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C032D7" w:rsidRDefault="00DE5254" w:rsidP="007A5A5C">
      <w:pPr>
        <w:bidi w:val="0"/>
        <w:spacing w:after="120" w:line="240" w:lineRule="auto"/>
        <w:jc w:val="center"/>
        <w:rPr>
          <w:rFonts w:ascii="Cordia New" w:hAnsi="Cordia New"/>
          <w:b/>
          <w:bCs/>
          <w:color w:val="800000"/>
          <w:sz w:val="48"/>
          <w:szCs w:val="48"/>
          <w:cs/>
          <w:lang w:bidi="th-TH"/>
        </w:rPr>
      </w:pPr>
      <w:r w:rsidRPr="00C032D7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โอวาทประจำเดือนเราะบีอุลเอาวั</w:t>
      </w:r>
      <w:r w:rsidR="00D80A55" w:rsidRPr="00C032D7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ล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ดร.อ</w:t>
      </w:r>
      <w:r w:rsidR="00CF7DC5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ิบรอฮีม บิน อามิรฺ อัรรุหัยลีย์</w:t>
      </w:r>
      <w:r w:rsidR="00D80A55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 xml:space="preserve"> 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D80A55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D80A55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อุศนา พ่วงศิริ</w:t>
      </w:r>
    </w:p>
    <w:p w:rsidR="00223339" w:rsidRPr="00E207FB" w:rsidRDefault="00115CFB" w:rsidP="00D80A55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D80A55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6F6856" w:rsidRDefault="00774B87" w:rsidP="00D80A55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6F6856" w:rsidRPr="006F6856">
        <w:rPr>
          <w:rFonts w:ascii="Times New Roman" w:hAnsi="Times New Roman" w:cstheme="minorBidi" w:hint="cs"/>
          <w:b/>
          <w:bCs/>
          <w:sz w:val="28"/>
          <w:szCs w:val="28"/>
          <w:cs/>
          <w:lang w:bidi="th-TH"/>
        </w:rPr>
        <w:t>เว็บไซต์</w:t>
      </w:r>
      <w:r w:rsidR="006F6856">
        <w:rPr>
          <w:rFonts w:ascii="Times New Roman" w:hAnsi="Times New Roman" w:cstheme="minorBidi" w:hint="cs"/>
          <w:b/>
          <w:bCs/>
          <w:sz w:val="28"/>
          <w:szCs w:val="28"/>
          <w:cs/>
          <w:lang w:bidi="th-TH"/>
        </w:rPr>
        <w:t xml:space="preserve"> </w:t>
      </w:r>
      <w:r w:rsidR="006F6856" w:rsidRPr="006F6856">
        <w:rPr>
          <w:rFonts w:ascii="Times New Roman" w:hAnsi="Times New Roman" w:cstheme="minorBidi" w:hint="cs"/>
          <w:b/>
          <w:bCs/>
          <w:sz w:val="28"/>
          <w:szCs w:val="28"/>
          <w:cs/>
          <w:lang w:bidi="th-TH"/>
        </w:rPr>
        <w:t xml:space="preserve">ดร.อิบรอฮีม อัรรุหัยลีย์ </w:t>
      </w:r>
      <w:r w:rsidR="006F6856" w:rsidRPr="006F6856">
        <w:rPr>
          <w:rFonts w:ascii="Times New Roman" w:hAnsi="Times New Roman" w:cs="Times New Roman"/>
          <w:b/>
          <w:bCs/>
          <w:lang w:bidi="th-TH"/>
        </w:rPr>
        <w:t>www.al-rehaili.net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7A5A5C">
      <w:pPr>
        <w:bidi w:val="0"/>
        <w:spacing w:after="0" w:line="240" w:lineRule="auto"/>
        <w:rPr>
          <w:lang w:bidi="ar-EG"/>
        </w:rPr>
      </w:pPr>
    </w:p>
    <w:p w:rsidR="007A5A5C" w:rsidRDefault="007A5A5C" w:rsidP="007A5A5C">
      <w:pPr>
        <w:bidi w:val="0"/>
        <w:spacing w:after="0" w:line="240" w:lineRule="auto"/>
        <w:rPr>
          <w:lang w:bidi="ar-EG"/>
        </w:rPr>
      </w:pPr>
    </w:p>
    <w:p w:rsidR="0084041A" w:rsidRDefault="0084041A" w:rsidP="0084041A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6F4B80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6F4B80">
        <w:rPr>
          <w:rFonts w:ascii="Times New Roman" w:hAnsi="Times New Roman" w:cs="Times New Roman"/>
          <w:sz w:val="24"/>
          <w:szCs w:val="20"/>
        </w:rPr>
        <w:t>5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6F4B80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D80A55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كلمة شهر ربيع الأول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Default="00194A75" w:rsidP="00194A75">
      <w:pPr>
        <w:spacing w:after="0" w:line="240" w:lineRule="auto"/>
        <w:rPr>
          <w:rFonts w:cs="Arial"/>
          <w:rtl/>
        </w:rPr>
      </w:pPr>
    </w:p>
    <w:p w:rsidR="007A5A5C" w:rsidRPr="00322489" w:rsidRDefault="007A5A5C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D80A55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د. إبراهيم بن عامر الرحيلي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223339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7A5A5C" w:rsidRPr="00D71E8C" w:rsidRDefault="007A5A5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D80A55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D80A55">
        <w:rPr>
          <w:rFonts w:ascii="mylotus" w:hAnsi="mylotus" w:cs="KFGQPC Uthman Taha Naskh" w:hint="cs"/>
          <w:sz w:val="24"/>
          <w:szCs w:val="24"/>
          <w:rtl/>
          <w:lang w:bidi="ar-EG"/>
        </w:rPr>
        <w:t>حسنى فوانجسيري</w:t>
      </w:r>
      <w:r w:rsidR="00D80A55">
        <w:rPr>
          <w:rFonts w:ascii="mylotus" w:hAnsi="mylotus" w:cs="Arial" w:hint="cs"/>
          <w:color w:val="800000"/>
          <w:sz w:val="24"/>
          <w:szCs w:val="32"/>
          <w:rtl/>
        </w:rPr>
        <w:t xml:space="preserve"> </w:t>
      </w:r>
    </w:p>
    <w:p w:rsidR="00BA58A8" w:rsidRPr="000B195D" w:rsidRDefault="00115CFB" w:rsidP="00D80A55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  <w:lang w:bidi="ar-EG"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D80A55">
        <w:rPr>
          <w:rFonts w:ascii="mylotus" w:hAnsi="mylotus" w:cs="KFGQPC Uthman Taha Naskh" w:hint="cs"/>
          <w:sz w:val="24"/>
          <w:szCs w:val="24"/>
          <w:rtl/>
          <w:lang w:bidi="ar-EG"/>
        </w:rPr>
        <w:t>عصران نيومديشا</w:t>
      </w:r>
    </w:p>
    <w:p w:rsidR="00223339" w:rsidRPr="006F6856" w:rsidRDefault="00223339" w:rsidP="00223339">
      <w:pPr>
        <w:spacing w:after="0" w:line="240" w:lineRule="auto"/>
        <w:jc w:val="center"/>
        <w:rPr>
          <w:rFonts w:ascii="mylotus" w:hAnsi="mylotus" w:cs="Arial"/>
          <w:sz w:val="24"/>
          <w:szCs w:val="24"/>
          <w:rtl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="00D80A55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6F6856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موقع الدكتور إبراهيم الرحيلي </w:t>
      </w:r>
      <w:r w:rsidR="006F6856" w:rsidRPr="006F6856">
        <w:rPr>
          <w:rFonts w:ascii="Times New Roman" w:hAnsi="Times New Roman" w:cs="Times New Roman"/>
          <w:b/>
          <w:bCs/>
          <w:lang w:bidi="th-TH"/>
        </w:rPr>
        <w:t>www.al-rehaili.net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1D6DCA" w:rsidRPr="00115CFB" w:rsidRDefault="001D6DCA" w:rsidP="00687C29">
      <w:pPr>
        <w:spacing w:after="0" w:line="240" w:lineRule="auto"/>
        <w:rPr>
          <w:rFonts w:cs="Arial"/>
          <w:rtl/>
        </w:rPr>
      </w:pPr>
    </w:p>
    <w:p w:rsidR="000B195D" w:rsidRDefault="000B195D" w:rsidP="006F4B80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6F4B80">
        <w:rPr>
          <w:rFonts w:ascii="Times New Roman" w:hAnsi="Times New Roman" w:cs="Times New Roman"/>
          <w:sz w:val="24"/>
          <w:szCs w:val="20"/>
        </w:rPr>
        <w:t>5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6F4B80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Pr="000261D3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BA7364" w:rsidRPr="004010E0" w:rsidRDefault="00D80A55" w:rsidP="000261D3">
      <w:pPr>
        <w:bidi w:val="0"/>
        <w:spacing w:after="240" w:line="240" w:lineRule="auto"/>
        <w:jc w:val="center"/>
        <w:rPr>
          <w:rFonts w:ascii="Cordia New" w:hAnsi="Cordia New"/>
          <w:b/>
          <w:bCs/>
          <w:color w:val="943634"/>
          <w:sz w:val="32"/>
          <w:szCs w:val="32"/>
          <w:cs/>
          <w:lang w:bidi="th-TH"/>
        </w:rPr>
      </w:pPr>
      <w:r w:rsidRPr="004010E0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โอวาทประจำเดือนเราะบีอุล</w:t>
      </w:r>
      <w:r w:rsidR="00BA7364" w:rsidRPr="004010E0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เอาวัล</w:t>
      </w:r>
    </w:p>
    <w:p w:rsidR="00BA7364" w:rsidRPr="000907A9" w:rsidRDefault="00132B9C" w:rsidP="001D6DC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0907A9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มวลการสรรเสริญเป็นสิทธิ์ของอัลลอฮฺ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พระผู้อภิบาลแห่งสากลจัก</w:t>
      </w:r>
      <w:r w:rsidR="001D6DCA">
        <w:rPr>
          <w:rFonts w:ascii="Cordia New" w:hAnsi="Cordia New" w:hint="cs"/>
          <w:sz w:val="32"/>
          <w:szCs w:val="32"/>
          <w:cs/>
          <w:lang w:bidi="th-TH"/>
        </w:rPr>
        <w:t>รวาล ขอขอบคุณและสรรเสริญพระองค์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สำหรับความโปรดปรานอัน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t>ยิ่งใหญ่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มากล้นที่พระองค์ทรงประทานให้อย่างไม่</w:t>
      </w:r>
      <w:r w:rsidR="00D67EE5" w:rsidRPr="000907A9">
        <w:rPr>
          <w:rFonts w:ascii="Cordia New" w:hAnsi="Cordia New" w:hint="cs"/>
          <w:sz w:val="32"/>
          <w:szCs w:val="32"/>
          <w:cs/>
          <w:lang w:bidi="th-TH"/>
        </w:rPr>
        <w:t>ข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t>าดสาย</w:t>
      </w:r>
      <w:r w:rsidR="000261D3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และขอความสันติความจำเริญจงประสบแด่ท่านนบีมุหัมมัดผู้เป็นบ่าวและศาสนทูตของพระองค์ ตลอดจนวงศ์วานมิตรสหายของท่าน และผู้ที่</w:t>
      </w:r>
      <w:r w:rsidR="001D6DCA">
        <w:rPr>
          <w:rFonts w:ascii="Cordia New" w:hAnsi="Cordia New" w:hint="cs"/>
          <w:sz w:val="32"/>
          <w:szCs w:val="32"/>
          <w:cs/>
          <w:lang w:bidi="th-TH"/>
        </w:rPr>
        <w:t>ยึดมั่น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ในแนวทางของท่านตราบจนวันสิ้นโลก</w:t>
      </w:r>
    </w:p>
    <w:p w:rsidR="000261D3" w:rsidRPr="000907A9" w:rsidRDefault="000261D3" w:rsidP="000907A9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0907A9">
        <w:rPr>
          <w:rFonts w:ascii="Cordia New" w:hAnsi="Cordia New" w:hint="cs"/>
          <w:sz w:val="32"/>
          <w:szCs w:val="32"/>
          <w:cs/>
          <w:lang w:bidi="th-TH"/>
        </w:rPr>
        <w:t>ที่จะกล่าวต่อไปนี้คือ</w:t>
      </w:r>
      <w:r w:rsidR="00D80A55" w:rsidRPr="000907A9">
        <w:rPr>
          <w:rFonts w:ascii="Cordia New" w:hAnsi="Cordia New" w:hint="cs"/>
          <w:sz w:val="32"/>
          <w:szCs w:val="32"/>
          <w:cs/>
          <w:lang w:bidi="th-TH"/>
        </w:rPr>
        <w:t>โอวาท</w:t>
      </w:r>
      <w:r w:rsidR="00D67EE5" w:rsidRPr="000907A9">
        <w:rPr>
          <w:rFonts w:ascii="Cordia New" w:hAnsi="Cordia New" w:hint="cs"/>
          <w:sz w:val="32"/>
          <w:szCs w:val="32"/>
          <w:cs/>
          <w:lang w:bidi="th-TH"/>
        </w:rPr>
        <w:t>เนื่องใน</w:t>
      </w:r>
      <w:r w:rsidR="00D80A55" w:rsidRPr="000907A9">
        <w:rPr>
          <w:rFonts w:ascii="Cordia New" w:hAnsi="Cordia New" w:hint="cs"/>
          <w:sz w:val="32"/>
          <w:szCs w:val="32"/>
          <w:cs/>
          <w:lang w:bidi="th-TH"/>
        </w:rPr>
        <w:t>เดือน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เราะบีอุลเอาวั</w:t>
      </w:r>
      <w:r w:rsidR="00773F5E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ล 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ซึ่งจะ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D67EE5" w:rsidRPr="000907A9">
        <w:rPr>
          <w:rFonts w:ascii="Cordia New" w:hAnsi="Cordia New" w:hint="cs"/>
          <w:sz w:val="32"/>
          <w:szCs w:val="32"/>
          <w:cs/>
          <w:lang w:bidi="th-TH"/>
        </w:rPr>
        <w:t>แจกแจงว่า</w:t>
      </w:r>
      <w:r w:rsidRPr="000907A9">
        <w:rPr>
          <w:rFonts w:ascii="Cordia New" w:hAnsi="Cordia New" w:hint="cs"/>
          <w:sz w:val="32"/>
          <w:szCs w:val="32"/>
          <w:cs/>
          <w:lang w:bidi="th-TH"/>
        </w:rPr>
        <w:t>ในเดือนนี้</w:t>
      </w:r>
      <w:r w:rsidR="00773F5E" w:rsidRPr="000907A9">
        <w:rPr>
          <w:rFonts w:ascii="Cordia New" w:hAnsi="Cordia New" w:hint="cs"/>
          <w:sz w:val="32"/>
          <w:szCs w:val="32"/>
          <w:cs/>
          <w:lang w:bidi="th-TH"/>
        </w:rPr>
        <w:t>มีสิ่งใด</w:t>
      </w:r>
      <w:r w:rsidRPr="000907A9">
        <w:rPr>
          <w:rFonts w:ascii="Cordia New" w:hAnsi="Cordia New" w:hint="cs"/>
          <w:sz w:val="32"/>
          <w:szCs w:val="32"/>
          <w:cs/>
          <w:lang w:bidi="th-TH"/>
        </w:rPr>
        <w:t>ที่มุสลิม</w:t>
      </w:r>
      <w:r w:rsidR="00D80A55" w:rsidRPr="000907A9">
        <w:rPr>
          <w:rFonts w:ascii="Cordia New" w:hAnsi="Cordia New" w:hint="cs"/>
          <w:sz w:val="32"/>
          <w:szCs w:val="32"/>
          <w:cs/>
          <w:lang w:bidi="th-TH"/>
        </w:rPr>
        <w:t>ต้องปฏิบัติเป็นพิเศษหรือไม่</w:t>
      </w:r>
      <w:r w:rsidRPr="000907A9">
        <w:rPr>
          <w:rFonts w:ascii="Cordia New" w:hAnsi="Cordia New" w:hint="cs"/>
          <w:sz w:val="32"/>
          <w:szCs w:val="32"/>
          <w:cs/>
          <w:lang w:bidi="th-TH"/>
        </w:rPr>
        <w:t>? รวมถึง</w:t>
      </w:r>
      <w:r w:rsidR="00D67EE5" w:rsidRPr="000907A9">
        <w:rPr>
          <w:rFonts w:ascii="Cordia New" w:hAnsi="Cordia New" w:hint="cs"/>
          <w:sz w:val="32"/>
          <w:szCs w:val="32"/>
          <w:cs/>
          <w:lang w:bidi="th-TH"/>
        </w:rPr>
        <w:t>อุตริกรรม</w:t>
      </w:r>
      <w:r w:rsidR="0036485E" w:rsidRPr="000907A9">
        <w:rPr>
          <w:rFonts w:ascii="Cordia New" w:hAnsi="Cordia New" w:hint="cs"/>
          <w:sz w:val="32"/>
          <w:szCs w:val="32"/>
          <w:cs/>
          <w:lang w:bidi="th-TH"/>
        </w:rPr>
        <w:t>ต่าง</w:t>
      </w:r>
      <w:r w:rsidR="00D67EE5" w:rsidRPr="000907A9">
        <w:rPr>
          <w:rFonts w:ascii="Cordia New" w:hAnsi="Cordia New" w:hint="cs"/>
          <w:sz w:val="32"/>
          <w:szCs w:val="32"/>
          <w:cs/>
          <w:lang w:bidi="th-TH"/>
        </w:rPr>
        <w:t>ๆ ที่กระทำกันในเดือนนี้ โดยจะเริ่มด้วยการทำความรู้จักกับเดือนนี้อย่าง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>พอ</w:t>
      </w:r>
      <w:r w:rsidR="00D80A55" w:rsidRPr="000907A9">
        <w:rPr>
          <w:rFonts w:ascii="Cordia New" w:hAnsi="Cordia New" w:hint="cs"/>
          <w:sz w:val="32"/>
          <w:szCs w:val="32"/>
          <w:cs/>
          <w:lang w:bidi="th-TH"/>
        </w:rPr>
        <w:t>สังเขป</w:t>
      </w:r>
    </w:p>
    <w:p w:rsidR="00081562" w:rsidRDefault="00D67EE5" w:rsidP="000907A9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  <w:r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เดือน</w:t>
      </w:r>
      <w:r w:rsidR="00D80A55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เราะบีอุล</w:t>
      </w:r>
      <w:r w:rsidR="00BA7364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เอาวัล</w:t>
      </w:r>
    </w:p>
    <w:p w:rsidR="00D80A55" w:rsidRPr="000907A9" w:rsidRDefault="00D80A55" w:rsidP="00081562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  <w:r w:rsidRPr="000907A9">
        <w:rPr>
          <w:rFonts w:ascii="Cordia New" w:hAnsi="Cordia New" w:hint="cs"/>
          <w:sz w:val="32"/>
          <w:szCs w:val="32"/>
          <w:cs/>
          <w:lang w:bidi="th-TH"/>
        </w:rPr>
        <w:t>คือ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0907A9">
        <w:rPr>
          <w:rFonts w:ascii="Cordia New" w:hAnsi="Cordia New" w:hint="cs"/>
          <w:sz w:val="32"/>
          <w:szCs w:val="32"/>
          <w:cs/>
          <w:lang w:bidi="th-TH"/>
        </w:rPr>
        <w:t>เดือนที่สาม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t>ตามปฏิทิน</w:t>
      </w:r>
      <w:r w:rsidR="00B522FB" w:rsidRPr="000907A9">
        <w:rPr>
          <w:rFonts w:ascii="Cordia New" w:hAnsi="Cordia New" w:hint="cs"/>
          <w:sz w:val="32"/>
          <w:szCs w:val="32"/>
          <w:cs/>
          <w:lang w:bidi="th-TH"/>
        </w:rPr>
        <w:t>ฮิจเราะฮฺ</w:t>
      </w:r>
      <w:r w:rsidRPr="000907A9">
        <w:rPr>
          <w:rFonts w:ascii="Cordia New" w:hAnsi="Cordia New" w:hint="cs"/>
          <w:sz w:val="32"/>
          <w:szCs w:val="32"/>
          <w:cs/>
          <w:lang w:bidi="th-TH"/>
        </w:rPr>
        <w:t>ศักราช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 มีชื่อ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t>เรียก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502298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เราะบีอุล</w:t>
      </w:r>
      <w:r w:rsidR="00BA7364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เอาวัล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 โดย</w:t>
      </w:r>
      <w:r w:rsidR="000907A9">
        <w:rPr>
          <w:rFonts w:ascii="Cordia New" w:hAnsi="Cordia New" w:hint="cs"/>
          <w:sz w:val="32"/>
          <w:szCs w:val="32"/>
          <w:cs/>
          <w:lang w:bidi="th-TH"/>
        </w:rPr>
        <w:t>สาเหตุ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>เรียกว่า</w:t>
      </w:r>
      <w:r w:rsidR="00BA7364" w:rsidRPr="000907A9">
        <w:rPr>
          <w:rFonts w:ascii="Cordia New" w:hAnsi="Cordia New" w:hint="cs"/>
          <w:sz w:val="32"/>
          <w:szCs w:val="32"/>
          <w:cs/>
          <w:lang w:bidi="th-TH"/>
        </w:rPr>
        <w:t>เอาวัล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 (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>เราะบีอฺ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>ที่หนึ่ง)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 xml:space="preserve"> ก็</w:t>
      </w:r>
      <w:r w:rsidR="004010E0" w:rsidRPr="000907A9"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เพื่อให้แตกต่างจากเดือน </w:t>
      </w:r>
      <w:r w:rsidR="004010E0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เราะบีอุษษ</w:t>
      </w:r>
      <w:r w:rsidR="00502298" w:rsidRPr="000907A9">
        <w:rPr>
          <w:rFonts w:ascii="Cordia New" w:hAnsi="Cordia New" w:hint="cs"/>
          <w:b/>
          <w:bCs/>
          <w:sz w:val="32"/>
          <w:szCs w:val="32"/>
          <w:cs/>
          <w:lang w:bidi="th-TH"/>
        </w:rPr>
        <w:t>านี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 xml:space="preserve"> (</w:t>
      </w:r>
      <w:r w:rsidR="00B522FB" w:rsidRPr="000907A9">
        <w:rPr>
          <w:rFonts w:ascii="Cordia New" w:hAnsi="Cordia New" w:hint="cs"/>
          <w:sz w:val="32"/>
          <w:szCs w:val="32"/>
          <w:cs/>
          <w:lang w:bidi="th-TH"/>
        </w:rPr>
        <w:t>เราะบีอฺ</w:t>
      </w:r>
      <w:r w:rsidR="00502298" w:rsidRPr="000907A9">
        <w:rPr>
          <w:rFonts w:ascii="Cordia New" w:hAnsi="Cordia New" w:hint="cs"/>
          <w:sz w:val="32"/>
          <w:szCs w:val="32"/>
          <w:cs/>
          <w:lang w:bidi="th-TH"/>
        </w:rPr>
        <w:t>ที่สอง) ซึ่งเป็นเดือนถัดไป</w:t>
      </w:r>
    </w:p>
    <w:p w:rsidR="001F7B7A" w:rsidRPr="000261D3" w:rsidRDefault="007C2184" w:rsidP="000907A9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0261D3">
        <w:rPr>
          <w:rFonts w:ascii="Cordia New" w:hAnsi="Cordia New" w:hint="cs"/>
          <w:sz w:val="32"/>
          <w:szCs w:val="32"/>
          <w:cs/>
          <w:lang w:bidi="th-TH"/>
        </w:rPr>
        <w:t>อัซซะ</w:t>
      </w:r>
      <w:r w:rsidR="004010E0" w:rsidRPr="000261D3">
        <w:rPr>
          <w:rFonts w:ascii="Cordia New" w:hAnsi="Cordia New" w:hint="cs"/>
          <w:sz w:val="32"/>
          <w:szCs w:val="32"/>
          <w:cs/>
          <w:lang w:bidi="th-TH"/>
        </w:rPr>
        <w:t>บีดีย์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กล่าวว่า </w:t>
      </w:r>
      <w:r w:rsidR="001F7B7A" w:rsidRPr="000261D3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4010E0" w:rsidRPr="000261D3">
        <w:rPr>
          <w:rFonts w:ascii="Cordia New" w:hAnsi="Cordia New" w:hint="cs"/>
          <w:sz w:val="32"/>
          <w:szCs w:val="32"/>
          <w:cs/>
          <w:lang w:bidi="th-TH"/>
        </w:rPr>
        <w:t>อัรเราะบีอฺ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เป็นส่วนหนึ่งของปี 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สำหร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ับชาวอาหรับนั้นมี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>อยู่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สองเราะบีอฺ</w:t>
      </w:r>
      <w:r w:rsidR="00081562">
        <w:rPr>
          <w:rFonts w:ascii="Cordia New" w:hAnsi="Cordia New" w:hint="cs"/>
          <w:sz w:val="32"/>
          <w:szCs w:val="32"/>
          <w:cs/>
          <w:lang w:bidi="th-TH"/>
        </w:rPr>
        <w:t>ด้วยกัน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คือ เราะบีอฺ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ที่เป็นชื่อเดือน และ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เราะบีอฺ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ที่เป็นชื่อฤดู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(ใบไม้ผลิ)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โดยเราะบีอฺ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ที่เป็นชื่อเดือนนั้น ก็คือ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สองเดือนที่อยู่ถัดจากเดือนเศาะฟัรฺไป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ที่เรียกเช่น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นี้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เพราะ</w:t>
      </w:r>
      <w:r w:rsidR="00B522FB" w:rsidRPr="000261D3">
        <w:rPr>
          <w:rFonts w:ascii="Cordia New" w:hAnsi="Cordia New" w:hint="cs"/>
          <w:sz w:val="32"/>
          <w:szCs w:val="32"/>
          <w:cs/>
          <w:lang w:bidi="th-TH"/>
        </w:rPr>
        <w:t>เดิมทีชื่อของเดือนทั้งสองนั้นถูกกำหนดขึ้นในช่วงเวลาดังกล่าว</w:t>
      </w:r>
      <w:r w:rsidR="000907A9">
        <w:rPr>
          <w:rFonts w:ascii="Cordia New" w:hAnsi="Cordia New" w:hint="cs"/>
          <w:sz w:val="32"/>
          <w:szCs w:val="32"/>
          <w:cs/>
          <w:lang w:bidi="th-TH"/>
        </w:rPr>
        <w:t xml:space="preserve"> (ฤดูใบไม้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ผลิ) จึงให้คงเรียกเช่นนั้นแม้ต่อมา</w:t>
      </w:r>
      <w:r w:rsidR="0036485E" w:rsidRPr="000261D3">
        <w:rPr>
          <w:rFonts w:ascii="Cordia New" w:hAnsi="Cordia New" w:hint="cs"/>
          <w:sz w:val="32"/>
          <w:szCs w:val="32"/>
          <w:cs/>
          <w:lang w:bidi="th-TH"/>
        </w:rPr>
        <w:t>เดือนดังกล่าวจะตรงกับฤดูอื่น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ๆ ก็ตาม ทั้งนี้ เ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ราจะเรียกเดือนทั้งสองนี้ว่า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เราะบีอุล</w:t>
      </w:r>
      <w:r w:rsidR="00BA7364" w:rsidRPr="000261D3">
        <w:rPr>
          <w:rFonts w:ascii="Cordia New" w:hAnsi="Cordia New" w:hint="cs"/>
          <w:sz w:val="32"/>
          <w:szCs w:val="32"/>
          <w:cs/>
          <w:lang w:bidi="th-TH"/>
        </w:rPr>
        <w:t>เอาวัล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และเราะบีอุษษ</w:t>
      </w:r>
      <w:r w:rsidR="00502298" w:rsidRPr="000261D3">
        <w:rPr>
          <w:rFonts w:ascii="Cordia New" w:hAnsi="Cordia New" w:hint="cs"/>
          <w:sz w:val="32"/>
          <w:szCs w:val="32"/>
          <w:cs/>
          <w:lang w:bidi="th-TH"/>
        </w:rPr>
        <w:t>านี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” (ตาญุลอะ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รูส</w:t>
      </w:r>
      <w:r w:rsidR="000907A9">
        <w:rPr>
          <w:rFonts w:ascii="Cordia New" w:hAnsi="Cordia New" w:cs="Arial"/>
          <w:sz w:val="32"/>
          <w:szCs w:val="32"/>
          <w:lang w:bidi="th-TH"/>
        </w:rPr>
        <w:t xml:space="preserve"> 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เล่ม </w:t>
      </w:r>
      <w:r w:rsidR="00FA5430" w:rsidRPr="000261D3">
        <w:rPr>
          <w:rFonts w:ascii="Cordia New" w:hAnsi="Cordia New"/>
          <w:sz w:val="32"/>
          <w:szCs w:val="32"/>
          <w:lang w:bidi="th-TH"/>
        </w:rPr>
        <w:t xml:space="preserve">21 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หน้า </w:t>
      </w:r>
      <w:r w:rsidR="00FA5430" w:rsidRPr="000261D3">
        <w:rPr>
          <w:rFonts w:ascii="Cordia New" w:hAnsi="Cordia New" w:cs="Arial"/>
          <w:sz w:val="32"/>
          <w:szCs w:val="32"/>
        </w:rPr>
        <w:t>19</w:t>
      </w:r>
      <w:r w:rsidR="001F7B7A" w:rsidRPr="000261D3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502298" w:rsidRPr="000261D3" w:rsidRDefault="00502298" w:rsidP="00C21B43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0261D3">
        <w:rPr>
          <w:rFonts w:ascii="Cordia New" w:hAnsi="Cordia New" w:hint="cs"/>
          <w:sz w:val="32"/>
          <w:szCs w:val="32"/>
          <w:cs/>
          <w:lang w:bidi="th-TH"/>
        </w:rPr>
        <w:t>อบู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หะนีฟะฮฺ กล่าวว่า 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>ฤดูหนาว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ซึ่งมี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สองช่วง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เรา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เรียก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กัน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เราะบีอฺทั้งสอง โดย</w:t>
      </w:r>
      <w:r w:rsidR="00FA5430" w:rsidRPr="000261D3">
        <w:rPr>
          <w:rFonts w:ascii="Cordia New" w:hAnsi="Cordia New" w:hint="cs"/>
          <w:sz w:val="32"/>
          <w:szCs w:val="32"/>
          <w:cs/>
          <w:lang w:bidi="th-TH"/>
        </w:rPr>
        <w:t>ช่วงแรก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คือเราะบีอฺที่เป็นฤดูกาลของ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น้ำและฝน </w:t>
      </w:r>
      <w:r w:rsidR="00B45921" w:rsidRPr="000261D3">
        <w:rPr>
          <w:rFonts w:ascii="Cordia New" w:hAnsi="Cordia New" w:hint="cs"/>
          <w:sz w:val="32"/>
          <w:szCs w:val="32"/>
          <w:cs/>
          <w:lang w:bidi="th-TH"/>
        </w:rPr>
        <w:t>ส่วนช่วงที่สองเป็นเราะบีอฺที่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>พืชผลต้นไม้ผลิดอก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เบ่งบาน</w:t>
      </w:r>
      <w:r w:rsidR="00DD25B6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” 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ท่านยังกล่าวอีกว่า “สำหรับชาวอาหรับนั้น ตลอดช่วง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>ฤดูหนาว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ถือ</w:t>
      </w:r>
      <w:r w:rsidR="000907A9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เป็นเราะบีอฺ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เพราะเป็นฤดูที่มีน้ำค้าง” 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(ตาญุลอะรูส</w:t>
      </w:r>
      <w:r w:rsidR="000907A9">
        <w:rPr>
          <w:rFonts w:ascii="Cordia New" w:hAnsi="Cordia New" w:cs="Arial"/>
          <w:sz w:val="32"/>
          <w:szCs w:val="32"/>
          <w:lang w:bidi="th-TH"/>
        </w:rPr>
        <w:t xml:space="preserve"> 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เล่ม </w:t>
      </w:r>
      <w:r w:rsidR="00C21B43" w:rsidRPr="000261D3">
        <w:rPr>
          <w:rFonts w:ascii="Cordia New" w:hAnsi="Cordia New"/>
          <w:sz w:val="32"/>
          <w:szCs w:val="32"/>
          <w:lang w:bidi="th-TH"/>
        </w:rPr>
        <w:t xml:space="preserve">21 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หน้า </w:t>
      </w:r>
      <w:r w:rsidR="00C21B43" w:rsidRPr="000261D3">
        <w:rPr>
          <w:rFonts w:ascii="Cordia New" w:hAnsi="Cordia New" w:cs="Arial"/>
          <w:sz w:val="32"/>
          <w:szCs w:val="32"/>
        </w:rPr>
        <w:t>19</w:t>
      </w:r>
      <w:r w:rsidR="00C21B43" w:rsidRPr="000261D3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1F7B7A" w:rsidRPr="00081562" w:rsidRDefault="00C21B43" w:rsidP="00773F5E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sz w:val="31"/>
          <w:szCs w:val="31"/>
          <w:lang w:bidi="th-TH"/>
        </w:rPr>
      </w:pPr>
      <w:r w:rsidRPr="00081562">
        <w:rPr>
          <w:rFonts w:ascii="Cordia New" w:hAnsi="Cordia New" w:hint="cs"/>
          <w:b/>
          <w:bCs/>
          <w:sz w:val="31"/>
          <w:szCs w:val="31"/>
          <w:cs/>
          <w:lang w:bidi="th-TH"/>
        </w:rPr>
        <w:lastRenderedPageBreak/>
        <w:t>อิบาดะฮฺที่มี</w:t>
      </w:r>
      <w:r w:rsidR="007C2184" w:rsidRPr="00081562">
        <w:rPr>
          <w:rFonts w:ascii="Cordia New" w:hAnsi="Cordia New" w:hint="cs"/>
          <w:b/>
          <w:bCs/>
          <w:sz w:val="31"/>
          <w:szCs w:val="31"/>
          <w:cs/>
          <w:lang w:bidi="th-TH"/>
        </w:rPr>
        <w:t>บัญญัติให้ปฏิบัติ</w:t>
      </w:r>
      <w:r w:rsidR="001F7B7A" w:rsidRPr="00081562">
        <w:rPr>
          <w:rFonts w:ascii="Cordia New" w:hAnsi="Cordia New" w:hint="cs"/>
          <w:b/>
          <w:bCs/>
          <w:sz w:val="31"/>
          <w:szCs w:val="31"/>
          <w:cs/>
          <w:lang w:bidi="th-TH"/>
        </w:rPr>
        <w:t>ในเดือนนี้</w:t>
      </w:r>
    </w:p>
    <w:p w:rsidR="0036485E" w:rsidRPr="003002F3" w:rsidRDefault="000261D3" w:rsidP="00ED7D62">
      <w:pPr>
        <w:bidi w:val="0"/>
        <w:spacing w:after="60" w:line="240" w:lineRule="auto"/>
        <w:ind w:firstLine="720"/>
        <w:jc w:val="thaiDistribute"/>
        <w:rPr>
          <w:rFonts w:ascii="Cordia New" w:hAnsi="Cordia New"/>
          <w:sz w:val="31"/>
          <w:szCs w:val="31"/>
          <w:lang w:bidi="th-TH"/>
        </w:rPr>
      </w:pPr>
      <w:r w:rsidRPr="003002F3">
        <w:rPr>
          <w:rFonts w:ascii="Cordia New" w:hAnsi="Cordia New" w:hint="cs"/>
          <w:sz w:val="31"/>
          <w:szCs w:val="31"/>
          <w:cs/>
          <w:lang w:bidi="th-TH"/>
        </w:rPr>
        <w:t>ผู้เขียน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ไม่</w:t>
      </w:r>
      <w:r w:rsidRPr="003002F3">
        <w:rPr>
          <w:rFonts w:ascii="Cordia New" w:hAnsi="Cordia New" w:hint="cs"/>
          <w:sz w:val="31"/>
          <w:szCs w:val="31"/>
          <w:cs/>
          <w:lang w:bidi="th-TH"/>
        </w:rPr>
        <w:t>เคย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ทราบ</w:t>
      </w:r>
      <w:r w:rsidR="003002F3">
        <w:rPr>
          <w:rFonts w:ascii="Cordia New" w:hAnsi="Cordia New" w:hint="cs"/>
          <w:sz w:val="31"/>
          <w:szCs w:val="31"/>
          <w:cs/>
          <w:lang w:bidi="th-TH"/>
        </w:rPr>
        <w:t>เลย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ว่า</w:t>
      </w:r>
      <w:r w:rsidR="007C2184" w:rsidRPr="003002F3">
        <w:rPr>
          <w:rFonts w:ascii="Cordia New" w:hAnsi="Cordia New" w:hint="cs"/>
          <w:sz w:val="31"/>
          <w:szCs w:val="31"/>
          <w:cs/>
          <w:lang w:bidi="th-TH"/>
        </w:rPr>
        <w:t>ใน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>เดือนนี้มีอิบาดะฮฺใด</w:t>
      </w:r>
      <w:r w:rsidR="00773F5E" w:rsidRPr="003002F3">
        <w:rPr>
          <w:rFonts w:ascii="Cordia New" w:hAnsi="Cordia New" w:hint="cs"/>
          <w:sz w:val="31"/>
          <w:szCs w:val="31"/>
          <w:cs/>
          <w:lang w:bidi="th-TH"/>
        </w:rPr>
        <w:t>ที่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>ต้อง</w:t>
      </w:r>
      <w:r w:rsidR="00773F5E" w:rsidRPr="003002F3">
        <w:rPr>
          <w:rFonts w:ascii="Cordia New" w:hAnsi="Cordia New" w:hint="cs"/>
          <w:sz w:val="31"/>
          <w:szCs w:val="31"/>
          <w:cs/>
          <w:lang w:bidi="th-TH"/>
        </w:rPr>
        <w:t>ปฏิบัติ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>เป็นการ</w:t>
      </w:r>
      <w:r w:rsidR="00773F5E" w:rsidRPr="003002F3">
        <w:rPr>
          <w:rFonts w:ascii="Cordia New" w:hAnsi="Cordia New" w:hint="cs"/>
          <w:sz w:val="31"/>
          <w:szCs w:val="31"/>
          <w:cs/>
          <w:lang w:bidi="th-TH"/>
        </w:rPr>
        <w:t>เ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ฉพาะเจาะจง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นอกเหนือ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จาก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>สิ่งที่ส่งเสริมให้กระทำโดยทั่วไป</w:t>
      </w:r>
      <w:r w:rsidR="00E405F6" w:rsidRPr="003002F3">
        <w:rPr>
          <w:rFonts w:ascii="Cordia New" w:hAnsi="Cordia New" w:hint="cs"/>
          <w:sz w:val="31"/>
          <w:szCs w:val="31"/>
          <w:cs/>
          <w:lang w:bidi="th-TH"/>
        </w:rPr>
        <w:t>ใน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เดือนอื่นๆ ดังนั้น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การ</w:t>
      </w:r>
      <w:r w:rsidR="00081329" w:rsidRPr="003002F3">
        <w:rPr>
          <w:rFonts w:ascii="Cordia New" w:hAnsi="Cordia New" w:hint="cs"/>
          <w:sz w:val="31"/>
          <w:szCs w:val="31"/>
          <w:cs/>
          <w:lang w:bidi="th-TH"/>
        </w:rPr>
        <w:t>เจาะจง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ละหมาด ถือศีลอด เชือดสัตว์ หรือการสาบานใดๆ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ใน</w:t>
      </w:r>
      <w:r w:rsidR="00F23883" w:rsidRPr="003002F3">
        <w:rPr>
          <w:rFonts w:ascii="Cordia New" w:hAnsi="Cordia New" w:hint="cs"/>
          <w:sz w:val="31"/>
          <w:szCs w:val="31"/>
          <w:cs/>
          <w:lang w:bidi="th-TH"/>
        </w:rPr>
        <w:t>ลักษณะเฉพาะสำหรับ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เดือนนี้</w:t>
      </w:r>
      <w:r w:rsidR="0036485E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081329" w:rsidRPr="003002F3">
        <w:rPr>
          <w:rFonts w:ascii="Cordia New" w:hAnsi="Cordia New" w:hint="cs"/>
          <w:sz w:val="31"/>
          <w:szCs w:val="31"/>
          <w:cs/>
          <w:lang w:bidi="th-TH"/>
        </w:rPr>
        <w:t>จึงถือเป็นเรื่องอุตริกรรมทั้งสิ้น</w:t>
      </w:r>
    </w:p>
    <w:p w:rsidR="003002F3" w:rsidRPr="003002F3" w:rsidRDefault="00B96ED5" w:rsidP="003002F3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1"/>
          <w:szCs w:val="31"/>
          <w:lang w:bidi="th-TH"/>
        </w:rPr>
      </w:pPr>
      <w:r w:rsidRPr="003002F3">
        <w:rPr>
          <w:rFonts w:ascii="Cordia New" w:hAnsi="Cordia New" w:hint="cs"/>
          <w:sz w:val="31"/>
          <w:szCs w:val="31"/>
          <w:cs/>
          <w:lang w:bidi="th-TH"/>
        </w:rPr>
        <w:t>ส่วน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ผู้ที่</w:t>
      </w:r>
      <w:r w:rsidR="007C2184" w:rsidRPr="003002F3">
        <w:rPr>
          <w:rFonts w:ascii="Cordia New" w:hAnsi="Cordia New" w:hint="cs"/>
          <w:sz w:val="31"/>
          <w:szCs w:val="31"/>
          <w:cs/>
          <w:lang w:bidi="th-TH"/>
        </w:rPr>
        <w:t>ปฏิบัติโดย</w:t>
      </w:r>
      <w:r w:rsidR="00150790" w:rsidRPr="003002F3">
        <w:rPr>
          <w:rFonts w:ascii="Cordia New" w:hAnsi="Cordia New" w:hint="cs"/>
          <w:sz w:val="31"/>
          <w:szCs w:val="31"/>
          <w:cs/>
          <w:lang w:bidi="th-TH"/>
        </w:rPr>
        <w:t>มิได้</w:t>
      </w:r>
      <w:r w:rsidR="000907A9" w:rsidRPr="003002F3">
        <w:rPr>
          <w:rFonts w:ascii="Cordia New" w:hAnsi="Cordia New" w:hint="cs"/>
          <w:sz w:val="31"/>
          <w:szCs w:val="31"/>
          <w:cs/>
          <w:lang w:bidi="th-TH"/>
        </w:rPr>
        <w:t>มี</w:t>
      </w:r>
      <w:r w:rsidR="00150790" w:rsidRPr="003002F3">
        <w:rPr>
          <w:rFonts w:ascii="Cordia New" w:hAnsi="Cordia New" w:hint="cs"/>
          <w:sz w:val="31"/>
          <w:szCs w:val="31"/>
          <w:cs/>
          <w:lang w:bidi="th-TH"/>
        </w:rPr>
        <w:t>เจตนาเจาะจง</w:t>
      </w:r>
      <w:r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แต่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อาจ</w:t>
      </w:r>
      <w:r w:rsidR="00641117" w:rsidRPr="003002F3">
        <w:rPr>
          <w:rFonts w:ascii="Cordia New" w:hAnsi="Cordia New" w:hint="cs"/>
          <w:sz w:val="31"/>
          <w:szCs w:val="31"/>
          <w:cs/>
          <w:lang w:bidi="th-TH"/>
        </w:rPr>
        <w:t>ตรงกับช่วงที่มีเวลาว่าง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พอดี หรื</w:t>
      </w:r>
      <w:r w:rsidRPr="003002F3">
        <w:rPr>
          <w:rFonts w:ascii="Cordia New" w:hAnsi="Cordia New" w:hint="cs"/>
          <w:sz w:val="31"/>
          <w:szCs w:val="31"/>
          <w:cs/>
          <w:lang w:bidi="th-TH"/>
        </w:rPr>
        <w:t>อเพิ่งได้รับนิอฺมัต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ความโปรดปรานใดๆ</w:t>
      </w:r>
      <w:r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เป็นพิเศษ</w:t>
      </w:r>
      <w:r w:rsidRPr="003002F3">
        <w:rPr>
          <w:rFonts w:ascii="Cordia New" w:hAnsi="Cordia New" w:hint="cs"/>
          <w:sz w:val="31"/>
          <w:szCs w:val="31"/>
          <w:cs/>
          <w:lang w:bidi="th-TH"/>
        </w:rPr>
        <w:t>ในเดือนนี้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จึง</w:t>
      </w:r>
      <w:r w:rsidR="00641117" w:rsidRPr="003002F3">
        <w:rPr>
          <w:rFonts w:ascii="Cordia New" w:hAnsi="Cordia New" w:hint="cs"/>
          <w:sz w:val="31"/>
          <w:szCs w:val="31"/>
          <w:cs/>
          <w:lang w:bidi="th-TH"/>
        </w:rPr>
        <w:t>อยากที่จะกระทำความดี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เพิ่มมากขึ้น</w:t>
      </w:r>
      <w:r w:rsidR="00641117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ไม่ว่าจะเป็น</w:t>
      </w:r>
      <w:r w:rsidR="00C436A1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การละหมาด 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ถือศีลอด หรืออิบาดะฮฺอื่นๆ</w:t>
      </w:r>
      <w:r w:rsidR="00C436A1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เพื่อเป็นการขอบคุณ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ต่ออัลลอฮฺ เช่นนี้</w:t>
      </w:r>
      <w:r w:rsidR="000907A9" w:rsidRPr="003002F3">
        <w:rPr>
          <w:rFonts w:ascii="Cordia New" w:hAnsi="Cordia New" w:hint="cs"/>
          <w:sz w:val="31"/>
          <w:szCs w:val="31"/>
          <w:cs/>
          <w:lang w:bidi="th-TH"/>
        </w:rPr>
        <w:t>ก็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ถือว่าไม่เป็นไร เพราะ</w:t>
      </w:r>
      <w:r w:rsidR="00C436A1" w:rsidRPr="003002F3">
        <w:rPr>
          <w:rFonts w:ascii="Cordia New" w:hAnsi="Cordia New" w:hint="cs"/>
          <w:sz w:val="31"/>
          <w:szCs w:val="31"/>
          <w:cs/>
          <w:lang w:bidi="th-TH"/>
        </w:rPr>
        <w:t>เขามิได้กระทำโดยมีเจตนาเจาะจงเดือนนี้</w:t>
      </w:r>
      <w:r w:rsidR="000907A9" w:rsidRPr="003002F3">
        <w:rPr>
          <w:rFonts w:ascii="Cordia New" w:hAnsi="Cordia New" w:hint="cs"/>
          <w:sz w:val="31"/>
          <w:szCs w:val="31"/>
          <w:cs/>
          <w:lang w:bidi="th-TH"/>
        </w:rPr>
        <w:t>เป็นการเฉพาะ</w:t>
      </w:r>
      <w:r w:rsidR="00C436A1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แต่เป้าหมายของเขาคือ การชุโกรฺขอบคุณ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อัลลอฮฺ</w:t>
      </w:r>
      <w:r w:rsidR="00C436A1" w:rsidRPr="003002F3">
        <w:rPr>
          <w:rFonts w:ascii="Cordia New" w:hAnsi="Cordia New" w:hint="cs"/>
          <w:sz w:val="31"/>
          <w:szCs w:val="31"/>
          <w:cs/>
          <w:lang w:bidi="th-TH"/>
        </w:rPr>
        <w:t>สำหรับความโปรดปรานที่พระองค์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ทรงประทานให้ ซึ่งหาก</w:t>
      </w:r>
      <w:r w:rsidR="00ED7D62">
        <w:rPr>
          <w:rFonts w:ascii="Cordia New" w:hAnsi="Cordia New" w:hint="cs"/>
          <w:sz w:val="31"/>
          <w:szCs w:val="31"/>
          <w:cs/>
          <w:lang w:bidi="th-TH"/>
        </w:rPr>
        <w:t>มีเวลาว่าง</w:t>
      </w:r>
      <w:r w:rsidR="00C40C9A" w:rsidRPr="003002F3">
        <w:rPr>
          <w:rFonts w:ascii="Cordia New" w:hAnsi="Cordia New" w:hint="cs"/>
          <w:sz w:val="31"/>
          <w:szCs w:val="31"/>
          <w:cs/>
          <w:lang w:bidi="th-TH"/>
        </w:rPr>
        <w:t>หรือได้รับความโปรดปราน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เช่นนี้ในเดือนอื่นๆ เขาก็จะปฏิบัติ</w:t>
      </w:r>
      <w:r w:rsidR="00C40C9A" w:rsidRPr="003002F3">
        <w:rPr>
          <w:rFonts w:ascii="Cordia New" w:hAnsi="Cordia New" w:hint="cs"/>
          <w:sz w:val="31"/>
          <w:szCs w:val="31"/>
          <w:cs/>
          <w:lang w:bidi="th-TH"/>
        </w:rPr>
        <w:t>อย่างเดียวกันนี้</w:t>
      </w:r>
    </w:p>
    <w:p w:rsidR="001F7B7A" w:rsidRPr="003002F3" w:rsidRDefault="001F7B7A" w:rsidP="003002F3">
      <w:pPr>
        <w:bidi w:val="0"/>
        <w:spacing w:after="60" w:line="240" w:lineRule="auto"/>
        <w:ind w:firstLine="720"/>
        <w:jc w:val="thaiDistribute"/>
        <w:rPr>
          <w:rFonts w:ascii="Cordia New" w:hAnsi="Cordia New"/>
          <w:b/>
          <w:bCs/>
          <w:sz w:val="31"/>
          <w:szCs w:val="31"/>
          <w:lang w:bidi="th-TH"/>
        </w:rPr>
      </w:pPr>
      <w:r w:rsidRPr="003002F3">
        <w:rPr>
          <w:rFonts w:ascii="Cordia New" w:hAnsi="Cordia New" w:hint="cs"/>
          <w:b/>
          <w:bCs/>
          <w:sz w:val="31"/>
          <w:szCs w:val="31"/>
          <w:cs/>
          <w:lang w:bidi="th-TH"/>
        </w:rPr>
        <w:t>อุตริกรรมบางอย่างที่</w:t>
      </w:r>
      <w:r w:rsidR="000261D3" w:rsidRPr="003002F3">
        <w:rPr>
          <w:rFonts w:ascii="Cordia New" w:hAnsi="Cordia New" w:hint="cs"/>
          <w:b/>
          <w:bCs/>
          <w:sz w:val="31"/>
          <w:szCs w:val="31"/>
          <w:cs/>
          <w:lang w:bidi="th-TH"/>
        </w:rPr>
        <w:t>ปฏิบัติกัน</w:t>
      </w:r>
      <w:r w:rsidRPr="003002F3">
        <w:rPr>
          <w:rFonts w:ascii="Cordia New" w:hAnsi="Cordia New" w:hint="cs"/>
          <w:b/>
          <w:bCs/>
          <w:sz w:val="31"/>
          <w:szCs w:val="31"/>
          <w:cs/>
          <w:lang w:bidi="th-TH"/>
        </w:rPr>
        <w:t>ในเดือนนี้</w:t>
      </w:r>
    </w:p>
    <w:p w:rsidR="001F7B7A" w:rsidRPr="003002F3" w:rsidRDefault="00643C61" w:rsidP="0041484F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1"/>
          <w:szCs w:val="31"/>
          <w:lang w:bidi="th-TH"/>
        </w:rPr>
      </w:pPr>
      <w:r>
        <w:rPr>
          <w:rFonts w:ascii="Cordia New" w:hAnsi="Cordia New" w:hint="cs"/>
          <w:sz w:val="31"/>
          <w:szCs w:val="31"/>
          <w:cs/>
          <w:lang w:bidi="th-TH"/>
        </w:rPr>
        <w:t>ในจำนวนอุตริกรรมที่มัก</w:t>
      </w:r>
      <w:r w:rsidR="003002F3" w:rsidRPr="003002F3">
        <w:rPr>
          <w:rFonts w:ascii="Cordia New" w:hAnsi="Cordia New" w:hint="cs"/>
          <w:sz w:val="31"/>
          <w:szCs w:val="31"/>
          <w:cs/>
          <w:lang w:bidi="th-TH"/>
        </w:rPr>
        <w:t>กระทำกัน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ในเดือนน</w:t>
      </w:r>
      <w:r w:rsidR="005D18B6" w:rsidRPr="003002F3">
        <w:rPr>
          <w:rFonts w:ascii="Cordia New" w:hAnsi="Cordia New" w:hint="cs"/>
          <w:sz w:val="31"/>
          <w:szCs w:val="31"/>
          <w:cs/>
          <w:lang w:bidi="th-TH"/>
        </w:rPr>
        <w:t>ี้ก็คือ การจัดงานเฉลิมฉลองเมาลิ</w:t>
      </w:r>
      <w:r w:rsidR="001F7B7A" w:rsidRPr="003002F3">
        <w:rPr>
          <w:rFonts w:ascii="Cordia New" w:hAnsi="Cordia New" w:hint="cs"/>
          <w:sz w:val="31"/>
          <w:szCs w:val="31"/>
          <w:cs/>
          <w:lang w:bidi="th-TH"/>
        </w:rPr>
        <w:t>ดให้แก่ท่านนบี</w:t>
      </w:r>
      <w:r w:rsidR="005D18B6" w:rsidRPr="003002F3">
        <w:rPr>
          <w:rFonts w:ascii="Cordia New" w:hAnsi="Cordia New" w:hint="cs"/>
          <w:sz w:val="31"/>
          <w:szCs w:val="31"/>
          <w:cs/>
          <w:lang w:bidi="th-TH"/>
        </w:rPr>
        <w:t xml:space="preserve"> ศ็อลลัลลอฮุอะลัยฮิวะสัลลัม 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lastRenderedPageBreak/>
        <w:t>โดยเ</w:t>
      </w:r>
      <w:r w:rsidR="001F7B7A" w:rsidRPr="00643C61">
        <w:rPr>
          <w:rFonts w:ascii="Cordia New" w:hAnsi="Cordia New" w:hint="cs"/>
          <w:sz w:val="32"/>
          <w:szCs w:val="32"/>
          <w:cs/>
          <w:lang w:bidi="th-TH"/>
        </w:rPr>
        <w:t>ฉพาะในวันที่สิบสองของเดือน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เข้าใจ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กัน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ว่าเป็นการแสดงออกถึงความยินดี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และเฉลิมฉลองเนื่อง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โอ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กาสที่เป็นวัน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เกิด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 xml:space="preserve">ของท่านนบี ศ็อลลัลลอฮุอะลัยฮิวะสัลลัม </w:t>
      </w:r>
      <w:r w:rsidR="00B933FB" w:rsidRPr="00643C61">
        <w:rPr>
          <w:rFonts w:ascii="Cordia New" w:hAnsi="Cordia New" w:hint="cs"/>
          <w:sz w:val="32"/>
          <w:szCs w:val="32"/>
          <w:cs/>
          <w:lang w:bidi="th-TH"/>
        </w:rPr>
        <w:t>และยึดถือว่า</w:t>
      </w:r>
      <w:r w:rsidR="00EF5AD7" w:rsidRPr="00643C61">
        <w:rPr>
          <w:rFonts w:ascii="Cordia New" w:hAnsi="Cordia New" w:hint="cs"/>
          <w:sz w:val="32"/>
          <w:szCs w:val="32"/>
          <w:cs/>
          <w:lang w:bidi="th-TH"/>
        </w:rPr>
        <w:t>การกระทำดังกล่าว</w:t>
      </w:r>
      <w:r w:rsidR="00773F5E" w:rsidRPr="00643C61">
        <w:rPr>
          <w:rFonts w:ascii="Cordia New" w:hAnsi="Cordia New" w:hint="cs"/>
          <w:sz w:val="32"/>
          <w:szCs w:val="32"/>
          <w:cs/>
          <w:lang w:bidi="th-TH"/>
        </w:rPr>
        <w:t>เป็นการ</w:t>
      </w:r>
      <w:r w:rsidR="0041484F">
        <w:rPr>
          <w:rFonts w:ascii="Cordia New" w:hAnsi="Cordia New" w:hint="cs"/>
          <w:sz w:val="32"/>
          <w:szCs w:val="32"/>
          <w:cs/>
          <w:lang w:bidi="th-TH"/>
        </w:rPr>
        <w:t>แสดงออก</w:t>
      </w:r>
      <w:r w:rsidR="00773F5E" w:rsidRPr="00643C61">
        <w:rPr>
          <w:rFonts w:ascii="Cordia New" w:hAnsi="Cordia New" w:hint="cs"/>
          <w:sz w:val="32"/>
          <w:szCs w:val="32"/>
          <w:cs/>
          <w:lang w:bidi="th-TH"/>
        </w:rPr>
        <w:t>ว่าเรานั้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 xml:space="preserve">นรักท่านเพียงใด </w:t>
      </w:r>
      <w:r w:rsidR="00EF5AD7" w:rsidRPr="00643C61">
        <w:rPr>
          <w:rFonts w:ascii="Cordia New" w:hAnsi="Cordia New" w:hint="cs"/>
          <w:sz w:val="32"/>
          <w:szCs w:val="32"/>
          <w:cs/>
          <w:lang w:bidi="th-TH"/>
        </w:rPr>
        <w:t>ยิ่งไปกว่านั้น บางคนถึงกับ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เข้าใจ</w:t>
      </w:r>
      <w:r w:rsidR="00EF5AD7" w:rsidRPr="00643C61">
        <w:rPr>
          <w:rFonts w:ascii="Cordia New" w:hAnsi="Cordia New" w:hint="cs"/>
          <w:sz w:val="32"/>
          <w:szCs w:val="32"/>
          <w:cs/>
          <w:lang w:bidi="th-TH"/>
        </w:rPr>
        <w:t>ว่าการไม่เฉลิมฉลองเมาลิดนั้นเป็น</w:t>
      </w:r>
      <w:r w:rsidR="00350300" w:rsidRPr="00643C61">
        <w:rPr>
          <w:rFonts w:ascii="Cordia New" w:hAnsi="Cordia New" w:hint="cs"/>
          <w:sz w:val="32"/>
          <w:szCs w:val="32"/>
          <w:cs/>
          <w:lang w:bidi="th-TH"/>
        </w:rPr>
        <w:t xml:space="preserve">การไม่ให้เกียรติท่าน </w:t>
      </w:r>
      <w:r w:rsidR="007C2184" w:rsidRPr="00643C61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350300" w:rsidRPr="00643C61">
        <w:rPr>
          <w:rFonts w:ascii="Cordia New" w:hAnsi="Cordia New" w:hint="cs"/>
          <w:sz w:val="32"/>
          <w:szCs w:val="32"/>
          <w:cs/>
          <w:lang w:bidi="th-TH"/>
        </w:rPr>
        <w:t>เป็นความ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บกพร่องต่อความรักที่</w:t>
      </w:r>
      <w:r w:rsidR="003002F3" w:rsidRPr="00643C61">
        <w:rPr>
          <w:rFonts w:ascii="Cordia New" w:hAnsi="Cordia New" w:hint="cs"/>
          <w:sz w:val="32"/>
          <w:szCs w:val="32"/>
          <w:cs/>
          <w:lang w:bidi="th-TH"/>
        </w:rPr>
        <w:t>พึง</w:t>
      </w:r>
      <w:r w:rsidR="005D18B6" w:rsidRPr="00643C61">
        <w:rPr>
          <w:rFonts w:ascii="Cordia New" w:hAnsi="Cordia New" w:hint="cs"/>
          <w:sz w:val="32"/>
          <w:szCs w:val="32"/>
          <w:cs/>
          <w:lang w:bidi="th-TH"/>
        </w:rPr>
        <w:t>มีต่อท่านนบี</w:t>
      </w:r>
      <w:r w:rsidR="00350300" w:rsidRPr="00643C61">
        <w:rPr>
          <w:rFonts w:ascii="Cordia New" w:hAnsi="Cordia New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</w:p>
    <w:p w:rsidR="00C63013" w:rsidRPr="000261D3" w:rsidRDefault="005B49F1" w:rsidP="00E77C28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0261D3">
        <w:rPr>
          <w:rFonts w:ascii="Cordia New" w:hAnsi="Cordia New" w:hint="cs"/>
          <w:sz w:val="32"/>
          <w:szCs w:val="32"/>
          <w:cs/>
          <w:lang w:bidi="th-TH"/>
        </w:rPr>
        <w:t>ซึ่งที่ถูกต้อง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แล้ว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ก็คือ </w:t>
      </w:r>
      <w:r w:rsidR="005D18B6" w:rsidRPr="000261D3">
        <w:rPr>
          <w:rFonts w:ascii="Cordia New" w:hAnsi="Cordia New" w:hint="cs"/>
          <w:sz w:val="32"/>
          <w:szCs w:val="32"/>
          <w:cs/>
          <w:lang w:bidi="th-TH"/>
        </w:rPr>
        <w:t>การจัดงานเฉลิมฉลองเมาลิด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>ในวันที่สิบสอง</w:t>
      </w:r>
      <w:r w:rsidR="005D18B6" w:rsidRPr="000261D3">
        <w:rPr>
          <w:rFonts w:ascii="Cordia New" w:hAnsi="Cordia New" w:hint="cs"/>
          <w:sz w:val="32"/>
          <w:szCs w:val="32"/>
          <w:cs/>
          <w:lang w:bidi="th-TH"/>
        </w:rPr>
        <w:t>เดือนเราะบีอุล</w:t>
      </w:r>
      <w:r w:rsidR="00BA7364" w:rsidRPr="000261D3">
        <w:rPr>
          <w:rFonts w:ascii="Cordia New" w:hAnsi="Cordia New" w:hint="cs"/>
          <w:sz w:val="32"/>
          <w:szCs w:val="32"/>
          <w:cs/>
          <w:lang w:bidi="th-TH"/>
        </w:rPr>
        <w:t>เอาวัล</w:t>
      </w:r>
      <w:r w:rsidR="005D18B6"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หร</w:t>
      </w:r>
      <w:r w:rsidR="007C2184" w:rsidRPr="000261D3">
        <w:rPr>
          <w:rFonts w:ascii="Cordia New" w:hAnsi="Cordia New" w:hint="cs"/>
          <w:sz w:val="32"/>
          <w:szCs w:val="32"/>
          <w:cs/>
          <w:lang w:bidi="th-TH"/>
        </w:rPr>
        <w:t>ือ</w:t>
      </w:r>
      <w:r w:rsidR="00E77C28" w:rsidRPr="000261D3">
        <w:rPr>
          <w:rFonts w:ascii="Cordia New" w:hAnsi="Cordia New" w:hint="cs"/>
          <w:sz w:val="32"/>
          <w:szCs w:val="32"/>
          <w:cs/>
          <w:lang w:bidi="th-TH"/>
        </w:rPr>
        <w:t>แม้แต่ในวัน</w:t>
      </w:r>
      <w:r w:rsidR="007C2184" w:rsidRPr="000261D3">
        <w:rPr>
          <w:rFonts w:ascii="Cordia New" w:hAnsi="Cordia New" w:hint="cs"/>
          <w:sz w:val="32"/>
          <w:szCs w:val="32"/>
          <w:cs/>
          <w:lang w:bidi="th-TH"/>
        </w:rPr>
        <w:t>หรือเดือนอื่นๆ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7C2184" w:rsidRPr="000261D3">
        <w:rPr>
          <w:rFonts w:ascii="Cordia New" w:hAnsi="Cordia New" w:hint="cs"/>
          <w:sz w:val="32"/>
          <w:szCs w:val="32"/>
          <w:cs/>
          <w:lang w:bidi="th-TH"/>
        </w:rPr>
        <w:t>ก็ตาม</w:t>
      </w:r>
      <w:r w:rsidR="005D18B6" w:rsidRPr="000261D3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Pr="000261D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5D18B6" w:rsidRPr="000261D3">
        <w:rPr>
          <w:rFonts w:ascii="Cordia New" w:hAnsi="Cordia New" w:hint="cs"/>
          <w:sz w:val="32"/>
          <w:szCs w:val="32"/>
          <w:cs/>
          <w:lang w:bidi="th-TH"/>
        </w:rPr>
        <w:t>ถือเป็นเรื่องอุตริกรรมทั้งสิ้น</w:t>
      </w:r>
    </w:p>
    <w:p w:rsidR="005D18B6" w:rsidRPr="00773F5E" w:rsidRDefault="00E77C28" w:rsidP="00B61E81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>ซึ่ง</w:t>
      </w:r>
      <w:r w:rsidR="00B61E81">
        <w:rPr>
          <w:rFonts w:ascii="Cordia New" w:hAnsi="Cordia New" w:hint="cs"/>
          <w:b/>
          <w:bCs/>
          <w:sz w:val="32"/>
          <w:szCs w:val="32"/>
          <w:cs/>
          <w:lang w:bidi="th-TH"/>
        </w:rPr>
        <w:t>หลักฐาน</w:t>
      </w:r>
      <w:r>
        <w:rPr>
          <w:rFonts w:ascii="Cordia New" w:hAnsi="Cordia New" w:hint="cs"/>
          <w:b/>
          <w:bCs/>
          <w:sz w:val="32"/>
          <w:szCs w:val="32"/>
          <w:cs/>
          <w:lang w:bidi="th-TH"/>
        </w:rPr>
        <w:t>ในเรื่องดังกล่าว</w:t>
      </w:r>
      <w:r w:rsidR="005D18B6" w:rsidRPr="00773F5E">
        <w:rPr>
          <w:rFonts w:ascii="Cordia New" w:hAnsi="Cordia New" w:hint="cs"/>
          <w:b/>
          <w:bCs/>
          <w:sz w:val="32"/>
          <w:szCs w:val="32"/>
          <w:cs/>
          <w:lang w:bidi="th-TH"/>
        </w:rPr>
        <w:t>มี</w:t>
      </w:r>
      <w:r w:rsidR="00B61E81">
        <w:rPr>
          <w:rFonts w:ascii="Cordia New" w:hAnsi="Cordia New" w:hint="cs"/>
          <w:b/>
          <w:bCs/>
          <w:sz w:val="32"/>
          <w:szCs w:val="32"/>
          <w:cs/>
          <w:lang w:bidi="th-TH"/>
        </w:rPr>
        <w:t>ดังนี้</w:t>
      </w:r>
    </w:p>
    <w:p w:rsidR="005D18B6" w:rsidRDefault="005D18B6" w:rsidP="00643C6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773F5E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หนึ่ง </w:t>
      </w:r>
      <w:r>
        <w:rPr>
          <w:rFonts w:ascii="Cordia New" w:hAnsi="Cordia New" w:hint="cs"/>
          <w:sz w:val="32"/>
          <w:szCs w:val="32"/>
          <w:cs/>
          <w:lang w:bidi="th-TH"/>
        </w:rPr>
        <w:t>หลักฐานจากอัลกุรอานและสุนนะ</w:t>
      </w:r>
      <w:r w:rsidR="007C2184">
        <w:rPr>
          <w:rFonts w:ascii="Cordia New" w:hAnsi="Cordia New" w:hint="cs"/>
          <w:sz w:val="32"/>
          <w:szCs w:val="32"/>
          <w:cs/>
          <w:lang w:bidi="th-TH"/>
        </w:rPr>
        <w:t>ฮฺ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ที่ระบุ</w:t>
      </w:r>
      <w:r w:rsidR="007C2184">
        <w:rPr>
          <w:rFonts w:ascii="Cordia New" w:hAnsi="Cordia New" w:hint="cs"/>
          <w:sz w:val="32"/>
          <w:szCs w:val="32"/>
          <w:cs/>
          <w:lang w:bidi="th-TH"/>
        </w:rPr>
        <w:t>ถึงหน้าที่ของเราทุกคนว่า</w:t>
      </w:r>
      <w:r>
        <w:rPr>
          <w:rFonts w:ascii="Cordia New" w:hAnsi="Cordia New" w:hint="cs"/>
          <w:sz w:val="32"/>
          <w:szCs w:val="32"/>
          <w:cs/>
          <w:lang w:bidi="th-TH"/>
        </w:rPr>
        <w:t>จะต้องปฏิบัติตามคำสั่งใช้ และหลีกห่าง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 xml:space="preserve">จากการทำบิดอะฮฺอุตริกรรม 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เช่น</w:t>
      </w:r>
    </w:p>
    <w:p w:rsidR="005D18B6" w:rsidRPr="00882861" w:rsidRDefault="004E332C" w:rsidP="004E332C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882861">
        <w:rPr>
          <w:rFonts w:ascii="Cordia New" w:hAnsi="Cordia New" w:cs="Arial"/>
          <w:sz w:val="32"/>
          <w:szCs w:val="32"/>
        </w:rPr>
        <w:t xml:space="preserve">1. </w:t>
      </w:r>
      <w:r w:rsidRPr="00882861">
        <w:rPr>
          <w:rFonts w:ascii="Cordia New" w:hAnsi="Cordia New" w:cstheme="minorBidi" w:hint="cs"/>
          <w:sz w:val="24"/>
          <w:szCs w:val="32"/>
          <w:cs/>
          <w:lang w:bidi="th-TH"/>
        </w:rPr>
        <w:t>ดำรัสของ</w:t>
      </w:r>
      <w:r w:rsidR="005D18B6" w:rsidRPr="00882861">
        <w:rPr>
          <w:rFonts w:ascii="Cordia New" w:hAnsi="Cordia New" w:hint="cs"/>
          <w:sz w:val="32"/>
          <w:szCs w:val="32"/>
          <w:cs/>
          <w:lang w:bidi="th-TH"/>
        </w:rPr>
        <w:t xml:space="preserve">อัลลอฮฺ </w:t>
      </w:r>
      <w:r w:rsidRPr="00882861">
        <w:rPr>
          <w:rFonts w:ascii="Cordia New" w:hAnsi="Cordia New" w:hint="cs"/>
          <w:sz w:val="32"/>
          <w:szCs w:val="32"/>
          <w:cs/>
          <w:lang w:bidi="th-TH"/>
        </w:rPr>
        <w:t>ตะอาลา ที่ว่า</w:t>
      </w:r>
    </w:p>
    <w:p w:rsidR="001C4B40" w:rsidRDefault="001C4B40" w:rsidP="00334870">
      <w:pPr>
        <w:spacing w:after="120" w:line="240" w:lineRule="auto"/>
        <w:jc w:val="both"/>
        <w:rPr>
          <w:rFonts w:ascii="Cordia New" w:hAnsi="Cordia New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فَلۡيَحۡذَرِ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يُخَالِفُونَ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عَنۡ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أَمۡرِهِۦٓ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تُصِيبَهُمۡ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فِتۡنَةٌ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يُصِيبَهُمۡ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عَذَابٌ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أَلِيمٌ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٦٣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٦٣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31514E" w:rsidRPr="004E332C" w:rsidRDefault="0031514E" w:rsidP="0079339E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4E332C">
        <w:rPr>
          <w:rFonts w:ascii="Cordia New" w:hAnsi="Cordia New" w:hint="cs"/>
          <w:color w:val="17991D"/>
          <w:sz w:val="32"/>
          <w:szCs w:val="32"/>
          <w:cs/>
          <w:lang w:bidi="th-TH"/>
        </w:rPr>
        <w:lastRenderedPageBreak/>
        <w:t>“</w:t>
      </w:r>
      <w:r w:rsidRPr="004E332C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ดังนั้น บรรดาผู้ที่ฝ่าฝืนคำสั่งของเขา </w:t>
      </w:r>
      <w:r w:rsidR="004E332C" w:rsidRPr="004E332C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(มุหัมมัด) จงระวังตัวเถิดว่า </w:t>
      </w:r>
      <w:r w:rsidR="0079339E">
        <w:rPr>
          <w:rFonts w:ascii="Cordia New" w:hAnsi="Cordia New" w:hint="cs"/>
          <w:color w:val="17991D"/>
          <w:sz w:val="32"/>
          <w:szCs w:val="32"/>
          <w:cs/>
          <w:lang w:bidi="th-TH"/>
        </w:rPr>
        <w:t>ฟิตนะฮฺ</w:t>
      </w:r>
      <w:r w:rsidR="004E332C" w:rsidRPr="004E332C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จะเกิดขึ้นแก่พวกเขา </w:t>
      </w:r>
      <w:r w:rsidRPr="004E332C">
        <w:rPr>
          <w:rFonts w:ascii="Cordia New" w:hAnsi="Cordia New"/>
          <w:color w:val="17991D"/>
          <w:sz w:val="32"/>
          <w:szCs w:val="32"/>
          <w:cs/>
          <w:lang w:bidi="th-TH"/>
        </w:rPr>
        <w:t>หรือว่าการลงโทษอันเจ็บปวดนั้นจะเกิดขึ้นแก่พวกเขาเช่นกัน</w:t>
      </w:r>
      <w:r w:rsidR="007D1092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(อันนูร</w:t>
      </w:r>
      <w:r w:rsidRPr="004E332C">
        <w:rPr>
          <w:rFonts w:ascii="Cordia New" w:hAnsi="Cordia New"/>
          <w:color w:val="17991D"/>
          <w:sz w:val="32"/>
          <w:szCs w:val="32"/>
          <w:lang w:bidi="th-TH"/>
        </w:rPr>
        <w:t>:</w:t>
      </w:r>
      <w:r w:rsidR="007D1092">
        <w:rPr>
          <w:rFonts w:ascii="Cordia New" w:hAnsi="Cordia New"/>
          <w:color w:val="17991D"/>
          <w:sz w:val="32"/>
          <w:szCs w:val="32"/>
          <w:lang w:bidi="th-TH"/>
        </w:rPr>
        <w:t xml:space="preserve"> </w:t>
      </w:r>
      <w:r w:rsidRPr="004E332C">
        <w:rPr>
          <w:rFonts w:ascii="Cordia New" w:hAnsi="Cordia New"/>
          <w:color w:val="17991D"/>
          <w:sz w:val="32"/>
          <w:szCs w:val="32"/>
          <w:lang w:bidi="th-TH"/>
        </w:rPr>
        <w:t>63</w:t>
      </w:r>
      <w:r w:rsidRPr="004E332C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643C61" w:rsidRDefault="00264374" w:rsidP="0026437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แน่นอน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การจัดงา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น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เมาลิด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นั้นไม่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ใช่คำสั่งของท่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>า</w:t>
      </w:r>
      <w:r w:rsidR="007C2184">
        <w:rPr>
          <w:rFonts w:ascii="Cordia New" w:hAnsi="Cordia New" w:hint="cs"/>
          <w:sz w:val="32"/>
          <w:szCs w:val="32"/>
          <w:cs/>
          <w:lang w:bidi="th-TH"/>
        </w:rPr>
        <w:t>น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นบี ศ็อลลัลลอฮุอะลัยฮิวะสัลลัม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ท่านเองไ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ม่เคยบอกว่าสิ่งนี้เป็นวาญิบ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หรือส่งเสริมให้กระทำแต่อย่างใด</w:t>
      </w:r>
      <w:r w:rsidR="004E332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ทั้งนี้ ไม่มีรายงานใดๆ จาก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>
        <w:rPr>
          <w:rFonts w:ascii="Cordia New" w:hAnsi="Cordia New" w:hint="cs"/>
          <w:sz w:val="32"/>
          <w:szCs w:val="32"/>
          <w:cs/>
          <w:lang w:bidi="th-TH"/>
        </w:rPr>
        <w:t>เกี่ยวกับเรื่องนี้ ไม่ว่าจะเป็น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ห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ะดีษเศาะฮีหฺ 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>หรือ</w:t>
      </w:r>
      <w:r>
        <w:rPr>
          <w:rFonts w:ascii="Cordia New" w:hAnsi="Cordia New" w:hint="cs"/>
          <w:sz w:val="32"/>
          <w:szCs w:val="32"/>
          <w:cs/>
          <w:lang w:bidi="th-TH"/>
        </w:rPr>
        <w:t>แม้แต่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>
        <w:rPr>
          <w:rFonts w:ascii="Cordia New" w:hAnsi="Cordia New" w:hint="cs"/>
          <w:sz w:val="32"/>
          <w:szCs w:val="32"/>
          <w:cs/>
          <w:lang w:bidi="th-TH"/>
        </w:rPr>
        <w:t>เฎ</w:t>
      </w:r>
      <w:r w:rsidR="005D18B6">
        <w:rPr>
          <w:rFonts w:ascii="Cordia New" w:hAnsi="Cordia New" w:hint="cs"/>
          <w:sz w:val="32"/>
          <w:szCs w:val="32"/>
          <w:cs/>
          <w:lang w:bidi="th-TH"/>
        </w:rPr>
        <w:t>าะอีฟ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 xml:space="preserve"> (อ่อน)</w:t>
      </w:r>
    </w:p>
    <w:p w:rsidR="005D18B6" w:rsidRDefault="005D18B6" w:rsidP="001A606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ฉะนั้น</w:t>
      </w:r>
      <w:r w:rsidR="00264374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การจัดงานเมาลิดจึงถือเป็นการกระทำที่ขัดกับ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 xml:space="preserve">คำสั่งใช้ของท่าน </w:t>
      </w:r>
      <w:r w:rsidR="001A6068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>เข้าข่าย</w:t>
      </w:r>
      <w:r w:rsidR="00264374">
        <w:rPr>
          <w:rFonts w:ascii="Cordia New" w:hAnsi="Cordia New" w:hint="cs"/>
          <w:sz w:val="32"/>
          <w:szCs w:val="32"/>
          <w:cs/>
          <w:lang w:bidi="th-TH"/>
        </w:rPr>
        <w:t>พฤติกรรม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อันตราย</w:t>
      </w:r>
      <w:r>
        <w:rPr>
          <w:rFonts w:ascii="Cordia New" w:hAnsi="Cordia New" w:hint="cs"/>
          <w:sz w:val="32"/>
          <w:szCs w:val="32"/>
          <w:cs/>
          <w:lang w:bidi="th-TH"/>
        </w:rPr>
        <w:t>ที่อ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>ัลลอฮฺทรงเตือน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ไว้</w:t>
      </w:r>
      <w:r w:rsidR="00773F5E">
        <w:rPr>
          <w:rFonts w:ascii="Cordia New" w:hAnsi="Cordia New" w:hint="cs"/>
          <w:sz w:val="32"/>
          <w:szCs w:val="32"/>
          <w:cs/>
          <w:lang w:bidi="th-TH"/>
        </w:rPr>
        <w:t xml:space="preserve">ในอายะฮฺข้างต้น 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ซึ่งจะนำพาไปสู่การ</w:t>
      </w:r>
      <w:r>
        <w:rPr>
          <w:rFonts w:ascii="Cordia New" w:hAnsi="Cordia New" w:hint="cs"/>
          <w:sz w:val="32"/>
          <w:szCs w:val="32"/>
          <w:cs/>
          <w:lang w:bidi="th-TH"/>
        </w:rPr>
        <w:t>ประสบกับฟิตนะฮฺต่างๆ</w:t>
      </w:r>
      <w:r w:rsidR="00264374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และการลงโทษ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อัน</w:t>
      </w:r>
      <w:r w:rsidR="00264374">
        <w:rPr>
          <w:rFonts w:ascii="Cordia New" w:hAnsi="Cordia New" w:hint="cs"/>
          <w:sz w:val="32"/>
          <w:szCs w:val="32"/>
          <w:cs/>
          <w:lang w:bidi="th-TH"/>
        </w:rPr>
        <w:t>แสน</w:t>
      </w:r>
      <w:r>
        <w:rPr>
          <w:rFonts w:ascii="Cordia New" w:hAnsi="Cordia New" w:hint="cs"/>
          <w:sz w:val="32"/>
          <w:szCs w:val="32"/>
          <w:cs/>
          <w:lang w:bidi="th-TH"/>
        </w:rPr>
        <w:t>สาหัส</w:t>
      </w:r>
    </w:p>
    <w:p w:rsidR="00A87F29" w:rsidRPr="00882861" w:rsidRDefault="00A87F29" w:rsidP="00643C61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คำตรัสของอัลลอฮฺที่ว่า</w:t>
      </w:r>
      <w:r w:rsidR="00882861">
        <w:rPr>
          <w:rFonts w:ascii="Cordia New" w:hAnsi="Cordia New"/>
          <w:sz w:val="32"/>
          <w:szCs w:val="32"/>
          <w:lang w:bidi="th-TH"/>
        </w:rPr>
        <w:t xml:space="preserve"> </w:t>
      </w:r>
      <w:r w:rsidR="00882861" w:rsidRPr="00882861">
        <w:rPr>
          <w:rFonts w:ascii="KFGQPC Uthman Taha Naskh" w:hAnsi="Times New Roman" w:cs="KFGQPC Uthman Taha Naskh" w:hint="cs"/>
          <w:sz w:val="24"/>
          <w:szCs w:val="24"/>
          <w:rtl/>
        </w:rPr>
        <w:t>﴿</w:t>
      </w:r>
      <w:r w:rsidR="00882861" w:rsidRPr="00882861">
        <w:rPr>
          <w:rFonts w:ascii="KFGQPC Uthmanic Script HAFS" w:hAnsi="Times New Roman" w:cs="KFGQPC Uthmanic Script HAFS"/>
          <w:sz w:val="24"/>
          <w:szCs w:val="24"/>
          <w:rtl/>
        </w:rPr>
        <w:t xml:space="preserve"> </w:t>
      </w:r>
      <w:r w:rsidR="00882861" w:rsidRPr="00882861">
        <w:rPr>
          <w:rFonts w:ascii="KFGQPC Uthmanic Script HAFS" w:hAnsi="Times New Roman" w:cs="KFGQPC Uthmanic Script HAFS" w:hint="cs"/>
          <w:sz w:val="24"/>
          <w:szCs w:val="24"/>
          <w:rtl/>
        </w:rPr>
        <w:t>أَن</w:t>
      </w:r>
      <w:r w:rsidR="00882861" w:rsidRPr="00882861">
        <w:rPr>
          <w:rFonts w:ascii="KFGQPC Uthmanic Script HAFS" w:hAnsi="Times New Roman" w:cs="KFGQPC Uthmanic Script HAFS"/>
          <w:sz w:val="24"/>
          <w:szCs w:val="24"/>
          <w:rtl/>
        </w:rPr>
        <w:t xml:space="preserve"> </w:t>
      </w:r>
      <w:r w:rsidR="00882861" w:rsidRPr="00882861">
        <w:rPr>
          <w:rFonts w:ascii="KFGQPC Uthmanic Script HAFS" w:hAnsi="Times New Roman" w:cs="KFGQPC Uthmanic Script HAFS" w:hint="cs"/>
          <w:sz w:val="24"/>
          <w:szCs w:val="24"/>
          <w:rtl/>
        </w:rPr>
        <w:t>تُصِيبَهُمۡ</w:t>
      </w:r>
      <w:r w:rsidR="00882861" w:rsidRPr="00882861">
        <w:rPr>
          <w:rFonts w:ascii="KFGQPC Uthmanic Script HAFS" w:hAnsi="Times New Roman" w:cs="KFGQPC Uthmanic Script HAFS"/>
          <w:sz w:val="24"/>
          <w:szCs w:val="24"/>
          <w:rtl/>
        </w:rPr>
        <w:t xml:space="preserve"> </w:t>
      </w:r>
      <w:r w:rsidR="00882861" w:rsidRPr="00882861">
        <w:rPr>
          <w:rFonts w:ascii="KFGQPC Uthmanic Script HAFS" w:hAnsi="Times New Roman" w:cs="KFGQPC Uthmanic Script HAFS" w:hint="cs"/>
          <w:sz w:val="24"/>
          <w:szCs w:val="24"/>
          <w:rtl/>
        </w:rPr>
        <w:t>فِتۡنَةٌ</w:t>
      </w:r>
      <w:r w:rsidR="00882861" w:rsidRPr="00882861">
        <w:rPr>
          <w:rFonts w:ascii="KFGQPC Uthmanic Script HAFS" w:hAnsi="Times New Roman" w:cs="KFGQPC Uthmanic Script HAFS"/>
          <w:sz w:val="24"/>
          <w:szCs w:val="24"/>
          <w:rtl/>
        </w:rPr>
        <w:t xml:space="preserve"> </w:t>
      </w:r>
      <w:r w:rsidR="00882861" w:rsidRPr="00882861">
        <w:rPr>
          <w:rFonts w:ascii="KFGQPC Uthman Taha Naskh" w:hAnsi="Times New Roman" w:cs="KFGQPC Uthman Taha Naskh" w:hint="cs"/>
          <w:sz w:val="24"/>
          <w:szCs w:val="24"/>
          <w:rtl/>
        </w:rPr>
        <w:t>﴾</w:t>
      </w:r>
      <w:r w:rsidR="00882861">
        <w:rPr>
          <w:rFonts w:ascii="Cordia New" w:hAnsi="Cordia New" w:cstheme="minorBidi" w:hint="cs"/>
          <w:sz w:val="32"/>
          <w:szCs w:val="40"/>
          <w:cs/>
          <w:lang w:bidi="th-TH"/>
        </w:rPr>
        <w:t xml:space="preserve"> </w:t>
      </w:r>
      <w:r w:rsidR="00643C61"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นั้น </w:t>
      </w:r>
      <w:r w:rsidR="00882861"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อิบนุ กะษีรฺ ได้ให้คำอธิบายไว้ดังนี้ </w:t>
      </w:r>
      <w:r w:rsidR="004A55C6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7C2184" w:rsidRPr="004A55C6">
        <w:rPr>
          <w:rFonts w:ascii="Cordia New" w:hAnsi="Cordia New" w:hint="cs"/>
          <w:sz w:val="32"/>
          <w:szCs w:val="32"/>
          <w:cs/>
          <w:lang w:bidi="th-TH"/>
        </w:rPr>
        <w:t xml:space="preserve">คือ </w:t>
      </w:r>
      <w:r w:rsidR="0079339E" w:rsidRPr="004A55C6">
        <w:rPr>
          <w:rFonts w:ascii="Cordia New" w:hAnsi="Cordia New" w:hint="cs"/>
          <w:sz w:val="32"/>
          <w:szCs w:val="32"/>
          <w:cs/>
          <w:lang w:bidi="th-TH"/>
        </w:rPr>
        <w:t>ฟิตนะฮฺจะเกิดขึ้น</w:t>
      </w:r>
      <w:r w:rsidR="007C2184" w:rsidRPr="004A55C6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>หัวใจของพวกเขา</w:t>
      </w:r>
      <w:r w:rsidR="0079339E" w:rsidRPr="004A55C6">
        <w:rPr>
          <w:rFonts w:ascii="Cordia New" w:hAnsi="Cordia New" w:hint="cs"/>
          <w:sz w:val="32"/>
          <w:szCs w:val="32"/>
          <w:cs/>
          <w:lang w:bidi="th-TH"/>
        </w:rPr>
        <w:t>ในรูปของ</w:t>
      </w:r>
      <w:r w:rsidR="004A55C6" w:rsidRPr="004A55C6">
        <w:rPr>
          <w:rFonts w:ascii="Cordia New" w:hAnsi="Cordia New" w:hint="cs"/>
          <w:sz w:val="32"/>
          <w:szCs w:val="32"/>
          <w:cs/>
          <w:lang w:bidi="th-TH"/>
        </w:rPr>
        <w:t>การปฏิเสธศรัทธา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 xml:space="preserve"> ความกลับกลอก หรือ</w:t>
      </w:r>
      <w:r w:rsidR="00643C61">
        <w:rPr>
          <w:rFonts w:ascii="Cordia New" w:hAnsi="Cordia New" w:hint="cs"/>
          <w:sz w:val="32"/>
          <w:szCs w:val="32"/>
          <w:cs/>
          <w:lang w:bidi="th-TH"/>
        </w:rPr>
        <w:t>การลุ่มหลงไปกับ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>อุตริกรรมต่างๆ</w:t>
      </w:r>
      <w:r w:rsidR="004A55C6">
        <w:rPr>
          <w:rFonts w:ascii="Cordia New" w:hAnsi="Cordia New" w:hint="cs"/>
          <w:sz w:val="32"/>
          <w:szCs w:val="32"/>
          <w:cs/>
          <w:lang w:bidi="th-TH"/>
        </w:rPr>
        <w:t>”</w:t>
      </w:r>
      <w:r w:rsidR="00334870">
        <w:rPr>
          <w:rFonts w:ascii="Cordia New" w:hAnsi="Cordia New" w:hint="cs"/>
          <w:sz w:val="32"/>
          <w:szCs w:val="32"/>
          <w:cs/>
          <w:lang w:bidi="th-TH"/>
        </w:rPr>
        <w:t xml:space="preserve"> (ตัฟสี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334870">
        <w:rPr>
          <w:rFonts w:ascii="Cordia New" w:hAnsi="Cordia New" w:hint="cs"/>
          <w:sz w:val="32"/>
          <w:szCs w:val="32"/>
          <w:cs/>
          <w:lang w:bidi="th-TH"/>
        </w:rPr>
        <w:t>ฺ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 xml:space="preserve">อิบนุกะษีร </w:t>
      </w:r>
      <w:r w:rsidR="004A55C6" w:rsidRPr="004A55C6">
        <w:rPr>
          <w:rFonts w:ascii="Cordia New" w:hAnsi="Cordia New" w:hint="cs"/>
          <w:sz w:val="32"/>
          <w:szCs w:val="32"/>
          <w:cs/>
          <w:lang w:bidi="th-TH"/>
        </w:rPr>
        <w:t xml:space="preserve">หน้า </w:t>
      </w:r>
      <w:r w:rsidRPr="004A55C6">
        <w:rPr>
          <w:rFonts w:ascii="Cordia New" w:hAnsi="Cordia New" w:cs="Arial"/>
          <w:sz w:val="32"/>
          <w:szCs w:val="32"/>
        </w:rPr>
        <w:t>136</w:t>
      </w:r>
      <w:r w:rsidRPr="004A55C6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A87F29" w:rsidRDefault="004A55C6" w:rsidP="00156E6F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cs="Arial"/>
          <w:sz w:val="32"/>
          <w:szCs w:val="32"/>
        </w:rPr>
        <w:lastRenderedPageBreak/>
        <w:t xml:space="preserve">2. </w:t>
      </w:r>
      <w:r w:rsidR="00A87F29">
        <w:rPr>
          <w:rFonts w:ascii="Cordia New" w:hAnsi="Cordia New" w:hint="cs"/>
          <w:sz w:val="32"/>
          <w:szCs w:val="32"/>
          <w:cs/>
          <w:lang w:bidi="th-TH"/>
        </w:rPr>
        <w:t xml:space="preserve">อัลลอฮฺ </w:t>
      </w:r>
      <w:r w:rsidR="00334870">
        <w:rPr>
          <w:rFonts w:ascii="Cordia New" w:hAnsi="Cordia New" w:hint="cs"/>
          <w:sz w:val="32"/>
          <w:szCs w:val="32"/>
          <w:cs/>
          <w:lang w:bidi="th-TH"/>
        </w:rPr>
        <w:t xml:space="preserve">ตะอาลา </w:t>
      </w:r>
      <w:r w:rsidR="00A87F29">
        <w:rPr>
          <w:rFonts w:ascii="Cordia New" w:hAnsi="Cordia New" w:hint="cs"/>
          <w:sz w:val="32"/>
          <w:szCs w:val="32"/>
          <w:cs/>
          <w:lang w:bidi="th-TH"/>
        </w:rPr>
        <w:t>ตรัสว่า</w:t>
      </w:r>
    </w:p>
    <w:p w:rsidR="001C4B40" w:rsidRDefault="001C4B40" w:rsidP="001A6068">
      <w:pPr>
        <w:spacing w:after="120" w:line="240" w:lineRule="auto"/>
        <w:jc w:val="both"/>
        <w:rPr>
          <w:rFonts w:ascii="Cordia New" w:hAnsi="Cordia New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أَكۡمَلۡتُ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دِينَكُمۡ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وَأَتۡمَمۡتُ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نِعۡمَتِي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وَرَضِيتُ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ٱلۡإِسۡلَٰمَ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دِينٗاۚ</w:t>
      </w:r>
      <w:r w:rsidR="001A6068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 xml:space="preserve"> ٣</w:t>
      </w:r>
      <w:r w:rsidR="001A6068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31514E" w:rsidRPr="0031514E" w:rsidRDefault="0031514E" w:rsidP="004A55C6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วันนี</w:t>
      </w:r>
      <w:r w:rsidR="004A55C6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้ข้าได้ให้สมบูรณ์แก่พวกเจ้าแล้ว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ซึ่งศาสนาของพวกเจ้า</w:t>
      </w:r>
      <w:r w:rsidR="004A55C6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</w:t>
      </w:r>
      <w:r w:rsidR="004A55C6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ะข้าได้ให้ครบถ้วนแก่พวกเจ้าแล้ว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ซึ่งความกรุณาเมตตาของข้า และข้าได้เลือกอิสลามให้เป็นศาสนาแก่พวกเจ้าแล้ว</w:t>
      </w:r>
      <w:r w:rsidR="001A6068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” </w:t>
      </w:r>
      <w:r w:rsidR="000C7CC2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(อัล</w:t>
      </w:r>
      <w:r w:rsidR="004A55C6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มาอิดะฮฺ</w:t>
      </w:r>
      <w:r>
        <w:rPr>
          <w:rFonts w:asciiTheme="minorBidi" w:hAnsiTheme="minorBidi" w:cstheme="minorBidi"/>
          <w:color w:val="008000"/>
          <w:sz w:val="32"/>
          <w:szCs w:val="32"/>
          <w:lang w:bidi="th-TH"/>
        </w:rPr>
        <w:t>: 3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A87F29" w:rsidRPr="001A6068" w:rsidRDefault="00A87F29" w:rsidP="001A6068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1A6068">
        <w:rPr>
          <w:rFonts w:ascii="Cordia New" w:hAnsi="Cordia New" w:hint="cs"/>
          <w:sz w:val="32"/>
          <w:szCs w:val="32"/>
          <w:cs/>
          <w:lang w:bidi="th-TH"/>
        </w:rPr>
        <w:t>อิบนุอับบาส</w:t>
      </w:r>
      <w:r w:rsidR="007D1092" w:rsidRPr="001A6068">
        <w:rPr>
          <w:rFonts w:ascii="Cordia New" w:hAnsi="Cordia New" w:hint="cs"/>
          <w:sz w:val="32"/>
          <w:szCs w:val="32"/>
          <w:cs/>
          <w:lang w:bidi="th-TH"/>
        </w:rPr>
        <w:t xml:space="preserve"> เราะฎิยัลลอฮุมา </w:t>
      </w:r>
      <w:r w:rsidRPr="001A6068">
        <w:rPr>
          <w:rFonts w:ascii="Cordia New" w:hAnsi="Cordia New" w:hint="cs"/>
          <w:sz w:val="32"/>
          <w:szCs w:val="32"/>
          <w:cs/>
          <w:lang w:bidi="th-TH"/>
        </w:rPr>
        <w:t>ได้อธิบายอายะฮฺข้างต้นว่า “อัลลอฮฺได้ตรัสแก่ท่านนบี และบรรดาผู้ศรัทธา</w:t>
      </w:r>
      <w:r w:rsidR="000C7CC2" w:rsidRPr="001A6068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1A6068" w:rsidRPr="001A606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C7CC2" w:rsidRPr="001A6068">
        <w:rPr>
          <w:rFonts w:ascii="Cordia New" w:hAnsi="Cordia New" w:hint="cs"/>
          <w:sz w:val="32"/>
          <w:szCs w:val="32"/>
          <w:cs/>
          <w:lang w:bidi="th-TH"/>
        </w:rPr>
        <w:t>พระองค์ได้</w:t>
      </w:r>
      <w:r w:rsidR="001A6068" w:rsidRPr="001A6068">
        <w:rPr>
          <w:rFonts w:ascii="Cordia New" w:hAnsi="Cordia New" w:hint="cs"/>
          <w:sz w:val="32"/>
          <w:szCs w:val="32"/>
          <w:cs/>
          <w:lang w:bidi="th-TH"/>
        </w:rPr>
        <w:t>ทรง</w:t>
      </w:r>
      <w:r w:rsidR="000C7CC2" w:rsidRPr="001A6068">
        <w:rPr>
          <w:rFonts w:ascii="Cordia New" w:hAnsi="Cordia New" w:hint="cs"/>
          <w:sz w:val="32"/>
          <w:szCs w:val="32"/>
          <w:cs/>
          <w:lang w:bidi="th-TH"/>
        </w:rPr>
        <w:t>ทำให้ศาสนาและศรัทธา</w:t>
      </w:r>
      <w:r w:rsidRPr="001A6068">
        <w:rPr>
          <w:rFonts w:ascii="Cordia New" w:hAnsi="Cordia New" w:hint="cs"/>
          <w:sz w:val="32"/>
          <w:szCs w:val="32"/>
          <w:cs/>
          <w:lang w:bidi="th-TH"/>
        </w:rPr>
        <w:t>ของพวกเขา</w:t>
      </w:r>
      <w:r w:rsidR="00156E6F" w:rsidRPr="001A6068">
        <w:rPr>
          <w:rFonts w:ascii="Cordia New" w:hAnsi="Cordia New" w:hint="cs"/>
          <w:sz w:val="32"/>
          <w:szCs w:val="32"/>
          <w:cs/>
          <w:lang w:bidi="th-TH"/>
        </w:rPr>
        <w:t>สมบูรณ์แล้ว จึงไม่จำเป็นต้องเพิ่</w:t>
      </w:r>
      <w:r w:rsidRPr="001A6068">
        <w:rPr>
          <w:rFonts w:ascii="Cordia New" w:hAnsi="Cordia New" w:hint="cs"/>
          <w:sz w:val="32"/>
          <w:szCs w:val="32"/>
          <w:cs/>
          <w:lang w:bidi="th-TH"/>
        </w:rPr>
        <w:t>มเติมสิ่งใดอีก เพราะทุกอย่าง</w:t>
      </w:r>
      <w:r w:rsidR="001A6068" w:rsidRPr="001A6068">
        <w:rPr>
          <w:rFonts w:ascii="Cordia New" w:hAnsi="Cordia New" w:hint="cs"/>
          <w:sz w:val="32"/>
          <w:szCs w:val="32"/>
          <w:cs/>
          <w:lang w:bidi="th-TH"/>
        </w:rPr>
        <w:t>ครบถ้วน</w:t>
      </w:r>
      <w:r w:rsidRPr="001A6068">
        <w:rPr>
          <w:rFonts w:ascii="Cordia New" w:hAnsi="Cordia New" w:hint="cs"/>
          <w:sz w:val="32"/>
          <w:szCs w:val="32"/>
          <w:cs/>
          <w:lang w:bidi="th-TH"/>
        </w:rPr>
        <w:t>สมบูรณ์โดยไม่มีข้อบกพร่องใดๆ และพระองค์ท</w:t>
      </w:r>
      <w:r w:rsidR="001A6068" w:rsidRPr="001A6068">
        <w:rPr>
          <w:rFonts w:ascii="Cordia New" w:hAnsi="Cordia New" w:hint="cs"/>
          <w:sz w:val="32"/>
          <w:szCs w:val="32"/>
          <w:cs/>
          <w:lang w:bidi="th-TH"/>
        </w:rPr>
        <w:t>รงพอพระทัย และไม่ทรงโกรธเคือง</w:t>
      </w:r>
      <w:r w:rsidR="00334870" w:rsidRPr="001A6068">
        <w:rPr>
          <w:rFonts w:ascii="Cordia New" w:hAnsi="Cordia New" w:hint="cs"/>
          <w:sz w:val="32"/>
          <w:szCs w:val="32"/>
          <w:cs/>
          <w:lang w:bidi="th-TH"/>
        </w:rPr>
        <w:t>อีก” (ตัฟสี</w:t>
      </w:r>
      <w:r w:rsidRPr="001A6068"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1A6068" w:rsidRPr="001A6068">
        <w:rPr>
          <w:rFonts w:ascii="Cordia New" w:hAnsi="Cordia New" w:hint="cs"/>
          <w:sz w:val="32"/>
          <w:szCs w:val="32"/>
          <w:cs/>
          <w:lang w:bidi="th-TH"/>
        </w:rPr>
        <w:t xml:space="preserve">ฺอิบนุกะษีรฺ เล่ม </w:t>
      </w:r>
      <w:r w:rsidR="001A6068" w:rsidRPr="001A6068">
        <w:rPr>
          <w:rFonts w:ascii="Cordia New" w:hAnsi="Cordia New" w:cs="Arial"/>
          <w:sz w:val="32"/>
          <w:szCs w:val="32"/>
        </w:rPr>
        <w:t xml:space="preserve">2 </w:t>
      </w:r>
      <w:r w:rsidR="001A6068" w:rsidRPr="001A606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Pr="001A6068">
        <w:rPr>
          <w:rFonts w:ascii="Cordia New" w:hAnsi="Cordia New" w:cs="Arial"/>
          <w:sz w:val="32"/>
          <w:szCs w:val="32"/>
        </w:rPr>
        <w:t>12</w:t>
      </w:r>
      <w:r w:rsidRPr="001A6068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A87F29" w:rsidRDefault="000C7CC2" w:rsidP="000C7CC2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ทั้งนี้ 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t>การจัดงานเมาลิด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>นั้น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t>ไม่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>ใช่ส่วนหนึ่งของศาสนาที่อัลลอฮฺทรงบัญญัติ</w:t>
      </w:r>
      <w:r w:rsidR="001A6068">
        <w:rPr>
          <w:rFonts w:ascii="Cordia New" w:hAnsi="Cordia New" w:cstheme="minorBidi" w:hint="cs"/>
          <w:sz w:val="32"/>
          <w:szCs w:val="32"/>
          <w:cs/>
          <w:lang w:bidi="th-TH"/>
        </w:rPr>
        <w:t>ไว้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แต่อย่างใด 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โดยอัลลอฮฺได้ทรงให้ศาสนาครบถ้วนสมบูรณ์แล้ว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จึง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>ไม่ปรากฏหลักฐานใดๆ เกี่ยวกับเรื่องนี้ ไม่ว่าจะ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t>ในอั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ลกุรอานห</w:t>
      </w:r>
      <w:r w:rsidR="007C2184">
        <w:rPr>
          <w:rFonts w:ascii="Cordia New" w:hAnsi="Cordia New" w:cstheme="minorBidi" w:hint="cs"/>
          <w:sz w:val="32"/>
          <w:szCs w:val="32"/>
          <w:cs/>
          <w:lang w:bidi="th-TH"/>
        </w:rPr>
        <w:t>รือสุนนะฮฺ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7C2184">
        <w:rPr>
          <w:rFonts w:ascii="Cordia New" w:hAnsi="Cordia New" w:cstheme="minorBidi" w:hint="cs"/>
          <w:sz w:val="32"/>
          <w:szCs w:val="32"/>
          <w:cs/>
          <w:lang w:bidi="th-TH"/>
        </w:rPr>
        <w:t>จึงถือเป็น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บิดอะฮฺ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t>อย่าง</w:t>
      </w:r>
      <w:r w:rsidR="00A87F29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 xml:space="preserve">แน่นอน </w:t>
      </w:r>
      <w:r w:rsidR="00334870">
        <w:rPr>
          <w:rFonts w:ascii="Cordia New" w:hAnsi="Cordia New" w:cstheme="minorBidi" w:hint="cs"/>
          <w:sz w:val="32"/>
          <w:szCs w:val="32"/>
          <w:cs/>
          <w:lang w:bidi="th-TH"/>
        </w:rPr>
        <w:t>หรือผู้ที่อุตริสิ่งนี้ขึ้นมาจะยอมรับข้อใดข้อหนึ่งจากสองข้อต่อไปนี้</w:t>
      </w:r>
    </w:p>
    <w:p w:rsidR="000F3378" w:rsidRDefault="00A87F29" w:rsidP="001A6068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thaiDistribute"/>
        <w:rPr>
          <w:rFonts w:ascii="Cordia New" w:hAnsi="Cordia New" w:cstheme="minorBidi"/>
          <w:sz w:val="32"/>
          <w:szCs w:val="32"/>
        </w:rPr>
      </w:pPr>
      <w:r w:rsidRPr="000F3378">
        <w:rPr>
          <w:rFonts w:ascii="Cordia New" w:hAnsi="Cordia New" w:cstheme="minorBidi" w:hint="cs"/>
          <w:sz w:val="32"/>
          <w:szCs w:val="32"/>
          <w:cs/>
        </w:rPr>
        <w:t>หากพวกเขาคิดว่า</w:t>
      </w:r>
      <w:r w:rsidR="00E90501">
        <w:rPr>
          <w:rFonts w:ascii="Cordia New" w:hAnsi="Cordia New" w:cstheme="minorBidi" w:hint="cs"/>
          <w:sz w:val="32"/>
          <w:szCs w:val="32"/>
          <w:cs/>
        </w:rPr>
        <w:t>การจัดงานเมาลิด</w:t>
      </w:r>
      <w:r w:rsidR="00156E6F" w:rsidRPr="000F3378">
        <w:rPr>
          <w:rFonts w:ascii="Cordia New" w:hAnsi="Cordia New" w:cstheme="minorBidi" w:hint="cs"/>
          <w:sz w:val="32"/>
          <w:szCs w:val="32"/>
          <w:cs/>
        </w:rPr>
        <w:t>เป็</w:t>
      </w:r>
      <w:r w:rsidRPr="000F3378">
        <w:rPr>
          <w:rFonts w:ascii="Cordia New" w:hAnsi="Cordia New" w:cstheme="minorBidi" w:hint="cs"/>
          <w:sz w:val="32"/>
          <w:szCs w:val="32"/>
          <w:cs/>
        </w:rPr>
        <w:t>น</w:t>
      </w:r>
      <w:r w:rsidR="00E90501">
        <w:rPr>
          <w:rFonts w:ascii="Cordia New" w:hAnsi="Cordia New" w:cstheme="minorBidi" w:hint="cs"/>
          <w:sz w:val="32"/>
          <w:szCs w:val="32"/>
          <w:cs/>
        </w:rPr>
        <w:t>ส่วนหนึ่งของบัญญัติศาสนา</w:t>
      </w:r>
      <w:r w:rsidR="001A6068">
        <w:rPr>
          <w:rFonts w:ascii="Cordia New" w:hAnsi="Cordia New" w:cstheme="minorBidi" w:hint="cs"/>
          <w:sz w:val="32"/>
          <w:szCs w:val="32"/>
          <w:cs/>
        </w:rPr>
        <w:t>ซึ่ง</w:t>
      </w:r>
      <w:r w:rsidR="00E90501">
        <w:rPr>
          <w:rFonts w:ascii="Cordia New" w:hAnsi="Cordia New" w:cstheme="minorBidi" w:hint="cs"/>
          <w:sz w:val="32"/>
          <w:szCs w:val="32"/>
          <w:cs/>
        </w:rPr>
        <w:t>อัลลอฮฺทรงทำให้สมบูรณ์แล้ว</w:t>
      </w:r>
      <w:r w:rsidR="00156E6F" w:rsidRPr="000F3378">
        <w:rPr>
          <w:rFonts w:ascii="Cordia New" w:hAnsi="Cordia New" w:cstheme="minorBidi" w:hint="cs"/>
          <w:sz w:val="32"/>
          <w:szCs w:val="32"/>
          <w:cs/>
        </w:rPr>
        <w:t xml:space="preserve"> </w:t>
      </w:r>
      <w:r w:rsidR="00E90501">
        <w:rPr>
          <w:rFonts w:ascii="Cordia New" w:hAnsi="Cordia New" w:cstheme="minorBidi" w:hint="cs"/>
          <w:sz w:val="32"/>
          <w:szCs w:val="32"/>
          <w:cs/>
        </w:rPr>
        <w:t>พวกเขา</w:t>
      </w:r>
      <w:r w:rsidR="00156E6F" w:rsidRPr="000F3378">
        <w:rPr>
          <w:rFonts w:ascii="Cordia New" w:hAnsi="Cordia New" w:cstheme="minorBidi" w:hint="cs"/>
          <w:sz w:val="32"/>
          <w:szCs w:val="32"/>
          <w:cs/>
        </w:rPr>
        <w:t>ก็</w:t>
      </w:r>
      <w:r w:rsidR="00E90501">
        <w:rPr>
          <w:rFonts w:ascii="Cordia New" w:hAnsi="Cordia New" w:cstheme="minorBidi" w:hint="cs"/>
          <w:sz w:val="32"/>
          <w:szCs w:val="32"/>
          <w:cs/>
        </w:rPr>
        <w:t>มีหน้าที่ต้องนำ</w:t>
      </w:r>
      <w:r w:rsidR="007659C1">
        <w:rPr>
          <w:rFonts w:ascii="Cordia New" w:hAnsi="Cordia New" w:cstheme="minorBidi" w:hint="cs"/>
          <w:sz w:val="32"/>
          <w:szCs w:val="32"/>
          <w:cs/>
        </w:rPr>
        <w:t>หลักฐานมายืนยันคำกล่าวอ้างนั้น</w:t>
      </w:r>
    </w:p>
    <w:p w:rsidR="00A87F29" w:rsidRPr="00882861" w:rsidRDefault="007659C1" w:rsidP="007659C1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thaiDistribute"/>
        <w:rPr>
          <w:rFonts w:ascii="Cordia New" w:hAnsi="Cordia New" w:cstheme="minorBidi"/>
          <w:sz w:val="32"/>
          <w:szCs w:val="32"/>
        </w:rPr>
      </w:pPr>
      <w:r w:rsidRPr="00882861">
        <w:rPr>
          <w:rFonts w:ascii="Cordia New" w:hAnsi="Cordia New" w:cstheme="minorBidi" w:hint="cs"/>
          <w:sz w:val="32"/>
          <w:szCs w:val="32"/>
          <w:cs/>
        </w:rPr>
        <w:t>หรือ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พวกเขายอมรับว่าท่านนบี</w:t>
      </w:r>
      <w:r w:rsidR="00E90501" w:rsidRPr="00882861">
        <w:rPr>
          <w:rFonts w:ascii="Cordia New" w:hAnsi="Cordia New" w:cstheme="minorBidi" w:hint="cs"/>
          <w:sz w:val="32"/>
          <w:szCs w:val="32"/>
          <w:cs/>
        </w:rPr>
        <w:t xml:space="preserve"> ศ็อลลัลลอฮุอะลัยฮิวะสัลลัม 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มิได้สั่งใช้</w:t>
      </w:r>
      <w:r w:rsidRPr="00882861">
        <w:rPr>
          <w:rFonts w:ascii="Cordia New" w:hAnsi="Cordia New" w:cstheme="minorBidi" w:hint="cs"/>
          <w:sz w:val="32"/>
          <w:szCs w:val="32"/>
          <w:cs/>
        </w:rPr>
        <w:t>ให้กระทำ</w:t>
      </w:r>
      <w:r w:rsidR="00E90501" w:rsidRPr="00882861">
        <w:rPr>
          <w:rFonts w:ascii="Cordia New" w:hAnsi="Cordia New" w:cstheme="minorBidi" w:hint="cs"/>
          <w:sz w:val="32"/>
          <w:szCs w:val="32"/>
          <w:cs/>
        </w:rPr>
        <w:t>ทั้ง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ที่</w:t>
      </w:r>
      <w:r w:rsidR="00E90501" w:rsidRPr="00882861">
        <w:rPr>
          <w:rFonts w:ascii="Cordia New" w:hAnsi="Cordia New" w:cstheme="minorBidi" w:hint="cs"/>
          <w:sz w:val="32"/>
          <w:szCs w:val="32"/>
          <w:cs/>
        </w:rPr>
        <w:t>เรื่องดังกล่าวเป็นส่วนหนึ่งของ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ศาสนา</w:t>
      </w:r>
      <w:r w:rsidRPr="00882861">
        <w:rPr>
          <w:rFonts w:ascii="Cordia New" w:hAnsi="Cordia New" w:cstheme="minorBidi" w:hint="cs"/>
          <w:sz w:val="32"/>
          <w:szCs w:val="32"/>
          <w:cs/>
        </w:rPr>
        <w:t xml:space="preserve"> หากเป็นเช่นนั้น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ก็</w:t>
      </w:r>
      <w:r w:rsidR="0053643E" w:rsidRPr="00882861">
        <w:rPr>
          <w:rFonts w:ascii="Cordia New" w:hAnsi="Cordia New" w:cstheme="minorBidi" w:hint="cs"/>
          <w:sz w:val="32"/>
          <w:szCs w:val="32"/>
          <w:cs/>
        </w:rPr>
        <w:t>เท่ากับว่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าพวกเขา</w:t>
      </w:r>
      <w:r w:rsidR="0053643E" w:rsidRPr="00882861">
        <w:rPr>
          <w:rFonts w:ascii="Cordia New" w:hAnsi="Cordia New" w:cstheme="minorBidi" w:hint="cs"/>
          <w:sz w:val="32"/>
          <w:szCs w:val="32"/>
          <w:cs/>
        </w:rPr>
        <w:t>กล่าว</w:t>
      </w:r>
      <w:r w:rsidRPr="00882861">
        <w:rPr>
          <w:rFonts w:ascii="Cordia New" w:hAnsi="Cordia New" w:cstheme="minorBidi" w:hint="cs"/>
          <w:sz w:val="32"/>
          <w:szCs w:val="32"/>
          <w:cs/>
        </w:rPr>
        <w:t>อ้าง</w:t>
      </w:r>
      <w:r w:rsidR="0053643E" w:rsidRPr="00882861">
        <w:rPr>
          <w:rFonts w:ascii="Cordia New" w:hAnsi="Cordia New" w:cstheme="minorBidi" w:hint="cs"/>
          <w:sz w:val="32"/>
          <w:szCs w:val="32"/>
          <w:cs/>
        </w:rPr>
        <w:t>ว่า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อายะฮฺข้างต้น</w:t>
      </w:r>
      <w:r w:rsidR="0053643E" w:rsidRPr="00882861">
        <w:rPr>
          <w:rFonts w:ascii="Cordia New" w:hAnsi="Cordia New" w:cstheme="minorBidi" w:hint="cs"/>
          <w:sz w:val="32"/>
          <w:szCs w:val="32"/>
          <w:cs/>
        </w:rPr>
        <w:t>ไม่ถูกต้อง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 xml:space="preserve"> และศาสนา</w:t>
      </w:r>
      <w:r w:rsidR="0053643E" w:rsidRPr="00882861">
        <w:rPr>
          <w:rFonts w:ascii="Cordia New" w:hAnsi="Cordia New" w:cstheme="minorBidi" w:hint="cs"/>
          <w:sz w:val="32"/>
          <w:szCs w:val="32"/>
          <w:cs/>
        </w:rPr>
        <w:t xml:space="preserve">ในยุคของท่านนบี ศ็อลลัลลอฮุอะลัยฮิวะสัลลัม นั้นยังไม่สมบูรณ์ 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จึง</w:t>
      </w:r>
      <w:r w:rsidR="00627478" w:rsidRPr="00882861">
        <w:rPr>
          <w:rFonts w:ascii="Cordia New" w:hAnsi="Cordia New" w:cstheme="minorBidi" w:hint="cs"/>
          <w:sz w:val="32"/>
          <w:szCs w:val="32"/>
          <w:cs/>
        </w:rPr>
        <w:t>ต้องให้พวกเขา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เพิ่ม</w:t>
      </w:r>
      <w:r w:rsidRPr="00882861">
        <w:rPr>
          <w:rFonts w:ascii="Cordia New" w:hAnsi="Cordia New" w:cstheme="minorBidi" w:hint="cs"/>
          <w:sz w:val="32"/>
          <w:szCs w:val="32"/>
          <w:cs/>
        </w:rPr>
        <w:t>เติม</w:t>
      </w:r>
      <w:r w:rsidR="003B3E1B" w:rsidRPr="00882861">
        <w:rPr>
          <w:rFonts w:ascii="Cordia New" w:hAnsi="Cordia New" w:cstheme="minorBidi" w:hint="cs"/>
          <w:sz w:val="32"/>
          <w:szCs w:val="32"/>
          <w:cs/>
        </w:rPr>
        <w:t>การจัดงานเมาลิดเข้าไป</w:t>
      </w:r>
      <w:r w:rsidR="00627478" w:rsidRPr="00882861">
        <w:rPr>
          <w:rFonts w:ascii="Cordia New" w:hAnsi="Cordia New" w:cstheme="minorBidi" w:hint="cs"/>
          <w:sz w:val="32"/>
          <w:szCs w:val="32"/>
          <w:cs/>
        </w:rPr>
        <w:t xml:space="preserve"> เพื่อให้ศาสนามีความสมบูรณ์</w:t>
      </w:r>
      <w:r w:rsidR="00627478" w:rsidRPr="00882861">
        <w:rPr>
          <w:rFonts w:ascii="Cordia New" w:hAnsi="Cordia New" w:cs="Arial"/>
          <w:sz w:val="32"/>
          <w:szCs w:val="32"/>
        </w:rPr>
        <w:t>?</w:t>
      </w:r>
    </w:p>
    <w:p w:rsidR="003B3E1B" w:rsidRDefault="00882861" w:rsidP="00156E6F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="Arial"/>
          <w:sz w:val="32"/>
          <w:szCs w:val="32"/>
        </w:rPr>
        <w:t xml:space="preserve">3. </w:t>
      </w:r>
      <w:r w:rsidR="003B3E1B">
        <w:rPr>
          <w:rFonts w:ascii="Cordia New" w:hAnsi="Cordia New" w:cstheme="minorBidi" w:hint="cs"/>
          <w:sz w:val="32"/>
          <w:szCs w:val="32"/>
          <w:cs/>
          <w:lang w:bidi="th-TH"/>
        </w:rPr>
        <w:t>ท่านหญิงอ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าอิชะฮฺ เราะฎิยัลลอฮุอันฮา เล่า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ว่า </w:t>
      </w:r>
      <w:r w:rsidR="003B3E1B">
        <w:rPr>
          <w:rFonts w:ascii="Cordia New" w:hAnsi="Cordia New" w:cstheme="minorBidi" w:hint="cs"/>
          <w:sz w:val="32"/>
          <w:szCs w:val="32"/>
          <w:cs/>
          <w:lang w:bidi="th-TH"/>
        </w:rPr>
        <w:t>ท่าน</w:t>
      </w:r>
      <w:r w:rsidR="00C3004B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3B3E1B">
        <w:rPr>
          <w:rFonts w:ascii="Cordia New" w:hAnsi="Cordia New" w:cstheme="minorBidi" w:hint="cs"/>
          <w:sz w:val="32"/>
          <w:szCs w:val="32"/>
          <w:cs/>
          <w:lang w:bidi="th-TH"/>
        </w:rPr>
        <w:t>นบี ศ็อลลัลลอฮุอะลัยฮิวะสัลลัม กล่าวว่า</w:t>
      </w:r>
    </w:p>
    <w:p w:rsidR="004A4F60" w:rsidRPr="00C3004B" w:rsidRDefault="00773F5E" w:rsidP="00C3004B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32"/>
          <w:szCs w:val="32"/>
          <w:rtl/>
        </w:rPr>
      </w:pPr>
      <w:r w:rsidRPr="00C3004B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C3004B">
        <w:rPr>
          <w:rFonts w:ascii="Lucida Sans" w:hAnsi="Lucida Sans" w:cs="KFGQPC Uthman Taha Naskh" w:hint="cs"/>
          <w:color w:val="0070C0"/>
          <w:sz w:val="24"/>
          <w:szCs w:val="24"/>
          <w:shd w:val="clear" w:color="auto" w:fill="FFFFFF"/>
          <w:rtl/>
        </w:rPr>
        <w:t xml:space="preserve"> </w:t>
      </w:r>
      <w:r w:rsidR="004A4F60" w:rsidRPr="00C3004B">
        <w:rPr>
          <w:rFonts w:ascii="Lucida Sans" w:hAnsi="Lucida Sans" w:cs="KFGQPC Uthman Taha Naskh"/>
          <w:color w:val="0070C0"/>
          <w:sz w:val="24"/>
          <w:szCs w:val="24"/>
          <w:shd w:val="clear" w:color="auto" w:fill="FFFFFF"/>
          <w:rtl/>
        </w:rPr>
        <w:t>إنّ الزّمَانَ قَدْ اسْتَدَارَ كَهَيْئَتِهِ يَوْمَ خَلَقَ اللّهُ السّمَوَاتِ وَالْأَرْضَ</w:t>
      </w:r>
      <w:r w:rsidR="001A6068">
        <w:rPr>
          <w:rFonts w:ascii="Cordia New" w:hAnsi="Cordia New" w:cs="KFGQPC Uthman Taha Naskh" w:hint="cs"/>
          <w:color w:val="0070C0"/>
          <w:sz w:val="32"/>
          <w:szCs w:val="32"/>
          <w:rtl/>
        </w:rPr>
        <w:t xml:space="preserve"> </w:t>
      </w:r>
      <w:r w:rsidRPr="00C3004B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3004B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C3004B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C3004B">
        <w:rPr>
          <w:rFonts w:ascii="KFGQPC Uthman Taha Naskh" w:cs="KFGQPC Uthman Taha Naskh" w:hint="cs"/>
          <w:color w:val="0070C0"/>
          <w:sz w:val="24"/>
          <w:szCs w:val="24"/>
          <w:rtl/>
        </w:rPr>
        <w:t>رواه البخاري 3/241 ومسلم 5/132</w:t>
      </w:r>
      <w:r w:rsidRPr="00C3004B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C3004B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3B3E1B" w:rsidRPr="0031514E" w:rsidRDefault="0031514E" w:rsidP="001A6068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70C0"/>
          <w:sz w:val="32"/>
          <w:szCs w:val="40"/>
          <w:lang w:bidi="th-TH"/>
        </w:rPr>
      </w:pPr>
      <w:r w:rsidRPr="0031514E">
        <w:rPr>
          <w:rFonts w:ascii="Cordia New" w:hAnsi="Cordia New" w:hint="cs"/>
          <w:color w:val="0070C0"/>
          <w:sz w:val="32"/>
          <w:szCs w:val="32"/>
          <w:cs/>
          <w:lang w:bidi="th-TH"/>
        </w:rPr>
        <w:lastRenderedPageBreak/>
        <w:t>“</w:t>
      </w:r>
      <w:r w:rsidR="007C2184">
        <w:rPr>
          <w:rFonts w:ascii="Cordia New" w:hAnsi="Cordia New" w:hint="cs"/>
          <w:color w:val="0070C0"/>
          <w:sz w:val="32"/>
          <w:szCs w:val="32"/>
          <w:cs/>
          <w:lang w:bidi="th-TH"/>
        </w:rPr>
        <w:t>แท้จริงเวลาได้หมุนเวียนกลั</w:t>
      </w:r>
      <w:r w:rsidR="00156E6F">
        <w:rPr>
          <w:rFonts w:ascii="Cordia New" w:hAnsi="Cordia New" w:hint="cs"/>
          <w:color w:val="0070C0"/>
          <w:sz w:val="32"/>
          <w:szCs w:val="32"/>
          <w:cs/>
          <w:lang w:bidi="th-TH"/>
        </w:rPr>
        <w:t>บสู่</w:t>
      </w:r>
      <w:r w:rsidR="004A4F60" w:rsidRPr="0031514E">
        <w:rPr>
          <w:rFonts w:ascii="Cordia New" w:hAnsi="Cordia New" w:hint="cs"/>
          <w:color w:val="0070C0"/>
          <w:sz w:val="32"/>
          <w:szCs w:val="32"/>
          <w:cs/>
          <w:lang w:bidi="th-TH"/>
        </w:rPr>
        <w:t>สภาพเดิม</w:t>
      </w:r>
      <w:r w:rsidR="00C3004B">
        <w:rPr>
          <w:rFonts w:ascii="Cordia New" w:hAnsi="Cordia New" w:hint="cs"/>
          <w:color w:val="0070C0"/>
          <w:sz w:val="32"/>
          <w:szCs w:val="32"/>
          <w:cs/>
          <w:lang w:bidi="th-TH"/>
        </w:rPr>
        <w:t>เหมือนวัน</w:t>
      </w:r>
      <w:r w:rsidR="004A4F60" w:rsidRPr="0031514E">
        <w:rPr>
          <w:rFonts w:ascii="Cordia New" w:hAnsi="Cordia New" w:hint="cs"/>
          <w:color w:val="0070C0"/>
          <w:sz w:val="32"/>
          <w:szCs w:val="32"/>
          <w:cs/>
          <w:lang w:bidi="th-TH"/>
        </w:rPr>
        <w:t>ที่อัลลอฮฺทรงสร้างชั้นฟ้าและแผ่นดิน</w:t>
      </w:r>
      <w:r w:rsidR="00C3004B">
        <w:rPr>
          <w:rFonts w:ascii="Cordia New" w:hAnsi="Cordia New" w:hint="cs"/>
          <w:color w:val="0070C0"/>
          <w:sz w:val="32"/>
          <w:szCs w:val="32"/>
          <w:cs/>
          <w:lang w:bidi="th-TH"/>
        </w:rPr>
        <w:t>ขึ้นมา</w:t>
      </w:r>
      <w:r w:rsidRPr="0031514E">
        <w:rPr>
          <w:rFonts w:ascii="Cordia New" w:hAnsi="Cordia New" w:hint="cs"/>
          <w:color w:val="0070C0"/>
          <w:sz w:val="32"/>
          <w:szCs w:val="32"/>
          <w:cs/>
          <w:lang w:bidi="th-TH"/>
        </w:rPr>
        <w:t>”</w:t>
      </w:r>
      <w:r w:rsidR="004A4F60" w:rsidRPr="0031514E">
        <w:rPr>
          <w:rFonts w:ascii="Cordia New" w:hAnsi="Cordia New" w:cs="Arial"/>
          <w:color w:val="0070C0"/>
          <w:sz w:val="32"/>
          <w:szCs w:val="32"/>
        </w:rPr>
        <w:t> </w:t>
      </w:r>
      <w:r w:rsidRPr="0031514E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(</w:t>
      </w:r>
      <w:r w:rsidR="001A6068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บันทึกโดย อัลบุคอรีย์ หะดีษเลขที่ </w:t>
      </w:r>
      <w:r w:rsidR="001A6068">
        <w:rPr>
          <w:rFonts w:ascii="Cordia New" w:hAnsi="Cordia New" w:cstheme="minorBidi"/>
          <w:color w:val="0070C0"/>
          <w:sz w:val="32"/>
          <w:szCs w:val="32"/>
          <w:lang w:bidi="th-TH"/>
        </w:rPr>
        <w:t xml:space="preserve">241 </w:t>
      </w:r>
      <w:r w:rsidR="001A6068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3B3E1B" w:rsidRPr="0031514E">
        <w:rPr>
          <w:rFonts w:ascii="Cordia New" w:hAnsi="Cordia New" w:cs="Arial"/>
          <w:color w:val="0070C0"/>
          <w:sz w:val="32"/>
          <w:szCs w:val="32"/>
        </w:rPr>
        <w:t>132</w:t>
      </w:r>
      <w:r w:rsidR="003B3E1B" w:rsidRPr="0031514E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)</w:t>
      </w:r>
    </w:p>
    <w:p w:rsidR="00B5307D" w:rsidRDefault="003B3E1B" w:rsidP="00B5307D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ไม่มีข้อขัดแย้งใดๆ</w:t>
      </w:r>
      <w:r w:rsidR="00C3004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921D56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ในหมู่อุละมาอ์</w:t>
      </w:r>
      <w:r w:rsidR="0078348A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ผู้ยึดมั่น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ในสุนนะฮฺของท่านนบี</w:t>
      </w:r>
      <w:r w:rsidR="0078348A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ว่า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การ</w:t>
      </w:r>
      <w:r w:rsidR="00483D3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จัดงาน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เมาลิดนั้นเป็นสิ่งที่อุตร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ิขึ้น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มา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ใหม่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ภายหลัง</w:t>
      </w:r>
      <w:r w:rsidR="00483D3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และไม่ปรากฏว่ามีการจัดงานดังกล่าว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ในสมัยของท่านนบี </w:t>
      </w:r>
      <w:r w:rsidR="00483D3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หรือในยุค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เศาะหาบะฮฺ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และบรรพชนสาม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รุ่น</w:t>
      </w:r>
      <w:r w:rsidR="000C7CC2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แรกที่มีความประเสริฐ</w:t>
      </w:r>
      <w:r w:rsidR="0092789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แต่อย่างใด เป็นสิ่งที่ประชาชาติอิสลามไม่เคยรู้จัก 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จน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กระ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ทั่ง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พวก</w:t>
      </w:r>
      <w:r w:rsidR="0092789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“อุบัยดิยูน”</w:t>
      </w:r>
      <w:r w:rsidR="0046279A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(ชีอะฮฺกลุ่มหนึ่ง)</w:t>
      </w:r>
      <w:r w:rsidR="0092789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ได้อุตริมันขึ้นมา</w:t>
      </w:r>
    </w:p>
    <w:p w:rsidR="003B3E1B" w:rsidRPr="00474839" w:rsidRDefault="00600FF5" w:rsidP="00B5307D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พวกอุบัยดิยูนนี้คือกลุ่มคนที่</w:t>
      </w:r>
      <w:r w:rsidR="0092789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แอบอ้างว่า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สืบเชื้อสาย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มาจากลูกหลาน</w:t>
      </w:r>
      <w:r w:rsidR="0092789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ของท่านหญิงฟาฏิมะฮฺ เราะฎิยัลลอฮุอันฮา 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โดยพวกเขาเป็นผู้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ก่อตั้ง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อาณาจักร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ฟาฏิมียะฮฺ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(ฟาติไมต์)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ในอิยิปต์ และ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ริ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เริ่มการจัดงาน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เฉลิม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ฉลองเมาลิด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ใน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ปลาย</w:t>
      </w:r>
      <w:r w:rsidR="00156E6F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ศตวรรษ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ที่สี่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ของปีฮิจเราะฮฺ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ศักราช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ดังที่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อัลมุกรีซีย์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ได้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บันทึก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ไว้ใน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หนังสือ “อัลคิฏ็อฏ” ของเขาว่า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บรรดา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ผู้นำของอาณาจักรฟาฏิมิยะฮฺ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ได้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จัดงาน</w:t>
      </w:r>
      <w:r w:rsidR="003B3E1B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เฉลิมฉลอง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มากกว่ายี่สิบงานตลอดทั้งปี ซึ่ง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หนึ่งใน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เทศกาลเฉลิมฉลองที่พวกเขาอุตริขึ้น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นั้นก็คืองานเมาลิดนบี 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ศ็อลลัลลอฮุอะลัยฮิวะสัลลัม นอกจากนี้</w:t>
      </w:r>
      <w:r w:rsidR="00474839">
        <w:rPr>
          <w:rFonts w:ascii="Cordia New" w:hAnsi="Cordia New" w:cstheme="minorBidi" w:hint="cs"/>
          <w:sz w:val="32"/>
          <w:szCs w:val="32"/>
          <w:cs/>
          <w:lang w:bidi="th-TH"/>
        </w:rPr>
        <w:t>ก็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ยังมีงานเมาลิด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อ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ะลี บิน อบีฏอลิบ 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เมาลิด</w:t>
      </w:r>
      <w:r w:rsidR="00474839">
        <w:rPr>
          <w:rFonts w:ascii="Cordia New" w:hAnsi="Cordia New" w:cstheme="minorBidi" w:hint="cs"/>
          <w:sz w:val="32"/>
          <w:szCs w:val="32"/>
          <w:cs/>
          <w:lang w:bidi="th-TH"/>
        </w:rPr>
        <w:t>หะสั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น 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เมาลิดหุเส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น และ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เมาลิด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ฟาฏ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ิมะฮฺ เราะฎิยัลลอฮุอันฮุม (อัลคิ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ฏ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็อฏ เล่ม </w:t>
      </w:r>
      <w:r w:rsidR="00474839" w:rsidRPr="00474839">
        <w:rPr>
          <w:rFonts w:ascii="Cordia New" w:hAnsi="Cordia New" w:cs="Arial"/>
          <w:sz w:val="32"/>
          <w:szCs w:val="32"/>
          <w:lang w:bidi="th-TH"/>
        </w:rPr>
        <w:t xml:space="preserve">1 </w:t>
      </w:r>
      <w:r w:rsidR="00474839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CA7A97" w:rsidRPr="00474839">
        <w:rPr>
          <w:rFonts w:ascii="Cordia New" w:hAnsi="Cordia New" w:cs="Arial"/>
          <w:sz w:val="32"/>
          <w:szCs w:val="32"/>
          <w:lang w:bidi="th-TH"/>
        </w:rPr>
        <w:t>490</w:t>
      </w:r>
      <w:r w:rsidR="00CA7A97" w:rsidRPr="00474839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CA7A97" w:rsidRDefault="00CA7A97" w:rsidP="00B5307D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เมื่อ</w:t>
      </w:r>
      <w:r w:rsidR="00D87214">
        <w:rPr>
          <w:rFonts w:ascii="Cordia New" w:hAnsi="Cordia New" w:cstheme="minorBidi" w:hint="cs"/>
          <w:sz w:val="32"/>
          <w:szCs w:val="32"/>
          <w:cs/>
          <w:lang w:bidi="th-TH"/>
        </w:rPr>
        <w:t>สรุปได้</w:t>
      </w:r>
      <w:r w:rsidR="00474839">
        <w:rPr>
          <w:rFonts w:ascii="Cordia New" w:hAnsi="Cordia New" w:cstheme="minorBidi" w:hint="cs"/>
          <w:sz w:val="32"/>
          <w:szCs w:val="32"/>
          <w:cs/>
          <w:lang w:bidi="th-TH"/>
        </w:rPr>
        <w:t>จากที่กล่าวมา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ว่างานเมาลิดนั้นบิดอะฮฺที่อุตริขึ้นมาใหม่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74839">
        <w:rPr>
          <w:rFonts w:ascii="Cordia New" w:hAnsi="Cordia New" w:cstheme="minorBidi" w:hint="cs"/>
          <w:sz w:val="32"/>
          <w:szCs w:val="32"/>
          <w:cs/>
          <w:lang w:bidi="th-TH"/>
        </w:rPr>
        <w:t>การจัดงานดังกล่าวจึงเป็นสิ่งที่ถูกปฏิเสธและไม่ถูกยอมรับ ดังปรากฏ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หลักฐานจากหะดีษ</w:t>
      </w:r>
      <w:r w:rsidR="00474839">
        <w:rPr>
          <w:rFonts w:ascii="Cordia New" w:hAnsi="Cordia New" w:cstheme="minorBidi" w:hint="cs"/>
          <w:sz w:val="32"/>
          <w:szCs w:val="32"/>
          <w:cs/>
          <w:lang w:bidi="th-TH"/>
        </w:rPr>
        <w:t>ของท่านนบี ศ็อลลัลลอ</w:t>
      </w:r>
      <w:r w:rsidR="003A292E">
        <w:rPr>
          <w:rFonts w:ascii="Cordia New" w:hAnsi="Cordia New" w:cstheme="minorBidi" w:hint="cs"/>
          <w:sz w:val="32"/>
          <w:szCs w:val="32"/>
          <w:cs/>
          <w:lang w:bidi="th-TH"/>
        </w:rPr>
        <w:t>ฮุอะลัยฮิวะสัลลัม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ซึ่ง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ผู้</w:t>
      </w:r>
      <w:r w:rsidR="003A292E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</w:t>
      </w:r>
      <w:r w:rsidR="003A292E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ระทำก็จะไม่ได้รับผลบุญตอบแทนใดๆ 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>หนำ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ซ้ำยังจะ</w:t>
      </w:r>
      <w:r w:rsidR="00B5307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ต้องได้รับโทษ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ดังที่มีหลักฐานมากมาย</w:t>
      </w:r>
      <w:r w:rsidR="003A292E">
        <w:rPr>
          <w:rFonts w:ascii="Cordia New" w:hAnsi="Cordia New" w:cstheme="minorBidi" w:hint="cs"/>
          <w:sz w:val="32"/>
          <w:szCs w:val="32"/>
          <w:cs/>
          <w:lang w:bidi="th-TH"/>
        </w:rPr>
        <w:t>กล่าวถึง</w:t>
      </w:r>
      <w:r w:rsidR="007C2184">
        <w:rPr>
          <w:rFonts w:ascii="Cordia New" w:hAnsi="Cordia New" w:cstheme="minorBidi" w:hint="cs"/>
          <w:sz w:val="32"/>
          <w:szCs w:val="32"/>
          <w:cs/>
          <w:lang w:bidi="th-TH"/>
        </w:rPr>
        <w:t>บทลงโทษของบรรดาผู้ที่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กระทำ</w:t>
      </w:r>
      <w:r w:rsidR="003A292E">
        <w:rPr>
          <w:rFonts w:ascii="Cordia New" w:hAnsi="Cordia New" w:cstheme="minorBidi" w:hint="cs"/>
          <w:sz w:val="32"/>
          <w:szCs w:val="32"/>
          <w:cs/>
          <w:lang w:bidi="th-TH"/>
        </w:rPr>
        <w:t>อุตริกรรมที่ค้านกับสุนนะฮฺของท่านนบี ศ็อลลัลลอฮุอะลัยฮิวะสัลลัม</w:t>
      </w:r>
    </w:p>
    <w:p w:rsidR="00CA7A97" w:rsidRPr="00D34E42" w:rsidRDefault="00CA7A97" w:rsidP="00142C8C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D34E42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สอง</w:t>
      </w:r>
      <w:r w:rsidR="00483D3B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การจัดงานฉลองเมาลิด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โดย</w:t>
      </w:r>
      <w:r w:rsidR="00142C8C">
        <w:rPr>
          <w:rFonts w:ascii="Cordia New" w:hAnsi="Cordia New" w:cstheme="minorBidi" w:hint="cs"/>
          <w:sz w:val="32"/>
          <w:szCs w:val="32"/>
          <w:cs/>
          <w:lang w:bidi="th-TH"/>
        </w:rPr>
        <w:t>ถือ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เป็นเรื่องศาสนา และ</w:t>
      </w:r>
      <w:r w:rsidR="00483D3B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เป็นการแสดงถึง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ความรักที่มีต่อท่านนบี</w:t>
      </w:r>
      <w:r w:rsidR="00984A4E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D34E42">
        <w:rPr>
          <w:rFonts w:ascii="Cordia New" w:hAnsi="Cordia New" w:cstheme="minorBidi" w:hint="cs"/>
          <w:sz w:val="32"/>
          <w:szCs w:val="32"/>
          <w:cs/>
          <w:lang w:bidi="th-TH"/>
        </w:rPr>
        <w:t>นั้น หากจะกล่าวว่า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เศาะหาบะฮฺ </w:t>
      </w:r>
      <w:r w:rsidR="00D34E42">
        <w:rPr>
          <w:rFonts w:ascii="Cordia New" w:hAnsi="Cordia New" w:cstheme="minorBidi" w:hint="cs"/>
          <w:sz w:val="32"/>
          <w:szCs w:val="32"/>
          <w:cs/>
          <w:lang w:bidi="th-TH"/>
        </w:rPr>
        <w:t>ตาบิอีน และบรรพชนยุคแรกไม่เคยรับรู้ว่ามีบทบัญญัตินี้อยู่ ก็เท่ากับเป็นการดูหมิ่นเกียรติ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t>และความรู้</w:t>
      </w:r>
      <w:r w:rsidR="00D34E42">
        <w:rPr>
          <w:rFonts w:ascii="Cordia New" w:hAnsi="Cordia New" w:cstheme="minorBidi" w:hint="cs"/>
          <w:sz w:val="32"/>
          <w:szCs w:val="32"/>
          <w:cs/>
          <w:lang w:bidi="th-TH"/>
        </w:rPr>
        <w:t>ของพวกท่าน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t>เหล่านั้น</w:t>
      </w:r>
      <w:r w:rsidR="00D34E4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t>เป็นการ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กล่าวหา</w:t>
      </w:r>
      <w:r w:rsidR="0080310D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ว่า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พวกท่านบก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พร่องในวิชาความรู้และความเข้าใจ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t>จึงไม่เคย</w:t>
      </w:r>
      <w:r w:rsidR="00743A1A">
        <w:rPr>
          <w:rFonts w:ascii="Cordia New" w:hAnsi="Cordia New" w:cstheme="minorBidi" w:hint="cs"/>
          <w:sz w:val="32"/>
          <w:szCs w:val="32"/>
          <w:cs/>
          <w:lang w:bidi="th-TH"/>
        </w:rPr>
        <w:t>พบ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หลักฐานในเรื่องนี้ ปล่อยให้คนยุคหลังมาค้นพบ</w:t>
      </w:r>
      <w:r w:rsidR="00743A1A">
        <w:rPr>
          <w:rFonts w:ascii="Cordia New" w:hAnsi="Cordia New" w:cstheme="minorBidi" w:hint="cs"/>
          <w:sz w:val="32"/>
          <w:szCs w:val="32"/>
          <w:cs/>
          <w:lang w:bidi="th-TH"/>
        </w:rPr>
        <w:t>กันเอง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ว่าการจัดงานเมาลิดนั้น</w:t>
      </w:r>
      <w:r w:rsidR="00AD382B">
        <w:rPr>
          <w:rFonts w:ascii="Cordia New" w:hAnsi="Cordia New" w:cstheme="minorBidi" w:hint="cs"/>
          <w:sz w:val="32"/>
          <w:szCs w:val="32"/>
          <w:cs/>
          <w:lang w:bidi="th-TH"/>
        </w:rPr>
        <w:t>มี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บัญญัติไว้ในศาสนา</w:t>
      </w:r>
      <w:r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และเป็นการแสดงออกถึงความรักที่มีต่อท่านนบี</w:t>
      </w:r>
      <w:r w:rsidR="00743A1A">
        <w:rPr>
          <w:rFonts w:ascii="Cordia New" w:hAnsi="Cordia New" w:cstheme="minorBidi"/>
          <w:sz w:val="32"/>
          <w:szCs w:val="32"/>
          <w:lang w:bidi="th-TH"/>
        </w:rPr>
        <w:t xml:space="preserve"> </w:t>
      </w:r>
      <w:r w:rsidR="00743A1A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ศ็อลลัลลอฮุอะลัยฮิวะสัลลัม</w:t>
      </w:r>
    </w:p>
    <w:p w:rsidR="009726F2" w:rsidRPr="00142C8C" w:rsidRDefault="00142C8C" w:rsidP="00142C8C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  <w:rtl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ในทางกลับกัน </w:t>
      </w:r>
      <w:r w:rsidR="00CA7A97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หาก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จะ</w:t>
      </w:r>
      <w:r w:rsidR="00CA7A97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กล่าวว่าพวกท่าน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เหล่านั้นรู้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ทั้งที่</w:t>
      </w:r>
      <w:r w:rsidR="009726F2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ปรากฏชัดว่าพวกท่าน</w:t>
      </w:r>
      <w:r w:rsidR="00156E6F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ไม่</w:t>
      </w:r>
      <w:r w:rsidR="00CA7A97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เคยปฏิบัติ</w:t>
      </w:r>
      <w:r w:rsidR="009726F2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เลย</w:t>
      </w:r>
      <w:r w:rsidR="00CA7A97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ก็เท่ากับเป็นการ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จาบจ้วง</w:t>
      </w:r>
      <w:r w:rsidR="00CA7A97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พวกท่านอีกเช่นกัน</w:t>
      </w:r>
      <w:r w:rsidR="009726F2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156E6F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เพราะ</w:t>
      </w:r>
      <w:r w:rsidR="00600051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เป็นการ</w:t>
      </w:r>
      <w:r w:rsidR="009726F2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กล่าวหา</w:t>
      </w:r>
      <w:r w:rsidR="00600051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>ว่าพวก</w:t>
      </w:r>
      <w:r w:rsidR="009726F2" w:rsidRPr="00142C8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ท่านนั้นรู้แต่ไม่ปฏิบัติ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และเท่ากับว่าคนยุคหลังนั้นมีความกระตือรือร้นที่จะปฏิบัติคุณงามความดีมากกว่า</w:t>
      </w:r>
    </w:p>
    <w:p w:rsidR="00CA7A97" w:rsidRPr="00D34E42" w:rsidRDefault="002B7CE7" w:rsidP="00FE19A0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ดังนั้น 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ผู้ที่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อุตริ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งานเมาลิด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ขึ้นมาคงจะ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เข้าใจว่าตนเองนั้น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เหนือ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กว่าบรรดาเศาะหาบะฮฺใน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แง่ของ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วิชาความรู้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หรือ</w:t>
      </w:r>
      <w:r w:rsidR="00F96611">
        <w:rPr>
          <w:rFonts w:ascii="Cordia New" w:hAnsi="Cordia New" w:cstheme="minorBidi" w:hint="cs"/>
          <w:sz w:val="32"/>
          <w:szCs w:val="32"/>
          <w:cs/>
          <w:lang w:bidi="th-TH"/>
        </w:rPr>
        <w:t>ไม่ก็เหนือกว่าพวกท่านในด้าน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การปฏิบัติอิบาดะฮฺ ซึ่งทั้ง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สองสิ่ง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นี้ถือเป็นความหลงผิดอย่าง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ร้ายแรง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และ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ค้าน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กับหลักฐานที่บ่งชี้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ว่า</w:t>
      </w:r>
      <w:r w:rsidR="00600051" w:rsidRPr="00D34E42">
        <w:rPr>
          <w:rFonts w:ascii="Cordia New" w:hAnsi="Cordia New" w:cstheme="minorBidi" w:hint="cs"/>
          <w:sz w:val="32"/>
          <w:szCs w:val="32"/>
          <w:cs/>
          <w:lang w:bidi="th-TH"/>
        </w:rPr>
        <w:t>บรรดาเศาะหาบะฮฺ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ตลอดจนบรรพชนยุคแรกนั้น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มีความประเสริฐยิ่งกว่าคนในยุคหลัง</w:t>
      </w:r>
    </w:p>
    <w:p w:rsidR="00600051" w:rsidRDefault="00B32D49" w:rsidP="00FE19A0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B32D49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สาม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หากว่า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การจัด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งานเมาลิด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อุตริขึ้น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โดย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พวก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ชีอะฮฺ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อุบัยดิยูนซึ่งปกครองอาณาจักรฟาฏิมิยะฮฺ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ในช่วงปลายศตวรรษ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ที่สี่นั้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น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เป็น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แนวทาง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ถูกต้องและ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ควรปฏิบัติ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ตาม ก็เท่ากับ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ว่าอัลลอฮฺทรงไม่ให้เกียรติประชาชาติผู้มีความประเสริฐอย่าง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เศาะหาบะฮฺ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ตาบิอีน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และ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ผู้คนในยุคแรก ตลอดจนบรรดาอุละมาอ์ผู้</w:t>
      </w:r>
      <w:r w:rsidR="00FE19A0">
        <w:rPr>
          <w:rFonts w:ascii="Cordia New" w:hAnsi="Cordia New" w:cstheme="minorBidi" w:hint="cs"/>
          <w:sz w:val="32"/>
          <w:szCs w:val="32"/>
          <w:cs/>
          <w:lang w:bidi="th-TH"/>
        </w:rPr>
        <w:t>ทำหน้าที่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เผยแผ่และ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ปกป้องศาสนา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CE4981">
        <w:rPr>
          <w:rFonts w:ascii="Cordia New" w:hAnsi="Cordia New" w:cstheme="minorBidi" w:hint="cs"/>
          <w:sz w:val="32"/>
          <w:szCs w:val="32"/>
          <w:cs/>
          <w:lang w:bidi="th-TH"/>
        </w:rPr>
        <w:t>โดยที่พระองค์ไม่ทรงชี้แนะ</w:t>
      </w:r>
      <w:r w:rsidR="00006DEC">
        <w:rPr>
          <w:rFonts w:ascii="Cordia New" w:hAnsi="Cordia New" w:cstheme="minorBidi" w:hint="cs"/>
          <w:sz w:val="32"/>
          <w:szCs w:val="32"/>
          <w:cs/>
          <w:lang w:bidi="th-TH"/>
        </w:rPr>
        <w:t>ให้พวกท่านเหล่านั้นได้มีความรู้และได้ปฏิบัติความดี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นี้</w:t>
      </w:r>
      <w:r w:rsidR="00006DE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ทั้ง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ที่พระองค์ได้ตรัส</w:t>
      </w:r>
      <w:r w:rsidR="00006DEC">
        <w:rPr>
          <w:rFonts w:ascii="Cordia New" w:hAnsi="Cordia New" w:cstheme="minorBidi" w:hint="cs"/>
          <w:sz w:val="32"/>
          <w:szCs w:val="32"/>
          <w:cs/>
          <w:lang w:bidi="th-TH"/>
        </w:rPr>
        <w:t>ไว้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ว่า</w:t>
      </w:r>
    </w:p>
    <w:p w:rsidR="001C4B40" w:rsidRDefault="001C4B40" w:rsidP="00006DEC">
      <w:pPr>
        <w:spacing w:after="120" w:line="240" w:lineRule="auto"/>
        <w:jc w:val="both"/>
        <w:rPr>
          <w:rFonts w:ascii="Cordia New" w:hAnsi="Cordia New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جَٰهَدُواْ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فِينَا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لَنَهۡدِيَنَّهُمۡ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سُبُلَنَاۚ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لَمَعَ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ٱلۡمُحۡسِنِينَ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٦٩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العنكبوت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31514E" w:rsidRPr="0031514E" w:rsidRDefault="0031514E" w:rsidP="0031514E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และบรรดาผู้ต่อสู้ดิ้นรนในทางของเรา</w:t>
      </w:r>
      <w:r w:rsidR="00006DE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แน่นอนเราจะชี้แนะแนวทางที่ถูกต้องแก่พวกเ</w:t>
      </w:r>
      <w:r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ขาสู่ทางของเรา และแท้จริงอัลลอฮ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ฺ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ทรงอยู่ร่วมกับผู้กระทำความดีทั้งหลาย</w:t>
      </w:r>
      <w:r w:rsidR="0046279A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อันกะบูต </w:t>
      </w:r>
      <w:proofErr w:type="gramStart"/>
      <w:r>
        <w:rPr>
          <w:rFonts w:asciiTheme="minorBidi" w:hAnsiTheme="minorBidi" w:cs="Arial"/>
          <w:color w:val="008000"/>
          <w:sz w:val="32"/>
          <w:szCs w:val="32"/>
        </w:rPr>
        <w:t>:69</w:t>
      </w:r>
      <w:proofErr w:type="gramEnd"/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600051" w:rsidRDefault="0046279A" w:rsidP="00393782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แต่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พระองค์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กลับไป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ให้ทางนำ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ดังกล่าว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แก่พวก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อุบัยดิยูน</w:t>
      </w:r>
      <w:r w:rsidR="00F46C1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มาภาย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หลังจาก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สิ้นสุดยุคสมัยแห่งประชาชาติผู้มีความประเสริฐ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ไปแล้ว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ซึ่ง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พวกเขา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เหล่านั้น</w:t>
      </w:r>
      <w:r w:rsidR="00393782">
        <w:rPr>
          <w:rFonts w:ascii="Cordia New" w:hAnsi="Cordia New" w:cstheme="minorBidi" w:hint="cs"/>
          <w:sz w:val="32"/>
          <w:szCs w:val="32"/>
          <w:cs/>
          <w:lang w:bidi="th-TH"/>
        </w:rPr>
        <w:t>ต่างจากโลกนี้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>ไป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โดย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ที่ไม่เคยรู้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ด้วยซ้ำ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ว่ามีงานเฉลิมฉลองที่เรียกว่าเมาลิดบัญญัติ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ไว้ใน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ศาสนาด้วย</w:t>
      </w:r>
      <w:r w:rsidR="005F061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5F0619" w:rsidRPr="00411252">
        <w:rPr>
          <w:rFonts w:ascii="Cordia New" w:hAnsi="Cordia New" w:cstheme="minorBidi" w:hint="cs"/>
          <w:sz w:val="32"/>
          <w:szCs w:val="32"/>
          <w:cs/>
          <w:lang w:bidi="th-TH"/>
        </w:rPr>
        <w:t>กลับกลายเป็น</w:t>
      </w:r>
      <w:r w:rsidR="00600051" w:rsidRPr="00411252">
        <w:rPr>
          <w:rFonts w:ascii="Cordia New" w:hAnsi="Cordia New" w:cstheme="minorBidi" w:hint="cs"/>
          <w:sz w:val="32"/>
          <w:szCs w:val="32"/>
          <w:cs/>
          <w:lang w:bidi="th-TH"/>
        </w:rPr>
        <w:t>พวก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ชีอะฮฺ</w:t>
      </w:r>
      <w:r w:rsidR="005F0619" w:rsidRPr="00411252">
        <w:rPr>
          <w:rFonts w:ascii="Cordia New" w:hAnsi="Cordia New" w:cstheme="minorBidi" w:hint="cs"/>
          <w:sz w:val="32"/>
          <w:szCs w:val="32"/>
          <w:cs/>
          <w:lang w:bidi="th-TH"/>
        </w:rPr>
        <w:t>อุบัยดิยูนที่</w:t>
      </w:r>
      <w:r w:rsidR="0010055A">
        <w:rPr>
          <w:rFonts w:ascii="Cordia New" w:hAnsi="Cordia New" w:cstheme="minorBidi" w:hint="cs"/>
          <w:sz w:val="32"/>
          <w:szCs w:val="32"/>
          <w:cs/>
          <w:lang w:bidi="th-TH"/>
        </w:rPr>
        <w:t>ได้มีโอกาส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รู้และ</w:t>
      </w:r>
      <w:r w:rsidR="0010055A">
        <w:rPr>
          <w:rFonts w:ascii="Cordia New" w:hAnsi="Cordia New" w:cstheme="minorBidi" w:hint="cs"/>
          <w:sz w:val="32"/>
          <w:szCs w:val="32"/>
          <w:cs/>
          <w:lang w:bidi="th-TH"/>
        </w:rPr>
        <w:t>ได้</w:t>
      </w:r>
      <w:r w:rsidR="00411252">
        <w:rPr>
          <w:rFonts w:ascii="Cordia New" w:hAnsi="Cordia New" w:cstheme="minorBidi" w:hint="cs"/>
          <w:sz w:val="32"/>
          <w:szCs w:val="32"/>
          <w:cs/>
          <w:lang w:bidi="th-TH"/>
        </w:rPr>
        <w:t>ปฏิบัติ</w:t>
      </w:r>
      <w:r w:rsidR="0039378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10055A">
        <w:rPr>
          <w:rFonts w:ascii="Cordia New" w:hAnsi="Cordia New" w:cstheme="minorBidi" w:hint="cs"/>
          <w:sz w:val="32"/>
          <w:szCs w:val="32"/>
          <w:cs/>
          <w:lang w:bidi="th-TH"/>
        </w:rPr>
        <w:t>ยิ่งไปกว่านั้นยังเท่ากับว่าพวกอุบัยดิยูน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>คือผู้ที่</w:t>
      </w:r>
      <w:r w:rsidR="0010055A">
        <w:rPr>
          <w:rFonts w:ascii="Cordia New" w:hAnsi="Cordia New" w:cstheme="minorBidi" w:hint="cs"/>
          <w:sz w:val="32"/>
          <w:szCs w:val="32"/>
          <w:cs/>
          <w:lang w:bidi="th-TH"/>
        </w:rPr>
        <w:t>มีความเหมาะสม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>ในการทำหน้าที่</w:t>
      </w:r>
      <w:r w:rsidR="0010055A">
        <w:rPr>
          <w:rFonts w:ascii="Cordia New" w:hAnsi="Cordia New" w:cstheme="minorBidi" w:hint="cs"/>
          <w:sz w:val="32"/>
          <w:szCs w:val="32"/>
          <w:cs/>
          <w:lang w:bidi="th-TH"/>
        </w:rPr>
        <w:t>สืบทอดศาสนา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และ</w:t>
      </w:r>
      <w:r w:rsidR="00393782">
        <w:rPr>
          <w:rFonts w:ascii="Cordia New" w:hAnsi="Cordia New" w:cstheme="minorBidi" w:hint="cs"/>
          <w:sz w:val="32"/>
          <w:szCs w:val="32"/>
          <w:cs/>
          <w:lang w:bidi="th-TH"/>
        </w:rPr>
        <w:t>เท่ากับ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>ว่า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สิ่งที่บรรดา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>บรรพชนยุคแรก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ได้ปฏิบัติ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>ไว้</w:t>
      </w:r>
      <w:r w:rsidR="00600051">
        <w:rPr>
          <w:rFonts w:ascii="Cordia New" w:hAnsi="Cordia New" w:cstheme="minorBidi" w:hint="cs"/>
          <w:sz w:val="32"/>
          <w:szCs w:val="32"/>
          <w:cs/>
          <w:lang w:bidi="th-TH"/>
        </w:rPr>
        <w:t>เป็นเรื่อง</w:t>
      </w:r>
      <w:r w:rsidR="00966D66">
        <w:rPr>
          <w:rFonts w:ascii="Cordia New" w:hAnsi="Cordia New" w:cstheme="minorBidi" w:hint="cs"/>
          <w:sz w:val="32"/>
          <w:szCs w:val="32"/>
          <w:cs/>
          <w:lang w:bidi="th-TH"/>
        </w:rPr>
        <w:t>ที่ไม่ถูกต้อง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ซึ่งแน่นอนว่าสิ่งนี้ย่อมเป็นเรื่องที่ผิดอย่างไม่ต้องสงสัย และไม่มี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ม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ุสลิมคนใดจะ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>กล่าวอ้างเช่นนั้นได้</w:t>
      </w:r>
    </w:p>
    <w:p w:rsidR="001C4B40" w:rsidRDefault="008C2C51" w:rsidP="00F0442C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156E6F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สี่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การจัดงานเมาลิดนั้น 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>เป็นสิ่งที่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บรรดา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อุละมาอ์</w:t>
      </w:r>
      <w:r w:rsidR="00717652">
        <w:rPr>
          <w:rFonts w:ascii="Cordia New" w:hAnsi="Cordia New" w:cstheme="minorBidi" w:hint="cs"/>
          <w:sz w:val="32"/>
          <w:szCs w:val="32"/>
          <w:cs/>
          <w:lang w:bidi="th-TH"/>
        </w:rPr>
        <w:t>ผู้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ทรงความรู้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ทั้งหลาย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ต่างปฏิเสธอย่างแข็งขัน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และตัดสิน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ชี้ขาด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ว่าเป็นอุตริกรรม จึง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จำเป็น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ที่เรา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จะ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ต้องปฏิบัติตาม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>แนวทางของ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พวกท่าน</w:t>
      </w:r>
      <w:r w:rsidR="00AF7BB9">
        <w:rPr>
          <w:rFonts w:ascii="Cordia New" w:hAnsi="Cordia New" w:cstheme="minorBidi" w:hint="cs"/>
          <w:sz w:val="32"/>
          <w:szCs w:val="32"/>
          <w:cs/>
          <w:lang w:bidi="th-TH"/>
        </w:rPr>
        <w:t>เหล่านั้น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ดังที่อัลลอฮฺ</w:t>
      </w:r>
      <w:r w:rsidR="00F0442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ตรัสว่า </w:t>
      </w:r>
    </w:p>
    <w:p w:rsidR="0031514E" w:rsidRDefault="001C4B40" w:rsidP="00F0442C">
      <w:pPr>
        <w:spacing w:after="120" w:line="240" w:lineRule="auto"/>
        <w:jc w:val="both"/>
        <w:rPr>
          <w:rFonts w:ascii="KFGQPC Uthman Taha Naskh" w:hAnsi="Times New Roman" w:cs="KFGQPC Uthman Taha Naskh"/>
          <w:color w:val="008000"/>
          <w:sz w:val="24"/>
          <w:szCs w:val="24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يُشَاقِقِ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ٱلرَّسُولَ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بَعۡدِ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تَبَيَّنَ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ٱلۡهُدَىٰ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وَيَتَّبِعۡ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سَبِيلِ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نُوَلِّهِۦ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تَوَلَّىٰ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وَنُصۡلِهِۦ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جَهَنَّمَۖ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وَسَآءَتۡ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مَصِيرًا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١١٥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١١٥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</w:t>
      </w:r>
    </w:p>
    <w:p w:rsidR="001C4B40" w:rsidRPr="0031514E" w:rsidRDefault="001C4B40" w:rsidP="00F0442C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</w:pP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 w:rsidR="0031514E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="00F0442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และผู้ใดที่ฝ่าฝืน</w:t>
      </w:r>
      <w:r w:rsidR="00F0442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เราะ</w:t>
      </w:r>
      <w:r w:rsidR="0031514E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สูล</w:t>
      </w:r>
      <w:r w:rsidR="0031514E"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 xml:space="preserve"> หลังจากที่คำแนะนำอันถูกต้องได้ประจักษ์แก่เขาแล้ว และเขายังปฏิบัติตาม</w:t>
      </w:r>
      <w:r w:rsidR="00AF7BB9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แนวทาง</w:t>
      </w:r>
      <w:r w:rsidR="0031514E"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ที่มิใช่ทางของบรรดาผู้ศรัทธานั้น เราก็จะให้เขาหันไปตามที่เขาได้หันไป และเราจะให้เขาเข้านรกญะฮันนัม และมันเป็นที่กลับอันชั่วร้าย</w:t>
      </w:r>
      <w:r w:rsidR="00F0442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(อันนิสาอ์</w:t>
      </w:r>
      <w:r w:rsidR="0031514E">
        <w:rPr>
          <w:rFonts w:asciiTheme="minorBidi" w:hAnsiTheme="minorBidi" w:cs="Arial"/>
          <w:color w:val="008000"/>
          <w:sz w:val="32"/>
          <w:szCs w:val="32"/>
        </w:rPr>
        <w:t>:</w:t>
      </w:r>
      <w:r w:rsidR="00F0442C">
        <w:rPr>
          <w:rFonts w:asciiTheme="minorBidi" w:hAnsiTheme="minorBidi" w:cs="Arial"/>
          <w:color w:val="008000"/>
          <w:sz w:val="32"/>
          <w:szCs w:val="32"/>
        </w:rPr>
        <w:t xml:space="preserve"> </w:t>
      </w:r>
      <w:r w:rsidR="0031514E">
        <w:rPr>
          <w:rFonts w:asciiTheme="minorBidi" w:hAnsiTheme="minorBidi" w:cs="Arial"/>
          <w:color w:val="008000"/>
          <w:sz w:val="32"/>
          <w:szCs w:val="32"/>
        </w:rPr>
        <w:t>115</w:t>
      </w:r>
      <w:r w:rsidR="0031514E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8C2C51" w:rsidRDefault="00F0442C" w:rsidP="00AF7BB9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ซึ่งอุละมาอ์ผู้</w:t>
      </w:r>
      <w:r w:rsidR="00ED2E66">
        <w:rPr>
          <w:rFonts w:ascii="Cordia New" w:hAnsi="Cordia New" w:cstheme="minorBidi" w:hint="cs"/>
          <w:sz w:val="32"/>
          <w:szCs w:val="32"/>
          <w:cs/>
          <w:lang w:bidi="th-TH"/>
        </w:rPr>
        <w:t>ยึดมั่นใน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แบบฉบับของศาสนา</w:t>
      </w:r>
      <w:r w:rsidR="00ED2E66">
        <w:rPr>
          <w:rFonts w:ascii="Cordia New" w:hAnsi="Cordia New" w:cstheme="minorBidi" w:hint="cs"/>
          <w:sz w:val="32"/>
          <w:szCs w:val="32"/>
          <w:cs/>
          <w:lang w:bidi="th-TH"/>
        </w:rPr>
        <w:t>ก็</w:t>
      </w:r>
      <w:r w:rsidR="001C4B40">
        <w:rPr>
          <w:rFonts w:ascii="Cordia New" w:hAnsi="Cordia New" w:cstheme="minorBidi" w:hint="cs"/>
          <w:sz w:val="32"/>
          <w:szCs w:val="32"/>
          <w:cs/>
          <w:lang w:bidi="th-TH"/>
        </w:rPr>
        <w:t>คือ บรรดา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ผู้ศรัทธาที่อ</w:t>
      </w:r>
      <w:r w:rsidR="00AF7BB9">
        <w:rPr>
          <w:rFonts w:ascii="Cordia New" w:hAnsi="Cordia New" w:cstheme="minorBidi" w:hint="cs"/>
          <w:sz w:val="32"/>
          <w:szCs w:val="32"/>
          <w:cs/>
          <w:lang w:bidi="th-TH"/>
        </w:rPr>
        <w:t>ัลลอฮฺ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ได้ทรง</w:t>
      </w:r>
      <w:r w:rsidR="00ED2E66">
        <w:rPr>
          <w:rFonts w:ascii="Cordia New" w:hAnsi="Cordia New" w:cstheme="minorBidi" w:hint="cs"/>
          <w:sz w:val="32"/>
          <w:szCs w:val="32"/>
          <w:cs/>
          <w:lang w:bidi="th-TH"/>
        </w:rPr>
        <w:t>แนะนำให้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เราปฏิบัติตาม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แนวทางของพวก</w:t>
      </w:r>
      <w:r w:rsidR="00AF7BB9">
        <w:rPr>
          <w:rFonts w:ascii="Cordia New" w:hAnsi="Cordia New" w:cstheme="minorBidi" w:hint="cs"/>
          <w:sz w:val="32"/>
          <w:szCs w:val="32"/>
          <w:cs/>
          <w:lang w:bidi="th-TH"/>
        </w:rPr>
        <w:t>ท่าน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และ</w:t>
      </w:r>
      <w:r w:rsidR="00ED2E66">
        <w:rPr>
          <w:rFonts w:ascii="Cordia New" w:hAnsi="Cordia New" w:cstheme="minorBidi" w:hint="cs"/>
          <w:sz w:val="32"/>
          <w:szCs w:val="32"/>
          <w:cs/>
          <w:lang w:bidi="th-TH"/>
        </w:rPr>
        <w:t>ทรงเตือน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สำทับ</w:t>
      </w:r>
      <w:r w:rsidR="00ED2E66">
        <w:rPr>
          <w:rFonts w:ascii="Cordia New" w:hAnsi="Cordia New" w:cstheme="minorBidi" w:hint="cs"/>
          <w:sz w:val="32"/>
          <w:szCs w:val="32"/>
          <w:cs/>
          <w:lang w:bidi="th-TH"/>
        </w:rPr>
        <w:t>มิให้ออกจาก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แนวทาง</w:t>
      </w:r>
      <w:r w:rsidR="00AF7BB9">
        <w:rPr>
          <w:rFonts w:ascii="Cordia New" w:hAnsi="Cordia New" w:cstheme="minorBidi" w:hint="cs"/>
          <w:sz w:val="32"/>
          <w:szCs w:val="32"/>
          <w:cs/>
          <w:lang w:bidi="th-TH"/>
        </w:rPr>
        <w:t>ดังกล่าว</w:t>
      </w:r>
      <w:r w:rsidR="00E112AB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และต่อไปนี้ก็คือส่วนหนึ่งจากคำพูดขอ</w:t>
      </w:r>
      <w:r w:rsidR="00E112AB">
        <w:rPr>
          <w:rFonts w:ascii="Cordia New" w:hAnsi="Cordia New" w:cstheme="minorBidi" w:hint="cs"/>
          <w:sz w:val="32"/>
          <w:szCs w:val="32"/>
          <w:cs/>
          <w:lang w:bidi="th-TH"/>
        </w:rPr>
        <w:t>งอุละมาอ์เกี่ยวกับเรื่องนี้</w:t>
      </w:r>
    </w:p>
    <w:p w:rsidR="008C2C51" w:rsidRPr="00EB693D" w:rsidRDefault="00F82D0E" w:rsidP="006F4B80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EB693D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 xml:space="preserve">ชัยคุลอิสลาม 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กล่าวว่า “ส่วนการจัดงานฉลองเทศกาลที่ไม่ได้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มี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บัญญัติไว้ เช่น 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การเฉลิมฉลอง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ในบางค่ำคืนของเดือนเราะบีอุล</w:t>
      </w:r>
      <w:r w:rsidR="00BA7364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เอาวัล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ที่เรียกกันว่างานเมาลิด </w:t>
      </w:r>
      <w:r w:rsidR="004F782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สิ่งนี้เป็น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เรื่องอุตริกรรม</w:t>
      </w:r>
      <w:r w:rsidR="004F782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ซึ่ง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ไม่มีชาวสะลัฟ</w:t>
      </w:r>
      <w:r w:rsidR="004F782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คน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ใดเคยกระทำหรือ</w:t>
      </w:r>
      <w:r w:rsidR="004F782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เห็น</w:t>
      </w:r>
      <w:r w:rsidR="00423090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ว่าเป็นสิ่งที่</w:t>
      </w:r>
      <w:r w:rsidR="004F782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ส่งเสริมให้</w:t>
      </w:r>
      <w:r w:rsidR="00423090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กระทำ” (มัจญฺมู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อฺ อัลฟะตาวา </w:t>
      </w:r>
      <w:r w:rsidR="00EB693D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เล่ม </w:t>
      </w:r>
      <w:r w:rsidR="00EB693D" w:rsidRPr="00EB693D">
        <w:rPr>
          <w:rFonts w:ascii="Cordia New" w:hAnsi="Cordia New" w:cs="Arial"/>
          <w:sz w:val="32"/>
          <w:szCs w:val="32"/>
        </w:rPr>
        <w:t xml:space="preserve">25 </w:t>
      </w:r>
      <w:r w:rsidR="00EB693D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8C2C51" w:rsidRPr="00EB693D">
        <w:rPr>
          <w:rFonts w:ascii="Cordia New" w:hAnsi="Cordia New" w:cs="Arial"/>
          <w:sz w:val="32"/>
          <w:szCs w:val="32"/>
        </w:rPr>
        <w:t>298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8C2C51" w:rsidRPr="00EB693D" w:rsidRDefault="00FD5653" w:rsidP="00840629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อัช</w:t>
      </w:r>
      <w:bookmarkStart w:id="0" w:name="_GoBack"/>
      <w:bookmarkEnd w:id="0"/>
      <w:r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 xml:space="preserve">ชาฏิบีย์ 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ได้กล่าวถึงสิ่งที่เป็นอุตริกรรมว่า “และหนึ่งในนั้นก็คือ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การปฏิบัติ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การงานโดยยึดรูปแบบหรือลักษณะเฉพาะ เช่น 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การ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รวมตัวกัน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กล่าว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ซิกรุลลอฮฺโดย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เปล่งเสียง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ออกมาอย่างพร้อมเพียงกัน 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การยึดถือ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เอา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วัน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เกิด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ของท่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านนบี ศ็อลลัลลอฮุอะลัยฮิวะสัลลัม เป็นวันเฉลิมฉลองรื่นเริง </w:t>
      </w:r>
      <w:r w:rsidR="00156E6F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แล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ะ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พฤติกรรม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อื่นๆ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ที่ใกล้เคียง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กัน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นี้</w:t>
      </w:r>
      <w:r w:rsidR="00840629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” (อัลอิอฺติศ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อ</w:t>
      </w:r>
      <w:r w:rsidR="00EB693D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ม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EB693D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เล่ม </w:t>
      </w:r>
      <w:r w:rsidR="00EB693D" w:rsidRPr="00EB693D">
        <w:rPr>
          <w:rFonts w:ascii="Cordia New" w:hAnsi="Cordia New" w:cs="Arial"/>
          <w:sz w:val="32"/>
          <w:szCs w:val="32"/>
        </w:rPr>
        <w:t xml:space="preserve">1 </w:t>
      </w:r>
      <w:r w:rsidR="00EB693D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8C2C51" w:rsidRPr="00EB693D">
        <w:rPr>
          <w:rFonts w:ascii="Cordia New" w:hAnsi="Cordia New" w:cs="Arial"/>
          <w:sz w:val="32"/>
          <w:szCs w:val="32"/>
        </w:rPr>
        <w:t>39</w:t>
      </w:r>
      <w:r w:rsidR="008C2C51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8C2C51" w:rsidRDefault="0050279F" w:rsidP="00A6056C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cs/>
          <w:lang w:bidi="th-TH"/>
        </w:rPr>
      </w:pPr>
      <w:r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อัลฟากิ</w:t>
      </w:r>
      <w:r w:rsidR="00FD5653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ฮานีย์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ได้กล่าวตอบผู้ที่ถามท่านเกี่ยวกับการจัดงานฉลองเมาลิด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ว่า 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“</w:t>
      </w:r>
      <w:r w:rsidR="00156E6F">
        <w:rPr>
          <w:rFonts w:ascii="Cordia New" w:hAnsi="Cordia New" w:cstheme="minorBidi" w:hint="cs"/>
          <w:sz w:val="32"/>
          <w:szCs w:val="32"/>
          <w:cs/>
          <w:lang w:bidi="th-TH"/>
        </w:rPr>
        <w:t>ฉันไม่เคยรู้เลย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ว่าการจัดงานเมาลิดนั้น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มีที่มาที่ไปในศาสนาไม่ว่าจะ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ใน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อัลกุรอานหรือสุนนะฮฺ และไม่มี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ข้อมูลว่าอุละมาอ์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ท่านใดเคยปฏิบัติ 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ทั้ง</w:t>
      </w:r>
      <w:r w:rsidR="008C2C51">
        <w:rPr>
          <w:rFonts w:ascii="Cordia New" w:hAnsi="Cordia New" w:cstheme="minorBidi" w:hint="cs"/>
          <w:sz w:val="32"/>
          <w:szCs w:val="32"/>
          <w:cs/>
          <w:lang w:bidi="th-TH"/>
        </w:rPr>
        <w:t>ที่พวกเขาคือบุคคลตัวอย่างในเรื่องศาสนาและ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การยึดมั่นในแนวทางของบรรพชนยุคแรก จึงถือเป็นอุตริกรรมอย่างไม่ต้องสงสัย</w:t>
      </w:r>
      <w:r w:rsidR="0021253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เป็นเพียงสิ่งที่พวกว่างงานและพวกที่นิยมชื่นชอบการดื่มกินอุตริขึ้นมาเท่านั้น</w:t>
      </w:r>
      <w:r w:rsidR="00EB693D">
        <w:rPr>
          <w:rFonts w:ascii="Cordia New" w:hAnsi="Cordia New" w:cstheme="minorBidi" w:hint="cs"/>
          <w:sz w:val="32"/>
          <w:szCs w:val="32"/>
          <w:cs/>
          <w:lang w:bidi="th-TH"/>
        </w:rPr>
        <w:t>”</w:t>
      </w:r>
      <w:r w:rsidR="00212535">
        <w:rPr>
          <w:rFonts w:ascii="Cordia New" w:hAnsi="Cordia New" w:cstheme="minorBidi"/>
          <w:sz w:val="32"/>
          <w:szCs w:val="32"/>
          <w:lang w:bidi="th-TH"/>
        </w:rPr>
        <w:t xml:space="preserve"> </w:t>
      </w:r>
      <w:r w:rsidR="0021253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(อัลเมาริด ฟี อะมัล อัลเมาลิด </w:t>
      </w:r>
      <w:r w:rsidR="00212535" w:rsidRPr="00EB693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212535">
        <w:rPr>
          <w:rFonts w:ascii="Cordia New" w:hAnsi="Cordia New" w:cs="Arial"/>
          <w:sz w:val="32"/>
          <w:szCs w:val="32"/>
        </w:rPr>
        <w:t>20-22</w:t>
      </w:r>
      <w:r w:rsidR="00212535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F2729B" w:rsidRDefault="00F2729B" w:rsidP="00CB4367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cs/>
          <w:lang w:bidi="th-TH"/>
        </w:rPr>
      </w:pPr>
      <w:r w:rsidRPr="00156E6F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อิบนุหะญัร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กล่าวว่า 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“เรื่อง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การจัดงานเมาลิดนั้น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เป็นบิดอะฮฺ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และไม่มีรายงานใดระบุว่า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บรรดาสะลัฟในยุค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แรกได้เคยกระทำ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กัน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”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(อัลหาวีย์ โดยอัสสะยูฏีย์ เล่ม </w:t>
      </w:r>
      <w:r w:rsidR="00CB4367">
        <w:rPr>
          <w:rFonts w:ascii="Cordia New" w:hAnsi="Cordia New" w:cs="Arial"/>
          <w:sz w:val="32"/>
          <w:szCs w:val="32"/>
        </w:rPr>
        <w:t xml:space="preserve">1 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หน้า</w:t>
      </w:r>
      <w:r w:rsidR="00CB4367">
        <w:rPr>
          <w:rFonts w:ascii="Cordia New" w:hAnsi="Cordia New" w:cs="Arial"/>
          <w:sz w:val="32"/>
          <w:szCs w:val="32"/>
        </w:rPr>
        <w:t xml:space="preserve"> 196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F2729B" w:rsidRDefault="00FD5653" w:rsidP="00CB4367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อัสสะคอวีย์</w:t>
      </w:r>
      <w:r w:rsidR="00F2729B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กล่าวว่า 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“</w:t>
      </w:r>
      <w:r w:rsidR="00F2729B">
        <w:rPr>
          <w:rFonts w:ascii="Cordia New" w:hAnsi="Cordia New" w:cstheme="minorBidi" w:hint="cs"/>
          <w:sz w:val="32"/>
          <w:szCs w:val="32"/>
          <w:cs/>
          <w:lang w:bidi="th-TH"/>
        </w:rPr>
        <w:t>ไม่เคยมีรายงานจากบรรดาสะลัฟใน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สามยุคแรกอันประเสริฐเกี่ยวกับการจัดงานเมาลิดเลย </w:t>
      </w:r>
      <w:r w:rsidR="00F2729B">
        <w:rPr>
          <w:rFonts w:ascii="Cordia New" w:hAnsi="Cordia New" w:cstheme="minorBidi" w:hint="cs"/>
          <w:sz w:val="32"/>
          <w:szCs w:val="32"/>
          <w:cs/>
          <w:lang w:bidi="th-TH"/>
        </w:rPr>
        <w:t>ทว่ามัน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เป็นสิ่งที่เกิดขึ้นในภายหลัง” (อัลเมาริด อัรเราะวีย์ ฟี อัลเมาลิด อันนะบะวีย์ โดยมุลลา กอรีย์ หน้า</w:t>
      </w:r>
      <w:r w:rsidR="00CB4367">
        <w:rPr>
          <w:rFonts w:ascii="Cordia New" w:hAnsi="Cordia New" w:cs="Arial"/>
          <w:sz w:val="32"/>
          <w:szCs w:val="32"/>
        </w:rPr>
        <w:t xml:space="preserve"> 12</w:t>
      </w:r>
      <w:r w:rsidR="00CB4367">
        <w:rPr>
          <w:rFonts w:ascii="Cordia New" w:hAnsi="Cordia New" w:cstheme="minorBidi" w:hint="cs"/>
          <w:sz w:val="32"/>
          <w:szCs w:val="32"/>
          <w:cs/>
          <w:lang w:bidi="th-TH"/>
        </w:rPr>
        <w:t>)</w:t>
      </w:r>
    </w:p>
    <w:p w:rsidR="00F2729B" w:rsidRPr="00427923" w:rsidRDefault="00CB4367" w:rsidP="00A6056C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</w:rPr>
      </w:pPr>
      <w:r w:rsidRPr="00427923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อิบนุ อัลหาจญ์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กล่าวว่า </w:t>
      </w:r>
      <w:r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“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หากว่างานเมาลิดที่จัดขึ้นนั้นมิได้มีเรื่องของ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เสียง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เพลงและเครื่องดนตรีประกอบ แต่เป็นเพียงการจัดเตรียมอาหาร พร้อมเนียต</w:t>
      </w:r>
      <w:r w:rsidR="00156E6F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ว่าเป็น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การจัด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งาน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เมาลิด 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แล้ว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เชิญชวนผู้คนมาร่วม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รับประทานอาหาร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นั้น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โดยไม่มีเรื่องอื่นๆ ที่ผิดหลักการศาสนา 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ก็ถือเป็นอุตริกรรม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เพราะเนียตดัง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กล่าว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เนื่องจาก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ป็นการเพิ่มสิ่งใหม่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เข้าไปใน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ศาสนา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โดยที่</w:t>
      </w:r>
      <w:r w:rsidR="00156E6F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มิได้เป็นการกระทำของบรรดาสะลัฟใน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ยุคแรก ทั้งนี้ การปฏิบัติ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ตาม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สะลัฟย่อมเป็นการสมควรและจำเป็น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ยิ่ง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กว่าการ</w:t>
      </w:r>
      <w:r w:rsidR="00F2729B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ที่เรา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จะไปเพิ่มการเนียตใดๆ ที่ค้านกับสิ่งที่พวกเขาเคยปฏิบัติไว้เป็นแบบอย่าง</w:t>
      </w:r>
      <w:r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”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(อัลมัดค็อล เล่ม </w:t>
      </w:r>
      <w:r w:rsidR="00427923" w:rsidRPr="00427923">
        <w:rPr>
          <w:rFonts w:ascii="Cordia New" w:hAnsi="Cordia New" w:cs="Arial"/>
          <w:sz w:val="32"/>
          <w:szCs w:val="32"/>
        </w:rPr>
        <w:t xml:space="preserve">2 </w:t>
      </w:r>
      <w:r w:rsidR="00427923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427923" w:rsidRPr="00427923">
        <w:rPr>
          <w:rFonts w:ascii="Cordia New" w:hAnsi="Cordia New" w:cs="Arial"/>
          <w:sz w:val="32"/>
          <w:szCs w:val="32"/>
        </w:rPr>
        <w:t>11-12)</w:t>
      </w:r>
    </w:p>
    <w:p w:rsidR="00F2729B" w:rsidRPr="0048218D" w:rsidRDefault="00F2729B" w:rsidP="00A6056C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40"/>
          <w:cs/>
          <w:lang w:bidi="th-TH"/>
        </w:rPr>
      </w:pPr>
      <w:r w:rsidRPr="00156E6F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>เชคอับดุลอะซีซ บิน บาซ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กล่าว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หลังจากที่ท่านได้ยกหลักฐานที่ห้ามกระทำอุตริกรรมว่า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“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จากที่กล่าวมาทั้งหมดคงเป็น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ที่ชัดเจนดีแล้วสำหรับผู้ที่มีสติ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ปัญญา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และ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มุ่งหวัง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ที่จะค้นหาสัจธรรมความถูกต้องด้วยใจที่เป็นธรรม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ว่าการจัดงานเฉลิมฉลองเมาลิดนั้นไม่ได้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มี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บัญญัติไว้ในศาสนา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อิสลาม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แต่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เป็นอุตริกรรมท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ี่อัลลอฮฺ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และเราะสูลของพระองค์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ได้กำชับ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ให้เราละทิ้งและออกห่าง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จึงไม่สมควรอย่างยิ่งที่ผู้มีสติปัญญาจะ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หลงคล้อยตามเพราะเห็น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ว่า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เป็นสิ่งที่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ผู้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คนปฏิบัติกัน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อย่างมากมายทั่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วทุกมุมโลก เพราะแท้ที่จริงแล้ว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สัจธรรมความถูกต้องไม่ได้วัดกันที่จำนวนของผู้</w:t>
      </w:r>
      <w:r w:rsidR="00A6056C">
        <w:rPr>
          <w:rFonts w:ascii="Cordia New" w:hAnsi="Cordia New" w:cstheme="minorBidi" w:hint="cs"/>
          <w:sz w:val="32"/>
          <w:szCs w:val="32"/>
          <w:cs/>
          <w:lang w:bidi="th-TH"/>
        </w:rPr>
        <w:t>ปฏิบัติ</w:t>
      </w:r>
      <w:r w:rsidR="0048218D">
        <w:rPr>
          <w:rFonts w:ascii="Cordia New" w:hAnsi="Cordia New" w:cstheme="minorBidi" w:hint="cs"/>
          <w:sz w:val="32"/>
          <w:szCs w:val="32"/>
          <w:cs/>
          <w:lang w:bidi="th-TH"/>
        </w:rPr>
        <w:t>ว่ามีมากหรือน้อยเพียงใด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แต่สิ่งที่เป็นเครื่องตัดสินคือตัวบทหลักฐานตาม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บทบัญญัติ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ศาสนา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ต่างหาก” </w:t>
      </w:r>
      <w:r w:rsidR="009B54C5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>(</w:t>
      </w:r>
      <w:r w:rsidR="009B54C5">
        <w:rPr>
          <w:rFonts w:ascii="Cordia New" w:hAnsi="Cordia New" w:cstheme="minorBidi" w:hint="cs"/>
          <w:sz w:val="32"/>
          <w:szCs w:val="32"/>
          <w:cs/>
          <w:lang w:bidi="th-TH"/>
        </w:rPr>
        <w:t>มัจญฺมูอฺ ฟะตาวา เชคบินบาซ</w:t>
      </w:r>
      <w:r w:rsidR="009B54C5" w:rsidRPr="0042792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หน้า </w:t>
      </w:r>
      <w:r w:rsidR="009B54C5">
        <w:rPr>
          <w:rFonts w:ascii="Cordia New" w:hAnsi="Cordia New" w:cs="Arial"/>
          <w:sz w:val="32"/>
          <w:szCs w:val="32"/>
        </w:rPr>
        <w:t>1183</w:t>
      </w:r>
      <w:r w:rsidR="009B54C5" w:rsidRPr="00427923">
        <w:rPr>
          <w:rFonts w:ascii="Cordia New" w:hAnsi="Cordia New" w:cs="Arial"/>
          <w:sz w:val="32"/>
          <w:szCs w:val="32"/>
        </w:rPr>
        <w:t>)</w:t>
      </w:r>
    </w:p>
    <w:p w:rsidR="00F2729B" w:rsidRDefault="00F2729B" w:rsidP="00C7620C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525A5C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lastRenderedPageBreak/>
        <w:t>ห้า</w:t>
      </w:r>
      <w:r w:rsidR="001B000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2756CD">
        <w:rPr>
          <w:rFonts w:ascii="Cordia New" w:hAnsi="Cordia New" w:cstheme="minorBidi" w:hint="cs"/>
          <w:sz w:val="32"/>
          <w:szCs w:val="32"/>
          <w:cs/>
          <w:lang w:bidi="th-TH"/>
        </w:rPr>
        <w:t>ความรักและการเทิด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ทูนท่านนบี</w:t>
      </w:r>
      <w:r w:rsidR="001B0008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เป็นหนึ่งในรากฐาน</w:t>
      </w:r>
      <w:r w:rsidR="001B0008">
        <w:rPr>
          <w:rFonts w:ascii="Cordia New" w:hAnsi="Cordia New" w:cstheme="minorBidi" w:hint="cs"/>
          <w:sz w:val="32"/>
          <w:szCs w:val="32"/>
          <w:cs/>
          <w:lang w:bidi="th-TH"/>
        </w:rPr>
        <w:t>หลัก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ที่สำคัญของศาสนา </w:t>
      </w:r>
      <w:r w:rsidR="001B0008">
        <w:rPr>
          <w:rFonts w:ascii="Cordia New" w:hAnsi="Cordia New" w:cstheme="minorBidi" w:hint="cs"/>
          <w:sz w:val="32"/>
          <w:szCs w:val="32"/>
          <w:cs/>
          <w:lang w:bidi="th-TH"/>
        </w:rPr>
        <w:t>โดย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ศรัทธาจะ</w:t>
      </w:r>
      <w:r w:rsidR="001B0008">
        <w:rPr>
          <w:rFonts w:ascii="Cordia New" w:hAnsi="Cordia New" w:cstheme="minorBidi" w:hint="cs"/>
          <w:sz w:val="32"/>
          <w:szCs w:val="32"/>
          <w:cs/>
          <w:lang w:bidi="th-TH"/>
        </w:rPr>
        <w:t>ยังคง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ไม่ส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มบูรณ์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หากขาดสิ่งนี้ไป ดัง</w:t>
      </w:r>
      <w:r w:rsidR="00C7620C">
        <w:rPr>
          <w:rFonts w:ascii="Cordia New" w:hAnsi="Cordia New" w:cstheme="minorBidi" w:hint="cs"/>
          <w:sz w:val="32"/>
          <w:szCs w:val="32"/>
          <w:cs/>
          <w:lang w:bidi="th-TH"/>
        </w:rPr>
        <w:t>ปรากฏใน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หะดีษ</w:t>
      </w:r>
      <w:r w:rsidR="00C7620C">
        <w:rPr>
          <w:rFonts w:ascii="Cordia New" w:hAnsi="Cordia New" w:cstheme="minorBidi" w:hint="cs"/>
          <w:sz w:val="32"/>
          <w:szCs w:val="32"/>
          <w:cs/>
          <w:lang w:bidi="th-TH"/>
        </w:rPr>
        <w:t>ซึ่งรายงานโดย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ท่</w:t>
      </w:r>
      <w:r w:rsidR="00C7620C">
        <w:rPr>
          <w:rFonts w:ascii="Cordia New" w:hAnsi="Cordia New" w:cstheme="minorBidi" w:hint="cs"/>
          <w:sz w:val="32"/>
          <w:szCs w:val="32"/>
          <w:cs/>
          <w:lang w:bidi="th-TH"/>
        </w:rPr>
        <w:t>านอนัส เราะฎิยัลลอฮุอันฮฺ เล่า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4A4F60" w:rsidRPr="00773F5E" w:rsidRDefault="004A4F60" w:rsidP="00C7620C">
      <w:pPr>
        <w:spacing w:after="120" w:line="240" w:lineRule="auto"/>
        <w:jc w:val="thaiDistribute"/>
        <w:rPr>
          <w:rFonts w:ascii="Cordia New" w:hAnsi="Cordia New" w:cs="Arial"/>
          <w:color w:val="0070C0"/>
          <w:sz w:val="24"/>
          <w:szCs w:val="24"/>
          <w:rtl/>
        </w:rPr>
      </w:pPr>
      <w:r w:rsidRPr="00773F5E">
        <w:rPr>
          <w:rFonts w:cs="KFGQPC Uthman Taha Naskh" w:hint="cs"/>
          <w:color w:val="0070C0"/>
          <w:sz w:val="24"/>
          <w:szCs w:val="24"/>
          <w:rtl/>
        </w:rPr>
        <w:t>«</w:t>
      </w:r>
      <w:r w:rsidR="00C7620C">
        <w:rPr>
          <w:rFonts w:cs="KFGQPC Uthman Taha Naskh" w:hint="cs"/>
          <w:color w:val="0070C0"/>
          <w:sz w:val="24"/>
          <w:szCs w:val="24"/>
          <w:rtl/>
        </w:rPr>
        <w:t xml:space="preserve"> </w:t>
      </w:r>
      <w:r w:rsidRPr="00773F5E">
        <w:rPr>
          <w:rFonts w:cs="KFGQPC Uthman Taha Naskh" w:hint="cs"/>
          <w:color w:val="0070C0"/>
          <w:sz w:val="24"/>
          <w:szCs w:val="24"/>
          <w:rtl/>
        </w:rPr>
        <w:t>لا يُؤْمِنُ أَحَدُكُمْ حَتَّى أَكُونَ أَحَبَّ إلَيْـهِ مِنْ وَالِ</w:t>
      </w:r>
      <w:r w:rsidR="00C7620C">
        <w:rPr>
          <w:rFonts w:cs="KFGQPC Uthman Taha Naskh" w:hint="cs"/>
          <w:color w:val="0070C0"/>
          <w:sz w:val="24"/>
          <w:szCs w:val="24"/>
          <w:rtl/>
        </w:rPr>
        <w:t>دِهِ وَوَلَدِهِ وَالنَّاسِ أَجْ</w:t>
      </w:r>
      <w:r w:rsidRPr="00773F5E">
        <w:rPr>
          <w:rFonts w:cs="KFGQPC Uthman Taha Naskh" w:hint="cs"/>
          <w:color w:val="0070C0"/>
          <w:sz w:val="24"/>
          <w:szCs w:val="24"/>
          <w:rtl/>
        </w:rPr>
        <w:t>مَعِينَ</w:t>
      </w:r>
      <w:r w:rsidR="00C7620C">
        <w:rPr>
          <w:rFonts w:cs="KFGQPC Uthman Taha Naskh" w:hint="cs"/>
          <w:color w:val="0070C0"/>
          <w:sz w:val="24"/>
          <w:szCs w:val="24"/>
          <w:rtl/>
        </w:rPr>
        <w:t xml:space="preserve"> </w:t>
      </w:r>
      <w:r w:rsidRPr="00773F5E">
        <w:rPr>
          <w:rFonts w:cs="KFGQPC Uthman Taha Naskh" w:hint="cs"/>
          <w:color w:val="0070C0"/>
          <w:sz w:val="24"/>
          <w:szCs w:val="24"/>
          <w:rtl/>
        </w:rPr>
        <w:t>»</w:t>
      </w:r>
      <w:r w:rsidR="00773F5E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="00773F5E"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773F5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</w:t>
      </w:r>
      <w:r w:rsidR="00C7620C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10 </w:t>
      </w:r>
      <w:r w:rsidR="00773F5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ومسلم </w:t>
      </w:r>
      <w:r w:rsidR="00C7620C">
        <w:rPr>
          <w:rFonts w:ascii="KFGQPC Uthman Taha Naskh" w:cs="KFGQPC Uthman Taha Naskh" w:hint="cs"/>
          <w:color w:val="0070C0"/>
          <w:sz w:val="24"/>
          <w:szCs w:val="24"/>
          <w:rtl/>
        </w:rPr>
        <w:t>برقم 49</w:t>
      </w:r>
      <w:r w:rsidR="00773F5E"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="00773F5E"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4A4F60" w:rsidRPr="00647362" w:rsidRDefault="00F0442C" w:rsidP="00647362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70C0"/>
          <w:sz w:val="32"/>
          <w:szCs w:val="32"/>
          <w:lang w:bidi="th-TH"/>
        </w:rPr>
      </w:pPr>
      <w:r w:rsidRPr="0064736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“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คนหนึ่งคนใดใน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>หมู่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พวกท่าน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>จะยัง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ไม่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>ศรัทธาอย่าง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สมบูรณ์  จนกว่าฉันจะเป็นที่รั</w:t>
      </w:r>
      <w:r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ก</w:t>
      </w:r>
      <w:r w:rsidR="00647362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แก่เขา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>ยิ่ง</w:t>
      </w:r>
      <w:r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กว่าบิดาของเขา 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ลูกของเขา  และมนุษย์ทั้งหมด</w:t>
      </w:r>
      <w:r w:rsidRPr="00647362">
        <w:rPr>
          <w:rFonts w:ascii="Cordia New" w:hAnsi="Cordia New" w:cstheme="minorBidi"/>
          <w:color w:val="0070C0"/>
          <w:sz w:val="32"/>
          <w:szCs w:val="32"/>
          <w:lang w:bidi="th-TH"/>
        </w:rPr>
        <w:t xml:space="preserve">” </w:t>
      </w:r>
      <w:r w:rsidR="004A4F60" w:rsidRPr="00647362">
        <w:rPr>
          <w:rFonts w:ascii="Cordia New" w:hAnsi="Cordia New" w:cstheme="minorBidi"/>
          <w:color w:val="0070C0"/>
          <w:sz w:val="32"/>
          <w:szCs w:val="32"/>
          <w:lang w:bidi="th-TH"/>
        </w:rPr>
        <w:t>(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บันทึกโดย</w:t>
      </w:r>
      <w:r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อ</w:t>
      </w:r>
      <w:r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ัลบุคอรีย</w:t>
      </w:r>
      <w:r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>์</w:t>
      </w:r>
      <w:r w:rsidR="00773F5E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หะดีษเลขที่ </w:t>
      </w:r>
      <w:r w:rsidR="00647362" w:rsidRPr="00647362">
        <w:rPr>
          <w:rFonts w:ascii="Cordia New" w:hAnsi="Cordia New" w:cs="Arial"/>
          <w:color w:val="0070C0"/>
          <w:sz w:val="32"/>
          <w:szCs w:val="32"/>
        </w:rPr>
        <w:t>10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 และมุสลิม </w:t>
      </w:r>
      <w:r w:rsidR="00647362" w:rsidRPr="0064736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หะดีษเลขที่ </w:t>
      </w:r>
      <w:r w:rsidR="00773F5E" w:rsidRPr="00647362">
        <w:rPr>
          <w:rFonts w:ascii="Cordia New" w:hAnsi="Cordia New"/>
          <w:color w:val="0070C0"/>
          <w:sz w:val="32"/>
          <w:szCs w:val="32"/>
          <w:lang w:bidi="th-TH"/>
        </w:rPr>
        <w:t>49</w:t>
      </w:r>
      <w:r w:rsidR="004A4F60" w:rsidRPr="00647362">
        <w:rPr>
          <w:rFonts w:ascii="Cordia New" w:hAnsi="Cordia New"/>
          <w:color w:val="0070C0"/>
          <w:sz w:val="32"/>
          <w:szCs w:val="32"/>
          <w:cs/>
          <w:lang w:bidi="th-TH"/>
        </w:rPr>
        <w:t>)</w:t>
      </w:r>
      <w:r w:rsidR="004A4F60" w:rsidRPr="00647362">
        <w:rPr>
          <w:rFonts w:ascii="Cordia New" w:hAnsi="Cordia New" w:cstheme="minorBidi"/>
          <w:color w:val="0070C0"/>
          <w:sz w:val="32"/>
          <w:szCs w:val="32"/>
          <w:lang w:bidi="th-TH"/>
        </w:rPr>
        <w:t xml:space="preserve"> </w:t>
      </w:r>
    </w:p>
    <w:p w:rsidR="00A069ED" w:rsidRDefault="001C19EB" w:rsidP="001C19EB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ทั้งนี้ แก่นแท้ของ</w:t>
      </w:r>
      <w:r w:rsidR="0080310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ความรักที่มีต่อท่านนบี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คือการ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ปฏิบัติตามคำสั่งใช้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ของ</w:t>
      </w:r>
      <w:r w:rsidR="00525A5C">
        <w:rPr>
          <w:rFonts w:ascii="Cordia New" w:hAnsi="Cordia New" w:cstheme="minorBidi" w:hint="cs"/>
          <w:sz w:val="32"/>
          <w:szCs w:val="32"/>
          <w:cs/>
          <w:lang w:bidi="th-TH"/>
        </w:rPr>
        <w:t>ท่าน และหลีก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ห่างจากสิ่งที่ท่านห้าม มิ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ใช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่การปฏิบัติในสิ่งที่ท่านห้าม แล้วพร่ำ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บอกว่า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ทำไป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เพราะ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รัก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ท่าน</w:t>
      </w:r>
    </w:p>
    <w:p w:rsidR="00A069ED" w:rsidRDefault="00A069ED" w:rsidP="0080310D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อัลลอฮฺ</w:t>
      </w:r>
      <w:r w:rsidR="001C19EB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ตะอาลา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ตรัสว่า</w:t>
      </w:r>
    </w:p>
    <w:p w:rsidR="001C4B40" w:rsidRDefault="001C4B40" w:rsidP="001C19EB">
      <w:pPr>
        <w:spacing w:after="120" w:line="240" w:lineRule="auto"/>
        <w:jc w:val="center"/>
        <w:rPr>
          <w:rFonts w:ascii="Cordia New" w:hAnsi="Cordia New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تُحِبُّونَ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فَٱتَّبِعُونِي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يُحۡبِبۡكُمُ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1C19EB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آ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ل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31514E" w:rsidRPr="0031514E" w:rsidRDefault="0031514E" w:rsidP="00FD5653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</w:pP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lastRenderedPageBreak/>
        <w:t>“จ</w:t>
      </w:r>
      <w:r w:rsidR="001C19EB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 xml:space="preserve">งกล่าวเถิด (มุหัมมัด) ว่า 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หากพวกท่านรักอัลลอฮฺ ก็จงปฏิบัติตามฉัน</w:t>
      </w:r>
      <w:r w:rsidR="001C19EB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 xml:space="preserve"> อัลลอฮฺก็จะทรงรักพวกท่าน” (อาลอิมรอน</w:t>
      </w:r>
      <w:r w:rsidRPr="0031514E">
        <w:rPr>
          <w:rFonts w:asciiTheme="minorBidi" w:hAnsiTheme="minorBidi" w:cstheme="minorBidi"/>
          <w:color w:val="008000"/>
          <w:sz w:val="32"/>
          <w:szCs w:val="32"/>
        </w:rPr>
        <w:t>: 31</w:t>
      </w:r>
      <w:r w:rsidRPr="0031514E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)</w:t>
      </w:r>
    </w:p>
    <w:p w:rsidR="00A069ED" w:rsidRDefault="00416886" w:rsidP="00FD5653">
      <w:pPr>
        <w:bidi w:val="0"/>
        <w:spacing w:after="120" w:line="240" w:lineRule="auto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ในอายะฮฺนี้</w:t>
      </w:r>
      <w:r w:rsidR="00FD5653">
        <w:rPr>
          <w:rFonts w:ascii="Cordia New" w:hAnsi="Cordia New" w:cstheme="minorBidi" w:hint="cs"/>
          <w:sz w:val="32"/>
          <w:szCs w:val="32"/>
          <w:cs/>
          <w:lang w:bidi="th-TH"/>
        </w:rPr>
        <w:t>พระองค์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ตรัสอย่างชัดเจนว่า</w:t>
      </w:r>
      <w:r w:rsidR="00FD565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สิ่งที่บ่งบอก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ว่าเรานั้</w:t>
      </w:r>
      <w:r w:rsidR="00FD5653">
        <w:rPr>
          <w:rFonts w:ascii="Cordia New" w:hAnsi="Cordia New" w:cstheme="minorBidi" w:hint="cs"/>
          <w:sz w:val="32"/>
          <w:szCs w:val="32"/>
          <w:cs/>
          <w:lang w:bidi="th-TH"/>
        </w:rPr>
        <w:t>นรักพระองค์ก็คือการเชื่อฟังท่านเราะสูล ศ็อลลัลลอฮุอะลัยฮิวะสัลลัม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ปฏิบัติตาม</w:t>
      </w:r>
      <w:r w:rsidR="00FD5653">
        <w:rPr>
          <w:rFonts w:ascii="Cordia New" w:hAnsi="Cordia New" w:cstheme="minorBidi" w:hint="cs"/>
          <w:sz w:val="32"/>
          <w:szCs w:val="32"/>
          <w:cs/>
          <w:lang w:bidi="th-TH"/>
        </w:rPr>
        <w:t>แบบฉบับของท่าน และรักท่านนั่นเอง</w:t>
      </w:r>
    </w:p>
    <w:p w:rsidR="00A069ED" w:rsidRDefault="00FD5653" w:rsidP="0080310D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อัชชาฟีอีย์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กล่าวว่า</w:t>
      </w:r>
    </w:p>
    <w:p w:rsidR="0080310D" w:rsidRPr="0080310D" w:rsidRDefault="00FD5653" w:rsidP="0033753A">
      <w:pPr>
        <w:spacing w:after="120" w:line="240" w:lineRule="auto"/>
        <w:jc w:val="thaiDistribute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 xml:space="preserve">            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ت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ص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ي الإ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له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و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أ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ت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ت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ز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عم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ح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ب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َّ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ه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482788">
        <w:rPr>
          <w:rFonts w:ascii="Cordia New" w:hAnsi="Cordia New" w:cs="KFGQPC Uthman Taha Naskh" w:hint="cs"/>
          <w:sz w:val="24"/>
          <w:szCs w:val="24"/>
          <w:rtl/>
        </w:rPr>
        <w:t xml:space="preserve">   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ه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ذا ل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م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ر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ي في الق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ي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اس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ب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د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ي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</w:p>
    <w:p w:rsidR="0080310D" w:rsidRPr="0080310D" w:rsidRDefault="00FD5653" w:rsidP="001C2836">
      <w:pPr>
        <w:spacing w:after="120" w:line="240" w:lineRule="auto"/>
        <w:jc w:val="thaiDistribute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 xml:space="preserve">            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ل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و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كان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ح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ب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ُّ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ك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ص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اد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ق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ً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ا ل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أ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ط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ت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ه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 </w:t>
      </w:r>
      <w:r w:rsidR="00482788">
        <w:rPr>
          <w:rFonts w:ascii="Cordia New" w:hAnsi="Cordia New" w:cs="KFGQPC Uthman Taha Naskh" w:hint="cs"/>
          <w:sz w:val="24"/>
          <w:szCs w:val="24"/>
          <w:rtl/>
        </w:rPr>
        <w:t xml:space="preserve"> </w:t>
      </w:r>
      <w:r w:rsidR="0080310D">
        <w:rPr>
          <w:rFonts w:ascii="Cordia New" w:hAnsi="Cordia New" w:cs="KFGQPC Uthman Taha Naskh" w:hint="cs"/>
          <w:sz w:val="24"/>
          <w:szCs w:val="24"/>
          <w:rtl/>
        </w:rPr>
        <w:t xml:space="preserve">  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إ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َّ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الم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ح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ب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َّ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ل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م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َ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ي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ح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ب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ُّ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 xml:space="preserve"> م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ط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ِ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ي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ْـ</w:t>
      </w:r>
      <w:r w:rsidR="0080310D" w:rsidRPr="0080310D">
        <w:rPr>
          <w:rFonts w:ascii="Cordia New" w:hAnsi="Cordia New" w:cs="KFGQPC Uthman Taha Naskh" w:hint="cs"/>
          <w:sz w:val="24"/>
          <w:szCs w:val="24"/>
          <w:rtl/>
        </w:rPr>
        <w:t>ع</w:t>
      </w:r>
      <w:r w:rsidR="001C2836">
        <w:rPr>
          <w:rFonts w:ascii="Cordia New" w:hAnsi="Cordia New" w:cs="KFGQPC Uthman Taha Naskh" w:hint="cs"/>
          <w:sz w:val="24"/>
          <w:szCs w:val="24"/>
          <w:rtl/>
        </w:rPr>
        <w:t>ُ</w:t>
      </w:r>
    </w:p>
    <w:p w:rsidR="0033753A" w:rsidRDefault="00482788" w:rsidP="00482788">
      <w:pPr>
        <w:bidi w:val="0"/>
        <w:spacing w:after="0" w:line="240" w:lineRule="auto"/>
        <w:ind w:left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  </w:t>
      </w:r>
      <w:r w:rsidR="0033753A">
        <w:rPr>
          <w:rFonts w:ascii="Cordia New" w:hAnsi="Cordia New" w:cstheme="minorBidi" w:hint="cs"/>
          <w:sz w:val="32"/>
          <w:szCs w:val="32"/>
          <w:cs/>
          <w:lang w:bidi="th-TH"/>
        </w:rPr>
        <w:t>คุณฝ่าฝืนพระเจ้าแต่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กลับ</w:t>
      </w:r>
      <w:r w:rsidR="0033753A">
        <w:rPr>
          <w:rFonts w:ascii="Cordia New" w:hAnsi="Cordia New" w:cstheme="minorBidi" w:hint="cs"/>
          <w:sz w:val="32"/>
          <w:szCs w:val="32"/>
          <w:cs/>
          <w:lang w:bidi="th-TH"/>
        </w:rPr>
        <w:t>อ้างว่ารักพระองค์</w:t>
      </w:r>
    </w:p>
    <w:p w:rsidR="0033753A" w:rsidRDefault="00482788" w:rsidP="00482788">
      <w:pPr>
        <w:bidi w:val="0"/>
        <w:spacing w:after="0" w:line="240" w:lineRule="auto"/>
        <w:ind w:firstLine="720"/>
        <w:jc w:val="thaiDistribute"/>
        <w:rPr>
          <w:rFonts w:ascii="Cordia New" w:hAnsi="Cordia New" w:cstheme="minorBidi"/>
          <w:sz w:val="32"/>
          <w:szCs w:val="40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  </w:t>
      </w:r>
      <w:r w:rsidR="0033753A">
        <w:rPr>
          <w:rFonts w:ascii="Cordia New" w:hAnsi="Cordia New" w:cstheme="minorBidi" w:hint="cs"/>
          <w:sz w:val="32"/>
          <w:szCs w:val="32"/>
          <w:cs/>
          <w:lang w:bidi="th-TH"/>
        </w:rPr>
        <w:t>มันช่างเป็นเรื่องที่น่าแปลก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ใจ</w:t>
      </w:r>
      <w:r w:rsidR="0033753A">
        <w:rPr>
          <w:rFonts w:ascii="Cordia New" w:hAnsi="Cordia New" w:cstheme="minorBidi" w:hint="cs"/>
          <w:sz w:val="32"/>
          <w:szCs w:val="32"/>
          <w:cs/>
          <w:lang w:bidi="th-TH"/>
        </w:rPr>
        <w:t>เสียนี่กระไร</w:t>
      </w:r>
    </w:p>
    <w:p w:rsidR="0033753A" w:rsidRDefault="00482788" w:rsidP="00482788">
      <w:pPr>
        <w:bidi w:val="0"/>
        <w:spacing w:after="0" w:line="240" w:lineRule="auto"/>
        <w:ind w:firstLine="720"/>
        <w:jc w:val="thaiDistribute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   </w:t>
      </w:r>
      <w:r w:rsidR="0033753A" w:rsidRPr="0033753A">
        <w:rPr>
          <w:rFonts w:ascii="Cordia New" w:hAnsi="Cordia New" w:cstheme="minorBidi" w:hint="cs"/>
          <w:sz w:val="24"/>
          <w:szCs w:val="32"/>
          <w:cs/>
          <w:lang w:bidi="th-TH"/>
        </w:rPr>
        <w:t>หากคุณรักจริง</w:t>
      </w:r>
      <w:r>
        <w:rPr>
          <w:rFonts w:ascii="Cordia New" w:hAnsi="Cordia New" w:cstheme="minorBidi" w:hint="cs"/>
          <w:sz w:val="24"/>
          <w:szCs w:val="32"/>
          <w:cs/>
          <w:lang w:bidi="th-TH"/>
        </w:rPr>
        <w:t>คุณต้องเชื่อฟังพระองค์สิ</w:t>
      </w:r>
    </w:p>
    <w:p w:rsidR="0033753A" w:rsidRPr="00482788" w:rsidRDefault="00482788" w:rsidP="00482788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24"/>
          <w:szCs w:val="32"/>
          <w:lang w:bidi="th-TH"/>
        </w:rPr>
      </w:pPr>
      <w:r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   </w:t>
      </w:r>
      <w:r w:rsidR="0033753A">
        <w:rPr>
          <w:rFonts w:ascii="Cordia New" w:hAnsi="Cordia New" w:cstheme="minorBidi" w:hint="cs"/>
          <w:sz w:val="24"/>
          <w:szCs w:val="32"/>
          <w:cs/>
          <w:lang w:bidi="th-TH"/>
        </w:rPr>
        <w:t>เพราะคนเรานั้นย่อมเชื่อฟัง</w:t>
      </w:r>
      <w:r>
        <w:rPr>
          <w:rFonts w:ascii="Cordia New" w:hAnsi="Cordia New" w:cstheme="minorBidi" w:hint="cs"/>
          <w:sz w:val="24"/>
          <w:szCs w:val="32"/>
          <w:cs/>
          <w:lang w:bidi="th-TH"/>
        </w:rPr>
        <w:t>คน</w:t>
      </w:r>
      <w:r w:rsidR="0033753A">
        <w:rPr>
          <w:rFonts w:ascii="Cordia New" w:hAnsi="Cordia New" w:cstheme="minorBidi" w:hint="cs"/>
          <w:sz w:val="24"/>
          <w:szCs w:val="32"/>
          <w:cs/>
          <w:lang w:bidi="th-TH"/>
        </w:rPr>
        <w:t>ที่เรารัก</w:t>
      </w:r>
    </w:p>
    <w:p w:rsidR="00DC4741" w:rsidRDefault="00A069ED" w:rsidP="00772439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80310D">
        <w:rPr>
          <w:rFonts w:ascii="Cordia New" w:hAnsi="Cordia New" w:cstheme="minorBidi" w:hint="cs"/>
          <w:b/>
          <w:bCs/>
          <w:sz w:val="32"/>
          <w:szCs w:val="32"/>
          <w:cs/>
          <w:lang w:bidi="th-TH"/>
        </w:rPr>
        <w:t xml:space="preserve">หก </w:t>
      </w:r>
      <w:r w:rsidR="007B626D">
        <w:rPr>
          <w:rFonts w:ascii="Cordia New" w:hAnsi="Cordia New" w:cstheme="minorBidi" w:hint="cs"/>
          <w:sz w:val="32"/>
          <w:szCs w:val="32"/>
          <w:cs/>
          <w:lang w:bidi="th-TH"/>
        </w:rPr>
        <w:t>อีกเหตุผลหนึ่ง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ที่กลุ่มคน</w:t>
      </w:r>
      <w:r w:rsidR="007B626D">
        <w:rPr>
          <w:rFonts w:ascii="Cordia New" w:hAnsi="Cordia New" w:cstheme="minorBidi" w:hint="cs"/>
          <w:sz w:val="32"/>
          <w:szCs w:val="32"/>
          <w:cs/>
          <w:lang w:bidi="th-TH"/>
        </w:rPr>
        <w:t>ซึ่งอุตริงาน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เมาลิด</w:t>
      </w:r>
      <w:r w:rsidR="007B626D">
        <w:rPr>
          <w:rFonts w:ascii="Cordia New" w:hAnsi="Cordia New" w:cstheme="minorBidi" w:hint="cs"/>
          <w:sz w:val="32"/>
          <w:szCs w:val="32"/>
          <w:cs/>
          <w:lang w:bidi="th-TH"/>
        </w:rPr>
        <w:t>มักยก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ขึ้น</w:t>
      </w:r>
      <w:r w:rsidR="007B626D">
        <w:rPr>
          <w:rFonts w:ascii="Cordia New" w:hAnsi="Cordia New" w:cstheme="minorBidi" w:hint="cs"/>
          <w:sz w:val="32"/>
          <w:szCs w:val="32"/>
          <w:cs/>
          <w:lang w:bidi="th-TH"/>
        </w:rPr>
        <w:t>มาอ้างก็คื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อ กา</w:t>
      </w:r>
      <w:r w:rsidR="00416886">
        <w:rPr>
          <w:rFonts w:ascii="Cordia New" w:hAnsi="Cordia New" w:cstheme="minorBidi" w:hint="cs"/>
          <w:sz w:val="32"/>
          <w:szCs w:val="32"/>
          <w:cs/>
          <w:lang w:bidi="th-TH"/>
        </w:rPr>
        <w:t>รจัดงานเมาลิดนั้น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เมื่อใช้สติปัญญาพิจารณาดูแล้ว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จะ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พบว่าเป็นสิ่งที่ดี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เพราะ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เป็นการแสดงออกถึง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ความร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ักที่มีต่อท่าน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นบี ศ็อลลัลลอฮุอะลัยฮิวะสัลลัม</w:t>
      </w:r>
    </w:p>
    <w:p w:rsidR="00A069ED" w:rsidRDefault="0080310D" w:rsidP="00DC4741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ความคิด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เช่น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นี้ถือเป็นการเปิด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ช่อง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ให้มี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การ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อุตริ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สิ่งใหม่ๆ ขึ้นมา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อีกมากมาย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ตามแต่ที่สติปัญญาจะเห็นว่าเป็นสิ่งที่ดีงาม 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และ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เมื่อเป็นเช่นนั้น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ก็อาจ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จะมีบางคนคิด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จัดงาน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เฉลิม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ฉลอง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เพื่อรำลึกถึง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ชัยชนะ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ของ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ท่านนบี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ในสงครามบะดัร 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อีกคนก็อาจจะเลือกฉลองกับชัยชนะใน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สงครามอุหุด 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ในขณะที่อีกหลายต่อหลายคนก็อาจจะเลือกฉลองกับชัยชนะในสงครามค็อนดั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ก 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วัน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พิชิตมักกะฮฺ หรือ</w:t>
      </w:r>
      <w:r w:rsidR="00772439">
        <w:rPr>
          <w:rFonts w:ascii="Cordia New" w:hAnsi="Cordia New" w:cstheme="minorBidi" w:hint="cs"/>
          <w:sz w:val="32"/>
          <w:szCs w:val="32"/>
          <w:cs/>
          <w:lang w:bidi="th-TH"/>
        </w:rPr>
        <w:t>สงคราม</w:t>
      </w:r>
      <w:r w:rsidR="00A069ED">
        <w:rPr>
          <w:rFonts w:ascii="Cordia New" w:hAnsi="Cordia New" w:cstheme="minorBidi" w:hint="cs"/>
          <w:sz w:val="32"/>
          <w:szCs w:val="32"/>
          <w:cs/>
          <w:lang w:bidi="th-TH"/>
        </w:rPr>
        <w:t>หุนัยนฺ</w:t>
      </w:r>
    </w:p>
    <w:p w:rsidR="0016406B" w:rsidRPr="00F86A65" w:rsidRDefault="002A7C53" w:rsidP="00DC4741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ในขณะที่บางคนอาจมีความคิดว่า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คง</w:t>
      </w:r>
      <w:r w:rsidR="00A069E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เป็นการ</w:t>
      </w:r>
      <w:r w:rsidR="0080310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ดีกว่าหาก</w:t>
      </w: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จะ</w:t>
      </w:r>
      <w:r w:rsidR="0080310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จัดงานฉลอง</w:t>
      </w: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เนื่องใน</w:t>
      </w:r>
      <w:r w:rsidR="0080310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วัน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 w:rsidR="0080310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ท่</w:t>
      </w:r>
      <w:r w:rsidR="00A069E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านนบี</w:t>
      </w: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อพยพ ซึ่ง</w:t>
      </w:r>
      <w:r w:rsidR="00A069E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บาง</w:t>
      </w: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คนก็อาจจะแย้ง</w:t>
      </w:r>
      <w:r w:rsidR="0080310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ว่าวัน</w:t>
      </w:r>
      <w:r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ที่ท่านประกอบพิธีหัจญ์น่าจะเหมาะสมกว่า เพราะเป็นวันที่ประชาชาติของท่านร่วมเป็นสักขีพยานยืนยันว่าท่านได้ทำหน้าที่</w:t>
      </w:r>
      <w:r w:rsidR="00F86A65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ของท่านอย่างสมบูรณ์แบบแล้ว</w:t>
      </w:r>
      <w:r w:rsidR="00A069E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F86A65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เป็นเช่นนี้เรื่อยไป </w:t>
      </w:r>
      <w:r w:rsidR="00A069ED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เพราะ</w:t>
      </w:r>
      <w:r w:rsidR="00F86A65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สิ่งที่สติปัญญาคิดว่าดีนั้นไม่มีที่สิ้นสุด แล้วเรา</w:t>
      </w:r>
      <w:r w:rsidR="00E62336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ควรที่จะปฏิบัติตามค</w:t>
      </w:r>
      <w:r w:rsidR="0016406B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วาม</w:t>
      </w:r>
      <w:r w:rsidR="00E62336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คิดของกลุ่มใด</w:t>
      </w:r>
      <w:r w:rsidR="00F86A65" w:rsidRPr="00F86A65">
        <w:rPr>
          <w:rFonts w:ascii="Cordia New" w:hAnsi="Cordia New" w:cs="Arial"/>
          <w:sz w:val="32"/>
          <w:szCs w:val="32"/>
        </w:rPr>
        <w:t>?</w:t>
      </w:r>
      <w:r w:rsidR="00E62336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F86A65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>และสติปัญญาของผู้ใดเล่าที่จะเป็นเกณฑ์ตัดสินเรื่องศาสนา</w:t>
      </w:r>
      <w:r w:rsidR="00F86A65" w:rsidRPr="00F86A65">
        <w:rPr>
          <w:rFonts w:ascii="Cordia New" w:hAnsi="Cordia New" w:cs="Arial"/>
          <w:sz w:val="32"/>
          <w:szCs w:val="32"/>
        </w:rPr>
        <w:t xml:space="preserve">? </w:t>
      </w:r>
      <w:r w:rsidR="00F86A65" w:rsidRPr="00F86A6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ดังนั้น </w:t>
      </w:r>
      <w:r w:rsidR="00F86A65">
        <w:rPr>
          <w:rFonts w:ascii="Cordia New" w:hAnsi="Cordia New" w:cstheme="minorBidi" w:hint="cs"/>
          <w:sz w:val="32"/>
          <w:szCs w:val="32"/>
          <w:cs/>
          <w:lang w:bidi="th-TH"/>
        </w:rPr>
        <w:t>เมื่อผู้ที่ยึดสติปัญญาขัดแย้งเห็นต่างกันโดยไม่มีข้อยุติ พวกเขาก็จะตระหนักว่าสิ่งที่เป็นตัวตัดสินชี้ขาด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อย่างแท้จริง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ก็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คือการกลับไปหาและยึดมั่น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ใน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สุนนะฮฺนั่นเอง</w:t>
      </w:r>
    </w:p>
    <w:p w:rsidR="002F2CA8" w:rsidRDefault="0016406B" w:rsidP="00DC4741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lastRenderedPageBreak/>
        <w:t>ที่กล่าวมา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ทั้งหมด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ข้างต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้นนี้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เป็นหลักฐาน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อัน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ชัดเจนว่าการจัดงานเมาลิดนั้นเป็นสิ่งที่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หะรอมในทุกรูปแบบ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ไม่ว่าจะ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ทำคนเดียว 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ทำ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เป็นกล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ุ่ม 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และไม่ว่าจะมี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การอ่านอัลกุรอาน กล่าวบทกลอนสรรเสริญท่านนบี 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หรือ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จัดเลี้ยงอาหาร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ประกอบด้วยหรือไม่ก็ตาม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และ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ที่เลวร้ายที่สุดก็คือ สิ่งหะรอม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ต้องห้ามต่างๆ 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ที่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>มี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ขึ้นในงาน เ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ช่น การร้อง</w:t>
      </w:r>
      <w:r w:rsidR="003F2DAE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รำทำเพลง 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หรือ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กา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ร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ปะปนกัน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ระหว่างบุรุษสตรี ทั้งหมดนี้</w:t>
      </w:r>
      <w:r w:rsidR="00DC4741">
        <w:rPr>
          <w:rFonts w:ascii="Cordia New" w:hAnsi="Cordia New" w:cstheme="minorBidi" w:hint="cs"/>
          <w:sz w:val="32"/>
          <w:szCs w:val="32"/>
          <w:cs/>
          <w:lang w:bidi="th-TH"/>
        </w:rPr>
        <w:t>ล้วน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เป็นสิ่งต้องห้าม งานเมาลิดหลายๆ งานก็รวมเอาทั้ง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อุตริกรรมและสิ่ง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ต้องห้าม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เข้าด้วยกัน 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กระทั่งว่า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การจัดงาน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เมาลิดในหลาย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ประเทศ</w:t>
      </w:r>
      <w:r w:rsidR="00C93E8B">
        <w:rPr>
          <w:rFonts w:ascii="Cordia New" w:hAnsi="Cordia New" w:cstheme="minorBidi" w:hint="cs"/>
          <w:sz w:val="32"/>
          <w:szCs w:val="32"/>
          <w:cs/>
          <w:lang w:bidi="th-TH"/>
        </w:rPr>
        <w:t>กลาย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เป็นช่องทางให้ผู้คน</w:t>
      </w:r>
      <w:r w:rsidR="005F0CF5">
        <w:rPr>
          <w:rFonts w:ascii="Cordia New" w:hAnsi="Cordia New" w:cstheme="minorBidi" w:hint="cs"/>
          <w:sz w:val="32"/>
          <w:szCs w:val="32"/>
          <w:cs/>
          <w:lang w:bidi="th-TH"/>
        </w:rPr>
        <w:t>กระทำ</w:t>
      </w:r>
      <w:r w:rsidR="00E62336">
        <w:rPr>
          <w:rFonts w:ascii="Cordia New" w:hAnsi="Cordia New" w:cstheme="minorBidi" w:hint="cs"/>
          <w:sz w:val="32"/>
          <w:szCs w:val="32"/>
          <w:cs/>
          <w:lang w:bidi="th-TH"/>
        </w:rPr>
        <w:t>สิ่งที่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หะรอม</w:t>
      </w:r>
      <w:r w:rsidR="005F0CF5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ภายใต้ชื่อ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งาน</w:t>
      </w:r>
      <w:r w:rsidR="005F0CF5">
        <w:rPr>
          <w:rFonts w:ascii="Cordia New" w:hAnsi="Cordia New" w:cstheme="minorBidi" w:hint="cs"/>
          <w:sz w:val="32"/>
          <w:szCs w:val="32"/>
          <w:cs/>
          <w:lang w:bidi="th-TH"/>
        </w:rPr>
        <w:t>เฉลิมฉลอง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เมาลิด</w:t>
      </w:r>
      <w:r w:rsidR="005F0CF5">
        <w:rPr>
          <w:rFonts w:ascii="Cordia New" w:hAnsi="Cordia New" w:cstheme="minorBidi" w:hint="cs"/>
          <w:sz w:val="32"/>
          <w:szCs w:val="32"/>
          <w:cs/>
          <w:lang w:bidi="th-TH"/>
        </w:rPr>
        <w:t>นบี</w:t>
      </w:r>
      <w:r w:rsidR="002F2CA8">
        <w:rPr>
          <w:rFonts w:ascii="Cordia New" w:hAnsi="Cordia New" w:cstheme="minorBidi" w:hint="cs"/>
          <w:sz w:val="32"/>
          <w:szCs w:val="32"/>
          <w:cs/>
          <w:lang w:bidi="th-TH"/>
        </w:rPr>
        <w:t>ซึ่งอ้างว่า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จัดขึ้น</w:t>
      </w:r>
      <w:r w:rsidR="002F2CA8">
        <w:rPr>
          <w:rFonts w:ascii="Cordia New" w:hAnsi="Cordia New" w:cstheme="minorBidi" w:hint="cs"/>
          <w:sz w:val="32"/>
          <w:szCs w:val="32"/>
          <w:cs/>
          <w:lang w:bidi="th-TH"/>
        </w:rPr>
        <w:t>เพื่อแสดงออกถึง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ความรักและ</w:t>
      </w:r>
      <w:r w:rsidR="002F2CA8">
        <w:rPr>
          <w:rFonts w:ascii="Cordia New" w:hAnsi="Cordia New" w:cstheme="minorBidi" w:hint="cs"/>
          <w:sz w:val="32"/>
          <w:szCs w:val="32"/>
          <w:cs/>
          <w:lang w:bidi="th-TH"/>
        </w:rPr>
        <w:t>การเทิดทูนท่าน</w:t>
      </w:r>
    </w:p>
    <w:p w:rsidR="00A069ED" w:rsidRDefault="0016406B" w:rsidP="002F2CA8">
      <w:pPr>
        <w:bidi w:val="0"/>
        <w:spacing w:after="24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วัลลอฮุอะ</w:t>
      </w:r>
      <w:r w:rsidR="002F2CA8">
        <w:rPr>
          <w:rFonts w:ascii="Cordia New" w:hAnsi="Cordia New" w:cstheme="minorBidi" w:hint="cs"/>
          <w:sz w:val="32"/>
          <w:szCs w:val="32"/>
          <w:cs/>
          <w:lang w:bidi="th-TH"/>
        </w:rPr>
        <w:t>อฺ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ลัม</w:t>
      </w:r>
      <w:r w:rsidR="00A069ED">
        <w:rPr>
          <w:rFonts w:ascii="Cordia New" w:hAnsi="Cordia New" w:cstheme="minorBidi"/>
          <w:sz w:val="32"/>
          <w:szCs w:val="32"/>
          <w:lang w:bidi="th-TH"/>
        </w:rPr>
        <w:t xml:space="preserve"> </w:t>
      </w:r>
    </w:p>
    <w:p w:rsidR="002F2CA8" w:rsidRPr="002F2CA8" w:rsidRDefault="002F2CA8" w:rsidP="002F2CA8">
      <w:pPr>
        <w:spacing w:after="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 w:rsidRPr="002F2CA8">
        <w:rPr>
          <w:rFonts w:ascii="Cordia New" w:hAnsi="Cordia New" w:cs="KFGQPC Uthman Taha Naskh" w:hint="cs"/>
          <w:sz w:val="24"/>
          <w:szCs w:val="24"/>
          <w:rtl/>
        </w:rPr>
        <w:t>وصلى الله وسلم على عبده ونبيه محمد،</w:t>
      </w:r>
    </w:p>
    <w:p w:rsidR="002F2CA8" w:rsidRPr="002F2CA8" w:rsidRDefault="002F2CA8" w:rsidP="002F2CA8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 w:rsidRPr="002F2CA8">
        <w:rPr>
          <w:rFonts w:ascii="Cordia New" w:hAnsi="Cordia New" w:cs="KFGQPC Uthman Taha Naskh" w:hint="cs"/>
          <w:sz w:val="24"/>
          <w:szCs w:val="24"/>
          <w:rtl/>
        </w:rPr>
        <w:t>وعلى آله وصحبه أجمعين</w:t>
      </w:r>
    </w:p>
    <w:p w:rsidR="00C32792" w:rsidRDefault="00C32792" w:rsidP="008C2C51">
      <w:pPr>
        <w:bidi w:val="0"/>
        <w:spacing w:after="120" w:line="240" w:lineRule="auto"/>
        <w:jc w:val="thaiDistribute"/>
        <w:rPr>
          <w:rFonts w:ascii="Cordia New" w:hAnsi="Cordia New" w:cstheme="minorBidi"/>
          <w:sz w:val="24"/>
          <w:szCs w:val="32"/>
          <w:lang w:bidi="th-TH"/>
        </w:rPr>
      </w:pPr>
    </w:p>
    <w:p w:rsidR="008C2C51" w:rsidRPr="00C32792" w:rsidRDefault="00C32792" w:rsidP="00C32792">
      <w:pPr>
        <w:bidi w:val="0"/>
        <w:spacing w:after="0" w:line="240" w:lineRule="auto"/>
        <w:jc w:val="thaiDistribute"/>
        <w:rPr>
          <w:rFonts w:ascii="Cordia New" w:hAnsi="Cordia New" w:cstheme="minorBidi"/>
          <w:sz w:val="24"/>
          <w:szCs w:val="32"/>
          <w:cs/>
          <w:lang w:bidi="th-TH"/>
        </w:rPr>
      </w:pPr>
      <w:r w:rsidRPr="00C32792">
        <w:rPr>
          <w:rFonts w:ascii="Cordia New" w:hAnsi="Cordia New" w:cstheme="minorBidi" w:hint="cs"/>
          <w:sz w:val="24"/>
          <w:szCs w:val="32"/>
          <w:cs/>
          <w:lang w:bidi="th-TH"/>
        </w:rPr>
        <w:t>ที่มา</w:t>
      </w:r>
    </w:p>
    <w:p w:rsidR="00A02C8E" w:rsidRPr="00C32792" w:rsidRDefault="006F6856" w:rsidP="006F6856">
      <w:pPr>
        <w:bidi w:val="0"/>
        <w:rPr>
          <w:rFonts w:asciiTheme="minorBidi" w:hAnsiTheme="minorBidi" w:cstheme="minorBidi"/>
          <w:sz w:val="24"/>
          <w:szCs w:val="24"/>
          <w:shd w:val="clear" w:color="auto" w:fill="FFFFFF"/>
          <w:cs/>
          <w:lang w:bidi="th-TH"/>
        </w:rPr>
      </w:pPr>
      <w:r w:rsidRPr="00C32792">
        <w:rPr>
          <w:rFonts w:asciiTheme="minorBidi" w:hAnsiTheme="minorBidi" w:cstheme="minorBidi"/>
          <w:sz w:val="24"/>
          <w:szCs w:val="24"/>
          <w:shd w:val="clear" w:color="auto" w:fill="FFFFFF"/>
          <w:lang w:bidi="th-TH"/>
        </w:rPr>
        <w:t>http://al-rehaili.net/rehaili/index.php?page=article&amp;action=article&amp;article=25</w:t>
      </w:r>
    </w:p>
    <w:sectPr w:rsidR="00A02C8E" w:rsidRPr="00C32792" w:rsidSect="00A91F52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4AF" w:rsidRDefault="000944AF" w:rsidP="00BA58A8">
      <w:pPr>
        <w:spacing w:after="0" w:line="240" w:lineRule="auto"/>
      </w:pPr>
      <w:r>
        <w:separator/>
      </w:r>
    </w:p>
  </w:endnote>
  <w:endnote w:type="continuationSeparator" w:id="0">
    <w:p w:rsidR="000944AF" w:rsidRDefault="000944AF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93968F-301A-4E88-A5F4-0AB7361F5115}"/>
    <w:embedBold r:id="rId2" w:fontKey="{ECC4BCB9-CD3C-4BA0-AB10-59C29FF9CC67}"/>
    <w:embedItalic r:id="rId3" w:fontKey="{D80B2953-2F98-4B48-8619-D63664B6F5F1}"/>
  </w:font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4" w:fontKey="{5432A62C-6860-4AAA-8C16-330C3736C4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DA08AA2-C578-487E-893A-7172C3A907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518DA31-4F9E-4040-88A7-57546EA1E89A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7" w:fontKey="{199A8923-CAA4-4156-A40C-29236D17C58F}"/>
    <w:embedBold r:id="rId8" w:fontKey="{70866E84-1B6D-4664-B638-8839B60DB6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9B73FEA2-D2A1-441E-80EB-B2EC51FB5092}"/>
    <w:embedBold r:id="rId10" w:fontKey="{4E21846B-26E1-48FC-ABCA-3296E0BAAF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516963-5035-42E3-BE84-673214C1FB07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5B4152EE-3194-4460-9B22-E6E7FB0AAA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26796641-0101-4D02-A1D8-B7EBF348A4F6}"/>
    <w:embedBold r:id="rId14" w:fontKey="{0E27AC96-DB57-41D5-866C-3A6B9BC520F7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5" w:fontKey="{4ABA0C27-8C86-461D-A179-A106355C75CB}"/>
    <w:embedBold r:id="rId16" w:fontKey="{74945C28-F2BF-427A-88D2-C737434CC63A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7" w:fontKey="{AD3CA9C7-4D2F-41B1-8BDF-F97E56E8E02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8F58BEEF-7CDF-4B60-8738-1BDFB41124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11E87912-F652-4C33-82B2-AB921E3A83DE}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  <w:embedRegular r:id="rId20" w:fontKey="{2AA79035-4936-4339-8D02-16E88CE13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F333E5C5-2559-473B-BA8D-3DAB92B134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A069ED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A069ED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852FB9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A069ED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C032D7">
      <w:rPr>
        <w:rFonts w:ascii="Times New Roman" w:hAnsi="Times New Roman" w:cs="Times New Roman"/>
        <w:noProof/>
        <w:sz w:val="20"/>
      </w:rPr>
      <w:t>19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852FB9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A069ED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C032D7">
      <w:rPr>
        <w:rFonts w:ascii="Times New Roman" w:hAnsi="Times New Roman" w:cs="Times New Roman"/>
        <w:noProof/>
        <w:sz w:val="20"/>
      </w:rPr>
      <w:t>1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4AF" w:rsidRDefault="000944AF" w:rsidP="00BA58A8">
      <w:pPr>
        <w:spacing w:after="0" w:line="240" w:lineRule="auto"/>
      </w:pPr>
      <w:r>
        <w:separator/>
      </w:r>
    </w:p>
  </w:footnote>
  <w:footnote w:type="continuationSeparator" w:id="0">
    <w:p w:rsidR="000944AF" w:rsidRDefault="000944AF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A069ED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ED" w:rsidRPr="000B195D" w:rsidRDefault="00A069ED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FF7239"/>
    <w:multiLevelType w:val="hybridMultilevel"/>
    <w:tmpl w:val="6A70A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836FDF"/>
    <w:multiLevelType w:val="hybridMultilevel"/>
    <w:tmpl w:val="3E56BD6C"/>
    <w:lvl w:ilvl="0" w:tplc="1DE2D7AA"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D80A55"/>
    <w:rsid w:val="00002AA7"/>
    <w:rsid w:val="00003D10"/>
    <w:rsid w:val="00006DEC"/>
    <w:rsid w:val="00007AF1"/>
    <w:rsid w:val="0001138F"/>
    <w:rsid w:val="00023C10"/>
    <w:rsid w:val="000261D3"/>
    <w:rsid w:val="00040FFD"/>
    <w:rsid w:val="000556F7"/>
    <w:rsid w:val="00055995"/>
    <w:rsid w:val="00060615"/>
    <w:rsid w:val="00060CA5"/>
    <w:rsid w:val="0006263F"/>
    <w:rsid w:val="00074DE8"/>
    <w:rsid w:val="00081329"/>
    <w:rsid w:val="00081562"/>
    <w:rsid w:val="000857BE"/>
    <w:rsid w:val="000907A9"/>
    <w:rsid w:val="000909F7"/>
    <w:rsid w:val="00090F12"/>
    <w:rsid w:val="00094189"/>
    <w:rsid w:val="000944AF"/>
    <w:rsid w:val="000A0F9D"/>
    <w:rsid w:val="000A196D"/>
    <w:rsid w:val="000A2177"/>
    <w:rsid w:val="000A34C7"/>
    <w:rsid w:val="000A56BA"/>
    <w:rsid w:val="000B195D"/>
    <w:rsid w:val="000C7CC2"/>
    <w:rsid w:val="000D2F74"/>
    <w:rsid w:val="000E254B"/>
    <w:rsid w:val="000F3378"/>
    <w:rsid w:val="000F6FF9"/>
    <w:rsid w:val="0010055A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42C8C"/>
    <w:rsid w:val="00150790"/>
    <w:rsid w:val="0015169B"/>
    <w:rsid w:val="00152CC7"/>
    <w:rsid w:val="00156E6F"/>
    <w:rsid w:val="001618AA"/>
    <w:rsid w:val="00161C71"/>
    <w:rsid w:val="00163BDF"/>
    <w:rsid w:val="0016406B"/>
    <w:rsid w:val="001717C9"/>
    <w:rsid w:val="00180698"/>
    <w:rsid w:val="0018482A"/>
    <w:rsid w:val="00184842"/>
    <w:rsid w:val="00187726"/>
    <w:rsid w:val="00194A75"/>
    <w:rsid w:val="001A1D33"/>
    <w:rsid w:val="001A6068"/>
    <w:rsid w:val="001A7213"/>
    <w:rsid w:val="001B0008"/>
    <w:rsid w:val="001B2F1E"/>
    <w:rsid w:val="001B336D"/>
    <w:rsid w:val="001B4397"/>
    <w:rsid w:val="001C19EB"/>
    <w:rsid w:val="001C1A3C"/>
    <w:rsid w:val="001C2836"/>
    <w:rsid w:val="001C4B40"/>
    <w:rsid w:val="001D5FEC"/>
    <w:rsid w:val="001D6DCA"/>
    <w:rsid w:val="001E76F0"/>
    <w:rsid w:val="001F4121"/>
    <w:rsid w:val="001F7B7A"/>
    <w:rsid w:val="002035F9"/>
    <w:rsid w:val="00206AD2"/>
    <w:rsid w:val="00212535"/>
    <w:rsid w:val="0022264E"/>
    <w:rsid w:val="00222D2F"/>
    <w:rsid w:val="00223339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64374"/>
    <w:rsid w:val="002643D4"/>
    <w:rsid w:val="0026781C"/>
    <w:rsid w:val="002756CD"/>
    <w:rsid w:val="00277710"/>
    <w:rsid w:val="002813C1"/>
    <w:rsid w:val="00293E30"/>
    <w:rsid w:val="002A20B4"/>
    <w:rsid w:val="002A68A9"/>
    <w:rsid w:val="002A6A34"/>
    <w:rsid w:val="002A7C53"/>
    <w:rsid w:val="002B2D9F"/>
    <w:rsid w:val="002B6131"/>
    <w:rsid w:val="002B7BFA"/>
    <w:rsid w:val="002B7CE7"/>
    <w:rsid w:val="002C095D"/>
    <w:rsid w:val="002C44D7"/>
    <w:rsid w:val="002C69CC"/>
    <w:rsid w:val="002D1981"/>
    <w:rsid w:val="002D55E4"/>
    <w:rsid w:val="002E0280"/>
    <w:rsid w:val="002F28FD"/>
    <w:rsid w:val="002F2963"/>
    <w:rsid w:val="002F2CA8"/>
    <w:rsid w:val="002F3EF0"/>
    <w:rsid w:val="002F5641"/>
    <w:rsid w:val="002F58CA"/>
    <w:rsid w:val="003002F3"/>
    <w:rsid w:val="00307FF6"/>
    <w:rsid w:val="0031289D"/>
    <w:rsid w:val="0031514E"/>
    <w:rsid w:val="00320C00"/>
    <w:rsid w:val="00320C31"/>
    <w:rsid w:val="00322489"/>
    <w:rsid w:val="003269EB"/>
    <w:rsid w:val="003271AE"/>
    <w:rsid w:val="00334870"/>
    <w:rsid w:val="0033753A"/>
    <w:rsid w:val="00342173"/>
    <w:rsid w:val="00343D3F"/>
    <w:rsid w:val="00345BEE"/>
    <w:rsid w:val="00345DAF"/>
    <w:rsid w:val="00350300"/>
    <w:rsid w:val="00352265"/>
    <w:rsid w:val="003633D4"/>
    <w:rsid w:val="0036485E"/>
    <w:rsid w:val="00365B2E"/>
    <w:rsid w:val="0037196C"/>
    <w:rsid w:val="00377D68"/>
    <w:rsid w:val="0038134E"/>
    <w:rsid w:val="00381D68"/>
    <w:rsid w:val="0038491E"/>
    <w:rsid w:val="00385243"/>
    <w:rsid w:val="00387775"/>
    <w:rsid w:val="00387FD8"/>
    <w:rsid w:val="00393782"/>
    <w:rsid w:val="0039410E"/>
    <w:rsid w:val="003A292E"/>
    <w:rsid w:val="003A6157"/>
    <w:rsid w:val="003B21D8"/>
    <w:rsid w:val="003B3E1B"/>
    <w:rsid w:val="003C49EC"/>
    <w:rsid w:val="003C7DFF"/>
    <w:rsid w:val="003D0184"/>
    <w:rsid w:val="003D1FA4"/>
    <w:rsid w:val="003D36BD"/>
    <w:rsid w:val="003D5230"/>
    <w:rsid w:val="003D60AD"/>
    <w:rsid w:val="003E10A9"/>
    <w:rsid w:val="003E2780"/>
    <w:rsid w:val="003E7CCE"/>
    <w:rsid w:val="003E7FCC"/>
    <w:rsid w:val="003F2DAE"/>
    <w:rsid w:val="004010E0"/>
    <w:rsid w:val="00404BB5"/>
    <w:rsid w:val="00406461"/>
    <w:rsid w:val="00411252"/>
    <w:rsid w:val="0041378B"/>
    <w:rsid w:val="0041484F"/>
    <w:rsid w:val="00416886"/>
    <w:rsid w:val="00423090"/>
    <w:rsid w:val="00427170"/>
    <w:rsid w:val="00427923"/>
    <w:rsid w:val="00437AD1"/>
    <w:rsid w:val="00440B55"/>
    <w:rsid w:val="00441643"/>
    <w:rsid w:val="004425CF"/>
    <w:rsid w:val="004433D9"/>
    <w:rsid w:val="00444A33"/>
    <w:rsid w:val="0044575A"/>
    <w:rsid w:val="00447048"/>
    <w:rsid w:val="00447070"/>
    <w:rsid w:val="00447F4E"/>
    <w:rsid w:val="00453979"/>
    <w:rsid w:val="00454B25"/>
    <w:rsid w:val="004559F9"/>
    <w:rsid w:val="00455A83"/>
    <w:rsid w:val="00455F92"/>
    <w:rsid w:val="00460242"/>
    <w:rsid w:val="0046279A"/>
    <w:rsid w:val="004639E6"/>
    <w:rsid w:val="00463E92"/>
    <w:rsid w:val="00471FB0"/>
    <w:rsid w:val="00474839"/>
    <w:rsid w:val="00475366"/>
    <w:rsid w:val="00475AF3"/>
    <w:rsid w:val="00476F93"/>
    <w:rsid w:val="0048218D"/>
    <w:rsid w:val="00482788"/>
    <w:rsid w:val="00483D3B"/>
    <w:rsid w:val="0048587A"/>
    <w:rsid w:val="00494E64"/>
    <w:rsid w:val="004A11F6"/>
    <w:rsid w:val="004A4F60"/>
    <w:rsid w:val="004A55C6"/>
    <w:rsid w:val="004B2FF8"/>
    <w:rsid w:val="004B62B3"/>
    <w:rsid w:val="004C11F2"/>
    <w:rsid w:val="004C51DB"/>
    <w:rsid w:val="004D297C"/>
    <w:rsid w:val="004D3F8F"/>
    <w:rsid w:val="004D5EC3"/>
    <w:rsid w:val="004E1BE4"/>
    <w:rsid w:val="004E332C"/>
    <w:rsid w:val="004F252B"/>
    <w:rsid w:val="004F3365"/>
    <w:rsid w:val="004F5CBD"/>
    <w:rsid w:val="004F7825"/>
    <w:rsid w:val="00500433"/>
    <w:rsid w:val="00502298"/>
    <w:rsid w:val="0050279F"/>
    <w:rsid w:val="00503DFC"/>
    <w:rsid w:val="00505FBA"/>
    <w:rsid w:val="00511756"/>
    <w:rsid w:val="00520881"/>
    <w:rsid w:val="0052107D"/>
    <w:rsid w:val="0052165D"/>
    <w:rsid w:val="00525A5C"/>
    <w:rsid w:val="00530D3D"/>
    <w:rsid w:val="0053169E"/>
    <w:rsid w:val="00533CFB"/>
    <w:rsid w:val="0053643E"/>
    <w:rsid w:val="00555551"/>
    <w:rsid w:val="0055632E"/>
    <w:rsid w:val="00566D9D"/>
    <w:rsid w:val="005777EF"/>
    <w:rsid w:val="00577FCE"/>
    <w:rsid w:val="00582A93"/>
    <w:rsid w:val="00591FEB"/>
    <w:rsid w:val="00597280"/>
    <w:rsid w:val="00597BDE"/>
    <w:rsid w:val="005B0BE0"/>
    <w:rsid w:val="005B1E98"/>
    <w:rsid w:val="005B364D"/>
    <w:rsid w:val="005B3A8F"/>
    <w:rsid w:val="005B49F1"/>
    <w:rsid w:val="005B4DB3"/>
    <w:rsid w:val="005B656A"/>
    <w:rsid w:val="005D144D"/>
    <w:rsid w:val="005D18B6"/>
    <w:rsid w:val="005D2910"/>
    <w:rsid w:val="005D5DF3"/>
    <w:rsid w:val="005D73E1"/>
    <w:rsid w:val="005E1004"/>
    <w:rsid w:val="005E350E"/>
    <w:rsid w:val="005E4D13"/>
    <w:rsid w:val="005E66D0"/>
    <w:rsid w:val="005E7152"/>
    <w:rsid w:val="005F0619"/>
    <w:rsid w:val="005F0CF5"/>
    <w:rsid w:val="005F2BB9"/>
    <w:rsid w:val="005F725A"/>
    <w:rsid w:val="00600051"/>
    <w:rsid w:val="00600FF5"/>
    <w:rsid w:val="00606984"/>
    <w:rsid w:val="00615FCF"/>
    <w:rsid w:val="00621E3A"/>
    <w:rsid w:val="00627478"/>
    <w:rsid w:val="00632C2D"/>
    <w:rsid w:val="0063384A"/>
    <w:rsid w:val="00636E3D"/>
    <w:rsid w:val="00641117"/>
    <w:rsid w:val="00643C61"/>
    <w:rsid w:val="006444ED"/>
    <w:rsid w:val="006461D8"/>
    <w:rsid w:val="0064689B"/>
    <w:rsid w:val="00647362"/>
    <w:rsid w:val="00656507"/>
    <w:rsid w:val="00664026"/>
    <w:rsid w:val="00665709"/>
    <w:rsid w:val="00683607"/>
    <w:rsid w:val="00687C29"/>
    <w:rsid w:val="00692898"/>
    <w:rsid w:val="006A0CD7"/>
    <w:rsid w:val="006A4450"/>
    <w:rsid w:val="006B7AF3"/>
    <w:rsid w:val="006C28BF"/>
    <w:rsid w:val="006D65EB"/>
    <w:rsid w:val="006E63D8"/>
    <w:rsid w:val="006E72EF"/>
    <w:rsid w:val="006F03C7"/>
    <w:rsid w:val="006F1BFF"/>
    <w:rsid w:val="006F42D0"/>
    <w:rsid w:val="006F4953"/>
    <w:rsid w:val="006F4B80"/>
    <w:rsid w:val="006F6856"/>
    <w:rsid w:val="00701728"/>
    <w:rsid w:val="00703A87"/>
    <w:rsid w:val="007062E1"/>
    <w:rsid w:val="00716412"/>
    <w:rsid w:val="00717652"/>
    <w:rsid w:val="00742F2D"/>
    <w:rsid w:val="00743A1A"/>
    <w:rsid w:val="0074655A"/>
    <w:rsid w:val="0074713D"/>
    <w:rsid w:val="00752178"/>
    <w:rsid w:val="0075223D"/>
    <w:rsid w:val="00754042"/>
    <w:rsid w:val="00754A2D"/>
    <w:rsid w:val="0076293D"/>
    <w:rsid w:val="00764B71"/>
    <w:rsid w:val="007659C1"/>
    <w:rsid w:val="00767C56"/>
    <w:rsid w:val="00772439"/>
    <w:rsid w:val="00773A30"/>
    <w:rsid w:val="00773F5E"/>
    <w:rsid w:val="0077434B"/>
    <w:rsid w:val="00774B87"/>
    <w:rsid w:val="00781E0D"/>
    <w:rsid w:val="00782617"/>
    <w:rsid w:val="0078348A"/>
    <w:rsid w:val="00784EC9"/>
    <w:rsid w:val="0079339E"/>
    <w:rsid w:val="007A2454"/>
    <w:rsid w:val="007A2925"/>
    <w:rsid w:val="007A3006"/>
    <w:rsid w:val="007A5A5C"/>
    <w:rsid w:val="007B10F6"/>
    <w:rsid w:val="007B2F8C"/>
    <w:rsid w:val="007B52CC"/>
    <w:rsid w:val="007B626D"/>
    <w:rsid w:val="007C2184"/>
    <w:rsid w:val="007D09B1"/>
    <w:rsid w:val="007D1092"/>
    <w:rsid w:val="007D1E20"/>
    <w:rsid w:val="007D64C8"/>
    <w:rsid w:val="007D719D"/>
    <w:rsid w:val="007F05AC"/>
    <w:rsid w:val="007F1AFE"/>
    <w:rsid w:val="007F1D76"/>
    <w:rsid w:val="007F5484"/>
    <w:rsid w:val="00801A93"/>
    <w:rsid w:val="0080310D"/>
    <w:rsid w:val="00805860"/>
    <w:rsid w:val="00806656"/>
    <w:rsid w:val="00811FA4"/>
    <w:rsid w:val="00813F49"/>
    <w:rsid w:val="008305D2"/>
    <w:rsid w:val="008313AB"/>
    <w:rsid w:val="008323ED"/>
    <w:rsid w:val="00836BB0"/>
    <w:rsid w:val="0084041A"/>
    <w:rsid w:val="00840629"/>
    <w:rsid w:val="00852FB9"/>
    <w:rsid w:val="008534AF"/>
    <w:rsid w:val="00855BE5"/>
    <w:rsid w:val="00860A52"/>
    <w:rsid w:val="00860BB6"/>
    <w:rsid w:val="008653C7"/>
    <w:rsid w:val="00872471"/>
    <w:rsid w:val="00875DBD"/>
    <w:rsid w:val="008771EA"/>
    <w:rsid w:val="0087749B"/>
    <w:rsid w:val="00881E2C"/>
    <w:rsid w:val="00882861"/>
    <w:rsid w:val="00884FAC"/>
    <w:rsid w:val="00885475"/>
    <w:rsid w:val="00895A5C"/>
    <w:rsid w:val="00895CA8"/>
    <w:rsid w:val="008B1390"/>
    <w:rsid w:val="008B222A"/>
    <w:rsid w:val="008B4646"/>
    <w:rsid w:val="008C16AE"/>
    <w:rsid w:val="008C2C51"/>
    <w:rsid w:val="008D52CB"/>
    <w:rsid w:val="008D605E"/>
    <w:rsid w:val="008E16C4"/>
    <w:rsid w:val="008E3E5D"/>
    <w:rsid w:val="008E4A49"/>
    <w:rsid w:val="008F5E1F"/>
    <w:rsid w:val="0090665B"/>
    <w:rsid w:val="009069BF"/>
    <w:rsid w:val="009111D0"/>
    <w:rsid w:val="00920910"/>
    <w:rsid w:val="00921D56"/>
    <w:rsid w:val="00924112"/>
    <w:rsid w:val="00924CB7"/>
    <w:rsid w:val="00926188"/>
    <w:rsid w:val="00927281"/>
    <w:rsid w:val="00927899"/>
    <w:rsid w:val="0093655B"/>
    <w:rsid w:val="00945FA9"/>
    <w:rsid w:val="00946D8A"/>
    <w:rsid w:val="00947AAF"/>
    <w:rsid w:val="00956F1B"/>
    <w:rsid w:val="00961BEA"/>
    <w:rsid w:val="009637E1"/>
    <w:rsid w:val="00965887"/>
    <w:rsid w:val="00966D66"/>
    <w:rsid w:val="009726F2"/>
    <w:rsid w:val="00976370"/>
    <w:rsid w:val="0098359A"/>
    <w:rsid w:val="0098426F"/>
    <w:rsid w:val="00984A4E"/>
    <w:rsid w:val="009938CE"/>
    <w:rsid w:val="0099752B"/>
    <w:rsid w:val="009A3335"/>
    <w:rsid w:val="009B279E"/>
    <w:rsid w:val="009B4B5C"/>
    <w:rsid w:val="009B54C5"/>
    <w:rsid w:val="009C0389"/>
    <w:rsid w:val="009C79E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069ED"/>
    <w:rsid w:val="00A147B2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7C71"/>
    <w:rsid w:val="00A6056C"/>
    <w:rsid w:val="00A6164E"/>
    <w:rsid w:val="00A6453B"/>
    <w:rsid w:val="00A73449"/>
    <w:rsid w:val="00A82F68"/>
    <w:rsid w:val="00A833D4"/>
    <w:rsid w:val="00A87F29"/>
    <w:rsid w:val="00A91F52"/>
    <w:rsid w:val="00A9762F"/>
    <w:rsid w:val="00AA616E"/>
    <w:rsid w:val="00AA775B"/>
    <w:rsid w:val="00AB036E"/>
    <w:rsid w:val="00AB1E63"/>
    <w:rsid w:val="00AB67BD"/>
    <w:rsid w:val="00AD024D"/>
    <w:rsid w:val="00AD382B"/>
    <w:rsid w:val="00AD641F"/>
    <w:rsid w:val="00AE04EF"/>
    <w:rsid w:val="00AE0828"/>
    <w:rsid w:val="00AE6F70"/>
    <w:rsid w:val="00AE786E"/>
    <w:rsid w:val="00AF185C"/>
    <w:rsid w:val="00AF1ABF"/>
    <w:rsid w:val="00AF2C83"/>
    <w:rsid w:val="00AF34D7"/>
    <w:rsid w:val="00AF7BB9"/>
    <w:rsid w:val="00B03BEA"/>
    <w:rsid w:val="00B13F66"/>
    <w:rsid w:val="00B148CD"/>
    <w:rsid w:val="00B213D1"/>
    <w:rsid w:val="00B31F3A"/>
    <w:rsid w:val="00B322EA"/>
    <w:rsid w:val="00B32D49"/>
    <w:rsid w:val="00B37310"/>
    <w:rsid w:val="00B45921"/>
    <w:rsid w:val="00B46D84"/>
    <w:rsid w:val="00B522FB"/>
    <w:rsid w:val="00B5307D"/>
    <w:rsid w:val="00B554F6"/>
    <w:rsid w:val="00B6167C"/>
    <w:rsid w:val="00B61E81"/>
    <w:rsid w:val="00B628AA"/>
    <w:rsid w:val="00B70F88"/>
    <w:rsid w:val="00B71DE9"/>
    <w:rsid w:val="00B835D6"/>
    <w:rsid w:val="00B9072F"/>
    <w:rsid w:val="00B933FB"/>
    <w:rsid w:val="00B96ED5"/>
    <w:rsid w:val="00BA35C3"/>
    <w:rsid w:val="00BA58A8"/>
    <w:rsid w:val="00BA7364"/>
    <w:rsid w:val="00BB0BE6"/>
    <w:rsid w:val="00BB7A41"/>
    <w:rsid w:val="00BB7D62"/>
    <w:rsid w:val="00BC1A84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C0020B"/>
    <w:rsid w:val="00C01519"/>
    <w:rsid w:val="00C032D7"/>
    <w:rsid w:val="00C108C6"/>
    <w:rsid w:val="00C10F81"/>
    <w:rsid w:val="00C12EC5"/>
    <w:rsid w:val="00C13713"/>
    <w:rsid w:val="00C152A5"/>
    <w:rsid w:val="00C20904"/>
    <w:rsid w:val="00C21B43"/>
    <w:rsid w:val="00C23A86"/>
    <w:rsid w:val="00C2560A"/>
    <w:rsid w:val="00C3004B"/>
    <w:rsid w:val="00C3005B"/>
    <w:rsid w:val="00C31EB8"/>
    <w:rsid w:val="00C321D0"/>
    <w:rsid w:val="00C32792"/>
    <w:rsid w:val="00C34927"/>
    <w:rsid w:val="00C40C9A"/>
    <w:rsid w:val="00C436A1"/>
    <w:rsid w:val="00C43955"/>
    <w:rsid w:val="00C46CB8"/>
    <w:rsid w:val="00C47096"/>
    <w:rsid w:val="00C50D95"/>
    <w:rsid w:val="00C55776"/>
    <w:rsid w:val="00C578DB"/>
    <w:rsid w:val="00C63013"/>
    <w:rsid w:val="00C63F87"/>
    <w:rsid w:val="00C7620C"/>
    <w:rsid w:val="00C83FCD"/>
    <w:rsid w:val="00C84D07"/>
    <w:rsid w:val="00C85B8D"/>
    <w:rsid w:val="00C901DB"/>
    <w:rsid w:val="00C939EB"/>
    <w:rsid w:val="00C93E8B"/>
    <w:rsid w:val="00CA147A"/>
    <w:rsid w:val="00CA1956"/>
    <w:rsid w:val="00CA7A97"/>
    <w:rsid w:val="00CB2CC9"/>
    <w:rsid w:val="00CB4367"/>
    <w:rsid w:val="00CC652A"/>
    <w:rsid w:val="00CE222B"/>
    <w:rsid w:val="00CE4981"/>
    <w:rsid w:val="00CF29FB"/>
    <w:rsid w:val="00CF4DB3"/>
    <w:rsid w:val="00CF6D74"/>
    <w:rsid w:val="00CF75A0"/>
    <w:rsid w:val="00CF7DC5"/>
    <w:rsid w:val="00D03891"/>
    <w:rsid w:val="00D1600B"/>
    <w:rsid w:val="00D27950"/>
    <w:rsid w:val="00D27A7A"/>
    <w:rsid w:val="00D33D46"/>
    <w:rsid w:val="00D34E42"/>
    <w:rsid w:val="00D35227"/>
    <w:rsid w:val="00D432FE"/>
    <w:rsid w:val="00D441E0"/>
    <w:rsid w:val="00D46167"/>
    <w:rsid w:val="00D5609A"/>
    <w:rsid w:val="00D64906"/>
    <w:rsid w:val="00D67EE5"/>
    <w:rsid w:val="00D71E8C"/>
    <w:rsid w:val="00D80A55"/>
    <w:rsid w:val="00D87214"/>
    <w:rsid w:val="00D875AC"/>
    <w:rsid w:val="00D9789B"/>
    <w:rsid w:val="00DA3682"/>
    <w:rsid w:val="00DB04C8"/>
    <w:rsid w:val="00DB05E9"/>
    <w:rsid w:val="00DB37E3"/>
    <w:rsid w:val="00DB561C"/>
    <w:rsid w:val="00DC34B2"/>
    <w:rsid w:val="00DC4741"/>
    <w:rsid w:val="00DD1E0D"/>
    <w:rsid w:val="00DD25B6"/>
    <w:rsid w:val="00DD2D69"/>
    <w:rsid w:val="00DE04AA"/>
    <w:rsid w:val="00DE5254"/>
    <w:rsid w:val="00DF03CE"/>
    <w:rsid w:val="00E0270B"/>
    <w:rsid w:val="00E04688"/>
    <w:rsid w:val="00E04E94"/>
    <w:rsid w:val="00E066C1"/>
    <w:rsid w:val="00E112AB"/>
    <w:rsid w:val="00E146EF"/>
    <w:rsid w:val="00E207FB"/>
    <w:rsid w:val="00E21C7B"/>
    <w:rsid w:val="00E33479"/>
    <w:rsid w:val="00E34483"/>
    <w:rsid w:val="00E357BE"/>
    <w:rsid w:val="00E36864"/>
    <w:rsid w:val="00E405F6"/>
    <w:rsid w:val="00E407E0"/>
    <w:rsid w:val="00E54D19"/>
    <w:rsid w:val="00E62336"/>
    <w:rsid w:val="00E62B04"/>
    <w:rsid w:val="00E66148"/>
    <w:rsid w:val="00E713D8"/>
    <w:rsid w:val="00E724A3"/>
    <w:rsid w:val="00E772EC"/>
    <w:rsid w:val="00E77C28"/>
    <w:rsid w:val="00E878A6"/>
    <w:rsid w:val="00E90501"/>
    <w:rsid w:val="00E93CA8"/>
    <w:rsid w:val="00E94AE2"/>
    <w:rsid w:val="00EB57C9"/>
    <w:rsid w:val="00EB693D"/>
    <w:rsid w:val="00ED28C4"/>
    <w:rsid w:val="00ED2E66"/>
    <w:rsid w:val="00ED4EAA"/>
    <w:rsid w:val="00ED5BB7"/>
    <w:rsid w:val="00ED61EB"/>
    <w:rsid w:val="00ED7D62"/>
    <w:rsid w:val="00EF076E"/>
    <w:rsid w:val="00EF1130"/>
    <w:rsid w:val="00EF1C65"/>
    <w:rsid w:val="00EF44A1"/>
    <w:rsid w:val="00EF58C0"/>
    <w:rsid w:val="00EF5AD7"/>
    <w:rsid w:val="00F023E8"/>
    <w:rsid w:val="00F02A8E"/>
    <w:rsid w:val="00F0442C"/>
    <w:rsid w:val="00F12557"/>
    <w:rsid w:val="00F20AE4"/>
    <w:rsid w:val="00F23883"/>
    <w:rsid w:val="00F23AA2"/>
    <w:rsid w:val="00F25252"/>
    <w:rsid w:val="00F261EE"/>
    <w:rsid w:val="00F2729B"/>
    <w:rsid w:val="00F31E79"/>
    <w:rsid w:val="00F322C1"/>
    <w:rsid w:val="00F371BE"/>
    <w:rsid w:val="00F37C25"/>
    <w:rsid w:val="00F41849"/>
    <w:rsid w:val="00F42D16"/>
    <w:rsid w:val="00F45226"/>
    <w:rsid w:val="00F46C18"/>
    <w:rsid w:val="00F54957"/>
    <w:rsid w:val="00F6046A"/>
    <w:rsid w:val="00F71727"/>
    <w:rsid w:val="00F81101"/>
    <w:rsid w:val="00F82D0E"/>
    <w:rsid w:val="00F86A65"/>
    <w:rsid w:val="00F96611"/>
    <w:rsid w:val="00FA5430"/>
    <w:rsid w:val="00FB232F"/>
    <w:rsid w:val="00FB29A7"/>
    <w:rsid w:val="00FB5C35"/>
    <w:rsid w:val="00FC0DFE"/>
    <w:rsid w:val="00FC62F4"/>
    <w:rsid w:val="00FC6570"/>
    <w:rsid w:val="00FD1AD1"/>
    <w:rsid w:val="00FD3BC3"/>
    <w:rsid w:val="00FD5653"/>
    <w:rsid w:val="00FE0085"/>
    <w:rsid w:val="00FE12FD"/>
    <w:rsid w:val="00FE19A0"/>
    <w:rsid w:val="00FE5C29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3CAAC-4965-4B9D-9B7F-D5680EBD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1369</TotalTime>
  <Pages>21</Pages>
  <Words>3349</Words>
  <Characters>13800</Characters>
  <Application>Microsoft Office Word</Application>
  <DocSecurity>0</DocSecurity>
  <Lines>313</Lines>
  <Paragraphs>96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โอวาทประจำเดือนเราะบีอุลเอาวัล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17053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โอวาทประจำเดือนเราะบีอุลเอาวัล</dc:title>
  <dc:subject>โอวาทประจำเดือนเราะบีอุลเอาวัล</dc:subject>
  <dc:creator>อิบรอฮีม อัรรุหัยลีย์</dc:creator>
  <cp:keywords>โอวาทประจำเดือนเราะบีอุลเอาวัล</cp:keywords>
  <dc:description>โอวาทประจำเดือนเราะบีอุลเอาวัล</dc:description>
  <cp:lastModifiedBy>Al-Hashemy</cp:lastModifiedBy>
  <cp:revision>123</cp:revision>
  <cp:lastPrinted>2012-01-22T15:22:00Z</cp:lastPrinted>
  <dcterms:created xsi:type="dcterms:W3CDTF">2014-12-11T06:39:00Z</dcterms:created>
  <dcterms:modified xsi:type="dcterms:W3CDTF">2015-01-08T14:34:00Z</dcterms:modified>
  <cp:category/>
</cp:coreProperties>
</file>