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05967" w:rsidRPr="00F42163" w:rsidRDefault="003F3984" w:rsidP="003F3984">
      <w:pPr>
        <w:spacing w:before="100" w:beforeAutospacing="1" w:after="100" w:afterAutospacing="1" w:line="240" w:lineRule="auto"/>
        <w:jc w:val="center"/>
        <w:outlineLvl w:val="3"/>
        <w:rPr>
          <w:rFonts w:ascii="Jameel Noori Nastaleeq" w:eastAsia="Times New Roman" w:hAnsi="Jameel Noori Nastaleeq" w:cs="Jameel Noori Nastaleeq"/>
          <w:b/>
          <w:bCs/>
          <w:color w:val="800000"/>
          <w:sz w:val="58"/>
          <w:szCs w:val="58"/>
          <w:rtl/>
        </w:rPr>
      </w:pPr>
      <w:r w:rsidRPr="00F42163">
        <w:rPr>
          <w:rFonts w:ascii="Jameel Noori Nastaleeq" w:eastAsia="Times New Roman" w:hAnsi="Jameel Noori Nastaleeq" w:cs="Jameel Noori Nastaleeq"/>
          <w:b/>
          <w:bCs/>
          <w:color w:val="800000"/>
          <w:sz w:val="58"/>
          <w:szCs w:val="58"/>
          <w:rtl/>
        </w:rPr>
        <w:t>ب</w:t>
      </w:r>
      <w:r w:rsidRPr="00F42163">
        <w:rPr>
          <w:rFonts w:ascii="Jameel Noori Nastaleeq" w:eastAsia="Times New Roman" w:hAnsi="Jameel Noori Nastaleeq" w:cs="Jameel Noori Nastaleeq" w:hint="cs"/>
          <w:b/>
          <w:bCs/>
          <w:color w:val="800000"/>
          <w:sz w:val="58"/>
          <w:szCs w:val="58"/>
          <w:rtl/>
          <w:lang w:bidi="ur-PK"/>
        </w:rPr>
        <w:t>ُ</w:t>
      </w:r>
      <w:r w:rsidRPr="00F42163">
        <w:rPr>
          <w:rFonts w:ascii="Jameel Noori Nastaleeq" w:eastAsia="Times New Roman" w:hAnsi="Jameel Noori Nastaleeq" w:cs="Jameel Noori Nastaleeq"/>
          <w:b/>
          <w:bCs/>
          <w:color w:val="800000"/>
          <w:sz w:val="58"/>
          <w:szCs w:val="58"/>
          <w:rtl/>
        </w:rPr>
        <w:t xml:space="preserve">ہرہ </w:t>
      </w:r>
      <w:r w:rsidR="0045287A" w:rsidRPr="00F42163">
        <w:rPr>
          <w:rFonts w:ascii="Jameel Noori Nastaleeq" w:eastAsia="Times New Roman" w:hAnsi="Jameel Noori Nastaleeq" w:cs="Jameel Noori Nastaleeq" w:hint="cs"/>
          <w:b/>
          <w:bCs/>
          <w:color w:val="800000"/>
          <w:sz w:val="58"/>
          <w:szCs w:val="58"/>
          <w:rtl/>
          <w:lang w:bidi="ur-PK"/>
        </w:rPr>
        <w:t>،</w:t>
      </w:r>
      <w:r w:rsidR="00A05967" w:rsidRPr="00F42163">
        <w:rPr>
          <w:rFonts w:ascii="Jameel Noori Nastaleeq" w:eastAsia="Times New Roman" w:hAnsi="Jameel Noori Nastaleeq" w:cs="Jameel Noori Nastaleeq"/>
          <w:b/>
          <w:bCs/>
          <w:color w:val="800000"/>
          <w:sz w:val="58"/>
          <w:szCs w:val="58"/>
          <w:rtl/>
        </w:rPr>
        <w:t xml:space="preserve"> ان كے عقائد اور ان سے شادى بياہ كا حكم</w:t>
      </w:r>
    </w:p>
    <w:p w:rsidR="001430E5" w:rsidRPr="00F42163" w:rsidRDefault="001430E5" w:rsidP="00A05967">
      <w:pPr>
        <w:spacing w:before="100" w:beforeAutospacing="1" w:after="100" w:afterAutospacing="1" w:line="240" w:lineRule="auto"/>
        <w:jc w:val="center"/>
        <w:outlineLvl w:val="3"/>
        <w:rPr>
          <w:rFonts w:ascii="Jameel Noori Nastaleeq" w:eastAsia="Times New Roman" w:hAnsi="Jameel Noori Nastaleeq" w:cs="KFGQPC Uthman Taha Naskh"/>
          <w:color w:val="C00000"/>
          <w:sz w:val="40"/>
          <w:szCs w:val="40"/>
          <w:rtl/>
        </w:rPr>
      </w:pPr>
      <w:r w:rsidRPr="00F42163">
        <w:rPr>
          <w:rFonts w:ascii="Traditional Arabic" w:eastAsia="Times New Roman" w:hAnsi="Traditional Arabic" w:cs="KFGQPC Uthman Taha Naskh"/>
          <w:sz w:val="40"/>
          <w:szCs w:val="40"/>
          <w:rtl/>
        </w:rPr>
        <w:t>من هم " البهرة " ؟ وما هي عقائدهم ؟ وما حكم تزويجهم والتزوج منهم ؟</w:t>
      </w:r>
    </w:p>
    <w:p w:rsidR="001430E5" w:rsidRPr="009678C8" w:rsidRDefault="001430E5" w:rsidP="001430E5">
      <w:pPr>
        <w:jc w:val="center"/>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rtl/>
          <w:lang w:bidi="ur-PK"/>
        </w:rPr>
        <w:t>(اُردو۔</w:t>
      </w:r>
      <w:r w:rsidRPr="009678C8">
        <w:rPr>
          <w:rFonts w:ascii="Traditional Arabic" w:hAnsi="Traditional Arabic" w:cs="Traditional Arabic"/>
          <w:sz w:val="32"/>
          <w:szCs w:val="32"/>
          <w:rtl/>
        </w:rPr>
        <w:t>أردية</w:t>
      </w:r>
      <w:r w:rsidRPr="009678C8">
        <w:rPr>
          <w:rFonts w:ascii="Jameel Noori Nastaleeq" w:hAnsi="Jameel Noori Nastaleeq" w:cs="Jameel Noori Nastaleeq" w:hint="cs"/>
          <w:sz w:val="32"/>
          <w:szCs w:val="32"/>
          <w:rtl/>
        </w:rPr>
        <w:t>-</w:t>
      </w:r>
      <w:r w:rsidRPr="009678C8">
        <w:rPr>
          <w:rFonts w:ascii="Jameel Noori Nastaleeq" w:hAnsi="Jameel Noori Nastaleeq" w:cs="Jameel Noori Nastaleeq"/>
          <w:sz w:val="32"/>
          <w:szCs w:val="32"/>
        </w:rPr>
        <w:t>urdu</w:t>
      </w:r>
      <w:r w:rsidRPr="009678C8">
        <w:rPr>
          <w:rFonts w:ascii="Jameel Noori Nastaleeq" w:hAnsi="Jameel Noori Nastaleeq" w:cs="Jameel Noori Nastaleeq" w:hint="cs"/>
          <w:sz w:val="32"/>
          <w:szCs w:val="32"/>
          <w:rtl/>
          <w:lang w:bidi="ur-PK"/>
        </w:rPr>
        <w:t>)</w:t>
      </w:r>
    </w:p>
    <w:p w:rsidR="001430E5" w:rsidRDefault="001430E5" w:rsidP="001430E5">
      <w:pPr>
        <w:jc w:val="center"/>
        <w:rPr>
          <w:rFonts w:ascii="Jameel Noori Nastaleeq" w:hAnsi="Jameel Noori Nastaleeq" w:cs="Jameel Noori Nastaleeq"/>
          <w:sz w:val="24"/>
          <w:szCs w:val="24"/>
          <w:rtl/>
          <w:lang w:bidi="ur-PK"/>
        </w:rPr>
      </w:pPr>
    </w:p>
    <w:p w:rsidR="00C30E40" w:rsidRPr="00242DBD" w:rsidRDefault="00C30E40" w:rsidP="001430E5">
      <w:pPr>
        <w:jc w:val="center"/>
        <w:rPr>
          <w:rFonts w:ascii="Jameel Noori Nastaleeq" w:hAnsi="Jameel Noori Nastaleeq" w:cs="Jameel Noori Nastaleeq"/>
          <w:sz w:val="24"/>
          <w:szCs w:val="24"/>
          <w:rtl/>
          <w:lang w:bidi="ur-PK"/>
        </w:rPr>
      </w:pPr>
    </w:p>
    <w:p w:rsidR="001430E5" w:rsidRPr="009678C8" w:rsidRDefault="001430E5" w:rsidP="001430E5">
      <w:pPr>
        <w:jc w:val="center"/>
        <w:rPr>
          <w:rFonts w:ascii="Jameel Noori Nastaleeq" w:hAnsi="Jameel Noori Nastaleeq" w:cs="Jameel Noori Nastaleeq"/>
          <w:sz w:val="32"/>
          <w:szCs w:val="32"/>
          <w:rtl/>
          <w:lang w:bidi="ur-PK"/>
        </w:rPr>
      </w:pPr>
      <w:r w:rsidRPr="00C30E40">
        <w:rPr>
          <w:rFonts w:ascii="Jameel Noori Nastaleeq" w:hAnsi="Jameel Noori Nastaleeq" w:cs="Jameel Noori Nastaleeq" w:hint="cs"/>
          <w:color w:val="984806" w:themeColor="accent6" w:themeShade="80"/>
          <w:sz w:val="32"/>
          <w:szCs w:val="32"/>
          <w:rtl/>
          <w:lang w:bidi="ur-PK"/>
        </w:rPr>
        <w:t>تالیف</w:t>
      </w:r>
      <w:r w:rsidRPr="009678C8">
        <w:rPr>
          <w:rFonts w:ascii="Jameel Noori Nastaleeq" w:hAnsi="Jameel Noori Nastaleeq" w:cs="Jameel Noori Nastaleeq" w:hint="cs"/>
          <w:sz w:val="32"/>
          <w:szCs w:val="32"/>
          <w:rtl/>
          <w:lang w:bidi="ur-PK"/>
        </w:rPr>
        <w:t>:محمد صالح المنجد ۔حفظہ اللہ۔</w:t>
      </w:r>
    </w:p>
    <w:p w:rsidR="001430E5" w:rsidRPr="009678C8" w:rsidRDefault="001430E5" w:rsidP="001430E5">
      <w:pPr>
        <w:jc w:val="center"/>
        <w:rPr>
          <w:rFonts w:ascii="Jameel Noori Nastaleeq" w:hAnsi="Jameel Noori Nastaleeq" w:cs="Jameel Noori Nastaleeq"/>
          <w:sz w:val="32"/>
          <w:szCs w:val="32"/>
          <w:rtl/>
          <w:lang w:bidi="ur-PK"/>
        </w:rPr>
      </w:pPr>
    </w:p>
    <w:p w:rsidR="003F3984" w:rsidRDefault="001430E5" w:rsidP="00FF48B1">
      <w:pPr>
        <w:jc w:val="center"/>
        <w:rPr>
          <w:rFonts w:ascii="Jameel Noori Nastaleeq" w:hAnsi="Jameel Noori Nastaleeq" w:cs="Jameel Noori Nastaleeq"/>
          <w:sz w:val="32"/>
          <w:szCs w:val="32"/>
          <w:rtl/>
          <w:lang w:bidi="ur-PK"/>
        </w:rPr>
      </w:pPr>
      <w:r w:rsidRPr="00FF48B1">
        <w:rPr>
          <w:rFonts w:ascii="Jameel Noori Nastaleeq" w:hAnsi="Jameel Noori Nastaleeq" w:cs="Jameel Noori Nastaleeq" w:hint="cs"/>
          <w:color w:val="984806" w:themeColor="accent6" w:themeShade="80"/>
          <w:sz w:val="32"/>
          <w:szCs w:val="32"/>
          <w:rtl/>
          <w:lang w:bidi="ur-PK"/>
        </w:rPr>
        <w:t xml:space="preserve">ترجمہ: </w:t>
      </w:r>
      <w:r w:rsidR="003F3984">
        <w:rPr>
          <w:rFonts w:ascii="Jameel Noori Nastaleeq" w:hAnsi="Jameel Noori Nastaleeq" w:cs="Jameel Noori Nastaleeq" w:hint="cs"/>
          <w:sz w:val="32"/>
          <w:szCs w:val="32"/>
          <w:rtl/>
          <w:lang w:bidi="ur-PK"/>
        </w:rPr>
        <w:t>اسلام سوال وجواب</w:t>
      </w:r>
      <w:r w:rsidR="00FF48B1">
        <w:rPr>
          <w:rFonts w:ascii="Jameel Noori Nastaleeq" w:hAnsi="Jameel Noori Nastaleeq" w:cs="Jameel Noori Nastaleeq" w:hint="cs"/>
          <w:sz w:val="32"/>
          <w:szCs w:val="32"/>
          <w:rtl/>
          <w:lang w:bidi="ur-PK"/>
        </w:rPr>
        <w:t xml:space="preserve"> ویب سائٹ</w:t>
      </w:r>
    </w:p>
    <w:p w:rsidR="003F3984" w:rsidRDefault="003F3984" w:rsidP="003F3984">
      <w:pPr>
        <w:jc w:val="center"/>
        <w:rPr>
          <w:rFonts w:ascii="Jameel Noori Nastaleeq" w:hAnsi="Jameel Noori Nastaleeq" w:cs="Jameel Noori Nastaleeq"/>
          <w:sz w:val="32"/>
          <w:szCs w:val="32"/>
          <w:rtl/>
          <w:lang w:bidi="ur-PK"/>
        </w:rPr>
      </w:pPr>
      <w:r w:rsidRPr="00FF48B1">
        <w:rPr>
          <w:rFonts w:ascii="Jameel Noori Nastaleeq" w:hAnsi="Jameel Noori Nastaleeq" w:cs="Jameel Noori Nastaleeq" w:hint="cs"/>
          <w:color w:val="984806" w:themeColor="accent6" w:themeShade="80"/>
          <w:sz w:val="32"/>
          <w:szCs w:val="32"/>
          <w:rtl/>
          <w:lang w:bidi="ur-PK"/>
        </w:rPr>
        <w:t>مراجعہ وتنسیق</w:t>
      </w:r>
      <w:r>
        <w:rPr>
          <w:rFonts w:ascii="Jameel Noori Nastaleeq" w:hAnsi="Jameel Noori Nastaleeq" w:cs="Jameel Noori Nastaleeq" w:hint="cs"/>
          <w:sz w:val="32"/>
          <w:szCs w:val="32"/>
          <w:rtl/>
          <w:lang w:bidi="ur-PK"/>
        </w:rPr>
        <w:t>:اسلام ہاؤس ڈاٹ کام</w:t>
      </w:r>
    </w:p>
    <w:p w:rsidR="00FF48B1" w:rsidRDefault="00FF48B1" w:rsidP="003F3984">
      <w:pPr>
        <w:jc w:val="center"/>
        <w:rPr>
          <w:rFonts w:ascii="Jameel Noori Nastaleeq" w:hAnsi="Jameel Noori Nastaleeq" w:cs="Jameel Noori Nastaleeq"/>
          <w:sz w:val="32"/>
          <w:szCs w:val="32"/>
          <w:rtl/>
          <w:lang w:bidi="ur-PK"/>
        </w:rPr>
      </w:pPr>
    </w:p>
    <w:p w:rsidR="00C30E40" w:rsidRDefault="00C30E40" w:rsidP="003F3984">
      <w:pPr>
        <w:jc w:val="center"/>
        <w:rPr>
          <w:rFonts w:ascii="Jameel Noori Nastaleeq" w:hAnsi="Jameel Noori Nastaleeq" w:cs="Jameel Noori Nastaleeq"/>
          <w:sz w:val="32"/>
          <w:szCs w:val="32"/>
          <w:rtl/>
          <w:lang w:bidi="ur-PK"/>
        </w:rPr>
      </w:pPr>
    </w:p>
    <w:p w:rsidR="00FF48B1" w:rsidRDefault="00FF48B1" w:rsidP="00FF48B1">
      <w:pPr>
        <w:jc w:val="center"/>
        <w:rPr>
          <w:rFonts w:ascii="Traditional Arabic" w:hAnsi="Traditional Arabic" w:cs="Traditional Arabic"/>
          <w:sz w:val="32"/>
          <w:szCs w:val="32"/>
          <w:rtl/>
        </w:rPr>
      </w:pPr>
      <w:r w:rsidRPr="00FF48B1">
        <w:rPr>
          <w:rFonts w:ascii="Traditional Arabic" w:hAnsi="Traditional Arabic" w:cs="Traditional Arabic" w:hint="cs"/>
          <w:b/>
          <w:bCs/>
          <w:color w:val="984806" w:themeColor="accent6" w:themeShade="80"/>
          <w:sz w:val="32"/>
          <w:szCs w:val="32"/>
          <w:rtl/>
        </w:rPr>
        <w:t>ترجمة:</w:t>
      </w:r>
      <w:r w:rsidRPr="00FF48B1">
        <w:rPr>
          <w:rFonts w:ascii="Traditional Arabic" w:hAnsi="Traditional Arabic" w:cs="Traditional Arabic" w:hint="cs"/>
          <w:color w:val="984806" w:themeColor="accent6" w:themeShade="80"/>
          <w:sz w:val="32"/>
          <w:szCs w:val="32"/>
          <w:rtl/>
        </w:rPr>
        <w:t xml:space="preserve"> </w:t>
      </w:r>
      <w:r>
        <w:rPr>
          <w:rFonts w:ascii="Traditional Arabic" w:hAnsi="Traditional Arabic" w:cs="Traditional Arabic" w:hint="cs"/>
          <w:sz w:val="32"/>
          <w:szCs w:val="32"/>
          <w:rtl/>
        </w:rPr>
        <w:t>موقع الإسلام سؤال وجواب</w:t>
      </w:r>
    </w:p>
    <w:p w:rsidR="00FF48B1" w:rsidRDefault="00FF48B1" w:rsidP="003F3984">
      <w:pPr>
        <w:jc w:val="center"/>
        <w:rPr>
          <w:rFonts w:ascii="Traditional Arabic" w:hAnsi="Traditional Arabic" w:cs="Traditional Arabic"/>
          <w:sz w:val="32"/>
          <w:szCs w:val="32"/>
          <w:rtl/>
        </w:rPr>
      </w:pPr>
      <w:r w:rsidRPr="00FF48B1">
        <w:rPr>
          <w:rFonts w:ascii="Traditional Arabic" w:hAnsi="Traditional Arabic" w:cs="Traditional Arabic" w:hint="cs"/>
          <w:b/>
          <w:bCs/>
          <w:color w:val="984806" w:themeColor="accent6" w:themeShade="80"/>
          <w:sz w:val="32"/>
          <w:szCs w:val="32"/>
          <w:rtl/>
        </w:rPr>
        <w:t>تنسيق:</w:t>
      </w:r>
      <w:r w:rsidRPr="00FF48B1">
        <w:rPr>
          <w:rFonts w:ascii="Traditional Arabic" w:hAnsi="Traditional Arabic" w:cs="Traditional Arabic" w:hint="cs"/>
          <w:color w:val="984806" w:themeColor="accent6" w:themeShade="80"/>
          <w:sz w:val="32"/>
          <w:szCs w:val="32"/>
          <w:rtl/>
        </w:rPr>
        <w:t xml:space="preserve"> </w:t>
      </w:r>
      <w:r>
        <w:rPr>
          <w:rFonts w:ascii="Traditional Arabic" w:hAnsi="Traditional Arabic" w:cs="Traditional Arabic" w:hint="cs"/>
          <w:sz w:val="32"/>
          <w:szCs w:val="32"/>
          <w:rtl/>
        </w:rPr>
        <w:t xml:space="preserve">موقع </w:t>
      </w:r>
      <w:r w:rsidR="00C30E40">
        <w:rPr>
          <w:rFonts w:ascii="Traditional Arabic" w:hAnsi="Traditional Arabic" w:cs="Traditional Arabic"/>
          <w:sz w:val="32"/>
          <w:szCs w:val="32"/>
        </w:rPr>
        <w:t>Islam house</w:t>
      </w:r>
    </w:p>
    <w:p w:rsidR="001430E5" w:rsidRPr="00242DBD" w:rsidRDefault="001430E5" w:rsidP="001430E5">
      <w:pPr>
        <w:jc w:val="center"/>
        <w:rPr>
          <w:rFonts w:ascii="Jameel Noori Nastaleeq" w:hAnsi="Jameel Noori Nastaleeq" w:cs="Jameel Noori Nastaleeq"/>
          <w:b/>
          <w:spacing w:val="60"/>
          <w:sz w:val="126"/>
          <w:szCs w:val="126"/>
          <w:rtl/>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bookmarkStart w:id="0" w:name="_GoBack"/>
      <w:bookmarkEnd w:id="0"/>
    </w:p>
    <w:p w:rsidR="00A05967" w:rsidRDefault="00A05967" w:rsidP="003F3984">
      <w:pPr>
        <w:spacing w:before="100" w:beforeAutospacing="1" w:after="100" w:afterAutospacing="1" w:line="240" w:lineRule="auto"/>
        <w:jc w:val="center"/>
        <w:outlineLvl w:val="3"/>
        <w:rPr>
          <w:rFonts w:ascii="Jameel Noori Nastaleeq" w:eastAsia="Times New Roman" w:hAnsi="Jameel Noori Nastaleeq" w:cs="Jameel Noori Nastaleeq"/>
          <w:b/>
          <w:bCs/>
          <w:color w:val="C00000"/>
          <w:sz w:val="58"/>
          <w:szCs w:val="58"/>
          <w:rtl/>
        </w:rPr>
      </w:pPr>
      <w:r w:rsidRPr="003F3984">
        <w:rPr>
          <w:rFonts w:ascii="Jameel Noori Nastaleeq" w:eastAsia="Times New Roman" w:hAnsi="Jameel Noori Nastaleeq" w:cs="Jameel Noori Nastaleeq"/>
          <w:b/>
          <w:bCs/>
          <w:color w:val="C00000"/>
          <w:sz w:val="58"/>
          <w:szCs w:val="58"/>
          <w:rtl/>
        </w:rPr>
        <w:lastRenderedPageBreak/>
        <w:t>ب</w:t>
      </w:r>
      <w:r w:rsidR="003F3984">
        <w:rPr>
          <w:rFonts w:ascii="Jameel Noori Nastaleeq" w:eastAsia="Times New Roman" w:hAnsi="Jameel Noori Nastaleeq" w:cs="Jameel Noori Nastaleeq" w:hint="cs"/>
          <w:b/>
          <w:bCs/>
          <w:color w:val="C00000"/>
          <w:sz w:val="58"/>
          <w:szCs w:val="58"/>
          <w:rtl/>
          <w:lang w:bidi="ur-PK"/>
        </w:rPr>
        <w:t>ُ</w:t>
      </w:r>
      <w:r w:rsidRPr="003F3984">
        <w:rPr>
          <w:rFonts w:ascii="Jameel Noori Nastaleeq" w:eastAsia="Times New Roman" w:hAnsi="Jameel Noori Nastaleeq" w:cs="Jameel Noori Nastaleeq"/>
          <w:b/>
          <w:bCs/>
          <w:color w:val="C00000"/>
          <w:sz w:val="58"/>
          <w:szCs w:val="58"/>
          <w:rtl/>
        </w:rPr>
        <w:t xml:space="preserve">ہرہ </w:t>
      </w:r>
      <w:r w:rsidR="003F3984" w:rsidRPr="003F3984">
        <w:rPr>
          <w:rFonts w:ascii="Jameel Noori Nastaleeq" w:eastAsia="Times New Roman" w:hAnsi="Jameel Noori Nastaleeq" w:cs="Jameel Noori Nastaleeq" w:hint="cs"/>
          <w:b/>
          <w:bCs/>
          <w:color w:val="C00000"/>
          <w:sz w:val="58"/>
          <w:szCs w:val="58"/>
          <w:rtl/>
        </w:rPr>
        <w:t>،</w:t>
      </w:r>
      <w:r w:rsidRPr="003F3984">
        <w:rPr>
          <w:rFonts w:ascii="Jameel Noori Nastaleeq" w:eastAsia="Times New Roman" w:hAnsi="Jameel Noori Nastaleeq" w:cs="Jameel Noori Nastaleeq"/>
          <w:b/>
          <w:bCs/>
          <w:color w:val="C00000"/>
          <w:sz w:val="58"/>
          <w:szCs w:val="58"/>
          <w:rtl/>
        </w:rPr>
        <w:t xml:space="preserve"> ان كے عقائد اور ان سے شادى بياہ كا حكم</w:t>
      </w:r>
    </w:p>
    <w:p w:rsidR="003F3984" w:rsidRPr="003F3984" w:rsidRDefault="003F3984" w:rsidP="00C30E40">
      <w:pPr>
        <w:spacing w:before="100" w:beforeAutospacing="1" w:after="100" w:afterAutospacing="1" w:line="240" w:lineRule="auto"/>
        <w:jc w:val="lowKashida"/>
        <w:outlineLvl w:val="3"/>
        <w:rPr>
          <w:rFonts w:ascii="Jameel Noori Nastaleeq" w:eastAsia="Times New Roman" w:hAnsi="Jameel Noori Nastaleeq" w:cs="Jameel Noori Nastaleeq"/>
          <w:b/>
          <w:bCs/>
          <w:color w:val="C00000"/>
          <w:sz w:val="32"/>
          <w:szCs w:val="32"/>
        </w:rPr>
      </w:pPr>
      <w:r w:rsidRPr="003F3984">
        <w:rPr>
          <w:rFonts w:ascii="Jameel Noori Nastaleeq" w:eastAsia="Times New Roman" w:hAnsi="Jameel Noori Nastaleeq" w:cs="Jameel Noori Nastaleeq"/>
          <w:b/>
          <w:bCs/>
          <w:color w:val="C00000"/>
          <w:sz w:val="32"/>
          <w:szCs w:val="32"/>
        </w:rPr>
        <w:t>107544</w:t>
      </w:r>
      <w:r w:rsidRPr="003F3984">
        <w:rPr>
          <w:rFonts w:ascii="Jameel Noori Nastaleeq" w:eastAsia="Times New Roman" w:hAnsi="Jameel Noori Nastaleeq" w:cs="Jameel Noori Nastaleeq"/>
          <w:b/>
          <w:bCs/>
          <w:color w:val="C00000"/>
          <w:sz w:val="32"/>
          <w:szCs w:val="32"/>
          <w:rtl/>
        </w:rPr>
        <w:t xml:space="preserve">بہرہ </w:t>
      </w:r>
      <w:r w:rsidRPr="003F3984">
        <w:rPr>
          <w:rFonts w:ascii="Jameel Noori Nastaleeq" w:eastAsia="Times New Roman" w:hAnsi="Jameel Noori Nastaleeq" w:cs="Jameel Noori Nastaleeq" w:hint="cs"/>
          <w:b/>
          <w:bCs/>
          <w:color w:val="C00000"/>
          <w:sz w:val="32"/>
          <w:szCs w:val="32"/>
          <w:rtl/>
        </w:rPr>
        <w:t>،</w:t>
      </w:r>
      <w:r w:rsidRPr="003F3984">
        <w:rPr>
          <w:rFonts w:ascii="Jameel Noori Nastaleeq" w:eastAsia="Times New Roman" w:hAnsi="Jameel Noori Nastaleeq" w:cs="Jameel Noori Nastaleeq"/>
          <w:b/>
          <w:bCs/>
          <w:color w:val="C00000"/>
          <w:sz w:val="32"/>
          <w:szCs w:val="32"/>
          <w:rtl/>
        </w:rPr>
        <w:t xml:space="preserve"> ان كے عقائد اور ان سے شادى بياہ كا حكم</w:t>
      </w:r>
    </w:p>
    <w:p w:rsidR="000E0449" w:rsidRDefault="003F3984" w:rsidP="005F2500">
      <w:pPr>
        <w:spacing w:before="100" w:beforeAutospacing="1" w:after="100" w:afterAutospacing="1" w:line="240" w:lineRule="auto"/>
        <w:jc w:val="lowKashida"/>
        <w:rPr>
          <w:rFonts w:ascii="Jameel Noori Nastaleeq" w:eastAsia="Times New Roman" w:hAnsi="Jameel Noori Nastaleeq" w:cs="Jameel Noori Nastaleeq"/>
          <w:sz w:val="32"/>
          <w:szCs w:val="32"/>
          <w:rtl/>
          <w:lang w:bidi="ur-PK"/>
        </w:rPr>
      </w:pPr>
      <w:r w:rsidRPr="003F3984">
        <w:rPr>
          <w:rFonts w:ascii="Jameel Noori Nastaleeq" w:eastAsia="Times New Roman" w:hAnsi="Jameel Noori Nastaleeq" w:cs="Jameel Noori Nastaleeq" w:hint="cs"/>
          <w:sz w:val="60"/>
          <w:szCs w:val="60"/>
          <w:rtl/>
          <w:lang w:bidi="ur-PK"/>
        </w:rPr>
        <w:t>سوال:</w:t>
      </w:r>
      <w:r w:rsidR="00681C63">
        <w:rPr>
          <w:rFonts w:ascii="Jameel Noori Nastaleeq" w:eastAsia="Times New Roman" w:hAnsi="Jameel Noori Nastaleeq" w:cs="Jameel Noori Nastaleeq"/>
          <w:sz w:val="32"/>
          <w:szCs w:val="32"/>
          <w:rtl/>
        </w:rPr>
        <w:t>ميرا سوال ميرى بيوى اور م</w:t>
      </w:r>
      <w:r w:rsidR="00681C63">
        <w:rPr>
          <w:rFonts w:ascii="Jameel Noori Nastaleeq" w:eastAsia="Times New Roman" w:hAnsi="Jameel Noori Nastaleeq" w:cs="Jameel Noori Nastaleeq" w:hint="cs"/>
          <w:sz w:val="32"/>
          <w:szCs w:val="32"/>
          <w:rtl/>
          <w:lang w:bidi="ur-PK"/>
        </w:rPr>
        <w:t>جھ سے</w:t>
      </w:r>
      <w:r w:rsidR="00A05967" w:rsidRPr="00A05967">
        <w:rPr>
          <w:rFonts w:ascii="Jameel Noori Nastaleeq" w:eastAsia="Times New Roman" w:hAnsi="Jameel Noori Nastaleeq" w:cs="Jameel Noori Nastaleeq"/>
          <w:sz w:val="32"/>
          <w:szCs w:val="32"/>
          <w:rtl/>
        </w:rPr>
        <w:t xml:space="preserve">متعلق ہے، </w:t>
      </w:r>
      <w:r w:rsidR="00681C63">
        <w:rPr>
          <w:rFonts w:ascii="Jameel Noori Nastaleeq" w:eastAsia="Times New Roman" w:hAnsi="Jameel Noori Nastaleeq" w:cs="Jameel Noori Nastaleeq" w:hint="cs"/>
          <w:sz w:val="32"/>
          <w:szCs w:val="32"/>
          <w:rtl/>
        </w:rPr>
        <w:t xml:space="preserve">میری بیوی </w:t>
      </w:r>
      <w:r w:rsidR="00681C63">
        <w:rPr>
          <w:rFonts w:ascii="Jameel Noori Nastaleeq" w:eastAsia="Times New Roman" w:hAnsi="Jameel Noori Nastaleeq" w:cs="Jameel Noori Nastaleeq" w:hint="cs"/>
          <w:sz w:val="32"/>
          <w:szCs w:val="32"/>
          <w:rtl/>
          <w:lang w:bidi="ur-PK"/>
        </w:rPr>
        <w:t>کا تعلّق</w:t>
      </w:r>
      <w:r w:rsidR="00681C63">
        <w:rPr>
          <w:rFonts w:ascii="Jameel Noori Nastaleeq" w:eastAsia="Times New Roman" w:hAnsi="Jameel Noori Nastaleeq" w:cs="Jameel Noori Nastaleeq"/>
          <w:sz w:val="32"/>
          <w:szCs w:val="32"/>
          <w:rtl/>
        </w:rPr>
        <w:t xml:space="preserve"> " بہرہ " فرقہ</w:t>
      </w:r>
      <w:r w:rsidR="00681C63">
        <w:rPr>
          <w:rFonts w:ascii="Jameel Noori Nastaleeq" w:eastAsia="Times New Roman" w:hAnsi="Jameel Noori Nastaleeq" w:cs="Jameel Noori Nastaleeq" w:hint="cs"/>
          <w:sz w:val="32"/>
          <w:szCs w:val="32"/>
          <w:rtl/>
          <w:lang w:bidi="ur-PK"/>
        </w:rPr>
        <w:t xml:space="preserve"> سےہے، یہ</w:t>
      </w:r>
      <w:r w:rsidR="00A05967" w:rsidRPr="00A05967">
        <w:rPr>
          <w:rFonts w:ascii="Jameel Noori Nastaleeq" w:eastAsia="Times New Roman" w:hAnsi="Jameel Noori Nastaleeq" w:cs="Jameel Noori Nastaleeq"/>
          <w:sz w:val="32"/>
          <w:szCs w:val="32"/>
          <w:rtl/>
        </w:rPr>
        <w:t xml:space="preserve"> </w:t>
      </w:r>
      <w:r w:rsidR="00C30E40">
        <w:rPr>
          <w:rFonts w:ascii="Jameel Noori Nastaleeq" w:eastAsia="Times New Roman" w:hAnsi="Jameel Noori Nastaleeq" w:cs="Jameel Noori Nastaleeq" w:hint="cs"/>
          <w:sz w:val="32"/>
          <w:szCs w:val="32"/>
          <w:rtl/>
        </w:rPr>
        <w:t xml:space="preserve"> </w:t>
      </w:r>
      <w:r w:rsidR="00C30E40">
        <w:rPr>
          <w:rFonts w:ascii="Jameel Noori Nastaleeq" w:eastAsia="Times New Roman" w:hAnsi="Jameel Noori Nastaleeq" w:cs="Jameel Noori Nastaleeq" w:hint="cs"/>
          <w:sz w:val="32"/>
          <w:szCs w:val="32"/>
          <w:rtl/>
          <w:lang w:bidi="ur-PK"/>
        </w:rPr>
        <w:t>شیعہ</w:t>
      </w:r>
      <w:r w:rsidR="00A05967" w:rsidRPr="00A05967">
        <w:rPr>
          <w:rFonts w:ascii="Jameel Noori Nastaleeq" w:eastAsia="Times New Roman" w:hAnsi="Jameel Noori Nastaleeq" w:cs="Jameel Noori Nastaleeq"/>
          <w:sz w:val="32"/>
          <w:szCs w:val="32"/>
          <w:rtl/>
        </w:rPr>
        <w:t xml:space="preserve"> </w:t>
      </w:r>
      <w:r w:rsidR="00681C63">
        <w:rPr>
          <w:rFonts w:ascii="Jameel Noori Nastaleeq" w:eastAsia="Times New Roman" w:hAnsi="Jameel Noori Nastaleeq" w:cs="Jameel Noori Nastaleeq" w:hint="cs"/>
          <w:sz w:val="32"/>
          <w:szCs w:val="32"/>
          <w:rtl/>
        </w:rPr>
        <w:t xml:space="preserve">کے فرقے میں سے ایک ہے،ان  کی </w:t>
      </w:r>
      <w:r w:rsidR="00A05967" w:rsidRPr="00A05967">
        <w:rPr>
          <w:rFonts w:ascii="Jameel Noori Nastaleeq" w:eastAsia="Times New Roman" w:hAnsi="Jameel Noori Nastaleeq" w:cs="Jameel Noori Nastaleeq"/>
          <w:sz w:val="32"/>
          <w:szCs w:val="32"/>
          <w:rtl/>
        </w:rPr>
        <w:t xml:space="preserve"> انٹرنيٹ پر " مومنين ڈاٹ آرگ</w:t>
      </w:r>
      <w:r w:rsidR="005F2500">
        <w:rPr>
          <w:rFonts w:ascii="Jameel Noori Nastaleeq" w:eastAsia="Times New Roman" w:hAnsi="Jameel Noori Nastaleeq" w:cs="Jameel Noori Nastaleeq" w:hint="cs"/>
          <w:sz w:val="32"/>
          <w:szCs w:val="32"/>
          <w:rtl/>
        </w:rPr>
        <w:t>نائزیشن</w:t>
      </w:r>
      <w:r w:rsidR="009709A3">
        <w:rPr>
          <w:rStyle w:val="HTMLCite"/>
        </w:rPr>
        <w:t>www.mumineen.org</w:t>
      </w:r>
      <w:r w:rsidR="00A05967" w:rsidRPr="00A05967">
        <w:rPr>
          <w:rFonts w:ascii="Jameel Noori Nastaleeq" w:eastAsia="Times New Roman" w:hAnsi="Jameel Noori Nastaleeq" w:cs="Jameel Noori Nastaleeq"/>
          <w:sz w:val="32"/>
          <w:szCs w:val="32"/>
          <w:rtl/>
        </w:rPr>
        <w:t xml:space="preserve"> " اور " معلومات ڈاٹ كام " كے نام سے ويب سائٹ بھى ہے، ميں اس فرقہ كى طرف منسوب تھا ليكن اللہ تعالى</w:t>
      </w:r>
      <w:r w:rsidR="00681C63">
        <w:rPr>
          <w:rFonts w:ascii="Jameel Noori Nastaleeq" w:eastAsia="Times New Roman" w:hAnsi="Jameel Noori Nastaleeq" w:cs="Jameel Noori Nastaleeq" w:hint="cs"/>
          <w:sz w:val="32"/>
          <w:szCs w:val="32"/>
          <w:rtl/>
          <w:lang w:bidi="ur-PK"/>
        </w:rPr>
        <w:t>ٰ</w:t>
      </w:r>
      <w:r w:rsidR="00A05967" w:rsidRPr="00A05967">
        <w:rPr>
          <w:rFonts w:ascii="Jameel Noori Nastaleeq" w:eastAsia="Times New Roman" w:hAnsi="Jameel Noori Nastaleeq" w:cs="Jameel Noori Nastaleeq"/>
          <w:sz w:val="32"/>
          <w:szCs w:val="32"/>
          <w:rtl/>
        </w:rPr>
        <w:t xml:space="preserve"> نے مجھے </w:t>
      </w:r>
      <w:r w:rsidR="00681C63">
        <w:rPr>
          <w:rFonts w:ascii="Jameel Noori Nastaleeq" w:eastAsia="Times New Roman" w:hAnsi="Jameel Noori Nastaleeq" w:cs="Jameel Noori Nastaleeq" w:hint="cs"/>
          <w:sz w:val="32"/>
          <w:szCs w:val="32"/>
          <w:rtl/>
          <w:lang w:bidi="ur-PK"/>
        </w:rPr>
        <w:t xml:space="preserve">اپنے صحیح دین کی طرف </w:t>
      </w:r>
      <w:r w:rsidR="00681C63">
        <w:rPr>
          <w:rFonts w:ascii="Jameel Noori Nastaleeq" w:eastAsia="Times New Roman" w:hAnsi="Jameel Noori Nastaleeq" w:cs="Jameel Noori Nastaleeq"/>
          <w:sz w:val="32"/>
          <w:szCs w:val="32"/>
          <w:rtl/>
        </w:rPr>
        <w:t>ہدايت دى</w:t>
      </w:r>
      <w:r w:rsidR="00681C63">
        <w:rPr>
          <w:rFonts w:ascii="Jameel Noori Nastaleeq" w:eastAsia="Times New Roman" w:hAnsi="Jameel Noori Nastaleeq" w:cs="Jameel Noori Nastaleeq" w:hint="cs"/>
          <w:sz w:val="32"/>
          <w:szCs w:val="32"/>
          <w:rtl/>
          <w:lang w:bidi="ur-PK"/>
        </w:rPr>
        <w:t>دی ،</w:t>
      </w:r>
      <w:r w:rsidR="00A05967" w:rsidRPr="00A05967">
        <w:rPr>
          <w:rFonts w:ascii="Jameel Noori Nastaleeq" w:eastAsia="Times New Roman" w:hAnsi="Jameel Noori Nastaleeq" w:cs="Jameel Noori Nastaleeq"/>
          <w:sz w:val="32"/>
          <w:szCs w:val="32"/>
          <w:rtl/>
        </w:rPr>
        <w:t xml:space="preserve">ميں نے </w:t>
      </w:r>
      <w:r w:rsidR="00681C63">
        <w:rPr>
          <w:rFonts w:ascii="Jameel Noori Nastaleeq" w:eastAsia="Times New Roman" w:hAnsi="Jameel Noori Nastaleeq" w:cs="Jameel Noori Nastaleeq" w:hint="cs"/>
          <w:sz w:val="32"/>
          <w:szCs w:val="32"/>
          <w:rtl/>
        </w:rPr>
        <w:t xml:space="preserve">اس لڑکی سے </w:t>
      </w:r>
      <w:r w:rsidR="00A05967" w:rsidRPr="00A05967">
        <w:rPr>
          <w:rFonts w:ascii="Jameel Noori Nastaleeq" w:eastAsia="Times New Roman" w:hAnsi="Jameel Noori Nastaleeq" w:cs="Jameel Noori Nastaleeq"/>
          <w:sz w:val="32"/>
          <w:szCs w:val="32"/>
          <w:rtl/>
        </w:rPr>
        <w:t>اپنے والدين كى خاطر</w:t>
      </w:r>
      <w:r w:rsidR="00681C63">
        <w:rPr>
          <w:rFonts w:ascii="Jameel Noori Nastaleeq" w:eastAsia="Times New Roman" w:hAnsi="Jameel Noori Nastaleeq" w:cs="Jameel Noori Nastaleeq" w:hint="cs"/>
          <w:sz w:val="32"/>
          <w:szCs w:val="32"/>
          <w:rtl/>
          <w:lang w:bidi="ur-PK"/>
        </w:rPr>
        <w:t>شادی کرلی</w:t>
      </w:r>
      <w:r w:rsidR="00A05967" w:rsidRPr="00A05967">
        <w:rPr>
          <w:rFonts w:ascii="Jameel Noori Nastaleeq" w:eastAsia="Times New Roman" w:hAnsi="Jameel Noori Nastaleeq" w:cs="Jameel Noori Nastaleeq"/>
          <w:sz w:val="32"/>
          <w:szCs w:val="32"/>
          <w:rtl/>
        </w:rPr>
        <w:t xml:space="preserve"> كيونكہ وہ كہتے تھے يہ ايك اچھى لڑكى ہے، اور شادى كے بعد دينى مسئلہ ميں ميرى اطاعت </w:t>
      </w:r>
      <w:r w:rsidR="00F96287">
        <w:rPr>
          <w:rFonts w:ascii="Jameel Noori Nastaleeq" w:eastAsia="Times New Roman" w:hAnsi="Jameel Noori Nastaleeq" w:cs="Jameel Noori Nastaleeq" w:hint="cs"/>
          <w:sz w:val="32"/>
          <w:szCs w:val="32"/>
          <w:rtl/>
          <w:lang w:bidi="ur-PK"/>
        </w:rPr>
        <w:t>کر لے گی۔</w:t>
      </w:r>
      <w:r w:rsidR="00F96287">
        <w:rPr>
          <w:rFonts w:ascii="Jameel Noori Nastaleeq" w:eastAsia="Times New Roman" w:hAnsi="Jameel Noori Nastaleeq" w:cs="Jameel Noori Nastaleeq" w:hint="cs"/>
          <w:sz w:val="32"/>
          <w:szCs w:val="32"/>
          <w:rtl/>
        </w:rPr>
        <w:tab/>
      </w:r>
      <w:r w:rsidR="00A05967" w:rsidRPr="00A05967">
        <w:rPr>
          <w:rFonts w:ascii="Jameel Noori Nastaleeq" w:eastAsia="Times New Roman" w:hAnsi="Jameel Noori Nastaleeq" w:cs="Jameel Noori Nastaleeq"/>
          <w:sz w:val="32"/>
          <w:szCs w:val="32"/>
        </w:rPr>
        <w:br/>
      </w:r>
      <w:r w:rsidR="00A05967" w:rsidRPr="00A05967">
        <w:rPr>
          <w:rFonts w:ascii="Jameel Noori Nastaleeq" w:eastAsia="Times New Roman" w:hAnsi="Jameel Noori Nastaleeq" w:cs="Jameel Noori Nastaleeq"/>
          <w:sz w:val="32"/>
          <w:szCs w:val="32"/>
          <w:rtl/>
        </w:rPr>
        <w:t>ميں نے قرآن و سنت سے</w:t>
      </w:r>
      <w:r w:rsidR="00F96287">
        <w:rPr>
          <w:rFonts w:ascii="Jameel Noori Nastaleeq" w:eastAsia="Times New Roman" w:hAnsi="Jameel Noori Nastaleeq" w:cs="Jameel Noori Nastaleeq" w:hint="cs"/>
          <w:sz w:val="32"/>
          <w:szCs w:val="32"/>
          <w:rtl/>
        </w:rPr>
        <w:t>(</w:t>
      </w:r>
      <w:r w:rsidR="00F96287">
        <w:rPr>
          <w:rFonts w:ascii="Jameel Noori Nastaleeq" w:eastAsia="Times New Roman" w:hAnsi="Jameel Noori Nastaleeq" w:cs="Jameel Noori Nastaleeq" w:hint="cs"/>
          <w:sz w:val="32"/>
          <w:szCs w:val="32"/>
          <w:rtl/>
          <w:lang w:bidi="ur-PK"/>
        </w:rPr>
        <w:t>اس کے عقیدہ کے بطلان کو)</w:t>
      </w:r>
      <w:r w:rsidR="00A05967" w:rsidRPr="00A05967">
        <w:rPr>
          <w:rFonts w:ascii="Jameel Noori Nastaleeq" w:eastAsia="Times New Roman" w:hAnsi="Jameel Noori Nastaleeq" w:cs="Jameel Noori Nastaleeq"/>
          <w:sz w:val="32"/>
          <w:szCs w:val="32"/>
          <w:rtl/>
        </w:rPr>
        <w:t xml:space="preserve"> بيان كرنے كى پورى كوشش كى ليكن ابھى تك </w:t>
      </w:r>
      <w:r w:rsidR="00F96287">
        <w:rPr>
          <w:rFonts w:ascii="Jameel Noori Nastaleeq" w:eastAsia="Times New Roman" w:hAnsi="Jameel Noori Nastaleeq" w:cs="Jameel Noori Nastaleeq"/>
          <w:sz w:val="32"/>
          <w:szCs w:val="32"/>
          <w:rtl/>
        </w:rPr>
        <w:t>وہ اس كا انكار كر رہى ہے، ہمار</w:t>
      </w:r>
      <w:r w:rsidR="00F96287">
        <w:rPr>
          <w:rFonts w:ascii="Jameel Noori Nastaleeq" w:eastAsia="Times New Roman" w:hAnsi="Jameel Noori Nastaleeq" w:cs="Jameel Noori Nastaleeq" w:hint="cs"/>
          <w:sz w:val="32"/>
          <w:szCs w:val="32"/>
          <w:rtl/>
          <w:lang w:bidi="ur-PK"/>
        </w:rPr>
        <w:t xml:space="preserve">ے درمیان سب </w:t>
      </w:r>
      <w:r w:rsidR="00A05967" w:rsidRPr="00A05967">
        <w:rPr>
          <w:rFonts w:ascii="Jameel Noori Nastaleeq" w:eastAsia="Times New Roman" w:hAnsi="Jameel Noori Nastaleeq" w:cs="Jameel Noori Nastaleeq"/>
          <w:sz w:val="32"/>
          <w:szCs w:val="32"/>
          <w:rtl/>
        </w:rPr>
        <w:t xml:space="preserve">سے بڑا اختلاف يہ ہے كہ: يہ عورت </w:t>
      </w:r>
      <w:r w:rsidR="00A05967" w:rsidRPr="00A05967">
        <w:rPr>
          <w:rFonts w:ascii="Times New Roman" w:eastAsia="Times New Roman" w:hAnsi="Times New Roman" w:cs="Times New Roman" w:hint="cs"/>
          <w:sz w:val="32"/>
          <w:szCs w:val="32"/>
          <w:rtl/>
        </w:rPr>
        <w:t>ـ</w:t>
      </w:r>
      <w:r w:rsidR="00F96287">
        <w:rPr>
          <w:rFonts w:ascii="Jameel Noori Nastaleeq" w:eastAsia="Times New Roman" w:hAnsi="Jameel Noori Nastaleeq" w:cs="Jameel Noori Nastaleeq" w:hint="cs"/>
          <w:sz w:val="32"/>
          <w:szCs w:val="32"/>
          <w:rtl/>
        </w:rPr>
        <w:t>یا</w:t>
      </w:r>
      <w:r w:rsidR="00A05967" w:rsidRPr="00A05967">
        <w:rPr>
          <w:rFonts w:ascii="Jameel Noori Nastaleeq" w:eastAsia="Times New Roman" w:hAnsi="Jameel Noori Nastaleeq" w:cs="Jameel Noori Nastaleeq"/>
          <w:sz w:val="32"/>
          <w:szCs w:val="32"/>
          <w:rtl/>
        </w:rPr>
        <w:t xml:space="preserve"> </w:t>
      </w:r>
      <w:r w:rsidR="00A05967" w:rsidRPr="00A05967">
        <w:rPr>
          <w:rFonts w:ascii="Jameel Noori Nastaleeq" w:eastAsia="Times New Roman" w:hAnsi="Jameel Noori Nastaleeq" w:cs="Jameel Noori Nastaleeq" w:hint="cs"/>
          <w:sz w:val="32"/>
          <w:szCs w:val="32"/>
          <w:rtl/>
        </w:rPr>
        <w:t>عمومى</w:t>
      </w:r>
      <w:r w:rsidR="00A05967" w:rsidRPr="00A05967">
        <w:rPr>
          <w:rFonts w:ascii="Jameel Noori Nastaleeq" w:eastAsia="Times New Roman" w:hAnsi="Jameel Noori Nastaleeq" w:cs="Jameel Noori Nastaleeq"/>
          <w:sz w:val="32"/>
          <w:szCs w:val="32"/>
          <w:rtl/>
        </w:rPr>
        <w:t xml:space="preserve"> </w:t>
      </w:r>
      <w:r w:rsidR="00A05967" w:rsidRPr="00A05967">
        <w:rPr>
          <w:rFonts w:ascii="Jameel Noori Nastaleeq" w:eastAsia="Times New Roman" w:hAnsi="Jameel Noori Nastaleeq" w:cs="Jameel Noori Nastaleeq" w:hint="cs"/>
          <w:sz w:val="32"/>
          <w:szCs w:val="32"/>
          <w:rtl/>
        </w:rPr>
        <w:t>طور</w:t>
      </w:r>
      <w:r w:rsidR="00A05967" w:rsidRPr="00A05967">
        <w:rPr>
          <w:rFonts w:ascii="Jameel Noori Nastaleeq" w:eastAsia="Times New Roman" w:hAnsi="Jameel Noori Nastaleeq" w:cs="Jameel Noori Nastaleeq"/>
          <w:sz w:val="32"/>
          <w:szCs w:val="32"/>
          <w:rtl/>
        </w:rPr>
        <w:t xml:space="preserve"> </w:t>
      </w:r>
      <w:r w:rsidR="00A05967" w:rsidRPr="00A05967">
        <w:rPr>
          <w:rFonts w:ascii="Jameel Noori Nastaleeq" w:eastAsia="Times New Roman" w:hAnsi="Jameel Noori Nastaleeq" w:cs="Jameel Noori Nastaleeq" w:hint="cs"/>
          <w:sz w:val="32"/>
          <w:szCs w:val="32"/>
          <w:rtl/>
        </w:rPr>
        <w:t>پر</w:t>
      </w:r>
      <w:r w:rsidR="00A05967" w:rsidRPr="00A05967">
        <w:rPr>
          <w:rFonts w:ascii="Jameel Noori Nastaleeq" w:eastAsia="Times New Roman" w:hAnsi="Jameel Noori Nastaleeq" w:cs="Jameel Noori Nastaleeq"/>
          <w:sz w:val="32"/>
          <w:szCs w:val="32"/>
          <w:rtl/>
        </w:rPr>
        <w:t xml:space="preserve"> </w:t>
      </w:r>
      <w:r w:rsidR="00A05967" w:rsidRPr="00A05967">
        <w:rPr>
          <w:rFonts w:ascii="Jameel Noori Nastaleeq" w:eastAsia="Times New Roman" w:hAnsi="Jameel Noori Nastaleeq" w:cs="Jameel Noori Nastaleeq" w:hint="cs"/>
          <w:sz w:val="32"/>
          <w:szCs w:val="32"/>
          <w:rtl/>
        </w:rPr>
        <w:t>يہ</w:t>
      </w:r>
      <w:r w:rsidR="00A05967" w:rsidRPr="00A05967">
        <w:rPr>
          <w:rFonts w:ascii="Jameel Noori Nastaleeq" w:eastAsia="Times New Roman" w:hAnsi="Jameel Noori Nastaleeq" w:cs="Jameel Noori Nastaleeq"/>
          <w:sz w:val="32"/>
          <w:szCs w:val="32"/>
          <w:rtl/>
        </w:rPr>
        <w:t xml:space="preserve"> </w:t>
      </w:r>
      <w:r w:rsidR="00A05967" w:rsidRPr="00A05967">
        <w:rPr>
          <w:rFonts w:ascii="Jameel Noori Nastaleeq" w:eastAsia="Times New Roman" w:hAnsi="Jameel Noori Nastaleeq" w:cs="Jameel Noori Nastaleeq" w:hint="cs"/>
          <w:sz w:val="32"/>
          <w:szCs w:val="32"/>
          <w:rtl/>
        </w:rPr>
        <w:t>فرقہ</w:t>
      </w:r>
      <w:r w:rsidR="00A05967" w:rsidRPr="00A05967">
        <w:rPr>
          <w:rFonts w:ascii="Jameel Noori Nastaleeq" w:eastAsia="Times New Roman" w:hAnsi="Jameel Noori Nastaleeq" w:cs="Jameel Noori Nastaleeq"/>
          <w:sz w:val="32"/>
          <w:szCs w:val="32"/>
          <w:rtl/>
        </w:rPr>
        <w:t xml:space="preserve"> </w:t>
      </w:r>
      <w:r w:rsidR="00A05967" w:rsidRPr="00A05967">
        <w:rPr>
          <w:rFonts w:ascii="Times New Roman" w:eastAsia="Times New Roman" w:hAnsi="Times New Roman" w:cs="Times New Roman" w:hint="cs"/>
          <w:sz w:val="32"/>
          <w:szCs w:val="32"/>
          <w:rtl/>
        </w:rPr>
        <w:t>ـ</w:t>
      </w:r>
      <w:r w:rsidR="00F96287">
        <w:rPr>
          <w:rFonts w:ascii="Jameel Noori Nastaleeq" w:eastAsia="Times New Roman" w:hAnsi="Jameel Noori Nastaleeq" w:cs="Jameel Noori Nastaleeq" w:hint="cs"/>
          <w:sz w:val="32"/>
          <w:szCs w:val="32"/>
          <w:rtl/>
          <w:lang w:bidi="ur-PK"/>
        </w:rPr>
        <w:t>علی  اور حسین رضی اللہ عنہما کا وسیلہ طلب کرتا  ہے۔</w:t>
      </w:r>
      <w:r w:rsidR="00F96287">
        <w:rPr>
          <w:rFonts w:ascii="Jameel Noori Nastaleeq" w:eastAsia="Times New Roman" w:hAnsi="Jameel Noori Nastaleeq" w:cs="Jameel Noori Nastaleeq" w:hint="cs"/>
          <w:sz w:val="32"/>
          <w:szCs w:val="32"/>
          <w:rtl/>
          <w:lang w:bidi="ur-PK"/>
        </w:rPr>
        <w:tab/>
      </w:r>
      <w:r w:rsidR="00A05967" w:rsidRPr="00A05967">
        <w:rPr>
          <w:rFonts w:ascii="Jameel Noori Nastaleeq" w:eastAsia="Times New Roman" w:hAnsi="Jameel Noori Nastaleeq" w:cs="Jameel Noori Nastaleeq"/>
          <w:sz w:val="32"/>
          <w:szCs w:val="32"/>
        </w:rPr>
        <w:br/>
      </w:r>
      <w:r w:rsidR="00996576">
        <w:rPr>
          <w:rFonts w:ascii="Jameel Noori Nastaleeq" w:eastAsia="Times New Roman" w:hAnsi="Jameel Noori Nastaleeq" w:cs="Jameel Noori Nastaleeq" w:hint="cs"/>
          <w:sz w:val="32"/>
          <w:szCs w:val="32"/>
          <w:rtl/>
          <w:lang w:bidi="ur-PK"/>
        </w:rPr>
        <w:t>اور مثال سے اس کی صورت واضح ہوجاتی ہے مثلا وہ کہتے ہیں:</w:t>
      </w:r>
      <w:r w:rsidR="00A05967" w:rsidRPr="00A05967">
        <w:rPr>
          <w:rFonts w:ascii="Jameel Noori Nastaleeq" w:eastAsia="Times New Roman" w:hAnsi="Jameel Noori Nastaleeq" w:cs="Jameel Noori Nastaleeq"/>
          <w:sz w:val="32"/>
          <w:szCs w:val="32"/>
          <w:rtl/>
        </w:rPr>
        <w:t>اے اللہ مجھے حسين رضى اللہ تعالى عنہ كے</w:t>
      </w:r>
      <w:r w:rsidR="009709A3">
        <w:rPr>
          <w:rFonts w:ascii="Jameel Noori Nastaleeq" w:eastAsia="Times New Roman" w:hAnsi="Jameel Noori Nastaleeq" w:cs="Jameel Noori Nastaleeq" w:hint="cs"/>
          <w:sz w:val="32"/>
          <w:szCs w:val="32"/>
          <w:rtl/>
        </w:rPr>
        <w:t xml:space="preserve"> </w:t>
      </w:r>
      <w:r w:rsidR="009709A3">
        <w:rPr>
          <w:rFonts w:ascii="Jameel Noori Nastaleeq" w:eastAsia="Times New Roman" w:hAnsi="Jameel Noori Nastaleeq" w:cs="Jameel Noori Nastaleeq" w:hint="cs"/>
          <w:sz w:val="32"/>
          <w:szCs w:val="32"/>
          <w:rtl/>
          <w:lang w:bidi="ur-PK"/>
        </w:rPr>
        <w:t xml:space="preserve">وسیلہ </w:t>
      </w:r>
      <w:r w:rsidR="00A05967" w:rsidRPr="00A05967">
        <w:rPr>
          <w:rFonts w:ascii="Jameel Noori Nastaleeq" w:eastAsia="Times New Roman" w:hAnsi="Jameel Noori Nastaleeq" w:cs="Jameel Noori Nastaleeq"/>
          <w:sz w:val="32"/>
          <w:szCs w:val="32"/>
          <w:rtl/>
        </w:rPr>
        <w:t xml:space="preserve">سے شفا عطا كر، يا ميرى مدد فرما، تو اس طرح حسين اللہ كے پاس جا كر اس كے ليے شفا طلب كرتے ہيں، </w:t>
      </w:r>
      <w:r w:rsidR="00996576">
        <w:rPr>
          <w:rFonts w:ascii="Jameel Noori Nastaleeq" w:eastAsia="Times New Roman" w:hAnsi="Jameel Noori Nastaleeq" w:cs="Jameel Noori Nastaleeq" w:hint="cs"/>
          <w:sz w:val="32"/>
          <w:szCs w:val="32"/>
          <w:rtl/>
          <w:lang w:bidi="ur-PK"/>
        </w:rPr>
        <w:t>اور</w:t>
      </w:r>
      <w:r w:rsidR="00A05967" w:rsidRPr="00A05967">
        <w:rPr>
          <w:rFonts w:ascii="Jameel Noori Nastaleeq" w:eastAsia="Times New Roman" w:hAnsi="Jameel Noori Nastaleeq" w:cs="Jameel Noori Nastaleeq"/>
          <w:sz w:val="32"/>
          <w:szCs w:val="32"/>
          <w:rtl/>
        </w:rPr>
        <w:t xml:space="preserve"> اس طرح شفا مل جاتى ہے، يا پھر مطلوبہ مدد حاصل ہو جاتى ہے</w:t>
      </w:r>
      <w:r w:rsidR="00A05967" w:rsidRPr="00A05967">
        <w:rPr>
          <w:rFonts w:ascii="Jameel Noori Nastaleeq" w:eastAsia="Times New Roman" w:hAnsi="Jameel Noori Nastaleeq" w:cs="Jameel Noori Nastaleeq"/>
          <w:sz w:val="32"/>
          <w:szCs w:val="32"/>
        </w:rPr>
        <w:t>.</w:t>
      </w:r>
      <w:r w:rsidR="00A05967">
        <w:rPr>
          <w:rFonts w:ascii="Jameel Noori Nastaleeq" w:eastAsia="Times New Roman" w:hAnsi="Jameel Noori Nastaleeq" w:cs="Jameel Noori Nastaleeq" w:hint="cs"/>
          <w:sz w:val="32"/>
          <w:szCs w:val="32"/>
          <w:rtl/>
        </w:rPr>
        <w:tab/>
      </w:r>
      <w:r w:rsidR="00A05967" w:rsidRPr="00A05967">
        <w:rPr>
          <w:rFonts w:ascii="Jameel Noori Nastaleeq" w:eastAsia="Times New Roman" w:hAnsi="Jameel Noori Nastaleeq" w:cs="Jameel Noori Nastaleeq"/>
          <w:sz w:val="32"/>
          <w:szCs w:val="32"/>
        </w:rPr>
        <w:br/>
      </w:r>
      <w:r w:rsidR="00A05967" w:rsidRPr="00A05967">
        <w:rPr>
          <w:rFonts w:ascii="Jameel Noori Nastaleeq" w:eastAsia="Times New Roman" w:hAnsi="Jameel Noori Nastaleeq" w:cs="Jameel Noori Nastaleeq"/>
          <w:sz w:val="32"/>
          <w:szCs w:val="32"/>
          <w:rtl/>
        </w:rPr>
        <w:t xml:space="preserve">ميرى بيوى كى اس سے قبل </w:t>
      </w:r>
      <w:r w:rsidR="00996576">
        <w:rPr>
          <w:rFonts w:ascii="Jameel Noori Nastaleeq" w:eastAsia="Times New Roman" w:hAnsi="Jameel Noori Nastaleeq" w:cs="Jameel Noori Nastaleeq" w:hint="cs"/>
          <w:sz w:val="32"/>
          <w:szCs w:val="32"/>
          <w:rtl/>
        </w:rPr>
        <w:t>ی</w:t>
      </w:r>
      <w:r w:rsidR="00996576">
        <w:rPr>
          <w:rFonts w:ascii="Jameel Noori Nastaleeq" w:eastAsia="Times New Roman" w:hAnsi="Jameel Noori Nastaleeq" w:cs="Jameel Noori Nastaleeq" w:hint="cs"/>
          <w:sz w:val="32"/>
          <w:szCs w:val="32"/>
          <w:rtl/>
          <w:lang w:bidi="ur-PK"/>
        </w:rPr>
        <w:t>ہ کہنے کی عادت تھی: اے حسین میری مدد کرو،یا مجھے شفا دو،یا مجھے نجات دو،اوریہ</w:t>
      </w:r>
      <w:r w:rsidR="00A05967" w:rsidRPr="00A05967">
        <w:rPr>
          <w:rFonts w:ascii="Jameel Noori Nastaleeq" w:eastAsia="Times New Roman" w:hAnsi="Jameel Noori Nastaleeq" w:cs="Jameel Noori Nastaleeq"/>
          <w:sz w:val="32"/>
          <w:szCs w:val="32"/>
          <w:rtl/>
        </w:rPr>
        <w:t xml:space="preserve"> </w:t>
      </w:r>
      <w:r w:rsidR="00996576">
        <w:rPr>
          <w:rFonts w:ascii="Jameel Noori Nastaleeq" w:eastAsia="Times New Roman" w:hAnsi="Jameel Noori Nastaleeq" w:cs="Jameel Noori Nastaleeq" w:hint="cs"/>
          <w:sz w:val="32"/>
          <w:szCs w:val="32"/>
          <w:rtl/>
          <w:lang w:bidi="ur-PK"/>
        </w:rPr>
        <w:t>۔</w:t>
      </w:r>
      <w:r w:rsidR="00A05967" w:rsidRPr="00A05967">
        <w:rPr>
          <w:rFonts w:ascii="Jameel Noori Nastaleeq" w:eastAsia="Times New Roman" w:hAnsi="Jameel Noori Nastaleeq" w:cs="Jameel Noori Nastaleeq"/>
          <w:sz w:val="32"/>
          <w:szCs w:val="32"/>
          <w:rtl/>
        </w:rPr>
        <w:t xml:space="preserve">ميرے اعتقاد كے مطابق </w:t>
      </w:r>
      <w:r w:rsidR="00996576">
        <w:rPr>
          <w:rFonts w:ascii="Jameel Noori Nastaleeq" w:eastAsia="Times New Roman" w:hAnsi="Jameel Noori Nastaleeq" w:cs="Jameel Noori Nastaleeq" w:hint="cs"/>
          <w:sz w:val="32"/>
          <w:szCs w:val="32"/>
          <w:rtl/>
          <w:lang w:bidi="ur-PK"/>
        </w:rPr>
        <w:t>۔</w:t>
      </w:r>
      <w:r w:rsidR="00A05967" w:rsidRPr="00A05967">
        <w:rPr>
          <w:rFonts w:ascii="Jameel Noori Nastaleeq" w:eastAsia="Times New Roman" w:hAnsi="Jameel Noori Nastaleeq" w:cs="Jameel Noori Nastaleeq"/>
          <w:sz w:val="32"/>
          <w:szCs w:val="32"/>
          <w:rtl/>
        </w:rPr>
        <w:t>شرك ہے، ليكن جب ميں نے</w:t>
      </w:r>
      <w:r w:rsidR="00996576">
        <w:rPr>
          <w:rFonts w:ascii="Jameel Noori Nastaleeq" w:eastAsia="Times New Roman" w:hAnsi="Jameel Noori Nastaleeq" w:cs="Jameel Noori Nastaleeq" w:hint="cs"/>
          <w:sz w:val="32"/>
          <w:szCs w:val="32"/>
          <w:rtl/>
        </w:rPr>
        <w:t xml:space="preserve"> </w:t>
      </w:r>
      <w:r w:rsidR="000E0449">
        <w:rPr>
          <w:rFonts w:ascii="Jameel Noori Nastaleeq" w:eastAsia="Times New Roman" w:hAnsi="Jameel Noori Nastaleeq" w:cs="Jameel Noori Nastaleeq" w:hint="cs"/>
          <w:sz w:val="32"/>
          <w:szCs w:val="32"/>
          <w:rtl/>
          <w:lang w:bidi="ur-PK"/>
        </w:rPr>
        <w:t>اس کے شرک ہونے کے بارے میں اس کو بتایا تو اس سے رُک گئی</w:t>
      </w:r>
      <w:r w:rsidR="000E0449">
        <w:rPr>
          <w:rFonts w:ascii="Jameel Noori Nastaleeq" w:eastAsia="Times New Roman" w:hAnsi="Jameel Noori Nastaleeq" w:cs="Jameel Noori Nastaleeq"/>
          <w:sz w:val="32"/>
          <w:szCs w:val="32"/>
          <w:rtl/>
        </w:rPr>
        <w:t xml:space="preserve">، ليكن </w:t>
      </w:r>
      <w:r w:rsidR="000E0449">
        <w:rPr>
          <w:rFonts w:ascii="Jameel Noori Nastaleeq" w:eastAsia="Times New Roman" w:hAnsi="Jameel Noori Nastaleeq" w:cs="Jameel Noori Nastaleeq" w:hint="cs"/>
          <w:sz w:val="32"/>
          <w:szCs w:val="32"/>
          <w:rtl/>
          <w:lang w:bidi="ur-PK"/>
        </w:rPr>
        <w:t>وہ ابھی تک (اپنے)ائمہ کا وسیلہ پکڑتی ہے،</w:t>
      </w:r>
      <w:r w:rsidR="00A05967" w:rsidRPr="00A05967">
        <w:rPr>
          <w:rFonts w:ascii="Jameel Noori Nastaleeq" w:eastAsia="Times New Roman" w:hAnsi="Jameel Noori Nastaleeq" w:cs="Jameel Noori Nastaleeq"/>
          <w:sz w:val="32"/>
          <w:szCs w:val="32"/>
          <w:rtl/>
        </w:rPr>
        <w:t xml:space="preserve">اور بدعات و خرافات پر عمل كرتى ہے، </w:t>
      </w:r>
      <w:r w:rsidR="000E0449">
        <w:rPr>
          <w:rFonts w:ascii="Jameel Noori Nastaleeq" w:eastAsia="Times New Roman" w:hAnsi="Jameel Noori Nastaleeq" w:cs="Jameel Noori Nastaleeq" w:hint="cs"/>
          <w:sz w:val="32"/>
          <w:szCs w:val="32"/>
          <w:rtl/>
        </w:rPr>
        <w:t xml:space="preserve"> </w:t>
      </w:r>
      <w:r w:rsidR="000E0449">
        <w:rPr>
          <w:rFonts w:ascii="Jameel Noori Nastaleeq" w:eastAsia="Times New Roman" w:hAnsi="Jameel Noori Nastaleeq" w:cs="Jameel Noori Nastaleeq" w:hint="cs"/>
          <w:sz w:val="32"/>
          <w:szCs w:val="32"/>
          <w:rtl/>
          <w:lang w:bidi="ur-PK"/>
        </w:rPr>
        <w:t>تو</w:t>
      </w:r>
      <w:r w:rsidR="00C3428A">
        <w:rPr>
          <w:rFonts w:ascii="Jameel Noori Nastaleeq" w:eastAsia="Times New Roman" w:hAnsi="Jameel Noori Nastaleeq" w:cs="Jameel Noori Nastaleeq"/>
          <w:sz w:val="32"/>
          <w:szCs w:val="32"/>
          <w:rtl/>
        </w:rPr>
        <w:t xml:space="preserve">كيا </w:t>
      </w:r>
      <w:r w:rsidR="00C3428A">
        <w:rPr>
          <w:rFonts w:ascii="Jameel Noori Nastaleeq" w:eastAsia="Times New Roman" w:hAnsi="Jameel Noori Nastaleeq" w:cs="Jameel Noori Nastaleeq" w:hint="cs"/>
          <w:sz w:val="32"/>
          <w:szCs w:val="32"/>
          <w:rtl/>
          <w:lang w:bidi="ur-PK"/>
        </w:rPr>
        <w:t>وسیلہ</w:t>
      </w:r>
      <w:r w:rsidR="000E0449">
        <w:rPr>
          <w:rFonts w:ascii="Jameel Noori Nastaleeq" w:eastAsia="Times New Roman" w:hAnsi="Jameel Noori Nastaleeq" w:cs="Jameel Noori Nastaleeq"/>
          <w:sz w:val="32"/>
          <w:szCs w:val="32"/>
          <w:rtl/>
        </w:rPr>
        <w:t xml:space="preserve"> كى يہ قسم </w:t>
      </w:r>
      <w:r w:rsidR="00A05967" w:rsidRPr="00A05967">
        <w:rPr>
          <w:rFonts w:ascii="Jameel Noori Nastaleeq" w:eastAsia="Times New Roman" w:hAnsi="Jameel Noori Nastaleeq" w:cs="Jameel Noori Nastaleeq"/>
          <w:sz w:val="32"/>
          <w:szCs w:val="32"/>
          <w:rtl/>
        </w:rPr>
        <w:t>شرك شمار ہو</w:t>
      </w:r>
      <w:r w:rsidR="000E0449">
        <w:rPr>
          <w:rFonts w:ascii="Jameel Noori Nastaleeq" w:eastAsia="Times New Roman" w:hAnsi="Jameel Noori Nastaleeq" w:cs="Jameel Noori Nastaleeq" w:hint="cs"/>
          <w:sz w:val="32"/>
          <w:szCs w:val="32"/>
          <w:rtl/>
          <w:lang w:bidi="ur-PK"/>
        </w:rPr>
        <w:t>گی</w:t>
      </w:r>
      <w:r w:rsidR="00A05967" w:rsidRPr="00A05967">
        <w:rPr>
          <w:rFonts w:ascii="Jameel Noori Nastaleeq" w:eastAsia="Times New Roman" w:hAnsi="Jameel Noori Nastaleeq" w:cs="Jameel Noori Nastaleeq"/>
          <w:sz w:val="32"/>
          <w:szCs w:val="32"/>
          <w:rtl/>
        </w:rPr>
        <w:t>؟</w:t>
      </w:r>
      <w:r w:rsidR="00A05967">
        <w:rPr>
          <w:rFonts w:ascii="Jameel Noori Nastaleeq" w:eastAsia="Times New Roman" w:hAnsi="Jameel Noori Nastaleeq" w:cs="Jameel Noori Nastaleeq" w:hint="cs"/>
          <w:sz w:val="32"/>
          <w:szCs w:val="32"/>
          <w:rtl/>
        </w:rPr>
        <w:tab/>
      </w:r>
      <w:r w:rsidR="00A05967" w:rsidRPr="00A05967">
        <w:rPr>
          <w:rFonts w:ascii="Jameel Noori Nastaleeq" w:eastAsia="Times New Roman" w:hAnsi="Jameel Noori Nastaleeq" w:cs="Jameel Noori Nastaleeq"/>
          <w:sz w:val="32"/>
          <w:szCs w:val="32"/>
        </w:rPr>
        <w:br/>
      </w:r>
      <w:r w:rsidR="00A05967" w:rsidRPr="00A05967">
        <w:rPr>
          <w:rFonts w:ascii="Jameel Noori Nastaleeq" w:eastAsia="Times New Roman" w:hAnsi="Jameel Noori Nastaleeq" w:cs="Jameel Noori Nastaleeq"/>
          <w:sz w:val="32"/>
          <w:szCs w:val="32"/>
          <w:rtl/>
        </w:rPr>
        <w:t>كيا اللہ سبحانہ و تعالى نے كئى ايك آيات ميں يہ بيان</w:t>
      </w:r>
      <w:r w:rsidR="000E0449">
        <w:rPr>
          <w:rFonts w:ascii="Jameel Noori Nastaleeq" w:eastAsia="Times New Roman" w:hAnsi="Jameel Noori Nastaleeq" w:cs="Jameel Noori Nastaleeq" w:hint="cs"/>
          <w:sz w:val="32"/>
          <w:szCs w:val="32"/>
          <w:rtl/>
          <w:lang w:bidi="ur-PK"/>
        </w:rPr>
        <w:t xml:space="preserve"> نہیں</w:t>
      </w:r>
      <w:r w:rsidR="00A05967" w:rsidRPr="00A05967">
        <w:rPr>
          <w:rFonts w:ascii="Jameel Noori Nastaleeq" w:eastAsia="Times New Roman" w:hAnsi="Jameel Noori Nastaleeq" w:cs="Jameel Noori Nastaleeq"/>
          <w:sz w:val="32"/>
          <w:szCs w:val="32"/>
          <w:rtl/>
        </w:rPr>
        <w:t xml:space="preserve"> كيا ہے كہ ہم اس كے علاوہ كسى اور سے </w:t>
      </w:r>
      <w:r w:rsidR="000E0449">
        <w:rPr>
          <w:rFonts w:ascii="Jameel Noori Nastaleeq" w:eastAsia="Times New Roman" w:hAnsi="Jameel Noori Nastaleeq" w:cs="Jameel Noori Nastaleeq" w:hint="cs"/>
          <w:sz w:val="32"/>
          <w:szCs w:val="32"/>
          <w:rtl/>
        </w:rPr>
        <w:t>نہ مانگیں</w:t>
      </w:r>
      <w:r w:rsidR="00A05967" w:rsidRPr="00A05967">
        <w:rPr>
          <w:rFonts w:ascii="Jameel Noori Nastaleeq" w:eastAsia="Times New Roman" w:hAnsi="Jameel Noori Nastaleeq" w:cs="Jameel Noori Nastaleeq"/>
          <w:sz w:val="32"/>
          <w:szCs w:val="32"/>
          <w:rtl/>
        </w:rPr>
        <w:t xml:space="preserve"> ؟</w:t>
      </w:r>
      <w:r w:rsidR="00A05967" w:rsidRPr="00A05967">
        <w:rPr>
          <w:rFonts w:ascii="Jameel Noori Nastaleeq" w:eastAsia="Times New Roman" w:hAnsi="Jameel Noori Nastaleeq" w:cs="Jameel Noori Nastaleeq"/>
          <w:sz w:val="32"/>
          <w:szCs w:val="32"/>
        </w:rPr>
        <w:br/>
      </w:r>
      <w:r w:rsidR="00FA010D">
        <w:rPr>
          <w:rFonts w:ascii="Jameel Noori Nastaleeq" w:eastAsia="Times New Roman" w:hAnsi="Jameel Noori Nastaleeq" w:cs="Jameel Noori Nastaleeq" w:hint="cs"/>
          <w:sz w:val="32"/>
          <w:szCs w:val="32"/>
          <w:rtl/>
          <w:lang w:bidi="ur-PK"/>
        </w:rPr>
        <w:t xml:space="preserve">اگر </w:t>
      </w:r>
      <w:r w:rsidR="000E0449">
        <w:rPr>
          <w:rFonts w:ascii="Jameel Noori Nastaleeq" w:eastAsia="Times New Roman" w:hAnsi="Jameel Noori Nastaleeq" w:cs="Jameel Noori Nastaleeq" w:hint="cs"/>
          <w:sz w:val="32"/>
          <w:szCs w:val="32"/>
          <w:rtl/>
          <w:lang w:bidi="ur-PK"/>
        </w:rPr>
        <w:t>جو</w:t>
      </w:r>
      <w:r w:rsidR="00FA010D">
        <w:rPr>
          <w:rFonts w:ascii="Jameel Noori Nastaleeq" w:eastAsia="Times New Roman" w:hAnsi="Jameel Noori Nastaleeq" w:cs="Jameel Noori Nastaleeq" w:hint="cs"/>
          <w:sz w:val="32"/>
          <w:szCs w:val="32"/>
          <w:rtl/>
          <w:lang w:bidi="ur-PK"/>
        </w:rPr>
        <w:t xml:space="preserve"> کچھ</w:t>
      </w:r>
      <w:r w:rsidR="000E0449">
        <w:rPr>
          <w:rFonts w:ascii="Jameel Noori Nastaleeq" w:eastAsia="Times New Roman" w:hAnsi="Jameel Noori Nastaleeq" w:cs="Jameel Noori Nastaleeq" w:hint="cs"/>
          <w:sz w:val="32"/>
          <w:szCs w:val="32"/>
          <w:rtl/>
          <w:lang w:bidi="ur-PK"/>
        </w:rPr>
        <w:t xml:space="preserve"> وسیلہ کرتی ہے</w:t>
      </w:r>
      <w:r w:rsidR="00FA010D">
        <w:rPr>
          <w:rFonts w:ascii="Jameel Noori Nastaleeq" w:eastAsia="Times New Roman" w:hAnsi="Jameel Noori Nastaleeq" w:cs="Jameel Noori Nastaleeq" w:hint="cs"/>
          <w:sz w:val="32"/>
          <w:szCs w:val="32"/>
          <w:rtl/>
          <w:lang w:bidi="ur-PK"/>
        </w:rPr>
        <w:t xml:space="preserve"> </w:t>
      </w:r>
      <w:r w:rsidR="000E0449">
        <w:rPr>
          <w:rFonts w:ascii="Jameel Noori Nastaleeq" w:eastAsia="Times New Roman" w:hAnsi="Jameel Noori Nastaleeq" w:cs="Jameel Noori Nastaleeq" w:hint="cs"/>
          <w:sz w:val="32"/>
          <w:szCs w:val="32"/>
          <w:rtl/>
          <w:lang w:bidi="ur-PK"/>
        </w:rPr>
        <w:t xml:space="preserve"> شرک ہے:تو کیا اس سے میری شادی صحیح ہے؟کیا شرک کفر ہے؟اور کافرہ سے شادی  کرنا جائز نہیں ہے؟ ان کے ائمہ </w:t>
      </w:r>
      <w:r w:rsidR="00C85891">
        <w:rPr>
          <w:rFonts w:ascii="Jameel Noori Nastaleeq" w:eastAsia="Times New Roman" w:hAnsi="Jameel Noori Nastaleeq" w:cs="Jameel Noori Nastaleeq" w:hint="cs"/>
          <w:sz w:val="32"/>
          <w:szCs w:val="32"/>
          <w:rtl/>
          <w:lang w:bidi="ur-PK"/>
        </w:rPr>
        <w:t xml:space="preserve">ان سے </w:t>
      </w:r>
      <w:r w:rsidR="000E0449">
        <w:rPr>
          <w:rFonts w:ascii="Jameel Noori Nastaleeq" w:eastAsia="Times New Roman" w:hAnsi="Jameel Noori Nastaleeq" w:cs="Jameel Noori Nastaleeq" w:hint="cs"/>
          <w:sz w:val="32"/>
          <w:szCs w:val="32"/>
          <w:rtl/>
          <w:lang w:bidi="ur-PK"/>
        </w:rPr>
        <w:t>اپنے</w:t>
      </w:r>
      <w:r w:rsidR="00C85891">
        <w:rPr>
          <w:rFonts w:ascii="Jameel Noori Nastaleeq" w:eastAsia="Times New Roman" w:hAnsi="Jameel Noori Nastaleeq" w:cs="Jameel Noori Nastaleeq" w:hint="cs"/>
          <w:sz w:val="32"/>
          <w:szCs w:val="32"/>
          <w:rtl/>
          <w:lang w:bidi="ur-PK"/>
        </w:rPr>
        <w:t xml:space="preserve"> سامنے جھکنے اور ان کے پاؤں کا بوسہ لینے کا مطالبہ کرتے ہیں، اور وہ قبروں پر جاتے ہیں اور مُردوں کے سامنے جھکتے ہیں،اوریہ اعتقاد رکھتے ہیں کہ یہ ان کا ہاتھ پکڑ کر جنت تک لے جائیں گے،اسی طرح یہ لوگ سیدنا علی رضی اللہ عنہ کے نام کو اذان میں لیتے ہیں اور نماز کی تشہد میں ان کے نام کو ذکر کرتے ہیں،اور مختلف قسم کی بدعتوں کو انجام دیتے ہیں، اور یہ بھی کہتے ہیں کہ رسولﷺ نے سیدنا علی  کےنام کے ذریعہ کئی مرتبہ </w:t>
      </w:r>
      <w:r w:rsidR="00C85891">
        <w:rPr>
          <w:rFonts w:ascii="Jameel Noori Nastaleeq" w:eastAsia="Times New Roman" w:hAnsi="Jameel Noori Nastaleeq" w:cs="Jameel Noori Nastaleeq" w:hint="cs"/>
          <w:sz w:val="32"/>
          <w:szCs w:val="32"/>
          <w:rtl/>
          <w:lang w:bidi="ur-PK"/>
        </w:rPr>
        <w:lastRenderedPageBreak/>
        <w:t xml:space="preserve">اللہ سے دعاکیا ہے، اس کے علاوہ وہ عائشہ ،ابوبکر،عمر،عثمان رضی اللہ عنہم کو سبّ وشتم  اور لعن طعن کرتے ہیں۔ </w:t>
      </w:r>
      <w:r w:rsidR="000D652E">
        <w:rPr>
          <w:rFonts w:ascii="Jameel Noori Nastaleeq" w:eastAsia="Times New Roman" w:hAnsi="Jameel Noori Nastaleeq" w:cs="Jameel Noori Nastaleeq" w:hint="cs"/>
          <w:sz w:val="32"/>
          <w:szCs w:val="32"/>
          <w:rtl/>
          <w:lang w:bidi="ur-PK"/>
        </w:rPr>
        <w:t>اور کہتے ہیں کہ ان لوگوں نے سیدہ فاطمہ اور سیدنا علی رضی اللہ عنہما کو تکلیف دیا تھا،یہ جو ذکر کیا ہے یہ بہت زیادہ</w:t>
      </w:r>
      <w:r w:rsidR="00FA010D">
        <w:rPr>
          <w:rFonts w:ascii="Jameel Noori Nastaleeq" w:eastAsia="Times New Roman" w:hAnsi="Jameel Noori Nastaleeq" w:cs="Jameel Noori Nastaleeq" w:hint="cs"/>
          <w:sz w:val="32"/>
          <w:szCs w:val="32"/>
          <w:rtl/>
          <w:lang w:bidi="ur-PK"/>
        </w:rPr>
        <w:t>(خرافات)</w:t>
      </w:r>
      <w:r w:rsidR="000D652E">
        <w:rPr>
          <w:rFonts w:ascii="Jameel Noori Nastaleeq" w:eastAsia="Times New Roman" w:hAnsi="Jameel Noori Nastaleeq" w:cs="Jameel Noori Nastaleeq" w:hint="cs"/>
          <w:sz w:val="32"/>
          <w:szCs w:val="32"/>
          <w:rtl/>
          <w:lang w:bidi="ur-PK"/>
        </w:rPr>
        <w:t xml:space="preserve"> میں سے معمولی ہے۔اور برابر انہیں حج کے لئے جانے کی اجازت ہے، وہ اپنے طریقے پر نماز پڑھتے ہیں اور مکہ میں اپنی بدعتوں کا ارتکاب کرتے ہیں۔میرے بھائی ! آپ سے  جتنا جلدی ہوسکے جواب دینے کی کوشش کریں، کیونکہ اگر میرے لئے اس سے شادی کرنا جائز نہیں ہے تو میں زانیہ ہوں گا!  میں اللہ سے سوال کرتا ہوں کہ مجھے اور تمام مومنین کو شرک وگناہوں سے محفوظ رکھے اور جہنم سے نجات دے </w:t>
      </w:r>
      <w:r w:rsidR="001C0DA8">
        <w:rPr>
          <w:rFonts w:ascii="Jameel Noori Nastaleeq" w:eastAsia="Times New Roman" w:hAnsi="Jameel Noori Nastaleeq" w:cs="Jameel Noori Nastaleeq" w:hint="cs"/>
          <w:sz w:val="32"/>
          <w:szCs w:val="32"/>
          <w:rtl/>
          <w:lang w:bidi="ur-PK"/>
        </w:rPr>
        <w:t>،</w:t>
      </w:r>
      <w:r w:rsidR="000D652E">
        <w:rPr>
          <w:rFonts w:ascii="Jameel Noori Nastaleeq" w:eastAsia="Times New Roman" w:hAnsi="Jameel Noori Nastaleeq" w:cs="Jameel Noori Nastaleeq" w:hint="cs"/>
          <w:sz w:val="32"/>
          <w:szCs w:val="32"/>
          <w:rtl/>
          <w:lang w:bidi="ur-PK"/>
        </w:rPr>
        <w:t>آمین۔</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50"/>
          <w:szCs w:val="50"/>
        </w:rPr>
      </w:pPr>
      <w:r w:rsidRPr="00A05967">
        <w:rPr>
          <w:rFonts w:ascii="Jameel Noori Nastaleeq" w:eastAsia="Times New Roman" w:hAnsi="Jameel Noori Nastaleeq" w:cs="Jameel Noori Nastaleeq"/>
          <w:sz w:val="50"/>
          <w:szCs w:val="50"/>
          <w:rtl/>
        </w:rPr>
        <w:t>الحمد للہ</w:t>
      </w:r>
      <w:r w:rsidRPr="00A05967">
        <w:rPr>
          <w:rFonts w:ascii="Jameel Noori Nastaleeq" w:eastAsia="Times New Roman" w:hAnsi="Jameel Noori Nastaleeq" w:cs="Jameel Noori Nastaleeq"/>
          <w:sz w:val="50"/>
          <w:szCs w:val="50"/>
        </w:rPr>
        <w:t>:</w:t>
      </w:r>
    </w:p>
    <w:p w:rsidR="00A05967" w:rsidRPr="001579D0" w:rsidRDefault="00A05967" w:rsidP="00420767">
      <w:pPr>
        <w:spacing w:before="100" w:beforeAutospacing="1" w:after="100" w:afterAutospacing="1" w:line="240" w:lineRule="auto"/>
        <w:jc w:val="lowKashida"/>
        <w:rPr>
          <w:rFonts w:ascii="Jameel Noori Nastaleeq" w:eastAsia="Times New Roman" w:hAnsi="Jameel Noori Nastaleeq" w:cs="Jameel Noori Nastaleeq"/>
          <w:sz w:val="40"/>
          <w:szCs w:val="40"/>
          <w:rtl/>
        </w:rPr>
      </w:pPr>
      <w:r w:rsidRPr="00A05967">
        <w:rPr>
          <w:rFonts w:ascii="Jameel Noori Nastaleeq" w:eastAsia="Times New Roman" w:hAnsi="Jameel Noori Nastaleeq" w:cs="Jameel Noori Nastaleeq"/>
          <w:sz w:val="40"/>
          <w:szCs w:val="40"/>
          <w:rtl/>
        </w:rPr>
        <w:t>او</w:t>
      </w:r>
      <w:r w:rsidR="001579D0">
        <w:rPr>
          <w:rFonts w:ascii="Jameel Noori Nastaleeq" w:eastAsia="Times New Roman" w:hAnsi="Jameel Noori Nastaleeq" w:cs="Jameel Noori Nastaleeq" w:hint="cs"/>
          <w:sz w:val="40"/>
          <w:szCs w:val="40"/>
          <w:rtl/>
          <w:lang w:bidi="ur-PK"/>
        </w:rPr>
        <w:t>ّ</w:t>
      </w:r>
      <w:r w:rsidRPr="00A05967">
        <w:rPr>
          <w:rFonts w:ascii="Jameel Noori Nastaleeq" w:eastAsia="Times New Roman" w:hAnsi="Jameel Noori Nastaleeq" w:cs="Jameel Noori Nastaleeq"/>
          <w:sz w:val="40"/>
          <w:szCs w:val="40"/>
          <w:rtl/>
        </w:rPr>
        <w:t>ل</w:t>
      </w:r>
      <w:r w:rsidRPr="00A05967">
        <w:rPr>
          <w:rFonts w:ascii="Jameel Noori Nastaleeq" w:eastAsia="Times New Roman" w:hAnsi="Jameel Noori Nastaleeq" w:cs="Jameel Noori Nastaleeq"/>
          <w:sz w:val="40"/>
          <w:szCs w:val="40"/>
        </w:rPr>
        <w:t>:</w:t>
      </w:r>
      <w:r w:rsidR="00FA010D">
        <w:rPr>
          <w:rFonts w:ascii="Jameel Noori Nastaleeq" w:eastAsia="Times New Roman" w:hAnsi="Jameel Noori Nastaleeq" w:cs="Jameel Noori Nastaleeq" w:hint="cs"/>
          <w:sz w:val="32"/>
          <w:szCs w:val="32"/>
          <w:rtl/>
        </w:rPr>
        <w:t xml:space="preserve"> </w:t>
      </w:r>
      <w:r w:rsidR="00CA4224" w:rsidRPr="00537FD3">
        <w:rPr>
          <w:rFonts w:ascii="Traditional Arabic" w:eastAsia="Times New Roman" w:hAnsi="Traditional Arabic" w:cs="Traditional Arabic"/>
          <w:sz w:val="32"/>
          <w:szCs w:val="32"/>
          <w:rtl/>
        </w:rPr>
        <w:t>((</w:t>
      </w:r>
      <w:r w:rsidR="00537FD3">
        <w:rPr>
          <w:rFonts w:ascii="Traditional Arabic" w:eastAsia="Times New Roman" w:hAnsi="Traditional Arabic" w:cs="Traditional Arabic" w:hint="cs"/>
          <w:sz w:val="32"/>
          <w:szCs w:val="32"/>
          <w:rtl/>
        </w:rPr>
        <w:t>الموسوعة الميسرة في الأديان والمذاهب والأحزاب المعاصرة</w:t>
      </w:r>
      <w:r w:rsidR="00CA4224" w:rsidRPr="00537FD3">
        <w:rPr>
          <w:rFonts w:ascii="Traditional Arabic" w:eastAsia="Times New Roman" w:hAnsi="Traditional Arabic" w:cs="Traditional Arabic"/>
          <w:sz w:val="32"/>
          <w:szCs w:val="32"/>
          <w:rtl/>
        </w:rPr>
        <w:t>))</w:t>
      </w:r>
      <w:r w:rsidRPr="00A05967">
        <w:rPr>
          <w:rFonts w:ascii="Jameel Noori Nastaleeq" w:eastAsia="Times New Roman" w:hAnsi="Jameel Noori Nastaleeq" w:cs="Jameel Noori Nastaleeq"/>
          <w:sz w:val="32"/>
          <w:szCs w:val="32"/>
          <w:rtl/>
        </w:rPr>
        <w:t xml:space="preserve"> ميں بہرہ كى تعريف كچھ اس طرح كى گئى ہے</w:t>
      </w:r>
      <w:r w:rsidRPr="00A05967">
        <w:rPr>
          <w:rFonts w:ascii="Jameel Noori Nastaleeq" w:eastAsia="Times New Roman" w:hAnsi="Jameel Noori Nastaleeq" w:cs="Jameel Noori Nastaleeq"/>
          <w:sz w:val="32"/>
          <w:szCs w:val="32"/>
        </w:rPr>
        <w:t xml:space="preserve">: </w:t>
      </w:r>
      <w:r w:rsidR="00AE3969">
        <w:rPr>
          <w:rFonts w:ascii="Jameel Noori Nastaleeq" w:eastAsia="Times New Roman" w:hAnsi="Jameel Noori Nastaleeq" w:cs="Jameel Noori Nastaleeq" w:hint="cs"/>
          <w:sz w:val="32"/>
          <w:szCs w:val="32"/>
          <w:rtl/>
          <w:lang w:bidi="ur-PK"/>
        </w:rPr>
        <w:t>یہ اسماعیلیہ مستعلیہ ہیں، جو امام مستعلی،اس کے بعد آمر اور پھر اس کے بیٹے طیب کی امامت کے معترف ہیں</w:t>
      </w:r>
      <w:r w:rsidR="00AE3969" w:rsidRPr="00A05967">
        <w:rPr>
          <w:rFonts w:ascii="Jameel Noori Nastaleeq" w:eastAsia="Times New Roman" w:hAnsi="Jameel Noori Nastaleeq" w:cs="Jameel Noori Nastaleeq"/>
          <w:sz w:val="32"/>
          <w:szCs w:val="32"/>
          <w:rtl/>
        </w:rPr>
        <w:t xml:space="preserve"> </w:t>
      </w:r>
      <w:r w:rsidRPr="00A05967">
        <w:rPr>
          <w:rFonts w:ascii="Jameel Noori Nastaleeq" w:eastAsia="Times New Roman" w:hAnsi="Jameel Noori Nastaleeq" w:cs="Jameel Noori Nastaleeq"/>
          <w:sz w:val="32"/>
          <w:szCs w:val="32"/>
          <w:rtl/>
        </w:rPr>
        <w:t>، اسى ليے انہيں الطيب</w:t>
      </w:r>
      <w:r w:rsidR="00AE3969">
        <w:rPr>
          <w:rFonts w:ascii="Jameel Noori Nastaleeq" w:eastAsia="Times New Roman" w:hAnsi="Jameel Noori Nastaleeq" w:cs="Jameel Noori Nastaleeq" w:hint="cs"/>
          <w:sz w:val="32"/>
          <w:szCs w:val="32"/>
          <w:rtl/>
          <w:lang w:bidi="ur-PK"/>
        </w:rPr>
        <w:t>یہ</w:t>
      </w:r>
      <w:r w:rsidRPr="00A05967">
        <w:rPr>
          <w:rFonts w:ascii="Jameel Noori Nastaleeq" w:eastAsia="Times New Roman" w:hAnsi="Jameel Noori Nastaleeq" w:cs="Jameel Noori Nastaleeq"/>
          <w:sz w:val="32"/>
          <w:szCs w:val="32"/>
          <w:rtl/>
        </w:rPr>
        <w:t xml:space="preserve"> بھى كہا جاتا ہے، يہ برصغير پاك و ہند اور يمن كے اسماعيلى فرقے سے تعلق ركھنے والے افراد ہيں، انہوں نے سياست ترك كر كے تجارت اختيار كى اور ہندوستان پہنچے اور ہندو سے مسلمان ہونے والے افراد سے </w:t>
      </w:r>
      <w:r w:rsidR="00420767">
        <w:rPr>
          <w:rFonts w:ascii="Jameel Noori Nastaleeq" w:eastAsia="Times New Roman" w:hAnsi="Jameel Noori Nastaleeq" w:cs="Jameel Noori Nastaleeq" w:hint="cs"/>
          <w:sz w:val="32"/>
          <w:szCs w:val="32"/>
          <w:rtl/>
        </w:rPr>
        <w:t>می</w:t>
      </w:r>
      <w:r w:rsidRPr="00A05967">
        <w:rPr>
          <w:rFonts w:ascii="Jameel Noori Nastaleeq" w:eastAsia="Times New Roman" w:hAnsi="Jameel Noori Nastaleeq" w:cs="Jameel Noori Nastaleeq"/>
          <w:sz w:val="32"/>
          <w:szCs w:val="32"/>
          <w:rtl/>
        </w:rPr>
        <w:t xml:space="preserve">ل جول كے بعد يہ بہرہ كے نام سے معروف ہوئے ہيں، اور </w:t>
      </w:r>
      <w:r w:rsidR="00807DA5">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 xml:space="preserve">بہرہ </w:t>
      </w:r>
      <w:r w:rsidR="00807DA5">
        <w:rPr>
          <w:rFonts w:ascii="Jameel Noori Nastaleeq" w:eastAsia="Times New Roman" w:hAnsi="Jameel Noori Nastaleeq" w:cs="Jameel Noori Nastaleeq" w:hint="cs"/>
          <w:sz w:val="32"/>
          <w:szCs w:val="32"/>
          <w:rtl/>
          <w:lang w:bidi="ur-PK"/>
        </w:rPr>
        <w:t xml:space="preserve">‘‘ </w:t>
      </w:r>
      <w:r w:rsidRPr="00A05967">
        <w:rPr>
          <w:rFonts w:ascii="Jameel Noori Nastaleeq" w:eastAsia="Times New Roman" w:hAnsi="Jameel Noori Nastaleeq" w:cs="Jameel Noori Nastaleeq"/>
          <w:sz w:val="32"/>
          <w:szCs w:val="32"/>
          <w:rtl/>
        </w:rPr>
        <w:t xml:space="preserve">قديم ہندى زبان كا لفظ ہے جس كا معنى </w:t>
      </w:r>
      <w:r w:rsidR="00807DA5">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 xml:space="preserve">تاجر </w:t>
      </w:r>
      <w:r w:rsidR="00807DA5">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ہے</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807DA5">
        <w:rPr>
          <w:rFonts w:ascii="Times New Roman" w:eastAsia="Times New Roman" w:hAnsi="Times New Roman" w:cs="Times New Roman" w:hint="cs"/>
          <w:b/>
          <w:bCs/>
          <w:sz w:val="32"/>
          <w:szCs w:val="32"/>
          <w:rtl/>
        </w:rPr>
        <w:t>ـ</w:t>
      </w:r>
      <w:r w:rsidRPr="00807DA5">
        <w:rPr>
          <w:rFonts w:ascii="Jameel Noori Nastaleeq" w:eastAsia="Times New Roman" w:hAnsi="Jameel Noori Nastaleeq" w:cs="Jameel Noori Nastaleeq"/>
          <w:b/>
          <w:bCs/>
          <w:sz w:val="32"/>
          <w:szCs w:val="32"/>
          <w:rtl/>
        </w:rPr>
        <w:t xml:space="preserve"> </w:t>
      </w:r>
      <w:r w:rsidRPr="00807DA5">
        <w:rPr>
          <w:rFonts w:ascii="Jameel Noori Nastaleeq" w:eastAsia="Times New Roman" w:hAnsi="Jameel Noori Nastaleeq" w:cs="Jameel Noori Nastaleeq" w:hint="cs"/>
          <w:b/>
          <w:bCs/>
          <w:sz w:val="32"/>
          <w:szCs w:val="32"/>
          <w:rtl/>
        </w:rPr>
        <w:t>امام</w:t>
      </w:r>
      <w:r w:rsidRPr="00807DA5">
        <w:rPr>
          <w:rFonts w:ascii="Jameel Noori Nastaleeq" w:eastAsia="Times New Roman" w:hAnsi="Jameel Noori Nastaleeq" w:cs="Jameel Noori Nastaleeq"/>
          <w:b/>
          <w:bCs/>
          <w:sz w:val="32"/>
          <w:szCs w:val="32"/>
          <w:rtl/>
        </w:rPr>
        <w:t xml:space="preserve"> </w:t>
      </w:r>
      <w:r w:rsidRPr="00807DA5">
        <w:rPr>
          <w:rFonts w:ascii="Jameel Noori Nastaleeq" w:eastAsia="Times New Roman" w:hAnsi="Jameel Noori Nastaleeq" w:cs="Jameel Noori Nastaleeq" w:hint="cs"/>
          <w:b/>
          <w:bCs/>
          <w:sz w:val="32"/>
          <w:szCs w:val="32"/>
          <w:rtl/>
        </w:rPr>
        <w:t>طيب</w:t>
      </w:r>
      <w:r w:rsidRPr="00A05967">
        <w:rPr>
          <w:rFonts w:ascii="Jameel Noori Nastaleeq" w:eastAsia="Times New Roman" w:hAnsi="Jameel Noori Nastaleeq" w:cs="Jameel Noori Nastaleeq"/>
          <w:sz w:val="32"/>
          <w:szCs w:val="32"/>
          <w:rtl/>
        </w:rPr>
        <w:t xml:space="preserve"> ( 525</w:t>
      </w:r>
      <w:r w:rsidR="00807DA5">
        <w:rPr>
          <w:rFonts w:ascii="Jameel Noori Nastaleeq" w:eastAsia="Times New Roman" w:hAnsi="Jameel Noori Nastaleeq" w:cs="Jameel Noori Nastaleeq" w:hint="cs"/>
          <w:sz w:val="32"/>
          <w:szCs w:val="32"/>
          <w:rtl/>
        </w:rPr>
        <w:t>ھ</w:t>
      </w:r>
      <w:r w:rsidRPr="00A05967">
        <w:rPr>
          <w:rFonts w:ascii="Times New Roman" w:eastAsia="Times New Roman" w:hAnsi="Times New Roman" w:cs="Times New Roman" w:hint="cs"/>
          <w:sz w:val="32"/>
          <w:szCs w:val="32"/>
          <w:rtl/>
        </w:rPr>
        <w:t>ـ</w:t>
      </w:r>
      <w:r w:rsidRPr="00A05967">
        <w:rPr>
          <w:rFonts w:ascii="Jameel Noori Nastaleeq" w:eastAsia="Times New Roman" w:hAnsi="Jameel Noori Nastaleeq" w:cs="Jameel Noori Nastaleeq"/>
          <w:sz w:val="32"/>
          <w:szCs w:val="32"/>
          <w:rtl/>
        </w:rPr>
        <w:t xml:space="preserve"> </w:t>
      </w:r>
      <w:r w:rsidRPr="00A05967">
        <w:rPr>
          <w:rFonts w:ascii="Jameel Noori Nastaleeq" w:eastAsia="Times New Roman" w:hAnsi="Jameel Noori Nastaleeq" w:cs="Jameel Noori Nastaleeq"/>
          <w:sz w:val="32"/>
          <w:szCs w:val="32"/>
        </w:rPr>
        <w:t xml:space="preserve">) </w:t>
      </w:r>
      <w:r w:rsidRPr="00A05967">
        <w:rPr>
          <w:rFonts w:ascii="Jameel Noori Nastaleeq" w:eastAsia="Times New Roman" w:hAnsi="Jameel Noori Nastaleeq" w:cs="Jameel Noori Nastaleeq"/>
          <w:sz w:val="32"/>
          <w:szCs w:val="32"/>
          <w:rtl/>
        </w:rPr>
        <w:t>ميں</w:t>
      </w:r>
      <w:r w:rsidR="00807DA5">
        <w:rPr>
          <w:rFonts w:ascii="Jameel Noori Nastaleeq" w:eastAsia="Times New Roman" w:hAnsi="Jameel Noori Nastaleeq" w:cs="Jameel Noori Nastaleeq" w:hint="cs"/>
          <w:sz w:val="32"/>
          <w:szCs w:val="32"/>
          <w:rtl/>
        </w:rPr>
        <w:t xml:space="preserve"> رو</w:t>
      </w:r>
      <w:r w:rsidRPr="00A05967">
        <w:rPr>
          <w:rFonts w:ascii="Jameel Noori Nastaleeq" w:eastAsia="Times New Roman" w:hAnsi="Jameel Noori Nastaleeq" w:cs="Jameel Noori Nastaleeq"/>
          <w:sz w:val="32"/>
          <w:szCs w:val="32"/>
          <w:rtl/>
        </w:rPr>
        <w:t xml:space="preserve"> پوش ہوا، اور اس كى نسل سے اب تك كسى بھى امام كے متعلق كچھ معروف نہيں، حتى كہ ان كے نام تك غير معروف ہيں، اور بہرہ فرقہ كے علماء كرام خود بھى ان كے متعلق كچھ نہيں جانتے</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rPr>
      </w:pPr>
      <w:r w:rsidRPr="00A05967">
        <w:rPr>
          <w:rFonts w:ascii="Times New Roman" w:eastAsia="Times New Roman" w:hAnsi="Times New Roman" w:cs="Times New Roman" w:hint="cs"/>
          <w:sz w:val="32"/>
          <w:szCs w:val="32"/>
          <w:rtl/>
        </w:rPr>
        <w:t>ـ</w:t>
      </w:r>
      <w:r w:rsidRPr="00A05967">
        <w:rPr>
          <w:rFonts w:ascii="Jameel Noori Nastaleeq" w:eastAsia="Times New Roman" w:hAnsi="Jameel Noori Nastaleeq" w:cs="Jameel Noori Nastaleeq"/>
          <w:sz w:val="32"/>
          <w:szCs w:val="32"/>
          <w:rtl/>
        </w:rPr>
        <w:t xml:space="preserve"> </w:t>
      </w:r>
      <w:r w:rsidRPr="00807DA5">
        <w:rPr>
          <w:rFonts w:ascii="Jameel Noori Nastaleeq" w:eastAsia="Times New Roman" w:hAnsi="Jameel Noori Nastaleeq" w:cs="Jameel Noori Nastaleeq" w:hint="cs"/>
          <w:b/>
          <w:bCs/>
          <w:sz w:val="32"/>
          <w:szCs w:val="32"/>
          <w:rtl/>
        </w:rPr>
        <w:t>بہرہ</w:t>
      </w:r>
      <w:r w:rsidRPr="00807DA5">
        <w:rPr>
          <w:rFonts w:ascii="Jameel Noori Nastaleeq" w:eastAsia="Times New Roman" w:hAnsi="Jameel Noori Nastaleeq" w:cs="Jameel Noori Nastaleeq"/>
          <w:b/>
          <w:bCs/>
          <w:sz w:val="32"/>
          <w:szCs w:val="32"/>
          <w:rtl/>
        </w:rPr>
        <w:t xml:space="preserve"> </w:t>
      </w:r>
      <w:r w:rsidRPr="00807DA5">
        <w:rPr>
          <w:rFonts w:ascii="Jameel Noori Nastaleeq" w:eastAsia="Times New Roman" w:hAnsi="Jameel Noori Nastaleeq" w:cs="Jameel Noori Nastaleeq" w:hint="cs"/>
          <w:b/>
          <w:bCs/>
          <w:sz w:val="32"/>
          <w:szCs w:val="32"/>
          <w:rtl/>
        </w:rPr>
        <w:t>ميں</w:t>
      </w:r>
      <w:r w:rsidRPr="00807DA5">
        <w:rPr>
          <w:rFonts w:ascii="Jameel Noori Nastaleeq" w:eastAsia="Times New Roman" w:hAnsi="Jameel Noori Nastaleeq" w:cs="Jameel Noori Nastaleeq"/>
          <w:b/>
          <w:bCs/>
          <w:sz w:val="32"/>
          <w:szCs w:val="32"/>
          <w:rtl/>
        </w:rPr>
        <w:t xml:space="preserve"> </w:t>
      </w:r>
      <w:r w:rsidRPr="00807DA5">
        <w:rPr>
          <w:rFonts w:ascii="Jameel Noori Nastaleeq" w:eastAsia="Times New Roman" w:hAnsi="Jameel Noori Nastaleeq" w:cs="Jameel Noori Nastaleeq" w:hint="cs"/>
          <w:b/>
          <w:bCs/>
          <w:sz w:val="32"/>
          <w:szCs w:val="32"/>
          <w:rtl/>
        </w:rPr>
        <w:t>دو</w:t>
      </w:r>
      <w:r w:rsidRPr="00807DA5">
        <w:rPr>
          <w:rFonts w:ascii="Jameel Noori Nastaleeq" w:eastAsia="Times New Roman" w:hAnsi="Jameel Noori Nastaleeq" w:cs="Jameel Noori Nastaleeq"/>
          <w:b/>
          <w:bCs/>
          <w:sz w:val="32"/>
          <w:szCs w:val="32"/>
          <w:rtl/>
        </w:rPr>
        <w:t xml:space="preserve"> </w:t>
      </w:r>
      <w:r w:rsidRPr="00807DA5">
        <w:rPr>
          <w:rFonts w:ascii="Jameel Noori Nastaleeq" w:eastAsia="Times New Roman" w:hAnsi="Jameel Noori Nastaleeq" w:cs="Jameel Noori Nastaleeq" w:hint="cs"/>
          <w:b/>
          <w:bCs/>
          <w:sz w:val="32"/>
          <w:szCs w:val="32"/>
          <w:rtl/>
        </w:rPr>
        <w:t>فرقے</w:t>
      </w:r>
      <w:r w:rsidRPr="00807DA5">
        <w:rPr>
          <w:rFonts w:ascii="Jameel Noori Nastaleeq" w:eastAsia="Times New Roman" w:hAnsi="Jameel Noori Nastaleeq" w:cs="Jameel Noori Nastaleeq"/>
          <w:b/>
          <w:bCs/>
          <w:sz w:val="32"/>
          <w:szCs w:val="32"/>
          <w:rtl/>
        </w:rPr>
        <w:t xml:space="preserve"> ہيں</w:t>
      </w:r>
      <w:r w:rsidRPr="00807DA5">
        <w:rPr>
          <w:rFonts w:ascii="Jameel Noori Nastaleeq" w:eastAsia="Times New Roman" w:hAnsi="Jameel Noori Nastaleeq" w:cs="Jameel Noori Nastaleeq"/>
          <w:b/>
          <w:bCs/>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Pr>
        <w:t xml:space="preserve">1 </w:t>
      </w:r>
      <w:r w:rsidRPr="00A05967">
        <w:rPr>
          <w:rFonts w:ascii="Times New Roman" w:eastAsia="Times New Roman" w:hAnsi="Times New Roman" w:cs="Times New Roman" w:hint="cs"/>
          <w:sz w:val="32"/>
          <w:szCs w:val="32"/>
          <w:rtl/>
        </w:rPr>
        <w:t>ـ</w:t>
      </w:r>
      <w:r w:rsidRPr="00A05967">
        <w:rPr>
          <w:rFonts w:ascii="Jameel Noori Nastaleeq" w:eastAsia="Times New Roman" w:hAnsi="Jameel Noori Nastaleeq" w:cs="Jameel Noori Nastaleeq"/>
          <w:sz w:val="32"/>
          <w:szCs w:val="32"/>
          <w:rtl/>
        </w:rPr>
        <w:t xml:space="preserve"> </w:t>
      </w:r>
      <w:r w:rsidRPr="00A05967">
        <w:rPr>
          <w:rFonts w:ascii="Jameel Noori Nastaleeq" w:eastAsia="Times New Roman" w:hAnsi="Jameel Noori Nastaleeq" w:cs="Jameel Noori Nastaleeq" w:hint="cs"/>
          <w:sz w:val="32"/>
          <w:szCs w:val="32"/>
          <w:rtl/>
        </w:rPr>
        <w:t>بہرہ</w:t>
      </w:r>
      <w:r w:rsidRPr="00A05967">
        <w:rPr>
          <w:rFonts w:ascii="Jameel Noori Nastaleeq" w:eastAsia="Times New Roman" w:hAnsi="Jameel Noori Nastaleeq" w:cs="Jameel Noori Nastaleeq"/>
          <w:sz w:val="32"/>
          <w:szCs w:val="32"/>
          <w:rtl/>
        </w:rPr>
        <w:t xml:space="preserve"> </w:t>
      </w:r>
      <w:r w:rsidRPr="00A05967">
        <w:rPr>
          <w:rFonts w:ascii="Jameel Noori Nastaleeq" w:eastAsia="Times New Roman" w:hAnsi="Jameel Noori Nastaleeq" w:cs="Jameel Noori Nastaleeq" w:hint="cs"/>
          <w:sz w:val="32"/>
          <w:szCs w:val="32"/>
          <w:rtl/>
        </w:rPr>
        <w:t>داوديہ</w:t>
      </w:r>
      <w:r w:rsidRPr="00A05967">
        <w:rPr>
          <w:rFonts w:ascii="Jameel Noori Nastaleeq" w:eastAsia="Times New Roman" w:hAnsi="Jameel Noori Nastaleeq" w:cs="Jameel Noori Nastaleeq"/>
          <w:sz w:val="32"/>
          <w:szCs w:val="32"/>
          <w:rtl/>
        </w:rPr>
        <w:t xml:space="preserve">: </w:t>
      </w:r>
      <w:r w:rsidRPr="00A05967">
        <w:rPr>
          <w:rFonts w:ascii="Jameel Noori Nastaleeq" w:eastAsia="Times New Roman" w:hAnsi="Jameel Noori Nastaleeq" w:cs="Jameel Noori Nastaleeq" w:hint="cs"/>
          <w:sz w:val="32"/>
          <w:szCs w:val="32"/>
          <w:rtl/>
        </w:rPr>
        <w:t>يہ</w:t>
      </w:r>
      <w:r w:rsidRPr="00A05967">
        <w:rPr>
          <w:rFonts w:ascii="Jameel Noori Nastaleeq" w:eastAsia="Times New Roman" w:hAnsi="Jameel Noori Nastaleeq" w:cs="Jameel Noori Nastaleeq"/>
          <w:sz w:val="32"/>
          <w:szCs w:val="32"/>
          <w:rtl/>
        </w:rPr>
        <w:t xml:space="preserve"> </w:t>
      </w:r>
      <w:r w:rsidRPr="00A05967">
        <w:rPr>
          <w:rFonts w:ascii="Jameel Noori Nastaleeq" w:eastAsia="Times New Roman" w:hAnsi="Jameel Noori Nastaleeq" w:cs="Jameel Noori Nastaleeq" w:hint="cs"/>
          <w:sz w:val="32"/>
          <w:szCs w:val="32"/>
          <w:rtl/>
        </w:rPr>
        <w:t>قطب</w:t>
      </w:r>
      <w:r w:rsidRPr="00A05967">
        <w:rPr>
          <w:rFonts w:ascii="Jameel Noori Nastaleeq" w:eastAsia="Times New Roman" w:hAnsi="Jameel Noori Nastaleeq" w:cs="Jameel Noori Nastaleeq"/>
          <w:sz w:val="32"/>
          <w:szCs w:val="32"/>
          <w:rtl/>
        </w:rPr>
        <w:t xml:space="preserve"> </w:t>
      </w:r>
      <w:r w:rsidRPr="00A05967">
        <w:rPr>
          <w:rFonts w:ascii="Jameel Noori Nastaleeq" w:eastAsia="Times New Roman" w:hAnsi="Jameel Noori Nastaleeq" w:cs="Jameel Noori Nastaleeq" w:hint="cs"/>
          <w:sz w:val="32"/>
          <w:szCs w:val="32"/>
          <w:rtl/>
        </w:rPr>
        <w:t>شاہ</w:t>
      </w:r>
      <w:r w:rsidRPr="00A05967">
        <w:rPr>
          <w:rFonts w:ascii="Jameel Noori Nastaleeq" w:eastAsia="Times New Roman" w:hAnsi="Jameel Noori Nastaleeq" w:cs="Jameel Noori Nastaleeq"/>
          <w:sz w:val="32"/>
          <w:szCs w:val="32"/>
          <w:rtl/>
        </w:rPr>
        <w:t xml:space="preserve"> </w:t>
      </w:r>
      <w:r w:rsidRPr="00A05967">
        <w:rPr>
          <w:rFonts w:ascii="Jameel Noori Nastaleeq" w:eastAsia="Times New Roman" w:hAnsi="Jameel Noori Nastaleeq" w:cs="Jameel Noori Nastaleeq" w:hint="cs"/>
          <w:sz w:val="32"/>
          <w:szCs w:val="32"/>
          <w:rtl/>
        </w:rPr>
        <w:t>داود</w:t>
      </w:r>
      <w:r w:rsidRPr="00A05967">
        <w:rPr>
          <w:rFonts w:ascii="Jameel Noori Nastaleeq" w:eastAsia="Times New Roman" w:hAnsi="Jameel Noori Nastaleeq" w:cs="Jameel Noori Nastaleeq"/>
          <w:sz w:val="32"/>
          <w:szCs w:val="32"/>
          <w:rtl/>
        </w:rPr>
        <w:t xml:space="preserve"> </w:t>
      </w:r>
      <w:r w:rsidRPr="00A05967">
        <w:rPr>
          <w:rFonts w:ascii="Jameel Noori Nastaleeq" w:eastAsia="Times New Roman" w:hAnsi="Jameel Noori Nastaleeq" w:cs="Jameel Noori Nastaleeq" w:hint="cs"/>
          <w:sz w:val="32"/>
          <w:szCs w:val="32"/>
          <w:rtl/>
        </w:rPr>
        <w:t>كى</w:t>
      </w:r>
      <w:r w:rsidRPr="00A05967">
        <w:rPr>
          <w:rFonts w:ascii="Jameel Noori Nastaleeq" w:eastAsia="Times New Roman" w:hAnsi="Jameel Noori Nastaleeq" w:cs="Jameel Noori Nastaleeq"/>
          <w:sz w:val="32"/>
          <w:szCs w:val="32"/>
          <w:rtl/>
        </w:rPr>
        <w:t xml:space="preserve"> </w:t>
      </w:r>
      <w:r w:rsidRPr="00A05967">
        <w:rPr>
          <w:rFonts w:ascii="Jameel Noori Nastaleeq" w:eastAsia="Times New Roman" w:hAnsi="Jameel Noori Nastaleeq" w:cs="Jameel Noori Nastaleeq" w:hint="cs"/>
          <w:sz w:val="32"/>
          <w:szCs w:val="32"/>
          <w:rtl/>
        </w:rPr>
        <w:t>طرف</w:t>
      </w:r>
      <w:r w:rsidRPr="00A05967">
        <w:rPr>
          <w:rFonts w:ascii="Jameel Noori Nastaleeq" w:eastAsia="Times New Roman" w:hAnsi="Jameel Noori Nastaleeq" w:cs="Jameel Noori Nastaleeq"/>
          <w:sz w:val="32"/>
          <w:szCs w:val="32"/>
          <w:rtl/>
        </w:rPr>
        <w:t xml:space="preserve"> </w:t>
      </w:r>
      <w:r w:rsidRPr="00A05967">
        <w:rPr>
          <w:rFonts w:ascii="Jameel Noori Nastaleeq" w:eastAsia="Times New Roman" w:hAnsi="Jameel Noori Nastaleeq" w:cs="Jameel Noori Nastaleeq" w:hint="cs"/>
          <w:sz w:val="32"/>
          <w:szCs w:val="32"/>
          <w:rtl/>
        </w:rPr>
        <w:t>منسوب</w:t>
      </w:r>
      <w:r w:rsidRPr="00A05967">
        <w:rPr>
          <w:rFonts w:ascii="Jameel Noori Nastaleeq" w:eastAsia="Times New Roman" w:hAnsi="Jameel Noori Nastaleeq" w:cs="Jameel Noori Nastaleeq"/>
          <w:sz w:val="32"/>
          <w:szCs w:val="32"/>
          <w:rtl/>
        </w:rPr>
        <w:t xml:space="preserve"> </w:t>
      </w:r>
      <w:r w:rsidRPr="00A05967">
        <w:rPr>
          <w:rFonts w:ascii="Jameel Noori Nastaleeq" w:eastAsia="Times New Roman" w:hAnsi="Jameel Noori Nastaleeq" w:cs="Jameel Noori Nastaleeq" w:hint="cs"/>
          <w:sz w:val="32"/>
          <w:szCs w:val="32"/>
          <w:rtl/>
        </w:rPr>
        <w:t>ہيں</w:t>
      </w:r>
      <w:r w:rsidRPr="00A05967">
        <w:rPr>
          <w:rFonts w:ascii="Jameel Noori Nastaleeq" w:eastAsia="Times New Roman" w:hAnsi="Jameel Noori Nastaleeq" w:cs="Jameel Noori Nastaleeq"/>
          <w:sz w:val="32"/>
          <w:szCs w:val="32"/>
          <w:rtl/>
        </w:rPr>
        <w:t xml:space="preserve"> اور برصغير پاك ميں دسویں صدی ہجرى سے پائے جاتے ہيں، ان كا مبلغ </w:t>
      </w:r>
      <w:r w:rsidR="00807DA5">
        <w:rPr>
          <w:rFonts w:ascii="Jameel Noori Nastaleeq" w:eastAsia="Times New Roman" w:hAnsi="Jameel Noori Nastaleeq" w:cs="Jameel Noori Nastaleeq" w:hint="cs"/>
          <w:sz w:val="32"/>
          <w:szCs w:val="32"/>
          <w:rtl/>
        </w:rPr>
        <w:t>م</w:t>
      </w:r>
      <w:r w:rsidRPr="00A05967">
        <w:rPr>
          <w:rFonts w:ascii="Jameel Noori Nastaleeq" w:eastAsia="Times New Roman" w:hAnsi="Jameel Noori Nastaleeq" w:cs="Jameel Noori Nastaleeq"/>
          <w:sz w:val="32"/>
          <w:szCs w:val="32"/>
          <w:rtl/>
        </w:rPr>
        <w:t>مبئى ميں رہتا ہے</w:t>
      </w:r>
      <w:r w:rsidRPr="00A05967">
        <w:rPr>
          <w:rFonts w:ascii="Jameel Noori Nastaleeq" w:eastAsia="Times New Roman" w:hAnsi="Jameel Noori Nastaleeq" w:cs="Jameel Noori Nastaleeq"/>
          <w:sz w:val="32"/>
          <w:szCs w:val="32"/>
        </w:rPr>
        <w:t xml:space="preserve"> .</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Pr>
        <w:t xml:space="preserve">2 </w:t>
      </w:r>
      <w:r w:rsidRPr="00A05967">
        <w:rPr>
          <w:rFonts w:ascii="Times New Roman" w:eastAsia="Times New Roman" w:hAnsi="Times New Roman" w:cs="Times New Roman" w:hint="cs"/>
          <w:sz w:val="32"/>
          <w:szCs w:val="32"/>
          <w:rtl/>
        </w:rPr>
        <w:t>ـ</w:t>
      </w:r>
      <w:r w:rsidRPr="00A05967">
        <w:rPr>
          <w:rFonts w:ascii="Jameel Noori Nastaleeq" w:eastAsia="Times New Roman" w:hAnsi="Jameel Noori Nastaleeq" w:cs="Jameel Noori Nastaleeq"/>
          <w:sz w:val="32"/>
          <w:szCs w:val="32"/>
          <w:rtl/>
        </w:rPr>
        <w:t xml:space="preserve"> </w:t>
      </w:r>
      <w:r w:rsidRPr="00A05967">
        <w:rPr>
          <w:rFonts w:ascii="Jameel Noori Nastaleeq" w:eastAsia="Times New Roman" w:hAnsi="Jameel Noori Nastaleeq" w:cs="Jameel Noori Nastaleeq" w:hint="cs"/>
          <w:sz w:val="32"/>
          <w:szCs w:val="32"/>
          <w:rtl/>
        </w:rPr>
        <w:t>بہرہ</w:t>
      </w:r>
      <w:r w:rsidRPr="00A05967">
        <w:rPr>
          <w:rFonts w:ascii="Jameel Noori Nastaleeq" w:eastAsia="Times New Roman" w:hAnsi="Jameel Noori Nastaleeq" w:cs="Jameel Noori Nastaleeq"/>
          <w:sz w:val="32"/>
          <w:szCs w:val="32"/>
          <w:rtl/>
        </w:rPr>
        <w:t xml:space="preserve"> </w:t>
      </w:r>
      <w:r w:rsidRPr="00A05967">
        <w:rPr>
          <w:rFonts w:ascii="Jameel Noori Nastaleeq" w:eastAsia="Times New Roman" w:hAnsi="Jameel Noori Nastaleeq" w:cs="Jameel Noori Nastaleeq" w:hint="cs"/>
          <w:sz w:val="32"/>
          <w:szCs w:val="32"/>
          <w:rtl/>
        </w:rPr>
        <w:t>سليمانيہ</w:t>
      </w:r>
      <w:r w:rsidRPr="00A05967">
        <w:rPr>
          <w:rFonts w:ascii="Jameel Noori Nastaleeq" w:eastAsia="Times New Roman" w:hAnsi="Jameel Noori Nastaleeq" w:cs="Jameel Noori Nastaleeq"/>
          <w:sz w:val="32"/>
          <w:szCs w:val="32"/>
        </w:rPr>
        <w:t xml:space="preserve">: </w:t>
      </w:r>
      <w:r w:rsidRPr="00A05967">
        <w:rPr>
          <w:rFonts w:ascii="Jameel Noori Nastaleeq" w:eastAsia="Times New Roman" w:hAnsi="Jameel Noori Nastaleeq" w:cs="Jameel Noori Nastaleeq"/>
          <w:sz w:val="32"/>
          <w:szCs w:val="32"/>
          <w:rtl/>
        </w:rPr>
        <w:t>يہ سليمان بن حسن كى طرف منسوب ہيں، اور ان كا مركز آج تك يمن ميں ہى پايا جاتا ہے. انتہى</w:t>
      </w:r>
    </w:p>
    <w:p w:rsid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rPr>
      </w:pPr>
      <w:r w:rsidRPr="00A05967">
        <w:rPr>
          <w:rFonts w:ascii="Jameel Noori Nastaleeq" w:eastAsia="Times New Roman" w:hAnsi="Jameel Noori Nastaleeq" w:cs="Jameel Noori Nastaleeq"/>
          <w:sz w:val="32"/>
          <w:szCs w:val="32"/>
          <w:rtl/>
        </w:rPr>
        <w:t>ديكھيں: الموسوعۃ الميسرۃ في ال</w:t>
      </w:r>
      <w:r w:rsidR="00807DA5">
        <w:rPr>
          <w:rFonts w:ascii="Jameel Noori Nastaleeq" w:eastAsia="Times New Roman" w:hAnsi="Jameel Noori Nastaleeq" w:cs="Jameel Noori Nastaleeq" w:hint="cs"/>
          <w:sz w:val="32"/>
          <w:szCs w:val="32"/>
          <w:rtl/>
        </w:rPr>
        <w:t>أ</w:t>
      </w:r>
      <w:r w:rsidRPr="00A05967">
        <w:rPr>
          <w:rFonts w:ascii="Jameel Noori Nastaleeq" w:eastAsia="Times New Roman" w:hAnsi="Jameel Noori Nastaleeq" w:cs="Jameel Noori Nastaleeq"/>
          <w:sz w:val="32"/>
          <w:szCs w:val="32"/>
          <w:rtl/>
        </w:rPr>
        <w:t>ديان و المذاہب و ال</w:t>
      </w:r>
      <w:r w:rsidR="00807DA5">
        <w:rPr>
          <w:rFonts w:ascii="Jameel Noori Nastaleeq" w:eastAsia="Times New Roman" w:hAnsi="Jameel Noori Nastaleeq" w:cs="Jameel Noori Nastaleeq" w:hint="cs"/>
          <w:sz w:val="32"/>
          <w:szCs w:val="32"/>
          <w:rtl/>
        </w:rPr>
        <w:t>أ</w:t>
      </w:r>
      <w:r w:rsidRPr="00A05967">
        <w:rPr>
          <w:rFonts w:ascii="Jameel Noori Nastaleeq" w:eastAsia="Times New Roman" w:hAnsi="Jameel Noori Nastaleeq" w:cs="Jameel Noori Nastaleeq"/>
          <w:sz w:val="32"/>
          <w:szCs w:val="32"/>
          <w:rtl/>
        </w:rPr>
        <w:t xml:space="preserve">حزاب المعاصرۃ ( 2 / 389 </w:t>
      </w:r>
      <w:r w:rsidR="00807DA5">
        <w:rPr>
          <w:rFonts w:ascii="Jameel Noori Nastaleeq" w:eastAsia="Times New Roman" w:hAnsi="Jameel Noori Nastaleeq" w:cs="Jameel Noori Nastaleeq"/>
          <w:sz w:val="32"/>
          <w:szCs w:val="32"/>
        </w:rPr>
        <w:t>(</w:t>
      </w:r>
    </w:p>
    <w:p w:rsidR="00A05967" w:rsidRPr="00807DA5"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40"/>
          <w:szCs w:val="40"/>
          <w:rtl/>
        </w:rPr>
      </w:pPr>
      <w:r w:rsidRPr="00807DA5">
        <w:rPr>
          <w:rFonts w:ascii="Jameel Noori Nastaleeq" w:eastAsia="Times New Roman" w:hAnsi="Jameel Noori Nastaleeq" w:cs="Jameel Noori Nastaleeq"/>
          <w:sz w:val="40"/>
          <w:szCs w:val="40"/>
          <w:rtl/>
        </w:rPr>
        <w:lastRenderedPageBreak/>
        <w:t>دوم</w:t>
      </w:r>
      <w:r w:rsidRPr="00807DA5">
        <w:rPr>
          <w:rFonts w:ascii="Jameel Noori Nastaleeq" w:eastAsia="Times New Roman" w:hAnsi="Jameel Noori Nastaleeq" w:cs="Jameel Noori Nastaleeq"/>
          <w:sz w:val="40"/>
          <w:szCs w:val="40"/>
        </w:rPr>
        <w:t>:</w:t>
      </w:r>
    </w:p>
    <w:p w:rsidR="00A05967" w:rsidRPr="00A05967" w:rsidRDefault="00A05967" w:rsidP="00732678">
      <w:pPr>
        <w:spacing w:before="100" w:beforeAutospacing="1" w:after="100" w:afterAutospacing="1" w:line="240" w:lineRule="auto"/>
        <w:jc w:val="lowKashida"/>
        <w:rPr>
          <w:rFonts w:ascii="Jameel Noori Nastaleeq" w:eastAsia="Times New Roman" w:hAnsi="Jameel Noori Nastaleeq" w:cs="Jameel Noori Nastaleeq"/>
          <w:sz w:val="32"/>
          <w:szCs w:val="32"/>
          <w:rtl/>
          <w:lang w:bidi="ur-PK"/>
        </w:rPr>
      </w:pPr>
      <w:r w:rsidRPr="00A05967">
        <w:rPr>
          <w:rFonts w:ascii="Jameel Noori Nastaleeq" w:eastAsia="Times New Roman" w:hAnsi="Jameel Noori Nastaleeq" w:cs="Jameel Noori Nastaleeq"/>
          <w:sz w:val="32"/>
          <w:szCs w:val="32"/>
          <w:rtl/>
        </w:rPr>
        <w:t>بہرہ كئى قسم كے منحرف عقا</w:t>
      </w:r>
      <w:r w:rsidR="006E3080">
        <w:rPr>
          <w:rFonts w:ascii="Jameel Noori Nastaleeq" w:eastAsia="Times New Roman" w:hAnsi="Jameel Noori Nastaleeq" w:cs="Jameel Noori Nastaleeq"/>
          <w:sz w:val="32"/>
          <w:szCs w:val="32"/>
          <w:rtl/>
        </w:rPr>
        <w:t>ئد پر مشتمل ہے</w:t>
      </w:r>
      <w:r w:rsidR="006E3080">
        <w:rPr>
          <w:rFonts w:ascii="Jameel Noori Nastaleeq" w:eastAsia="Times New Roman" w:hAnsi="Jameel Noori Nastaleeq" w:cs="Jameel Noori Nastaleeq" w:hint="cs"/>
          <w:sz w:val="32"/>
          <w:szCs w:val="32"/>
          <w:rtl/>
          <w:lang w:bidi="ur-PK"/>
        </w:rPr>
        <w:t>،</w:t>
      </w:r>
      <w:r w:rsidR="006E3080">
        <w:rPr>
          <w:rFonts w:ascii="Jameel Noori Nastaleeq" w:eastAsia="Times New Roman" w:hAnsi="Jameel Noori Nastaleeq" w:cs="Jameel Noori Nastaleeq"/>
          <w:sz w:val="32"/>
          <w:szCs w:val="32"/>
          <w:rtl/>
        </w:rPr>
        <w:t>يہ باطنى</w:t>
      </w:r>
      <w:r w:rsidR="006E3080">
        <w:rPr>
          <w:rFonts w:ascii="Jameel Noori Nastaleeq" w:eastAsia="Times New Roman" w:hAnsi="Jameel Noori Nastaleeq" w:cs="Jameel Noori Nastaleeq" w:hint="cs"/>
          <w:sz w:val="32"/>
          <w:szCs w:val="32"/>
          <w:rtl/>
          <w:lang w:bidi="ur-PK"/>
        </w:rPr>
        <w:t xml:space="preserve">ہ ہیں، اور کچھ اسماعیلیہ سے ہیں </w:t>
      </w:r>
      <w:r w:rsidRPr="00A05967">
        <w:rPr>
          <w:rFonts w:ascii="Jameel Noori Nastaleeq" w:eastAsia="Times New Roman" w:hAnsi="Jameel Noori Nastaleeq" w:cs="Jameel Noori Nastaleeq"/>
          <w:sz w:val="32"/>
          <w:szCs w:val="32"/>
          <w:rtl/>
        </w:rPr>
        <w:t>جو كہ</w:t>
      </w:r>
      <w:r w:rsidR="00732678">
        <w:rPr>
          <w:rFonts w:ascii="Jameel Noori Nastaleeq" w:eastAsia="Times New Roman" w:hAnsi="Jameel Noori Nastaleeq" w:cs="Jameel Noori Nastaleeq" w:hint="cs"/>
          <w:sz w:val="32"/>
          <w:szCs w:val="32"/>
          <w:rtl/>
          <w:lang w:bidi="ur-PK"/>
        </w:rPr>
        <w:t xml:space="preserve"> شیعہ</w:t>
      </w:r>
      <w:r w:rsidRPr="00A05967">
        <w:rPr>
          <w:rFonts w:ascii="Jameel Noori Nastaleeq" w:eastAsia="Times New Roman" w:hAnsi="Jameel Noori Nastaleeq" w:cs="Jameel Noori Nastaleeq"/>
          <w:sz w:val="32"/>
          <w:szCs w:val="32"/>
          <w:rtl/>
        </w:rPr>
        <w:t xml:space="preserve"> فرق</w:t>
      </w:r>
      <w:r w:rsidR="006E3080">
        <w:rPr>
          <w:rFonts w:ascii="Jameel Noori Nastaleeq" w:eastAsia="Times New Roman" w:hAnsi="Jameel Noori Nastaleeq" w:cs="Jameel Noori Nastaleeq" w:hint="cs"/>
          <w:sz w:val="32"/>
          <w:szCs w:val="32"/>
          <w:rtl/>
        </w:rPr>
        <w:t>ے</w:t>
      </w:r>
      <w:r w:rsidRPr="00A05967">
        <w:rPr>
          <w:rFonts w:ascii="Jameel Noori Nastaleeq" w:eastAsia="Times New Roman" w:hAnsi="Jameel Noori Nastaleeq" w:cs="Jameel Noori Nastaleeq"/>
          <w:sz w:val="32"/>
          <w:szCs w:val="32"/>
          <w:rtl/>
        </w:rPr>
        <w:t>ميں سے ہ</w:t>
      </w:r>
      <w:r w:rsidR="006E3080">
        <w:rPr>
          <w:rFonts w:ascii="Jameel Noori Nastaleeq" w:eastAsia="Times New Roman" w:hAnsi="Jameel Noori Nastaleeq" w:cs="Jameel Noori Nastaleeq" w:hint="cs"/>
          <w:sz w:val="32"/>
          <w:szCs w:val="32"/>
          <w:rtl/>
        </w:rPr>
        <w:t>ے</w:t>
      </w:r>
      <w:r w:rsidRPr="00A05967">
        <w:rPr>
          <w:rFonts w:ascii="Jameel Noori Nastaleeq" w:eastAsia="Times New Roman" w:hAnsi="Jameel Noori Nastaleeq" w:cs="Jameel Noori Nastaleeq"/>
          <w:sz w:val="32"/>
          <w:szCs w:val="32"/>
          <w:rtl/>
        </w:rPr>
        <w:t>، ليكن ان كا اپنے اماموں كے متعلق غلو رافضى شيعہ سے بھى بڑھ كر ہے، ذيل</w:t>
      </w:r>
      <w:r w:rsidR="006E3080">
        <w:rPr>
          <w:rFonts w:ascii="Jameel Noori Nastaleeq" w:eastAsia="Times New Roman" w:hAnsi="Jameel Noori Nastaleeq" w:cs="Jameel Noori Nastaleeq" w:hint="cs"/>
          <w:sz w:val="32"/>
          <w:szCs w:val="32"/>
          <w:rtl/>
        </w:rPr>
        <w:t xml:space="preserve"> </w:t>
      </w:r>
      <w:r w:rsidR="006E3080">
        <w:rPr>
          <w:rFonts w:ascii="Jameel Noori Nastaleeq" w:eastAsia="Times New Roman" w:hAnsi="Jameel Noori Nastaleeq" w:cs="Jameel Noori Nastaleeq" w:hint="cs"/>
          <w:sz w:val="32"/>
          <w:szCs w:val="32"/>
          <w:rtl/>
          <w:lang w:bidi="ur-PK"/>
        </w:rPr>
        <w:t>میں ان کے چند عقائد پیش ہیں:</w:t>
      </w:r>
    </w:p>
    <w:p w:rsidR="00A05967" w:rsidRPr="00A05967" w:rsidRDefault="006E3080"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Pr>
          <w:rFonts w:ascii="Jameel Noori Nastaleeq" w:eastAsia="Times New Roman" w:hAnsi="Jameel Noori Nastaleeq" w:cs="Jameel Noori Nastaleeq" w:hint="cs"/>
          <w:sz w:val="32"/>
          <w:szCs w:val="32"/>
          <w:rtl/>
        </w:rPr>
        <w:t>1</w:t>
      </w:r>
      <w:r w:rsidR="00A05967" w:rsidRPr="00A05967">
        <w:rPr>
          <w:rFonts w:ascii="Jameel Noori Nastaleeq" w:eastAsia="Times New Roman" w:hAnsi="Jameel Noori Nastaleeq" w:cs="Jameel Noori Nastaleeq"/>
          <w:sz w:val="32"/>
          <w:szCs w:val="32"/>
        </w:rPr>
        <w:t xml:space="preserve"> </w:t>
      </w:r>
      <w:r w:rsidR="00A05967" w:rsidRPr="00A05967">
        <w:rPr>
          <w:rFonts w:ascii="Times New Roman" w:eastAsia="Times New Roman" w:hAnsi="Times New Roman" w:cs="Times New Roman" w:hint="cs"/>
          <w:sz w:val="32"/>
          <w:szCs w:val="32"/>
          <w:rtl/>
        </w:rPr>
        <w:t>ـ</w:t>
      </w:r>
      <w:r w:rsidR="00A05967" w:rsidRPr="00A05967">
        <w:rPr>
          <w:rFonts w:ascii="Jameel Noori Nastaleeq" w:eastAsia="Times New Roman" w:hAnsi="Jameel Noori Nastaleeq" w:cs="Jameel Noori Nastaleeq"/>
          <w:sz w:val="32"/>
          <w:szCs w:val="32"/>
          <w:rtl/>
        </w:rPr>
        <w:t xml:space="preserve"> </w:t>
      </w:r>
      <w:r w:rsidR="00A05967" w:rsidRPr="00A05967">
        <w:rPr>
          <w:rFonts w:ascii="Jameel Noori Nastaleeq" w:eastAsia="Times New Roman" w:hAnsi="Jameel Noori Nastaleeq" w:cs="Jameel Noori Nastaleeq" w:hint="cs"/>
          <w:sz w:val="32"/>
          <w:szCs w:val="32"/>
          <w:rtl/>
        </w:rPr>
        <w:t>يہ</w:t>
      </w:r>
      <w:r w:rsidR="00A05967" w:rsidRPr="00A05967">
        <w:rPr>
          <w:rFonts w:ascii="Jameel Noori Nastaleeq" w:eastAsia="Times New Roman" w:hAnsi="Jameel Noori Nastaleeq" w:cs="Jameel Noori Nastaleeq"/>
          <w:sz w:val="32"/>
          <w:szCs w:val="32"/>
          <w:rtl/>
        </w:rPr>
        <w:t xml:space="preserve"> </w:t>
      </w:r>
      <w:r w:rsidR="00A05967" w:rsidRPr="00A05967">
        <w:rPr>
          <w:rFonts w:ascii="Jameel Noori Nastaleeq" w:eastAsia="Times New Roman" w:hAnsi="Jameel Noori Nastaleeq" w:cs="Jameel Noori Nastaleeq" w:hint="cs"/>
          <w:sz w:val="32"/>
          <w:szCs w:val="32"/>
          <w:rtl/>
        </w:rPr>
        <w:t>مسلمانوں</w:t>
      </w:r>
      <w:r w:rsidR="00A05967" w:rsidRPr="00A05967">
        <w:rPr>
          <w:rFonts w:ascii="Jameel Noori Nastaleeq" w:eastAsia="Times New Roman" w:hAnsi="Jameel Noori Nastaleeq" w:cs="Jameel Noori Nastaleeq"/>
          <w:sz w:val="32"/>
          <w:szCs w:val="32"/>
          <w:rtl/>
        </w:rPr>
        <w:t xml:space="preserve"> </w:t>
      </w:r>
      <w:r w:rsidR="00A05967" w:rsidRPr="00A05967">
        <w:rPr>
          <w:rFonts w:ascii="Jameel Noori Nastaleeq" w:eastAsia="Times New Roman" w:hAnsi="Jameel Noori Nastaleeq" w:cs="Jameel Noori Nastaleeq" w:hint="cs"/>
          <w:sz w:val="32"/>
          <w:szCs w:val="32"/>
          <w:rtl/>
        </w:rPr>
        <w:t>كى</w:t>
      </w:r>
      <w:r w:rsidR="00A05967" w:rsidRPr="00A05967">
        <w:rPr>
          <w:rFonts w:ascii="Jameel Noori Nastaleeq" w:eastAsia="Times New Roman" w:hAnsi="Jameel Noori Nastaleeq" w:cs="Jameel Noori Nastaleeq"/>
          <w:sz w:val="32"/>
          <w:szCs w:val="32"/>
          <w:rtl/>
        </w:rPr>
        <w:t xml:space="preserve"> مساجد ميں نماز ادا نہيں كرتے</w:t>
      </w:r>
      <w:r w:rsidR="00A05967" w:rsidRPr="00A05967">
        <w:rPr>
          <w:rFonts w:ascii="Jameel Noori Nastaleeq" w:eastAsia="Times New Roman" w:hAnsi="Jameel Noori Nastaleeq" w:cs="Jameel Noori Nastaleeq"/>
          <w:sz w:val="32"/>
          <w:szCs w:val="32"/>
        </w:rPr>
        <w:t>.</w:t>
      </w:r>
    </w:p>
    <w:p w:rsidR="00A05967" w:rsidRPr="00A05967" w:rsidRDefault="006E3080"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6E3080">
        <w:rPr>
          <w:rFonts w:ascii="Jameel Noori Nastaleeq" w:eastAsia="Times New Roman" w:hAnsi="Jameel Noori Nastaleeq" w:cs="Jameel Noori Nastaleeq"/>
          <w:sz w:val="32"/>
          <w:szCs w:val="32"/>
          <w:rtl/>
        </w:rPr>
        <w:t>2</w:t>
      </w:r>
      <w:r w:rsidR="00A05967" w:rsidRPr="006E3080">
        <w:rPr>
          <w:rFonts w:ascii="Times New Roman" w:eastAsia="Times New Roman" w:hAnsi="Times New Roman" w:cs="Times New Roman" w:hint="cs"/>
          <w:sz w:val="32"/>
          <w:szCs w:val="32"/>
          <w:rtl/>
        </w:rPr>
        <w:t>ـ</w:t>
      </w:r>
      <w:r w:rsidR="00A05967" w:rsidRPr="006E3080">
        <w:rPr>
          <w:rFonts w:ascii="Jameel Noori Nastaleeq" w:eastAsia="Times New Roman" w:hAnsi="Jameel Noori Nastaleeq" w:cs="Jameel Noori Nastaleeq"/>
          <w:sz w:val="32"/>
          <w:szCs w:val="32"/>
          <w:rtl/>
        </w:rPr>
        <w:t xml:space="preserve"> </w:t>
      </w:r>
      <w:r w:rsidR="00A05967" w:rsidRPr="00A05967">
        <w:rPr>
          <w:rFonts w:ascii="Jameel Noori Nastaleeq" w:eastAsia="Times New Roman" w:hAnsi="Jameel Noori Nastaleeq" w:cs="Jameel Noori Nastaleeq" w:hint="cs"/>
          <w:sz w:val="32"/>
          <w:szCs w:val="32"/>
          <w:rtl/>
        </w:rPr>
        <w:t>عقيدہ</w:t>
      </w:r>
      <w:r w:rsidR="00A05967" w:rsidRPr="00A05967">
        <w:rPr>
          <w:rFonts w:ascii="Jameel Noori Nastaleeq" w:eastAsia="Times New Roman" w:hAnsi="Jameel Noori Nastaleeq" w:cs="Jameel Noori Nastaleeq"/>
          <w:sz w:val="32"/>
          <w:szCs w:val="32"/>
          <w:rtl/>
        </w:rPr>
        <w:t xml:space="preserve"> </w:t>
      </w:r>
      <w:r w:rsidR="00A05967" w:rsidRPr="00A05967">
        <w:rPr>
          <w:rFonts w:ascii="Jameel Noori Nastaleeq" w:eastAsia="Times New Roman" w:hAnsi="Jameel Noori Nastaleeq" w:cs="Jameel Noori Nastaleeq" w:hint="cs"/>
          <w:sz w:val="32"/>
          <w:szCs w:val="32"/>
          <w:rtl/>
        </w:rPr>
        <w:t>ميں</w:t>
      </w:r>
      <w:r w:rsidR="00A05967" w:rsidRPr="00A05967">
        <w:rPr>
          <w:rFonts w:ascii="Jameel Noori Nastaleeq" w:eastAsia="Times New Roman" w:hAnsi="Jameel Noori Nastaleeq" w:cs="Jameel Noori Nastaleeq"/>
          <w:sz w:val="32"/>
          <w:szCs w:val="32"/>
          <w:rtl/>
        </w:rPr>
        <w:t xml:space="preserve"> </w:t>
      </w:r>
      <w:r w:rsidR="00A05967" w:rsidRPr="00A05967">
        <w:rPr>
          <w:rFonts w:ascii="Jameel Noori Nastaleeq" w:eastAsia="Times New Roman" w:hAnsi="Jameel Noori Nastaleeq" w:cs="Jameel Noori Nastaleeq" w:hint="cs"/>
          <w:sz w:val="32"/>
          <w:szCs w:val="32"/>
          <w:rtl/>
        </w:rPr>
        <w:t>ظاہرى</w:t>
      </w:r>
      <w:r w:rsidR="00A05967" w:rsidRPr="00A05967">
        <w:rPr>
          <w:rFonts w:ascii="Jameel Noori Nastaleeq" w:eastAsia="Times New Roman" w:hAnsi="Jameel Noori Nastaleeq" w:cs="Jameel Noori Nastaleeq"/>
          <w:sz w:val="32"/>
          <w:szCs w:val="32"/>
          <w:rtl/>
        </w:rPr>
        <w:t xml:space="preserve"> طور پر يہ سارے معتدل اسلامى فرقوں كے عقائد كے مشابہ ہيں</w:t>
      </w:r>
      <w:r w:rsidR="00A05967" w:rsidRPr="00A05967">
        <w:rPr>
          <w:rFonts w:ascii="Jameel Noori Nastaleeq" w:eastAsia="Times New Roman" w:hAnsi="Jameel Noori Nastaleeq" w:cs="Jameel Noori Nastaleeq"/>
          <w:sz w:val="32"/>
          <w:szCs w:val="32"/>
        </w:rPr>
        <w:t>.</w:t>
      </w:r>
    </w:p>
    <w:p w:rsidR="00A05967" w:rsidRPr="00A05967" w:rsidRDefault="006E3080"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Pr>
          <w:rFonts w:ascii="Jameel Noori Nastaleeq" w:eastAsia="Times New Roman" w:hAnsi="Jameel Noori Nastaleeq" w:cs="Jameel Noori Nastaleeq" w:hint="cs"/>
          <w:sz w:val="32"/>
          <w:szCs w:val="32"/>
          <w:rtl/>
        </w:rPr>
        <w:t>3</w:t>
      </w:r>
      <w:r w:rsidR="00A05967" w:rsidRPr="00A05967">
        <w:rPr>
          <w:rFonts w:ascii="Jameel Noori Nastaleeq" w:eastAsia="Times New Roman" w:hAnsi="Jameel Noori Nastaleeq" w:cs="Jameel Noori Nastaleeq"/>
          <w:sz w:val="32"/>
          <w:szCs w:val="32"/>
        </w:rPr>
        <w:t xml:space="preserve"> </w:t>
      </w:r>
      <w:r w:rsidR="00A05967" w:rsidRPr="00A05967">
        <w:rPr>
          <w:rFonts w:ascii="Times New Roman" w:eastAsia="Times New Roman" w:hAnsi="Times New Roman" w:cs="Times New Roman" w:hint="cs"/>
          <w:sz w:val="32"/>
          <w:szCs w:val="32"/>
          <w:rtl/>
        </w:rPr>
        <w:t>ـ</w:t>
      </w:r>
      <w:r w:rsidR="00A05967" w:rsidRPr="00A05967">
        <w:rPr>
          <w:rFonts w:ascii="Jameel Noori Nastaleeq" w:eastAsia="Times New Roman" w:hAnsi="Jameel Noori Nastaleeq" w:cs="Jameel Noori Nastaleeq"/>
          <w:sz w:val="32"/>
          <w:szCs w:val="32"/>
          <w:rtl/>
        </w:rPr>
        <w:t xml:space="preserve"> </w:t>
      </w:r>
      <w:r w:rsidR="00A05967" w:rsidRPr="00A05967">
        <w:rPr>
          <w:rFonts w:ascii="Jameel Noori Nastaleeq" w:eastAsia="Times New Roman" w:hAnsi="Jameel Noori Nastaleeq" w:cs="Jameel Noori Nastaleeq" w:hint="cs"/>
          <w:sz w:val="32"/>
          <w:szCs w:val="32"/>
          <w:rtl/>
        </w:rPr>
        <w:t>ان</w:t>
      </w:r>
      <w:r w:rsidR="00A05967" w:rsidRPr="00A05967">
        <w:rPr>
          <w:rFonts w:ascii="Jameel Noori Nastaleeq" w:eastAsia="Times New Roman" w:hAnsi="Jameel Noori Nastaleeq" w:cs="Jameel Noori Nastaleeq"/>
          <w:sz w:val="32"/>
          <w:szCs w:val="32"/>
          <w:rtl/>
        </w:rPr>
        <w:t xml:space="preserve"> </w:t>
      </w:r>
      <w:r w:rsidR="00A05967" w:rsidRPr="00A05967">
        <w:rPr>
          <w:rFonts w:ascii="Jameel Noori Nastaleeq" w:eastAsia="Times New Roman" w:hAnsi="Jameel Noori Nastaleeq" w:cs="Jameel Noori Nastaleeq" w:hint="cs"/>
          <w:sz w:val="32"/>
          <w:szCs w:val="32"/>
          <w:rtl/>
        </w:rPr>
        <w:t>كا</w:t>
      </w:r>
      <w:r w:rsidR="00A05967" w:rsidRPr="00A05967">
        <w:rPr>
          <w:rFonts w:ascii="Jameel Noori Nastaleeq" w:eastAsia="Times New Roman" w:hAnsi="Jameel Noori Nastaleeq" w:cs="Jameel Noori Nastaleeq"/>
          <w:sz w:val="32"/>
          <w:szCs w:val="32"/>
          <w:rtl/>
        </w:rPr>
        <w:t xml:space="preserve"> </w:t>
      </w:r>
      <w:r w:rsidR="00A05967" w:rsidRPr="00A05967">
        <w:rPr>
          <w:rFonts w:ascii="Jameel Noori Nastaleeq" w:eastAsia="Times New Roman" w:hAnsi="Jameel Noori Nastaleeq" w:cs="Jameel Noori Nastaleeq" w:hint="cs"/>
          <w:sz w:val="32"/>
          <w:szCs w:val="32"/>
          <w:rtl/>
        </w:rPr>
        <w:t>باطن</w:t>
      </w:r>
      <w:r w:rsidR="00A05967" w:rsidRPr="00A05967">
        <w:rPr>
          <w:rFonts w:ascii="Jameel Noori Nastaleeq" w:eastAsia="Times New Roman" w:hAnsi="Jameel Noori Nastaleeq" w:cs="Jameel Noori Nastaleeq"/>
          <w:sz w:val="32"/>
          <w:szCs w:val="32"/>
          <w:rtl/>
        </w:rPr>
        <w:t xml:space="preserve"> </w:t>
      </w:r>
      <w:r w:rsidR="00A05967" w:rsidRPr="00A05967">
        <w:rPr>
          <w:rFonts w:ascii="Jameel Noori Nastaleeq" w:eastAsia="Times New Roman" w:hAnsi="Jameel Noori Nastaleeq" w:cs="Jameel Noori Nastaleeq" w:hint="cs"/>
          <w:sz w:val="32"/>
          <w:szCs w:val="32"/>
          <w:rtl/>
        </w:rPr>
        <w:t>كچھ</w:t>
      </w:r>
      <w:r w:rsidR="00A05967" w:rsidRPr="00A05967">
        <w:rPr>
          <w:rFonts w:ascii="Jameel Noori Nastaleeq" w:eastAsia="Times New Roman" w:hAnsi="Jameel Noori Nastaleeq" w:cs="Jameel Noori Nastaleeq"/>
          <w:sz w:val="32"/>
          <w:szCs w:val="32"/>
          <w:rtl/>
        </w:rPr>
        <w:t xml:space="preserve"> اور ہے، يہ نماز تو ادا كرتے ہيں، ليكن ان كى يہ نماز اپنے </w:t>
      </w:r>
      <w:r>
        <w:rPr>
          <w:rFonts w:ascii="Jameel Noori Nastaleeq" w:eastAsia="Times New Roman" w:hAnsi="Jameel Noori Nastaleeq" w:cs="Jameel Noori Nastaleeq" w:hint="cs"/>
          <w:sz w:val="32"/>
          <w:szCs w:val="32"/>
          <w:rtl/>
          <w:lang w:bidi="ur-PK"/>
        </w:rPr>
        <w:t xml:space="preserve">روپوش </w:t>
      </w:r>
      <w:r w:rsidR="00A05967" w:rsidRPr="00A05967">
        <w:rPr>
          <w:rFonts w:ascii="Jameel Noori Nastaleeq" w:eastAsia="Times New Roman" w:hAnsi="Jameel Noori Nastaleeq" w:cs="Jameel Noori Nastaleeq"/>
          <w:sz w:val="32"/>
          <w:szCs w:val="32"/>
          <w:rtl/>
        </w:rPr>
        <w:t>امام اسماعيلى كے ليے ہوتى ہے جو طيب بن آمر كى اولاد سے ہے</w:t>
      </w:r>
      <w:r w:rsidR="00A05967" w:rsidRPr="00A05967">
        <w:rPr>
          <w:rFonts w:ascii="Jameel Noori Nastaleeq" w:eastAsia="Times New Roman" w:hAnsi="Jameel Noori Nastaleeq" w:cs="Jameel Noori Nastaleeq"/>
          <w:sz w:val="32"/>
          <w:szCs w:val="32"/>
        </w:rPr>
        <w:t>.</w:t>
      </w:r>
    </w:p>
    <w:p w:rsidR="006E3080"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Pr>
        <w:t xml:space="preserve">4 </w:t>
      </w:r>
      <w:r w:rsidRPr="00A05967">
        <w:rPr>
          <w:rFonts w:ascii="Times New Roman" w:eastAsia="Times New Roman" w:hAnsi="Times New Roman" w:cs="Times New Roman" w:hint="cs"/>
          <w:sz w:val="32"/>
          <w:szCs w:val="32"/>
          <w:rtl/>
        </w:rPr>
        <w:t>ـ</w:t>
      </w:r>
      <w:r w:rsidRPr="00A05967">
        <w:rPr>
          <w:rFonts w:ascii="Jameel Noori Nastaleeq" w:eastAsia="Times New Roman" w:hAnsi="Jameel Noori Nastaleeq" w:cs="Jameel Noori Nastaleeq"/>
          <w:sz w:val="32"/>
          <w:szCs w:val="32"/>
          <w:rtl/>
        </w:rPr>
        <w:t xml:space="preserve"> </w:t>
      </w:r>
      <w:r w:rsidRPr="00A05967">
        <w:rPr>
          <w:rFonts w:ascii="Jameel Noori Nastaleeq" w:eastAsia="Times New Roman" w:hAnsi="Jameel Noori Nastaleeq" w:cs="Jameel Noori Nastaleeq" w:hint="cs"/>
          <w:sz w:val="32"/>
          <w:szCs w:val="32"/>
          <w:rtl/>
        </w:rPr>
        <w:t>باقى</w:t>
      </w:r>
      <w:r w:rsidRPr="00A05967">
        <w:rPr>
          <w:rFonts w:ascii="Jameel Noori Nastaleeq" w:eastAsia="Times New Roman" w:hAnsi="Jameel Noori Nastaleeq" w:cs="Jameel Noori Nastaleeq"/>
          <w:sz w:val="32"/>
          <w:szCs w:val="32"/>
          <w:rtl/>
        </w:rPr>
        <w:t xml:space="preserve"> </w:t>
      </w:r>
      <w:r w:rsidRPr="00A05967">
        <w:rPr>
          <w:rFonts w:ascii="Jameel Noori Nastaleeq" w:eastAsia="Times New Roman" w:hAnsi="Jameel Noori Nastaleeq" w:cs="Jameel Noori Nastaleeq" w:hint="cs"/>
          <w:sz w:val="32"/>
          <w:szCs w:val="32"/>
          <w:rtl/>
        </w:rPr>
        <w:t>مسلمانوں</w:t>
      </w:r>
      <w:r w:rsidRPr="00A05967">
        <w:rPr>
          <w:rFonts w:ascii="Jameel Noori Nastaleeq" w:eastAsia="Times New Roman" w:hAnsi="Jameel Noori Nastaleeq" w:cs="Jameel Noori Nastaleeq"/>
          <w:sz w:val="32"/>
          <w:szCs w:val="32"/>
          <w:rtl/>
        </w:rPr>
        <w:t xml:space="preserve"> كى طرح يہ بھى مكہ مكرمہ حج كرنے جاتے ہيں، ليكن ان كا كہنا ہے كہ كعبہ</w:t>
      </w:r>
      <w:r w:rsidR="006E3080">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 xml:space="preserve"> امام كا نشان</w:t>
      </w:r>
      <w:r w:rsidR="006E3080">
        <w:rPr>
          <w:rFonts w:ascii="Jameel Noori Nastaleeq" w:eastAsia="Times New Roman" w:hAnsi="Jameel Noori Nastaleeq" w:cs="Jameel Noori Nastaleeq" w:hint="cs"/>
          <w:sz w:val="32"/>
          <w:szCs w:val="32"/>
          <w:rtl/>
        </w:rPr>
        <w:t xml:space="preserve"> </w:t>
      </w:r>
      <w:r w:rsidR="006E3080">
        <w:rPr>
          <w:rFonts w:ascii="Jameel Noori Nastaleeq" w:eastAsia="Times New Roman" w:hAnsi="Jameel Noori Nastaleeq" w:cs="Jameel Noori Nastaleeq" w:hint="cs"/>
          <w:sz w:val="32"/>
          <w:szCs w:val="32"/>
          <w:rtl/>
          <w:lang w:bidi="ur-PK"/>
        </w:rPr>
        <w:t>اور رمز</w:t>
      </w:r>
      <w:r w:rsidRPr="00A05967">
        <w:rPr>
          <w:rFonts w:ascii="Jameel Noori Nastaleeq" w:eastAsia="Times New Roman" w:hAnsi="Jameel Noori Nastaleeq" w:cs="Jameel Noori Nastaleeq"/>
          <w:sz w:val="32"/>
          <w:szCs w:val="32"/>
          <w:rtl/>
        </w:rPr>
        <w:t xml:space="preserve"> ہے. انتہى</w:t>
      </w:r>
      <w:r w:rsidR="006E3080">
        <w:rPr>
          <w:rFonts w:ascii="Jameel Noori Nastaleeq" w:eastAsia="Times New Roman" w:hAnsi="Jameel Noori Nastaleeq" w:cs="Jameel Noori Nastaleeq" w:hint="cs"/>
          <w:sz w:val="32"/>
          <w:szCs w:val="32"/>
          <w:rtl/>
        </w:rPr>
        <w:t>.</w:t>
      </w:r>
      <w:r w:rsidRPr="00A05967">
        <w:rPr>
          <w:rFonts w:ascii="Jameel Noori Nastaleeq" w:eastAsia="Times New Roman" w:hAnsi="Jameel Noori Nastaleeq" w:cs="Jameel Noori Nastaleeq"/>
          <w:sz w:val="32"/>
          <w:szCs w:val="32"/>
          <w:rtl/>
        </w:rPr>
        <w:t xml:space="preserve"> </w:t>
      </w:r>
      <w:r w:rsidR="006E3080" w:rsidRPr="00A05967">
        <w:rPr>
          <w:rFonts w:ascii="Jameel Noori Nastaleeq" w:eastAsia="Times New Roman" w:hAnsi="Jameel Noori Nastaleeq" w:cs="Jameel Noori Nastaleeq"/>
          <w:sz w:val="32"/>
          <w:szCs w:val="32"/>
          <w:rtl/>
        </w:rPr>
        <w:t xml:space="preserve">ديكھيں: </w:t>
      </w:r>
      <w:r w:rsidR="003C646A">
        <w:rPr>
          <w:rFonts w:ascii="Jameel Noori Nastaleeq" w:eastAsia="Times New Roman" w:hAnsi="Jameel Noori Nastaleeq" w:cs="Jameel Noori Nastaleeq" w:hint="cs"/>
          <w:sz w:val="32"/>
          <w:szCs w:val="32"/>
          <w:rtl/>
        </w:rPr>
        <w:t>(</w:t>
      </w:r>
      <w:r w:rsidR="006E3080" w:rsidRPr="00A05967">
        <w:rPr>
          <w:rFonts w:ascii="Jameel Noori Nastaleeq" w:eastAsia="Times New Roman" w:hAnsi="Jameel Noori Nastaleeq" w:cs="Jameel Noori Nastaleeq"/>
          <w:sz w:val="32"/>
          <w:szCs w:val="32"/>
          <w:rtl/>
        </w:rPr>
        <w:t xml:space="preserve">الموسوعۃ الميسرۃ </w:t>
      </w:r>
      <w:r w:rsidR="003C646A">
        <w:rPr>
          <w:rFonts w:ascii="Jameel Noori Nastaleeq" w:eastAsia="Times New Roman" w:hAnsi="Jameel Noori Nastaleeq" w:cs="Jameel Noori Nastaleeq" w:hint="cs"/>
          <w:sz w:val="32"/>
          <w:szCs w:val="32"/>
          <w:rtl/>
        </w:rPr>
        <w:t>:</w:t>
      </w:r>
      <w:r w:rsidR="006E3080" w:rsidRPr="00A05967">
        <w:rPr>
          <w:rFonts w:ascii="Jameel Noori Nastaleeq" w:eastAsia="Times New Roman" w:hAnsi="Jameel Noori Nastaleeq" w:cs="Jameel Noori Nastaleeq"/>
          <w:sz w:val="32"/>
          <w:szCs w:val="32"/>
          <w:rtl/>
        </w:rPr>
        <w:t xml:space="preserve"> 2 / 390</w:t>
      </w:r>
      <w:r w:rsidR="006E3080" w:rsidRPr="00A05967">
        <w:rPr>
          <w:rFonts w:ascii="Jameel Noori Nastaleeq" w:eastAsia="Times New Roman" w:hAnsi="Jameel Noori Nastaleeq" w:cs="Jameel Noori Nastaleeq"/>
          <w:sz w:val="32"/>
          <w:szCs w:val="32"/>
        </w:rPr>
        <w:t xml:space="preserve"> </w:t>
      </w:r>
      <w:r w:rsidR="006E3080">
        <w:rPr>
          <w:rFonts w:ascii="Jameel Noori Nastaleeq" w:eastAsia="Times New Roman" w:hAnsi="Jameel Noori Nastaleeq" w:cs="Jameel Noori Nastaleeq" w:hint="cs"/>
          <w:sz w:val="32"/>
          <w:szCs w:val="32"/>
          <w:rtl/>
        </w:rPr>
        <w:t>)</w:t>
      </w:r>
    </w:p>
    <w:p w:rsidR="00A05967" w:rsidRPr="00A05967" w:rsidRDefault="002A72DF" w:rsidP="00B53996">
      <w:pPr>
        <w:spacing w:before="100" w:beforeAutospacing="1" w:after="100" w:afterAutospacing="1" w:line="240" w:lineRule="auto"/>
        <w:jc w:val="lowKashida"/>
        <w:rPr>
          <w:rFonts w:ascii="Jameel Noori Nastaleeq" w:eastAsia="Times New Roman" w:hAnsi="Jameel Noori Nastaleeq" w:cs="Jameel Noori Nastaleeq"/>
          <w:sz w:val="32"/>
          <w:szCs w:val="32"/>
          <w:rtl/>
        </w:rPr>
      </w:pPr>
      <w:r>
        <w:rPr>
          <w:rFonts w:ascii="Jameel Noori Nastaleeq" w:eastAsia="Times New Roman" w:hAnsi="Jameel Noori Nastaleeq" w:cs="Jameel Noori Nastaleeq" w:hint="cs"/>
          <w:sz w:val="32"/>
          <w:szCs w:val="32"/>
          <w:rtl/>
          <w:lang w:bidi="ur-PK"/>
        </w:rPr>
        <w:t>اپنے</w:t>
      </w:r>
      <w:r w:rsidR="00A05967" w:rsidRPr="00A05967">
        <w:rPr>
          <w:rFonts w:ascii="Jameel Noori Nastaleeq" w:eastAsia="Times New Roman" w:hAnsi="Jameel Noori Nastaleeq" w:cs="Jameel Noori Nastaleeq"/>
          <w:sz w:val="32"/>
          <w:szCs w:val="32"/>
          <w:rtl/>
        </w:rPr>
        <w:t>اماموں كے بار</w:t>
      </w:r>
      <w:r>
        <w:rPr>
          <w:rFonts w:ascii="Jameel Noori Nastaleeq" w:eastAsia="Times New Roman" w:hAnsi="Jameel Noori Nastaleeq" w:cs="Jameel Noori Nastaleeq" w:hint="cs"/>
          <w:sz w:val="32"/>
          <w:szCs w:val="32"/>
          <w:rtl/>
        </w:rPr>
        <w:t>ے</w:t>
      </w:r>
      <w:r w:rsidR="00A05967" w:rsidRPr="00A05967">
        <w:rPr>
          <w:rFonts w:ascii="Jameel Noori Nastaleeq" w:eastAsia="Times New Roman" w:hAnsi="Jameel Noori Nastaleeq" w:cs="Jameel Noori Nastaleeq"/>
          <w:sz w:val="32"/>
          <w:szCs w:val="32"/>
          <w:rtl/>
        </w:rPr>
        <w:t xml:space="preserve"> ميں غلو كرنے كى</w:t>
      </w:r>
      <w:r>
        <w:rPr>
          <w:rFonts w:ascii="Jameel Noori Nastaleeq" w:eastAsia="Times New Roman" w:hAnsi="Jameel Noori Nastaleeq" w:cs="Jameel Noori Nastaleeq" w:hint="cs"/>
          <w:sz w:val="32"/>
          <w:szCs w:val="32"/>
          <w:rtl/>
        </w:rPr>
        <w:t>:</w:t>
      </w:r>
      <w:r w:rsidR="00B53996">
        <w:rPr>
          <w:rFonts w:ascii="Jameel Noori Nastaleeq" w:eastAsia="Times New Roman" w:hAnsi="Jameel Noori Nastaleeq" w:cs="Jameel Noori Nastaleeq" w:hint="cs"/>
          <w:sz w:val="32"/>
          <w:szCs w:val="32"/>
          <w:rtl/>
          <w:lang w:bidi="ur-PK"/>
        </w:rPr>
        <w:t xml:space="preserve"> ان کے ہاں متعدّ</w:t>
      </w:r>
      <w:r>
        <w:rPr>
          <w:rFonts w:ascii="Jameel Noori Nastaleeq" w:eastAsia="Times New Roman" w:hAnsi="Jameel Noori Nastaleeq" w:cs="Jameel Noori Nastaleeq" w:hint="cs"/>
          <w:sz w:val="32"/>
          <w:szCs w:val="32"/>
          <w:rtl/>
        </w:rPr>
        <w:t>د</w:t>
      </w:r>
      <w:r w:rsidR="00A05967" w:rsidRPr="00A05967">
        <w:rPr>
          <w:rFonts w:ascii="Jameel Noori Nastaleeq" w:eastAsia="Times New Roman" w:hAnsi="Jameel Noori Nastaleeq" w:cs="Jameel Noori Nastaleeq"/>
          <w:sz w:val="32"/>
          <w:szCs w:val="32"/>
          <w:rtl/>
        </w:rPr>
        <w:t xml:space="preserve"> صورتيں ہيں: اس </w:t>
      </w:r>
      <w:r w:rsidR="009F4ABD">
        <w:rPr>
          <w:rFonts w:ascii="Jameel Noori Nastaleeq" w:eastAsia="Times New Roman" w:hAnsi="Jameel Noori Nastaleeq" w:cs="Jameel Noori Nastaleeq" w:hint="cs"/>
          <w:sz w:val="32"/>
          <w:szCs w:val="32"/>
          <w:rtl/>
        </w:rPr>
        <w:t>کا سجدہ</w:t>
      </w:r>
      <w:r w:rsidR="00A05967" w:rsidRPr="00A05967">
        <w:rPr>
          <w:rFonts w:ascii="Jameel Noori Nastaleeq" w:eastAsia="Times New Roman" w:hAnsi="Jameel Noori Nastaleeq" w:cs="Jameel Noori Nastaleeq"/>
          <w:sz w:val="32"/>
          <w:szCs w:val="32"/>
          <w:rtl/>
        </w:rPr>
        <w:t xml:space="preserve"> كرتے ہيں، اور سب مرد و عورت اس كے ہاتھ پاؤں وغيرہ چومتے ہيں، ہم ذيل ميں اس سلسلہ ميں مستقل فتوى كميٹى كے جاردى كردہ بعض فتاوى جات ذكر كرتے ہيں</w:t>
      </w:r>
      <w:r w:rsidR="00A05967"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Pr>
        <w:t xml:space="preserve">1 </w:t>
      </w:r>
      <w:r w:rsidRPr="00A05967">
        <w:rPr>
          <w:rFonts w:ascii="Times New Roman" w:eastAsia="Times New Roman" w:hAnsi="Times New Roman" w:cs="Times New Roman" w:hint="cs"/>
          <w:sz w:val="32"/>
          <w:szCs w:val="32"/>
          <w:rtl/>
        </w:rPr>
        <w:t>ـ</w:t>
      </w:r>
      <w:r w:rsidRPr="00A05967">
        <w:rPr>
          <w:rFonts w:ascii="Jameel Noori Nastaleeq" w:eastAsia="Times New Roman" w:hAnsi="Jameel Noori Nastaleeq" w:cs="Jameel Noori Nastaleeq"/>
          <w:sz w:val="32"/>
          <w:szCs w:val="32"/>
          <w:rtl/>
        </w:rPr>
        <w:t xml:space="preserve"> </w:t>
      </w:r>
      <w:r w:rsidRPr="00A05967">
        <w:rPr>
          <w:rFonts w:ascii="Jameel Noori Nastaleeq" w:eastAsia="Times New Roman" w:hAnsi="Jameel Noori Nastaleeq" w:cs="Jameel Noori Nastaleeq" w:hint="cs"/>
          <w:sz w:val="32"/>
          <w:szCs w:val="32"/>
          <w:rtl/>
        </w:rPr>
        <w:t>مستقل</w:t>
      </w:r>
      <w:r w:rsidRPr="00A05967">
        <w:rPr>
          <w:rFonts w:ascii="Jameel Noori Nastaleeq" w:eastAsia="Times New Roman" w:hAnsi="Jameel Noori Nastaleeq" w:cs="Jameel Noori Nastaleeq"/>
          <w:sz w:val="32"/>
          <w:szCs w:val="32"/>
          <w:rtl/>
        </w:rPr>
        <w:t xml:space="preserve"> </w:t>
      </w:r>
      <w:r w:rsidRPr="00A05967">
        <w:rPr>
          <w:rFonts w:ascii="Jameel Noori Nastaleeq" w:eastAsia="Times New Roman" w:hAnsi="Jameel Noori Nastaleeq" w:cs="Jameel Noori Nastaleeq" w:hint="cs"/>
          <w:sz w:val="32"/>
          <w:szCs w:val="32"/>
          <w:rtl/>
        </w:rPr>
        <w:t>فتوى</w:t>
      </w:r>
      <w:r w:rsidRPr="00A05967">
        <w:rPr>
          <w:rFonts w:ascii="Jameel Noori Nastaleeq" w:eastAsia="Times New Roman" w:hAnsi="Jameel Noori Nastaleeq" w:cs="Jameel Noori Nastaleeq"/>
          <w:sz w:val="32"/>
          <w:szCs w:val="32"/>
          <w:rtl/>
        </w:rPr>
        <w:t xml:space="preserve"> كميٹى كے علماء كرام سے دريافت كيا گيا</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lang w:bidi="ur-PK"/>
        </w:rPr>
      </w:pPr>
      <w:r w:rsidRPr="00A05967">
        <w:rPr>
          <w:rFonts w:ascii="Jameel Noori Nastaleeq" w:eastAsia="Times New Roman" w:hAnsi="Jameel Noori Nastaleeq" w:cs="Jameel Noori Nastaleeq"/>
          <w:sz w:val="32"/>
          <w:szCs w:val="32"/>
          <w:rtl/>
        </w:rPr>
        <w:t xml:space="preserve">بہرہ فرقہ كے بڑے علماء اس </w:t>
      </w:r>
      <w:r w:rsidR="009F4ABD">
        <w:rPr>
          <w:rFonts w:ascii="Jameel Noori Nastaleeq" w:eastAsia="Times New Roman" w:hAnsi="Jameel Noori Nastaleeq" w:cs="Jameel Noori Nastaleeq" w:hint="cs"/>
          <w:sz w:val="32"/>
          <w:szCs w:val="32"/>
          <w:rtl/>
          <w:lang w:bidi="ur-PK"/>
        </w:rPr>
        <w:t xml:space="preserve">بات </w:t>
      </w:r>
      <w:r w:rsidRPr="00A05967">
        <w:rPr>
          <w:rFonts w:ascii="Jameel Noori Nastaleeq" w:eastAsia="Times New Roman" w:hAnsi="Jameel Noori Nastaleeq" w:cs="Jameel Noori Nastaleeq"/>
          <w:sz w:val="32"/>
          <w:szCs w:val="32"/>
          <w:rtl/>
        </w:rPr>
        <w:t>پر مصر ہيں</w:t>
      </w:r>
      <w:r w:rsidR="009F4ABD">
        <w:rPr>
          <w:rFonts w:ascii="Jameel Noori Nastaleeq" w:eastAsia="Times New Roman" w:hAnsi="Jameel Noori Nastaleeq" w:cs="Jameel Noori Nastaleeq" w:hint="cs"/>
          <w:sz w:val="32"/>
          <w:szCs w:val="32"/>
          <w:rtl/>
          <w:lang w:bidi="ur-PK"/>
        </w:rPr>
        <w:t xml:space="preserve"> کہ ان کے پیروکاروں پر لازم ہے کہ ان کی زیارت کرتے وقت ان کا سجدہ کریں</w:t>
      </w:r>
      <w:r w:rsidRPr="00A05967">
        <w:rPr>
          <w:rFonts w:ascii="Jameel Noori Nastaleeq" w:eastAsia="Times New Roman" w:hAnsi="Jameel Noori Nastaleeq" w:cs="Jameel Noori Nastaleeq"/>
          <w:sz w:val="32"/>
          <w:szCs w:val="32"/>
          <w:rtl/>
        </w:rPr>
        <w:t>،</w:t>
      </w:r>
      <w:r w:rsidR="009F4ABD">
        <w:rPr>
          <w:rFonts w:ascii="Jameel Noori Nastaleeq" w:eastAsia="Times New Roman" w:hAnsi="Jameel Noori Nastaleeq" w:cs="Jameel Noori Nastaleeq" w:hint="cs"/>
          <w:sz w:val="32"/>
          <w:szCs w:val="32"/>
          <w:rtl/>
          <w:lang w:bidi="ur-PK"/>
        </w:rPr>
        <w:t>تو</w:t>
      </w:r>
      <w:r w:rsidRPr="00A05967">
        <w:rPr>
          <w:rFonts w:ascii="Jameel Noori Nastaleeq" w:eastAsia="Times New Roman" w:hAnsi="Jameel Noori Nastaleeq" w:cs="Jameel Noori Nastaleeq"/>
          <w:sz w:val="32"/>
          <w:szCs w:val="32"/>
          <w:rtl/>
        </w:rPr>
        <w:t xml:space="preserve"> كيا ايسا كوئى عمل رسول كريم صلى اللہ عليہ وسلم يا خلفاء راشدين كے دور ميں پايا گيا ہے</w:t>
      </w:r>
      <w:r w:rsidR="009F4ABD">
        <w:rPr>
          <w:rFonts w:ascii="Jameel Noori Nastaleeq" w:eastAsia="Times New Roman" w:hAnsi="Jameel Noori Nastaleeq" w:cs="Jameel Noori Nastaleeq" w:hint="cs"/>
          <w:sz w:val="32"/>
          <w:szCs w:val="32"/>
          <w:rtl/>
          <w:lang w:bidi="ur-PK"/>
        </w:rPr>
        <w:t>؟۔</w:t>
      </w:r>
    </w:p>
    <w:p w:rsidR="00A05967" w:rsidRPr="00A05967" w:rsidRDefault="009F4ABD"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rPr>
      </w:pPr>
      <w:r>
        <w:rPr>
          <w:rFonts w:ascii="Jameel Noori Nastaleeq" w:eastAsia="Times New Roman" w:hAnsi="Jameel Noori Nastaleeq" w:cs="Jameel Noori Nastaleeq" w:hint="cs"/>
          <w:sz w:val="32"/>
          <w:szCs w:val="32"/>
          <w:rtl/>
          <w:lang w:bidi="ur-PK"/>
        </w:rPr>
        <w:t>اور</w:t>
      </w:r>
      <w:r w:rsidR="00A05967" w:rsidRPr="00A05967">
        <w:rPr>
          <w:rFonts w:ascii="Jameel Noori Nastaleeq" w:eastAsia="Times New Roman" w:hAnsi="Jameel Noori Nastaleeq" w:cs="Jameel Noori Nastaleeq"/>
          <w:sz w:val="32"/>
          <w:szCs w:val="32"/>
          <w:rtl/>
        </w:rPr>
        <w:t>ابھى كچھ ايام قبل پاكستان كے ايك معروف اخبار ( 6 / 10 / 1977م ) ميں ايك بہرہ فرقہ سے تعلق ركھنے والے شخص كى تصوير چھپى ہے جو اپنے ايك بڑے عالم دين كو سجدہ كر رہا ہے، آپ كى اطلاع كے ليے ہم اس كى فوٹو كاپى بھى ساتھ ارسال كر رہے ہيں برائے مہربانى اس كے متعلق معلومات فراہم كريں</w:t>
      </w:r>
      <w:r>
        <w:rPr>
          <w:rFonts w:ascii="Jameel Noori Nastaleeq" w:eastAsia="Times New Roman" w:hAnsi="Jameel Noori Nastaleeq" w:cs="Jameel Noori Nastaleeq" w:hint="cs"/>
          <w:sz w:val="32"/>
          <w:szCs w:val="32"/>
          <w:rtl/>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كميٹى كے علماء كرام كا جواب تھا</w:t>
      </w:r>
      <w:r w:rsidRPr="00A05967">
        <w:rPr>
          <w:rFonts w:ascii="Jameel Noori Nastaleeq" w:eastAsia="Times New Roman" w:hAnsi="Jameel Noori Nastaleeq" w:cs="Jameel Noori Nastaleeq"/>
          <w:sz w:val="32"/>
          <w:szCs w:val="32"/>
        </w:rPr>
        <w:t>:</w:t>
      </w:r>
    </w:p>
    <w:p w:rsidR="00A05967" w:rsidRPr="00A05967" w:rsidRDefault="00A05967" w:rsidP="00894B6C">
      <w:pPr>
        <w:spacing w:before="100" w:beforeAutospacing="1" w:after="100" w:afterAutospacing="1" w:line="240" w:lineRule="auto"/>
        <w:jc w:val="lowKashida"/>
        <w:rPr>
          <w:rFonts w:ascii="Jameel Noori Nastaleeq" w:eastAsia="Times New Roman" w:hAnsi="Jameel Noori Nastaleeq" w:cs="Jameel Noori Nastaleeq"/>
          <w:sz w:val="32"/>
          <w:szCs w:val="32"/>
          <w:lang w:bidi="ur-PK"/>
        </w:rPr>
      </w:pPr>
      <w:r w:rsidRPr="00A05967">
        <w:rPr>
          <w:rFonts w:ascii="Jameel Noori Nastaleeq" w:eastAsia="Times New Roman" w:hAnsi="Jameel Noori Nastaleeq" w:cs="Jameel Noori Nastaleeq"/>
          <w:sz w:val="32"/>
          <w:szCs w:val="32"/>
        </w:rPr>
        <w:lastRenderedPageBreak/>
        <w:t>"</w:t>
      </w:r>
      <w:r w:rsidRPr="00A05967">
        <w:rPr>
          <w:rFonts w:ascii="Jameel Noori Nastaleeq" w:eastAsia="Times New Roman" w:hAnsi="Jameel Noori Nastaleeq" w:cs="Jameel Noori Nastaleeq"/>
          <w:sz w:val="32"/>
          <w:szCs w:val="32"/>
          <w:rtl/>
        </w:rPr>
        <w:t xml:space="preserve">سجدہ عبادت كى ان اقسام ميں </w:t>
      </w:r>
      <w:r w:rsidR="009F4ABD">
        <w:rPr>
          <w:rFonts w:ascii="Jameel Noori Nastaleeq" w:eastAsia="Times New Roman" w:hAnsi="Jameel Noori Nastaleeq" w:cs="Jameel Noori Nastaleeq" w:hint="cs"/>
          <w:sz w:val="32"/>
          <w:szCs w:val="32"/>
          <w:rtl/>
        </w:rPr>
        <w:t>سے</w:t>
      </w:r>
      <w:r w:rsidRPr="00A05967">
        <w:rPr>
          <w:rFonts w:ascii="Jameel Noori Nastaleeq" w:eastAsia="Times New Roman" w:hAnsi="Jameel Noori Nastaleeq" w:cs="Jameel Noori Nastaleeq"/>
          <w:sz w:val="32"/>
          <w:szCs w:val="32"/>
          <w:rtl/>
        </w:rPr>
        <w:t xml:space="preserve"> ہے ج</w:t>
      </w:r>
      <w:r w:rsidR="009F4ABD">
        <w:rPr>
          <w:rFonts w:ascii="Jameel Noori Nastaleeq" w:eastAsia="Times New Roman" w:hAnsi="Jameel Noori Nastaleeq" w:cs="Jameel Noori Nastaleeq" w:hint="cs"/>
          <w:sz w:val="32"/>
          <w:szCs w:val="32"/>
          <w:rtl/>
        </w:rPr>
        <w:t>سے</w:t>
      </w:r>
      <w:r w:rsidRPr="00A05967">
        <w:rPr>
          <w:rFonts w:ascii="Jameel Noori Nastaleeq" w:eastAsia="Times New Roman" w:hAnsi="Jameel Noori Nastaleeq" w:cs="Jameel Noori Nastaleeq"/>
          <w:sz w:val="32"/>
          <w:szCs w:val="32"/>
          <w:rtl/>
        </w:rPr>
        <w:t xml:space="preserve"> اللہ سبحانہ و تعالى</w:t>
      </w:r>
      <w:r w:rsidR="009F4ABD">
        <w:rPr>
          <w:rFonts w:ascii="Jameel Noori Nastaleeq" w:eastAsia="Times New Roman" w:hAnsi="Jameel Noori Nastaleeq" w:cs="Jameel Noori Nastaleeq" w:hint="cs"/>
          <w:sz w:val="32"/>
          <w:szCs w:val="32"/>
          <w:rtl/>
          <w:lang w:bidi="ur-PK"/>
        </w:rPr>
        <w:t>ٰ</w:t>
      </w:r>
      <w:r w:rsidR="009F4ABD">
        <w:rPr>
          <w:rFonts w:ascii="Jameel Noori Nastaleeq" w:eastAsia="Times New Roman" w:hAnsi="Jameel Noori Nastaleeq" w:cs="Jameel Noori Nastaleeq"/>
          <w:sz w:val="32"/>
          <w:szCs w:val="32"/>
          <w:rtl/>
        </w:rPr>
        <w:t xml:space="preserve"> نے </w:t>
      </w:r>
      <w:r w:rsidR="009F4ABD">
        <w:rPr>
          <w:rFonts w:ascii="Jameel Noori Nastaleeq" w:eastAsia="Times New Roman" w:hAnsi="Jameel Noori Nastaleeq" w:cs="Jameel Noori Nastaleeq" w:hint="cs"/>
          <w:sz w:val="32"/>
          <w:szCs w:val="32"/>
          <w:rtl/>
          <w:lang w:bidi="ur-PK"/>
        </w:rPr>
        <w:t>صرف اپنے لئے کرنے کا حکم دیا ہے</w:t>
      </w:r>
      <w:r w:rsidR="009F4ABD">
        <w:rPr>
          <w:rFonts w:ascii="Jameel Noori Nastaleeq" w:eastAsia="Times New Roman" w:hAnsi="Jameel Noori Nastaleeq" w:cs="Jameel Noori Nastaleeq"/>
          <w:sz w:val="32"/>
          <w:szCs w:val="32"/>
          <w:rtl/>
        </w:rPr>
        <w:t xml:space="preserve">، اور </w:t>
      </w:r>
      <w:r w:rsidR="009F4ABD">
        <w:rPr>
          <w:rFonts w:ascii="Jameel Noori Nastaleeq" w:eastAsia="Times New Roman" w:hAnsi="Jameel Noori Nastaleeq" w:cs="Jameel Noori Nastaleeq" w:hint="cs"/>
          <w:sz w:val="32"/>
          <w:szCs w:val="32"/>
          <w:rtl/>
          <w:lang w:bidi="ur-PK"/>
        </w:rPr>
        <w:t>نیکیوں میں سے</w:t>
      </w:r>
      <w:r w:rsidRPr="00A05967">
        <w:rPr>
          <w:rFonts w:ascii="Jameel Noori Nastaleeq" w:eastAsia="Times New Roman" w:hAnsi="Jameel Noori Nastaleeq" w:cs="Jameel Noori Nastaleeq"/>
          <w:sz w:val="32"/>
          <w:szCs w:val="32"/>
          <w:rtl/>
        </w:rPr>
        <w:t xml:space="preserve">ايك </w:t>
      </w:r>
      <w:r w:rsidR="009F4ABD">
        <w:rPr>
          <w:rFonts w:ascii="Jameel Noori Nastaleeq" w:eastAsia="Times New Roman" w:hAnsi="Jameel Noori Nastaleeq" w:cs="Jameel Noori Nastaleeq" w:hint="cs"/>
          <w:sz w:val="32"/>
          <w:szCs w:val="32"/>
          <w:rtl/>
          <w:lang w:bidi="ur-PK"/>
        </w:rPr>
        <w:t xml:space="preserve">نیکی </w:t>
      </w:r>
      <w:r w:rsidR="005361A3">
        <w:rPr>
          <w:rFonts w:ascii="Jameel Noori Nastaleeq" w:eastAsia="Times New Roman" w:hAnsi="Jameel Noori Nastaleeq" w:cs="Jameel Noori Nastaleeq"/>
          <w:sz w:val="32"/>
          <w:szCs w:val="32"/>
          <w:rtl/>
        </w:rPr>
        <w:t>ہ</w:t>
      </w:r>
      <w:r w:rsidR="005361A3">
        <w:rPr>
          <w:rFonts w:ascii="Jameel Noori Nastaleeq" w:eastAsia="Times New Roman" w:hAnsi="Jameel Noori Nastaleeq" w:cs="Jameel Noori Nastaleeq" w:hint="cs"/>
          <w:sz w:val="32"/>
          <w:szCs w:val="32"/>
          <w:rtl/>
          <w:lang w:bidi="ur-PK"/>
        </w:rPr>
        <w:t>ے جس کے ذریعہ بندہ کا صرف اللہ کی طرف متوجہ ہونا واجب ہے</w:t>
      </w:r>
      <w:r w:rsidR="005361A3" w:rsidRPr="00A05967">
        <w:rPr>
          <w:rFonts w:ascii="Jameel Noori Nastaleeq" w:eastAsia="Times New Roman" w:hAnsi="Jameel Noori Nastaleeq" w:cs="Jameel Noori Nastaleeq"/>
          <w:sz w:val="32"/>
          <w:szCs w:val="32"/>
          <w:rtl/>
        </w:rPr>
        <w:t xml:space="preserve"> </w:t>
      </w:r>
      <w:r w:rsidRPr="00A05967">
        <w:rPr>
          <w:rFonts w:ascii="Jameel Noori Nastaleeq" w:eastAsia="Times New Roman" w:hAnsi="Jameel Noori Nastaleeq" w:cs="Jameel Noori Nastaleeq"/>
          <w:sz w:val="32"/>
          <w:szCs w:val="32"/>
          <w:rtl/>
        </w:rPr>
        <w:t>؛ كيونكہ اللہ سبحانہ كا فرمان ہے</w:t>
      </w:r>
      <w:r w:rsidRPr="00A05967">
        <w:rPr>
          <w:rFonts w:ascii="Jameel Noori Nastaleeq" w:eastAsia="Times New Roman" w:hAnsi="Jameel Noori Nastaleeq" w:cs="Jameel Noori Nastaleeq"/>
          <w:sz w:val="32"/>
          <w:szCs w:val="32"/>
        </w:rPr>
        <w:t>:</w:t>
      </w:r>
    </w:p>
    <w:p w:rsidR="005361A3" w:rsidRPr="00A05967" w:rsidRDefault="005361A3"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765800">
        <w:rPr>
          <w:rFonts w:ascii="Traditional Arabic" w:eastAsia="Times New Roman" w:hAnsi="Traditional Arabic" w:cs="Traditional Arabic"/>
          <w:sz w:val="32"/>
          <w:szCs w:val="32"/>
          <w:rtl/>
        </w:rPr>
        <w:t>( وَلَقَدْ بَعَثْنَا فِي كُلِّ أُمَّةٍ رَسُولًا أَنِ اُعْبُدُوا اللَّهَ وَاجْتَنِبُوا الطَّاغُوتَ</w:t>
      </w:r>
      <w:r>
        <w:rPr>
          <w:rFonts w:ascii="Traditional Arabic" w:eastAsia="Times New Roman" w:hAnsi="Traditional Arabic" w:cs="Traditional Arabic" w:hint="cs"/>
          <w:sz w:val="32"/>
          <w:szCs w:val="32"/>
          <w:rtl/>
        </w:rPr>
        <w:t>)[</w:t>
      </w:r>
      <w:r w:rsidRPr="00765800">
        <w:rPr>
          <w:rFonts w:ascii="Traditional Arabic" w:eastAsia="Times New Roman" w:hAnsi="Traditional Arabic" w:cs="Traditional Arabic"/>
          <w:sz w:val="32"/>
          <w:szCs w:val="32"/>
        </w:rPr>
        <w:t xml:space="preserve"> </w:t>
      </w:r>
      <w:r w:rsidRPr="00765800">
        <w:rPr>
          <w:rFonts w:ascii="Traditional Arabic" w:eastAsia="Times New Roman" w:hAnsi="Traditional Arabic" w:cs="Traditional Arabic"/>
          <w:sz w:val="32"/>
          <w:szCs w:val="32"/>
          <w:rtl/>
        </w:rPr>
        <w:t>النحل</w:t>
      </w:r>
      <w:r>
        <w:rPr>
          <w:rFonts w:ascii="Traditional Arabic" w:eastAsia="Times New Roman" w:hAnsi="Traditional Arabic" w:cs="Traditional Arabic" w:hint="cs"/>
          <w:sz w:val="32"/>
          <w:szCs w:val="32"/>
          <w:rtl/>
        </w:rPr>
        <w:t>:</w:t>
      </w:r>
      <w:r w:rsidRPr="00765800">
        <w:rPr>
          <w:rFonts w:ascii="Traditional Arabic" w:eastAsia="Times New Roman" w:hAnsi="Traditional Arabic" w:cs="Traditional Arabic"/>
          <w:sz w:val="32"/>
          <w:szCs w:val="32"/>
          <w:rtl/>
        </w:rPr>
        <w:t>36</w:t>
      </w:r>
      <w:r>
        <w:rPr>
          <w:rFonts w:ascii="Traditional Arabic" w:eastAsia="Times New Roman" w:hAnsi="Traditional Arabic" w:cs="Traditional Arabic" w:hint="cs"/>
          <w:sz w:val="32"/>
          <w:szCs w:val="32"/>
          <w:rtl/>
          <w:lang w:bidi="ur-PK"/>
        </w:rPr>
        <w:t>]</w:t>
      </w:r>
      <w:r w:rsidR="00F451EC">
        <w:rPr>
          <w:rFonts w:ascii="Traditional Arabic" w:eastAsia="Times New Roman" w:hAnsi="Traditional Arabic" w:cs="Traditional Arabic" w:hint="cs"/>
          <w:sz w:val="32"/>
          <w:szCs w:val="32"/>
          <w:rtl/>
        </w:rPr>
        <w:t xml:space="preserve">                            </w:t>
      </w:r>
      <w:r w:rsidRPr="00765800">
        <w:rPr>
          <w:rFonts w:ascii="Traditional Arabic" w:eastAsia="Times New Roman" w:hAnsi="Traditional Arabic" w:cs="Traditional Arabic"/>
          <w:sz w:val="32"/>
          <w:szCs w:val="32"/>
          <w:rtl/>
        </w:rPr>
        <w:t xml:space="preserve"> </w:t>
      </w:r>
      <w:r>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 xml:space="preserve"> اور يقينا ہم نے ہر امت ميں رسول بھيجا كہ ( لوگو! ) صرف اللہ كى عبادت كرو اور اس كے سوا تمام معبودوں سے بچو </w:t>
      </w:r>
      <w:r>
        <w:rPr>
          <w:rFonts w:ascii="Jameel Noori Nastaleeq" w:eastAsia="Times New Roman" w:hAnsi="Jameel Noori Nastaleeq" w:cs="Jameel Noori Nastaleeq" w:hint="cs"/>
          <w:sz w:val="32"/>
          <w:szCs w:val="32"/>
          <w:rtl/>
          <w:lang w:bidi="ur-PK"/>
        </w:rPr>
        <w:t>‘‘ [</w:t>
      </w:r>
      <w:r w:rsidRPr="00A05967">
        <w:rPr>
          <w:rFonts w:ascii="Jameel Noori Nastaleeq" w:eastAsia="Times New Roman" w:hAnsi="Jameel Noori Nastaleeq" w:cs="Jameel Noori Nastaleeq"/>
          <w:sz w:val="32"/>
          <w:szCs w:val="32"/>
          <w:rtl/>
        </w:rPr>
        <w:t xml:space="preserve"> النحل </w:t>
      </w:r>
      <w:r>
        <w:rPr>
          <w:rFonts w:ascii="Jameel Noori Nastaleeq" w:eastAsia="Times New Roman" w:hAnsi="Jameel Noori Nastaleeq" w:cs="Jameel Noori Nastaleeq"/>
          <w:sz w:val="32"/>
          <w:szCs w:val="32"/>
        </w:rPr>
        <w:t>:</w:t>
      </w:r>
      <w:r w:rsidRPr="00A05967">
        <w:rPr>
          <w:rFonts w:ascii="Jameel Noori Nastaleeq" w:eastAsia="Times New Roman" w:hAnsi="Jameel Noori Nastaleeq" w:cs="Jameel Noori Nastaleeq"/>
          <w:sz w:val="32"/>
          <w:szCs w:val="32"/>
          <w:rtl/>
        </w:rPr>
        <w:t xml:space="preserve"> 36</w:t>
      </w:r>
      <w:r w:rsidRPr="00A05967">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اور ايك مقام پر ارشاد بارى تعالى ہے</w:t>
      </w:r>
      <w:r w:rsidRPr="00A05967">
        <w:rPr>
          <w:rFonts w:ascii="Jameel Noori Nastaleeq" w:eastAsia="Times New Roman" w:hAnsi="Jameel Noori Nastaleeq" w:cs="Jameel Noori Nastaleeq"/>
          <w:sz w:val="32"/>
          <w:szCs w:val="32"/>
        </w:rPr>
        <w:t xml:space="preserve">: </w:t>
      </w:r>
      <w:r w:rsidR="008D65A8" w:rsidRPr="00765800">
        <w:rPr>
          <w:rFonts w:ascii="Traditional Arabic" w:eastAsia="Times New Roman" w:hAnsi="Traditional Arabic" w:cs="Traditional Arabic"/>
          <w:sz w:val="32"/>
          <w:szCs w:val="32"/>
          <w:rtl/>
        </w:rPr>
        <w:t>وَمَا أَرْسَلْنَا مِنْ قَبْلِكَ مِنْ رَسُولٍ إِلا نُوحِي إِلَيْهِ أَنَّهُ لا إِلَهَ إِلا أَنَا فَاعْبُدُونِ )</w:t>
      </w:r>
      <w:r w:rsidR="008D65A8">
        <w:rPr>
          <w:rFonts w:ascii="Traditional Arabic" w:eastAsia="Times New Roman" w:hAnsi="Traditional Arabic" w:cs="Traditional Arabic" w:hint="cs"/>
          <w:sz w:val="32"/>
          <w:szCs w:val="32"/>
          <w:rtl/>
          <w:lang w:bidi="ur-PK"/>
        </w:rPr>
        <w:t>[</w:t>
      </w:r>
      <w:r w:rsidR="008D65A8" w:rsidRPr="00765800">
        <w:rPr>
          <w:rFonts w:ascii="Traditional Arabic" w:eastAsia="Times New Roman" w:hAnsi="Traditional Arabic" w:cs="Traditional Arabic"/>
          <w:sz w:val="32"/>
          <w:szCs w:val="32"/>
          <w:rtl/>
        </w:rPr>
        <w:t xml:space="preserve"> الأنبياء</w:t>
      </w:r>
      <w:r w:rsidR="008D65A8">
        <w:rPr>
          <w:rFonts w:ascii="Traditional Arabic" w:eastAsia="Times New Roman" w:hAnsi="Traditional Arabic" w:cs="Traditional Arabic" w:hint="cs"/>
          <w:sz w:val="32"/>
          <w:szCs w:val="32"/>
          <w:rtl/>
        </w:rPr>
        <w:t>:25]</w:t>
      </w:r>
    </w:p>
    <w:p w:rsidR="00A05967" w:rsidRPr="00A05967" w:rsidRDefault="008D65A8"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 xml:space="preserve"> اور آپ سے قبل بھى جو رسول ہم نے بھيجا اس كى طرف يہى وحى نازل فرمائى كہ ميرے سوا كوئى معبود برحق نہيں پس تم سب ميرى ہى عبادت كرو </w:t>
      </w:r>
      <w:r>
        <w:rPr>
          <w:rFonts w:ascii="Jameel Noori Nastaleeq" w:eastAsia="Times New Roman" w:hAnsi="Jameel Noori Nastaleeq" w:cs="Jameel Noori Nastaleeq" w:hint="cs"/>
          <w:sz w:val="32"/>
          <w:szCs w:val="32"/>
          <w:rtl/>
        </w:rPr>
        <w:t>‘‘</w:t>
      </w:r>
      <w:r>
        <w:rPr>
          <w:rFonts w:ascii="Traditional Arabic" w:eastAsia="Times New Roman" w:hAnsi="Traditional Arabic" w:cs="Traditional Arabic" w:hint="cs"/>
          <w:sz w:val="32"/>
          <w:szCs w:val="32"/>
          <w:rtl/>
          <w:lang w:bidi="ur-PK"/>
        </w:rPr>
        <w:t>[</w:t>
      </w:r>
      <w:r w:rsidRPr="00765800">
        <w:rPr>
          <w:rFonts w:ascii="Traditional Arabic" w:eastAsia="Times New Roman" w:hAnsi="Traditional Arabic" w:cs="Traditional Arabic"/>
          <w:sz w:val="32"/>
          <w:szCs w:val="32"/>
          <w:rtl/>
        </w:rPr>
        <w:t>الأنبياء</w:t>
      </w:r>
      <w:r>
        <w:rPr>
          <w:rFonts w:ascii="Traditional Arabic" w:eastAsia="Times New Roman" w:hAnsi="Traditional Arabic" w:cs="Traditional Arabic" w:hint="cs"/>
          <w:sz w:val="32"/>
          <w:szCs w:val="32"/>
          <w:rtl/>
        </w:rPr>
        <w:t>:25]</w:t>
      </w:r>
    </w:p>
    <w:p w:rsidR="008D65A8" w:rsidRPr="008D65A8" w:rsidRDefault="00A05967" w:rsidP="00C30E40">
      <w:pPr>
        <w:spacing w:before="100" w:beforeAutospacing="1" w:after="100" w:afterAutospacing="1" w:line="240" w:lineRule="auto"/>
        <w:jc w:val="lowKashida"/>
        <w:rPr>
          <w:rFonts w:ascii="Traditional Arabic" w:eastAsia="Times New Roman" w:hAnsi="Traditional Arabic" w:cs="Traditional Arabic"/>
          <w:sz w:val="32"/>
          <w:szCs w:val="32"/>
          <w:rtl/>
        </w:rPr>
      </w:pPr>
      <w:r w:rsidRPr="00A05967">
        <w:rPr>
          <w:rFonts w:ascii="Jameel Noori Nastaleeq" w:eastAsia="Times New Roman" w:hAnsi="Jameel Noori Nastaleeq" w:cs="Jameel Noori Nastaleeq"/>
          <w:sz w:val="32"/>
          <w:szCs w:val="32"/>
          <w:rtl/>
        </w:rPr>
        <w:t>اور ايك مقام پر ارشاد ربانى اس طرح ہے</w:t>
      </w:r>
      <w:r w:rsidRPr="00A05967">
        <w:rPr>
          <w:rFonts w:ascii="Jameel Noori Nastaleeq" w:eastAsia="Times New Roman" w:hAnsi="Jameel Noori Nastaleeq" w:cs="Jameel Noori Nastaleeq"/>
          <w:sz w:val="32"/>
          <w:szCs w:val="32"/>
        </w:rPr>
        <w:t xml:space="preserve">: </w:t>
      </w:r>
      <w:r w:rsidR="008D65A8" w:rsidRPr="00765800">
        <w:rPr>
          <w:rFonts w:ascii="Traditional Arabic" w:eastAsia="Times New Roman" w:hAnsi="Traditional Arabic" w:cs="Traditional Arabic"/>
          <w:sz w:val="32"/>
          <w:szCs w:val="32"/>
          <w:rtl/>
        </w:rPr>
        <w:t>( وَمِنْ آيَاتِهِ اللَّيْلُ وَالنَّهَارُ وَالشَّمْسُ وَالْقَمَرُ لا تَسْجُدُوا لِلشَّمْسِ وَلا لِلْقَمَرِ وَاسْجُدُوا لِلَّهِ الَّذِي خَلَقَهُنَّ إِنْ كُنْتُمْ إِيَّاهُ تَعْبُدُونَ )</w:t>
      </w:r>
      <w:r w:rsidR="008D65A8">
        <w:rPr>
          <w:rFonts w:ascii="Traditional Arabic" w:eastAsia="Times New Roman" w:hAnsi="Traditional Arabic" w:cs="Traditional Arabic" w:hint="cs"/>
          <w:sz w:val="32"/>
          <w:szCs w:val="32"/>
          <w:rtl/>
        </w:rPr>
        <w:t>[</w:t>
      </w:r>
      <w:r w:rsidR="008D65A8" w:rsidRPr="00765800">
        <w:rPr>
          <w:rFonts w:ascii="Traditional Arabic" w:eastAsia="Times New Roman" w:hAnsi="Traditional Arabic" w:cs="Traditional Arabic"/>
          <w:sz w:val="32"/>
          <w:szCs w:val="32"/>
          <w:rtl/>
        </w:rPr>
        <w:t>فصلت</w:t>
      </w:r>
      <w:r w:rsidR="008D65A8">
        <w:rPr>
          <w:rFonts w:ascii="Traditional Arabic" w:eastAsia="Times New Roman" w:hAnsi="Traditional Arabic" w:cs="Traditional Arabic" w:hint="cs"/>
          <w:sz w:val="32"/>
          <w:szCs w:val="32"/>
          <w:rtl/>
        </w:rPr>
        <w:t>:</w:t>
      </w:r>
      <w:r w:rsidR="008D65A8" w:rsidRPr="00765800">
        <w:rPr>
          <w:rFonts w:ascii="Traditional Arabic" w:eastAsia="Times New Roman" w:hAnsi="Traditional Arabic" w:cs="Traditional Arabic"/>
          <w:sz w:val="32"/>
          <w:szCs w:val="32"/>
          <w:rtl/>
        </w:rPr>
        <w:t xml:space="preserve"> 37</w:t>
      </w:r>
      <w:r w:rsidR="008D65A8">
        <w:rPr>
          <w:rFonts w:ascii="Traditional Arabic" w:eastAsia="Times New Roman" w:hAnsi="Traditional Arabic" w:cs="Traditional Arabic" w:hint="cs"/>
          <w:sz w:val="32"/>
          <w:szCs w:val="32"/>
          <w:rtl/>
        </w:rPr>
        <w:t>]</w:t>
      </w:r>
    </w:p>
    <w:p w:rsidR="00A05967" w:rsidRPr="00A05967" w:rsidRDefault="008D65A8"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 xml:space="preserve"> اور دن رات اور سورج و چاند بھى اسى كى نشانيوں ميں سے ہيں، تم نہ تو سورج كو سجدہ كرو اور نہ ہى چاند كو بلكہ سجدہ اس اللہ كے ليے كرو جس نے ان سب كو پيدا كيا ہے، اگر تمہيں اس كى عبادت كرنى ہے </w:t>
      </w:r>
      <w:r>
        <w:rPr>
          <w:rFonts w:ascii="Jameel Noori Nastaleeq" w:eastAsia="Times New Roman" w:hAnsi="Jameel Noori Nastaleeq" w:cs="Jameel Noori Nastaleeq" w:hint="cs"/>
          <w:sz w:val="32"/>
          <w:szCs w:val="32"/>
          <w:rtl/>
        </w:rPr>
        <w:t>‘‘۔</w:t>
      </w:r>
      <w:r w:rsidR="00F451EC">
        <w:rPr>
          <w:rFonts w:ascii="Traditional Arabic" w:eastAsia="Times New Roman" w:hAnsi="Traditional Arabic" w:cs="Traditional Arabic" w:hint="cs"/>
          <w:sz w:val="32"/>
          <w:szCs w:val="32"/>
          <w:rtl/>
        </w:rPr>
        <w:t>[</w:t>
      </w:r>
      <w:r w:rsidR="00F451EC" w:rsidRPr="00765800">
        <w:rPr>
          <w:rFonts w:ascii="Traditional Arabic" w:eastAsia="Times New Roman" w:hAnsi="Traditional Arabic" w:cs="Traditional Arabic"/>
          <w:sz w:val="32"/>
          <w:szCs w:val="32"/>
          <w:rtl/>
        </w:rPr>
        <w:t>فصلت</w:t>
      </w:r>
      <w:r w:rsidR="00F451EC">
        <w:rPr>
          <w:rFonts w:ascii="Traditional Arabic" w:eastAsia="Times New Roman" w:hAnsi="Traditional Arabic" w:cs="Traditional Arabic" w:hint="cs"/>
          <w:sz w:val="32"/>
          <w:szCs w:val="32"/>
          <w:rtl/>
        </w:rPr>
        <w:t>:</w:t>
      </w:r>
      <w:r w:rsidR="00F451EC" w:rsidRPr="00765800">
        <w:rPr>
          <w:rFonts w:ascii="Traditional Arabic" w:eastAsia="Times New Roman" w:hAnsi="Traditional Arabic" w:cs="Traditional Arabic"/>
          <w:sz w:val="32"/>
          <w:szCs w:val="32"/>
          <w:rtl/>
        </w:rPr>
        <w:t xml:space="preserve"> 37</w:t>
      </w:r>
      <w:r w:rsidR="00F451EC">
        <w:rPr>
          <w:rFonts w:ascii="Traditional Arabic" w:eastAsia="Times New Roman" w:hAnsi="Traditional Arabic" w:cs="Traditional Arabic" w:hint="cs"/>
          <w:sz w:val="32"/>
          <w:szCs w:val="32"/>
          <w:rtl/>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چنانچہ اللہ سبحانہ و تعالى نے اپنے بندوں كو سورج و چاند كے سامنے سجدہ كرنے سے منع فرمايا، كيونكہ يہ دونوں اللہ كى نشانيوں ميں سے ايك نشانى اور مخلوق ہيں، اس ليے يہ نہ سجدہ كے مستحق ہيں، اور نہ ہى كسى اور عبادت كے مستحق ہيں</w:t>
      </w:r>
      <w:r w:rsidRPr="00A05967">
        <w:rPr>
          <w:rFonts w:ascii="Jameel Noori Nastaleeq" w:eastAsia="Times New Roman" w:hAnsi="Jameel Noori Nastaleeq" w:cs="Jameel Noori Nastaleeq"/>
          <w:sz w:val="32"/>
          <w:szCs w:val="32"/>
        </w:rPr>
        <w:t>.</w:t>
      </w:r>
    </w:p>
    <w:p w:rsidR="00A05967" w:rsidRPr="00A05967" w:rsidRDefault="00A05967" w:rsidP="00B53996">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بلكہ اللہ سبحانہ و تعالى</w:t>
      </w:r>
      <w:r w:rsidR="00F451EC">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 xml:space="preserve"> نے تو يہ حكم ديا كہ وہ اللہ سبحانہ و تعالى</w:t>
      </w:r>
      <w:r w:rsidR="00F451EC">
        <w:rPr>
          <w:rFonts w:ascii="Jameel Noori Nastaleeq" w:eastAsia="Times New Roman" w:hAnsi="Jameel Noori Nastaleeq" w:cs="Jameel Noori Nastaleeq" w:hint="cs"/>
          <w:sz w:val="32"/>
          <w:szCs w:val="32"/>
          <w:rtl/>
          <w:lang w:bidi="ur-PK"/>
        </w:rPr>
        <w:t>ٰ</w:t>
      </w:r>
      <w:r w:rsidR="00B53996">
        <w:rPr>
          <w:rFonts w:ascii="Jameel Noori Nastaleeq" w:eastAsia="Times New Roman" w:hAnsi="Jameel Noori Nastaleeq" w:cs="Jameel Noori Nastaleeq"/>
          <w:sz w:val="32"/>
          <w:szCs w:val="32"/>
          <w:rtl/>
        </w:rPr>
        <w:t xml:space="preserve"> جو كہ ان دونوں </w:t>
      </w:r>
      <w:r w:rsidR="00B53996">
        <w:rPr>
          <w:rFonts w:ascii="Jameel Noori Nastaleeq" w:eastAsia="Times New Roman" w:hAnsi="Jameel Noori Nastaleeq" w:cs="Jameel Noori Nastaleeq" w:hint="cs"/>
          <w:sz w:val="32"/>
          <w:szCs w:val="32"/>
          <w:rtl/>
          <w:lang w:bidi="ur-PK"/>
        </w:rPr>
        <w:t>یعنی</w:t>
      </w:r>
      <w:r w:rsidRPr="00A05967">
        <w:rPr>
          <w:rFonts w:ascii="Jameel Noori Nastaleeq" w:eastAsia="Times New Roman" w:hAnsi="Jameel Noori Nastaleeq" w:cs="Jameel Noori Nastaleeq"/>
          <w:sz w:val="32"/>
          <w:szCs w:val="32"/>
          <w:rtl/>
        </w:rPr>
        <w:t xml:space="preserve"> سورج و چاند كو بھى اور دوسرى اشياء كو بھى پيدا كرنے والا ہے صرف اسى كے سامنے سجدہ ريز ہوں، اس ليے اللہ كے علاوہ كسى اور كو سجدہ كرنا حرام بلكہ يہ شرك كہلاتا ہے، لہذا كسى بھى مخلوق كے سامنے سجدہ كرنا صحيح نہيں</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 xml:space="preserve">كيونكہ اللہ سبحانہ و </w:t>
      </w:r>
      <w:r w:rsidR="00F451EC" w:rsidRPr="00A05967">
        <w:rPr>
          <w:rFonts w:ascii="Jameel Noori Nastaleeq" w:eastAsia="Times New Roman" w:hAnsi="Jameel Noori Nastaleeq" w:cs="Jameel Noori Nastaleeq"/>
          <w:sz w:val="32"/>
          <w:szCs w:val="32"/>
          <w:rtl/>
        </w:rPr>
        <w:t>تعالى</w:t>
      </w:r>
      <w:r w:rsidR="00F451EC">
        <w:rPr>
          <w:rFonts w:ascii="Jameel Noori Nastaleeq" w:eastAsia="Times New Roman" w:hAnsi="Jameel Noori Nastaleeq" w:cs="Jameel Noori Nastaleeq" w:hint="cs"/>
          <w:sz w:val="32"/>
          <w:szCs w:val="32"/>
          <w:rtl/>
          <w:lang w:bidi="ur-PK"/>
        </w:rPr>
        <w:t>ٰ</w:t>
      </w:r>
      <w:r w:rsidR="00F451EC" w:rsidRPr="00A05967">
        <w:rPr>
          <w:rFonts w:ascii="Jameel Noori Nastaleeq" w:eastAsia="Times New Roman" w:hAnsi="Jameel Noori Nastaleeq" w:cs="Jameel Noori Nastaleeq"/>
          <w:sz w:val="32"/>
          <w:szCs w:val="32"/>
          <w:rtl/>
        </w:rPr>
        <w:t xml:space="preserve"> </w:t>
      </w:r>
      <w:r w:rsidRPr="00A05967">
        <w:rPr>
          <w:rFonts w:ascii="Jameel Noori Nastaleeq" w:eastAsia="Times New Roman" w:hAnsi="Jameel Noori Nastaleeq" w:cs="Jameel Noori Nastaleeq"/>
          <w:sz w:val="32"/>
          <w:szCs w:val="32"/>
          <w:rtl/>
        </w:rPr>
        <w:t xml:space="preserve"> كا فرمان ہے</w:t>
      </w:r>
      <w:r w:rsidRPr="00A05967">
        <w:rPr>
          <w:rFonts w:ascii="Jameel Noori Nastaleeq" w:eastAsia="Times New Roman" w:hAnsi="Jameel Noori Nastaleeq" w:cs="Jameel Noori Nastaleeq"/>
          <w:sz w:val="32"/>
          <w:szCs w:val="32"/>
        </w:rPr>
        <w:t>:</w:t>
      </w:r>
    </w:p>
    <w:p w:rsidR="00F451EC" w:rsidRDefault="00F451EC"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rPr>
      </w:pPr>
      <w:r w:rsidRPr="00765800">
        <w:rPr>
          <w:rFonts w:ascii="Traditional Arabic" w:eastAsia="Times New Roman" w:hAnsi="Traditional Arabic" w:cs="Traditional Arabic"/>
          <w:sz w:val="32"/>
          <w:szCs w:val="32"/>
          <w:rtl/>
        </w:rPr>
        <w:lastRenderedPageBreak/>
        <w:t>( أَفَمِنْ هَذَا الْحَدِيثِ تَعْجَبُونَ</w:t>
      </w:r>
      <w:r w:rsidRPr="00765800">
        <w:rPr>
          <w:rFonts w:ascii="Traditional Arabic" w:eastAsia="Times New Roman" w:hAnsi="Traditional Arabic" w:cs="Traditional Arabic"/>
          <w:sz w:val="32"/>
          <w:szCs w:val="32"/>
        </w:rPr>
        <w:t xml:space="preserve"> . </w:t>
      </w:r>
      <w:r w:rsidRPr="00765800">
        <w:rPr>
          <w:rFonts w:ascii="Traditional Arabic" w:eastAsia="Times New Roman" w:hAnsi="Traditional Arabic" w:cs="Traditional Arabic"/>
          <w:sz w:val="32"/>
          <w:szCs w:val="32"/>
          <w:rtl/>
        </w:rPr>
        <w:t>وَتَضْحَكُونَ وَلا تَبْكُونَ . وَأَنْتُمْ سَامِدُونَ . فَاسْجُدُوا لِلَّهِ وَاعْبُدُوا )</w:t>
      </w:r>
      <w:r>
        <w:rPr>
          <w:rFonts w:ascii="Jameel Noori Nastaleeq" w:eastAsia="Times New Roman" w:hAnsi="Jameel Noori Nastaleeq" w:cs="Jameel Noori Nastaleeq" w:hint="cs"/>
          <w:sz w:val="32"/>
          <w:szCs w:val="32"/>
          <w:rtl/>
        </w:rPr>
        <w:t xml:space="preserve"> [</w:t>
      </w:r>
      <w:r w:rsidRPr="00A05967">
        <w:rPr>
          <w:rFonts w:ascii="Jameel Noori Nastaleeq" w:eastAsia="Times New Roman" w:hAnsi="Jameel Noori Nastaleeq" w:cs="Jameel Noori Nastaleeq"/>
          <w:sz w:val="32"/>
          <w:szCs w:val="32"/>
          <w:rtl/>
        </w:rPr>
        <w:t xml:space="preserve">النجم </w:t>
      </w:r>
      <w:r>
        <w:rPr>
          <w:rFonts w:ascii="Jameel Noori Nastaleeq" w:eastAsia="Times New Roman" w:hAnsi="Jameel Noori Nastaleeq" w:cs="Jameel Noori Nastaleeq" w:hint="cs"/>
          <w:sz w:val="32"/>
          <w:szCs w:val="32"/>
          <w:rtl/>
        </w:rPr>
        <w:t>:</w:t>
      </w:r>
      <w:r w:rsidRPr="00A05967">
        <w:rPr>
          <w:rFonts w:ascii="Jameel Noori Nastaleeq" w:eastAsia="Times New Roman" w:hAnsi="Jameel Noori Nastaleeq" w:cs="Jameel Noori Nastaleeq"/>
          <w:sz w:val="32"/>
          <w:szCs w:val="32"/>
          <w:rtl/>
        </w:rPr>
        <w:t xml:space="preserve"> 59 - 62</w:t>
      </w:r>
      <w:r w:rsidRPr="00A05967">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sz w:val="32"/>
          <w:szCs w:val="32"/>
        </w:rPr>
        <w:t>[</w:t>
      </w:r>
    </w:p>
    <w:p w:rsidR="00A05967" w:rsidRPr="00A05967" w:rsidRDefault="00F451EC"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كيا تم اس بات سے تعجب كرتے ہو ؟ اور ہنس رہے ہو ؟ اور روتے نہيں ؟ ( بلكہ ) تم كھيل رہے ہو، اب اللہ كے سامنے سجدے كرو، اور ( اسى كى ) عبادت كرو</w:t>
      </w:r>
      <w:r>
        <w:rPr>
          <w:rFonts w:ascii="Jameel Noori Nastaleeq" w:eastAsia="Times New Roman" w:hAnsi="Jameel Noori Nastaleeq" w:cs="Jameel Noori Nastaleeq" w:hint="cs"/>
          <w:sz w:val="32"/>
          <w:szCs w:val="32"/>
          <w:rtl/>
          <w:lang w:bidi="ur-PK"/>
        </w:rPr>
        <w:t>‘‘</w:t>
      </w:r>
      <w:r w:rsidR="00A05967" w:rsidRPr="00A05967">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 xml:space="preserve">النجم </w:t>
      </w: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 xml:space="preserve"> 59 - 62</w:t>
      </w:r>
      <w:r w:rsidR="00A05967" w:rsidRPr="00A05967">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 xml:space="preserve">چنانچہ اللہ سبحانہ و تعالى </w:t>
      </w:r>
      <w:r w:rsidR="00CA4224">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نے حكم ديا ہے كہ صرف اسى اكيلے كو سجدہ كيا جائے، پھر اللہ عزوجل نے عموم بيان كرتے ہوئے اپنے بندوں كو حكم ديا كہ وہ ہر قسم كى عبادت صرف اللہ وحدہ كى ليے كريں اور عبادت ميں كسى بھى مخلوق كو شريك مت كريں</w:t>
      </w:r>
      <w:r w:rsidRPr="00A05967">
        <w:rPr>
          <w:rFonts w:ascii="Jameel Noori Nastaleeq" w:eastAsia="Times New Roman" w:hAnsi="Jameel Noori Nastaleeq" w:cs="Jameel Noori Nastaleeq"/>
          <w:sz w:val="32"/>
          <w:szCs w:val="32"/>
        </w:rPr>
        <w:t>.</w:t>
      </w:r>
    </w:p>
    <w:p w:rsidR="00A05967" w:rsidRPr="00A05967" w:rsidRDefault="00A05967" w:rsidP="00450697">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 xml:space="preserve">چنانچہ جب بہرہ فرقہ كے لوگوں كى حالت يہ ہے جيسا كہ سوال ميں بيان ہوئى ہے: تو ان كا اپنے بزرگوں اور بڑوں كے سامنے سجدہ ريز ہونا ان كى عبادت ہے اور انہيں الہ بنانا ہے، اور انہيں اللہ كے ساتھ شريك بنانے كے مترادف ہے، يا پھر اللہ كے علاوہ انہيں معبود بنانا ہے، اور ان بزرگوں اور بڑوں كا اپنے فرقے كے لوگوں كو ايسا كرنے كا حكم دينا يا پھر ايسا كرنے پر ان بزرگوں اور بڑوں كا راضى ہونا اسے طاغوت بنا ديتا ہے جو اس كى بنفس نفيس عبادت </w:t>
      </w:r>
      <w:r w:rsidR="00450697">
        <w:rPr>
          <w:rFonts w:ascii="Jameel Noori Nastaleeq" w:eastAsia="Times New Roman" w:hAnsi="Jameel Noori Nastaleeq" w:cs="Jameel Noori Nastaleeq"/>
          <w:sz w:val="32"/>
          <w:szCs w:val="32"/>
          <w:rtl/>
        </w:rPr>
        <w:t>كى دعوت ہے، اس ليے دونوں فريق</w:t>
      </w:r>
      <w:r w:rsidR="00450697">
        <w:rPr>
          <w:rFonts w:ascii="Jameel Noori Nastaleeq" w:eastAsia="Times New Roman" w:hAnsi="Jameel Noori Nastaleeq" w:cs="Jameel Noori Nastaleeq" w:hint="cs"/>
          <w:sz w:val="32"/>
          <w:szCs w:val="32"/>
          <w:rtl/>
          <w:lang w:bidi="ur-PK"/>
        </w:rPr>
        <w:t xml:space="preserve"> یعنی</w:t>
      </w:r>
      <w:r w:rsidR="00450697">
        <w:rPr>
          <w:rFonts w:ascii="Jameel Noori Nastaleeq" w:eastAsia="Times New Roman" w:hAnsi="Jameel Noori Nastaleeq" w:cs="Jameel Noori Nastaleeq"/>
          <w:sz w:val="32"/>
          <w:szCs w:val="32"/>
          <w:rtl/>
        </w:rPr>
        <w:t xml:space="preserve"> </w:t>
      </w:r>
      <w:r w:rsidRPr="00A05967">
        <w:rPr>
          <w:rFonts w:ascii="Jameel Noori Nastaleeq" w:eastAsia="Times New Roman" w:hAnsi="Jameel Noori Nastaleeq" w:cs="Jameel Noori Nastaleeq"/>
          <w:sz w:val="32"/>
          <w:szCs w:val="32"/>
          <w:rtl/>
        </w:rPr>
        <w:t>تابع اور متبوع دوسرے معنوں ميں جو سجدہ كر رہا ہے اور جو بزرگ سجدہ كروا رہا ہے دونوں ہى اللہ كے ساتھ كفر كا ارتكاب كر كے ملت اسلام سے خارج ہو گئے ہيں، اللہ محفوظ ركھے</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الشيخ عبد العزيز بن باز</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الشيخ عبد الرزاق عفيفى</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rPr>
      </w:pPr>
      <w:r w:rsidRPr="00A05967">
        <w:rPr>
          <w:rFonts w:ascii="Jameel Noori Nastaleeq" w:eastAsia="Times New Roman" w:hAnsi="Jameel Noori Nastaleeq" w:cs="Jameel Noori Nastaleeq"/>
          <w:sz w:val="32"/>
          <w:szCs w:val="32"/>
          <w:rtl/>
        </w:rPr>
        <w:t>الشيخ عبد اللہ بن غديان</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الشيخ عبد اللہ بن قعود</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 xml:space="preserve">ديكھيں: فتاوى اللجنۃ الدائمۃ للبحوث العلميۃ والافتاء ( 2 / 382 - 383 </w:t>
      </w:r>
      <w:r w:rsidR="00F451EC">
        <w:rPr>
          <w:rFonts w:ascii="Jameel Noori Nastaleeq" w:eastAsia="Times New Roman" w:hAnsi="Jameel Noori Nastaleeq" w:cs="Jameel Noori Nastaleeq" w:hint="cs"/>
          <w:sz w:val="32"/>
          <w:szCs w:val="32"/>
          <w:rtl/>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اور مستقل فتوى كميٹى كے علماء سے درج ذيل سوال بھى دريافت كيا گيا</w:t>
      </w:r>
      <w:r w:rsidRPr="00A05967">
        <w:rPr>
          <w:rFonts w:ascii="Jameel Noori Nastaleeq" w:eastAsia="Times New Roman" w:hAnsi="Jameel Noori Nastaleeq" w:cs="Jameel Noori Nastaleeq"/>
          <w:sz w:val="32"/>
          <w:szCs w:val="32"/>
        </w:rPr>
        <w:t>:</w:t>
      </w:r>
    </w:p>
    <w:p w:rsidR="00A05967" w:rsidRPr="00A05967" w:rsidRDefault="00A05967" w:rsidP="00894B6C">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lastRenderedPageBreak/>
        <w:t>سب عورتيں اس كے ہاتھ اور پاؤں چومتى ہيں، كيا اسلام ميں جائز ہے كہ عورت كسى غير محرم عالم دين كا ہاتھ چھوئ</w:t>
      </w:r>
      <w:r w:rsidR="00894B6C">
        <w:rPr>
          <w:rFonts w:ascii="Jameel Noori Nastaleeq" w:eastAsia="Times New Roman" w:hAnsi="Jameel Noori Nastaleeq" w:cs="Jameel Noori Nastaleeq" w:hint="cs"/>
          <w:sz w:val="32"/>
          <w:szCs w:val="32"/>
          <w:rtl/>
        </w:rPr>
        <w:t>ے</w:t>
      </w:r>
      <w:r w:rsidRPr="00A05967">
        <w:rPr>
          <w:rFonts w:ascii="Jameel Noori Nastaleeq" w:eastAsia="Times New Roman" w:hAnsi="Jameel Noori Nastaleeq" w:cs="Jameel Noori Nastaleeq"/>
          <w:sz w:val="32"/>
          <w:szCs w:val="32"/>
          <w:rtl/>
        </w:rPr>
        <w:t>، يہ عمل كسى بڑے عالم دين كے ساتھ خاص نہيں، بلكہ اس عالم دين كے خاندان كے سارے افراد كے ساتھ يہى عمل كيا جاتا ہے ؟</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كميٹى كے علماء كا جواب تھا</w:t>
      </w:r>
      <w:r w:rsidRPr="00A05967">
        <w:rPr>
          <w:rFonts w:ascii="Jameel Noori Nastaleeq" w:eastAsia="Times New Roman" w:hAnsi="Jameel Noori Nastaleeq" w:cs="Jameel Noori Nastaleeq"/>
          <w:sz w:val="32"/>
          <w:szCs w:val="32"/>
        </w:rPr>
        <w:t>:</w:t>
      </w:r>
    </w:p>
    <w:p w:rsidR="00894B6C" w:rsidRDefault="00894B6C" w:rsidP="00894B6C">
      <w:pPr>
        <w:spacing w:before="100" w:beforeAutospacing="1" w:after="100" w:afterAutospacing="1" w:line="240" w:lineRule="auto"/>
        <w:jc w:val="lowKashida"/>
        <w:rPr>
          <w:rFonts w:ascii="Jameel Noori Nastaleeq" w:eastAsia="Times New Roman" w:hAnsi="Jameel Noori Nastaleeq" w:cs="Jameel Noori Nastaleeq"/>
          <w:sz w:val="32"/>
          <w:szCs w:val="32"/>
          <w:rtl/>
        </w:rPr>
      </w:pPr>
      <w:r>
        <w:rPr>
          <w:rFonts w:ascii="Jameel Noori Nastaleeq" w:eastAsia="Times New Roman" w:hAnsi="Jameel Noori Nastaleeq" w:cs="Jameel Noori Nastaleeq"/>
          <w:sz w:val="32"/>
          <w:szCs w:val="32"/>
        </w:rPr>
        <w:t xml:space="preserve"> </w:t>
      </w:r>
      <w:r w:rsidR="00A05967" w:rsidRPr="00A05967">
        <w:rPr>
          <w:rFonts w:ascii="Jameel Noori Nastaleeq" w:eastAsia="Times New Roman" w:hAnsi="Jameel Noori Nastaleeq" w:cs="Jameel Noori Nastaleeq"/>
          <w:sz w:val="32"/>
          <w:szCs w:val="32"/>
        </w:rPr>
        <w:t xml:space="preserve"> </w:t>
      </w:r>
      <w:r w:rsidR="00A05967" w:rsidRPr="00A05967">
        <w:rPr>
          <w:rFonts w:ascii="Jameel Noori Nastaleeq" w:eastAsia="Times New Roman" w:hAnsi="Jameel Noori Nastaleeq" w:cs="Jameel Noori Nastaleeq"/>
          <w:sz w:val="32"/>
          <w:szCs w:val="32"/>
          <w:rtl/>
        </w:rPr>
        <w:t>اول</w:t>
      </w:r>
      <w:r w:rsidR="00A05967" w:rsidRPr="00A05967">
        <w:rPr>
          <w:rFonts w:ascii="Jameel Noori Nastaleeq" w:eastAsia="Times New Roman" w:hAnsi="Jameel Noori Nastaleeq" w:cs="Jameel Noori Nastaleeq"/>
          <w:sz w:val="32"/>
          <w:szCs w:val="32"/>
        </w:rPr>
        <w:t>:</w:t>
      </w:r>
    </w:p>
    <w:p w:rsidR="00A05967" w:rsidRPr="00A05967" w:rsidRDefault="00A05967" w:rsidP="00894B6C">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سوال ميں جو يہ بيان ہوا ہے كہ بہرہ فرقہ كى عورتيں اپنے بڑے اور بزرگ عالم كے ہاتھ پاؤں چومتى ہيں، بلكہ عورتيں اس بزرگ كے خاندان كے سارے افراد كى قدم بوسى كرتى ہيں، ايسا كرنا جائز نہيں، كيونكہ رسول كريم صلى اللہ عليہ وسلم سے اور نہ ہى خلفاء راشدين سے ايسا ثابت ہے كہ عورتيں ان كى قدم بوسى كرتى ہوں؛ كيونكہ ايسا كرنے ميں مخلوق كى تعظيم ميں غلو ہوتا ہے جو كہ شرك كا ذريعہ بنتا ہے</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دوم</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كسى بھى مرد كے ليے جائز نہيں كہ وہ كسى اجنبى عورت سے مصافحہ كرے، اور نہ ہى اس كے ليے كسى عورت كے جسم كو چھونا جائز ہے؛ كيونكہ اس ميں فتنہ و فساد اور خرابى پائى جاتى ہے؛ اور اس ليے بھى كہ يہ اس كا ذريعہ ہے جو اس سے بھى بڑا شر اور برائى يعنى زنا اور زنا كے وسائل ہيں</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rPr>
      </w:pPr>
      <w:r w:rsidRPr="00A05967">
        <w:rPr>
          <w:rFonts w:ascii="Jameel Noori Nastaleeq" w:eastAsia="Times New Roman" w:hAnsi="Jameel Noori Nastaleeq" w:cs="Jameel Noori Nastaleeq"/>
          <w:sz w:val="32"/>
          <w:szCs w:val="32"/>
          <w:rtl/>
        </w:rPr>
        <w:t>اور پھر صحيح حديث ميں ثابت ہے كہ عائشہ رضى اللہ تعالى عنہا بيان كرتى ہيں نبى كريم صلى اللہ عليہ وسلم ہجرت كرنے والى عورتوں كا اس آيت سے امتحان ليا كرتے تھے</w:t>
      </w:r>
      <w:r w:rsidR="00E41125">
        <w:rPr>
          <w:rStyle w:val="ayanumber"/>
          <w:rFonts w:ascii="Traditional Arabic" w:hAnsi="Traditional Arabic" w:cs="Traditional Arabic" w:hint="cs"/>
          <w:sz w:val="32"/>
          <w:szCs w:val="32"/>
          <w:rtl/>
        </w:rPr>
        <w:t xml:space="preserve">: </w:t>
      </w:r>
      <w:r w:rsidR="00E41125" w:rsidRPr="00E41125">
        <w:rPr>
          <w:rStyle w:val="ayanumber"/>
          <w:rFonts w:ascii="Traditional Arabic" w:hAnsi="Traditional Arabic" w:cs="Traditional Arabic"/>
          <w:sz w:val="32"/>
          <w:szCs w:val="32"/>
          <w:rtl/>
        </w:rPr>
        <w:t>﴿</w:t>
      </w:r>
      <w:r w:rsidRPr="00E41125">
        <w:rPr>
          <w:rFonts w:ascii="Traditional Arabic" w:eastAsia="Times New Roman" w:hAnsi="Traditional Arabic" w:cs="Traditional Arabic"/>
          <w:sz w:val="32"/>
          <w:szCs w:val="32"/>
        </w:rPr>
        <w:t xml:space="preserve"> </w:t>
      </w:r>
      <w:r w:rsidR="00E41125" w:rsidRPr="00E41125">
        <w:rPr>
          <w:rStyle w:val="ayatext"/>
          <w:rFonts w:ascii="Traditional Arabic" w:hAnsi="Traditional Arabic" w:cs="Traditional Arabic"/>
          <w:sz w:val="32"/>
          <w:szCs w:val="32"/>
          <w:rtl/>
        </w:rPr>
        <w:t>يَا أَيُّهَا النَّبِيُّ إِذَا جَاءَكَ الْمُؤْمِنَاتُ يُبَايِعْنَكَ عَلَىٰ أَن لَّا يُشْرِ‌كْنَ بِاللَّـهِ شَيْئًا وَلَا يَسْرِ‌قْنَ وَلَا يَزْنِينَ وَلَا يَقْتُلْنَ أَوْلَادَهُنَّ وَلَا يَأْتِينَ بِبُهْتَانٍ يَفْتَرِ‌ينَهُ بَيْنَ أَيْدِيهِنَّ وَأَرْ‌جُلِهِنَّ وَلَا يَعْصِينَكَ فِي مَعْرُ‌وفٍ</w:t>
      </w:r>
      <w:r w:rsidR="00E41125" w:rsidRPr="00E41125">
        <w:rPr>
          <w:rStyle w:val="sign"/>
          <w:rFonts w:ascii="Traditional Arabic" w:hAnsi="Traditional Arabic" w:cs="Traditional Arabic"/>
          <w:sz w:val="32"/>
          <w:szCs w:val="32"/>
          <w:rtl/>
        </w:rPr>
        <w:t> </w:t>
      </w:r>
      <w:r w:rsidR="00E41125" w:rsidRPr="00E41125">
        <w:rPr>
          <w:rStyle w:val="sign"/>
          <w:rFonts w:ascii="Times New Roman" w:hAnsi="Times New Roman" w:cs="Times New Roman" w:hint="cs"/>
          <w:sz w:val="32"/>
          <w:szCs w:val="32"/>
          <w:rtl/>
        </w:rPr>
        <w:t>ۙ</w:t>
      </w:r>
      <w:r w:rsidR="00E41125" w:rsidRPr="00E41125">
        <w:rPr>
          <w:rStyle w:val="ayatext"/>
          <w:rFonts w:ascii="Traditional Arabic" w:hAnsi="Traditional Arabic" w:cs="Traditional Arabic"/>
          <w:sz w:val="32"/>
          <w:szCs w:val="32"/>
          <w:rtl/>
        </w:rPr>
        <w:t xml:space="preserve"> فَبَايِعْهُنَّ وَاسْتَغْفِرْ‌ لَهُنَّ اللَّـهَ</w:t>
      </w:r>
      <w:r w:rsidR="00E41125" w:rsidRPr="00E41125">
        <w:rPr>
          <w:rStyle w:val="sign"/>
          <w:rFonts w:ascii="Traditional Arabic" w:hAnsi="Traditional Arabic" w:cs="Traditional Arabic"/>
          <w:sz w:val="32"/>
          <w:szCs w:val="32"/>
          <w:rtl/>
        </w:rPr>
        <w:t> </w:t>
      </w:r>
      <w:r w:rsidR="00E41125" w:rsidRPr="00E41125">
        <w:rPr>
          <w:rStyle w:val="sign"/>
          <w:rFonts w:ascii="Times New Roman" w:hAnsi="Times New Roman" w:cs="Times New Roman" w:hint="cs"/>
          <w:sz w:val="32"/>
          <w:szCs w:val="32"/>
          <w:rtl/>
        </w:rPr>
        <w:t>ۖ</w:t>
      </w:r>
      <w:r w:rsidR="00E41125" w:rsidRPr="00E41125">
        <w:rPr>
          <w:rStyle w:val="ayatext"/>
          <w:rFonts w:ascii="Traditional Arabic" w:hAnsi="Traditional Arabic" w:cs="Traditional Arabic"/>
          <w:sz w:val="32"/>
          <w:szCs w:val="32"/>
          <w:rtl/>
        </w:rPr>
        <w:t xml:space="preserve"> إِنَّ اللَّـهَ غَفُورٌ‌ رَّ‌حِيمٌ </w:t>
      </w:r>
      <w:r w:rsidR="00E41125" w:rsidRPr="00E41125">
        <w:rPr>
          <w:rStyle w:val="ayanumber"/>
          <w:rFonts w:ascii="Traditional Arabic" w:hAnsi="Traditional Arabic" w:cs="Traditional Arabic"/>
          <w:sz w:val="32"/>
          <w:szCs w:val="32"/>
          <w:rtl/>
        </w:rPr>
        <w:t>﴾</w:t>
      </w:r>
    </w:p>
    <w:p w:rsidR="00A05967" w:rsidRPr="00A05967" w:rsidRDefault="00E41125"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Pr>
        <w:t xml:space="preserve"> </w:t>
      </w:r>
      <w:r w:rsidR="00A05967" w:rsidRPr="00A05967">
        <w:rPr>
          <w:rFonts w:ascii="Jameel Noori Nastaleeq" w:eastAsia="Times New Roman" w:hAnsi="Jameel Noori Nastaleeq" w:cs="Jameel Noori Nastaleeq"/>
          <w:sz w:val="32"/>
          <w:szCs w:val="32"/>
          <w:rtl/>
        </w:rPr>
        <w:t>اے نبى ( صلى اللہ عليہ وسلم ) جب مومن عورتيں آپ سے ان باتوں پر بيعت كرنے آئيں كہ وہ اللہ كے ساتھ كسى كو شريك نہ كريں گى، اور چورى نہ كريں گى، اور زنا كارى نہ كريں گى، اور اپنى اولاد كو نہ مار ڈاليں گى، اور كوئى ايسا بہتان نہ باندھيں گى جو خود اپنے ہاتھوں پيروں كے سامنے گھڑ ليں اور كسى نيك كام ميں تيرى نافرمانى نہيں كريں گى، تو آپ ان سے بيعت كر ليا كريں، اور ان كے ليے اللہ تعالى سے مغفرت طلب كريں، بيشك اللہ تعالى بخشنے اور معاف كرنے والا ہے</w:t>
      </w:r>
      <w:r w:rsidR="00A05967" w:rsidRPr="00A05967">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hint="cs"/>
          <w:sz w:val="32"/>
          <w:szCs w:val="32"/>
          <w:rtl/>
          <w:lang w:bidi="ur-PK"/>
        </w:rPr>
        <w:t>‘‘</w:t>
      </w: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 xml:space="preserve">الممتحنۃ </w:t>
      </w: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 xml:space="preserve"> 12</w:t>
      </w:r>
      <w:r w:rsidR="00A05967" w:rsidRPr="00A05967">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hint="cs"/>
          <w:sz w:val="32"/>
          <w:szCs w:val="32"/>
          <w:rtl/>
          <w:lang w:bidi="ur-PK"/>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lastRenderedPageBreak/>
        <w:t>عروہ رحمہ اللہ كہتے ہيں: عائشہ رضى اللہ تعالى</w:t>
      </w:r>
      <w:r w:rsidR="00A9205A">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 xml:space="preserve"> عنہا نے فرمايا</w:t>
      </w:r>
      <w:r w:rsidRPr="00A05967">
        <w:rPr>
          <w:rFonts w:ascii="Jameel Noori Nastaleeq" w:eastAsia="Times New Roman" w:hAnsi="Jameel Noori Nastaleeq" w:cs="Jameel Noori Nastaleeq"/>
          <w:sz w:val="32"/>
          <w:szCs w:val="32"/>
        </w:rPr>
        <w:t>:</w:t>
      </w:r>
    </w:p>
    <w:p w:rsidR="0060114E"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 xml:space="preserve">مومن عورتوں ميں سے جو كوئى عورت بھى ان شروط كا اقرار كرتى تو رسول كريم صلى اللہ عليہ وسلم اسے فرماتے: </w:t>
      </w:r>
      <w:r w:rsidR="0060114E">
        <w:rPr>
          <w:rFonts w:ascii="Jameel Noori Nastaleeq" w:eastAsia="Times New Roman" w:hAnsi="Jameel Noori Nastaleeq" w:cs="Jameel Noori Nastaleeq" w:hint="cs"/>
          <w:sz w:val="32"/>
          <w:szCs w:val="32"/>
          <w:rtl/>
        </w:rPr>
        <w:t xml:space="preserve">      </w:t>
      </w:r>
      <w:r w:rsidRPr="00A05967">
        <w:rPr>
          <w:rFonts w:ascii="Jameel Noori Nastaleeq" w:eastAsia="Times New Roman" w:hAnsi="Jameel Noori Nastaleeq" w:cs="Jameel Noori Nastaleeq"/>
          <w:sz w:val="32"/>
          <w:szCs w:val="32"/>
          <w:rtl/>
        </w:rPr>
        <w:t>" ميں نے تجھ سے بيعت كر لى " يعنى كلام كرتے، اللہ كى قسم رسول كريم صلى اللہ عليہ وسلم نے بيعت ميں كبھى بھى كسى عورت كا ہاتھ نہيں چھوا، آپ صلى اللہ عليہ وس</w:t>
      </w:r>
      <w:r w:rsidR="0060114E">
        <w:rPr>
          <w:rFonts w:ascii="Jameel Noori Nastaleeq" w:eastAsia="Times New Roman" w:hAnsi="Jameel Noori Nastaleeq" w:cs="Jameel Noori Nastaleeq"/>
          <w:sz w:val="32"/>
          <w:szCs w:val="32"/>
          <w:rtl/>
        </w:rPr>
        <w:t xml:space="preserve">لم صرف اس طرح </w:t>
      </w:r>
      <w:r w:rsidR="0060114E">
        <w:rPr>
          <w:rFonts w:ascii="Jameel Noori Nastaleeq" w:eastAsia="Times New Roman" w:hAnsi="Jameel Noori Nastaleeq" w:cs="Jameel Noori Nastaleeq" w:hint="cs"/>
          <w:sz w:val="32"/>
          <w:szCs w:val="32"/>
          <w:rtl/>
          <w:lang w:bidi="ur-PK"/>
        </w:rPr>
        <w:t>بیع</w:t>
      </w:r>
      <w:r w:rsidRPr="00A05967">
        <w:rPr>
          <w:rFonts w:ascii="Jameel Noori Nastaleeq" w:eastAsia="Times New Roman" w:hAnsi="Jameel Noori Nastaleeq" w:cs="Jameel Noori Nastaleeq"/>
          <w:sz w:val="32"/>
          <w:szCs w:val="32"/>
          <w:rtl/>
        </w:rPr>
        <w:t xml:space="preserve">ت كيا كرتے تھے " ميں نے تجھ سے اس پر بيعت لى </w:t>
      </w:r>
      <w:r w:rsidR="0060114E">
        <w:rPr>
          <w:rFonts w:ascii="Jameel Noori Nastaleeq" w:eastAsia="Times New Roman" w:hAnsi="Jameel Noori Nastaleeq" w:cs="Jameel Noori Nastaleeq" w:hint="cs"/>
          <w:sz w:val="32"/>
          <w:szCs w:val="32"/>
          <w:rtl/>
        </w:rPr>
        <w:t>‘‘(</w:t>
      </w:r>
      <w:r w:rsidR="0060114E" w:rsidRPr="00A05967">
        <w:rPr>
          <w:rFonts w:ascii="Jameel Noori Nastaleeq" w:eastAsia="Times New Roman" w:hAnsi="Jameel Noori Nastaleeq" w:cs="Jameel Noori Nastaleeq"/>
          <w:sz w:val="32"/>
          <w:szCs w:val="32"/>
          <w:rtl/>
        </w:rPr>
        <w:t>متفق عليہ</w:t>
      </w:r>
      <w:r w:rsidR="0060114E">
        <w:rPr>
          <w:rFonts w:ascii="Jameel Noori Nastaleeq" w:eastAsia="Times New Roman" w:hAnsi="Jameel Noori Nastaleeq" w:cs="Jameel Noori Nastaleeq" w:hint="cs"/>
          <w:sz w:val="32"/>
          <w:szCs w:val="32"/>
          <w:rtl/>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rPr>
      </w:pPr>
      <w:r w:rsidRPr="00A05967">
        <w:rPr>
          <w:rFonts w:ascii="Jameel Noori Nastaleeq" w:eastAsia="Times New Roman" w:hAnsi="Jameel Noori Nastaleeq" w:cs="Jameel Noori Nastaleeq"/>
          <w:sz w:val="32"/>
          <w:szCs w:val="32"/>
          <w:rtl/>
        </w:rPr>
        <w:t xml:space="preserve">جب رسول كريم صلى اللہ عليہ وسلم عورتوں سے بيعت كرتے وقت مصافحہ نہيں كيا كرتے تھے، بلكہ آپ صرف كلام كے ساتھ ہى بيعت كرتے حالانكہ مصافحہ كا تقاضا بھى موجود تھا، اور پھر آپ صلى اللہ عليہ وسلم كى عفت و عصمت بھى مسلمہ تھى، اور آپ كى بنسبت خرابى و فتنہ كا بھى كوئى خطرہ نہ تھا ليكن اس كے باوجود رسول كريم صلى اللہ عليہ وسلم نے بيعت كرتے وقت عورت سے ہاتھ نہيں ملايا، اس ليے آپ كى امت كو تو بالاولى </w:t>
      </w:r>
      <w:r w:rsidR="0060114E">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اجنبى عورتوں كے ساتھ مصافحہ كرنے سے اجتناب كرنا چاہيے، بلكہ يہ تو ان كے ليے حرام ہے، چہ جائيكہ عورتيں اس شخص اور اس كے خاندان كے باقى افراد كے ہاتھ پاؤں چوميں، صحيح حديث ميں نبى كريم صلى اللہ عليہ وسلم كا فرمان ہے</w:t>
      </w:r>
      <w:r w:rsidRPr="00A05967">
        <w:rPr>
          <w:rFonts w:ascii="Jameel Noori Nastaleeq" w:eastAsia="Times New Roman" w:hAnsi="Jameel Noori Nastaleeq" w:cs="Jameel Noori Nastaleeq"/>
          <w:sz w:val="32"/>
          <w:szCs w:val="32"/>
        </w:rPr>
        <w:t>:</w:t>
      </w:r>
    </w:p>
    <w:p w:rsidR="00A05967" w:rsidRPr="0060114E"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Pr>
        <w:t xml:space="preserve">" </w:t>
      </w:r>
      <w:r w:rsidRPr="00A05967">
        <w:rPr>
          <w:rFonts w:ascii="Jameel Noori Nastaleeq" w:eastAsia="Times New Roman" w:hAnsi="Jameel Noori Nastaleeq" w:cs="Jameel Noori Nastaleeq"/>
          <w:sz w:val="32"/>
          <w:szCs w:val="32"/>
          <w:rtl/>
        </w:rPr>
        <w:t>ميں عورتوں ميں سے مصافحہ نہيں كرتا</w:t>
      </w:r>
      <w:r w:rsidRPr="00A05967">
        <w:rPr>
          <w:rFonts w:ascii="Jameel Noori Nastaleeq" w:eastAsia="Times New Roman" w:hAnsi="Jameel Noori Nastaleeq" w:cs="Jameel Noori Nastaleeq"/>
          <w:sz w:val="32"/>
          <w:szCs w:val="32"/>
        </w:rPr>
        <w:t xml:space="preserve"> " </w:t>
      </w:r>
      <w:r w:rsidR="0060114E" w:rsidRPr="00A05967">
        <w:rPr>
          <w:rFonts w:ascii="Jameel Noori Nastaleeq" w:eastAsia="Times New Roman" w:hAnsi="Jameel Noori Nastaleeq" w:cs="Jameel Noori Nastaleeq"/>
          <w:sz w:val="32"/>
          <w:szCs w:val="32"/>
          <w:rtl/>
        </w:rPr>
        <w:t>اسے نسائى اور ابن ماجہ نے روايت كيا ہے</w:t>
      </w:r>
      <w:r w:rsidR="0060114E"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rPr>
      </w:pPr>
      <w:r w:rsidRPr="00A05967">
        <w:rPr>
          <w:rFonts w:ascii="Jameel Noori Nastaleeq" w:eastAsia="Times New Roman" w:hAnsi="Jameel Noori Nastaleeq" w:cs="Jameel Noori Nastaleeq"/>
          <w:sz w:val="32"/>
          <w:szCs w:val="32"/>
          <w:rtl/>
        </w:rPr>
        <w:t>اور اللہ سبحانہ و تعالى</w:t>
      </w:r>
      <w:r w:rsidR="00425CBF">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 xml:space="preserve"> كا فرمان ہے</w:t>
      </w:r>
      <w:r w:rsidR="00425CBF">
        <w:rPr>
          <w:rStyle w:val="ayanumber"/>
          <w:rFonts w:ascii="Traditional Arabic" w:hAnsi="Traditional Arabic" w:cs="Traditional Arabic" w:hint="cs"/>
          <w:sz w:val="32"/>
          <w:szCs w:val="32"/>
          <w:rtl/>
        </w:rPr>
        <w:t>:</w:t>
      </w:r>
      <w:r w:rsidR="00425CBF" w:rsidRPr="00425CBF">
        <w:rPr>
          <w:rStyle w:val="ayanumber"/>
          <w:rFonts w:ascii="Traditional Arabic" w:hAnsi="Traditional Arabic" w:cs="Traditional Arabic"/>
          <w:sz w:val="32"/>
          <w:szCs w:val="32"/>
          <w:rtl/>
        </w:rPr>
        <w:t>﴿</w:t>
      </w:r>
      <w:r w:rsidRPr="00425CBF">
        <w:rPr>
          <w:rFonts w:ascii="Traditional Arabic" w:eastAsia="Times New Roman" w:hAnsi="Traditional Arabic" w:cs="Traditional Arabic"/>
          <w:sz w:val="32"/>
          <w:szCs w:val="32"/>
        </w:rPr>
        <w:t xml:space="preserve"> </w:t>
      </w:r>
      <w:r w:rsidR="00425CBF" w:rsidRPr="00425CBF">
        <w:rPr>
          <w:rStyle w:val="ayatext"/>
          <w:rFonts w:ascii="Traditional Arabic" w:hAnsi="Traditional Arabic" w:cs="Traditional Arabic"/>
          <w:sz w:val="32"/>
          <w:szCs w:val="32"/>
          <w:rtl/>
        </w:rPr>
        <w:t xml:space="preserve">لَّقَدْ كَانَ لَكُمْ فِي رَ‌سُولِ اللَّـهِ أُسْوَةٌ حَسَنَةٌ </w:t>
      </w:r>
      <w:r w:rsidR="00425CBF" w:rsidRPr="00425CBF">
        <w:rPr>
          <w:rStyle w:val="ayanumber"/>
          <w:rFonts w:ascii="Traditional Arabic" w:hAnsi="Traditional Arabic" w:cs="Traditional Arabic"/>
          <w:sz w:val="32"/>
          <w:szCs w:val="32"/>
          <w:rtl/>
        </w:rPr>
        <w:t>﴾</w:t>
      </w:r>
    </w:p>
    <w:p w:rsidR="00A05967" w:rsidRPr="00A05967" w:rsidRDefault="00425CBF"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Pr>
        <w:t xml:space="preserve"> </w:t>
      </w:r>
      <w:r w:rsidR="00A05967" w:rsidRPr="00A05967">
        <w:rPr>
          <w:rFonts w:ascii="Jameel Noori Nastaleeq" w:eastAsia="Times New Roman" w:hAnsi="Jameel Noori Nastaleeq" w:cs="Jameel Noori Nastaleeq"/>
          <w:sz w:val="32"/>
          <w:szCs w:val="32"/>
          <w:rtl/>
        </w:rPr>
        <w:t>يقينا تمہارے ليے رسول ( صلى اللہ عليہ وسلم ) ميں بہترين نمونہ ہے</w:t>
      </w: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 xml:space="preserve">الاحزاب </w:t>
      </w: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 xml:space="preserve"> 21 </w:t>
      </w:r>
      <w:r>
        <w:rPr>
          <w:rFonts w:ascii="Jameel Noori Nastaleeq" w:eastAsia="Times New Roman" w:hAnsi="Jameel Noori Nastaleeq" w:cs="Jameel Noori Nastaleeq" w:hint="cs"/>
          <w:sz w:val="32"/>
          <w:szCs w:val="32"/>
          <w:rtl/>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الشيخ عبد العزيز بن باز</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الشيخ عبد الرزاق عفيفى</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الشيخ عبد اللہ بن غديان</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الشيخ عبد اللہ بن قعود</w:t>
      </w:r>
      <w:r w:rsidRPr="00A05967">
        <w:rPr>
          <w:rFonts w:ascii="Jameel Noori Nastaleeq" w:eastAsia="Times New Roman" w:hAnsi="Jameel Noori Nastaleeq" w:cs="Jameel Noori Nastaleeq"/>
          <w:sz w:val="32"/>
          <w:szCs w:val="32"/>
        </w:rPr>
        <w:t>.</w:t>
      </w:r>
    </w:p>
    <w:p w:rsid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rPr>
      </w:pPr>
      <w:r w:rsidRPr="00A05967">
        <w:rPr>
          <w:rFonts w:ascii="Jameel Noori Nastaleeq" w:eastAsia="Times New Roman" w:hAnsi="Jameel Noori Nastaleeq" w:cs="Jameel Noori Nastaleeq"/>
          <w:sz w:val="32"/>
          <w:szCs w:val="32"/>
          <w:rtl/>
        </w:rPr>
        <w:t xml:space="preserve">ديكھيں: فتاوى اللجنۃ الدائمۃ للبحوث العلميۃ والافتاء ( 2 / 383 - 385 </w:t>
      </w:r>
      <w:r w:rsidR="00425CBF">
        <w:rPr>
          <w:rFonts w:ascii="Jameel Noori Nastaleeq" w:eastAsia="Times New Roman" w:hAnsi="Jameel Noori Nastaleeq" w:cs="Jameel Noori Nastaleeq" w:hint="cs"/>
          <w:sz w:val="32"/>
          <w:szCs w:val="32"/>
          <w:rtl/>
        </w:rPr>
        <w:t>)۔</w:t>
      </w:r>
    </w:p>
    <w:p w:rsidR="00894B6C" w:rsidRPr="00A05967" w:rsidRDefault="00894B6C"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lastRenderedPageBreak/>
        <w:t>كميٹى سے درج ذيل سوال بھى دريافت كيا گيا</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بہرہ فرقہ كے بڑے عالم كا دعوى</w:t>
      </w:r>
      <w:r w:rsidR="00425CBF">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 xml:space="preserve"> ہے كہ وہ اپنے مريدوں اور متبعين كى نيابت ميں روح اور ايمان ( يعنى دينى عقائد ) كا كلى مالك ہے، اس كے متعلق آپ كى رائے كيا ہے ؟</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كميٹى كے علماء كا جواب تھا</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Pr>
        <w:t xml:space="preserve">" </w:t>
      </w:r>
      <w:r w:rsidRPr="00A05967">
        <w:rPr>
          <w:rFonts w:ascii="Jameel Noori Nastaleeq" w:eastAsia="Times New Roman" w:hAnsi="Jameel Noori Nastaleeq" w:cs="Jameel Noori Nastaleeq"/>
          <w:sz w:val="32"/>
          <w:szCs w:val="32"/>
          <w:rtl/>
        </w:rPr>
        <w:t xml:space="preserve">اگر بہرہ فرقہ كا بڑا عالم </w:t>
      </w:r>
      <w:r w:rsidR="00E65FFF">
        <w:rPr>
          <w:rFonts w:ascii="Jameel Noori Nastaleeq" w:eastAsia="Times New Roman" w:hAnsi="Jameel Noori Nastaleeq" w:cs="Jameel Noori Nastaleeq" w:hint="cs"/>
          <w:sz w:val="32"/>
          <w:szCs w:val="32"/>
          <w:rtl/>
        </w:rPr>
        <w:t xml:space="preserve">سوال میں ذکر کردہ چیز کا دعویٰ کرتا ہے </w:t>
      </w:r>
      <w:r w:rsidRPr="00A05967">
        <w:rPr>
          <w:rFonts w:ascii="Jameel Noori Nastaleeq" w:eastAsia="Times New Roman" w:hAnsi="Jameel Noori Nastaleeq" w:cs="Jameel Noori Nastaleeq"/>
          <w:sz w:val="32"/>
          <w:szCs w:val="32"/>
          <w:rtl/>
        </w:rPr>
        <w:t xml:space="preserve"> تو اس كا يہ دعوى</w:t>
      </w:r>
      <w:r w:rsidR="003A24A9">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 xml:space="preserve"> باطل ہے، چاہے اس كا روح اور ايمان كا مالك ہونے كے دعوى</w:t>
      </w:r>
      <w:r w:rsidR="003A24A9">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 xml:space="preserve"> سے مراد يہ ہو كہ ايمان اور روح اس كے ہاتھ ميں ہيں وہ اسے جس طرح چاہے پھير سكتا ہے، اور دلوں كو وہ جس طرح چاہے پھير كر انہيں ايمان كى ہدايت دے يا پھر انہيں سيدھى راہ سے گمراہ كر دے</w:t>
      </w:r>
      <w:r w:rsidR="00E65FFF">
        <w:rPr>
          <w:rFonts w:ascii="Jameel Noori Nastaleeq" w:eastAsia="Times New Roman" w:hAnsi="Jameel Noori Nastaleeq" w:cs="Jameel Noori Nastaleeq" w:hint="cs"/>
          <w:sz w:val="32"/>
          <w:szCs w:val="32"/>
          <w:rtl/>
        </w:rPr>
        <w:t>:</w:t>
      </w:r>
      <w:r w:rsidR="00E65FFF">
        <w:rPr>
          <w:rFonts w:ascii="Jameel Noori Nastaleeq" w:eastAsia="Times New Roman" w:hAnsi="Jameel Noori Nastaleeq" w:cs="Jameel Noori Nastaleeq" w:hint="cs"/>
          <w:sz w:val="32"/>
          <w:szCs w:val="32"/>
          <w:rtl/>
          <w:lang w:bidi="ur-PK"/>
        </w:rPr>
        <w:t>تو یہ اللہ رب العالمین کے علاوہ کوئی نہیں کرسکتا ہے،جیسا</w:t>
      </w:r>
      <w:r w:rsidRPr="00A05967">
        <w:rPr>
          <w:rFonts w:ascii="Jameel Noori Nastaleeq" w:eastAsia="Times New Roman" w:hAnsi="Jameel Noori Nastaleeq" w:cs="Jameel Noori Nastaleeq"/>
          <w:sz w:val="32"/>
          <w:szCs w:val="32"/>
          <w:rtl/>
        </w:rPr>
        <w:t xml:space="preserve"> كہ اللہ سبحانہ و تعالى</w:t>
      </w:r>
      <w:r w:rsidR="00054401">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 xml:space="preserve"> كا فرمان ہے</w:t>
      </w:r>
      <w:r w:rsidRPr="00A05967">
        <w:rPr>
          <w:rFonts w:ascii="Jameel Noori Nastaleeq" w:eastAsia="Times New Roman" w:hAnsi="Jameel Noori Nastaleeq" w:cs="Jameel Noori Nastaleeq"/>
          <w:sz w:val="32"/>
          <w:szCs w:val="32"/>
        </w:rPr>
        <w:t>:</w:t>
      </w:r>
    </w:p>
    <w:p w:rsidR="00A05967" w:rsidRPr="00A05967" w:rsidRDefault="00054401"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054401">
        <w:rPr>
          <w:rStyle w:val="ayanumber"/>
          <w:rFonts w:ascii="Traditional Arabic" w:hAnsi="Traditional Arabic" w:cs="Traditional Arabic"/>
          <w:sz w:val="32"/>
          <w:szCs w:val="32"/>
          <w:rtl/>
        </w:rPr>
        <w:t>﴿</w:t>
      </w:r>
      <w:r w:rsidRPr="00054401">
        <w:rPr>
          <w:rStyle w:val="ayatext"/>
          <w:rFonts w:ascii="Traditional Arabic" w:hAnsi="Traditional Arabic" w:cs="Traditional Arabic"/>
          <w:sz w:val="32"/>
          <w:szCs w:val="32"/>
          <w:rtl/>
        </w:rPr>
        <w:t>فَمَن يُرِ‌دِ اللَّـهُ أَن يَهْدِيَهُ يَشْرَ‌حْ صَدْرَ‌هُ لِلْإِسْلَامِ</w:t>
      </w:r>
      <w:r w:rsidRPr="00054401">
        <w:rPr>
          <w:rStyle w:val="sign"/>
          <w:rFonts w:ascii="Traditional Arabic" w:hAnsi="Traditional Arabic" w:cs="Traditional Arabic"/>
          <w:sz w:val="32"/>
          <w:szCs w:val="32"/>
          <w:rtl/>
        </w:rPr>
        <w:t> </w:t>
      </w:r>
      <w:r w:rsidRPr="00054401">
        <w:rPr>
          <w:rStyle w:val="sign"/>
          <w:rFonts w:ascii="Times New Roman" w:hAnsi="Times New Roman" w:cs="Times New Roman" w:hint="cs"/>
          <w:sz w:val="32"/>
          <w:szCs w:val="32"/>
          <w:rtl/>
        </w:rPr>
        <w:t>ۖ</w:t>
      </w:r>
      <w:r w:rsidRPr="00054401">
        <w:rPr>
          <w:rStyle w:val="ayatext"/>
          <w:rFonts w:ascii="Traditional Arabic" w:hAnsi="Traditional Arabic" w:cs="Traditional Arabic"/>
          <w:sz w:val="32"/>
          <w:szCs w:val="32"/>
          <w:rtl/>
        </w:rPr>
        <w:t xml:space="preserve"> وَمَن يُرِ‌دْ أَن يُضِلَّهُ يَجْعَلْ صَدْرَ‌هُ ضَيِّقًا حَرَ‌جًا كَأَنَّمَا يَصَّعَّدُ فِي السَّمَاءِ</w:t>
      </w:r>
      <w:r w:rsidRPr="00054401">
        <w:rPr>
          <w:rStyle w:val="sign"/>
          <w:rFonts w:ascii="Traditional Arabic" w:hAnsi="Traditional Arabic" w:cs="Traditional Arabic"/>
          <w:sz w:val="32"/>
          <w:szCs w:val="32"/>
          <w:rtl/>
        </w:rPr>
        <w:t> </w:t>
      </w:r>
      <w:r w:rsidRPr="00054401">
        <w:rPr>
          <w:rStyle w:val="sign"/>
          <w:rFonts w:ascii="Times New Roman" w:hAnsi="Times New Roman" w:cs="Times New Roman" w:hint="cs"/>
          <w:sz w:val="32"/>
          <w:szCs w:val="32"/>
          <w:rtl/>
        </w:rPr>
        <w:t>ۚ</w:t>
      </w:r>
      <w:r w:rsidRPr="00054401">
        <w:rPr>
          <w:rStyle w:val="ayatext"/>
          <w:rFonts w:ascii="Traditional Arabic" w:hAnsi="Traditional Arabic" w:cs="Traditional Arabic"/>
          <w:sz w:val="32"/>
          <w:szCs w:val="32"/>
          <w:rtl/>
        </w:rPr>
        <w:t xml:space="preserve"> كَذَٰلِكَ يَجْعَلُ اللَّـهُ الرِّ‌جْسَ عَلَى الَّذِينَ لَا يُؤْمِنُونَ </w:t>
      </w:r>
      <w:r w:rsidRPr="00054401">
        <w:rPr>
          <w:rStyle w:val="ayanumber"/>
          <w:rFonts w:ascii="Traditional Arabic" w:hAnsi="Traditional Arabic" w:cs="Traditional Arabic"/>
          <w:sz w:val="32"/>
          <w:szCs w:val="32"/>
          <w:rtl/>
        </w:rPr>
        <w:t>﴾</w:t>
      </w:r>
      <w:r>
        <w:rPr>
          <w:rFonts w:ascii="Jameel Noori Nastaleeq" w:eastAsia="Times New Roman" w:hAnsi="Jameel Noori Nastaleeq" w:cs="Jameel Noori Nastaleeq" w:hint="cs"/>
          <w:sz w:val="32"/>
          <w:szCs w:val="32"/>
          <w:rtl/>
        </w:rPr>
        <w:t xml:space="preserve">                                  ’’</w:t>
      </w:r>
      <w:r w:rsidR="00A05967" w:rsidRPr="00A05967">
        <w:rPr>
          <w:rFonts w:ascii="Jameel Noori Nastaleeq" w:eastAsia="Times New Roman" w:hAnsi="Jameel Noori Nastaleeq" w:cs="Jameel Noori Nastaleeq"/>
          <w:sz w:val="32"/>
          <w:szCs w:val="32"/>
          <w:rtl/>
        </w:rPr>
        <w:t>چنانچہ جسے اللہ تعالى</w:t>
      </w:r>
      <w:r>
        <w:rPr>
          <w:rFonts w:ascii="Jameel Noori Nastaleeq" w:eastAsia="Times New Roman" w:hAnsi="Jameel Noori Nastaleeq" w:cs="Jameel Noori Nastaleeq" w:hint="cs"/>
          <w:sz w:val="32"/>
          <w:szCs w:val="32"/>
          <w:rtl/>
          <w:lang w:bidi="ur-PK"/>
        </w:rPr>
        <w:t>ٰ</w:t>
      </w:r>
      <w:r w:rsidR="00A05967" w:rsidRPr="00A05967">
        <w:rPr>
          <w:rFonts w:ascii="Jameel Noori Nastaleeq" w:eastAsia="Times New Roman" w:hAnsi="Jameel Noori Nastaleeq" w:cs="Jameel Noori Nastaleeq"/>
          <w:sz w:val="32"/>
          <w:szCs w:val="32"/>
          <w:rtl/>
        </w:rPr>
        <w:t xml:space="preserve"> ہدايت سے نوازنا چاہے اس كا سينہ اسلام كے ليے كھول ديتا ہے، اور جسے وہ گمراہ كرنا چاہے اس كے سينے كو تنگ كر ديتا ہے، جيسے كوئى آسمان ميں چڑھتا ہے،اسى طرح اللہ تعالى ايمان نہ لانے والوں پر ناپاكى مسلط كر ديتا ہے</w:t>
      </w:r>
      <w:r>
        <w:rPr>
          <w:rFonts w:ascii="Jameel Noori Nastaleeq" w:eastAsia="Times New Roman" w:hAnsi="Jameel Noori Nastaleeq" w:cs="Jameel Noori Nastaleeq" w:hint="cs"/>
          <w:sz w:val="32"/>
          <w:szCs w:val="32"/>
          <w:rtl/>
          <w:lang w:bidi="ur-PK"/>
        </w:rPr>
        <w:t>‘‘</w:t>
      </w:r>
      <w:r>
        <w:rPr>
          <w:rFonts w:ascii="Jameel Noori Nastaleeq" w:eastAsia="Times New Roman" w:hAnsi="Jameel Noori Nastaleeq" w:cs="Jameel Noori Nastaleeq"/>
          <w:sz w:val="32"/>
          <w:szCs w:val="32"/>
        </w:rPr>
        <w:t>]</w:t>
      </w:r>
      <w:r w:rsidR="00A05967" w:rsidRPr="00A05967">
        <w:rPr>
          <w:rFonts w:ascii="Jameel Noori Nastaleeq" w:eastAsia="Times New Roman" w:hAnsi="Jameel Noori Nastaleeq" w:cs="Jameel Noori Nastaleeq"/>
          <w:sz w:val="32"/>
          <w:szCs w:val="32"/>
          <w:rtl/>
        </w:rPr>
        <w:t xml:space="preserve">الانعام </w:t>
      </w: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 xml:space="preserve"> 125</w:t>
      </w:r>
      <w:r w:rsidR="00A05967" w:rsidRPr="00A05967">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hint="cs"/>
          <w:sz w:val="32"/>
          <w:szCs w:val="32"/>
          <w:rtl/>
        </w:rPr>
        <w:t>]</w:t>
      </w:r>
    </w:p>
    <w:p w:rsidR="00A05967" w:rsidRPr="00C61250"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C61250">
        <w:rPr>
          <w:rFonts w:ascii="Jameel Noori Nastaleeq" w:eastAsia="Times New Roman" w:hAnsi="Jameel Noori Nastaleeq" w:cs="Jameel Noori Nastaleeq"/>
          <w:sz w:val="32"/>
          <w:szCs w:val="32"/>
          <w:rtl/>
        </w:rPr>
        <w:t>اور ايك دوسرے مقام پر ارشاد بارى تعالى</w:t>
      </w:r>
      <w:r w:rsidR="00051A2A" w:rsidRPr="00C61250">
        <w:rPr>
          <w:rFonts w:ascii="Jameel Noori Nastaleeq" w:eastAsia="Times New Roman" w:hAnsi="Jameel Noori Nastaleeq" w:cs="Jameel Noori Nastaleeq"/>
          <w:sz w:val="32"/>
          <w:szCs w:val="32"/>
          <w:rtl/>
          <w:lang w:bidi="ur-PK"/>
        </w:rPr>
        <w:t>ٰ</w:t>
      </w:r>
      <w:r w:rsidRPr="00C61250">
        <w:rPr>
          <w:rFonts w:ascii="Jameel Noori Nastaleeq" w:eastAsia="Times New Roman" w:hAnsi="Jameel Noori Nastaleeq" w:cs="Jameel Noori Nastaleeq"/>
          <w:sz w:val="32"/>
          <w:szCs w:val="32"/>
          <w:rtl/>
        </w:rPr>
        <w:t xml:space="preserve"> كچھ اس طرح ہے</w:t>
      </w:r>
      <w:r w:rsidRPr="00C61250">
        <w:rPr>
          <w:rFonts w:ascii="Jameel Noori Nastaleeq" w:eastAsia="Times New Roman" w:hAnsi="Jameel Noori Nastaleeq" w:cs="Jameel Noori Nastaleeq"/>
          <w:sz w:val="32"/>
          <w:szCs w:val="32"/>
        </w:rPr>
        <w:t>:</w:t>
      </w:r>
    </w:p>
    <w:p w:rsidR="00C61250" w:rsidRPr="00C61250" w:rsidRDefault="00C61250" w:rsidP="00C30E40">
      <w:pPr>
        <w:spacing w:before="100" w:beforeAutospacing="1" w:after="100" w:afterAutospacing="1" w:line="240" w:lineRule="auto"/>
        <w:jc w:val="lowKashida"/>
        <w:rPr>
          <w:rFonts w:ascii="Traditional Arabic" w:eastAsia="Times New Roman" w:hAnsi="Traditional Arabic" w:cs="Traditional Arabic"/>
          <w:sz w:val="32"/>
          <w:szCs w:val="32"/>
          <w:rtl/>
        </w:rPr>
      </w:pPr>
      <w:r w:rsidRPr="00054401">
        <w:rPr>
          <w:rStyle w:val="ayanumber"/>
          <w:rFonts w:ascii="Traditional Arabic" w:hAnsi="Traditional Arabic" w:cs="Traditional Arabic"/>
          <w:sz w:val="32"/>
          <w:szCs w:val="32"/>
          <w:rtl/>
        </w:rPr>
        <w:t>﴿</w:t>
      </w:r>
      <w:r w:rsidRPr="00C61250">
        <w:rPr>
          <w:rFonts w:ascii="Traditional Arabic" w:eastAsia="Times New Roman" w:hAnsi="Traditional Arabic" w:cs="Traditional Arabic"/>
          <w:sz w:val="32"/>
          <w:szCs w:val="32"/>
          <w:rtl/>
        </w:rPr>
        <w:t>مَنْ يَهْدِ اللَّهُ فَهُوَ الْمُهْتَدِ وَمَنْ يُضْلِلْ فَلَنْ تَجِدَ لَهُ وَلِيًّا مُرْشِدًا</w:t>
      </w:r>
      <w:r w:rsidRPr="00054401">
        <w:rPr>
          <w:rStyle w:val="ayanumber"/>
          <w:rFonts w:ascii="Traditional Arabic" w:hAnsi="Traditional Arabic" w:cs="Traditional Arabic"/>
          <w:sz w:val="32"/>
          <w:szCs w:val="32"/>
          <w:rtl/>
        </w:rPr>
        <w:t>﴾</w:t>
      </w:r>
      <w:r w:rsidRPr="00C61250">
        <w:rPr>
          <w:rFonts w:ascii="Traditional Arabic" w:eastAsia="Times New Roman" w:hAnsi="Traditional Arabic" w:cs="Traditional Arabic"/>
          <w:sz w:val="32"/>
          <w:szCs w:val="32"/>
          <w:rtl/>
        </w:rPr>
        <w:t xml:space="preserve"> [ الكهف: ۱۷]</w:t>
      </w:r>
    </w:p>
    <w:p w:rsidR="00A05967" w:rsidRPr="00A05967" w:rsidRDefault="00C61250"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Pr>
          <w:rFonts w:ascii="Traditional Arabic" w:eastAsia="Times New Roman" w:hAnsi="Traditional Arabic" w:cs="Traditional Arabic" w:hint="cs"/>
          <w:sz w:val="24"/>
          <w:szCs w:val="24"/>
          <w:rtl/>
          <w:lang w:bidi="ur-PK"/>
        </w:rPr>
        <w:t>’’</w:t>
      </w:r>
      <w:r w:rsidR="00A05967" w:rsidRPr="00A05967">
        <w:rPr>
          <w:rFonts w:ascii="Jameel Noori Nastaleeq" w:eastAsia="Times New Roman" w:hAnsi="Jameel Noori Nastaleeq" w:cs="Jameel Noori Nastaleeq"/>
          <w:sz w:val="32"/>
          <w:szCs w:val="32"/>
          <w:rtl/>
        </w:rPr>
        <w:t>اللہ تعالى جس كو ہدايت دے تو وہ راہ راست پر ہے، اور جسے وہ گمراہ كر دے، تو اس كے ليے آپ كو كوئى راہنما اور كارساز ملنا ناممكن ہے</w:t>
      </w:r>
      <w:r>
        <w:rPr>
          <w:rFonts w:ascii="Jameel Noori Nastaleeq" w:eastAsia="Times New Roman" w:hAnsi="Jameel Noori Nastaleeq" w:cs="Jameel Noori Nastaleeq" w:hint="cs"/>
          <w:sz w:val="32"/>
          <w:szCs w:val="32"/>
          <w:rtl/>
        </w:rPr>
        <w:t>‘‘۔</w:t>
      </w:r>
      <w:r>
        <w:rPr>
          <w:rFonts w:ascii="Traditional Arabic" w:eastAsia="Times New Roman" w:hAnsi="Traditional Arabic" w:cs="Traditional Arabic" w:hint="cs"/>
          <w:sz w:val="24"/>
          <w:szCs w:val="24"/>
          <w:rtl/>
        </w:rPr>
        <w:t>[</w:t>
      </w:r>
      <w:r w:rsidRPr="009018E7">
        <w:rPr>
          <w:rFonts w:ascii="Traditional Arabic" w:eastAsia="Times New Roman" w:hAnsi="Traditional Arabic" w:cs="Traditional Arabic"/>
          <w:sz w:val="24"/>
          <w:szCs w:val="24"/>
          <w:rtl/>
        </w:rPr>
        <w:t xml:space="preserve"> الكهف</w:t>
      </w:r>
      <w:r>
        <w:rPr>
          <w:rFonts w:ascii="Traditional Arabic" w:eastAsia="Times New Roman" w:hAnsi="Traditional Arabic" w:cs="Traditional Arabic" w:hint="cs"/>
          <w:sz w:val="24"/>
          <w:szCs w:val="24"/>
          <w:rtl/>
        </w:rPr>
        <w:t>:</w:t>
      </w:r>
      <w:r w:rsidRPr="009018E7">
        <w:rPr>
          <w:rFonts w:ascii="Traditional Arabic" w:eastAsia="Times New Roman" w:hAnsi="Traditional Arabic" w:cs="Traditional Arabic"/>
          <w:sz w:val="24"/>
          <w:szCs w:val="24"/>
          <w:rtl/>
        </w:rPr>
        <w:t xml:space="preserve"> </w:t>
      </w:r>
      <w:r>
        <w:rPr>
          <w:rFonts w:ascii="Traditional Arabic" w:eastAsia="Times New Roman" w:hAnsi="Traditional Arabic" w:cs="Traditional Arabic" w:hint="cs"/>
          <w:sz w:val="24"/>
          <w:szCs w:val="24"/>
          <w:rtl/>
        </w:rPr>
        <w:t>۱۷]</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اس كے علاوہ اس موضوع كى اور بھى بہت آيات ہيں جو اس پر دلالت كرتى ہيں كہ اللہ سبحانہ و تعالى</w:t>
      </w:r>
      <w:r w:rsidR="00C61250">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 xml:space="preserve"> ہى دلوں كو ہدايت و گمراہى كى طرف پھيرتا ہے اور كوئى نہيں، اور اس ليے بھى كہ نبى كريم صلى اللہ عليہ وسلم كا فرمان ہے</w:t>
      </w:r>
      <w:r w:rsidRPr="00A05967">
        <w:rPr>
          <w:rFonts w:ascii="Jameel Noori Nastaleeq" w:eastAsia="Times New Roman" w:hAnsi="Jameel Noori Nastaleeq" w:cs="Jameel Noori Nastaleeq"/>
          <w:sz w:val="32"/>
          <w:szCs w:val="32"/>
        </w:rPr>
        <w:t>:</w:t>
      </w:r>
    </w:p>
    <w:p w:rsidR="00A05967" w:rsidRPr="003A24A9"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Pr>
        <w:t xml:space="preserve">" </w:t>
      </w:r>
      <w:r w:rsidRPr="00A05967">
        <w:rPr>
          <w:rFonts w:ascii="Jameel Noori Nastaleeq" w:eastAsia="Times New Roman" w:hAnsi="Jameel Noori Nastaleeq" w:cs="Jameel Noori Nastaleeq"/>
          <w:sz w:val="32"/>
          <w:szCs w:val="32"/>
          <w:rtl/>
        </w:rPr>
        <w:t xml:space="preserve">بندوں كے دل اللہ رحمن كى دو انگليوں كے درميان ہيں وہ جس طرح چاہے انہيں پھير </w:t>
      </w:r>
      <w:r w:rsidR="00C61250">
        <w:rPr>
          <w:rFonts w:ascii="Jameel Noori Nastaleeq" w:eastAsia="Times New Roman" w:hAnsi="Jameel Noori Nastaleeq" w:cs="Jameel Noori Nastaleeq" w:hint="cs"/>
          <w:sz w:val="32"/>
          <w:szCs w:val="32"/>
          <w:rtl/>
          <w:lang w:bidi="ur-PK"/>
        </w:rPr>
        <w:t>ت</w:t>
      </w:r>
      <w:r w:rsidRPr="00A05967">
        <w:rPr>
          <w:rFonts w:ascii="Jameel Noori Nastaleeq" w:eastAsia="Times New Roman" w:hAnsi="Jameel Noori Nastaleeq" w:cs="Jameel Noori Nastaleeq"/>
          <w:sz w:val="32"/>
          <w:szCs w:val="32"/>
          <w:rtl/>
        </w:rPr>
        <w:t>ا ہے</w:t>
      </w:r>
      <w:r w:rsidRPr="00A05967">
        <w:rPr>
          <w:rFonts w:ascii="Jameel Noori Nastaleeq" w:eastAsia="Times New Roman" w:hAnsi="Jameel Noori Nastaleeq" w:cs="Jameel Noori Nastaleeq"/>
          <w:sz w:val="32"/>
          <w:szCs w:val="32"/>
        </w:rPr>
        <w:t xml:space="preserve"> " </w:t>
      </w:r>
      <w:r w:rsidR="003A24A9" w:rsidRPr="00A05967">
        <w:rPr>
          <w:rFonts w:ascii="Jameel Noori Nastaleeq" w:eastAsia="Times New Roman" w:hAnsi="Jameel Noori Nastaleeq" w:cs="Jameel Noori Nastaleeq"/>
          <w:sz w:val="32"/>
          <w:szCs w:val="32"/>
          <w:rtl/>
        </w:rPr>
        <w:t>صحيح مسلم</w:t>
      </w:r>
      <w:r w:rsidR="003A24A9"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اور نبى كريم صلى اللہ عليہ وسلم ہميشہ يہ دعا كيا كرتے تھے</w:t>
      </w:r>
      <w:r w:rsidRPr="00A05967">
        <w:rPr>
          <w:rFonts w:ascii="Jameel Noori Nastaleeq" w:eastAsia="Times New Roman" w:hAnsi="Jameel Noori Nastaleeq" w:cs="Jameel Noori Nastaleeq"/>
          <w:sz w:val="32"/>
          <w:szCs w:val="32"/>
        </w:rPr>
        <w:t>:</w:t>
      </w:r>
    </w:p>
    <w:p w:rsidR="00A05967" w:rsidRPr="00327200" w:rsidRDefault="00327200" w:rsidP="00C30E40">
      <w:pPr>
        <w:spacing w:before="240" w:beforeAutospacing="1" w:after="100" w:afterAutospacing="1" w:line="240" w:lineRule="auto"/>
        <w:jc w:val="lowKashida"/>
        <w:rPr>
          <w:rFonts w:ascii="Traditional Arabic" w:eastAsia="Times New Roman" w:hAnsi="Traditional Arabic" w:cs="Traditional Arabic"/>
          <w:sz w:val="32"/>
          <w:szCs w:val="32"/>
          <w:rtl/>
        </w:rPr>
      </w:pPr>
      <w:r>
        <w:rPr>
          <w:rFonts w:ascii="Traditional Arabic" w:eastAsia="Times New Roman" w:hAnsi="Traditional Arabic" w:cs="Traditional Arabic" w:hint="cs"/>
          <w:sz w:val="32"/>
          <w:szCs w:val="32"/>
          <w:rtl/>
        </w:rPr>
        <w:lastRenderedPageBreak/>
        <w:t>(</w:t>
      </w:r>
      <w:r w:rsidR="00A05967" w:rsidRPr="00327200">
        <w:rPr>
          <w:rFonts w:ascii="Traditional Arabic" w:eastAsia="Times New Roman" w:hAnsi="Traditional Arabic" w:cs="Traditional Arabic"/>
          <w:sz w:val="32"/>
          <w:szCs w:val="32"/>
        </w:rPr>
        <w:t xml:space="preserve"> </w:t>
      </w:r>
      <w:r w:rsidR="00A05967" w:rsidRPr="00327200">
        <w:rPr>
          <w:rFonts w:ascii="Traditional Arabic" w:eastAsia="Times New Roman" w:hAnsi="Traditional Arabic" w:cs="Traditional Arabic"/>
          <w:sz w:val="32"/>
          <w:szCs w:val="32"/>
          <w:rtl/>
        </w:rPr>
        <w:t>يا مقل</w:t>
      </w:r>
      <w:r w:rsidR="003A24A9">
        <w:rPr>
          <w:rFonts w:ascii="Traditional Arabic" w:eastAsia="Times New Roman" w:hAnsi="Traditional Arabic" w:cs="Traditional Arabic" w:hint="cs"/>
          <w:sz w:val="32"/>
          <w:szCs w:val="32"/>
          <w:rtl/>
        </w:rPr>
        <w:t>ّ</w:t>
      </w:r>
      <w:r w:rsidR="00A05967" w:rsidRPr="00327200">
        <w:rPr>
          <w:rFonts w:ascii="Traditional Arabic" w:eastAsia="Times New Roman" w:hAnsi="Traditional Arabic" w:cs="Traditional Arabic"/>
          <w:sz w:val="32"/>
          <w:szCs w:val="32"/>
          <w:rtl/>
        </w:rPr>
        <w:t>ب القلوب ، ثبِّت قلبي على دينك</w:t>
      </w:r>
      <w:r w:rsidR="00A05967" w:rsidRPr="00327200">
        <w:rPr>
          <w:rFonts w:ascii="Traditional Arabic" w:eastAsia="Times New Roman" w:hAnsi="Traditional Arabic" w:cs="Traditional Arabic"/>
          <w:sz w:val="32"/>
          <w:szCs w:val="32"/>
        </w:rPr>
        <w:t xml:space="preserve"> </w:t>
      </w:r>
      <w:r>
        <w:rPr>
          <w:rFonts w:ascii="Traditional Arabic" w:eastAsia="Times New Roman" w:hAnsi="Traditional Arabic" w:cs="Traditional Arabic"/>
          <w:sz w:val="32"/>
          <w:szCs w:val="32"/>
        </w:rPr>
        <w:t>(</w:t>
      </w:r>
    </w:p>
    <w:p w:rsidR="00A05967" w:rsidRPr="00A05967" w:rsidRDefault="00327200"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Pr>
          <w:rFonts w:ascii="Jameel Noori Nastaleeq" w:eastAsia="Times New Roman" w:hAnsi="Jameel Noori Nastaleeq" w:cs="Jameel Noori Nastaleeq" w:hint="cs"/>
          <w:sz w:val="32"/>
          <w:szCs w:val="32"/>
          <w:rtl/>
        </w:rPr>
        <w:t>’’اے</w:t>
      </w:r>
      <w:r w:rsidR="00A05967" w:rsidRPr="00A05967">
        <w:rPr>
          <w:rFonts w:ascii="Jameel Noori Nastaleeq" w:eastAsia="Times New Roman" w:hAnsi="Jameel Noori Nastaleeq" w:cs="Jameel Noori Nastaleeq"/>
          <w:sz w:val="32"/>
          <w:szCs w:val="32"/>
          <w:rtl/>
        </w:rPr>
        <w:t xml:space="preserve"> دلوں كو پلٹانے والے ميرے دل كو اپنے دين پر ثابت قدم ركھ</w:t>
      </w:r>
      <w:r>
        <w:rPr>
          <w:rFonts w:ascii="Jameel Noori Nastaleeq" w:eastAsia="Times New Roman" w:hAnsi="Jameel Noori Nastaleeq" w:cs="Jameel Noori Nastaleeq" w:hint="cs"/>
          <w:sz w:val="32"/>
          <w:szCs w:val="32"/>
          <w:rtl/>
        </w:rPr>
        <w:t>‘‘۔</w:t>
      </w:r>
      <w:r w:rsidRPr="00A05967">
        <w:rPr>
          <w:rFonts w:ascii="Jameel Noori Nastaleeq" w:eastAsia="Times New Roman" w:hAnsi="Jameel Noori Nastaleeq" w:cs="Jameel Noori Nastaleeq"/>
          <w:sz w:val="32"/>
          <w:szCs w:val="32"/>
          <w:rtl/>
        </w:rPr>
        <w:t>اسے ترمذى نے روايت كيا ہے</w:t>
      </w:r>
      <w:r w:rsidRPr="00A05967">
        <w:rPr>
          <w:rFonts w:ascii="Jameel Noori Nastaleeq" w:eastAsia="Times New Roman" w:hAnsi="Jameel Noori Nastaleeq" w:cs="Jameel Noori Nastaleeq"/>
          <w:sz w:val="32"/>
          <w:szCs w:val="32"/>
        </w:rPr>
        <w:t>.</w:t>
      </w:r>
    </w:p>
    <w:p w:rsidR="00A05967" w:rsidRPr="00A05967" w:rsidRDefault="00A05967" w:rsidP="00A32133">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يا بہرہ فرقہ كے اس سردار اور بڑے نے روح اور ايمان ك</w:t>
      </w:r>
      <w:r w:rsidR="00073016">
        <w:rPr>
          <w:rFonts w:ascii="Jameel Noori Nastaleeq" w:eastAsia="Times New Roman" w:hAnsi="Jameel Noori Nastaleeq" w:cs="Jameel Noori Nastaleeq" w:hint="cs"/>
          <w:sz w:val="32"/>
          <w:szCs w:val="32"/>
          <w:rtl/>
        </w:rPr>
        <w:t xml:space="preserve">ےکلّی </w:t>
      </w:r>
      <w:r w:rsidRPr="00A05967">
        <w:rPr>
          <w:rFonts w:ascii="Jameel Noori Nastaleeq" w:eastAsia="Times New Roman" w:hAnsi="Jameel Noori Nastaleeq" w:cs="Jameel Noori Nastaleeq"/>
          <w:sz w:val="32"/>
          <w:szCs w:val="32"/>
          <w:rtl/>
        </w:rPr>
        <w:t>مالك ہونے سے يہ مراد ليا ہے كہ وہ اپنى جماعت اور افراد كے ايمان كا نائب ہے كہ صرف اس كا ايمان ہى كافى ہے اور انہيں ايمان لانے كى ضرورت نہيں، اور انہيں اس كا ثواب بھى حاصل ہو گا، اور وہ اس طرح عذاب سے بھى نجات حاصل كر ليں گے چاہے وہ برے عمل بھى كرتے رہے اور جرائم كے مرتكب ٹ</w:t>
      </w:r>
      <w:r w:rsidR="001D6F6E">
        <w:rPr>
          <w:rFonts w:ascii="Jameel Noori Nastaleeq" w:eastAsia="Times New Roman" w:hAnsi="Jameel Noori Nastaleeq" w:cs="Jameel Noori Nastaleeq" w:hint="cs"/>
          <w:sz w:val="32"/>
          <w:szCs w:val="32"/>
          <w:rtl/>
        </w:rPr>
        <w:t>ہ</w:t>
      </w:r>
      <w:r w:rsidR="00A32133">
        <w:rPr>
          <w:rFonts w:ascii="Jameel Noori Nastaleeq" w:eastAsia="Times New Roman" w:hAnsi="Jameel Noori Nastaleeq" w:cs="Jameel Noori Nastaleeq"/>
          <w:sz w:val="32"/>
          <w:szCs w:val="32"/>
          <w:rtl/>
        </w:rPr>
        <w:t>ريں، يہ اعتقاد تو قرآن م</w:t>
      </w:r>
      <w:r w:rsidR="00A32133">
        <w:rPr>
          <w:rFonts w:ascii="Jameel Noori Nastaleeq" w:eastAsia="Times New Roman" w:hAnsi="Jameel Noori Nastaleeq" w:cs="Jameel Noori Nastaleeq" w:hint="cs"/>
          <w:sz w:val="32"/>
          <w:szCs w:val="32"/>
          <w:rtl/>
          <w:lang w:bidi="ur-PK"/>
        </w:rPr>
        <w:t>جید</w:t>
      </w:r>
      <w:r w:rsidRPr="00A05967">
        <w:rPr>
          <w:rFonts w:ascii="Jameel Noori Nastaleeq" w:eastAsia="Times New Roman" w:hAnsi="Jameel Noori Nastaleeq" w:cs="Jameel Noori Nastaleeq"/>
          <w:sz w:val="32"/>
          <w:szCs w:val="32"/>
          <w:rtl/>
        </w:rPr>
        <w:t xml:space="preserve"> ميں بيان كردہ </w:t>
      </w:r>
      <w:r w:rsidR="007222F2">
        <w:rPr>
          <w:rFonts w:ascii="Jameel Noori Nastaleeq" w:eastAsia="Times New Roman" w:hAnsi="Jameel Noori Nastaleeq" w:cs="Jameel Noori Nastaleeq" w:hint="cs"/>
          <w:sz w:val="32"/>
          <w:szCs w:val="32"/>
          <w:rtl/>
        </w:rPr>
        <w:t xml:space="preserve"> </w:t>
      </w:r>
      <w:r w:rsidR="007222F2">
        <w:rPr>
          <w:rFonts w:ascii="Jameel Noori Nastaleeq" w:eastAsia="Times New Roman" w:hAnsi="Jameel Noori Nastaleeq" w:cs="Jameel Noori Nastaleeq" w:hint="cs"/>
          <w:sz w:val="32"/>
          <w:szCs w:val="32"/>
          <w:rtl/>
          <w:lang w:bidi="ur-PK"/>
        </w:rPr>
        <w:t xml:space="preserve">عقیدہ </w:t>
      </w:r>
      <w:r w:rsidRPr="00A05967">
        <w:rPr>
          <w:rFonts w:ascii="Jameel Noori Nastaleeq" w:eastAsia="Times New Roman" w:hAnsi="Jameel Noori Nastaleeq" w:cs="Jameel Noori Nastaleeq"/>
          <w:sz w:val="32"/>
          <w:szCs w:val="32"/>
          <w:rtl/>
        </w:rPr>
        <w:t>كے خلاف ہے كيونكہ اللہ سبحانہ و تعالى</w:t>
      </w:r>
      <w:r w:rsidR="001D6F6E">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 xml:space="preserve"> كا فرمان ہے</w:t>
      </w:r>
      <w:r w:rsidRPr="00A05967">
        <w:rPr>
          <w:rFonts w:ascii="Jameel Noori Nastaleeq" w:eastAsia="Times New Roman" w:hAnsi="Jameel Noori Nastaleeq" w:cs="Jameel Noori Nastaleeq"/>
          <w:sz w:val="32"/>
          <w:szCs w:val="32"/>
        </w:rPr>
        <w:t>:</w:t>
      </w:r>
    </w:p>
    <w:p w:rsidR="001D6F6E" w:rsidRPr="001D6F6E" w:rsidRDefault="001D6F6E" w:rsidP="00C30E40">
      <w:pPr>
        <w:spacing w:before="100" w:beforeAutospacing="1" w:after="100" w:afterAutospacing="1" w:line="240" w:lineRule="auto"/>
        <w:jc w:val="lowKashida"/>
        <w:rPr>
          <w:rFonts w:ascii="Traditional Arabic" w:eastAsia="Times New Roman" w:hAnsi="Traditional Arabic" w:cs="Traditional Arabic"/>
          <w:sz w:val="32"/>
          <w:szCs w:val="32"/>
          <w:rtl/>
        </w:rPr>
      </w:pPr>
      <w:r w:rsidRPr="001D6F6E">
        <w:rPr>
          <w:rStyle w:val="ayanumber"/>
          <w:rFonts w:ascii="Traditional Arabic" w:hAnsi="Traditional Arabic" w:cs="Traditional Arabic"/>
          <w:sz w:val="32"/>
          <w:szCs w:val="32"/>
          <w:rtl/>
        </w:rPr>
        <w:t>﴿</w:t>
      </w:r>
      <w:r w:rsidRPr="001D6F6E">
        <w:rPr>
          <w:rStyle w:val="ayatext"/>
          <w:rFonts w:ascii="Traditional Arabic" w:hAnsi="Traditional Arabic" w:cs="Traditional Arabic"/>
          <w:sz w:val="32"/>
          <w:szCs w:val="32"/>
          <w:rtl/>
        </w:rPr>
        <w:t>لَهَا مَا كَسَبَتْ وَعَلَيْهَا مَا اكْتَسَبَتْ</w:t>
      </w:r>
      <w:r w:rsidRPr="001D6F6E">
        <w:rPr>
          <w:rStyle w:val="ayanumber"/>
          <w:rFonts w:ascii="Traditional Arabic" w:hAnsi="Traditional Arabic" w:cs="Traditional Arabic"/>
          <w:sz w:val="32"/>
          <w:szCs w:val="32"/>
          <w:rtl/>
        </w:rPr>
        <w:t>﴾</w:t>
      </w:r>
      <w:r>
        <w:rPr>
          <w:rFonts w:ascii="Jameel Noori Nastaleeq" w:eastAsia="Times New Roman" w:hAnsi="Jameel Noori Nastaleeq" w:cs="Jameel Noori Nastaleeq" w:hint="cs"/>
          <w:sz w:val="32"/>
          <w:szCs w:val="32"/>
          <w:rtl/>
        </w:rPr>
        <w:t>[</w:t>
      </w:r>
      <w:r w:rsidRPr="00A05967">
        <w:rPr>
          <w:rFonts w:ascii="Jameel Noori Nastaleeq" w:eastAsia="Times New Roman" w:hAnsi="Jameel Noori Nastaleeq" w:cs="Jameel Noori Nastaleeq"/>
          <w:sz w:val="32"/>
          <w:szCs w:val="32"/>
          <w:rtl/>
        </w:rPr>
        <w:t xml:space="preserve">البقرۃ </w:t>
      </w:r>
      <w:r>
        <w:rPr>
          <w:rFonts w:ascii="Jameel Noori Nastaleeq" w:eastAsia="Times New Roman" w:hAnsi="Jameel Noori Nastaleeq" w:cs="Jameel Noori Nastaleeq" w:hint="cs"/>
          <w:sz w:val="32"/>
          <w:szCs w:val="32"/>
          <w:rtl/>
        </w:rPr>
        <w:t>:</w:t>
      </w:r>
      <w:r w:rsidRPr="00A05967">
        <w:rPr>
          <w:rFonts w:ascii="Jameel Noori Nastaleeq" w:eastAsia="Times New Roman" w:hAnsi="Jameel Noori Nastaleeq" w:cs="Jameel Noori Nastaleeq"/>
          <w:sz w:val="32"/>
          <w:szCs w:val="32"/>
          <w:rtl/>
        </w:rPr>
        <w:t xml:space="preserve"> 286</w:t>
      </w:r>
      <w:r>
        <w:rPr>
          <w:rFonts w:ascii="Jameel Noori Nastaleeq" w:eastAsia="Times New Roman" w:hAnsi="Jameel Noori Nastaleeq" w:cs="Jameel Noori Nastaleeq" w:hint="cs"/>
          <w:sz w:val="32"/>
          <w:szCs w:val="32"/>
          <w:rtl/>
        </w:rPr>
        <w:t>]</w:t>
      </w:r>
    </w:p>
    <w:p w:rsidR="00A05967" w:rsidRPr="00A05967" w:rsidRDefault="001D6F6E"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1D6F6E">
        <w:rPr>
          <w:rFonts w:ascii="Jameel Noori Nastaleeq" w:eastAsia="Times New Roman" w:hAnsi="Jameel Noori Nastaleeq" w:cs="Jameel Noori Nastaleeq"/>
          <w:sz w:val="32"/>
          <w:szCs w:val="32"/>
          <w:rtl/>
        </w:rPr>
        <w:t>’’</w:t>
      </w:r>
      <w:r w:rsidRPr="001D6F6E">
        <w:rPr>
          <w:rFonts w:ascii="Jameel Noori Nastaleeq" w:hAnsi="Jameel Noori Nastaleeq" w:cs="Jameel Noori Nastaleeq"/>
          <w:sz w:val="32"/>
          <w:szCs w:val="32"/>
          <w:rtl/>
        </w:rPr>
        <w:t xml:space="preserve"> جو نیکی وه کرے وه اس کے لئے اور جو برائی وه کرے وه اس پر ہے</w:t>
      </w:r>
      <w:r w:rsidRPr="001D6F6E">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 xml:space="preserve">البقرۃ </w:t>
      </w: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 xml:space="preserve"> 286</w:t>
      </w:r>
      <w:r>
        <w:rPr>
          <w:rFonts w:ascii="Jameel Noori Nastaleeq" w:eastAsia="Times New Roman" w:hAnsi="Jameel Noori Nastaleeq" w:cs="Jameel Noori Nastaleeq" w:hint="cs"/>
          <w:sz w:val="32"/>
          <w:szCs w:val="32"/>
          <w:rtl/>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اور ايك دوسرے مقام پر ارشاد ربانى كچھ اس طرح ہے</w:t>
      </w:r>
      <w:r w:rsidRPr="00A05967">
        <w:rPr>
          <w:rFonts w:ascii="Jameel Noori Nastaleeq" w:eastAsia="Times New Roman" w:hAnsi="Jameel Noori Nastaleeq" w:cs="Jameel Noori Nastaleeq"/>
          <w:sz w:val="32"/>
          <w:szCs w:val="32"/>
        </w:rPr>
        <w:t>:</w:t>
      </w:r>
    </w:p>
    <w:p w:rsidR="001D6F6E" w:rsidRPr="001D6F6E" w:rsidRDefault="001D6F6E" w:rsidP="00C30E40">
      <w:pPr>
        <w:spacing w:before="100" w:beforeAutospacing="1" w:after="100" w:afterAutospacing="1" w:line="240" w:lineRule="auto"/>
        <w:jc w:val="lowKashida"/>
        <w:rPr>
          <w:rFonts w:ascii="Traditional Arabic" w:eastAsia="Times New Roman" w:hAnsi="Traditional Arabic" w:cs="Traditional Arabic"/>
          <w:sz w:val="32"/>
          <w:szCs w:val="32"/>
          <w:rtl/>
        </w:rPr>
      </w:pPr>
      <w:r w:rsidRPr="001D6F6E">
        <w:rPr>
          <w:rStyle w:val="ayanumber"/>
          <w:rFonts w:ascii="Traditional Arabic" w:hAnsi="Traditional Arabic" w:cs="Traditional Arabic"/>
          <w:sz w:val="32"/>
          <w:szCs w:val="32"/>
          <w:rtl/>
        </w:rPr>
        <w:t>﴿</w:t>
      </w:r>
      <w:r w:rsidRPr="001D6F6E">
        <w:rPr>
          <w:rStyle w:val="ayatext"/>
          <w:rFonts w:ascii="Traditional Arabic" w:hAnsi="Traditional Arabic" w:cs="Traditional Arabic"/>
          <w:sz w:val="32"/>
          <w:szCs w:val="32"/>
          <w:rtl/>
        </w:rPr>
        <w:t xml:space="preserve">كُلُّ امْرِ‌ئٍ بِمَا كَسَبَ رَ‌هِينٌ </w:t>
      </w:r>
      <w:r w:rsidRPr="001D6F6E">
        <w:rPr>
          <w:rStyle w:val="ayanumber"/>
          <w:rFonts w:ascii="Traditional Arabic" w:hAnsi="Traditional Arabic" w:cs="Traditional Arabic"/>
          <w:sz w:val="32"/>
          <w:szCs w:val="32"/>
          <w:rtl/>
        </w:rPr>
        <w:t>﴾</w:t>
      </w:r>
      <w:r>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 xml:space="preserve">الطور </w:t>
      </w:r>
      <w:r>
        <w:rPr>
          <w:rFonts w:ascii="Jameel Noori Nastaleeq" w:eastAsia="Times New Roman" w:hAnsi="Jameel Noori Nastaleeq" w:cs="Jameel Noori Nastaleeq" w:hint="cs"/>
          <w:sz w:val="32"/>
          <w:szCs w:val="32"/>
          <w:rtl/>
        </w:rPr>
        <w:t>:</w:t>
      </w:r>
      <w:r w:rsidRPr="00A05967">
        <w:rPr>
          <w:rFonts w:ascii="Jameel Noori Nastaleeq" w:eastAsia="Times New Roman" w:hAnsi="Jameel Noori Nastaleeq" w:cs="Jameel Noori Nastaleeq"/>
          <w:sz w:val="32"/>
          <w:szCs w:val="32"/>
          <w:rtl/>
        </w:rPr>
        <w:t xml:space="preserve"> 21</w:t>
      </w:r>
      <w:r w:rsidRPr="00A05967">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hint="cs"/>
          <w:sz w:val="32"/>
          <w:szCs w:val="32"/>
          <w:rtl/>
        </w:rPr>
        <w:t>]</w:t>
      </w:r>
    </w:p>
    <w:p w:rsidR="00A05967" w:rsidRPr="00A05967" w:rsidRDefault="001D6F6E"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Pr>
        <w:t xml:space="preserve"> </w:t>
      </w:r>
      <w:r w:rsidR="00A05967" w:rsidRPr="00A05967">
        <w:rPr>
          <w:rFonts w:ascii="Jameel Noori Nastaleeq" w:eastAsia="Times New Roman" w:hAnsi="Jameel Noori Nastaleeq" w:cs="Jameel Noori Nastaleeq"/>
          <w:sz w:val="32"/>
          <w:szCs w:val="32"/>
          <w:rtl/>
        </w:rPr>
        <w:t>ہر شخص اپنے اپنے اعمال كا گروى ہے</w:t>
      </w:r>
      <w:r w:rsidR="00A05967" w:rsidRPr="00A05967">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hint="cs"/>
          <w:sz w:val="32"/>
          <w:szCs w:val="32"/>
          <w:rtl/>
          <w:lang w:bidi="ur-PK"/>
        </w:rPr>
        <w:t>‘‘[</w:t>
      </w:r>
      <w:r w:rsidR="00A05967" w:rsidRPr="00A05967">
        <w:rPr>
          <w:rFonts w:ascii="Jameel Noori Nastaleeq" w:eastAsia="Times New Roman" w:hAnsi="Jameel Noori Nastaleeq" w:cs="Jameel Noori Nastaleeq"/>
          <w:sz w:val="32"/>
          <w:szCs w:val="32"/>
          <w:rtl/>
        </w:rPr>
        <w:t xml:space="preserve">الطور </w:t>
      </w: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 xml:space="preserve"> 21</w:t>
      </w:r>
      <w:r w:rsidR="00A05967" w:rsidRPr="00A05967">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hint="cs"/>
          <w:sz w:val="32"/>
          <w:szCs w:val="32"/>
          <w:rtl/>
        </w:rPr>
        <w:t>]</w:t>
      </w:r>
    </w:p>
    <w:p w:rsidR="00A05967" w:rsidRPr="00894B6C"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894B6C">
        <w:rPr>
          <w:rFonts w:ascii="Jameel Noori Nastaleeq" w:eastAsia="Times New Roman" w:hAnsi="Jameel Noori Nastaleeq" w:cs="Jameel Noori Nastaleeq"/>
          <w:sz w:val="32"/>
          <w:szCs w:val="32"/>
          <w:rtl/>
        </w:rPr>
        <w:t>اور ايك جگہ اللہ رب العزت كا فرمان اس طرح ہے</w:t>
      </w:r>
      <w:r w:rsidRPr="00894B6C">
        <w:rPr>
          <w:rFonts w:ascii="Jameel Noori Nastaleeq" w:eastAsia="Times New Roman" w:hAnsi="Jameel Noori Nastaleeq" w:cs="Jameel Noori Nastaleeq"/>
          <w:sz w:val="32"/>
          <w:szCs w:val="32"/>
        </w:rPr>
        <w:t>:</w:t>
      </w:r>
    </w:p>
    <w:p w:rsidR="00327200" w:rsidRPr="00894B6C" w:rsidRDefault="004A6913" w:rsidP="00C30E40">
      <w:pPr>
        <w:spacing w:before="100" w:beforeAutospacing="1" w:after="100" w:afterAutospacing="1" w:line="240" w:lineRule="auto"/>
        <w:jc w:val="lowKashida"/>
        <w:rPr>
          <w:rStyle w:val="ayanumber"/>
          <w:rFonts w:ascii="Traditional Arabic" w:hAnsi="Traditional Arabic" w:cs="Traditional Arabic"/>
          <w:sz w:val="32"/>
          <w:szCs w:val="32"/>
          <w:rtl/>
        </w:rPr>
      </w:pPr>
      <w:r w:rsidRPr="00894B6C">
        <w:rPr>
          <w:rStyle w:val="ayanumber"/>
          <w:rFonts w:ascii="Traditional Arabic" w:hAnsi="Traditional Arabic" w:cs="Traditional Arabic"/>
          <w:sz w:val="32"/>
          <w:szCs w:val="32"/>
          <w:rtl/>
        </w:rPr>
        <w:t>﴿</w:t>
      </w:r>
      <w:r w:rsidRPr="00894B6C">
        <w:rPr>
          <w:rStyle w:val="ayatext"/>
          <w:rFonts w:ascii="Traditional Arabic" w:hAnsi="Traditional Arabic" w:cs="Traditional Arabic"/>
          <w:sz w:val="32"/>
          <w:szCs w:val="32"/>
          <w:rtl/>
        </w:rPr>
        <w:t xml:space="preserve">كُلُّ نَفْسٍ بِمَا كَسَبَتْ رَ‌هِينَةٌ </w:t>
      </w:r>
      <w:r w:rsidRPr="00894B6C">
        <w:rPr>
          <w:rStyle w:val="ayanumber"/>
          <w:rFonts w:ascii="Traditional Arabic" w:hAnsi="Traditional Arabic" w:cs="Traditional Arabic"/>
          <w:sz w:val="32"/>
          <w:szCs w:val="32"/>
          <w:rtl/>
        </w:rPr>
        <w:t>﴿</w:t>
      </w:r>
      <w:hyperlink r:id="rId6" w:anchor="74:38" w:history="1">
        <w:r w:rsidRPr="00894B6C">
          <w:rPr>
            <w:rStyle w:val="Hyperlink"/>
            <w:rFonts w:ascii="Traditional Arabic" w:hAnsi="Traditional Arabic" w:cs="Traditional Arabic"/>
            <w:color w:val="auto"/>
            <w:sz w:val="32"/>
            <w:szCs w:val="32"/>
            <w:rtl/>
          </w:rPr>
          <w:t>٣٨</w:t>
        </w:r>
      </w:hyperlink>
      <w:r w:rsidRPr="00894B6C">
        <w:rPr>
          <w:rStyle w:val="ayanumber"/>
          <w:rFonts w:ascii="Traditional Arabic" w:hAnsi="Traditional Arabic" w:cs="Traditional Arabic"/>
          <w:sz w:val="32"/>
          <w:szCs w:val="32"/>
          <w:rtl/>
        </w:rPr>
        <w:t>﴾</w:t>
      </w:r>
      <w:r w:rsidRPr="00894B6C">
        <w:rPr>
          <w:rFonts w:ascii="Traditional Arabic" w:hAnsi="Traditional Arabic" w:cs="Traditional Arabic"/>
          <w:sz w:val="32"/>
          <w:szCs w:val="32"/>
          <w:rtl/>
        </w:rPr>
        <w:t xml:space="preserve"> </w:t>
      </w:r>
      <w:r w:rsidRPr="00894B6C">
        <w:rPr>
          <w:rStyle w:val="ayatext"/>
          <w:rFonts w:ascii="Traditional Arabic" w:hAnsi="Traditional Arabic" w:cs="Traditional Arabic"/>
          <w:sz w:val="32"/>
          <w:szCs w:val="32"/>
          <w:rtl/>
        </w:rPr>
        <w:t xml:space="preserve">إِلَّا أَصْحَابَ الْيَمِينِ </w:t>
      </w:r>
      <w:r w:rsidRPr="00894B6C">
        <w:rPr>
          <w:rStyle w:val="ayanumber"/>
          <w:rFonts w:ascii="Traditional Arabic" w:hAnsi="Traditional Arabic" w:cs="Traditional Arabic"/>
          <w:sz w:val="32"/>
          <w:szCs w:val="32"/>
          <w:rtl/>
        </w:rPr>
        <w:t>﴿</w:t>
      </w:r>
      <w:hyperlink r:id="rId7" w:anchor="74:39" w:history="1">
        <w:r w:rsidRPr="00894B6C">
          <w:rPr>
            <w:rStyle w:val="Hyperlink"/>
            <w:rFonts w:ascii="Traditional Arabic" w:hAnsi="Traditional Arabic" w:cs="Traditional Arabic"/>
            <w:color w:val="auto"/>
            <w:sz w:val="32"/>
            <w:szCs w:val="32"/>
            <w:rtl/>
          </w:rPr>
          <w:t>٣٩</w:t>
        </w:r>
      </w:hyperlink>
      <w:r w:rsidRPr="00894B6C">
        <w:rPr>
          <w:rStyle w:val="ayanumber"/>
          <w:rFonts w:ascii="Traditional Arabic" w:hAnsi="Traditional Arabic" w:cs="Traditional Arabic"/>
          <w:sz w:val="32"/>
          <w:szCs w:val="32"/>
          <w:rtl/>
        </w:rPr>
        <w:t>﴾</w:t>
      </w:r>
      <w:r w:rsidRPr="00894B6C">
        <w:rPr>
          <w:rFonts w:ascii="Traditional Arabic" w:hAnsi="Traditional Arabic" w:cs="Traditional Arabic"/>
          <w:sz w:val="32"/>
          <w:szCs w:val="32"/>
          <w:rtl/>
        </w:rPr>
        <w:t xml:space="preserve"> </w:t>
      </w:r>
      <w:r w:rsidRPr="00894B6C">
        <w:rPr>
          <w:rStyle w:val="ayatext"/>
          <w:rFonts w:ascii="Traditional Arabic" w:hAnsi="Traditional Arabic" w:cs="Traditional Arabic"/>
          <w:sz w:val="32"/>
          <w:szCs w:val="32"/>
          <w:rtl/>
        </w:rPr>
        <w:t xml:space="preserve">فِي جَنَّاتٍ يَتَسَاءَلُونَ </w:t>
      </w:r>
      <w:r w:rsidRPr="00894B6C">
        <w:rPr>
          <w:rStyle w:val="ayanumber"/>
          <w:rFonts w:ascii="Traditional Arabic" w:hAnsi="Traditional Arabic" w:cs="Traditional Arabic"/>
          <w:sz w:val="32"/>
          <w:szCs w:val="32"/>
          <w:rtl/>
        </w:rPr>
        <w:t>﴿</w:t>
      </w:r>
      <w:hyperlink r:id="rId8" w:anchor="74:40" w:history="1">
        <w:r w:rsidRPr="00894B6C">
          <w:rPr>
            <w:rStyle w:val="Hyperlink"/>
            <w:rFonts w:ascii="Traditional Arabic" w:hAnsi="Traditional Arabic" w:cs="Traditional Arabic"/>
            <w:color w:val="auto"/>
            <w:sz w:val="32"/>
            <w:szCs w:val="32"/>
            <w:rtl/>
          </w:rPr>
          <w:t>٤٠</w:t>
        </w:r>
      </w:hyperlink>
      <w:r w:rsidRPr="00894B6C">
        <w:rPr>
          <w:rStyle w:val="ayanumber"/>
          <w:rFonts w:ascii="Traditional Arabic" w:hAnsi="Traditional Arabic" w:cs="Traditional Arabic"/>
          <w:sz w:val="32"/>
          <w:szCs w:val="32"/>
          <w:rtl/>
        </w:rPr>
        <w:t>﴾</w:t>
      </w:r>
      <w:r w:rsidRPr="00894B6C">
        <w:rPr>
          <w:rFonts w:ascii="Traditional Arabic" w:hAnsi="Traditional Arabic" w:cs="Traditional Arabic"/>
          <w:sz w:val="32"/>
          <w:szCs w:val="32"/>
          <w:rtl/>
        </w:rPr>
        <w:t xml:space="preserve"> </w:t>
      </w:r>
      <w:r w:rsidRPr="00894B6C">
        <w:rPr>
          <w:rStyle w:val="ayatext"/>
          <w:rFonts w:ascii="Traditional Arabic" w:hAnsi="Traditional Arabic" w:cs="Traditional Arabic"/>
          <w:sz w:val="32"/>
          <w:szCs w:val="32"/>
          <w:rtl/>
        </w:rPr>
        <w:t xml:space="preserve">عَنِ الْمُجْرِ‌مِينَ </w:t>
      </w:r>
      <w:r w:rsidRPr="00894B6C">
        <w:rPr>
          <w:rStyle w:val="ayanumber"/>
          <w:rFonts w:ascii="Traditional Arabic" w:hAnsi="Traditional Arabic" w:cs="Traditional Arabic"/>
          <w:sz w:val="32"/>
          <w:szCs w:val="32"/>
          <w:rtl/>
        </w:rPr>
        <w:t>﴿</w:t>
      </w:r>
      <w:hyperlink r:id="rId9" w:anchor="74:41" w:history="1">
        <w:r w:rsidRPr="00894B6C">
          <w:rPr>
            <w:rStyle w:val="Hyperlink"/>
            <w:rFonts w:ascii="Traditional Arabic" w:hAnsi="Traditional Arabic" w:cs="Traditional Arabic"/>
            <w:color w:val="auto"/>
            <w:sz w:val="32"/>
            <w:szCs w:val="32"/>
            <w:rtl/>
          </w:rPr>
          <w:t>٤١</w:t>
        </w:r>
      </w:hyperlink>
      <w:r w:rsidRPr="00894B6C">
        <w:rPr>
          <w:rStyle w:val="ayanumber"/>
          <w:rFonts w:ascii="Traditional Arabic" w:hAnsi="Traditional Arabic" w:cs="Traditional Arabic"/>
          <w:sz w:val="32"/>
          <w:szCs w:val="32"/>
          <w:rtl/>
        </w:rPr>
        <w:t>﴾</w:t>
      </w:r>
      <w:r w:rsidRPr="00894B6C">
        <w:rPr>
          <w:rFonts w:ascii="Traditional Arabic" w:hAnsi="Traditional Arabic" w:cs="Traditional Arabic"/>
          <w:sz w:val="32"/>
          <w:szCs w:val="32"/>
          <w:rtl/>
        </w:rPr>
        <w:t xml:space="preserve"> </w:t>
      </w:r>
      <w:r w:rsidRPr="00894B6C">
        <w:rPr>
          <w:rStyle w:val="ayatext"/>
          <w:rFonts w:ascii="Traditional Arabic" w:hAnsi="Traditional Arabic" w:cs="Traditional Arabic"/>
          <w:sz w:val="32"/>
          <w:szCs w:val="32"/>
          <w:rtl/>
        </w:rPr>
        <w:t>مَا سَلَكَكُمْ فِي سَقَرَ‌</w:t>
      </w:r>
      <w:r w:rsidR="00327200" w:rsidRPr="00894B6C">
        <w:rPr>
          <w:rStyle w:val="ayanumber"/>
          <w:rFonts w:ascii="Traditional Arabic" w:hAnsi="Traditional Arabic" w:cs="Traditional Arabic"/>
          <w:sz w:val="32"/>
          <w:szCs w:val="32"/>
          <w:rtl/>
        </w:rPr>
        <w:t>﴿</w:t>
      </w:r>
      <w:hyperlink r:id="rId10" w:anchor="74:41" w:history="1">
        <w:r w:rsidR="00327200" w:rsidRPr="00894B6C">
          <w:rPr>
            <w:rStyle w:val="Hyperlink"/>
            <w:rFonts w:ascii="Traditional Arabic" w:hAnsi="Traditional Arabic" w:cs="Traditional Arabic" w:hint="cs"/>
            <w:color w:val="auto"/>
            <w:sz w:val="32"/>
            <w:szCs w:val="32"/>
            <w:rtl/>
          </w:rPr>
          <w:t>42</w:t>
        </w:r>
      </w:hyperlink>
      <w:r w:rsidR="00327200" w:rsidRPr="00894B6C">
        <w:rPr>
          <w:rStyle w:val="ayanumber"/>
          <w:rFonts w:ascii="Traditional Arabic" w:hAnsi="Traditional Arabic" w:cs="Traditional Arabic"/>
          <w:sz w:val="32"/>
          <w:szCs w:val="32"/>
          <w:rtl/>
        </w:rPr>
        <w:t>﴾</w:t>
      </w:r>
    </w:p>
    <w:p w:rsidR="00A05967" w:rsidRPr="00A05967" w:rsidRDefault="004A6913" w:rsidP="00B105B1">
      <w:pPr>
        <w:spacing w:before="100" w:beforeAutospacing="1" w:after="100" w:afterAutospacing="1" w:line="240" w:lineRule="auto"/>
        <w:jc w:val="lowKashida"/>
        <w:rPr>
          <w:rFonts w:ascii="Jameel Noori Nastaleeq" w:eastAsia="Times New Roman" w:hAnsi="Jameel Noori Nastaleeq" w:cs="Jameel Noori Nastaleeq"/>
          <w:sz w:val="32"/>
          <w:szCs w:val="32"/>
        </w:rPr>
      </w:pP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 xml:space="preserve">ہر شخص اپنے اعمال كے بدلے ميں گروى ہے، مگر دائيں ہاتھ </w:t>
      </w:r>
      <w:r w:rsidR="00B105B1">
        <w:rPr>
          <w:rFonts w:ascii="Jameel Noori Nastaleeq" w:eastAsia="Times New Roman" w:hAnsi="Jameel Noori Nastaleeq" w:cs="Jameel Noori Nastaleeq"/>
          <w:sz w:val="32"/>
          <w:szCs w:val="32"/>
          <w:rtl/>
        </w:rPr>
        <w:t xml:space="preserve">والے، كہ وہ باغات و بہشتوں ميں </w:t>
      </w:r>
      <w:r w:rsidR="00B105B1">
        <w:rPr>
          <w:rFonts w:ascii="Jameel Noori Nastaleeq" w:eastAsia="Times New Roman" w:hAnsi="Jameel Noori Nastaleeq" w:cs="Jameel Noori Nastaleeq" w:hint="cs"/>
          <w:sz w:val="32"/>
          <w:szCs w:val="32"/>
          <w:rtl/>
          <w:lang w:bidi="ur-PK"/>
        </w:rPr>
        <w:t>بیٹھے</w:t>
      </w:r>
      <w:r w:rsidR="00A05967" w:rsidRPr="00A05967">
        <w:rPr>
          <w:rFonts w:ascii="Jameel Noori Nastaleeq" w:eastAsia="Times New Roman" w:hAnsi="Jameel Noori Nastaleeq" w:cs="Jameel Noori Nastaleeq"/>
          <w:sz w:val="32"/>
          <w:szCs w:val="32"/>
          <w:rtl/>
        </w:rPr>
        <w:t xml:space="preserve"> ہوئے گنہگاروں سے سوال كرينگے، تمہيں كس چيز نے دوزخ ميں ڈالا ؟</w:t>
      </w:r>
      <w:r w:rsidR="00A05967" w:rsidRPr="00A05967">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 xml:space="preserve">المدثر </w:t>
      </w: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 xml:space="preserve"> 38 - 42</w:t>
      </w:r>
      <w:r w:rsidR="00A05967" w:rsidRPr="00A05967">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hint="cs"/>
          <w:sz w:val="32"/>
          <w:szCs w:val="32"/>
          <w:rtl/>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اور ايك مقام پر ارشاد بارى تعالى ہے</w:t>
      </w:r>
      <w:r w:rsidRPr="00A05967">
        <w:rPr>
          <w:rFonts w:ascii="Jameel Noori Nastaleeq" w:eastAsia="Times New Roman" w:hAnsi="Jameel Noori Nastaleeq" w:cs="Jameel Noori Nastaleeq"/>
          <w:sz w:val="32"/>
          <w:szCs w:val="32"/>
        </w:rPr>
        <w:t>:</w:t>
      </w:r>
    </w:p>
    <w:p w:rsidR="004A6913" w:rsidRPr="004A6913" w:rsidRDefault="004A6913" w:rsidP="00C30E40">
      <w:pPr>
        <w:spacing w:before="100" w:beforeAutospacing="1" w:after="100" w:afterAutospacing="1" w:line="240" w:lineRule="auto"/>
        <w:jc w:val="lowKashida"/>
        <w:rPr>
          <w:rFonts w:ascii="Traditional Arabic" w:eastAsia="Times New Roman" w:hAnsi="Traditional Arabic" w:cs="Traditional Arabic"/>
          <w:sz w:val="32"/>
          <w:szCs w:val="32"/>
          <w:rtl/>
        </w:rPr>
      </w:pPr>
      <w:r w:rsidRPr="004A6913">
        <w:rPr>
          <w:rStyle w:val="ayanumber"/>
          <w:rFonts w:ascii="Traditional Arabic" w:hAnsi="Traditional Arabic" w:cs="Traditional Arabic"/>
          <w:sz w:val="32"/>
          <w:szCs w:val="32"/>
          <w:rtl/>
        </w:rPr>
        <w:t>﴿</w:t>
      </w:r>
      <w:r w:rsidRPr="004A6913">
        <w:rPr>
          <w:rStyle w:val="ayatext"/>
          <w:rFonts w:ascii="Traditional Arabic" w:hAnsi="Traditional Arabic" w:cs="Traditional Arabic"/>
          <w:sz w:val="32"/>
          <w:szCs w:val="32"/>
          <w:rtl/>
        </w:rPr>
        <w:t xml:space="preserve">مَن يَعْمَلْ سُوءًا يُجْزَ بِهِ وَلَا يَجِدْ لَهُ مِن دُونِ اللَّـهِ وَلِيًّا وَلَا نَصِيرً‌ا وَمَن يَعْمَلْ مِنَ الصَّالِحَاتِ مِن ذَكَرٍ‌ أَوْ أُنثَىٰ وَهُوَ مُؤْمِنٌ فَأُولَـٰئِكَ يَدْخُلُونَ الْجَنَّةَ وَلَا يُظْلَمُونَ نَقِيرً‌ا </w:t>
      </w:r>
      <w:r w:rsidRPr="004A6913">
        <w:rPr>
          <w:rStyle w:val="ayanumber"/>
          <w:rFonts w:ascii="Traditional Arabic" w:hAnsi="Traditional Arabic" w:cs="Traditional Arabic"/>
          <w:sz w:val="32"/>
          <w:szCs w:val="32"/>
          <w:rtl/>
        </w:rPr>
        <w:t>﴾</w:t>
      </w:r>
    </w:p>
    <w:p w:rsidR="00A05967" w:rsidRPr="004A6913" w:rsidRDefault="004A6913" w:rsidP="00C30E40">
      <w:pPr>
        <w:spacing w:before="100" w:beforeAutospacing="1" w:after="100" w:afterAutospacing="1" w:line="240" w:lineRule="auto"/>
        <w:jc w:val="lowKashida"/>
        <w:rPr>
          <w:rFonts w:ascii="Traditional Arabic" w:eastAsia="Times New Roman" w:hAnsi="Traditional Arabic" w:cs="Traditional Arabic"/>
          <w:sz w:val="32"/>
          <w:szCs w:val="32"/>
          <w:rtl/>
        </w:rPr>
      </w:pPr>
      <w:r>
        <w:rPr>
          <w:rFonts w:ascii="Jameel Noori Nastaleeq" w:eastAsia="Times New Roman" w:hAnsi="Jameel Noori Nastaleeq" w:cs="Jameel Noori Nastaleeq" w:hint="cs"/>
          <w:sz w:val="32"/>
          <w:szCs w:val="32"/>
          <w:rtl/>
        </w:rPr>
        <w:lastRenderedPageBreak/>
        <w:t>’’</w:t>
      </w:r>
      <w:r w:rsidR="00A05967" w:rsidRPr="00A05967">
        <w:rPr>
          <w:rFonts w:ascii="Jameel Noori Nastaleeq" w:eastAsia="Times New Roman" w:hAnsi="Jameel Noori Nastaleeq" w:cs="Jameel Noori Nastaleeq"/>
          <w:sz w:val="32"/>
          <w:szCs w:val="32"/>
          <w:rtl/>
        </w:rPr>
        <w:t>جوئى كوئى بھى برا عمل كريگا اسے اس كى سزا دى جائيگى، اور وہ اللہ كے علاوہ كوئى بھى دوست نہيں پائيگا اور نہ ہى كوئى مدد گار، اور جو كوئى نيك و صالح علم كريگا چاہے وہ مرد ہو يا عورت اور وہ مومن ہو تو يہ لوگ جنت ميں داخل ہونگے، اور كھجور كى گٹھلى كے سوراخ كے برابر بھى ان كا حق نہ مارا جائيگا</w:t>
      </w:r>
      <w:r w:rsidR="00A05967" w:rsidRPr="00A05967">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 xml:space="preserve"> </w:t>
      </w:r>
      <w:r>
        <w:rPr>
          <w:rFonts w:ascii="Jameel Noori Nastaleeq" w:eastAsia="Times New Roman" w:hAnsi="Jameel Noori Nastaleeq" w:cs="Jameel Noori Nastaleeq" w:hint="cs"/>
          <w:sz w:val="32"/>
          <w:szCs w:val="32"/>
          <w:rtl/>
        </w:rPr>
        <w:t>[</w:t>
      </w:r>
      <w:r w:rsidRPr="00A05967">
        <w:rPr>
          <w:rFonts w:ascii="Jameel Noori Nastaleeq" w:eastAsia="Times New Roman" w:hAnsi="Jameel Noori Nastaleeq" w:cs="Jameel Noori Nastaleeq"/>
          <w:sz w:val="32"/>
          <w:szCs w:val="32"/>
          <w:rtl/>
        </w:rPr>
        <w:t>النساء</w:t>
      </w: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 xml:space="preserve"> 123 - 124</w:t>
      </w:r>
      <w:r w:rsidR="00A05967" w:rsidRPr="00A05967">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hint="cs"/>
          <w:sz w:val="32"/>
          <w:szCs w:val="32"/>
          <w:rtl/>
          <w:lang w:bidi="ur-PK"/>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اور رب ذوالجلال كا فرمان ہے</w:t>
      </w:r>
      <w:r w:rsidRPr="00A05967">
        <w:rPr>
          <w:rFonts w:ascii="Jameel Noori Nastaleeq" w:eastAsia="Times New Roman" w:hAnsi="Jameel Noori Nastaleeq" w:cs="Jameel Noori Nastaleeq"/>
          <w:sz w:val="32"/>
          <w:szCs w:val="32"/>
        </w:rPr>
        <w:t>:</w:t>
      </w:r>
    </w:p>
    <w:p w:rsidR="004A6913" w:rsidRDefault="004A6913" w:rsidP="00C30E40">
      <w:pPr>
        <w:spacing w:before="100" w:beforeAutospacing="1" w:after="100" w:afterAutospacing="1" w:line="240" w:lineRule="auto"/>
        <w:jc w:val="lowKashida"/>
        <w:rPr>
          <w:rStyle w:val="ayanumber"/>
          <w:rFonts w:ascii="Traditional Arabic" w:hAnsi="Traditional Arabic" w:cs="Traditional Arabic"/>
          <w:sz w:val="32"/>
          <w:szCs w:val="32"/>
          <w:rtl/>
        </w:rPr>
      </w:pPr>
      <w:r w:rsidRPr="004A6913">
        <w:rPr>
          <w:rStyle w:val="ayanumber"/>
          <w:rFonts w:ascii="Traditional Arabic" w:hAnsi="Traditional Arabic" w:cs="Traditional Arabic"/>
          <w:sz w:val="32"/>
          <w:szCs w:val="32"/>
          <w:rtl/>
        </w:rPr>
        <w:t>﴿</w:t>
      </w:r>
      <w:r w:rsidRPr="004A6913">
        <w:rPr>
          <w:rStyle w:val="ayatext"/>
          <w:rFonts w:ascii="Traditional Arabic" w:hAnsi="Traditional Arabic" w:cs="Traditional Arabic"/>
          <w:sz w:val="32"/>
          <w:szCs w:val="32"/>
          <w:rtl/>
        </w:rPr>
        <w:t xml:space="preserve">وَأَن لَّيْسَ لِلْإِنسَانِ إِلَّا مَا سَعَىٰ </w:t>
      </w:r>
      <w:r w:rsidRPr="004A6913">
        <w:rPr>
          <w:rStyle w:val="ayanumber"/>
          <w:rFonts w:ascii="Traditional Arabic" w:hAnsi="Traditional Arabic" w:cs="Traditional Arabic"/>
          <w:sz w:val="32"/>
          <w:szCs w:val="32"/>
          <w:rtl/>
        </w:rPr>
        <w:t>﴾</w:t>
      </w:r>
      <w:r>
        <w:rPr>
          <w:rFonts w:ascii="Jameel Noori Nastaleeq" w:eastAsia="Times New Roman" w:hAnsi="Jameel Noori Nastaleeq" w:cs="Jameel Noori Nastaleeq" w:hint="cs"/>
          <w:sz w:val="32"/>
          <w:szCs w:val="32"/>
          <w:rtl/>
        </w:rPr>
        <w:t>[</w:t>
      </w:r>
      <w:r w:rsidRPr="00A05967">
        <w:rPr>
          <w:rFonts w:ascii="Jameel Noori Nastaleeq" w:eastAsia="Times New Roman" w:hAnsi="Jameel Noori Nastaleeq" w:cs="Jameel Noori Nastaleeq"/>
          <w:sz w:val="32"/>
          <w:szCs w:val="32"/>
          <w:rtl/>
        </w:rPr>
        <w:t xml:space="preserve">النجم </w:t>
      </w:r>
      <w:r>
        <w:rPr>
          <w:rFonts w:ascii="Jameel Noori Nastaleeq" w:eastAsia="Times New Roman" w:hAnsi="Jameel Noori Nastaleeq" w:cs="Jameel Noori Nastaleeq" w:hint="cs"/>
          <w:sz w:val="32"/>
          <w:szCs w:val="32"/>
          <w:rtl/>
        </w:rPr>
        <w:t>:</w:t>
      </w:r>
      <w:r w:rsidRPr="00A05967">
        <w:rPr>
          <w:rFonts w:ascii="Jameel Noori Nastaleeq" w:eastAsia="Times New Roman" w:hAnsi="Jameel Noori Nastaleeq" w:cs="Jameel Noori Nastaleeq"/>
          <w:sz w:val="32"/>
          <w:szCs w:val="32"/>
          <w:rtl/>
        </w:rPr>
        <w:t xml:space="preserve"> 39 </w:t>
      </w:r>
      <w:r>
        <w:rPr>
          <w:rFonts w:ascii="Jameel Noori Nastaleeq" w:eastAsia="Times New Roman" w:hAnsi="Jameel Noori Nastaleeq" w:cs="Jameel Noori Nastaleeq" w:hint="cs"/>
          <w:sz w:val="32"/>
          <w:szCs w:val="32"/>
          <w:rtl/>
        </w:rPr>
        <w:t>]</w:t>
      </w:r>
    </w:p>
    <w:p w:rsidR="00A05967" w:rsidRPr="00A05967" w:rsidRDefault="001D6F6E"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Pr>
        <w:t xml:space="preserve"> </w:t>
      </w:r>
      <w:r w:rsidR="00A05967" w:rsidRPr="00A05967">
        <w:rPr>
          <w:rFonts w:ascii="Jameel Noori Nastaleeq" w:eastAsia="Times New Roman" w:hAnsi="Jameel Noori Nastaleeq" w:cs="Jameel Noori Nastaleeq"/>
          <w:sz w:val="32"/>
          <w:szCs w:val="32"/>
          <w:rtl/>
        </w:rPr>
        <w:t>اور انسان كو وہى كچھ ملے گا جس كى اس نے كوشش و سعى كى ہو گى</w:t>
      </w:r>
      <w:r>
        <w:rPr>
          <w:rFonts w:ascii="Jameel Noori Nastaleeq" w:eastAsia="Times New Roman" w:hAnsi="Jameel Noori Nastaleeq" w:cs="Jameel Noori Nastaleeq" w:hint="cs"/>
          <w:sz w:val="32"/>
          <w:szCs w:val="32"/>
          <w:rtl/>
          <w:lang w:bidi="ur-PK"/>
        </w:rPr>
        <w:t>‘‘</w:t>
      </w:r>
      <w:r w:rsidR="00A05967" w:rsidRPr="00A05967">
        <w:rPr>
          <w:rFonts w:ascii="Jameel Noori Nastaleeq" w:eastAsia="Times New Roman" w:hAnsi="Jameel Noori Nastaleeq" w:cs="Jameel Noori Nastaleeq"/>
          <w:sz w:val="32"/>
          <w:szCs w:val="32"/>
        </w:rPr>
        <w:t xml:space="preserve"> </w:t>
      </w: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 xml:space="preserve">النجم </w:t>
      </w: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 xml:space="preserve"> 39 </w:t>
      </w:r>
      <w:r>
        <w:rPr>
          <w:rFonts w:ascii="Jameel Noori Nastaleeq" w:eastAsia="Times New Roman" w:hAnsi="Jameel Noori Nastaleeq" w:cs="Jameel Noori Nastaleeq" w:hint="cs"/>
          <w:sz w:val="32"/>
          <w:szCs w:val="32"/>
          <w:rtl/>
        </w:rPr>
        <w:t>]</w:t>
      </w:r>
    </w:p>
    <w:p w:rsidR="00A05967" w:rsidRPr="004A6913" w:rsidRDefault="00A05967" w:rsidP="00C30E40">
      <w:pPr>
        <w:spacing w:before="100" w:beforeAutospacing="1" w:after="100" w:afterAutospacing="1" w:line="240" w:lineRule="auto"/>
        <w:jc w:val="lowKashida"/>
        <w:rPr>
          <w:rFonts w:ascii="Traditional Arabic" w:hAnsi="Traditional Arabic" w:cs="Traditional Arabic"/>
          <w:sz w:val="32"/>
          <w:szCs w:val="32"/>
        </w:rPr>
      </w:pPr>
      <w:r w:rsidRPr="00A05967">
        <w:rPr>
          <w:rFonts w:ascii="Jameel Noori Nastaleeq" w:eastAsia="Times New Roman" w:hAnsi="Jameel Noori Nastaleeq" w:cs="Jameel Noori Nastaleeq"/>
          <w:sz w:val="32"/>
          <w:szCs w:val="32"/>
          <w:rtl/>
        </w:rPr>
        <w:t>اور ايك جگہ فرمايا</w:t>
      </w:r>
      <w:r w:rsidRPr="00A05967">
        <w:rPr>
          <w:rFonts w:ascii="Jameel Noori Nastaleeq" w:eastAsia="Times New Roman" w:hAnsi="Jameel Noori Nastaleeq" w:cs="Jameel Noori Nastaleeq"/>
          <w:sz w:val="32"/>
          <w:szCs w:val="32"/>
        </w:rPr>
        <w:t xml:space="preserve">: </w:t>
      </w:r>
      <w:r w:rsidR="004A6913" w:rsidRPr="004A6913">
        <w:rPr>
          <w:rStyle w:val="ayanumber"/>
          <w:rFonts w:ascii="Traditional Arabic" w:hAnsi="Traditional Arabic" w:cs="Traditional Arabic"/>
          <w:sz w:val="32"/>
          <w:szCs w:val="32"/>
          <w:rtl/>
        </w:rPr>
        <w:t>﴿</w:t>
      </w:r>
      <w:r w:rsidR="004A6913" w:rsidRPr="004A6913">
        <w:rPr>
          <w:rStyle w:val="ayatext"/>
          <w:rFonts w:ascii="Traditional Arabic" w:hAnsi="Traditional Arabic" w:cs="Traditional Arabic"/>
          <w:sz w:val="32"/>
          <w:szCs w:val="32"/>
          <w:rtl/>
        </w:rPr>
        <w:t>وَلَا تَزِرُ‌ وَازِرَ‌ةٌ وِزْرَ‌ أُخْرَ‌ىٰ</w:t>
      </w:r>
      <w:r w:rsidR="004A6913" w:rsidRPr="004A6913">
        <w:rPr>
          <w:rStyle w:val="sign"/>
          <w:rFonts w:ascii="Traditional Arabic" w:hAnsi="Traditional Arabic" w:cs="Traditional Arabic"/>
          <w:sz w:val="32"/>
          <w:szCs w:val="32"/>
          <w:rtl/>
        </w:rPr>
        <w:t> </w:t>
      </w:r>
      <w:r w:rsidR="004A6913" w:rsidRPr="004A6913">
        <w:rPr>
          <w:rStyle w:val="sign"/>
          <w:rFonts w:ascii="Times New Roman" w:hAnsi="Times New Roman" w:cs="Times New Roman" w:hint="cs"/>
          <w:sz w:val="32"/>
          <w:szCs w:val="32"/>
          <w:rtl/>
        </w:rPr>
        <w:t>ۚ</w:t>
      </w:r>
      <w:r w:rsidR="004A6913" w:rsidRPr="004A6913">
        <w:rPr>
          <w:rStyle w:val="ayatext"/>
          <w:rFonts w:ascii="Traditional Arabic" w:hAnsi="Traditional Arabic" w:cs="Traditional Arabic"/>
          <w:sz w:val="32"/>
          <w:szCs w:val="32"/>
          <w:rtl/>
        </w:rPr>
        <w:t xml:space="preserve"> وَإِن تَدْعُ مُثْقَلَةٌ إِلَىٰ حِمْلِهَا لَا يُحْمَلْ مِنْهُ شَيْءٌ وَلَوْ كَانَ ذَا قُرْ‌بَىٰ</w:t>
      </w:r>
      <w:r w:rsidR="004A6913" w:rsidRPr="004A6913">
        <w:rPr>
          <w:rStyle w:val="sign"/>
          <w:rFonts w:ascii="Traditional Arabic" w:hAnsi="Traditional Arabic" w:cs="Traditional Arabic"/>
          <w:sz w:val="32"/>
          <w:szCs w:val="32"/>
          <w:rtl/>
        </w:rPr>
        <w:t> </w:t>
      </w:r>
      <w:r w:rsidR="004A6913" w:rsidRPr="004A6913">
        <w:rPr>
          <w:rStyle w:val="sign"/>
          <w:rFonts w:ascii="Times New Roman" w:hAnsi="Times New Roman" w:cs="Times New Roman" w:hint="cs"/>
          <w:sz w:val="32"/>
          <w:szCs w:val="32"/>
          <w:rtl/>
        </w:rPr>
        <w:t>ۗ</w:t>
      </w:r>
      <w:r w:rsidR="004A6913" w:rsidRPr="004A6913">
        <w:rPr>
          <w:rStyle w:val="ayatext"/>
          <w:rFonts w:ascii="Traditional Arabic" w:hAnsi="Traditional Arabic" w:cs="Traditional Arabic"/>
          <w:sz w:val="32"/>
          <w:szCs w:val="32"/>
          <w:rtl/>
        </w:rPr>
        <w:t xml:space="preserve"> </w:t>
      </w:r>
      <w:r w:rsidR="004A6913" w:rsidRPr="004A6913">
        <w:rPr>
          <w:rStyle w:val="ayanumber"/>
          <w:rFonts w:ascii="Traditional Arabic" w:hAnsi="Traditional Arabic" w:cs="Traditional Arabic"/>
          <w:sz w:val="32"/>
          <w:szCs w:val="32"/>
          <w:rtl/>
        </w:rPr>
        <w:t>﴾</w:t>
      </w:r>
    </w:p>
    <w:p w:rsidR="00A05967" w:rsidRPr="004A6913" w:rsidRDefault="001D6F6E"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4A6913">
        <w:rPr>
          <w:rFonts w:ascii="Jameel Noori Nastaleeq" w:eastAsia="Times New Roman" w:hAnsi="Jameel Noori Nastaleeq" w:cs="Jameel Noori Nastaleeq"/>
          <w:sz w:val="32"/>
          <w:szCs w:val="32"/>
          <w:rtl/>
        </w:rPr>
        <w:t>’’</w:t>
      </w:r>
      <w:r w:rsidR="004A6913" w:rsidRPr="004A6913">
        <w:rPr>
          <w:rFonts w:ascii="Jameel Noori Nastaleeq" w:hAnsi="Jameel Noori Nastaleeq" w:cs="Jameel Noori Nastaleeq"/>
          <w:sz w:val="32"/>
          <w:szCs w:val="32"/>
          <w:rtl/>
        </w:rPr>
        <w:t xml:space="preserve"> کوئی بھی بوجھ اٹھانے وا</w:t>
      </w:r>
      <w:r w:rsidR="004A6913" w:rsidRPr="004A6913">
        <w:rPr>
          <w:rFonts w:ascii="Times New Roman" w:hAnsi="Times New Roman" w:cs="Times New Roman" w:hint="cs"/>
          <w:sz w:val="32"/>
          <w:szCs w:val="32"/>
          <w:rtl/>
        </w:rPr>
        <w:t>ﻻ</w:t>
      </w:r>
      <w:r w:rsidR="004A6913" w:rsidRPr="004A6913">
        <w:rPr>
          <w:rFonts w:ascii="Jameel Noori Nastaleeq" w:hAnsi="Jameel Noori Nastaleeq" w:cs="Jameel Noori Nastaleeq"/>
          <w:sz w:val="32"/>
          <w:szCs w:val="32"/>
          <w:rtl/>
        </w:rPr>
        <w:t xml:space="preserve"> </w:t>
      </w:r>
      <w:r w:rsidR="004A6913" w:rsidRPr="004A6913">
        <w:rPr>
          <w:rFonts w:ascii="Jameel Noori Nastaleeq" w:hAnsi="Jameel Noori Nastaleeq" w:cs="Jameel Noori Nastaleeq" w:hint="cs"/>
          <w:sz w:val="32"/>
          <w:szCs w:val="32"/>
          <w:rtl/>
        </w:rPr>
        <w:t>دوسرے</w:t>
      </w:r>
      <w:r w:rsidR="004A6913" w:rsidRPr="004A6913">
        <w:rPr>
          <w:rFonts w:ascii="Jameel Noori Nastaleeq" w:hAnsi="Jameel Noori Nastaleeq" w:cs="Jameel Noori Nastaleeq"/>
          <w:sz w:val="32"/>
          <w:szCs w:val="32"/>
          <w:rtl/>
        </w:rPr>
        <w:t xml:space="preserve"> </w:t>
      </w:r>
      <w:r w:rsidR="004A6913" w:rsidRPr="004A6913">
        <w:rPr>
          <w:rFonts w:ascii="Jameel Noori Nastaleeq" w:hAnsi="Jameel Noori Nastaleeq" w:cs="Jameel Noori Nastaleeq" w:hint="cs"/>
          <w:sz w:val="32"/>
          <w:szCs w:val="32"/>
          <w:rtl/>
        </w:rPr>
        <w:t>کا</w:t>
      </w:r>
      <w:r w:rsidR="004A6913" w:rsidRPr="004A6913">
        <w:rPr>
          <w:rFonts w:ascii="Jameel Noori Nastaleeq" w:hAnsi="Jameel Noori Nastaleeq" w:cs="Jameel Noori Nastaleeq"/>
          <w:sz w:val="32"/>
          <w:szCs w:val="32"/>
          <w:rtl/>
        </w:rPr>
        <w:t xml:space="preserve"> </w:t>
      </w:r>
      <w:r w:rsidR="004A6913" w:rsidRPr="004A6913">
        <w:rPr>
          <w:rFonts w:ascii="Jameel Noori Nastaleeq" w:hAnsi="Jameel Noori Nastaleeq" w:cs="Jameel Noori Nastaleeq" w:hint="cs"/>
          <w:sz w:val="32"/>
          <w:szCs w:val="32"/>
          <w:rtl/>
        </w:rPr>
        <w:t>بوجھ</w:t>
      </w:r>
      <w:r w:rsidR="004A6913" w:rsidRPr="004A6913">
        <w:rPr>
          <w:rFonts w:ascii="Jameel Noori Nastaleeq" w:hAnsi="Jameel Noori Nastaleeq" w:cs="Jameel Noori Nastaleeq"/>
          <w:sz w:val="32"/>
          <w:szCs w:val="32"/>
          <w:rtl/>
        </w:rPr>
        <w:t xml:space="preserve"> </w:t>
      </w:r>
      <w:r w:rsidR="004A6913" w:rsidRPr="004A6913">
        <w:rPr>
          <w:rFonts w:ascii="Jameel Noori Nastaleeq" w:hAnsi="Jameel Noori Nastaleeq" w:cs="Jameel Noori Nastaleeq" w:hint="cs"/>
          <w:sz w:val="32"/>
          <w:szCs w:val="32"/>
          <w:rtl/>
        </w:rPr>
        <w:t>نہیں</w:t>
      </w:r>
      <w:r w:rsidR="004A6913" w:rsidRPr="004A6913">
        <w:rPr>
          <w:rFonts w:ascii="Jameel Noori Nastaleeq" w:hAnsi="Jameel Noori Nastaleeq" w:cs="Jameel Noori Nastaleeq"/>
          <w:sz w:val="32"/>
          <w:szCs w:val="32"/>
          <w:rtl/>
        </w:rPr>
        <w:t xml:space="preserve"> </w:t>
      </w:r>
      <w:r w:rsidR="004A6913" w:rsidRPr="004A6913">
        <w:rPr>
          <w:rFonts w:ascii="Jameel Noori Nastaleeq" w:hAnsi="Jameel Noori Nastaleeq" w:cs="Jameel Noori Nastaleeq" w:hint="cs"/>
          <w:sz w:val="32"/>
          <w:szCs w:val="32"/>
          <w:rtl/>
        </w:rPr>
        <w:t>اٹھائے</w:t>
      </w:r>
      <w:r w:rsidR="004A6913" w:rsidRPr="004A6913">
        <w:rPr>
          <w:rFonts w:ascii="Jameel Noori Nastaleeq" w:hAnsi="Jameel Noori Nastaleeq" w:cs="Jameel Noori Nastaleeq"/>
          <w:sz w:val="32"/>
          <w:szCs w:val="32"/>
          <w:rtl/>
        </w:rPr>
        <w:t xml:space="preserve"> </w:t>
      </w:r>
      <w:r w:rsidR="004A6913" w:rsidRPr="004A6913">
        <w:rPr>
          <w:rFonts w:ascii="Jameel Noori Nastaleeq" w:hAnsi="Jameel Noori Nastaleeq" w:cs="Jameel Noori Nastaleeq" w:hint="cs"/>
          <w:sz w:val="32"/>
          <w:szCs w:val="32"/>
          <w:rtl/>
        </w:rPr>
        <w:t>گا،</w:t>
      </w:r>
      <w:r w:rsidR="004A6913" w:rsidRPr="004A6913">
        <w:rPr>
          <w:rFonts w:ascii="Jameel Noori Nastaleeq" w:hAnsi="Jameel Noori Nastaleeq" w:cs="Jameel Noori Nastaleeq"/>
          <w:sz w:val="32"/>
          <w:szCs w:val="32"/>
          <w:rtl/>
        </w:rPr>
        <w:t xml:space="preserve"> </w:t>
      </w:r>
      <w:r w:rsidR="004A6913" w:rsidRPr="004A6913">
        <w:rPr>
          <w:rFonts w:ascii="Jameel Noori Nastaleeq" w:hAnsi="Jameel Noori Nastaleeq" w:cs="Jameel Noori Nastaleeq" w:hint="cs"/>
          <w:sz w:val="32"/>
          <w:szCs w:val="32"/>
          <w:rtl/>
        </w:rPr>
        <w:t>اگر</w:t>
      </w:r>
      <w:r w:rsidR="004A6913" w:rsidRPr="004A6913">
        <w:rPr>
          <w:rFonts w:ascii="Jameel Noori Nastaleeq" w:hAnsi="Jameel Noori Nastaleeq" w:cs="Jameel Noori Nastaleeq"/>
          <w:sz w:val="32"/>
          <w:szCs w:val="32"/>
          <w:rtl/>
        </w:rPr>
        <w:t xml:space="preserve"> </w:t>
      </w:r>
      <w:r w:rsidR="004A6913" w:rsidRPr="004A6913">
        <w:rPr>
          <w:rFonts w:ascii="Jameel Noori Nastaleeq" w:hAnsi="Jameel Noori Nastaleeq" w:cs="Jameel Noori Nastaleeq" w:hint="cs"/>
          <w:sz w:val="32"/>
          <w:szCs w:val="32"/>
          <w:rtl/>
        </w:rPr>
        <w:t>کوئی</w:t>
      </w:r>
      <w:r w:rsidR="004A6913" w:rsidRPr="004A6913">
        <w:rPr>
          <w:rFonts w:ascii="Jameel Noori Nastaleeq" w:hAnsi="Jameel Noori Nastaleeq" w:cs="Jameel Noori Nastaleeq"/>
          <w:sz w:val="32"/>
          <w:szCs w:val="32"/>
          <w:rtl/>
        </w:rPr>
        <w:t xml:space="preserve"> </w:t>
      </w:r>
      <w:r w:rsidR="004A6913" w:rsidRPr="004A6913">
        <w:rPr>
          <w:rFonts w:ascii="Jameel Noori Nastaleeq" w:hAnsi="Jameel Noori Nastaleeq" w:cs="Jameel Noori Nastaleeq" w:hint="cs"/>
          <w:sz w:val="32"/>
          <w:szCs w:val="32"/>
          <w:rtl/>
        </w:rPr>
        <w:t>گراں</w:t>
      </w:r>
      <w:r w:rsidR="004A6913" w:rsidRPr="004A6913">
        <w:rPr>
          <w:rFonts w:ascii="Jameel Noori Nastaleeq" w:hAnsi="Jameel Noori Nastaleeq" w:cs="Jameel Noori Nastaleeq"/>
          <w:sz w:val="32"/>
          <w:szCs w:val="32"/>
          <w:rtl/>
        </w:rPr>
        <w:t xml:space="preserve"> </w:t>
      </w:r>
      <w:r w:rsidR="004A6913" w:rsidRPr="004A6913">
        <w:rPr>
          <w:rFonts w:ascii="Jameel Noori Nastaleeq" w:hAnsi="Jameel Noori Nastaleeq" w:cs="Jameel Noori Nastaleeq" w:hint="cs"/>
          <w:sz w:val="32"/>
          <w:szCs w:val="32"/>
          <w:rtl/>
        </w:rPr>
        <w:t>بار</w:t>
      </w:r>
      <w:r w:rsidR="004A6913" w:rsidRPr="004A6913">
        <w:rPr>
          <w:rFonts w:ascii="Jameel Noori Nastaleeq" w:hAnsi="Jameel Noori Nastaleeq" w:cs="Jameel Noori Nastaleeq"/>
          <w:sz w:val="32"/>
          <w:szCs w:val="32"/>
          <w:rtl/>
        </w:rPr>
        <w:t xml:space="preserve"> دوسرے کو اپنا بوجھ اٹھانے کے لئے بلائے گا تو وه اس میں سے کچھ بھی نہ اٹھائے گا گو قرابت دار ہی ہو۔</w:t>
      </w:r>
      <w:r w:rsidR="00A05967" w:rsidRPr="004A6913">
        <w:rPr>
          <w:rFonts w:ascii="Jameel Noori Nastaleeq" w:eastAsia="Times New Roman" w:hAnsi="Jameel Noori Nastaleeq" w:cs="Jameel Noori Nastaleeq"/>
          <w:sz w:val="32"/>
          <w:szCs w:val="32"/>
        </w:rPr>
        <w:t xml:space="preserve"> </w:t>
      </w:r>
      <w:r w:rsidRPr="004A6913">
        <w:rPr>
          <w:rFonts w:ascii="Jameel Noori Nastaleeq" w:eastAsia="Times New Roman" w:hAnsi="Jameel Noori Nastaleeq" w:cs="Jameel Noori Nastaleeq"/>
          <w:sz w:val="32"/>
          <w:szCs w:val="32"/>
          <w:rtl/>
        </w:rPr>
        <w:t>‘‘۔[</w:t>
      </w:r>
      <w:r w:rsidR="00A05967" w:rsidRPr="004A6913">
        <w:rPr>
          <w:rFonts w:ascii="Jameel Noori Nastaleeq" w:eastAsia="Times New Roman" w:hAnsi="Jameel Noori Nastaleeq" w:cs="Jameel Noori Nastaleeq"/>
          <w:sz w:val="32"/>
          <w:szCs w:val="32"/>
          <w:rtl/>
        </w:rPr>
        <w:t>فاطر</w:t>
      </w:r>
      <w:r w:rsidRPr="004A6913">
        <w:rPr>
          <w:rFonts w:ascii="Jameel Noori Nastaleeq" w:eastAsia="Times New Roman" w:hAnsi="Jameel Noori Nastaleeq" w:cs="Jameel Noori Nastaleeq"/>
          <w:sz w:val="32"/>
          <w:szCs w:val="32"/>
          <w:rtl/>
        </w:rPr>
        <w:t>:18</w:t>
      </w:r>
      <w:r w:rsidR="00A05967" w:rsidRPr="004A6913">
        <w:rPr>
          <w:rFonts w:ascii="Jameel Noori Nastaleeq" w:eastAsia="Times New Roman" w:hAnsi="Jameel Noori Nastaleeq" w:cs="Jameel Noori Nastaleeq"/>
          <w:sz w:val="32"/>
          <w:szCs w:val="32"/>
        </w:rPr>
        <w:t xml:space="preserve"> </w:t>
      </w:r>
      <w:r w:rsidRPr="004A6913">
        <w:rPr>
          <w:rFonts w:ascii="Jameel Noori Nastaleeq" w:eastAsia="Times New Roman" w:hAnsi="Jameel Noori Nastaleeq" w:cs="Jameel Noori Nastaleeq"/>
          <w:sz w:val="32"/>
          <w:szCs w:val="32"/>
          <w:rtl/>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 xml:space="preserve">اس كے علاوہ بھى اس موضوع كے متعلق بہت سارى آيات ہيں جو اس </w:t>
      </w:r>
      <w:r w:rsidR="001D6F6E">
        <w:rPr>
          <w:rFonts w:ascii="Jameel Noori Nastaleeq" w:eastAsia="Times New Roman" w:hAnsi="Jameel Noori Nastaleeq" w:cs="Jameel Noori Nastaleeq" w:hint="cs"/>
          <w:sz w:val="32"/>
          <w:szCs w:val="32"/>
          <w:rtl/>
          <w:lang w:bidi="ur-PK"/>
        </w:rPr>
        <w:t xml:space="preserve">بات </w:t>
      </w:r>
      <w:r w:rsidRPr="00A05967">
        <w:rPr>
          <w:rFonts w:ascii="Jameel Noori Nastaleeq" w:eastAsia="Times New Roman" w:hAnsi="Jameel Noori Nastaleeq" w:cs="Jameel Noori Nastaleeq"/>
          <w:sz w:val="32"/>
          <w:szCs w:val="32"/>
          <w:rtl/>
        </w:rPr>
        <w:t>پر دلالت كرتى ہيں كہ ہر انسان كو اس كے عمل كا بدلہ ديا جائيگا چاہے وہ برا عمل ہو يا اچھا، اور اس ليے بھى كہ صحيح حديث ميں رسول كرم صلى اللہ عليہ وسلم سے ثابت ہے كہ جب يہ آيت نازل ہوئى</w:t>
      </w:r>
      <w:r w:rsidRPr="00A05967">
        <w:rPr>
          <w:rFonts w:ascii="Jameel Noori Nastaleeq" w:eastAsia="Times New Roman" w:hAnsi="Jameel Noori Nastaleeq" w:cs="Jameel Noori Nastaleeq"/>
          <w:sz w:val="32"/>
          <w:szCs w:val="32"/>
        </w:rPr>
        <w:t xml:space="preserve">: </w:t>
      </w:r>
      <w:r w:rsidR="001D6F6E" w:rsidRPr="001D6F6E">
        <w:rPr>
          <w:rStyle w:val="ayanumber"/>
          <w:rFonts w:ascii="Traditional Arabic" w:hAnsi="Traditional Arabic" w:cs="Traditional Arabic"/>
          <w:sz w:val="32"/>
          <w:szCs w:val="32"/>
          <w:rtl/>
        </w:rPr>
        <w:t>﴿</w:t>
      </w:r>
      <w:r w:rsidR="001D6F6E" w:rsidRPr="001D6F6E">
        <w:rPr>
          <w:rStyle w:val="ayatext"/>
          <w:rFonts w:ascii="Traditional Arabic" w:hAnsi="Traditional Arabic" w:cs="Traditional Arabic"/>
          <w:sz w:val="32"/>
          <w:szCs w:val="32"/>
          <w:rtl/>
        </w:rPr>
        <w:t xml:space="preserve">وَأَنذِرْ‌ عَشِيرَ‌تَكَ الْأَقْرَ‌بِينَ </w:t>
      </w:r>
      <w:r w:rsidR="001D6F6E" w:rsidRPr="001D6F6E">
        <w:rPr>
          <w:rStyle w:val="ayanumber"/>
          <w:rFonts w:ascii="Traditional Arabic" w:hAnsi="Traditional Arabic" w:cs="Traditional Arabic"/>
          <w:sz w:val="32"/>
          <w:szCs w:val="32"/>
          <w:rtl/>
        </w:rPr>
        <w:t>﴾</w:t>
      </w:r>
      <w:r w:rsidR="001D6F6E">
        <w:rPr>
          <w:rFonts w:ascii="Jameel Noori Nastaleeq" w:eastAsia="Times New Roman" w:hAnsi="Jameel Noori Nastaleeq" w:cs="Jameel Noori Nastaleeq" w:hint="cs"/>
          <w:sz w:val="32"/>
          <w:szCs w:val="32"/>
          <w:rtl/>
        </w:rPr>
        <w:t>[</w:t>
      </w:r>
      <w:r w:rsidR="001D6F6E" w:rsidRPr="00A05967">
        <w:rPr>
          <w:rFonts w:ascii="Jameel Noori Nastaleeq" w:eastAsia="Times New Roman" w:hAnsi="Jameel Noori Nastaleeq" w:cs="Jameel Noori Nastaleeq"/>
          <w:sz w:val="32"/>
          <w:szCs w:val="32"/>
          <w:rtl/>
        </w:rPr>
        <w:t>الشعراء</w:t>
      </w:r>
      <w:r w:rsidR="001D6F6E">
        <w:rPr>
          <w:rFonts w:ascii="Jameel Noori Nastaleeq" w:eastAsia="Times New Roman" w:hAnsi="Jameel Noori Nastaleeq" w:cs="Jameel Noori Nastaleeq" w:hint="cs"/>
          <w:sz w:val="32"/>
          <w:szCs w:val="32"/>
          <w:rtl/>
        </w:rPr>
        <w:t>:</w:t>
      </w:r>
      <w:r w:rsidR="001D6F6E" w:rsidRPr="00A05967">
        <w:rPr>
          <w:rFonts w:ascii="Jameel Noori Nastaleeq" w:eastAsia="Times New Roman" w:hAnsi="Jameel Noori Nastaleeq" w:cs="Jameel Noori Nastaleeq"/>
          <w:sz w:val="32"/>
          <w:szCs w:val="32"/>
          <w:rtl/>
        </w:rPr>
        <w:t>214</w:t>
      </w:r>
      <w:r w:rsidR="001D6F6E">
        <w:rPr>
          <w:rFonts w:ascii="Jameel Noori Nastaleeq" w:eastAsia="Times New Roman" w:hAnsi="Jameel Noori Nastaleeq" w:cs="Jameel Noori Nastaleeq" w:hint="cs"/>
          <w:sz w:val="32"/>
          <w:szCs w:val="32"/>
          <w:rtl/>
        </w:rPr>
        <w:t>]</w:t>
      </w:r>
    </w:p>
    <w:p w:rsidR="00A05967" w:rsidRPr="00A05967" w:rsidRDefault="001D6F6E"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اور آپ اپنے قريبى رشتہ داروں كو ڈرائيں</w:t>
      </w:r>
      <w:r>
        <w:rPr>
          <w:rFonts w:ascii="Jameel Noori Nastaleeq" w:eastAsia="Times New Roman" w:hAnsi="Jameel Noori Nastaleeq" w:cs="Jameel Noori Nastaleeq" w:hint="cs"/>
          <w:sz w:val="32"/>
          <w:szCs w:val="32"/>
          <w:rtl/>
          <w:lang w:bidi="ur-PK"/>
        </w:rPr>
        <w:t>‘‘۔</w:t>
      </w: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الشعراء</w:t>
      </w: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214</w:t>
      </w:r>
      <w:r>
        <w:rPr>
          <w:rFonts w:ascii="Jameel Noori Nastaleeq" w:eastAsia="Times New Roman" w:hAnsi="Jameel Noori Nastaleeq" w:cs="Jameel Noori Nastaleeq" w:hint="cs"/>
          <w:sz w:val="32"/>
          <w:szCs w:val="32"/>
          <w:rtl/>
        </w:rPr>
        <w:t>]</w:t>
      </w:r>
    </w:p>
    <w:p w:rsid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rPr>
      </w:pPr>
      <w:r w:rsidRPr="00A05967">
        <w:rPr>
          <w:rFonts w:ascii="Jameel Noori Nastaleeq" w:eastAsia="Times New Roman" w:hAnsi="Jameel Noori Nastaleeq" w:cs="Jameel Noori Nastaleeq"/>
          <w:sz w:val="32"/>
          <w:szCs w:val="32"/>
          <w:rtl/>
        </w:rPr>
        <w:t>تو رسول كريم صلى اللہ عليہ وسلم نے صفا پہاڑى پر كھڑے ہو كر فرمايا</w:t>
      </w:r>
      <w:r w:rsidRPr="00A05967">
        <w:rPr>
          <w:rFonts w:ascii="Jameel Noori Nastaleeq" w:eastAsia="Times New Roman" w:hAnsi="Jameel Noori Nastaleeq" w:cs="Jameel Noori Nastaleeq"/>
          <w:sz w:val="32"/>
          <w:szCs w:val="32"/>
        </w:rPr>
        <w:t>:</w:t>
      </w:r>
    </w:p>
    <w:p w:rsidR="00A05967" w:rsidRPr="004A6913" w:rsidRDefault="00073016"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rPr>
      </w:pPr>
      <w:r>
        <w:rPr>
          <w:rFonts w:ascii="Jameel Noori Nastaleeq" w:eastAsia="Times New Roman" w:hAnsi="Jameel Noori Nastaleeq" w:cs="Jameel Noori Nastaleeq" w:hint="cs"/>
          <w:sz w:val="32"/>
          <w:szCs w:val="32"/>
          <w:rtl/>
          <w:lang w:bidi="ur-PK"/>
        </w:rPr>
        <w:t>’’</w:t>
      </w:r>
      <w:r w:rsidRPr="00073016">
        <w:rPr>
          <w:rFonts w:ascii="Jameel Noori Nastaleeq" w:eastAsia="Times New Roman" w:hAnsi="Jameel Noori Nastaleeq" w:cs="Jameel Noori Nastaleeq"/>
          <w:sz w:val="32"/>
          <w:szCs w:val="32"/>
          <w:rtl/>
        </w:rPr>
        <w:t>اے جماعت قریش!</w:t>
      </w:r>
      <w:r>
        <w:rPr>
          <w:rFonts w:ascii="Jameel Noori Nastaleeq" w:eastAsia="Times New Roman" w:hAnsi="Jameel Noori Nastaleeq" w:cs="Jameel Noori Nastaleeq" w:hint="cs"/>
          <w:sz w:val="32"/>
          <w:szCs w:val="32"/>
          <w:rtl/>
        </w:rPr>
        <w:t>-</w:t>
      </w:r>
      <w:r w:rsidRPr="00073016">
        <w:rPr>
          <w:rFonts w:ascii="Jameel Noori Nastaleeq" w:eastAsia="Times New Roman" w:hAnsi="Jameel Noori Nastaleeq" w:cs="Jameel Noori Nastaleeq"/>
          <w:sz w:val="32"/>
          <w:szCs w:val="32"/>
          <w:rtl/>
        </w:rPr>
        <w:t xml:space="preserve"> یا اسی طرح کا کوئی کلمہ آپ نے فرمایا </w:t>
      </w:r>
      <w:r w:rsidR="006F48F2">
        <w:rPr>
          <w:rFonts w:ascii="Jameel Noori Nastaleeq" w:eastAsia="Times New Roman" w:hAnsi="Jameel Noori Nastaleeq" w:cs="Jameel Noori Nastaleeq" w:hint="cs"/>
          <w:sz w:val="32"/>
          <w:szCs w:val="32"/>
          <w:rtl/>
        </w:rPr>
        <w:t>-</w:t>
      </w:r>
      <w:r w:rsidRPr="00073016">
        <w:rPr>
          <w:rFonts w:ascii="Jameel Noori Nastaleeq" w:eastAsia="Times New Roman" w:hAnsi="Jameel Noori Nastaleeq" w:cs="Jameel Noori Nastaleeq"/>
          <w:sz w:val="32"/>
          <w:szCs w:val="32"/>
          <w:rtl/>
        </w:rPr>
        <w:t>اللہ کی اطاعت کے ذریعہ اپنی جانوں کو اس کے عذاب سے بچا</w:t>
      </w:r>
      <w:r w:rsidR="001F42EC">
        <w:rPr>
          <w:rFonts w:ascii="Jameel Noori Nastaleeq" w:eastAsia="Times New Roman" w:hAnsi="Jameel Noori Nastaleeq" w:cs="Jameel Noori Nastaleeq" w:hint="cs"/>
          <w:sz w:val="32"/>
          <w:szCs w:val="32"/>
          <w:rtl/>
        </w:rPr>
        <w:t>لو</w:t>
      </w:r>
      <w:r w:rsidRPr="00073016">
        <w:rPr>
          <w:rFonts w:ascii="Jameel Noori Nastaleeq" w:eastAsia="Times New Roman" w:hAnsi="Jameel Noori Nastaleeq" w:cs="Jameel Noori Nastaleeq"/>
          <w:sz w:val="32"/>
          <w:szCs w:val="32"/>
          <w:rtl/>
        </w:rPr>
        <w:t xml:space="preserve"> (اگر تم شرک وکفر سے باز نہ آئے تو) اللہ کے ہاں میں تمہارے کسی کام نہیں آؤں گا۔ اے بنی عبد مناف! اللہ کے ہاں میں تمہارے لئے بالکل کچھ نہیں کر سکوں گا۔ اے عباس بن عبدالمطلب! اللہ کی بارگاہ میں میں تمہارے کچھ کام نہیں آسکوں گا۔ اے صفیہ، رسول اللہ کی پھوپھی! میں اللہ کے یہاں تمہیں کچھ فائدہ نہ پہنچا سکوں گا۔ اے فاطمہ! محمد صلی اللہ علیہ وسلم کی بیٹی! میرے مال میں سے جو چاہو مجھ سے لے لو لیکن اللہ کی بارگاہ میں میں تمہیں کوئی فائدہ نہ پہنچا سکوں گا</w:t>
      </w:r>
      <w:r>
        <w:rPr>
          <w:rFonts w:ascii="Jameel Noori Nastaleeq" w:eastAsia="Times New Roman" w:hAnsi="Jameel Noori Nastaleeq" w:cs="Jameel Noori Nastaleeq" w:hint="cs"/>
          <w:sz w:val="32"/>
          <w:szCs w:val="32"/>
          <w:rtl/>
          <w:lang w:bidi="ur-PK"/>
        </w:rPr>
        <w:t>‘‘</w:t>
      </w:r>
      <w:r w:rsidRPr="00073016">
        <w:rPr>
          <w:rFonts w:ascii="Jameel Noori Nastaleeq" w:eastAsia="Times New Roman" w:hAnsi="Jameel Noori Nastaleeq" w:cs="Jameel Noori Nastaleeq"/>
          <w:sz w:val="32"/>
          <w:szCs w:val="32"/>
          <w:rtl/>
        </w:rPr>
        <w:t>۔</w:t>
      </w:r>
      <w:r w:rsidR="00A05967" w:rsidRPr="00A05967">
        <w:rPr>
          <w:rFonts w:ascii="Jameel Noori Nastaleeq" w:eastAsia="Times New Roman" w:hAnsi="Jameel Noori Nastaleeq" w:cs="Jameel Noori Nastaleeq"/>
          <w:sz w:val="32"/>
          <w:szCs w:val="32"/>
        </w:rPr>
        <w:t xml:space="preserve"> </w:t>
      </w:r>
      <w:r w:rsidR="004A6913">
        <w:rPr>
          <w:rFonts w:ascii="Jameel Noori Nastaleeq" w:eastAsia="Times New Roman" w:hAnsi="Jameel Noori Nastaleeq" w:cs="Jameel Noori Nastaleeq" w:hint="cs"/>
          <w:sz w:val="32"/>
          <w:szCs w:val="32"/>
          <w:rtl/>
        </w:rPr>
        <w:t>(</w:t>
      </w:r>
      <w:r w:rsidR="004A6913" w:rsidRPr="00A05967">
        <w:rPr>
          <w:rFonts w:ascii="Jameel Noori Nastaleeq" w:eastAsia="Times New Roman" w:hAnsi="Jameel Noori Nastaleeq" w:cs="Jameel Noori Nastaleeq"/>
          <w:sz w:val="32"/>
          <w:szCs w:val="32"/>
          <w:rtl/>
        </w:rPr>
        <w:t>متفق عليہ</w:t>
      </w:r>
      <w:r w:rsidR="004A6913">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lastRenderedPageBreak/>
        <w:t>الشيخ عبد العزيز بن باز</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الشيخ عبد الرزاق عفيفى</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الشيخ عبد اللہ بن غديان</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الشيخ عبد اللہ بن قعود</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 xml:space="preserve">ديكھيں: فتاوى اللجنۃ الدائمۃ للبحوث العلميۃ والافتاء ( 2 / 385 - 387 </w:t>
      </w:r>
      <w:r w:rsidR="00763721">
        <w:rPr>
          <w:rFonts w:ascii="Jameel Noori Nastaleeq" w:eastAsia="Times New Roman" w:hAnsi="Jameel Noori Nastaleeq" w:cs="Jameel Noori Nastaleeq" w:hint="cs"/>
          <w:sz w:val="32"/>
          <w:szCs w:val="32"/>
          <w:rtl/>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اور يہ بھى دريافت كيا گيا</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اس كا دعوى</w:t>
      </w:r>
      <w:r w:rsidR="001D6F6E">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 xml:space="preserve"> ہے كہ وہ وقف كردہ املاك كا </w:t>
      </w:r>
      <w:r w:rsidR="00972C76">
        <w:rPr>
          <w:rFonts w:ascii="Jameel Noori Nastaleeq" w:eastAsia="Times New Roman" w:hAnsi="Jameel Noori Nastaleeq" w:cs="Jameel Noori Nastaleeq" w:hint="cs"/>
          <w:sz w:val="32"/>
          <w:szCs w:val="32"/>
          <w:rtl/>
        </w:rPr>
        <w:t>مکمّل مالک</w:t>
      </w:r>
      <w:r w:rsidRPr="00A05967">
        <w:rPr>
          <w:rFonts w:ascii="Jameel Noori Nastaleeq" w:eastAsia="Times New Roman" w:hAnsi="Jameel Noori Nastaleeq" w:cs="Jameel Noori Nastaleeq"/>
          <w:sz w:val="32"/>
          <w:szCs w:val="32"/>
          <w:rtl/>
        </w:rPr>
        <w:t xml:space="preserve"> ہے، اور </w:t>
      </w:r>
      <w:r w:rsidR="00972C76">
        <w:rPr>
          <w:rFonts w:ascii="Jameel Noori Nastaleeq" w:eastAsia="Times New Roman" w:hAnsi="Jameel Noori Nastaleeq" w:cs="Jameel Noori Nastaleeq" w:hint="cs"/>
          <w:sz w:val="32"/>
          <w:szCs w:val="32"/>
          <w:rtl/>
          <w:lang w:bidi="ur-PK"/>
        </w:rPr>
        <w:t>تمام</w:t>
      </w:r>
      <w:r w:rsidRPr="00A05967">
        <w:rPr>
          <w:rFonts w:ascii="Jameel Noori Nastaleeq" w:eastAsia="Times New Roman" w:hAnsi="Jameel Noori Nastaleeq" w:cs="Jameel Noori Nastaleeq"/>
          <w:sz w:val="32"/>
          <w:szCs w:val="32"/>
          <w:rtl/>
        </w:rPr>
        <w:t xml:space="preserve"> صدقات كا اس سے كوئى حساب و كتاب نہيں لے سكتا، اور وہ زمين پر اللہ ہے، </w:t>
      </w:r>
      <w:r w:rsidR="00972C76">
        <w:rPr>
          <w:rFonts w:ascii="Jameel Noori Nastaleeq" w:eastAsia="Times New Roman" w:hAnsi="Jameel Noori Nastaleeq" w:cs="Jameel Noori Nastaleeq" w:hint="cs"/>
          <w:sz w:val="32"/>
          <w:szCs w:val="32"/>
          <w:rtl/>
        </w:rPr>
        <w:t>جس طرح</w:t>
      </w:r>
      <w:r w:rsidRPr="00A05967">
        <w:rPr>
          <w:rFonts w:ascii="Jameel Noori Nastaleeq" w:eastAsia="Times New Roman" w:hAnsi="Jameel Noori Nastaleeq" w:cs="Jameel Noori Nastaleeq"/>
          <w:sz w:val="32"/>
          <w:szCs w:val="32"/>
          <w:rtl/>
        </w:rPr>
        <w:t xml:space="preserve"> ان كے بڑے </w:t>
      </w:r>
      <w:r w:rsidR="00972C76">
        <w:rPr>
          <w:rFonts w:ascii="Jameel Noori Nastaleeq" w:eastAsia="Times New Roman" w:hAnsi="Jameel Noori Nastaleeq" w:cs="Jameel Noori Nastaleeq" w:hint="cs"/>
          <w:sz w:val="32"/>
          <w:szCs w:val="32"/>
          <w:rtl/>
          <w:lang w:bidi="ur-PK"/>
        </w:rPr>
        <w:t>عالم</w:t>
      </w:r>
      <w:r w:rsidRPr="00A05967">
        <w:rPr>
          <w:rFonts w:ascii="Jameel Noori Nastaleeq" w:eastAsia="Times New Roman" w:hAnsi="Jameel Noori Nastaleeq" w:cs="Jameel Noori Nastaleeq"/>
          <w:sz w:val="32"/>
          <w:szCs w:val="32"/>
          <w:rtl/>
        </w:rPr>
        <w:t xml:space="preserve"> طاہر سيف الدين كا بمبئى ہائى كورٹ ميں عدالت كے سامنے</w:t>
      </w:r>
      <w:r w:rsidR="00972C76">
        <w:rPr>
          <w:rFonts w:ascii="Jameel Noori Nastaleeq" w:eastAsia="Times New Roman" w:hAnsi="Jameel Noori Nastaleeq" w:cs="Jameel Noori Nastaleeq" w:hint="cs"/>
          <w:sz w:val="32"/>
          <w:szCs w:val="32"/>
          <w:rtl/>
        </w:rPr>
        <w:t xml:space="preserve"> </w:t>
      </w:r>
      <w:r w:rsidR="00972C76">
        <w:rPr>
          <w:rFonts w:ascii="Jameel Noori Nastaleeq" w:eastAsia="Times New Roman" w:hAnsi="Jameel Noori Nastaleeq" w:cs="Jameel Noori Nastaleeq" w:hint="cs"/>
          <w:sz w:val="32"/>
          <w:szCs w:val="32"/>
          <w:rtl/>
          <w:lang w:bidi="ur-PK"/>
        </w:rPr>
        <w:t>ایک مسئلہ</w:t>
      </w:r>
      <w:r w:rsidRPr="00A05967">
        <w:rPr>
          <w:rFonts w:ascii="Jameel Noori Nastaleeq" w:eastAsia="Times New Roman" w:hAnsi="Jameel Noori Nastaleeq" w:cs="Jameel Noori Nastaleeq"/>
          <w:sz w:val="32"/>
          <w:szCs w:val="32"/>
          <w:rtl/>
        </w:rPr>
        <w:t xml:space="preserve"> </w:t>
      </w:r>
      <w:r w:rsidR="00972C76">
        <w:rPr>
          <w:rFonts w:ascii="Jameel Noori Nastaleeq" w:eastAsia="Times New Roman" w:hAnsi="Jameel Noori Nastaleeq" w:cs="Jameel Noori Nastaleeq" w:hint="cs"/>
          <w:sz w:val="32"/>
          <w:szCs w:val="32"/>
          <w:rtl/>
        </w:rPr>
        <w:t>میں</w:t>
      </w:r>
      <w:r w:rsidRPr="00A05967">
        <w:rPr>
          <w:rFonts w:ascii="Jameel Noori Nastaleeq" w:eastAsia="Times New Roman" w:hAnsi="Jameel Noori Nastaleeq" w:cs="Jameel Noori Nastaleeq"/>
          <w:sz w:val="32"/>
          <w:szCs w:val="32"/>
          <w:rtl/>
        </w:rPr>
        <w:t xml:space="preserve"> يہى دعوى</w:t>
      </w:r>
      <w:r w:rsidR="001D6F6E">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 xml:space="preserve"> تھا، اور اسے اپنے پيروكاروں پر پورى قدرت ہے ؟</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كميٹى كا جواب تھا</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rPr>
      </w:pPr>
      <w:r w:rsidRPr="00A05967">
        <w:rPr>
          <w:rFonts w:ascii="Jameel Noori Nastaleeq" w:eastAsia="Times New Roman" w:hAnsi="Jameel Noori Nastaleeq" w:cs="Jameel Noori Nastaleeq"/>
          <w:sz w:val="32"/>
          <w:szCs w:val="32"/>
          <w:rtl/>
        </w:rPr>
        <w:t>سوال ميں جو بہرہ فرقے كے بڑے كا دعوى</w:t>
      </w:r>
      <w:r w:rsidR="001D6F6E">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 xml:space="preserve"> بيان كيا گيا ہے كہ " وہ سب وقف كردہ املاك كا مالك كلى ہے، اور </w:t>
      </w:r>
      <w:r w:rsidR="00972C76">
        <w:rPr>
          <w:rFonts w:ascii="Jameel Noori Nastaleeq" w:eastAsia="Times New Roman" w:hAnsi="Jameel Noori Nastaleeq" w:cs="Jameel Noori Nastaleeq" w:hint="cs"/>
          <w:sz w:val="32"/>
          <w:szCs w:val="32"/>
          <w:rtl/>
          <w:lang w:bidi="ur-PK"/>
        </w:rPr>
        <w:t>تمام صدقات پر اس کا کوئی حساب نہیں لینے والا ہے،</w:t>
      </w:r>
      <w:r w:rsidRPr="00A05967">
        <w:rPr>
          <w:rFonts w:ascii="Jameel Noori Nastaleeq" w:eastAsia="Times New Roman" w:hAnsi="Jameel Noori Nastaleeq" w:cs="Jameel Noori Nastaleeq"/>
          <w:sz w:val="32"/>
          <w:szCs w:val="32"/>
          <w:rtl/>
        </w:rPr>
        <w:t xml:space="preserve"> اور وہ زمين پر اللہ ہے</w:t>
      </w:r>
      <w:r w:rsidRPr="00A05967">
        <w:rPr>
          <w:rFonts w:ascii="Jameel Noori Nastaleeq" w:eastAsia="Times New Roman" w:hAnsi="Jameel Noori Nastaleeq" w:cs="Jameel Noori Nastaleeq"/>
          <w:sz w:val="32"/>
          <w:szCs w:val="32"/>
        </w:rPr>
        <w:t xml:space="preserve"> " </w:t>
      </w:r>
      <w:r w:rsidR="00972C76">
        <w:rPr>
          <w:rFonts w:ascii="Jameel Noori Nastaleeq" w:eastAsia="Times New Roman" w:hAnsi="Jameel Noori Nastaleeq" w:cs="Jameel Noori Nastaleeq" w:hint="cs"/>
          <w:sz w:val="32"/>
          <w:szCs w:val="32"/>
          <w:rtl/>
        </w:rPr>
        <w:t>:</w:t>
      </w:r>
    </w:p>
    <w:p w:rsidR="00724F8E"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rPr>
      </w:pPr>
      <w:r w:rsidRPr="00A05967">
        <w:rPr>
          <w:rFonts w:ascii="Jameel Noori Nastaleeq" w:eastAsia="Times New Roman" w:hAnsi="Jameel Noori Nastaleeq" w:cs="Jameel Noori Nastaleeq"/>
          <w:sz w:val="32"/>
          <w:szCs w:val="32"/>
          <w:rtl/>
        </w:rPr>
        <w:t>يہ سب دعوے باطل ہيں، چاہے اس كى جانب سے ہوں يا كسى اور كى جانب سے صادر ہوئے ہوں:</w:t>
      </w:r>
    </w:p>
    <w:p w:rsidR="00A05967" w:rsidRPr="00A05967" w:rsidRDefault="00A05967" w:rsidP="004053D3">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پہلا دعوى</w:t>
      </w:r>
      <w:r w:rsidR="001D6F6E">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 xml:space="preserve"> اس ليے باطل ہے كہ</w:t>
      </w:r>
      <w:r w:rsidRPr="00A05967">
        <w:rPr>
          <w:rFonts w:ascii="Jameel Noori Nastaleeq" w:eastAsia="Times New Roman" w:hAnsi="Jameel Noori Nastaleeq" w:cs="Jameel Noori Nastaleeq"/>
          <w:sz w:val="32"/>
          <w:szCs w:val="32"/>
        </w:rPr>
        <w:t xml:space="preserve">: </w:t>
      </w:r>
      <w:r w:rsidRPr="00A05967">
        <w:rPr>
          <w:rFonts w:ascii="Jameel Noori Nastaleeq" w:eastAsia="Times New Roman" w:hAnsi="Jameel Noori Nastaleeq" w:cs="Jameel Noori Nastaleeq"/>
          <w:sz w:val="32"/>
          <w:szCs w:val="32"/>
          <w:rtl/>
        </w:rPr>
        <w:t>وقف كردہ بعينہ چيز كسى كى ملكيت نہيں ہوتى، بلكہ اس كا فائدہ اور نفع ملكيت ہوتا ہے، اور وہ اس طرح كہ جس كے ليے وقف كيا گيا ہو اس كا فائدہ اس كو ديا جاتا ہے كسى اور كو نہيں، اس ليے ان</w:t>
      </w:r>
      <w:r w:rsidR="004053D3">
        <w:rPr>
          <w:rFonts w:ascii="Jameel Noori Nastaleeq" w:eastAsia="Times New Roman" w:hAnsi="Jameel Noori Nastaleeq" w:cs="Jameel Noori Nastaleeq"/>
          <w:sz w:val="32"/>
          <w:szCs w:val="32"/>
          <w:rtl/>
        </w:rPr>
        <w:t xml:space="preserve"> بہرہ كا بڑا اور سردار كسى بھى </w:t>
      </w:r>
      <w:r w:rsidR="004053D3">
        <w:rPr>
          <w:rFonts w:ascii="Jameel Noori Nastaleeq" w:eastAsia="Times New Roman" w:hAnsi="Jameel Noori Nastaleeq" w:cs="Jameel Noori Nastaleeq" w:hint="cs"/>
          <w:sz w:val="32"/>
          <w:szCs w:val="32"/>
          <w:rtl/>
        </w:rPr>
        <w:t xml:space="preserve"> </w:t>
      </w:r>
      <w:r w:rsidR="004053D3">
        <w:rPr>
          <w:rFonts w:ascii="Jameel Noori Nastaleeq" w:eastAsia="Times New Roman" w:hAnsi="Jameel Noori Nastaleeq" w:cs="Jameel Noori Nastaleeq" w:hint="cs"/>
          <w:sz w:val="32"/>
          <w:szCs w:val="32"/>
          <w:rtl/>
          <w:lang w:bidi="ur-PK"/>
        </w:rPr>
        <w:t xml:space="preserve">بعینہ </w:t>
      </w:r>
      <w:r w:rsidRPr="00A05967">
        <w:rPr>
          <w:rFonts w:ascii="Jameel Noori Nastaleeq" w:eastAsia="Times New Roman" w:hAnsi="Jameel Noori Nastaleeq" w:cs="Jameel Noori Nastaleeq"/>
          <w:sz w:val="32"/>
          <w:szCs w:val="32"/>
          <w:rtl/>
        </w:rPr>
        <w:t>وقف كردہ چيز كا مالك نہيں، اور نہ ہى وہ اس كے فائدے كا مالك ہے صرف اس كے فائدہ كے ملكيت اسى چيز كى حاصل ہو گى جو صرف اس كے ليے وقف كى گئى ہو اور وہ اس كا اہل بھى ہو</w:t>
      </w:r>
      <w:r w:rsidRPr="00A05967">
        <w:rPr>
          <w:rFonts w:ascii="Jameel Noori Nastaleeq" w:eastAsia="Times New Roman" w:hAnsi="Jameel Noori Nastaleeq" w:cs="Jameel Noori Nastaleeq"/>
          <w:sz w:val="32"/>
          <w:szCs w:val="32"/>
        </w:rPr>
        <w:t>.</w:t>
      </w:r>
    </w:p>
    <w:p w:rsidR="00A05967" w:rsidRPr="004053D3" w:rsidRDefault="00A05967" w:rsidP="004053D3">
      <w:pPr>
        <w:spacing w:before="100" w:beforeAutospacing="1" w:after="100" w:afterAutospacing="1" w:line="240" w:lineRule="auto"/>
        <w:jc w:val="lowKashida"/>
        <w:rPr>
          <w:rFonts w:ascii="Jameel Noori Nastaleeq" w:eastAsia="Times New Roman" w:hAnsi="Jameel Noori Nastaleeq" w:cs="Jameel Noori Nastaleeq"/>
          <w:sz w:val="32"/>
          <w:szCs w:val="32"/>
          <w:rtl/>
        </w:rPr>
      </w:pPr>
      <w:r w:rsidRPr="00A05967">
        <w:rPr>
          <w:rFonts w:ascii="Jameel Noori Nastaleeq" w:eastAsia="Times New Roman" w:hAnsi="Jameel Noori Nastaleeq" w:cs="Jameel Noori Nastaleeq"/>
          <w:sz w:val="32"/>
          <w:szCs w:val="32"/>
          <w:rtl/>
        </w:rPr>
        <w:t xml:space="preserve">رہا دوسرا دعوى </w:t>
      </w:r>
      <w:r w:rsidR="00724F8E">
        <w:rPr>
          <w:rFonts w:ascii="Jameel Noori Nastaleeq" w:eastAsia="Times New Roman" w:hAnsi="Jameel Noori Nastaleeq" w:cs="Jameel Noori Nastaleeq" w:hint="cs"/>
          <w:sz w:val="32"/>
          <w:szCs w:val="32"/>
          <w:rtl/>
          <w:lang w:bidi="ur-PK"/>
        </w:rPr>
        <w:t>ٰ</w:t>
      </w:r>
      <w:r w:rsidR="004053D3">
        <w:rPr>
          <w:rFonts w:ascii="Jameel Noori Nastaleeq" w:eastAsia="Times New Roman" w:hAnsi="Jameel Noori Nastaleeq" w:cs="Jameel Noori Nastaleeq" w:hint="cs"/>
          <w:sz w:val="32"/>
          <w:szCs w:val="32"/>
          <w:rtl/>
        </w:rPr>
        <w:t xml:space="preserve"> </w:t>
      </w:r>
      <w:r w:rsidR="004053D3">
        <w:rPr>
          <w:rFonts w:ascii="Jameel Noori Nastaleeq" w:eastAsia="Times New Roman" w:hAnsi="Jameel Noori Nastaleeq" w:cs="Jameel Noori Nastaleeq" w:hint="cs"/>
          <w:sz w:val="32"/>
          <w:szCs w:val="32"/>
          <w:rtl/>
          <w:lang w:bidi="ur-PK"/>
        </w:rPr>
        <w:t xml:space="preserve">: کہ </w:t>
      </w:r>
      <w:r w:rsidRPr="00A05967">
        <w:rPr>
          <w:rFonts w:ascii="Jameel Noori Nastaleeq" w:eastAsia="Times New Roman" w:hAnsi="Jameel Noori Nastaleeq" w:cs="Jameel Noori Nastaleeq"/>
          <w:sz w:val="32"/>
          <w:szCs w:val="32"/>
          <w:rtl/>
        </w:rPr>
        <w:t>اس كا محاسبہ نہيں كيا جا سكتا: يہ اس ليے باطل ہے كہ ہر شخص كو اس كے اعمال پر اس كا محاسبہ ہو گا كہ وہ صدقات و خيرات وغيرہ ميں كس طرح تصرف كرتا رہا، يہ محاسبہ كتاب و سنت كى نص اور اجماع امت سے ثابت شدہ ہے</w:t>
      </w:r>
      <w:r w:rsidRPr="00A05967">
        <w:rPr>
          <w:rFonts w:ascii="Jameel Noori Nastaleeq" w:eastAsia="Times New Roman" w:hAnsi="Jameel Noori Nastaleeq" w:cs="Jameel Noori Nastaleeq"/>
          <w:sz w:val="32"/>
          <w:szCs w:val="32"/>
        </w:rPr>
        <w:t>.</w:t>
      </w:r>
    </w:p>
    <w:p w:rsidR="00A05967" w:rsidRPr="00A05967" w:rsidRDefault="00A05967" w:rsidP="000F3514">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lastRenderedPageBreak/>
        <w:t>رہا تيسرا دعوى</w:t>
      </w:r>
      <w:r w:rsidR="00724F8E">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 xml:space="preserve"> كہ</w:t>
      </w:r>
      <w:r w:rsidR="000F3514">
        <w:rPr>
          <w:rFonts w:ascii="Jameel Noori Nastaleeq" w:eastAsia="Times New Roman" w:hAnsi="Jameel Noori Nastaleeq" w:cs="Jameel Noori Nastaleeq" w:hint="cs"/>
          <w:sz w:val="32"/>
          <w:szCs w:val="32"/>
          <w:rtl/>
        </w:rPr>
        <w:t>:</w:t>
      </w:r>
      <w:r w:rsidRPr="00A05967">
        <w:rPr>
          <w:rFonts w:ascii="Jameel Noori Nastaleeq" w:eastAsia="Times New Roman" w:hAnsi="Jameel Noori Nastaleeq" w:cs="Jameel Noori Nastaleeq"/>
          <w:sz w:val="32"/>
          <w:szCs w:val="32"/>
          <w:rtl/>
        </w:rPr>
        <w:t>وہ زمين ميں اللہ ہے: يہ صريحا كفر ہے، اور جو كوئى بھى يہ دعوى</w:t>
      </w:r>
      <w:r w:rsidR="00724F8E">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 xml:space="preserve"> كرے وہ طاغوت ہے جو اپنے آپ كو الہ بنانے اور اپنى عبادت كى دعوت دے رہا ہے، اور اس چيز كا بطلان تو </w:t>
      </w:r>
      <w:r w:rsidR="00972C76">
        <w:rPr>
          <w:rFonts w:ascii="Jameel Noori Nastaleeq" w:eastAsia="Times New Roman" w:hAnsi="Jameel Noori Nastaleeq" w:cs="Jameel Noori Nastaleeq" w:hint="cs"/>
          <w:sz w:val="32"/>
          <w:szCs w:val="32"/>
          <w:rtl/>
        </w:rPr>
        <w:t>دین اسلام سے بدیہی طور پر معلوم ہے‘‘۔</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الشيخ عبد العزيز بن باز</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الشيخ عبد الرزاق عفيفى</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الشيخ عبد اللہ بن غديان</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الشيخ عبد اللہ بن قعود</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 xml:space="preserve">ديكھيں: فتاوى اللجنۃ الدائمۃ للبحوث العلميۃ والافتاء ( 2 / 387 - 388 </w:t>
      </w:r>
      <w:r w:rsidR="003D53D3">
        <w:rPr>
          <w:rFonts w:ascii="Jameel Noori Nastaleeq" w:eastAsia="Times New Roman" w:hAnsi="Jameel Noori Nastaleeq" w:cs="Jameel Noori Nastaleeq" w:hint="cs"/>
          <w:sz w:val="32"/>
          <w:szCs w:val="32"/>
          <w:rtl/>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كميٹى كے علماء كرام سے يہ بھى دريافت كيا گيا</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 xml:space="preserve">اس كا يہ بھى دعوى </w:t>
      </w:r>
      <w:r w:rsidR="00F857FF">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ہے كہ اسے اس طرح كے اعمال پر اعتراض كرنے والوں سے سوشل بائيكاٹ كرنے كا حق حاصل ہے ؟</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كميٹى كے علماء كرام كا جواب تھا</w:t>
      </w:r>
      <w:r w:rsidRPr="00A05967">
        <w:rPr>
          <w:rFonts w:ascii="Jameel Noori Nastaleeq" w:eastAsia="Times New Roman" w:hAnsi="Jameel Noori Nastaleeq" w:cs="Jameel Noori Nastaleeq"/>
          <w:sz w:val="32"/>
          <w:szCs w:val="32"/>
        </w:rPr>
        <w:t>:</w:t>
      </w:r>
    </w:p>
    <w:p w:rsidR="00A05967" w:rsidRPr="00A05967" w:rsidRDefault="00A05967" w:rsidP="005F2500">
      <w:pPr>
        <w:spacing w:before="100" w:beforeAutospacing="1" w:after="100" w:afterAutospacing="1" w:line="240" w:lineRule="auto"/>
        <w:jc w:val="lowKashida"/>
        <w:rPr>
          <w:rFonts w:ascii="Jameel Noori Nastaleeq" w:eastAsia="Times New Roman" w:hAnsi="Jameel Noori Nastaleeq" w:cs="Jameel Noori Nastaleeq"/>
          <w:sz w:val="32"/>
          <w:szCs w:val="32"/>
          <w:lang w:bidi="ur-PK"/>
        </w:rPr>
      </w:pPr>
      <w:r w:rsidRPr="00A05967">
        <w:rPr>
          <w:rFonts w:ascii="Jameel Noori Nastaleeq" w:eastAsia="Times New Roman" w:hAnsi="Jameel Noori Nastaleeq" w:cs="Jameel Noori Nastaleeq"/>
          <w:sz w:val="32"/>
          <w:szCs w:val="32"/>
        </w:rPr>
        <w:t>"</w:t>
      </w:r>
      <w:r w:rsidRPr="00A05967">
        <w:rPr>
          <w:rFonts w:ascii="Jameel Noori Nastaleeq" w:eastAsia="Times New Roman" w:hAnsi="Jameel Noori Nastaleeq" w:cs="Jameel Noori Nastaleeq"/>
          <w:sz w:val="32"/>
          <w:szCs w:val="32"/>
          <w:rtl/>
        </w:rPr>
        <w:t>اگر بہر</w:t>
      </w:r>
      <w:r w:rsidR="005C5138">
        <w:rPr>
          <w:rFonts w:ascii="Jameel Noori Nastaleeq" w:eastAsia="Times New Roman" w:hAnsi="Jameel Noori Nastaleeq" w:cs="Jameel Noori Nastaleeq" w:hint="cs"/>
          <w:sz w:val="32"/>
          <w:szCs w:val="32"/>
          <w:rtl/>
          <w:lang w:bidi="ur-PK"/>
        </w:rPr>
        <w:t>ہ</w:t>
      </w:r>
      <w:r w:rsidRPr="00A05967">
        <w:rPr>
          <w:rFonts w:ascii="Jameel Noori Nastaleeq" w:eastAsia="Times New Roman" w:hAnsi="Jameel Noori Nastaleeq" w:cs="Jameel Noori Nastaleeq"/>
          <w:sz w:val="32"/>
          <w:szCs w:val="32"/>
          <w:rtl/>
        </w:rPr>
        <w:t xml:space="preserve"> </w:t>
      </w:r>
      <w:r w:rsidR="005F2500">
        <w:rPr>
          <w:rFonts w:ascii="Jameel Noori Nastaleeq" w:eastAsia="Times New Roman" w:hAnsi="Jameel Noori Nastaleeq" w:cs="Jameel Noori Nastaleeq"/>
          <w:sz w:val="32"/>
          <w:szCs w:val="32"/>
          <w:rtl/>
        </w:rPr>
        <w:t>كے بڑے علماء كا يہى طر</w:t>
      </w:r>
      <w:r w:rsidR="005F2500">
        <w:rPr>
          <w:rFonts w:ascii="Jameel Noori Nastaleeq" w:eastAsia="Times New Roman" w:hAnsi="Jameel Noori Nastaleeq" w:cs="Jameel Noori Nastaleeq" w:hint="cs"/>
          <w:sz w:val="32"/>
          <w:szCs w:val="32"/>
          <w:rtl/>
          <w:lang w:bidi="ur-PK"/>
        </w:rPr>
        <w:t>یقہ</w:t>
      </w:r>
      <w:r w:rsidRPr="00A05967">
        <w:rPr>
          <w:rFonts w:ascii="Jameel Noori Nastaleeq" w:eastAsia="Times New Roman" w:hAnsi="Jameel Noori Nastaleeq" w:cs="Jameel Noori Nastaleeq"/>
          <w:sz w:val="32"/>
          <w:szCs w:val="32"/>
          <w:rtl/>
        </w:rPr>
        <w:t xml:space="preserve"> اور اوصاف ہيں جو اوپر</w:t>
      </w:r>
      <w:r w:rsidR="00F857FF">
        <w:rPr>
          <w:rFonts w:ascii="Jameel Noori Nastaleeq" w:eastAsia="Times New Roman" w:hAnsi="Jameel Noori Nastaleeq" w:cs="Jameel Noori Nastaleeq" w:hint="cs"/>
          <w:sz w:val="32"/>
          <w:szCs w:val="32"/>
          <w:rtl/>
        </w:rPr>
        <w:t xml:space="preserve">سوالات </w:t>
      </w:r>
      <w:r w:rsidRPr="00A05967">
        <w:rPr>
          <w:rFonts w:ascii="Jameel Noori Nastaleeq" w:eastAsia="Times New Roman" w:hAnsi="Jameel Noori Nastaleeq" w:cs="Jameel Noori Nastaleeq"/>
          <w:sz w:val="32"/>
          <w:szCs w:val="32"/>
          <w:rtl/>
        </w:rPr>
        <w:t>ميں بيان ہوئے ہيں: تو اس كے ليے جائز نہيں كہ</w:t>
      </w:r>
      <w:r w:rsidR="00F857FF">
        <w:rPr>
          <w:rFonts w:ascii="Jameel Noori Nastaleeq" w:eastAsia="Times New Roman" w:hAnsi="Jameel Noori Nastaleeq" w:cs="Jameel Noori Nastaleeq" w:hint="cs"/>
          <w:sz w:val="32"/>
          <w:szCs w:val="32"/>
          <w:rtl/>
          <w:lang w:bidi="ur-PK"/>
        </w:rPr>
        <w:t xml:space="preserve"> وہ ان لوگوں  سے براءت ظاہر کرے جو اس پر مختلف قسم کی شرک کے ارتکاب پر اعتراض کرتے ہیں،</w:t>
      </w:r>
      <w:r w:rsidR="005F2500">
        <w:rPr>
          <w:rFonts w:ascii="Jameel Noori Nastaleeq" w:eastAsia="Times New Roman" w:hAnsi="Jameel Noori Nastaleeq" w:cs="Jameel Noori Nastaleeq"/>
          <w:sz w:val="32"/>
          <w:szCs w:val="32"/>
          <w:rtl/>
        </w:rPr>
        <w:t xml:space="preserve">بلكہ اسے تو ان كى </w:t>
      </w:r>
      <w:r w:rsidR="005F2500">
        <w:rPr>
          <w:rFonts w:ascii="Jameel Noori Nastaleeq" w:eastAsia="Times New Roman" w:hAnsi="Jameel Noori Nastaleeq" w:cs="Jameel Noori Nastaleeq" w:hint="cs"/>
          <w:sz w:val="32"/>
          <w:szCs w:val="32"/>
          <w:rtl/>
          <w:lang w:bidi="ur-PK"/>
        </w:rPr>
        <w:t xml:space="preserve">نصیحت </w:t>
      </w:r>
      <w:r w:rsidRPr="00A05967">
        <w:rPr>
          <w:rFonts w:ascii="Jameel Noori Nastaleeq" w:eastAsia="Times New Roman" w:hAnsi="Jameel Noori Nastaleeq" w:cs="Jameel Noori Nastaleeq"/>
          <w:sz w:val="32"/>
          <w:szCs w:val="32"/>
          <w:rtl/>
        </w:rPr>
        <w:t xml:space="preserve"> قبول كرنى چاہيے، اور اپنے آپ كو معبود و الہ بنانے سے باز آ جانا چاہيے، اور ايسے دعوؤں سے اجتناب كرنا چاہيے جو اللہ عزوجل كے ليے مخصوص ہيں، اور اللہ كے علاوہ كوئى اور اس سے متصف نہيں ہو سكتا:</w:t>
      </w:r>
      <w:r w:rsidR="005F2500">
        <w:rPr>
          <w:rFonts w:ascii="Jameel Noori Nastaleeq" w:eastAsia="Times New Roman" w:hAnsi="Jameel Noori Nastaleeq" w:cs="Jameel Noori Nastaleeq" w:hint="cs"/>
          <w:sz w:val="32"/>
          <w:szCs w:val="32"/>
          <w:rtl/>
        </w:rPr>
        <w:t xml:space="preserve"> </w:t>
      </w:r>
      <w:r w:rsidR="005F2500">
        <w:rPr>
          <w:rFonts w:ascii="Jameel Noori Nastaleeq" w:eastAsia="Times New Roman" w:hAnsi="Jameel Noori Nastaleeq" w:cs="Jameel Noori Nastaleeq" w:hint="cs"/>
          <w:sz w:val="32"/>
          <w:szCs w:val="32"/>
          <w:rtl/>
          <w:lang w:bidi="ur-PK"/>
        </w:rPr>
        <w:t xml:space="preserve">یعنی </w:t>
      </w:r>
      <w:r w:rsidRPr="00A05967">
        <w:rPr>
          <w:rFonts w:ascii="Jameel Noori Nastaleeq" w:eastAsia="Times New Roman" w:hAnsi="Jameel Noori Nastaleeq" w:cs="Jameel Noori Nastaleeq"/>
          <w:sz w:val="32"/>
          <w:szCs w:val="32"/>
          <w:rtl/>
        </w:rPr>
        <w:t xml:space="preserve"> الو</w:t>
      </w:r>
      <w:r w:rsidR="005F2500">
        <w:rPr>
          <w:rFonts w:ascii="Jameel Noori Nastaleeq" w:eastAsia="Times New Roman" w:hAnsi="Jameel Noori Nastaleeq" w:cs="Jameel Noori Nastaleeq" w:hint="cs"/>
          <w:sz w:val="32"/>
          <w:szCs w:val="32"/>
          <w:rtl/>
          <w:lang w:bidi="ur-PK"/>
        </w:rPr>
        <w:t>ہیت</w:t>
      </w:r>
      <w:r w:rsidRPr="00A05967">
        <w:rPr>
          <w:rFonts w:ascii="Jameel Noori Nastaleeq" w:eastAsia="Times New Roman" w:hAnsi="Jameel Noori Nastaleeq" w:cs="Jameel Noori Nastaleeq"/>
          <w:sz w:val="32"/>
          <w:szCs w:val="32"/>
          <w:rtl/>
        </w:rPr>
        <w:t>، اور روح و دلوں كا مالك ہونا يہ سب اللہ عزوجل كے خصائص ميں شامل ہے، اور اس كا اپنے ارد گرد افراد كو اپنى عبادت كى دعوت دينا، اور اس كے اور اس كے خاندان كے افراد ميں غلو كرتے ہوئے ان كے سامنے عاجزى و انكسارى سے جھكنا اور گڑگڑانے كى دعوت دينا بھى جائز نہيں</w:t>
      </w:r>
      <w:r w:rsidRPr="00A05967">
        <w:rPr>
          <w:rFonts w:ascii="Jameel Noori Nastaleeq" w:eastAsia="Times New Roman" w:hAnsi="Jameel Noori Nastaleeq" w:cs="Jameel Noori Nastaleeq"/>
          <w:sz w:val="32"/>
          <w:szCs w:val="32"/>
        </w:rPr>
        <w:t>.</w:t>
      </w:r>
    </w:p>
    <w:p w:rsidR="00A05967" w:rsidRPr="00A05967" w:rsidRDefault="00A05967" w:rsidP="005F2500">
      <w:pPr>
        <w:spacing w:before="100" w:beforeAutospacing="1" w:after="100" w:afterAutospacing="1" w:line="240" w:lineRule="auto"/>
        <w:jc w:val="lowKashida"/>
        <w:rPr>
          <w:rFonts w:ascii="Jameel Noori Nastaleeq" w:eastAsia="Times New Roman" w:hAnsi="Jameel Noori Nastaleeq" w:cs="Jameel Noori Nastaleeq"/>
          <w:sz w:val="32"/>
          <w:szCs w:val="32"/>
          <w:lang w:bidi="ur-PK"/>
        </w:rPr>
      </w:pPr>
      <w:r w:rsidRPr="00A05967">
        <w:rPr>
          <w:rFonts w:ascii="Jameel Noori Nastaleeq" w:eastAsia="Times New Roman" w:hAnsi="Jameel Noori Nastaleeq" w:cs="Jameel Noori Nastaleeq"/>
          <w:sz w:val="32"/>
          <w:szCs w:val="32"/>
          <w:rtl/>
        </w:rPr>
        <w:t>بلكہ</w:t>
      </w:r>
      <w:r w:rsidR="00F857FF">
        <w:rPr>
          <w:rFonts w:ascii="Jameel Noori Nastaleeq" w:eastAsia="Times New Roman" w:hAnsi="Jameel Noori Nastaleeq" w:cs="Jameel Noori Nastaleeq" w:hint="cs"/>
          <w:sz w:val="32"/>
          <w:szCs w:val="32"/>
          <w:rtl/>
        </w:rPr>
        <w:t xml:space="preserve"> </w:t>
      </w:r>
      <w:r w:rsidRPr="00A05967">
        <w:rPr>
          <w:rFonts w:ascii="Jameel Noori Nastaleeq" w:eastAsia="Times New Roman" w:hAnsi="Jameel Noori Nastaleeq" w:cs="Jameel Noori Nastaleeq"/>
          <w:sz w:val="32"/>
          <w:szCs w:val="32"/>
          <w:rtl/>
        </w:rPr>
        <w:t>اس بڑے كے شرك و كفر پر اعتراض كرنے والوں كو چاہيے كہ اگر وہ اپنى گمراہى و ضلالت اور كفر و شرك سے باز نہيں آتا اور ان كى</w:t>
      </w:r>
      <w:r w:rsidR="005F2500">
        <w:rPr>
          <w:rFonts w:ascii="Jameel Noori Nastaleeq" w:eastAsia="Times New Roman" w:hAnsi="Jameel Noori Nastaleeq" w:cs="Jameel Noori Nastaleeq" w:hint="cs"/>
          <w:sz w:val="32"/>
          <w:szCs w:val="32"/>
          <w:rtl/>
        </w:rPr>
        <w:t xml:space="preserve"> نصیحت</w:t>
      </w:r>
      <w:r w:rsidRPr="00A05967">
        <w:rPr>
          <w:rFonts w:ascii="Jameel Noori Nastaleeq" w:eastAsia="Times New Roman" w:hAnsi="Jameel Noori Nastaleeq" w:cs="Jameel Noori Nastaleeq"/>
          <w:sz w:val="32"/>
          <w:szCs w:val="32"/>
          <w:rtl/>
        </w:rPr>
        <w:t xml:space="preserve"> قبول نہيں كرتا، اور نہ ہى وہ كتاب اللہ اور سنت رسول </w:t>
      </w:r>
      <w:r w:rsidR="005F2500">
        <w:rPr>
          <w:rFonts w:ascii="Jameel Noori Nastaleeq" w:eastAsia="Times New Roman" w:hAnsi="Jameel Noori Nastaleeq" w:cs="Jameel Noori Nastaleeq" w:hint="cs"/>
          <w:sz w:val="32"/>
          <w:szCs w:val="32"/>
          <w:rtl/>
          <w:lang w:bidi="ur-PK"/>
        </w:rPr>
        <w:t>ﷺ</w:t>
      </w:r>
      <w:r w:rsidRPr="00A05967">
        <w:rPr>
          <w:rFonts w:ascii="Jameel Noori Nastaleeq" w:eastAsia="Times New Roman" w:hAnsi="Jameel Noori Nastaleeq" w:cs="Jameel Noori Nastaleeq"/>
          <w:sz w:val="32"/>
          <w:szCs w:val="32"/>
          <w:rtl/>
        </w:rPr>
        <w:t xml:space="preserve">پر عمل كرتا ہے تو وہ اس </w:t>
      </w:r>
      <w:r w:rsidRPr="00A05967">
        <w:rPr>
          <w:rFonts w:ascii="Jameel Noori Nastaleeq" w:eastAsia="Times New Roman" w:hAnsi="Jameel Noori Nastaleeq" w:cs="Jameel Noori Nastaleeq"/>
          <w:sz w:val="32"/>
          <w:szCs w:val="32"/>
          <w:rtl/>
        </w:rPr>
        <w:lastRenderedPageBreak/>
        <w:t>شخص اور اس كے پيروكاروں اور اس طرح كے دوسرے طاغوتوں اور طاغوت كى عبادت كرنے والوں سے براءت كا اظہار كريں</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اللہ سبحانہ و تعالى</w:t>
      </w:r>
      <w:r w:rsidR="00876DE1">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 xml:space="preserve"> كا فرمان ہے</w:t>
      </w:r>
      <w:r w:rsidRPr="00A05967">
        <w:rPr>
          <w:rFonts w:ascii="Jameel Noori Nastaleeq" w:eastAsia="Times New Roman" w:hAnsi="Jameel Noori Nastaleeq" w:cs="Jameel Noori Nastaleeq"/>
          <w:sz w:val="32"/>
          <w:szCs w:val="32"/>
        </w:rPr>
        <w:t>:</w:t>
      </w:r>
    </w:p>
    <w:p w:rsidR="00856BB1" w:rsidRDefault="00856BB1"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rPr>
      </w:pPr>
      <w:r w:rsidRPr="00856BB1">
        <w:rPr>
          <w:rStyle w:val="ayanumber"/>
          <w:rFonts w:ascii="Traditional Arabic" w:hAnsi="Traditional Arabic" w:cs="Traditional Arabic"/>
          <w:sz w:val="32"/>
          <w:szCs w:val="32"/>
          <w:rtl/>
        </w:rPr>
        <w:t>﴿</w:t>
      </w:r>
      <w:r w:rsidRPr="00856BB1">
        <w:rPr>
          <w:rStyle w:val="ayatext"/>
          <w:rFonts w:ascii="Traditional Arabic" w:hAnsi="Traditional Arabic" w:cs="Traditional Arabic"/>
          <w:sz w:val="32"/>
          <w:szCs w:val="32"/>
          <w:rtl/>
        </w:rPr>
        <w:t>وَاعْتَصِمُوا بِحَبْلِ اللَّـهِ جَمِيعًا وَلَا تَفَرَّ‌قُوا</w:t>
      </w:r>
      <w:r w:rsidRPr="00856BB1">
        <w:rPr>
          <w:rStyle w:val="sign"/>
          <w:rFonts w:ascii="Traditional Arabic" w:hAnsi="Traditional Arabic" w:cs="Traditional Arabic"/>
          <w:sz w:val="32"/>
          <w:szCs w:val="32"/>
          <w:rtl/>
        </w:rPr>
        <w:t> </w:t>
      </w:r>
      <w:r w:rsidRPr="00856BB1">
        <w:rPr>
          <w:rStyle w:val="sign"/>
          <w:rFonts w:ascii="Times New Roman" w:hAnsi="Times New Roman" w:cs="Times New Roman" w:hint="cs"/>
          <w:sz w:val="32"/>
          <w:szCs w:val="32"/>
          <w:rtl/>
        </w:rPr>
        <w:t>ۚ</w:t>
      </w:r>
      <w:r w:rsidRPr="00856BB1">
        <w:rPr>
          <w:rStyle w:val="ayatext"/>
          <w:rFonts w:ascii="Traditional Arabic" w:hAnsi="Traditional Arabic" w:cs="Traditional Arabic"/>
          <w:sz w:val="32"/>
          <w:szCs w:val="32"/>
          <w:rtl/>
        </w:rPr>
        <w:t xml:space="preserve"> </w:t>
      </w:r>
      <w:r w:rsidRPr="00856BB1">
        <w:rPr>
          <w:rStyle w:val="ayanumber"/>
          <w:rFonts w:ascii="Traditional Arabic" w:hAnsi="Traditional Arabic" w:cs="Traditional Arabic"/>
          <w:sz w:val="32"/>
          <w:szCs w:val="32"/>
          <w:rtl/>
        </w:rPr>
        <w:t>﴾</w:t>
      </w:r>
    </w:p>
    <w:p w:rsidR="00A05967" w:rsidRPr="00A05967" w:rsidRDefault="00876DE1"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lang w:bidi="ur-PK"/>
        </w:rPr>
      </w:pP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اور تم سب اكٹھے ہو كر اللہ كى رسى كو مضبوطى سے تھام لو</w:t>
      </w:r>
      <w:r>
        <w:rPr>
          <w:rFonts w:ascii="Jameel Noori Nastaleeq" w:eastAsia="Times New Roman" w:hAnsi="Jameel Noori Nastaleeq" w:cs="Jameel Noori Nastaleeq" w:hint="cs"/>
          <w:sz w:val="32"/>
          <w:szCs w:val="32"/>
          <w:rtl/>
        </w:rPr>
        <w:t>‘‘[</w:t>
      </w:r>
      <w:r w:rsidR="00A05967" w:rsidRPr="00A05967">
        <w:rPr>
          <w:rFonts w:ascii="Jameel Noori Nastaleeq" w:eastAsia="Times New Roman" w:hAnsi="Jameel Noori Nastaleeq" w:cs="Jameel Noori Nastaleeq"/>
          <w:sz w:val="32"/>
          <w:szCs w:val="32"/>
          <w:rtl/>
        </w:rPr>
        <w:t xml:space="preserve">آل عمران </w:t>
      </w:r>
      <w:r>
        <w:rPr>
          <w:rFonts w:ascii="Jameel Noori Nastaleeq" w:eastAsia="Times New Roman" w:hAnsi="Jameel Noori Nastaleeq" w:cs="Jameel Noori Nastaleeq" w:hint="cs"/>
          <w:sz w:val="32"/>
          <w:szCs w:val="32"/>
          <w:rtl/>
        </w:rPr>
        <w:t>:</w:t>
      </w:r>
      <w:r>
        <w:rPr>
          <w:rFonts w:ascii="Jameel Noori Nastaleeq" w:eastAsia="Times New Roman" w:hAnsi="Jameel Noori Nastaleeq" w:cs="Jameel Noori Nastaleeq"/>
          <w:sz w:val="32"/>
          <w:szCs w:val="32"/>
          <w:rtl/>
        </w:rPr>
        <w:t xml:space="preserve"> 103</w:t>
      </w:r>
      <w:r>
        <w:rPr>
          <w:rFonts w:ascii="Jameel Noori Nastaleeq" w:eastAsia="Times New Roman" w:hAnsi="Jameel Noori Nastaleeq" w:cs="Jameel Noori Nastaleeq" w:hint="cs"/>
          <w:sz w:val="32"/>
          <w:szCs w:val="32"/>
          <w:rtl/>
          <w:lang w:bidi="ur-PK"/>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اور ايك مقام پر اللہ عزوجل كا فرمان ہے</w:t>
      </w:r>
      <w:r w:rsidRPr="00A05967">
        <w:rPr>
          <w:rFonts w:ascii="Jameel Noori Nastaleeq" w:eastAsia="Times New Roman" w:hAnsi="Jameel Noori Nastaleeq" w:cs="Jameel Noori Nastaleeq"/>
          <w:sz w:val="32"/>
          <w:szCs w:val="32"/>
        </w:rPr>
        <w:t>:</w:t>
      </w:r>
    </w:p>
    <w:p w:rsidR="002801E3" w:rsidRDefault="002801E3" w:rsidP="00C30E40">
      <w:pPr>
        <w:spacing w:before="100" w:beforeAutospacing="1" w:after="100" w:afterAutospacing="1" w:line="240" w:lineRule="auto"/>
        <w:jc w:val="lowKashida"/>
        <w:rPr>
          <w:rStyle w:val="ayanumber"/>
          <w:rFonts w:ascii="Traditional Arabic" w:hAnsi="Traditional Arabic" w:cs="Traditional Arabic"/>
          <w:sz w:val="32"/>
          <w:szCs w:val="32"/>
          <w:rtl/>
        </w:rPr>
      </w:pPr>
      <w:r w:rsidRPr="002801E3">
        <w:rPr>
          <w:rStyle w:val="ayanumber"/>
          <w:rFonts w:ascii="Traditional Arabic" w:hAnsi="Traditional Arabic" w:cs="Traditional Arabic"/>
          <w:sz w:val="32"/>
          <w:szCs w:val="32"/>
          <w:rtl/>
        </w:rPr>
        <w:t>﴿</w:t>
      </w:r>
      <w:r w:rsidRPr="002801E3">
        <w:rPr>
          <w:rStyle w:val="ayatext"/>
          <w:rFonts w:ascii="Traditional Arabic" w:hAnsi="Traditional Arabic" w:cs="Traditional Arabic"/>
          <w:sz w:val="32"/>
          <w:szCs w:val="32"/>
          <w:rtl/>
        </w:rPr>
        <w:t>لَّقَدْ كَانَ لَكُمْ فِي رَ‌سُولِ اللَّـهِ أُسْوَةٌ حَسَنَةٌ لِّمَن كَانَ يَرْ‌جُو اللَّـهَ وَالْيَوْمَ الْآخِرَ‌ وَذَكَرَ‌ اللَّـهَ كَثِيرً‌ا</w:t>
      </w:r>
      <w:r w:rsidRPr="002801E3">
        <w:rPr>
          <w:rStyle w:val="ayanumber"/>
          <w:rFonts w:ascii="Traditional Arabic" w:hAnsi="Traditional Arabic" w:cs="Traditional Arabic"/>
          <w:sz w:val="32"/>
          <w:szCs w:val="32"/>
          <w:rtl/>
        </w:rPr>
        <w:t>﴾</w:t>
      </w:r>
    </w:p>
    <w:p w:rsidR="00A05967" w:rsidRPr="00724F8E" w:rsidRDefault="00876DE1"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rPr>
      </w:pPr>
      <w:r w:rsidRPr="00724F8E">
        <w:rPr>
          <w:rFonts w:ascii="Jameel Noori Nastaleeq" w:eastAsia="Times New Roman" w:hAnsi="Jameel Noori Nastaleeq" w:cs="Jameel Noori Nastaleeq"/>
          <w:sz w:val="32"/>
          <w:szCs w:val="32"/>
          <w:rtl/>
        </w:rPr>
        <w:t>’’</w:t>
      </w:r>
      <w:r w:rsidR="00724F8E" w:rsidRPr="00724F8E">
        <w:rPr>
          <w:rFonts w:ascii="Jameel Noori Nastaleeq" w:hAnsi="Jameel Noori Nastaleeq" w:cs="Jameel Noori Nastaleeq"/>
          <w:sz w:val="32"/>
          <w:szCs w:val="32"/>
          <w:rtl/>
        </w:rPr>
        <w:t xml:space="preserve"> یقیناً تمہارے لئے رسول اللہ میں عمده نمونہ (موجود) ہے، ہر اس شخص کے لئے جو اللہ تعالیٰ کی اور قیامت کے دن کی توقع رکھتا ہے اور بکثرت اللہ تعالیٰ کی یاد کرتا ہے </w:t>
      </w:r>
      <w:r w:rsidRPr="00724F8E">
        <w:rPr>
          <w:rFonts w:ascii="Jameel Noori Nastaleeq" w:eastAsia="Times New Roman" w:hAnsi="Jameel Noori Nastaleeq" w:cs="Jameel Noori Nastaleeq"/>
          <w:sz w:val="32"/>
          <w:szCs w:val="32"/>
          <w:rtl/>
        </w:rPr>
        <w:t>‘‘۔[</w:t>
      </w:r>
      <w:r w:rsidR="00A05967" w:rsidRPr="00724F8E">
        <w:rPr>
          <w:rFonts w:ascii="Jameel Noori Nastaleeq" w:eastAsia="Times New Roman" w:hAnsi="Jameel Noori Nastaleeq" w:cs="Jameel Noori Nastaleeq"/>
          <w:sz w:val="32"/>
          <w:szCs w:val="32"/>
          <w:rtl/>
        </w:rPr>
        <w:t xml:space="preserve">الاحزاب </w:t>
      </w:r>
      <w:r w:rsidRPr="00724F8E">
        <w:rPr>
          <w:rFonts w:ascii="Jameel Noori Nastaleeq" w:eastAsia="Times New Roman" w:hAnsi="Jameel Noori Nastaleeq" w:cs="Jameel Noori Nastaleeq"/>
          <w:sz w:val="32"/>
          <w:szCs w:val="32"/>
          <w:rtl/>
        </w:rPr>
        <w:t>:</w:t>
      </w:r>
      <w:r w:rsidR="00A05967" w:rsidRPr="00724F8E">
        <w:rPr>
          <w:rFonts w:ascii="Jameel Noori Nastaleeq" w:eastAsia="Times New Roman" w:hAnsi="Jameel Noori Nastaleeq" w:cs="Jameel Noori Nastaleeq"/>
          <w:sz w:val="32"/>
          <w:szCs w:val="32"/>
          <w:rtl/>
        </w:rPr>
        <w:t xml:space="preserve"> 21</w:t>
      </w:r>
      <w:r w:rsidRPr="00724F8E">
        <w:rPr>
          <w:rFonts w:ascii="Jameel Noori Nastaleeq" w:eastAsia="Times New Roman" w:hAnsi="Jameel Noori Nastaleeq" w:cs="Jameel Noori Nastaleeq"/>
          <w:sz w:val="32"/>
          <w:szCs w:val="32"/>
          <w:rtl/>
          <w:lang w:bidi="ur-PK"/>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rPr>
      </w:pPr>
      <w:r w:rsidRPr="00A05967">
        <w:rPr>
          <w:rFonts w:ascii="Jameel Noori Nastaleeq" w:eastAsia="Times New Roman" w:hAnsi="Jameel Noori Nastaleeq" w:cs="Jameel Noori Nastaleeq"/>
          <w:sz w:val="32"/>
          <w:szCs w:val="32"/>
          <w:rtl/>
        </w:rPr>
        <w:t>اور ايك مقام پر ارشاد ربانى كچھ اس طرح ہے</w:t>
      </w:r>
      <w:r w:rsidRPr="00A05967">
        <w:rPr>
          <w:rFonts w:ascii="Jameel Noori Nastaleeq" w:eastAsia="Times New Roman" w:hAnsi="Jameel Noori Nastaleeq" w:cs="Jameel Noori Nastaleeq"/>
          <w:sz w:val="32"/>
          <w:szCs w:val="32"/>
        </w:rPr>
        <w:t>:</w:t>
      </w:r>
    </w:p>
    <w:p w:rsidR="002801E3" w:rsidRDefault="002801E3" w:rsidP="00C30E40">
      <w:pPr>
        <w:tabs>
          <w:tab w:val="left" w:pos="8022"/>
        </w:tabs>
        <w:spacing w:before="100" w:beforeAutospacing="1" w:after="100" w:afterAutospacing="1" w:line="240" w:lineRule="auto"/>
        <w:jc w:val="lowKashida"/>
        <w:rPr>
          <w:rtl/>
        </w:rPr>
      </w:pPr>
      <w:r>
        <w:rPr>
          <w:rStyle w:val="ayanumber"/>
          <w:rtl/>
        </w:rPr>
        <w:t>﴿</w:t>
      </w:r>
      <w:r w:rsidRPr="002801E3">
        <w:rPr>
          <w:rStyle w:val="ayatext"/>
          <w:rFonts w:ascii="Traditional Arabic" w:hAnsi="Traditional Arabic" w:cs="Traditional Arabic"/>
          <w:sz w:val="32"/>
          <w:szCs w:val="32"/>
          <w:rtl/>
        </w:rPr>
        <w:t>وَلَقَدْ بَعَثْنَا فِي كُلِّ أُمَّةٍ رَّ‌سُولًا أَنِ اعْبُدُوا اللَّـهَ وَاجْتَنِبُوا الطَّاغُوتَ</w:t>
      </w:r>
      <w:r w:rsidRPr="002801E3">
        <w:rPr>
          <w:rStyle w:val="sign"/>
          <w:rFonts w:ascii="Traditional Arabic" w:hAnsi="Traditional Arabic" w:cs="Traditional Arabic"/>
          <w:sz w:val="32"/>
          <w:szCs w:val="32"/>
          <w:rtl/>
        </w:rPr>
        <w:t> </w:t>
      </w:r>
      <w:r w:rsidRPr="002801E3">
        <w:rPr>
          <w:rStyle w:val="ayanumber"/>
          <w:rFonts w:ascii="Traditional Arabic" w:hAnsi="Traditional Arabic" w:cs="Traditional Arabic"/>
          <w:sz w:val="32"/>
          <w:szCs w:val="32"/>
          <w:rtl/>
        </w:rPr>
        <w:t>﴾</w:t>
      </w:r>
    </w:p>
    <w:p w:rsidR="00A05967" w:rsidRPr="00724F8E" w:rsidRDefault="002801E3"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Pr>
          <w:rStyle w:val="ayatext"/>
          <w:shd w:val="clear" w:color="auto" w:fill="E4EEDC"/>
          <w:rtl/>
        </w:rPr>
        <w:t>إِ</w:t>
      </w:r>
      <w:r w:rsidR="00876DE1" w:rsidRPr="00724F8E">
        <w:rPr>
          <w:rFonts w:ascii="Jameel Noori Nastaleeq" w:eastAsia="Times New Roman" w:hAnsi="Jameel Noori Nastaleeq" w:cs="Jameel Noori Nastaleeq"/>
          <w:sz w:val="32"/>
          <w:szCs w:val="32"/>
          <w:rtl/>
        </w:rPr>
        <w:t>’’</w:t>
      </w:r>
      <w:r w:rsidR="00724F8E" w:rsidRPr="00724F8E">
        <w:rPr>
          <w:rFonts w:ascii="Jameel Noori Nastaleeq" w:hAnsi="Jameel Noori Nastaleeq" w:cs="Jameel Noori Nastaleeq"/>
          <w:sz w:val="32"/>
          <w:szCs w:val="32"/>
          <w:rtl/>
        </w:rPr>
        <w:t xml:space="preserve"> ہم نے ہر امت میں رسول بھیجا کہ (لوگو!) صرف اللہ کی عبادت کرو اور اس کے سوا تمام معبودوں سے بچو۔</w:t>
      </w:r>
      <w:r w:rsidR="00724F8E" w:rsidRPr="00724F8E">
        <w:rPr>
          <w:rFonts w:ascii="Jameel Noori Nastaleeq" w:eastAsia="Times New Roman" w:hAnsi="Jameel Noori Nastaleeq" w:cs="Jameel Noori Nastaleeq"/>
          <w:sz w:val="32"/>
          <w:szCs w:val="32"/>
          <w:rtl/>
        </w:rPr>
        <w:t xml:space="preserve"> </w:t>
      </w:r>
      <w:r w:rsidR="00876DE1" w:rsidRPr="00724F8E">
        <w:rPr>
          <w:rFonts w:ascii="Jameel Noori Nastaleeq" w:eastAsia="Times New Roman" w:hAnsi="Jameel Noori Nastaleeq" w:cs="Jameel Noori Nastaleeq"/>
          <w:sz w:val="32"/>
          <w:szCs w:val="32"/>
          <w:rtl/>
        </w:rPr>
        <w:t>‘‘[</w:t>
      </w:r>
      <w:r w:rsidR="00A05967" w:rsidRPr="00724F8E">
        <w:rPr>
          <w:rFonts w:ascii="Jameel Noori Nastaleeq" w:eastAsia="Times New Roman" w:hAnsi="Jameel Noori Nastaleeq" w:cs="Jameel Noori Nastaleeq"/>
          <w:sz w:val="32"/>
          <w:szCs w:val="32"/>
          <w:rtl/>
        </w:rPr>
        <w:t xml:space="preserve">النحل </w:t>
      </w:r>
      <w:r w:rsidR="00876DE1" w:rsidRPr="00724F8E">
        <w:rPr>
          <w:rFonts w:ascii="Jameel Noori Nastaleeq" w:eastAsia="Times New Roman" w:hAnsi="Jameel Noori Nastaleeq" w:cs="Jameel Noori Nastaleeq"/>
          <w:sz w:val="32"/>
          <w:szCs w:val="32"/>
        </w:rPr>
        <w:t>:</w:t>
      </w:r>
      <w:r w:rsidR="00A05967" w:rsidRPr="00724F8E">
        <w:rPr>
          <w:rFonts w:ascii="Jameel Noori Nastaleeq" w:eastAsia="Times New Roman" w:hAnsi="Jameel Noori Nastaleeq" w:cs="Jameel Noori Nastaleeq"/>
          <w:sz w:val="32"/>
          <w:szCs w:val="32"/>
          <w:rtl/>
        </w:rPr>
        <w:t xml:space="preserve"> 36</w:t>
      </w:r>
      <w:r w:rsidR="00A05967" w:rsidRPr="00724F8E">
        <w:rPr>
          <w:rFonts w:ascii="Jameel Noori Nastaleeq" w:eastAsia="Times New Roman" w:hAnsi="Jameel Noori Nastaleeq" w:cs="Jameel Noori Nastaleeq"/>
          <w:sz w:val="32"/>
          <w:szCs w:val="32"/>
        </w:rPr>
        <w:t xml:space="preserve"> </w:t>
      </w:r>
      <w:r w:rsidR="00876DE1" w:rsidRPr="00724F8E">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 xml:space="preserve">اور ايك جگہ ارشاد بارى تعالى </w:t>
      </w:r>
      <w:r w:rsidR="00876DE1">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ہے</w:t>
      </w:r>
      <w:r w:rsidRPr="00A05967">
        <w:rPr>
          <w:rFonts w:ascii="Jameel Noori Nastaleeq" w:eastAsia="Times New Roman" w:hAnsi="Jameel Noori Nastaleeq" w:cs="Jameel Noori Nastaleeq"/>
          <w:sz w:val="32"/>
          <w:szCs w:val="32"/>
        </w:rPr>
        <w:t>:</w:t>
      </w:r>
    </w:p>
    <w:p w:rsidR="00A05967" w:rsidRPr="00D172D4" w:rsidRDefault="00952C6C"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952C6C">
        <w:rPr>
          <w:rStyle w:val="ayanumber"/>
          <w:rFonts w:ascii="Traditional Arabic" w:hAnsi="Traditional Arabic" w:cs="Traditional Arabic"/>
          <w:sz w:val="32"/>
          <w:szCs w:val="32"/>
          <w:rtl/>
        </w:rPr>
        <w:t>﴿</w:t>
      </w:r>
      <w:r w:rsidRPr="00952C6C">
        <w:rPr>
          <w:rStyle w:val="ayatext"/>
          <w:rFonts w:ascii="Traditional Arabic" w:hAnsi="Traditional Arabic" w:cs="Traditional Arabic"/>
          <w:sz w:val="32"/>
          <w:szCs w:val="32"/>
          <w:rtl/>
        </w:rPr>
        <w:t>وَالَّذِينَ اجْتَنَبُوا الطَّاغُوتَ أَن يَعْبُدُوهَا وَأَنَابُوا إِلَى اللَّـهِ لَهُمُ الْبُشْرَ‌ىٰ</w:t>
      </w:r>
      <w:r w:rsidRPr="00952C6C">
        <w:rPr>
          <w:rStyle w:val="sign"/>
          <w:rFonts w:ascii="Traditional Arabic" w:hAnsi="Traditional Arabic" w:cs="Traditional Arabic"/>
          <w:sz w:val="32"/>
          <w:szCs w:val="32"/>
          <w:rtl/>
        </w:rPr>
        <w:t> </w:t>
      </w:r>
      <w:r w:rsidRPr="00952C6C">
        <w:rPr>
          <w:rStyle w:val="sign"/>
          <w:rFonts w:ascii="Times New Roman" w:hAnsi="Times New Roman" w:cs="Times New Roman" w:hint="cs"/>
          <w:sz w:val="32"/>
          <w:szCs w:val="32"/>
          <w:rtl/>
        </w:rPr>
        <w:t>ۚ</w:t>
      </w:r>
      <w:r w:rsidRPr="00952C6C">
        <w:rPr>
          <w:rStyle w:val="ayatext"/>
          <w:rFonts w:ascii="Traditional Arabic" w:hAnsi="Traditional Arabic" w:cs="Traditional Arabic"/>
          <w:sz w:val="32"/>
          <w:szCs w:val="32"/>
          <w:rtl/>
        </w:rPr>
        <w:t xml:space="preserve"> فَبَشِّرْ‌ عِبَادِ</w:t>
      </w:r>
      <w:r w:rsidRPr="00952C6C">
        <w:rPr>
          <w:rFonts w:ascii="Traditional Arabic" w:hAnsi="Traditional Arabic" w:cs="Traditional Arabic"/>
          <w:sz w:val="32"/>
          <w:szCs w:val="32"/>
          <w:rtl/>
        </w:rPr>
        <w:t xml:space="preserve"> </w:t>
      </w:r>
      <w:r w:rsidRPr="00952C6C">
        <w:rPr>
          <w:rStyle w:val="ayatext"/>
          <w:rFonts w:ascii="Traditional Arabic" w:hAnsi="Traditional Arabic" w:cs="Traditional Arabic"/>
          <w:sz w:val="32"/>
          <w:szCs w:val="32"/>
          <w:rtl/>
        </w:rPr>
        <w:t>الَّذِينَ يَسْتَمِعُونَ الْقَوْلَ فَيَتَّبِعُونَ أَحْسَنَهُ</w:t>
      </w:r>
      <w:r w:rsidRPr="00952C6C">
        <w:rPr>
          <w:rStyle w:val="sign"/>
          <w:rFonts w:ascii="Traditional Arabic" w:hAnsi="Traditional Arabic" w:cs="Traditional Arabic"/>
          <w:sz w:val="32"/>
          <w:szCs w:val="32"/>
          <w:rtl/>
        </w:rPr>
        <w:t> </w:t>
      </w:r>
      <w:r w:rsidRPr="00952C6C">
        <w:rPr>
          <w:rStyle w:val="sign"/>
          <w:rFonts w:ascii="Times New Roman" w:hAnsi="Times New Roman" w:cs="Times New Roman" w:hint="cs"/>
          <w:sz w:val="32"/>
          <w:szCs w:val="32"/>
          <w:rtl/>
        </w:rPr>
        <w:t>ۚ</w:t>
      </w:r>
      <w:r w:rsidRPr="00952C6C">
        <w:rPr>
          <w:rStyle w:val="ayatext"/>
          <w:rFonts w:ascii="Traditional Arabic" w:hAnsi="Traditional Arabic" w:cs="Traditional Arabic"/>
          <w:sz w:val="32"/>
          <w:szCs w:val="32"/>
          <w:rtl/>
        </w:rPr>
        <w:t xml:space="preserve"> أُولَـٰئِكَ الَّذِينَ هَدَاهُمُ اللَّـهُ</w:t>
      </w:r>
      <w:r w:rsidRPr="00952C6C">
        <w:rPr>
          <w:rStyle w:val="sign"/>
          <w:rFonts w:ascii="Traditional Arabic" w:hAnsi="Traditional Arabic" w:cs="Traditional Arabic"/>
          <w:sz w:val="32"/>
          <w:szCs w:val="32"/>
          <w:rtl/>
        </w:rPr>
        <w:t> </w:t>
      </w:r>
      <w:r w:rsidRPr="00952C6C">
        <w:rPr>
          <w:rStyle w:val="sign"/>
          <w:rFonts w:ascii="Times New Roman" w:hAnsi="Times New Roman" w:cs="Times New Roman" w:hint="cs"/>
          <w:sz w:val="32"/>
          <w:szCs w:val="32"/>
          <w:rtl/>
        </w:rPr>
        <w:t>ۖ</w:t>
      </w:r>
      <w:r w:rsidRPr="00952C6C">
        <w:rPr>
          <w:rStyle w:val="ayatext"/>
          <w:rFonts w:ascii="Traditional Arabic" w:hAnsi="Traditional Arabic" w:cs="Traditional Arabic"/>
          <w:sz w:val="32"/>
          <w:szCs w:val="32"/>
          <w:rtl/>
        </w:rPr>
        <w:t xml:space="preserve"> وَأُولَـٰئِكَ هُمْ أُولُو الْأَلْبَابِ </w:t>
      </w:r>
      <w:r w:rsidRPr="00952C6C">
        <w:rPr>
          <w:rStyle w:val="ayanumber"/>
          <w:rFonts w:ascii="Traditional Arabic" w:hAnsi="Traditional Arabic" w:cs="Traditional Arabic"/>
          <w:sz w:val="32"/>
          <w:szCs w:val="32"/>
          <w:rtl/>
        </w:rPr>
        <w:t>﴾</w:t>
      </w:r>
      <w:r w:rsidR="00B232BB">
        <w:rPr>
          <w:rFonts w:ascii="Jameel Noori Nastaleeq" w:eastAsia="Times New Roman" w:hAnsi="Jameel Noori Nastaleeq" w:cs="Jameel Noori Nastaleeq" w:hint="cs"/>
          <w:sz w:val="32"/>
          <w:szCs w:val="32"/>
          <w:rtl/>
        </w:rPr>
        <w:t xml:space="preserve">                   </w:t>
      </w:r>
      <w:r w:rsidR="00876DE1" w:rsidRPr="00D172D4">
        <w:rPr>
          <w:rFonts w:ascii="Jameel Noori Nastaleeq" w:eastAsia="Times New Roman" w:hAnsi="Jameel Noori Nastaleeq" w:cs="Jameel Noori Nastaleeq"/>
          <w:sz w:val="32"/>
          <w:szCs w:val="32"/>
          <w:rtl/>
        </w:rPr>
        <w:t>’’</w:t>
      </w:r>
      <w:r w:rsidR="00D172D4" w:rsidRPr="00D172D4">
        <w:rPr>
          <w:rFonts w:ascii="Jameel Noori Nastaleeq" w:hAnsi="Jameel Noori Nastaleeq" w:cs="Jameel Noori Nastaleeq"/>
          <w:sz w:val="32"/>
          <w:szCs w:val="32"/>
          <w:rtl/>
        </w:rPr>
        <w:t xml:space="preserve"> اور جن لوگوں نے طاغوت کی عبادت سے پرہیز کیا اور (ہمہ تن) اللہ تعالیٰ کی طرف متوجہ رہے وه خوش خبری کے مستحق ہیں، میرے بندوں کو خوشخبری سنا دیجئے جو بات کو کان لگا کر سنتے ہیں۔ پھر جو بہترین بات ہو اس کی اتباع کرتے ہیں۔ یہی ہیں جنہیں اللہ تعالیٰ نے ہدایت کی ہے اور یہی عقلمند بھی ہیں </w:t>
      </w:r>
      <w:r w:rsidR="00876DE1" w:rsidRPr="00D172D4">
        <w:rPr>
          <w:rFonts w:ascii="Jameel Noori Nastaleeq" w:eastAsia="Times New Roman" w:hAnsi="Jameel Noori Nastaleeq" w:cs="Jameel Noori Nastaleeq"/>
          <w:sz w:val="32"/>
          <w:szCs w:val="32"/>
          <w:rtl/>
          <w:lang w:bidi="ur-PK"/>
        </w:rPr>
        <w:t>‘‘</w:t>
      </w:r>
      <w:r w:rsidR="00876DE1" w:rsidRPr="00D172D4">
        <w:rPr>
          <w:rFonts w:ascii="Jameel Noori Nastaleeq" w:eastAsia="Times New Roman" w:hAnsi="Jameel Noori Nastaleeq" w:cs="Jameel Noori Nastaleeq"/>
          <w:sz w:val="32"/>
          <w:szCs w:val="32"/>
          <w:rtl/>
        </w:rPr>
        <w:t>[</w:t>
      </w:r>
      <w:r w:rsidR="00A05967" w:rsidRPr="00D172D4">
        <w:rPr>
          <w:rFonts w:ascii="Jameel Noori Nastaleeq" w:eastAsia="Times New Roman" w:hAnsi="Jameel Noori Nastaleeq" w:cs="Jameel Noori Nastaleeq"/>
          <w:sz w:val="32"/>
          <w:szCs w:val="32"/>
          <w:rtl/>
        </w:rPr>
        <w:t xml:space="preserve">الزمر </w:t>
      </w:r>
      <w:r w:rsidR="00876DE1" w:rsidRPr="00D172D4">
        <w:rPr>
          <w:rFonts w:ascii="Jameel Noori Nastaleeq" w:eastAsia="Times New Roman" w:hAnsi="Jameel Noori Nastaleeq" w:cs="Jameel Noori Nastaleeq"/>
          <w:sz w:val="32"/>
          <w:szCs w:val="32"/>
          <w:rtl/>
        </w:rPr>
        <w:t>:</w:t>
      </w:r>
      <w:r w:rsidR="00A05967" w:rsidRPr="00D172D4">
        <w:rPr>
          <w:rFonts w:ascii="Jameel Noori Nastaleeq" w:eastAsia="Times New Roman" w:hAnsi="Jameel Noori Nastaleeq" w:cs="Jameel Noori Nastaleeq"/>
          <w:sz w:val="32"/>
          <w:szCs w:val="32"/>
          <w:rtl/>
        </w:rPr>
        <w:t xml:space="preserve"> 17 - 18</w:t>
      </w:r>
      <w:r w:rsidR="00A05967" w:rsidRPr="00D172D4">
        <w:rPr>
          <w:rFonts w:ascii="Jameel Noori Nastaleeq" w:eastAsia="Times New Roman" w:hAnsi="Jameel Noori Nastaleeq" w:cs="Jameel Noori Nastaleeq"/>
          <w:sz w:val="32"/>
          <w:szCs w:val="32"/>
        </w:rPr>
        <w:t xml:space="preserve"> </w:t>
      </w:r>
      <w:r w:rsidR="00876DE1" w:rsidRPr="00D172D4">
        <w:rPr>
          <w:rFonts w:ascii="Jameel Noori Nastaleeq" w:eastAsia="Times New Roman" w:hAnsi="Jameel Noori Nastaleeq" w:cs="Jameel Noori Nastaleeq"/>
          <w:sz w:val="32"/>
          <w:szCs w:val="32"/>
          <w:rtl/>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rPr>
      </w:pPr>
      <w:r w:rsidRPr="00A05967">
        <w:rPr>
          <w:rFonts w:ascii="Jameel Noori Nastaleeq" w:eastAsia="Times New Roman" w:hAnsi="Jameel Noori Nastaleeq" w:cs="Jameel Noori Nastaleeq"/>
          <w:sz w:val="32"/>
          <w:szCs w:val="32"/>
          <w:rtl/>
        </w:rPr>
        <w:lastRenderedPageBreak/>
        <w:t>اور ايك مقام پر فرمايا</w:t>
      </w:r>
      <w:r w:rsidRPr="00A05967">
        <w:rPr>
          <w:rFonts w:ascii="Jameel Noori Nastaleeq" w:eastAsia="Times New Roman" w:hAnsi="Jameel Noori Nastaleeq" w:cs="Jameel Noori Nastaleeq"/>
          <w:sz w:val="32"/>
          <w:szCs w:val="32"/>
        </w:rPr>
        <w:t>:</w:t>
      </w:r>
    </w:p>
    <w:p w:rsidR="0050648E" w:rsidRDefault="0050648E" w:rsidP="00C30E40">
      <w:pPr>
        <w:spacing w:before="100" w:beforeAutospacing="1" w:after="100" w:afterAutospacing="1" w:line="240" w:lineRule="auto"/>
        <w:jc w:val="lowKashida"/>
        <w:rPr>
          <w:rStyle w:val="ayanumber"/>
          <w:rFonts w:ascii="Traditional Arabic" w:hAnsi="Traditional Arabic" w:cs="Traditional Arabic"/>
          <w:sz w:val="32"/>
          <w:szCs w:val="32"/>
          <w:rtl/>
        </w:rPr>
      </w:pPr>
      <w:r w:rsidRPr="0050648E">
        <w:rPr>
          <w:rStyle w:val="ayanumber"/>
          <w:rFonts w:ascii="Traditional Arabic" w:hAnsi="Traditional Arabic" w:cs="Traditional Arabic"/>
          <w:sz w:val="32"/>
          <w:szCs w:val="32"/>
          <w:rtl/>
        </w:rPr>
        <w:t>﴿</w:t>
      </w:r>
      <w:r w:rsidRPr="0050648E">
        <w:rPr>
          <w:rStyle w:val="ayatext"/>
          <w:rFonts w:ascii="Traditional Arabic" w:hAnsi="Traditional Arabic" w:cs="Traditional Arabic"/>
          <w:sz w:val="32"/>
          <w:szCs w:val="32"/>
          <w:rtl/>
        </w:rPr>
        <w:t>قَدْ كَانَتْ لَكُمْ أُسْوَةٌ حَسَنَةٌ فِي إِبْرَ‌اهِيمَ وَالَّذِينَ مَعَهُ إِذْ قَالُوا لِقَوْمِهِمْ إِنَّا بُرَ‌آءُ مِنكُمْ وَمِمَّا تَعْبُدُونَ مِن دُونِ اللَّـهِ كَفَرْ‌نَا بِكُمْ وَبَدَا بَيْنَنَا وَبَيْنَكُمُ الْعَدَاوَةُ وَالْبَغْضَاءُ أَبَدًا حَتَّىٰ تُؤْمِنُوا بِاللَّـهِ وَحْدَهُ إِلَّا قَوْلَ إِبْرَ‌اهِيمَ لِأَبِيهِ لَأَسْتَغْفِرَ‌نَّ لَكَ وَمَا أَمْلِكُ لَكَ مِنَ اللَّـهِ مِن شَيْءٍ</w:t>
      </w:r>
      <w:r w:rsidRPr="0050648E">
        <w:rPr>
          <w:rStyle w:val="sign"/>
          <w:rFonts w:ascii="Traditional Arabic" w:hAnsi="Traditional Arabic" w:cs="Traditional Arabic"/>
          <w:sz w:val="32"/>
          <w:szCs w:val="32"/>
          <w:rtl/>
        </w:rPr>
        <w:t> </w:t>
      </w:r>
      <w:r w:rsidRPr="0050648E">
        <w:rPr>
          <w:rStyle w:val="sign"/>
          <w:rFonts w:ascii="Times New Roman" w:hAnsi="Times New Roman" w:cs="Times New Roman" w:hint="cs"/>
          <w:sz w:val="32"/>
          <w:szCs w:val="32"/>
          <w:rtl/>
        </w:rPr>
        <w:t>ۖ</w:t>
      </w:r>
      <w:r w:rsidRPr="0050648E">
        <w:rPr>
          <w:rStyle w:val="ayatext"/>
          <w:rFonts w:ascii="Traditional Arabic" w:hAnsi="Traditional Arabic" w:cs="Traditional Arabic"/>
          <w:sz w:val="32"/>
          <w:szCs w:val="32"/>
          <w:rtl/>
        </w:rPr>
        <w:t xml:space="preserve"> رَّ‌بَّنَا عَلَيْكَ تَوَكَّلْنَا وَإِلَيْكَ أَنَبْنَا وَإِلَيْكَ الْمَصِيرُ‌</w:t>
      </w:r>
      <w:r w:rsidRPr="0050648E">
        <w:rPr>
          <w:rStyle w:val="ayanumber"/>
          <w:rFonts w:ascii="Traditional Arabic" w:hAnsi="Traditional Arabic" w:cs="Traditional Arabic"/>
          <w:sz w:val="32"/>
          <w:szCs w:val="32"/>
          <w:rtl/>
        </w:rPr>
        <w:t>﴾</w:t>
      </w:r>
    </w:p>
    <w:p w:rsidR="00A05967" w:rsidRPr="00D172D4" w:rsidRDefault="00876DE1"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rPr>
      </w:pPr>
      <w:r w:rsidRPr="00D172D4">
        <w:rPr>
          <w:rFonts w:ascii="Jameel Noori Nastaleeq" w:eastAsia="Times New Roman" w:hAnsi="Jameel Noori Nastaleeq" w:cs="Jameel Noori Nastaleeq"/>
          <w:sz w:val="32"/>
          <w:szCs w:val="32"/>
          <w:rtl/>
        </w:rPr>
        <w:t>’’</w:t>
      </w:r>
      <w:r w:rsidR="00A05967" w:rsidRPr="00D172D4">
        <w:rPr>
          <w:rFonts w:ascii="Jameel Noori Nastaleeq" w:eastAsia="Times New Roman" w:hAnsi="Jameel Noori Nastaleeq" w:cs="Jameel Noori Nastaleeq"/>
          <w:sz w:val="32"/>
          <w:szCs w:val="32"/>
        </w:rPr>
        <w:t xml:space="preserve"> </w:t>
      </w:r>
      <w:r w:rsidR="00D172D4">
        <w:rPr>
          <w:rFonts w:ascii="Jameel Noori Nastaleeq" w:hAnsi="Jameel Noori Nastaleeq" w:cs="Jameel Noori Nastaleeq" w:hint="cs"/>
          <w:sz w:val="32"/>
          <w:szCs w:val="32"/>
          <w:rtl/>
        </w:rPr>
        <w:t>(</w:t>
      </w:r>
      <w:r w:rsidR="00D172D4" w:rsidRPr="00D172D4">
        <w:rPr>
          <w:rFonts w:ascii="Jameel Noori Nastaleeq" w:hAnsi="Jameel Noori Nastaleeq" w:cs="Jameel Noori Nastaleeq"/>
          <w:sz w:val="32"/>
          <w:szCs w:val="32"/>
          <w:rtl/>
        </w:rPr>
        <w:t xml:space="preserve">مسلمانو!) تمہارے لیے حضرت ابراہیم میں اور ان کے ساتھیوں میں بہترین نمونہ ہے، جبکہ ان سب نے اپنی قوم سے برملا کہہ دیا کہ ہم تم سے اور جن جن کی تم اللہ کے سوا عبادت کرتے ہو ان سب سے بالکل بیزار ہیں۔ ہم تمہارے </w:t>
      </w:r>
      <w:r w:rsidR="00D172D4">
        <w:rPr>
          <w:rFonts w:ascii="Jameel Noori Nastaleeq" w:hAnsi="Jameel Noori Nastaleeq" w:cs="Jameel Noori Nastaleeq" w:hint="cs"/>
          <w:sz w:val="32"/>
          <w:szCs w:val="32"/>
          <w:rtl/>
        </w:rPr>
        <w:t>(</w:t>
      </w:r>
      <w:r w:rsidR="00D172D4" w:rsidRPr="00D172D4">
        <w:rPr>
          <w:rFonts w:ascii="Jameel Noori Nastaleeq" w:hAnsi="Jameel Noori Nastaleeq" w:cs="Jameel Noori Nastaleeq"/>
          <w:sz w:val="32"/>
          <w:szCs w:val="32"/>
          <w:rtl/>
        </w:rPr>
        <w:t xml:space="preserve">عقائد کے) منکر ہیں جب تک تم اللہ کی وحدانیت پر ایمان نہ </w:t>
      </w:r>
      <w:r w:rsidR="00D172D4" w:rsidRPr="00D172D4">
        <w:rPr>
          <w:rFonts w:ascii="Times New Roman" w:hAnsi="Times New Roman" w:cs="Times New Roman" w:hint="cs"/>
          <w:sz w:val="32"/>
          <w:szCs w:val="32"/>
          <w:rtl/>
        </w:rPr>
        <w:t>ﻻ</w:t>
      </w:r>
      <w:r w:rsidR="00D172D4" w:rsidRPr="00D172D4">
        <w:rPr>
          <w:rFonts w:ascii="Jameel Noori Nastaleeq" w:hAnsi="Jameel Noori Nastaleeq" w:cs="Jameel Noori Nastaleeq" w:hint="cs"/>
          <w:sz w:val="32"/>
          <w:szCs w:val="32"/>
          <w:rtl/>
        </w:rPr>
        <w:t>ؤ</w:t>
      </w:r>
      <w:r w:rsidR="00D172D4" w:rsidRPr="00D172D4">
        <w:rPr>
          <w:rFonts w:ascii="Jameel Noori Nastaleeq" w:hAnsi="Jameel Noori Nastaleeq" w:cs="Jameel Noori Nastaleeq"/>
          <w:sz w:val="32"/>
          <w:szCs w:val="32"/>
          <w:rtl/>
        </w:rPr>
        <w:t xml:space="preserve"> </w:t>
      </w:r>
      <w:r w:rsidR="00D172D4" w:rsidRPr="00D172D4">
        <w:rPr>
          <w:rFonts w:ascii="Jameel Noori Nastaleeq" w:hAnsi="Jameel Noori Nastaleeq" w:cs="Jameel Noori Nastaleeq" w:hint="cs"/>
          <w:sz w:val="32"/>
          <w:szCs w:val="32"/>
          <w:rtl/>
        </w:rPr>
        <w:t>ہم</w:t>
      </w:r>
      <w:r w:rsidR="00D172D4" w:rsidRPr="00D172D4">
        <w:rPr>
          <w:rFonts w:ascii="Jameel Noori Nastaleeq" w:hAnsi="Jameel Noori Nastaleeq" w:cs="Jameel Noori Nastaleeq"/>
          <w:sz w:val="32"/>
          <w:szCs w:val="32"/>
          <w:rtl/>
        </w:rPr>
        <w:t xml:space="preserve"> </w:t>
      </w:r>
      <w:r w:rsidR="00D172D4" w:rsidRPr="00D172D4">
        <w:rPr>
          <w:rFonts w:ascii="Jameel Noori Nastaleeq" w:hAnsi="Jameel Noori Nastaleeq" w:cs="Jameel Noori Nastaleeq" w:hint="cs"/>
          <w:sz w:val="32"/>
          <w:szCs w:val="32"/>
          <w:rtl/>
        </w:rPr>
        <w:t>میں</w:t>
      </w:r>
      <w:r w:rsidR="00D172D4" w:rsidRPr="00D172D4">
        <w:rPr>
          <w:rFonts w:ascii="Jameel Noori Nastaleeq" w:hAnsi="Jameel Noori Nastaleeq" w:cs="Jameel Noori Nastaleeq"/>
          <w:sz w:val="32"/>
          <w:szCs w:val="32"/>
          <w:rtl/>
        </w:rPr>
        <w:t xml:space="preserve"> </w:t>
      </w:r>
      <w:r w:rsidR="00D172D4" w:rsidRPr="00D172D4">
        <w:rPr>
          <w:rFonts w:ascii="Jameel Noori Nastaleeq" w:hAnsi="Jameel Noori Nastaleeq" w:cs="Jameel Noori Nastaleeq" w:hint="cs"/>
          <w:sz w:val="32"/>
          <w:szCs w:val="32"/>
          <w:rtl/>
        </w:rPr>
        <w:t>تم</w:t>
      </w:r>
      <w:r w:rsidR="00D172D4" w:rsidRPr="00D172D4">
        <w:rPr>
          <w:rFonts w:ascii="Jameel Noori Nastaleeq" w:hAnsi="Jameel Noori Nastaleeq" w:cs="Jameel Noori Nastaleeq"/>
          <w:sz w:val="32"/>
          <w:szCs w:val="32"/>
          <w:rtl/>
        </w:rPr>
        <w:t xml:space="preserve"> </w:t>
      </w:r>
      <w:r w:rsidR="00D172D4">
        <w:rPr>
          <w:rFonts w:ascii="Jameel Noori Nastaleeq" w:hAnsi="Jameel Noori Nastaleeq" w:cs="Jameel Noori Nastaleeq"/>
          <w:sz w:val="32"/>
          <w:szCs w:val="32"/>
          <w:rtl/>
        </w:rPr>
        <w:t>میں ہمیشہ کے لیے بغض وعداو</w:t>
      </w:r>
      <w:r w:rsidR="00D172D4">
        <w:rPr>
          <w:rFonts w:ascii="Jameel Noori Nastaleeq" w:hAnsi="Jameel Noori Nastaleeq" w:cs="Jameel Noori Nastaleeq" w:hint="cs"/>
          <w:sz w:val="32"/>
          <w:szCs w:val="32"/>
          <w:rtl/>
        </w:rPr>
        <w:t xml:space="preserve">ت </w:t>
      </w:r>
      <w:r w:rsidR="00D172D4">
        <w:rPr>
          <w:rFonts w:ascii="Jameel Noori Nastaleeq" w:hAnsi="Jameel Noori Nastaleeq" w:cs="Jameel Noori Nastaleeq" w:hint="cs"/>
          <w:sz w:val="32"/>
          <w:szCs w:val="32"/>
          <w:rtl/>
          <w:lang w:bidi="ur-PK"/>
        </w:rPr>
        <w:t>ظاہر</w:t>
      </w:r>
      <w:r w:rsidR="00D172D4" w:rsidRPr="00D172D4">
        <w:rPr>
          <w:rFonts w:ascii="Jameel Noori Nastaleeq" w:hAnsi="Jameel Noori Nastaleeq" w:cs="Jameel Noori Nastaleeq"/>
          <w:sz w:val="32"/>
          <w:szCs w:val="32"/>
          <w:rtl/>
        </w:rPr>
        <w:t xml:space="preserve"> </w:t>
      </w:r>
      <w:r w:rsidR="00D172D4" w:rsidRPr="00D172D4">
        <w:rPr>
          <w:rFonts w:ascii="Jameel Noori Nastaleeq" w:hAnsi="Jameel Noori Nastaleeq" w:cs="Jameel Noori Nastaleeq" w:hint="cs"/>
          <w:sz w:val="32"/>
          <w:szCs w:val="32"/>
          <w:rtl/>
        </w:rPr>
        <w:t>ہوگئی</w:t>
      </w:r>
      <w:r w:rsidR="00D172D4" w:rsidRPr="00D172D4">
        <w:rPr>
          <w:rFonts w:ascii="Jameel Noori Nastaleeq" w:hAnsi="Jameel Noori Nastaleeq" w:cs="Jameel Noori Nastaleeq"/>
          <w:sz w:val="32"/>
          <w:szCs w:val="32"/>
          <w:rtl/>
        </w:rPr>
        <w:t xml:space="preserve"> </w:t>
      </w:r>
      <w:r w:rsidRPr="00D172D4">
        <w:rPr>
          <w:rFonts w:ascii="Jameel Noori Nastaleeq" w:eastAsia="Times New Roman" w:hAnsi="Jameel Noori Nastaleeq" w:cs="Jameel Noori Nastaleeq"/>
          <w:sz w:val="32"/>
          <w:szCs w:val="32"/>
          <w:rtl/>
          <w:lang w:bidi="ur-PK"/>
        </w:rPr>
        <w:t>‘‘</w:t>
      </w:r>
      <w:r w:rsidRPr="00D172D4">
        <w:rPr>
          <w:rFonts w:ascii="Jameel Noori Nastaleeq" w:eastAsia="Times New Roman" w:hAnsi="Jameel Noori Nastaleeq" w:cs="Jameel Noori Nastaleeq"/>
          <w:sz w:val="32"/>
          <w:szCs w:val="32"/>
          <w:rtl/>
        </w:rPr>
        <w:t>[</w:t>
      </w:r>
      <w:r w:rsidR="00A05967" w:rsidRPr="00D172D4">
        <w:rPr>
          <w:rFonts w:ascii="Jameel Noori Nastaleeq" w:eastAsia="Times New Roman" w:hAnsi="Jameel Noori Nastaleeq" w:cs="Jameel Noori Nastaleeq"/>
          <w:sz w:val="32"/>
          <w:szCs w:val="32"/>
          <w:rtl/>
        </w:rPr>
        <w:t xml:space="preserve">الممتحنۃ </w:t>
      </w:r>
      <w:r w:rsidRPr="00D172D4">
        <w:rPr>
          <w:rFonts w:ascii="Jameel Noori Nastaleeq" w:eastAsia="Times New Roman" w:hAnsi="Jameel Noori Nastaleeq" w:cs="Jameel Noori Nastaleeq"/>
          <w:sz w:val="32"/>
          <w:szCs w:val="32"/>
          <w:rtl/>
        </w:rPr>
        <w:t>:</w:t>
      </w:r>
      <w:r w:rsidR="00A05967" w:rsidRPr="00D172D4">
        <w:rPr>
          <w:rFonts w:ascii="Jameel Noori Nastaleeq" w:eastAsia="Times New Roman" w:hAnsi="Jameel Noori Nastaleeq" w:cs="Jameel Noori Nastaleeq"/>
          <w:sz w:val="32"/>
          <w:szCs w:val="32"/>
          <w:rtl/>
        </w:rPr>
        <w:t xml:space="preserve"> 4 </w:t>
      </w:r>
      <w:r w:rsidRPr="00D172D4">
        <w:rPr>
          <w:rFonts w:ascii="Jameel Noori Nastaleeq" w:eastAsia="Times New Roman" w:hAnsi="Jameel Noori Nastaleeq" w:cs="Jameel Noori Nastaleeq"/>
          <w:sz w:val="32"/>
          <w:szCs w:val="32"/>
          <w:rtl/>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حتى</w:t>
      </w:r>
      <w:r w:rsidR="0050648E">
        <w:rPr>
          <w:rFonts w:ascii="Jameel Noori Nastaleeq" w:eastAsia="Times New Roman" w:hAnsi="Jameel Noori Nastaleeq" w:cs="Jameel Noori Nastaleeq" w:hint="cs"/>
          <w:sz w:val="32"/>
          <w:szCs w:val="32"/>
          <w:rtl/>
          <w:lang w:bidi="ur-PK"/>
        </w:rPr>
        <w:t>ٰ</w:t>
      </w:r>
      <w:r w:rsidRPr="00A05967">
        <w:rPr>
          <w:rFonts w:ascii="Jameel Noori Nastaleeq" w:eastAsia="Times New Roman" w:hAnsi="Jameel Noori Nastaleeq" w:cs="Jameel Noori Nastaleeq"/>
          <w:sz w:val="32"/>
          <w:szCs w:val="32"/>
          <w:rtl/>
        </w:rPr>
        <w:t xml:space="preserve"> كہ اللہ عزوجل نے فرمايا</w:t>
      </w:r>
      <w:r w:rsidRPr="00A05967">
        <w:rPr>
          <w:rFonts w:ascii="Jameel Noori Nastaleeq" w:eastAsia="Times New Roman" w:hAnsi="Jameel Noori Nastaleeq" w:cs="Jameel Noori Nastaleeq"/>
          <w:sz w:val="32"/>
          <w:szCs w:val="32"/>
        </w:rPr>
        <w:t>:</w:t>
      </w:r>
    </w:p>
    <w:p w:rsidR="0050648E" w:rsidRPr="0050648E" w:rsidRDefault="0050648E" w:rsidP="00C30E40">
      <w:pPr>
        <w:spacing w:before="100" w:beforeAutospacing="1" w:after="100" w:afterAutospacing="1" w:line="240" w:lineRule="auto"/>
        <w:jc w:val="lowKashida"/>
        <w:rPr>
          <w:rStyle w:val="ayanumber"/>
          <w:rFonts w:ascii="Traditional Arabic" w:hAnsi="Traditional Arabic" w:cs="Traditional Arabic"/>
          <w:sz w:val="32"/>
          <w:szCs w:val="32"/>
          <w:rtl/>
        </w:rPr>
      </w:pPr>
      <w:r w:rsidRPr="0050648E">
        <w:rPr>
          <w:rStyle w:val="ayanumber"/>
          <w:rFonts w:ascii="Traditional Arabic" w:hAnsi="Traditional Arabic" w:cs="Traditional Arabic"/>
          <w:sz w:val="32"/>
          <w:szCs w:val="32"/>
          <w:rtl/>
        </w:rPr>
        <w:t>﴿</w:t>
      </w:r>
      <w:r w:rsidRPr="0050648E">
        <w:rPr>
          <w:rStyle w:val="ayatext"/>
          <w:rFonts w:ascii="Traditional Arabic" w:hAnsi="Traditional Arabic" w:cs="Traditional Arabic"/>
          <w:sz w:val="32"/>
          <w:szCs w:val="32"/>
          <w:rtl/>
        </w:rPr>
        <w:t>لَقَدْ كَانَ لَكُمْ فِيهِمْ أُسْوَةٌ حَسَنَةٌ لِّمَن كَانَ يَرْ‌جُو اللَّـهَ وَالْيَوْمَ الْآخِرَ‌</w:t>
      </w:r>
      <w:r w:rsidRPr="0050648E">
        <w:rPr>
          <w:rStyle w:val="sign"/>
          <w:rFonts w:ascii="Traditional Arabic" w:hAnsi="Traditional Arabic" w:cs="Traditional Arabic"/>
          <w:sz w:val="32"/>
          <w:szCs w:val="32"/>
          <w:rtl/>
        </w:rPr>
        <w:t> </w:t>
      </w:r>
      <w:r w:rsidRPr="0050648E">
        <w:rPr>
          <w:rStyle w:val="sign"/>
          <w:rFonts w:ascii="Times New Roman" w:hAnsi="Times New Roman" w:cs="Times New Roman" w:hint="cs"/>
          <w:sz w:val="32"/>
          <w:szCs w:val="32"/>
          <w:rtl/>
        </w:rPr>
        <w:t>ۚ</w:t>
      </w:r>
      <w:r w:rsidRPr="0050648E">
        <w:rPr>
          <w:rStyle w:val="ayatext"/>
          <w:rFonts w:ascii="Traditional Arabic" w:hAnsi="Traditional Arabic" w:cs="Traditional Arabic"/>
          <w:sz w:val="32"/>
          <w:szCs w:val="32"/>
          <w:rtl/>
        </w:rPr>
        <w:t xml:space="preserve"> وَمَن يَتَوَلَّ فَإِنَّ اللَّـهَ هُوَ الْغَنِيُّ الْحَمِيدُ </w:t>
      </w:r>
      <w:r w:rsidRPr="0050648E">
        <w:rPr>
          <w:rStyle w:val="ayanumber"/>
          <w:rFonts w:ascii="Traditional Arabic" w:hAnsi="Traditional Arabic" w:cs="Traditional Arabic"/>
          <w:sz w:val="32"/>
          <w:szCs w:val="32"/>
          <w:rtl/>
        </w:rPr>
        <w:t>﴾</w:t>
      </w:r>
    </w:p>
    <w:p w:rsidR="00A05967" w:rsidRPr="00D172D4" w:rsidRDefault="00876DE1"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D172D4">
        <w:rPr>
          <w:rFonts w:ascii="Jameel Noori Nastaleeq" w:eastAsia="Times New Roman" w:hAnsi="Jameel Noori Nastaleeq" w:cs="Jameel Noori Nastaleeq"/>
          <w:sz w:val="32"/>
          <w:szCs w:val="32"/>
          <w:rtl/>
        </w:rPr>
        <w:t>’’</w:t>
      </w:r>
      <w:r w:rsidR="00D172D4" w:rsidRPr="00D172D4">
        <w:rPr>
          <w:rFonts w:ascii="Jameel Noori Nastaleeq" w:hAnsi="Jameel Noori Nastaleeq" w:cs="Jameel Noori Nastaleeq"/>
          <w:sz w:val="32"/>
          <w:szCs w:val="32"/>
          <w:rtl/>
        </w:rPr>
        <w:t xml:space="preserve"> یقیناً تمہارے لیے ان میں اچھا نمونہ (اور عمده پیروی ہے خاص کر) ہر اس شخص کے لیے جو اللہ کی اور قیامت کے دن کی ملاقات کی امید رکھتا ہو، اور اگر کوئی روگردانی کرے تو اللہ تعالیٰ ب</w:t>
      </w:r>
      <w:r w:rsidR="00D172D4">
        <w:rPr>
          <w:rFonts w:ascii="Jameel Noori Nastaleeq" w:hAnsi="Jameel Noori Nastaleeq" w:cs="Jameel Noori Nastaleeq"/>
          <w:sz w:val="32"/>
          <w:szCs w:val="32"/>
          <w:rtl/>
        </w:rPr>
        <w:t xml:space="preserve">الکل بےنیاز ہے اور سزا وار حمد </w:t>
      </w:r>
      <w:r w:rsidR="00D172D4">
        <w:rPr>
          <w:rFonts w:ascii="Jameel Noori Nastaleeq" w:hAnsi="Jameel Noori Nastaleeq" w:cs="Jameel Noori Nastaleeq" w:hint="cs"/>
          <w:sz w:val="32"/>
          <w:szCs w:val="32"/>
          <w:rtl/>
          <w:lang w:bidi="ur-PK"/>
        </w:rPr>
        <w:t>وث</w:t>
      </w:r>
      <w:r w:rsidR="00D172D4" w:rsidRPr="00D172D4">
        <w:rPr>
          <w:rFonts w:ascii="Jameel Noori Nastaleeq" w:hAnsi="Jameel Noori Nastaleeq" w:cs="Jameel Noori Nastaleeq" w:hint="cs"/>
          <w:sz w:val="32"/>
          <w:szCs w:val="32"/>
          <w:rtl/>
        </w:rPr>
        <w:t>نا</w:t>
      </w:r>
      <w:r w:rsidR="00D172D4" w:rsidRPr="00D172D4">
        <w:rPr>
          <w:rFonts w:ascii="Jameel Noori Nastaleeq" w:hAnsi="Jameel Noori Nastaleeq" w:cs="Jameel Noori Nastaleeq"/>
          <w:sz w:val="32"/>
          <w:szCs w:val="32"/>
          <w:rtl/>
        </w:rPr>
        <w:t xml:space="preserve"> </w:t>
      </w:r>
      <w:r w:rsidR="00D172D4" w:rsidRPr="00D172D4">
        <w:rPr>
          <w:rFonts w:ascii="Jameel Noori Nastaleeq" w:hAnsi="Jameel Noori Nastaleeq" w:cs="Jameel Noori Nastaleeq" w:hint="cs"/>
          <w:sz w:val="32"/>
          <w:szCs w:val="32"/>
          <w:rtl/>
        </w:rPr>
        <w:t>ہے</w:t>
      </w:r>
      <w:r w:rsidR="00D172D4" w:rsidRPr="00D172D4">
        <w:rPr>
          <w:rFonts w:ascii="Jameel Noori Nastaleeq" w:hAnsi="Jameel Noori Nastaleeq" w:cs="Jameel Noori Nastaleeq"/>
          <w:sz w:val="32"/>
          <w:szCs w:val="32"/>
          <w:rtl/>
        </w:rPr>
        <w:t xml:space="preserve"> </w:t>
      </w:r>
      <w:r w:rsidRPr="00D172D4">
        <w:rPr>
          <w:rFonts w:ascii="Jameel Noori Nastaleeq" w:eastAsia="Times New Roman" w:hAnsi="Jameel Noori Nastaleeq" w:cs="Jameel Noori Nastaleeq"/>
          <w:sz w:val="32"/>
          <w:szCs w:val="32"/>
          <w:rtl/>
          <w:lang w:bidi="ur-PK"/>
        </w:rPr>
        <w:t>‘‘۔</w:t>
      </w:r>
      <w:r w:rsidR="00A05967" w:rsidRPr="00D172D4">
        <w:rPr>
          <w:rFonts w:ascii="Jameel Noori Nastaleeq" w:eastAsia="Times New Roman" w:hAnsi="Jameel Noori Nastaleeq" w:cs="Jameel Noori Nastaleeq"/>
          <w:sz w:val="32"/>
          <w:szCs w:val="32"/>
        </w:rPr>
        <w:t xml:space="preserve"> </w:t>
      </w:r>
      <w:r w:rsidRPr="00D172D4">
        <w:rPr>
          <w:rFonts w:ascii="Jameel Noori Nastaleeq" w:eastAsia="Times New Roman" w:hAnsi="Jameel Noori Nastaleeq" w:cs="Jameel Noori Nastaleeq"/>
          <w:sz w:val="32"/>
          <w:szCs w:val="32"/>
          <w:rtl/>
        </w:rPr>
        <w:t>[</w:t>
      </w:r>
      <w:r w:rsidR="00A05967" w:rsidRPr="00D172D4">
        <w:rPr>
          <w:rFonts w:ascii="Jameel Noori Nastaleeq" w:eastAsia="Times New Roman" w:hAnsi="Jameel Noori Nastaleeq" w:cs="Jameel Noori Nastaleeq"/>
          <w:sz w:val="32"/>
          <w:szCs w:val="32"/>
          <w:rtl/>
        </w:rPr>
        <w:t>الممتحنۃ</w:t>
      </w:r>
      <w:r w:rsidRPr="00D172D4">
        <w:rPr>
          <w:rFonts w:ascii="Jameel Noori Nastaleeq" w:eastAsia="Times New Roman" w:hAnsi="Jameel Noori Nastaleeq" w:cs="Jameel Noori Nastaleeq"/>
          <w:sz w:val="32"/>
          <w:szCs w:val="32"/>
          <w:rtl/>
        </w:rPr>
        <w:t>:۶]</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الشيخ عبد العزيز بن باز</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الشيخ عبد الرزاق عفيفى</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الشيخ عبد اللہ بن غديان</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الشيخ عبد اللہ بن قعود</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 xml:space="preserve">ديكھيں: فتاوى اللجنۃ الدائمۃ للبحوث العلميۃ والافتاء ( 2 / 388 </w:t>
      </w:r>
      <w:r w:rsidR="0050648E">
        <w:rPr>
          <w:rFonts w:ascii="Jameel Noori Nastaleeq" w:eastAsia="Times New Roman" w:hAnsi="Jameel Noori Nastaleeq" w:cs="Jameel Noori Nastaleeq"/>
          <w:sz w:val="32"/>
          <w:szCs w:val="32"/>
          <w:rtl/>
        </w:rPr>
        <w:t>–</w:t>
      </w:r>
      <w:r w:rsidRPr="00A05967">
        <w:rPr>
          <w:rFonts w:ascii="Jameel Noori Nastaleeq" w:eastAsia="Times New Roman" w:hAnsi="Jameel Noori Nastaleeq" w:cs="Jameel Noori Nastaleeq"/>
          <w:sz w:val="32"/>
          <w:szCs w:val="32"/>
          <w:rtl/>
        </w:rPr>
        <w:t xml:space="preserve"> 389</w:t>
      </w:r>
      <w:r w:rsidR="0050648E">
        <w:rPr>
          <w:rFonts w:ascii="Jameel Noori Nastaleeq" w:eastAsia="Times New Roman" w:hAnsi="Jameel Noori Nastaleeq" w:cs="Jameel Noori Nastaleeq"/>
          <w:sz w:val="32"/>
          <w:szCs w:val="32"/>
        </w:rPr>
        <w:t>(</w:t>
      </w:r>
    </w:p>
    <w:p w:rsidR="0050648E"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lang w:bidi="ur-PK"/>
        </w:rPr>
      </w:pPr>
      <w:r w:rsidRPr="00A05967">
        <w:rPr>
          <w:rFonts w:ascii="Jameel Noori Nastaleeq" w:eastAsia="Times New Roman" w:hAnsi="Jameel Noori Nastaleeq" w:cs="Jameel Noori Nastaleeq"/>
          <w:sz w:val="32"/>
          <w:szCs w:val="32"/>
          <w:rtl/>
        </w:rPr>
        <w:t>اور آخر ميں مستقل فتوى كميٹى كے علماء كا كہنا ہے</w:t>
      </w:r>
      <w:r w:rsidRPr="00A05967">
        <w:rPr>
          <w:rFonts w:ascii="Jameel Noori Nastaleeq" w:eastAsia="Times New Roman" w:hAnsi="Jameel Noori Nastaleeq" w:cs="Jameel Noori Nastaleeq"/>
          <w:sz w:val="32"/>
          <w:szCs w:val="32"/>
        </w:rPr>
        <w:t>:</w:t>
      </w:r>
    </w:p>
    <w:p w:rsidR="00A05967" w:rsidRPr="00A05967" w:rsidRDefault="0050648E"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lang w:bidi="ur-PK"/>
        </w:rPr>
      </w:pPr>
      <w:r>
        <w:rPr>
          <w:rFonts w:ascii="Jameel Noori Nastaleeq" w:eastAsia="Times New Roman" w:hAnsi="Jameel Noori Nastaleeq" w:cs="Jameel Noori Nastaleeq" w:hint="cs"/>
          <w:sz w:val="32"/>
          <w:szCs w:val="32"/>
          <w:rtl/>
          <w:lang w:bidi="ur-PK"/>
        </w:rPr>
        <w:lastRenderedPageBreak/>
        <w:t>’’</w:t>
      </w:r>
      <w:r w:rsidRPr="007F3BBE">
        <w:rPr>
          <w:rFonts w:ascii="Jameel Noori Nastaleeq" w:eastAsia="Times New Roman" w:hAnsi="Jameel Noori Nastaleeq" w:cs="Jameel Noori Nastaleeq"/>
          <w:sz w:val="32"/>
          <w:szCs w:val="32"/>
          <w:rtl/>
          <w:lang w:bidi="ur-PK"/>
        </w:rPr>
        <w:t>جب بہرہ کے کبار علماء اور ان کے پیروکاروں کی صورت حال    یہ ہے اور جو آپ نے  اپنے سوال میں بیان کیا ہے:</w:t>
      </w:r>
      <w:r w:rsidR="00C43931">
        <w:rPr>
          <w:rFonts w:ascii="Jameel Noori Nastaleeq" w:eastAsia="Times New Roman" w:hAnsi="Jameel Noori Nastaleeq" w:cs="Jameel Noori Nastaleeq" w:hint="cs"/>
          <w:sz w:val="32"/>
          <w:szCs w:val="32"/>
          <w:rtl/>
          <w:lang w:bidi="ur-PK"/>
        </w:rPr>
        <w:t xml:space="preserve">    </w:t>
      </w:r>
      <w:r w:rsidRPr="007F3BBE">
        <w:rPr>
          <w:rFonts w:ascii="Jameel Noori Nastaleeq" w:eastAsia="Times New Roman" w:hAnsi="Jameel Noori Nastaleeq" w:cs="Jameel Noori Nastaleeq"/>
          <w:sz w:val="32"/>
          <w:szCs w:val="32"/>
          <w:rtl/>
          <w:lang w:bidi="ur-PK"/>
        </w:rPr>
        <w:t xml:space="preserve"> تو وہ کافر ہیں، وہ اسلام کے اصولوں پر ایمان نہیں رکھتے ہیں، اور نہ ہی اللہ کی کتاب اور اللہ کے رسول ﷺ کی سنّت سے کوئی ہدایت حاصل کرتے ہیں، اور ان لوگوں سے یہ بعید نہیں کہ وہ اللہ ،اس کی کتاب، اسکے رسولﷺ اور ان کی سنّت پر سچّے ایمان لانے والوں کو تکلیف دیں،جیسا کہ ہر امّت میں کفار نے اللہ کے ان پیغمبروں کو ظلم وستم کا نشانہ بنایا جواللہ کی طرف سے ان کی ہدایت ورہنمائی کے لئے بھیجے گئے تھے</w:t>
      </w:r>
      <w:r>
        <w:rPr>
          <w:rFonts w:ascii="Jameel Noori Nastaleeq" w:eastAsia="Times New Roman" w:hAnsi="Jameel Noori Nastaleeq" w:cs="Jameel Noori Nastaleeq" w:hint="cs"/>
          <w:sz w:val="32"/>
          <w:szCs w:val="32"/>
          <w:rtl/>
          <w:lang w:bidi="ur-PK"/>
        </w:rPr>
        <w:t>‘‘</w:t>
      </w:r>
      <w:r w:rsidRPr="007F3BBE">
        <w:rPr>
          <w:rFonts w:ascii="Jameel Noori Nastaleeq" w:eastAsia="Times New Roman" w:hAnsi="Jameel Noori Nastaleeq" w:cs="Jameel Noori Nastaleeq"/>
          <w:sz w:val="32"/>
          <w:szCs w:val="32"/>
          <w:rtl/>
          <w:lang w:bidi="ur-PK"/>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الشيخ عبد العزيز بن باز</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الشيخ عبد الرزاق عفيفى</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الشيخ عبد اللہ بن غديان</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الشيخ عبد اللہ بن قعود</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ديكھيں: فتاوى اللجنۃ الدائمۃ للبحوث العلميۃ والافتاء ( 2 / 390</w:t>
      </w:r>
      <w:r w:rsidRPr="00A05967">
        <w:rPr>
          <w:rFonts w:ascii="Jameel Noori Nastaleeq" w:eastAsia="Times New Roman" w:hAnsi="Jameel Noori Nastaleeq" w:cs="Jameel Noori Nastaleeq"/>
          <w:sz w:val="32"/>
          <w:szCs w:val="32"/>
        </w:rPr>
        <w:t xml:space="preserve"> </w:t>
      </w:r>
      <w:r w:rsidR="00B0103F">
        <w:rPr>
          <w:rFonts w:ascii="Jameel Noori Nastaleeq" w:eastAsia="Times New Roman" w:hAnsi="Jameel Noori Nastaleeq" w:cs="Jameel Noori Nastaleeq" w:hint="cs"/>
          <w:sz w:val="32"/>
          <w:szCs w:val="32"/>
          <w:rtl/>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 xml:space="preserve">بہرہ فرقے كے متعلق مزيد معلومات </w:t>
      </w:r>
      <w:r w:rsidR="00B0103F">
        <w:rPr>
          <w:rFonts w:ascii="Jameel Noori Nastaleeq" w:eastAsia="Times New Roman" w:hAnsi="Jameel Noori Nastaleeq" w:cs="Jameel Noori Nastaleeq" w:hint="cs"/>
          <w:sz w:val="32"/>
          <w:szCs w:val="32"/>
          <w:rtl/>
        </w:rPr>
        <w:t>حاصل کرنے کے لئے</w:t>
      </w:r>
      <w:r w:rsidRPr="00A05967">
        <w:rPr>
          <w:rFonts w:ascii="Jameel Noori Nastaleeq" w:eastAsia="Times New Roman" w:hAnsi="Jameel Noori Nastaleeq" w:cs="Jameel Noori Nastaleeq"/>
          <w:sz w:val="32"/>
          <w:szCs w:val="32"/>
          <w:rtl/>
        </w:rPr>
        <w:t xml:space="preserve"> خادم حسين الہى بخش كى كتاب</w:t>
      </w:r>
      <w:r w:rsidR="00B0103F">
        <w:rPr>
          <w:rFonts w:ascii="Jameel Noori Nastaleeq" w:eastAsia="Times New Roman" w:hAnsi="Jameel Noori Nastaleeq" w:cs="Jameel Noori Nastaleeq" w:hint="cs"/>
          <w:sz w:val="32"/>
          <w:szCs w:val="32"/>
          <w:rtl/>
        </w:rPr>
        <w:t>(</w:t>
      </w:r>
      <w:r w:rsidRPr="00A05967">
        <w:rPr>
          <w:rFonts w:ascii="Jameel Noori Nastaleeq" w:eastAsia="Times New Roman" w:hAnsi="Jameel Noori Nastaleeq" w:cs="Jameel Noori Nastaleeq"/>
          <w:sz w:val="32"/>
          <w:szCs w:val="32"/>
          <w:rtl/>
        </w:rPr>
        <w:t xml:space="preserve"> </w:t>
      </w:r>
      <w:r w:rsidR="00B0103F" w:rsidRPr="00765800">
        <w:rPr>
          <w:rFonts w:ascii="Traditional Arabic" w:eastAsia="Times New Roman" w:hAnsi="Traditional Arabic" w:cs="Traditional Arabic"/>
          <w:sz w:val="32"/>
          <w:szCs w:val="32"/>
          <w:rtl/>
        </w:rPr>
        <w:t>أثر الفكر الغربي في انحراف المجتمع المسلم بشبه القارة الهندية</w:t>
      </w:r>
      <w:r w:rsidR="00B0103F">
        <w:rPr>
          <w:rFonts w:ascii="Traditional Arabic" w:eastAsia="Times New Roman" w:hAnsi="Traditional Arabic" w:cs="Traditional Arabic"/>
          <w:sz w:val="32"/>
          <w:szCs w:val="32"/>
        </w:rPr>
        <w:t xml:space="preserve"> "(</w:t>
      </w:r>
      <w:r w:rsidRPr="00A05967">
        <w:rPr>
          <w:rFonts w:ascii="Jameel Noori Nastaleeq" w:eastAsia="Times New Roman" w:hAnsi="Jameel Noori Nastaleeq" w:cs="Jameel Noori Nastaleeq"/>
          <w:sz w:val="32"/>
          <w:szCs w:val="32"/>
        </w:rPr>
        <w:t xml:space="preserve"> </w:t>
      </w:r>
      <w:r w:rsidRPr="00A05967">
        <w:rPr>
          <w:rFonts w:ascii="Jameel Noori Nastaleeq" w:eastAsia="Times New Roman" w:hAnsi="Jameel Noori Nastaleeq" w:cs="Jameel Noori Nastaleeq"/>
          <w:sz w:val="32"/>
          <w:szCs w:val="32"/>
          <w:rtl/>
        </w:rPr>
        <w:t>برصغير ميں مسلمان معاشرے كے انحراف پر مغربى فكر كے اثرات</w:t>
      </w:r>
      <w:r w:rsidRPr="00A05967">
        <w:rPr>
          <w:rFonts w:ascii="Jameel Noori Nastaleeq" w:eastAsia="Times New Roman" w:hAnsi="Jameel Noori Nastaleeq" w:cs="Jameel Noori Nastaleeq"/>
          <w:sz w:val="32"/>
          <w:szCs w:val="32"/>
        </w:rPr>
        <w:t xml:space="preserve"> " </w:t>
      </w:r>
      <w:r w:rsidRPr="00A05967">
        <w:rPr>
          <w:rFonts w:ascii="Jameel Noori Nastaleeq" w:eastAsia="Times New Roman" w:hAnsi="Jameel Noori Nastaleeq" w:cs="Jameel Noori Nastaleeq"/>
          <w:sz w:val="32"/>
          <w:szCs w:val="32"/>
          <w:rtl/>
        </w:rPr>
        <w:t>كا مطالعہ ضرور كريں</w:t>
      </w:r>
      <w:r w:rsidRPr="00A05967">
        <w:rPr>
          <w:rFonts w:ascii="Jameel Noori Nastaleeq" w:eastAsia="Times New Roman" w:hAnsi="Jameel Noori Nastaleeq" w:cs="Jameel Noori Nastaleeq"/>
          <w:sz w:val="32"/>
          <w:szCs w:val="32"/>
        </w:rPr>
        <w:t>.</w:t>
      </w:r>
    </w:p>
    <w:p w:rsidR="00A05967" w:rsidRPr="00B0103F"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40"/>
          <w:szCs w:val="40"/>
        </w:rPr>
      </w:pPr>
      <w:r w:rsidRPr="00B0103F">
        <w:rPr>
          <w:rFonts w:ascii="Jameel Noori Nastaleeq" w:eastAsia="Times New Roman" w:hAnsi="Jameel Noori Nastaleeq" w:cs="Jameel Noori Nastaleeq"/>
          <w:sz w:val="40"/>
          <w:szCs w:val="40"/>
          <w:rtl/>
        </w:rPr>
        <w:t>سوم</w:t>
      </w:r>
      <w:r w:rsidRPr="00B0103F">
        <w:rPr>
          <w:rFonts w:ascii="Jameel Noori Nastaleeq" w:eastAsia="Times New Roman" w:hAnsi="Jameel Noori Nastaleeq" w:cs="Jameel Noori Nastaleeq"/>
          <w:sz w:val="40"/>
          <w:szCs w:val="40"/>
        </w:rPr>
        <w:t>:</w:t>
      </w:r>
    </w:p>
    <w:p w:rsidR="00A05967" w:rsidRP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 xml:space="preserve">ہم نے جو كچھ بيان كيا ہے اس سے سب مسلمانوں كے ليے واضح ہو جاتا ہے كہ: بہرہ فرقے كى عورتوں سے نكاح كرنا حرام ہے، اور اسى طرح ان كے مردوں سے اپنى عورتوں كى شادى كرنا بھى حرام ہے، اور يہ باطنى </w:t>
      </w:r>
      <w:r w:rsidR="00B0103F" w:rsidRPr="00A05967">
        <w:rPr>
          <w:rFonts w:ascii="Jameel Noori Nastaleeq" w:eastAsia="Times New Roman" w:hAnsi="Jameel Noori Nastaleeq" w:cs="Jameel Noori Nastaleeq"/>
          <w:sz w:val="32"/>
          <w:szCs w:val="32"/>
          <w:rtl/>
        </w:rPr>
        <w:t>فرقہ</w:t>
      </w:r>
      <w:r w:rsidR="00B0103F">
        <w:rPr>
          <w:rFonts w:ascii="Jameel Noori Nastaleeq" w:eastAsia="Times New Roman" w:hAnsi="Jameel Noori Nastaleeq" w:cs="Jameel Noori Nastaleeq" w:hint="cs"/>
          <w:sz w:val="32"/>
          <w:szCs w:val="32"/>
          <w:rtl/>
        </w:rPr>
        <w:t xml:space="preserve"> </w:t>
      </w:r>
      <w:r w:rsidRPr="00A05967">
        <w:rPr>
          <w:rFonts w:ascii="Jameel Noori Nastaleeq" w:eastAsia="Times New Roman" w:hAnsi="Jameel Noori Nastaleeq" w:cs="Jameel Noori Nastaleeq"/>
          <w:sz w:val="32"/>
          <w:szCs w:val="32"/>
          <w:rtl/>
        </w:rPr>
        <w:t>ہے جو اسلامى اصولوں كى مخالفت كرتا اور اسلامى بنيادوں كو گراتا ہے</w:t>
      </w:r>
      <w:r w:rsidRPr="00A05967">
        <w:rPr>
          <w:rFonts w:ascii="Jameel Noori Nastaleeq" w:eastAsia="Times New Roman" w:hAnsi="Jameel Noori Nastaleeq" w:cs="Jameel Noori Nastaleeq"/>
          <w:sz w:val="32"/>
          <w:szCs w:val="32"/>
        </w:rPr>
        <w:t>.</w:t>
      </w:r>
    </w:p>
    <w:p w:rsidR="00A05967" w:rsidRPr="00A05967" w:rsidRDefault="00A05967" w:rsidP="00C30E40">
      <w:pPr>
        <w:spacing w:before="100" w:beforeAutospacing="1" w:after="100" w:afterAutospacing="1" w:line="240" w:lineRule="auto"/>
        <w:jc w:val="both"/>
        <w:rPr>
          <w:rFonts w:ascii="Jameel Noori Nastaleeq" w:eastAsia="Times New Roman" w:hAnsi="Jameel Noori Nastaleeq" w:cs="Jameel Noori Nastaleeq"/>
          <w:sz w:val="32"/>
          <w:szCs w:val="32"/>
        </w:rPr>
      </w:pPr>
      <w:r w:rsidRPr="00A05967">
        <w:rPr>
          <w:rFonts w:ascii="Jameel Noori Nastaleeq" w:eastAsia="Times New Roman" w:hAnsi="Jameel Noori Nastaleeq" w:cs="Jameel Noori Nastaleeq"/>
          <w:sz w:val="32"/>
          <w:szCs w:val="32"/>
          <w:rtl/>
        </w:rPr>
        <w:t>اور آپ ك</w:t>
      </w:r>
      <w:r w:rsidR="00B0103F">
        <w:rPr>
          <w:rFonts w:ascii="Jameel Noori Nastaleeq" w:eastAsia="Times New Roman" w:hAnsi="Jameel Noori Nastaleeq" w:cs="Jameel Noori Nastaleeq" w:hint="cs"/>
          <w:sz w:val="32"/>
          <w:szCs w:val="32"/>
          <w:rtl/>
          <w:lang w:bidi="ur-PK"/>
        </w:rPr>
        <w:t>ی</w:t>
      </w:r>
      <w:r w:rsidRPr="00A05967">
        <w:rPr>
          <w:rFonts w:ascii="Jameel Noori Nastaleeq" w:eastAsia="Times New Roman" w:hAnsi="Jameel Noori Nastaleeq" w:cs="Jameel Noori Nastaleeq"/>
          <w:sz w:val="32"/>
          <w:szCs w:val="32"/>
          <w:rtl/>
        </w:rPr>
        <w:t xml:space="preserve"> بيوى كو چاہيے كہ يا تو وہ اس فرقہ سے مكمل طور پر واضح براءت كا اظہار كرے، اور جن فاسد عقائد پر وہ ہيں ان كى وجہ سے وہ انہيں كافر گردانے, وگرنہ آپ كا اس كے ساتھ رہنا حلال نہيں، اور آپ كا اس سے نكاح فسخ ہو گا، </w:t>
      </w:r>
      <w:r w:rsidRPr="00A05967">
        <w:rPr>
          <w:rFonts w:ascii="Jameel Noori Nastaleeq" w:eastAsia="Times New Roman" w:hAnsi="Jameel Noori Nastaleeq" w:cs="Jameel Noori Nastaleeq"/>
          <w:sz w:val="32"/>
          <w:szCs w:val="32"/>
          <w:rtl/>
        </w:rPr>
        <w:lastRenderedPageBreak/>
        <w:t>اور آپ كو اس كے كفر و ارتداد كا علم ہو جانے كے بعد اس كے ساتھ رہنا اور اس سے جماع كرنا زنا شمار ہو گا، يہ يہوديہ اور عيسائى عورت كى طرح نہيں؛ كيونكہ وہ تو اہل كتاب ميں شامل ہوتى ہيں، ليكن بہرہ فرقہ تو باطنى اور كافر ہے</w:t>
      </w:r>
      <w:r w:rsidRPr="00A05967">
        <w:rPr>
          <w:rFonts w:ascii="Jameel Noori Nastaleeq" w:eastAsia="Times New Roman" w:hAnsi="Jameel Noori Nastaleeq" w:cs="Jameel Noori Nastaleeq"/>
          <w:sz w:val="32"/>
          <w:szCs w:val="32"/>
        </w:rPr>
        <w:t>.</w:t>
      </w:r>
    </w:p>
    <w:p w:rsidR="00A05967" w:rsidRDefault="00A05967"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rPr>
      </w:pPr>
      <w:r w:rsidRPr="00A05967">
        <w:rPr>
          <w:rFonts w:ascii="Jameel Noori Nastaleeq" w:eastAsia="Times New Roman" w:hAnsi="Jameel Noori Nastaleeq" w:cs="Jameel Noori Nastaleeq"/>
          <w:sz w:val="32"/>
          <w:szCs w:val="32"/>
          <w:rtl/>
        </w:rPr>
        <w:t>واللہ اعلم</w:t>
      </w:r>
      <w:r w:rsidRPr="00A05967">
        <w:rPr>
          <w:rFonts w:ascii="Jameel Noori Nastaleeq" w:eastAsia="Times New Roman" w:hAnsi="Jameel Noori Nastaleeq" w:cs="Jameel Noori Nastaleeq"/>
          <w:sz w:val="32"/>
          <w:szCs w:val="32"/>
        </w:rPr>
        <w:t xml:space="preserve"> .</w:t>
      </w:r>
    </w:p>
    <w:p w:rsidR="00C30E40" w:rsidRDefault="00C30E40"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rPr>
      </w:pPr>
    </w:p>
    <w:p w:rsidR="00C30E40" w:rsidRDefault="00C30E40"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tl/>
        </w:rPr>
      </w:pPr>
    </w:p>
    <w:p w:rsidR="00C30E40" w:rsidRPr="00A05967" w:rsidRDefault="00C30E40" w:rsidP="00C30E40">
      <w:pPr>
        <w:spacing w:before="100" w:beforeAutospacing="1" w:after="100" w:afterAutospacing="1" w:line="240" w:lineRule="auto"/>
        <w:jc w:val="lowKashida"/>
        <w:rPr>
          <w:rFonts w:ascii="Jameel Noori Nastaleeq" w:eastAsia="Times New Roman" w:hAnsi="Jameel Noori Nastaleeq" w:cs="Jameel Noori Nastaleeq"/>
          <w:sz w:val="32"/>
          <w:szCs w:val="32"/>
        </w:rPr>
      </w:pPr>
    </w:p>
    <w:p w:rsidR="00A05967" w:rsidRPr="00A05967" w:rsidRDefault="00A05967" w:rsidP="00C30E40">
      <w:pPr>
        <w:spacing w:after="0" w:line="240" w:lineRule="auto"/>
        <w:jc w:val="right"/>
        <w:rPr>
          <w:rFonts w:ascii="Jameel Noori Nastaleeq" w:eastAsia="Times New Roman" w:hAnsi="Jameel Noori Nastaleeq" w:cs="Jameel Noori Nastaleeq"/>
          <w:sz w:val="32"/>
          <w:szCs w:val="32"/>
          <w:rtl/>
        </w:rPr>
      </w:pPr>
      <w:r w:rsidRPr="00A05967">
        <w:rPr>
          <w:rFonts w:ascii="Jameel Noori Nastaleeq" w:eastAsia="Times New Roman" w:hAnsi="Jameel Noori Nastaleeq" w:cs="Jameel Noori Nastaleeq"/>
          <w:sz w:val="32"/>
          <w:szCs w:val="32"/>
          <w:rtl/>
        </w:rPr>
        <w:t>الاسلام سوال و جواب</w:t>
      </w:r>
    </w:p>
    <w:p w:rsidR="001B47D9" w:rsidRPr="00A05967" w:rsidRDefault="001B47D9" w:rsidP="00C30E40">
      <w:pPr>
        <w:jc w:val="lowKashida"/>
        <w:rPr>
          <w:rFonts w:ascii="Jameel Noori Nastaleeq" w:hAnsi="Jameel Noori Nastaleeq" w:cs="Jameel Noori Nastaleeq"/>
          <w:sz w:val="32"/>
          <w:szCs w:val="32"/>
        </w:rPr>
      </w:pPr>
    </w:p>
    <w:sectPr w:rsidR="001B47D9" w:rsidRPr="00A05967" w:rsidSect="000F6577">
      <w:footerReference w:type="default" r:id="rId11"/>
      <w:pgSz w:w="11906" w:h="16838"/>
      <w:pgMar w:top="1440" w:right="1800" w:bottom="1440" w:left="1800" w:header="708" w:footer="708" w:gutter="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E7155" w:rsidRDefault="00DE7155" w:rsidP="000F6577">
      <w:pPr>
        <w:spacing w:after="0" w:line="240" w:lineRule="auto"/>
      </w:pPr>
      <w:r>
        <w:separator/>
      </w:r>
    </w:p>
  </w:endnote>
  <w:endnote w:type="continuationSeparator" w:id="0">
    <w:p w:rsidR="00DE7155" w:rsidRDefault="00DE7155" w:rsidP="000F65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embedRegular r:id="rId1" w:fontKey="{37A820C6-B320-4B28-818E-83116B4BB0CE}"/>
    <w:embedBold r:id="rId2" w:fontKey="{EE648F27-BEF4-48C5-BDF4-21BA7E5D2418}"/>
    <w:embedItalic r:id="rId3" w:fontKey="{2E900ADE-2210-412D-8A0F-BB72154BB1BA}"/>
  </w:font>
  <w:font w:name="Arial">
    <w:panose1 w:val="020B0604020202020204"/>
    <w:charset w:val="00"/>
    <w:family w:val="swiss"/>
    <w:pitch w:val="variable"/>
    <w:sig w:usb0="E0002AFF" w:usb1="C0007843" w:usb2="00000009" w:usb3="00000000" w:csb0="000001FF" w:csb1="00000000"/>
    <w:embedRegular r:id="rId4" w:fontKey="{75288090-E562-4C6A-B801-0D44B01BF9F0}"/>
    <w:embedItalic r:id="rId5" w:fontKey="{E45CFE4A-422D-476C-94CB-D55DDEF3B5B9}"/>
  </w:font>
  <w:font w:name="Times New Roman">
    <w:panose1 w:val="02020603050405020304"/>
    <w:charset w:val="00"/>
    <w:family w:val="roman"/>
    <w:pitch w:val="variable"/>
    <w:sig w:usb0="E0002AFF" w:usb1="C0007841" w:usb2="00000009" w:usb3="00000000" w:csb0="000001FF" w:csb1="00000000"/>
    <w:embedRegular r:id="rId6" w:fontKey="{D08BA199-6768-45F2-A09C-9FCEEF40D29A}"/>
    <w:embedBold r:id="rId7" w:fontKey="{EFCB29C6-43D1-4BFC-9651-DB99F8CB9E2F}"/>
    <w:embedItalic r:id="rId8" w:fontKey="{F27EA2A2-4B9D-457B-9146-0DD2163B82F4}"/>
  </w:font>
  <w:font w:name="Tahoma">
    <w:panose1 w:val="020B0604030504040204"/>
    <w:charset w:val="00"/>
    <w:family w:val="swiss"/>
    <w:pitch w:val="variable"/>
    <w:sig w:usb0="E1002EFF" w:usb1="C000605B" w:usb2="00000029" w:usb3="00000000" w:csb0="000101FF" w:csb1="00000000"/>
    <w:embedRegular r:id="rId9" w:fontKey="{D118D3B9-8610-4AB6-BE3D-06810C137FFD}"/>
  </w:font>
  <w:font w:name="Jameel Noori Nastaleeq">
    <w:panose1 w:val="02000503000000020004"/>
    <w:charset w:val="00"/>
    <w:family w:val="auto"/>
    <w:pitch w:val="variable"/>
    <w:sig w:usb0="80002007" w:usb1="00000000" w:usb2="00000000" w:usb3="00000000" w:csb0="00000041" w:csb1="00000000"/>
    <w:embedRegular r:id="rId10" w:fontKey="{E4235A3C-19B4-4814-87FF-0C84EC8530DB}"/>
    <w:embedBold r:id="rId11" w:fontKey="{FFD25501-3740-4BFE-8EA3-0AF405AE9BC1}"/>
  </w:font>
  <w:font w:name="Traditional Arabic">
    <w:panose1 w:val="02020603050405020304"/>
    <w:charset w:val="00"/>
    <w:family w:val="roman"/>
    <w:pitch w:val="variable"/>
    <w:sig w:usb0="00002003" w:usb1="80000000" w:usb2="00000008" w:usb3="00000000" w:csb0="00000041" w:csb1="00000000"/>
    <w:embedRegular r:id="rId12" w:fontKey="{F129BBE5-C24A-49DD-B954-8B2E5A142366}"/>
    <w:embedBold r:id="rId13" w:fontKey="{13B35B8E-7DA5-446F-8F19-B03742520842}"/>
  </w:font>
  <w:font w:name="KFGQPC Uthman Taha Naskh">
    <w:panose1 w:val="02000000000000000000"/>
    <w:charset w:val="B2"/>
    <w:family w:val="auto"/>
    <w:pitch w:val="variable"/>
    <w:sig w:usb0="80002001" w:usb1="90000000" w:usb2="00000008" w:usb3="00000000" w:csb0="00000040" w:csb1="00000000"/>
    <w:embedRegular r:id="rId14" w:fontKey="{66D6CD25-1D3C-4235-A5A6-9F02038D11C2}"/>
  </w:font>
  <w:font w:name="Cambria">
    <w:panose1 w:val="02040503050406030204"/>
    <w:charset w:val="00"/>
    <w:family w:val="roman"/>
    <w:pitch w:val="variable"/>
    <w:sig w:usb0="E00002FF" w:usb1="400004FF" w:usb2="00000000" w:usb3="00000000" w:csb0="0000019F" w:csb1="00000000"/>
    <w:embedRegular r:id="rId15" w:fontKey="{C20C8079-6130-4EA0-8529-5A70BDB12E4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1890387033"/>
      <w:docPartObj>
        <w:docPartGallery w:val="Page Numbers (Bottom of Page)"/>
        <w:docPartUnique/>
      </w:docPartObj>
    </w:sdtPr>
    <w:sdtEndPr/>
    <w:sdtContent>
      <w:p w:rsidR="000F6577" w:rsidRDefault="000F6577">
        <w:pPr>
          <w:pStyle w:val="Footer"/>
          <w:jc w:val="center"/>
        </w:pPr>
        <w:r>
          <w:fldChar w:fldCharType="begin"/>
        </w:r>
        <w:r>
          <w:instrText xml:space="preserve"> PAGE   \* MERGEFORMAT </w:instrText>
        </w:r>
        <w:r>
          <w:fldChar w:fldCharType="separate"/>
        </w:r>
        <w:r w:rsidR="00F42163">
          <w:rPr>
            <w:noProof/>
            <w:rtl/>
          </w:rPr>
          <w:t>4</w:t>
        </w:r>
        <w:r>
          <w:rPr>
            <w:noProof/>
          </w:rPr>
          <w:fldChar w:fldCharType="end"/>
        </w:r>
      </w:p>
    </w:sdtContent>
  </w:sdt>
  <w:p w:rsidR="000F6577" w:rsidRDefault="000F657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E7155" w:rsidRDefault="00DE7155" w:rsidP="000F6577">
      <w:pPr>
        <w:spacing w:after="0" w:line="240" w:lineRule="auto"/>
      </w:pPr>
      <w:r>
        <w:separator/>
      </w:r>
    </w:p>
  </w:footnote>
  <w:footnote w:type="continuationSeparator" w:id="0">
    <w:p w:rsidR="00DE7155" w:rsidRDefault="00DE7155" w:rsidP="000F657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embedTrueTypeFonts/>
  <w:embedSystemFont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5967"/>
    <w:rsid w:val="00040E92"/>
    <w:rsid w:val="00051A2A"/>
    <w:rsid w:val="00054401"/>
    <w:rsid w:val="00073016"/>
    <w:rsid w:val="0009435A"/>
    <w:rsid w:val="000D652E"/>
    <w:rsid w:val="000E0449"/>
    <w:rsid w:val="000F3514"/>
    <w:rsid w:val="000F6577"/>
    <w:rsid w:val="00120D2C"/>
    <w:rsid w:val="0013444B"/>
    <w:rsid w:val="001430E5"/>
    <w:rsid w:val="001579D0"/>
    <w:rsid w:val="001B47D9"/>
    <w:rsid w:val="001C0DA8"/>
    <w:rsid w:val="001D6F6E"/>
    <w:rsid w:val="001F42EC"/>
    <w:rsid w:val="00207C69"/>
    <w:rsid w:val="00223DBE"/>
    <w:rsid w:val="002744D3"/>
    <w:rsid w:val="002801E3"/>
    <w:rsid w:val="002A72DF"/>
    <w:rsid w:val="00327200"/>
    <w:rsid w:val="00331871"/>
    <w:rsid w:val="00370218"/>
    <w:rsid w:val="003A24A9"/>
    <w:rsid w:val="003C646A"/>
    <w:rsid w:val="003D53D3"/>
    <w:rsid w:val="003F3984"/>
    <w:rsid w:val="004053D3"/>
    <w:rsid w:val="00420767"/>
    <w:rsid w:val="00425CBF"/>
    <w:rsid w:val="00435208"/>
    <w:rsid w:val="00450697"/>
    <w:rsid w:val="0045287A"/>
    <w:rsid w:val="004A6913"/>
    <w:rsid w:val="0050648E"/>
    <w:rsid w:val="005361A3"/>
    <w:rsid w:val="00537FD3"/>
    <w:rsid w:val="005C5138"/>
    <w:rsid w:val="005F2500"/>
    <w:rsid w:val="0060114E"/>
    <w:rsid w:val="00681C63"/>
    <w:rsid w:val="006C7B54"/>
    <w:rsid w:val="006E3080"/>
    <w:rsid w:val="006F48F2"/>
    <w:rsid w:val="007222F2"/>
    <w:rsid w:val="00724F8E"/>
    <w:rsid w:val="00732678"/>
    <w:rsid w:val="007602FC"/>
    <w:rsid w:val="00763721"/>
    <w:rsid w:val="007901B5"/>
    <w:rsid w:val="00807DA5"/>
    <w:rsid w:val="00856BB1"/>
    <w:rsid w:val="00876DE1"/>
    <w:rsid w:val="00894B6C"/>
    <w:rsid w:val="008D65A8"/>
    <w:rsid w:val="00952C6C"/>
    <w:rsid w:val="009709A3"/>
    <w:rsid w:val="00972C76"/>
    <w:rsid w:val="00996576"/>
    <w:rsid w:val="009F4ABD"/>
    <w:rsid w:val="00A00F6A"/>
    <w:rsid w:val="00A05967"/>
    <w:rsid w:val="00A32133"/>
    <w:rsid w:val="00A9205A"/>
    <w:rsid w:val="00AE3969"/>
    <w:rsid w:val="00B0103F"/>
    <w:rsid w:val="00B105B1"/>
    <w:rsid w:val="00B232BB"/>
    <w:rsid w:val="00B4614C"/>
    <w:rsid w:val="00B53996"/>
    <w:rsid w:val="00B92238"/>
    <w:rsid w:val="00C30E40"/>
    <w:rsid w:val="00C3428A"/>
    <w:rsid w:val="00C40D8B"/>
    <w:rsid w:val="00C43931"/>
    <w:rsid w:val="00C61250"/>
    <w:rsid w:val="00C67B4F"/>
    <w:rsid w:val="00C85891"/>
    <w:rsid w:val="00CA4224"/>
    <w:rsid w:val="00D172D4"/>
    <w:rsid w:val="00D24900"/>
    <w:rsid w:val="00DE7155"/>
    <w:rsid w:val="00E41125"/>
    <w:rsid w:val="00E65FFF"/>
    <w:rsid w:val="00EB3089"/>
    <w:rsid w:val="00EE7DE5"/>
    <w:rsid w:val="00F111B0"/>
    <w:rsid w:val="00F141B4"/>
    <w:rsid w:val="00F41E1A"/>
    <w:rsid w:val="00F42163"/>
    <w:rsid w:val="00F451EC"/>
    <w:rsid w:val="00F857FF"/>
    <w:rsid w:val="00F93922"/>
    <w:rsid w:val="00F96287"/>
    <w:rsid w:val="00FA010D"/>
    <w:rsid w:val="00FE41DB"/>
    <w:rsid w:val="00FF48B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BF2D719-F921-4D70-B079-8428D6C0EB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3">
    <w:name w:val="heading 3"/>
    <w:basedOn w:val="Normal"/>
    <w:link w:val="Heading3Char"/>
    <w:uiPriority w:val="9"/>
    <w:qFormat/>
    <w:rsid w:val="00A05967"/>
    <w:pPr>
      <w:bidi w:val="0"/>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A05967"/>
    <w:pPr>
      <w:bidi w:val="0"/>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A05967"/>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A05967"/>
    <w:rPr>
      <w:rFonts w:ascii="Times New Roman" w:eastAsia="Times New Roman" w:hAnsi="Times New Roman" w:cs="Times New Roman"/>
      <w:b/>
      <w:bCs/>
      <w:sz w:val="24"/>
      <w:szCs w:val="24"/>
    </w:rPr>
  </w:style>
  <w:style w:type="character" w:styleId="Hyperlink">
    <w:name w:val="Hyperlink"/>
    <w:basedOn w:val="DefaultParagraphFont"/>
    <w:uiPriority w:val="99"/>
    <w:semiHidden/>
    <w:unhideWhenUsed/>
    <w:rsid w:val="00A05967"/>
    <w:rPr>
      <w:color w:val="0000FF"/>
      <w:u w:val="single"/>
    </w:rPr>
  </w:style>
  <w:style w:type="character" w:customStyle="1" w:styleId="available-trans">
    <w:name w:val="available-trans"/>
    <w:basedOn w:val="DefaultParagraphFont"/>
    <w:rsid w:val="00A05967"/>
  </w:style>
  <w:style w:type="paragraph" w:customStyle="1" w:styleId="list-group-item-text">
    <w:name w:val="list-group-item-text"/>
    <w:basedOn w:val="Normal"/>
    <w:rsid w:val="00A05967"/>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A05967"/>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1430E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430E5"/>
    <w:rPr>
      <w:rFonts w:ascii="Tahoma" w:hAnsi="Tahoma" w:cs="Tahoma"/>
      <w:sz w:val="16"/>
      <w:szCs w:val="16"/>
    </w:rPr>
  </w:style>
  <w:style w:type="paragraph" w:styleId="Header">
    <w:name w:val="header"/>
    <w:basedOn w:val="Normal"/>
    <w:link w:val="HeaderChar"/>
    <w:uiPriority w:val="99"/>
    <w:unhideWhenUsed/>
    <w:rsid w:val="000F6577"/>
    <w:pPr>
      <w:tabs>
        <w:tab w:val="center" w:pos="4153"/>
        <w:tab w:val="right" w:pos="8306"/>
      </w:tabs>
      <w:spacing w:after="0" w:line="240" w:lineRule="auto"/>
    </w:pPr>
  </w:style>
  <w:style w:type="character" w:customStyle="1" w:styleId="HeaderChar">
    <w:name w:val="Header Char"/>
    <w:basedOn w:val="DefaultParagraphFont"/>
    <w:link w:val="Header"/>
    <w:uiPriority w:val="99"/>
    <w:rsid w:val="000F6577"/>
  </w:style>
  <w:style w:type="paragraph" w:styleId="Footer">
    <w:name w:val="footer"/>
    <w:basedOn w:val="Normal"/>
    <w:link w:val="FooterChar"/>
    <w:uiPriority w:val="99"/>
    <w:unhideWhenUsed/>
    <w:rsid w:val="000F6577"/>
    <w:pPr>
      <w:tabs>
        <w:tab w:val="center" w:pos="4153"/>
        <w:tab w:val="right" w:pos="8306"/>
      </w:tabs>
      <w:spacing w:after="0" w:line="240" w:lineRule="auto"/>
    </w:pPr>
  </w:style>
  <w:style w:type="character" w:customStyle="1" w:styleId="FooterChar">
    <w:name w:val="Footer Char"/>
    <w:basedOn w:val="DefaultParagraphFont"/>
    <w:link w:val="Footer"/>
    <w:uiPriority w:val="99"/>
    <w:rsid w:val="000F6577"/>
  </w:style>
  <w:style w:type="character" w:customStyle="1" w:styleId="ayatext">
    <w:name w:val="ayatext"/>
    <w:basedOn w:val="DefaultParagraphFont"/>
    <w:rsid w:val="001D6F6E"/>
  </w:style>
  <w:style w:type="character" w:customStyle="1" w:styleId="ayanumber">
    <w:name w:val="ayanumber"/>
    <w:basedOn w:val="DefaultParagraphFont"/>
    <w:rsid w:val="001D6F6E"/>
  </w:style>
  <w:style w:type="character" w:customStyle="1" w:styleId="sign">
    <w:name w:val="sign"/>
    <w:basedOn w:val="DefaultParagraphFont"/>
    <w:rsid w:val="004A6913"/>
  </w:style>
  <w:style w:type="character" w:styleId="HTMLCite">
    <w:name w:val="HTML Cite"/>
    <w:basedOn w:val="DefaultParagraphFont"/>
    <w:uiPriority w:val="99"/>
    <w:semiHidden/>
    <w:unhideWhenUsed/>
    <w:rsid w:val="009709A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7537909">
      <w:bodyDiv w:val="1"/>
      <w:marLeft w:val="0"/>
      <w:marRight w:val="0"/>
      <w:marTop w:val="0"/>
      <w:marBottom w:val="0"/>
      <w:divBdr>
        <w:top w:val="none" w:sz="0" w:space="0" w:color="auto"/>
        <w:left w:val="none" w:sz="0" w:space="0" w:color="auto"/>
        <w:bottom w:val="none" w:sz="0" w:space="0" w:color="auto"/>
        <w:right w:val="none" w:sz="0" w:space="0" w:color="auto"/>
      </w:divBdr>
    </w:div>
    <w:div w:id="1048576315">
      <w:bodyDiv w:val="1"/>
      <w:marLeft w:val="0"/>
      <w:marRight w:val="0"/>
      <w:marTop w:val="0"/>
      <w:marBottom w:val="0"/>
      <w:divBdr>
        <w:top w:val="none" w:sz="0" w:space="0" w:color="auto"/>
        <w:left w:val="none" w:sz="0" w:space="0" w:color="auto"/>
        <w:bottom w:val="none" w:sz="0" w:space="0" w:color="auto"/>
        <w:right w:val="none" w:sz="0" w:space="0" w:color="auto"/>
      </w:divBdr>
      <w:divsChild>
        <w:div w:id="1733504241">
          <w:marLeft w:val="0"/>
          <w:marRight w:val="0"/>
          <w:marTop w:val="0"/>
          <w:marBottom w:val="0"/>
          <w:divBdr>
            <w:top w:val="none" w:sz="0" w:space="0" w:color="auto"/>
            <w:left w:val="none" w:sz="0" w:space="0" w:color="auto"/>
            <w:bottom w:val="none" w:sz="0" w:space="0" w:color="auto"/>
            <w:right w:val="none" w:sz="0" w:space="0" w:color="auto"/>
          </w:divBdr>
          <w:divsChild>
            <w:div w:id="161043481">
              <w:marLeft w:val="0"/>
              <w:marRight w:val="0"/>
              <w:marTop w:val="0"/>
              <w:marBottom w:val="0"/>
              <w:divBdr>
                <w:top w:val="none" w:sz="0" w:space="0" w:color="auto"/>
                <w:left w:val="none" w:sz="0" w:space="0" w:color="auto"/>
                <w:bottom w:val="none" w:sz="0" w:space="0" w:color="auto"/>
                <w:right w:val="none" w:sz="0" w:space="0" w:color="auto"/>
              </w:divBdr>
              <w:divsChild>
                <w:div w:id="816144868">
                  <w:marLeft w:val="0"/>
                  <w:marRight w:val="0"/>
                  <w:marTop w:val="0"/>
                  <w:marBottom w:val="0"/>
                  <w:divBdr>
                    <w:top w:val="none" w:sz="0" w:space="0" w:color="auto"/>
                    <w:left w:val="none" w:sz="0" w:space="0" w:color="auto"/>
                    <w:bottom w:val="none" w:sz="0" w:space="0" w:color="auto"/>
                    <w:right w:val="none" w:sz="0" w:space="0" w:color="auto"/>
                  </w:divBdr>
                </w:div>
                <w:div w:id="51000388">
                  <w:marLeft w:val="0"/>
                  <w:marRight w:val="0"/>
                  <w:marTop w:val="0"/>
                  <w:marBottom w:val="0"/>
                  <w:divBdr>
                    <w:top w:val="none" w:sz="0" w:space="0" w:color="auto"/>
                    <w:left w:val="none" w:sz="0" w:space="0" w:color="auto"/>
                    <w:bottom w:val="none" w:sz="0" w:space="0" w:color="auto"/>
                    <w:right w:val="none" w:sz="0" w:space="0" w:color="auto"/>
                  </w:divBdr>
                </w:div>
                <w:div w:id="949773628">
                  <w:marLeft w:val="0"/>
                  <w:marRight w:val="0"/>
                  <w:marTop w:val="0"/>
                  <w:marBottom w:val="0"/>
                  <w:divBdr>
                    <w:top w:val="none" w:sz="0" w:space="0" w:color="auto"/>
                    <w:left w:val="none" w:sz="0" w:space="0" w:color="auto"/>
                    <w:bottom w:val="none" w:sz="0" w:space="0" w:color="auto"/>
                    <w:right w:val="none" w:sz="0" w:space="0" w:color="auto"/>
                  </w:divBdr>
                </w:div>
                <w:div w:id="1282494907">
                  <w:marLeft w:val="0"/>
                  <w:marRight w:val="0"/>
                  <w:marTop w:val="0"/>
                  <w:marBottom w:val="0"/>
                  <w:divBdr>
                    <w:top w:val="none" w:sz="0" w:space="0" w:color="auto"/>
                    <w:left w:val="none" w:sz="0" w:space="0" w:color="auto"/>
                    <w:bottom w:val="none" w:sz="0" w:space="0" w:color="auto"/>
                    <w:right w:val="none" w:sz="0" w:space="0" w:color="auto"/>
                  </w:divBdr>
                  <w:divsChild>
                    <w:div w:id="145354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9568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tanzil.net/" TargetMode="External"/><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hyperlink" Target="http://tanzil.net/" TargetMode="External"/><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tanzil.net/" TargetMode="External"/><Relationship Id="rId11" Type="http://schemas.openxmlformats.org/officeDocument/2006/relationships/footer" Target="footer1.xml"/><Relationship Id="rId5" Type="http://schemas.openxmlformats.org/officeDocument/2006/relationships/endnotes" Target="endnotes.xml"/><Relationship Id="rId10" Type="http://schemas.openxmlformats.org/officeDocument/2006/relationships/hyperlink" Target="http://tanzil.net/" TargetMode="External"/><Relationship Id="rId4" Type="http://schemas.openxmlformats.org/officeDocument/2006/relationships/footnotes" Target="footnotes.xml"/><Relationship Id="rId9" Type="http://schemas.openxmlformats.org/officeDocument/2006/relationships/hyperlink" Target="http://tanzil.net/"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TotalTime>
  <Pages>17</Pages>
  <Words>5260</Words>
  <Characters>19675</Characters>
  <Application>Microsoft Office Word</Application>
  <DocSecurity>0</DocSecurity>
  <Lines>333</Lines>
  <Paragraphs>204</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24731</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بُہرہ ، ان كے عقائد اور ان سے شادى بياہ كا حكم</dc:title>
  <dc:subject>بُہرہ ، ان كے عقائد اور ان سے شادى بياہ كا حكم</dc:subject>
  <dc:creator>محمد صالح المنجد ۔حفظہ اللہ۔</dc:creator>
  <cp:keywords>بُہرہ ، ان كے عقائد اور ان سے شادى بياہ كا حكم</cp:keywords>
  <dc:description>بُہرہ ، ان كے عقائد اور ان سے شادى بياہ كا حكم</dc:description>
  <cp:lastModifiedBy>elhashemy</cp:lastModifiedBy>
  <cp:revision>6</cp:revision>
  <cp:lastPrinted>2015-05-21T21:16:00Z</cp:lastPrinted>
  <dcterms:created xsi:type="dcterms:W3CDTF">2015-05-21T21:14:00Z</dcterms:created>
  <dcterms:modified xsi:type="dcterms:W3CDTF">2015-05-24T15:12:00Z</dcterms:modified>
  <cp:category/>
</cp:coreProperties>
</file>