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5316C9" w:rsidRDefault="0014485C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14485C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可以为副朝</w:t>
      </w:r>
    </w:p>
    <w:p w:rsidR="00B702E8" w:rsidRDefault="0014485C" w:rsidP="005316C9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14485C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而提前一天洗大净吗？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14485C" w:rsidRPr="001868EF" w:rsidRDefault="0014485C" w:rsidP="0014485C">
      <w:pPr>
        <w:spacing w:after="75"/>
        <w:jc w:val="center"/>
        <w:outlineLvl w:val="3"/>
        <w:rPr>
          <w:rFonts w:ascii="Helvetica" w:eastAsia="SimSun" w:hAnsi="Helvetica" w:cs="KFGQPC Uthman Taha Naskh"/>
          <w:b/>
          <w:bCs/>
          <w:color w:val="385623" w:themeColor="accent6" w:themeShade="80"/>
          <w:sz w:val="52"/>
          <w:szCs w:val="52"/>
        </w:rPr>
      </w:pPr>
      <w:r w:rsidRPr="001868EF">
        <w:rPr>
          <w:rFonts w:ascii="Helvetica" w:eastAsia="SimSun" w:hAnsi="Helvetica" w:cs="KFGQPC Uthman Taha Naskh"/>
          <w:b/>
          <w:bCs/>
          <w:color w:val="385623" w:themeColor="accent6" w:themeShade="80"/>
          <w:sz w:val="52"/>
          <w:szCs w:val="52"/>
          <w:rtl/>
        </w:rPr>
        <w:t>هل له أن يغتسل للعمرة قبلها بيوم؟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5316C9" w:rsidRPr="0014485C" w:rsidRDefault="005316C9" w:rsidP="005316C9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8890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5316C9" w:rsidRDefault="005316C9" w:rsidP="005316C9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5316C9" w:rsidRDefault="005316C9" w:rsidP="005316C9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5316C9" w:rsidRDefault="005316C9" w:rsidP="005316C9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5316C9" w:rsidRDefault="005316C9" w:rsidP="005316C9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923E4" w:rsidRPr="005316C9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5316C9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5316C9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5316C9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5316C9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6B7C86" w:rsidRDefault="006B7C86" w:rsidP="00EE0809">
      <w:pPr>
        <w:tabs>
          <w:tab w:val="left" w:pos="2461"/>
        </w:tabs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/>
        </w:rPr>
      </w:pPr>
    </w:p>
    <w:p w:rsidR="001868EF" w:rsidRDefault="001868EF" w:rsidP="001868EF">
      <w:pPr>
        <w:tabs>
          <w:tab w:val="left" w:pos="2461"/>
        </w:tabs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/>
        </w:rPr>
      </w:pPr>
    </w:p>
    <w:p w:rsidR="001868EF" w:rsidRPr="00CD0FA1" w:rsidRDefault="001868EF" w:rsidP="001868EF">
      <w:pPr>
        <w:tabs>
          <w:tab w:val="left" w:pos="2461"/>
        </w:tabs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/>
        </w:rPr>
      </w:pPr>
    </w:p>
    <w:p w:rsidR="005316C9" w:rsidRDefault="0014485C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14485C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可以为副朝</w:t>
      </w:r>
    </w:p>
    <w:p w:rsidR="00226092" w:rsidRPr="004B12ED" w:rsidRDefault="005316C9" w:rsidP="005316C9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bookmarkStart w:id="0" w:name="_GoBack"/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51C104CC" wp14:editId="74E1D4C8">
            <wp:simplePos x="0" y="0"/>
            <wp:positionH relativeFrom="margin">
              <wp:posOffset>1158875</wp:posOffset>
            </wp:positionH>
            <wp:positionV relativeFrom="paragraph">
              <wp:posOffset>29845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14485C" w:rsidRPr="0014485C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而提前一天洗大净吗？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14485C" w:rsidRPr="0014485C" w:rsidRDefault="0014485C" w:rsidP="0014485C">
      <w:pPr>
        <w:shd w:val="clear" w:color="auto" w:fill="FFFFFF"/>
        <w:bidi w:val="0"/>
        <w:spacing w:line="480" w:lineRule="auto"/>
        <w:ind w:left="643" w:hangingChars="200" w:hanging="643"/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问：</w:t>
      </w:r>
      <w:r w:rsidRPr="0014485C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每个人必须要在举意履行副朝的那一天洗大净吗？或者可以提前一天洗大净吗？</w:t>
      </w:r>
    </w:p>
    <w:p w:rsidR="0014485C" w:rsidRPr="0014485C" w:rsidRDefault="0014485C" w:rsidP="0014485C">
      <w:pPr>
        <w:shd w:val="clear" w:color="auto" w:fill="FFFFFF"/>
        <w:bidi w:val="0"/>
        <w:spacing w:after="150" w:line="480" w:lineRule="auto"/>
        <w:rPr>
          <w:rFonts w:ascii="Tahoma" w:eastAsia="SimSun" w:hAnsi="Tahoma" w:cs="Tahoma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sz w:val="32"/>
          <w:szCs w:val="32"/>
          <w:lang w:eastAsia="zh-CN"/>
        </w:rPr>
        <w:t>答：</w:t>
      </w:r>
      <w:r w:rsidRPr="0014485C">
        <w:rPr>
          <w:rFonts w:ascii="Tahoma" w:eastAsia="SimSun" w:hAnsi="Tahoma" w:cs="Tahoma"/>
          <w:sz w:val="32"/>
          <w:szCs w:val="32"/>
          <w:lang w:eastAsia="zh-CN"/>
        </w:rPr>
        <w:t>一切赞颂，全归真主。</w:t>
      </w:r>
    </w:p>
    <w:p w:rsidR="0014485C" w:rsidRPr="0014485C" w:rsidRDefault="0014485C" w:rsidP="0014485C">
      <w:pPr>
        <w:shd w:val="clear" w:color="auto" w:fill="FFFFFF"/>
        <w:bidi w:val="0"/>
        <w:spacing w:after="150" w:line="480" w:lineRule="auto"/>
        <w:ind w:firstLineChars="200" w:firstLine="640"/>
        <w:rPr>
          <w:rFonts w:ascii="Tahoma" w:eastAsia="SimSun" w:hAnsi="Tahoma" w:cs="Tahoma"/>
          <w:sz w:val="32"/>
          <w:szCs w:val="32"/>
          <w:lang w:eastAsia="zh-CN"/>
        </w:rPr>
      </w:pPr>
      <w:r w:rsidRPr="0014485C">
        <w:rPr>
          <w:rFonts w:ascii="Tahoma" w:eastAsia="SimSun" w:hAnsi="Tahoma" w:cs="Tahoma"/>
          <w:sz w:val="32"/>
          <w:szCs w:val="32"/>
          <w:lang w:eastAsia="zh-CN"/>
        </w:rPr>
        <w:t>在受戒的时候洗大净是圣行，因为先知（愿主福安之）专门为受戒而洗大净，因为艾斯玛</w:t>
      </w:r>
      <w:r w:rsidRPr="0014485C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14485C">
        <w:rPr>
          <w:rFonts w:ascii="Tahoma" w:eastAsia="SimSun" w:hAnsi="Tahoma" w:cs="Tahoma"/>
          <w:sz w:val="32"/>
          <w:szCs w:val="32"/>
          <w:lang w:eastAsia="zh-CN"/>
        </w:rPr>
        <w:t>宾特</w:t>
      </w:r>
      <w:r w:rsidRPr="0014485C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14485C">
        <w:rPr>
          <w:rFonts w:ascii="Tahoma" w:eastAsia="SimSun" w:hAnsi="Tahoma" w:cs="Tahoma"/>
          <w:sz w:val="32"/>
          <w:szCs w:val="32"/>
          <w:lang w:eastAsia="zh-CN"/>
        </w:rPr>
        <w:t>欧麦斯（愿主喜悦之）生养了孩子，所以先知（愿主福安之）命令她洗大净和受戒；谁如果在受戒之前提前一天洗大净，则其大净是无益的，但他的正朝或者副朝是正确有效的，因为洗大净不是正朝或者副朝的条件，而是一件圣行，谁如果履行了这件圣行，就会受到报酬；如果放弃了这件圣行，则没有任何罪责。</w:t>
      </w:r>
    </w:p>
    <w:p w:rsidR="0014485C" w:rsidRPr="0014485C" w:rsidRDefault="0014485C" w:rsidP="0014485C">
      <w:pPr>
        <w:bidi w:val="0"/>
        <w:spacing w:line="333" w:lineRule="atLeast"/>
        <w:jc w:val="right"/>
        <w:rPr>
          <w:rFonts w:ascii="Tahoma" w:eastAsia="SimSun" w:hAnsi="Tahoma" w:cs="Tahoma"/>
          <w:sz w:val="32"/>
          <w:szCs w:val="32"/>
          <w:lang w:eastAsia="zh-CN"/>
        </w:rPr>
      </w:pPr>
      <w:r w:rsidRPr="0014485C">
        <w:rPr>
          <w:rFonts w:ascii="Tahoma" w:eastAsia="SimSun" w:hAnsi="Tahoma" w:cs="Tahoma"/>
          <w:sz w:val="32"/>
          <w:szCs w:val="32"/>
          <w:lang w:eastAsia="zh-CN"/>
        </w:rPr>
        <w:t>《伊本</w:t>
      </w:r>
      <w:r w:rsidRPr="0014485C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14485C">
        <w:rPr>
          <w:rFonts w:ascii="Tahoma" w:eastAsia="SimSun" w:hAnsi="Tahoma" w:cs="Tahoma"/>
          <w:sz w:val="32"/>
          <w:szCs w:val="32"/>
          <w:lang w:eastAsia="zh-CN"/>
        </w:rPr>
        <w:t>欧赛麦尼法特瓦全集》</w:t>
      </w:r>
      <w:r w:rsidRPr="0014485C">
        <w:rPr>
          <w:rFonts w:ascii="Tahoma" w:eastAsia="SimSun" w:hAnsi="Tahoma" w:cs="Tahoma"/>
          <w:sz w:val="32"/>
          <w:szCs w:val="32"/>
          <w:lang w:eastAsia="zh-CN"/>
        </w:rPr>
        <w:t>( 22/10 )</w:t>
      </w:r>
    </w:p>
    <w:p w:rsidR="003764D3" w:rsidRPr="0014485C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0757ED">
          <w:headerReference w:type="default" r:id="rId8"/>
          <w:headerReference w:type="first" r:id="rId9"/>
          <w:pgSz w:w="11907" w:h="16840" w:code="9"/>
          <w:pgMar w:top="1134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E60" w:rsidRDefault="00E65E60" w:rsidP="00E32771">
      <w:pPr>
        <w:spacing w:after="0" w:line="240" w:lineRule="auto"/>
      </w:pPr>
      <w:r>
        <w:separator/>
      </w:r>
    </w:p>
  </w:endnote>
  <w:endnote w:type="continuationSeparator" w:id="0">
    <w:p w:rsidR="00E65E60" w:rsidRDefault="00E65E60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9BE832D9-AE01-4A56-BFEA-031AE849F8F0}"/>
    <w:embedBold r:id="rId2" w:subsetted="1" w:fontKey="{D60D96BC-E410-4577-B52A-CA261EA9FAD7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3" w:subsetted="1" w:fontKey="{AEDBD2A9-3C08-48A9-A6C7-211773CC88E2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536889E9-4705-4B75-B106-95C0B041BBCF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35E85606-7274-4F9D-B9F4-3730355FD54F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B13CB6B2-A1C6-411C-8023-A8E355ACE86C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8775145F-8436-466F-BA8D-CF3E5A8E0783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E60" w:rsidRDefault="00E65E60" w:rsidP="00E32771">
      <w:pPr>
        <w:spacing w:after="0" w:line="240" w:lineRule="auto"/>
      </w:pPr>
      <w:r>
        <w:separator/>
      </w:r>
    </w:p>
  </w:footnote>
  <w:footnote w:type="continuationSeparator" w:id="0">
    <w:p w:rsidR="00E65E60" w:rsidRDefault="00E65E60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E65E60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BF4F46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BF4F46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1868EF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BF4F46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E65E60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E65E60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0F470F"/>
    <w:rsid w:val="00112BCF"/>
    <w:rsid w:val="00127393"/>
    <w:rsid w:val="0013579E"/>
    <w:rsid w:val="00136DED"/>
    <w:rsid w:val="0014485C"/>
    <w:rsid w:val="00150A9E"/>
    <w:rsid w:val="00171C08"/>
    <w:rsid w:val="00177C64"/>
    <w:rsid w:val="001868EF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356BD"/>
    <w:rsid w:val="00243B61"/>
    <w:rsid w:val="00267C61"/>
    <w:rsid w:val="00270AE8"/>
    <w:rsid w:val="00286D8E"/>
    <w:rsid w:val="002A3916"/>
    <w:rsid w:val="002B2FF1"/>
    <w:rsid w:val="002B662B"/>
    <w:rsid w:val="002C4329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16C9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00B45"/>
    <w:rsid w:val="00B21FB9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BF4F46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DF7CA2"/>
    <w:rsid w:val="00E0449C"/>
    <w:rsid w:val="00E131AE"/>
    <w:rsid w:val="00E25D4B"/>
    <w:rsid w:val="00E32771"/>
    <w:rsid w:val="00E460C2"/>
    <w:rsid w:val="00E65E60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E291E49D-E65F-47EA-8A63-9DD9C41C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BFBF0-BF0E-4BC0-929C-F8EC1AB3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269</Characters>
  <Application>Microsoft Office Word</Application>
  <DocSecurity>0</DocSecurity>
  <Lines>29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462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可以为副朝_x000d_而提前一天洗大净吗</dc:title>
  <dc:subject>可以为副朝_x000d_而提前一天洗大净吗</dc:subject>
  <dc:creator>伊斯兰问答网站</dc:creator>
  <cp:keywords>可以为副朝_x000d_而提前一天洗大净吗</cp:keywords>
  <dc:description>可以为副朝_x000d_而提前一天洗大净吗</dc:description>
  <cp:lastModifiedBy>elhashemy</cp:lastModifiedBy>
  <cp:revision>3</cp:revision>
  <cp:lastPrinted>2015-03-07T18:49:00Z</cp:lastPrinted>
  <dcterms:created xsi:type="dcterms:W3CDTF">2015-08-23T12:36:00Z</dcterms:created>
  <dcterms:modified xsi:type="dcterms:W3CDTF">2015-08-26T11:26:00Z</dcterms:modified>
  <cp:category/>
</cp:coreProperties>
</file>