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A245" w14:textId="77777777" w:rsidR="00DE2683" w:rsidRPr="00816F1C" w:rsidRDefault="00DE2683" w:rsidP="00B02A12">
      <w:pPr>
        <w:widowControl w:val="0"/>
        <w:bidi w:val="0"/>
        <w:spacing w:after="120" w:line="500" w:lineRule="exact"/>
        <w:jc w:val="center"/>
        <w:rPr>
          <w:rFonts w:cs="KFGQPC Uthman Taha Naskh"/>
          <w:sz w:val="30"/>
          <w:szCs w:val="30"/>
          <w:rtl/>
        </w:rPr>
      </w:pPr>
    </w:p>
    <w:p w14:paraId="578B25F4" w14:textId="77777777" w:rsidR="009C6D76" w:rsidRDefault="009C6D76" w:rsidP="00B02A12">
      <w:pPr>
        <w:widowControl w:val="0"/>
        <w:spacing w:after="120" w:line="500" w:lineRule="exact"/>
        <w:jc w:val="center"/>
        <w:rPr>
          <w:rFonts w:cs="KFGQPC Uthman Taha Naskh"/>
          <w:sz w:val="30"/>
          <w:szCs w:val="30"/>
          <w:rtl/>
        </w:rPr>
      </w:pPr>
    </w:p>
    <w:p w14:paraId="103BE945" w14:textId="77777777" w:rsidR="0013491D" w:rsidRDefault="0013491D" w:rsidP="00B02A12">
      <w:pPr>
        <w:widowControl w:val="0"/>
        <w:spacing w:after="120" w:line="500" w:lineRule="exact"/>
        <w:jc w:val="center"/>
        <w:rPr>
          <w:rFonts w:cs="KFGQPC Uthman Taha Naskh"/>
          <w:sz w:val="30"/>
          <w:szCs w:val="30"/>
          <w:rtl/>
        </w:rPr>
      </w:pPr>
    </w:p>
    <w:p w14:paraId="6570B78F" w14:textId="77777777" w:rsidR="0013491D" w:rsidRPr="00816F1C" w:rsidRDefault="0013491D" w:rsidP="00B02A12">
      <w:pPr>
        <w:widowControl w:val="0"/>
        <w:spacing w:after="120" w:line="500" w:lineRule="exact"/>
        <w:jc w:val="center"/>
        <w:rPr>
          <w:rFonts w:cs="KFGQPC Uthman Taha Naskh"/>
          <w:sz w:val="30"/>
          <w:szCs w:val="30"/>
          <w:rtl/>
        </w:rPr>
      </w:pPr>
    </w:p>
    <w:p w14:paraId="303ECB55" w14:textId="77777777" w:rsidR="008D403E" w:rsidRDefault="0093311C" w:rsidP="0013491D">
      <w:pPr>
        <w:widowControl w:val="0"/>
        <w:spacing w:after="120"/>
        <w:jc w:val="center"/>
        <w:outlineLvl w:val="0"/>
        <w:rPr>
          <w:rFonts w:cs="KFGQPC Uthman Taha Naskh"/>
          <w:b/>
          <w:bCs/>
          <w:color w:val="0070C0"/>
          <w:sz w:val="80"/>
          <w:szCs w:val="80"/>
          <w:rtl/>
        </w:rPr>
      </w:pPr>
      <w:bookmarkStart w:id="0" w:name="_Toc109420794"/>
      <w:r w:rsidRPr="00B02A12">
        <w:rPr>
          <w:rFonts w:cs="KFGQPC Uthman Taha Naskh" w:hint="cs"/>
          <w:b/>
          <w:bCs/>
          <w:color w:val="0070C0"/>
          <w:sz w:val="80"/>
          <w:szCs w:val="80"/>
          <w:rtl/>
        </w:rPr>
        <w:t xml:space="preserve">أربعون نصيحة </w:t>
      </w:r>
    </w:p>
    <w:p w14:paraId="740B424F" w14:textId="77777777" w:rsidR="00DE2683" w:rsidRPr="00B02A12" w:rsidRDefault="0093311C" w:rsidP="0013491D">
      <w:pPr>
        <w:widowControl w:val="0"/>
        <w:spacing w:after="120"/>
        <w:jc w:val="center"/>
        <w:outlineLvl w:val="0"/>
        <w:rPr>
          <w:rFonts w:cs="KFGQPC Uthman Taha Naskh"/>
          <w:b/>
          <w:bCs/>
          <w:color w:val="0070C0"/>
          <w:sz w:val="80"/>
          <w:szCs w:val="80"/>
          <w:rtl/>
        </w:rPr>
      </w:pPr>
      <w:r w:rsidRPr="00B02A12">
        <w:rPr>
          <w:rFonts w:cs="KFGQPC Uthman Taha Naskh" w:hint="cs"/>
          <w:b/>
          <w:bCs/>
          <w:color w:val="0070C0"/>
          <w:sz w:val="80"/>
          <w:szCs w:val="80"/>
          <w:rtl/>
        </w:rPr>
        <w:t>لإصلاح البيوت</w:t>
      </w:r>
      <w:bookmarkEnd w:id="0"/>
    </w:p>
    <w:p w14:paraId="6EFBC702" w14:textId="77777777" w:rsidR="00DE2683" w:rsidRDefault="00DE2683" w:rsidP="00B02A12">
      <w:pPr>
        <w:widowControl w:val="0"/>
        <w:bidi w:val="0"/>
        <w:spacing w:after="120" w:line="500" w:lineRule="exact"/>
        <w:jc w:val="center"/>
        <w:rPr>
          <w:rFonts w:cs="KFGQPC Uthman Taha Naskh"/>
          <w:sz w:val="30"/>
          <w:szCs w:val="30"/>
        </w:rPr>
      </w:pPr>
    </w:p>
    <w:p w14:paraId="4C0E90BC" w14:textId="77777777" w:rsidR="00B02A12" w:rsidRDefault="00B02A12" w:rsidP="00B02A12">
      <w:pPr>
        <w:widowControl w:val="0"/>
        <w:bidi w:val="0"/>
        <w:spacing w:after="120" w:line="500" w:lineRule="exact"/>
        <w:jc w:val="center"/>
        <w:rPr>
          <w:rFonts w:cs="KFGQPC Uthman Taha Naskh"/>
          <w:sz w:val="30"/>
          <w:szCs w:val="30"/>
        </w:rPr>
      </w:pPr>
    </w:p>
    <w:p w14:paraId="65D3639F" w14:textId="77777777" w:rsidR="00B02A12" w:rsidRDefault="00B02A12" w:rsidP="00B02A12">
      <w:pPr>
        <w:widowControl w:val="0"/>
        <w:bidi w:val="0"/>
        <w:spacing w:after="120" w:line="500" w:lineRule="exact"/>
        <w:jc w:val="center"/>
        <w:rPr>
          <w:rFonts w:cs="KFGQPC Uthman Taha Naskh"/>
          <w:sz w:val="30"/>
          <w:szCs w:val="30"/>
        </w:rPr>
      </w:pPr>
    </w:p>
    <w:p w14:paraId="79A1B71B" w14:textId="77777777" w:rsidR="00B02A12" w:rsidRPr="005D6773" w:rsidRDefault="00B02A12" w:rsidP="00B02A12">
      <w:pPr>
        <w:widowControl w:val="0"/>
        <w:spacing w:after="120" w:line="500" w:lineRule="exact"/>
        <w:jc w:val="center"/>
        <w:rPr>
          <w:rFonts w:cs="KFGQPC Uthman Taha Naskh"/>
          <w:b/>
          <w:bCs/>
          <w:sz w:val="34"/>
          <w:szCs w:val="34"/>
          <w:rtl/>
          <w:lang w:bidi="ar-EG"/>
        </w:rPr>
      </w:pPr>
      <w:r w:rsidRPr="005D6773">
        <w:rPr>
          <w:rFonts w:cs="KFGQPC Uthman Taha Naskh" w:hint="cs"/>
          <w:b/>
          <w:bCs/>
          <w:sz w:val="34"/>
          <w:szCs w:val="34"/>
          <w:rtl/>
          <w:lang w:bidi="ar-EG"/>
        </w:rPr>
        <w:t>إعداد</w:t>
      </w:r>
    </w:p>
    <w:p w14:paraId="4BFA79AC" w14:textId="77777777" w:rsidR="005D6773" w:rsidRPr="005D6773" w:rsidRDefault="005D6773" w:rsidP="00B02A12">
      <w:pPr>
        <w:widowControl w:val="0"/>
        <w:spacing w:after="120" w:line="500" w:lineRule="exact"/>
        <w:jc w:val="center"/>
        <w:rPr>
          <w:rFonts w:cs="KFGQPC Uthman Taha Naskh"/>
          <w:b/>
          <w:bCs/>
          <w:sz w:val="34"/>
          <w:szCs w:val="34"/>
          <w:rtl/>
          <w:lang w:bidi="ar-EG"/>
        </w:rPr>
      </w:pPr>
      <w:r w:rsidRPr="005D6773">
        <w:rPr>
          <w:rFonts w:cs="KFGQPC Uthman Taha Naskh" w:hint="cs"/>
          <w:b/>
          <w:bCs/>
          <w:sz w:val="34"/>
          <w:szCs w:val="34"/>
          <w:rtl/>
          <w:lang w:bidi="ar-EG"/>
        </w:rPr>
        <w:t>فضيلة الشيخ</w:t>
      </w:r>
    </w:p>
    <w:p w14:paraId="631AA6DB" w14:textId="77777777" w:rsidR="00DE2683" w:rsidRPr="00B02A12" w:rsidRDefault="00DE2683" w:rsidP="00B02A12">
      <w:pPr>
        <w:widowControl w:val="0"/>
        <w:spacing w:after="120"/>
        <w:jc w:val="center"/>
        <w:rPr>
          <w:rFonts w:cs="KFGQPC Uthman Taha Naskh"/>
          <w:b/>
          <w:bCs/>
          <w:color w:val="0070C0"/>
          <w:sz w:val="50"/>
          <w:szCs w:val="50"/>
        </w:rPr>
      </w:pPr>
      <w:r w:rsidRPr="00B02A12">
        <w:rPr>
          <w:rFonts w:cs="KFGQPC Uthman Taha Naskh" w:hint="cs"/>
          <w:b/>
          <w:bCs/>
          <w:color w:val="0070C0"/>
          <w:sz w:val="50"/>
          <w:szCs w:val="50"/>
          <w:rtl/>
        </w:rPr>
        <w:t>محمد صالح المنجد</w:t>
      </w:r>
    </w:p>
    <w:p w14:paraId="10800491" w14:textId="77777777" w:rsidR="0013491D" w:rsidRDefault="0013491D">
      <w:pPr>
        <w:bidi w:val="0"/>
        <w:rPr>
          <w:rFonts w:cs="KFGQPC Uthman Taha Naskh"/>
          <w:sz w:val="30"/>
          <w:szCs w:val="30"/>
        </w:rPr>
        <w:sectPr w:rsidR="0013491D" w:rsidSect="0013491D">
          <w:headerReference w:type="default" r:id="rId8"/>
          <w:footerReference w:type="default" r:id="rId9"/>
          <w:pgSz w:w="8392" w:h="11907" w:code="11"/>
          <w:pgMar w:top="851" w:right="851" w:bottom="851" w:left="851" w:header="709" w:footer="709" w:gutter="0"/>
          <w:cols w:space="708"/>
          <w:titlePg/>
          <w:bidi/>
          <w:rtlGutter/>
          <w:docGrid w:linePitch="360"/>
        </w:sectPr>
      </w:pPr>
    </w:p>
    <w:p w14:paraId="1A3BDC76" w14:textId="20B1FA19" w:rsidR="0013491D" w:rsidRDefault="0013491D" w:rsidP="0013491D">
      <w:pPr>
        <w:bidi w:val="0"/>
        <w:rPr>
          <w:rFonts w:cs="KFGQPC Uthman Taha Naskh"/>
          <w:sz w:val="30"/>
          <w:szCs w:val="30"/>
        </w:rPr>
      </w:pPr>
    </w:p>
    <w:p w14:paraId="05854DAC" w14:textId="66D44DB2" w:rsidR="0013491D" w:rsidRDefault="007B039A" w:rsidP="0013491D">
      <w:pPr>
        <w:bidi w:val="0"/>
        <w:rPr>
          <w:rFonts w:cs="KFGQPC Uthman Taha Naskh"/>
          <w:sz w:val="30"/>
          <w:szCs w:val="30"/>
          <w:rtl/>
        </w:rPr>
      </w:pPr>
      <w:r>
        <w:rPr>
          <w:rFonts w:cs="KFGQPC Uthman Taha Naskh"/>
          <w:noProof/>
          <w:sz w:val="30"/>
          <w:szCs w:val="30"/>
        </w:rPr>
        <w:drawing>
          <wp:anchor distT="0" distB="0" distL="114300" distR="114300" simplePos="0" relativeHeight="251656704" behindDoc="0" locked="0" layoutInCell="1" allowOverlap="1" wp14:anchorId="2B28C4F9" wp14:editId="1B28F51E">
            <wp:simplePos x="0" y="0"/>
            <wp:positionH relativeFrom="margin">
              <wp:posOffset>-215265</wp:posOffset>
            </wp:positionH>
            <wp:positionV relativeFrom="margin">
              <wp:posOffset>3449320</wp:posOffset>
            </wp:positionV>
            <wp:extent cx="4448810" cy="32778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جمعية الربوة - 10-11-144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48810" cy="3277870"/>
                    </a:xfrm>
                    <a:prstGeom prst="rect">
                      <a:avLst/>
                    </a:prstGeom>
                  </pic:spPr>
                </pic:pic>
              </a:graphicData>
            </a:graphic>
            <wp14:sizeRelH relativeFrom="margin">
              <wp14:pctWidth>0</wp14:pctWidth>
            </wp14:sizeRelH>
            <wp14:sizeRelV relativeFrom="margin">
              <wp14:pctHeight>0</wp14:pctHeight>
            </wp14:sizeRelV>
          </wp:anchor>
        </w:drawing>
      </w:r>
      <w:r w:rsidR="0013491D">
        <w:rPr>
          <w:rFonts w:cs="KFGQPC Uthman Taha Naskh"/>
          <w:sz w:val="30"/>
          <w:szCs w:val="30"/>
          <w:rtl/>
        </w:rPr>
        <w:br w:type="page"/>
      </w:r>
    </w:p>
    <w:p w14:paraId="660178CD" w14:textId="77777777" w:rsidR="00DE2683" w:rsidRPr="00816F1C" w:rsidRDefault="00DE2683" w:rsidP="00B02A12">
      <w:pPr>
        <w:widowControl w:val="0"/>
        <w:spacing w:after="120" w:line="500" w:lineRule="exact"/>
        <w:jc w:val="center"/>
        <w:rPr>
          <w:rFonts w:cs="KFGQPC Uthman Taha Naskh"/>
          <w:sz w:val="30"/>
          <w:szCs w:val="30"/>
          <w:rtl/>
        </w:rPr>
      </w:pPr>
      <w:r w:rsidRPr="00816F1C">
        <w:rPr>
          <w:rFonts w:cs="KFGQPC Uthman Taha Naskh" w:hint="cs"/>
          <w:sz w:val="30"/>
          <w:szCs w:val="30"/>
          <w:rtl/>
        </w:rPr>
        <w:lastRenderedPageBreak/>
        <w:t>بسم الله الرحمن الرحيم</w:t>
      </w:r>
    </w:p>
    <w:p w14:paraId="61844EF3" w14:textId="77777777" w:rsidR="00DE2683" w:rsidRPr="008D403E" w:rsidRDefault="0093311C" w:rsidP="00D26D70">
      <w:pPr>
        <w:widowControl w:val="0"/>
        <w:spacing w:after="120" w:line="500" w:lineRule="exact"/>
        <w:jc w:val="center"/>
        <w:rPr>
          <w:rFonts w:cs="KFGQPC Uthman Taha Naskh"/>
          <w:b/>
          <w:bCs/>
          <w:color w:val="0070C0"/>
          <w:sz w:val="34"/>
          <w:szCs w:val="34"/>
        </w:rPr>
      </w:pPr>
      <w:r w:rsidRPr="008D403E">
        <w:rPr>
          <w:rFonts w:cs="KFGQPC Uthman Taha Naskh"/>
          <w:b/>
          <w:bCs/>
          <w:color w:val="0070C0"/>
          <w:sz w:val="34"/>
          <w:szCs w:val="34"/>
          <w:rtl/>
        </w:rPr>
        <w:t>مقدمة</w:t>
      </w:r>
    </w:p>
    <w:p w14:paraId="2BD5B17F" w14:textId="77777777" w:rsidR="0093311C" w:rsidRPr="00816F1C" w:rsidRDefault="0093311C" w:rsidP="00D26D70">
      <w:pPr>
        <w:widowControl w:val="0"/>
        <w:spacing w:after="120" w:line="500" w:lineRule="exact"/>
        <w:ind w:firstLine="397"/>
        <w:jc w:val="both"/>
        <w:rPr>
          <w:rFonts w:cs="KFGQPC Uthman Taha Naskh"/>
          <w:sz w:val="30"/>
          <w:szCs w:val="30"/>
        </w:rPr>
      </w:pPr>
      <w:r w:rsidRPr="00816F1C">
        <w:rPr>
          <w:rFonts w:cs="KFGQPC Uthman Taha Naskh"/>
          <w:sz w:val="30"/>
          <w:szCs w:val="30"/>
          <w:rtl/>
        </w:rPr>
        <w:t>إن الحمد لله</w:t>
      </w:r>
      <w:r w:rsidR="008016A6" w:rsidRPr="00816F1C">
        <w:rPr>
          <w:rFonts w:cs="KFGQPC Uthman Taha Naskh"/>
          <w:sz w:val="30"/>
          <w:szCs w:val="30"/>
          <w:rtl/>
        </w:rPr>
        <w:t xml:space="preserve">، </w:t>
      </w:r>
      <w:r w:rsidRPr="00816F1C">
        <w:rPr>
          <w:rFonts w:cs="KFGQPC Uthman Taha Naskh"/>
          <w:sz w:val="30"/>
          <w:szCs w:val="30"/>
          <w:rtl/>
        </w:rPr>
        <w:t>نحمده ونستعينه</w:t>
      </w:r>
      <w:r w:rsidR="008016A6" w:rsidRPr="00816F1C">
        <w:rPr>
          <w:rFonts w:cs="KFGQPC Uthman Taha Naskh"/>
          <w:sz w:val="30"/>
          <w:szCs w:val="30"/>
          <w:rtl/>
        </w:rPr>
        <w:t xml:space="preserve">، </w:t>
      </w:r>
      <w:r w:rsidRPr="00816F1C">
        <w:rPr>
          <w:rFonts w:cs="KFGQPC Uthman Taha Naskh"/>
          <w:sz w:val="30"/>
          <w:szCs w:val="30"/>
          <w:rtl/>
        </w:rPr>
        <w:t>ونستغفره</w:t>
      </w:r>
      <w:r w:rsidR="008016A6" w:rsidRPr="00816F1C">
        <w:rPr>
          <w:rFonts w:cs="KFGQPC Uthman Taha Naskh"/>
          <w:sz w:val="30"/>
          <w:szCs w:val="30"/>
          <w:rtl/>
        </w:rPr>
        <w:t xml:space="preserve">، </w:t>
      </w:r>
      <w:r w:rsidRPr="00816F1C">
        <w:rPr>
          <w:rFonts w:cs="KFGQPC Uthman Taha Naskh"/>
          <w:sz w:val="30"/>
          <w:szCs w:val="30"/>
          <w:rtl/>
        </w:rPr>
        <w:t>ونعوذ بالله من شرور أنفسنا ومن سيئات أعمالنا</w:t>
      </w:r>
      <w:r w:rsidR="008016A6" w:rsidRPr="00816F1C">
        <w:rPr>
          <w:rFonts w:cs="KFGQPC Uthman Taha Naskh"/>
          <w:sz w:val="30"/>
          <w:szCs w:val="30"/>
          <w:rtl/>
        </w:rPr>
        <w:t xml:space="preserve">، </w:t>
      </w:r>
      <w:r w:rsidRPr="00816F1C">
        <w:rPr>
          <w:rFonts w:cs="KFGQPC Uthman Taha Naskh"/>
          <w:sz w:val="30"/>
          <w:szCs w:val="30"/>
          <w:rtl/>
        </w:rPr>
        <w:t>من يهده الله فلا مضل له</w:t>
      </w:r>
      <w:r w:rsidR="008016A6" w:rsidRPr="00816F1C">
        <w:rPr>
          <w:rFonts w:cs="KFGQPC Uthman Taha Naskh"/>
          <w:sz w:val="30"/>
          <w:szCs w:val="30"/>
          <w:rtl/>
        </w:rPr>
        <w:t xml:space="preserve">، </w:t>
      </w:r>
      <w:r w:rsidRPr="00816F1C">
        <w:rPr>
          <w:rFonts w:cs="KFGQPC Uthman Taha Naskh"/>
          <w:sz w:val="30"/>
          <w:szCs w:val="30"/>
          <w:rtl/>
        </w:rPr>
        <w:t>ومن يضلل فلا هادي له</w:t>
      </w:r>
      <w:r w:rsidR="008016A6" w:rsidRPr="00816F1C">
        <w:rPr>
          <w:rFonts w:cs="KFGQPC Uthman Taha Naskh"/>
          <w:sz w:val="30"/>
          <w:szCs w:val="30"/>
          <w:rtl/>
        </w:rPr>
        <w:t xml:space="preserve">، </w:t>
      </w:r>
      <w:r w:rsidRPr="00816F1C">
        <w:rPr>
          <w:rFonts w:cs="KFGQPC Uthman Taha Naskh"/>
          <w:sz w:val="30"/>
          <w:szCs w:val="30"/>
          <w:rtl/>
        </w:rPr>
        <w:t>وأشهد أن لا إله إلا الله وحده لا شريك له</w:t>
      </w:r>
      <w:r w:rsidR="008016A6" w:rsidRPr="00816F1C">
        <w:rPr>
          <w:rFonts w:cs="KFGQPC Uthman Taha Naskh"/>
          <w:sz w:val="30"/>
          <w:szCs w:val="30"/>
          <w:rtl/>
        </w:rPr>
        <w:t xml:space="preserve">، </w:t>
      </w:r>
      <w:r w:rsidRPr="00816F1C">
        <w:rPr>
          <w:rFonts w:cs="KFGQPC Uthman Taha Naskh"/>
          <w:sz w:val="30"/>
          <w:szCs w:val="30"/>
          <w:rtl/>
        </w:rPr>
        <w:t>وأشهد أن محمدا عبده ورسوله</w:t>
      </w:r>
      <w:r w:rsidR="008016A6" w:rsidRPr="00816F1C">
        <w:rPr>
          <w:rFonts w:cs="KFGQPC Uthman Taha Naskh"/>
          <w:sz w:val="30"/>
          <w:szCs w:val="30"/>
          <w:rtl/>
        </w:rPr>
        <w:t>.</w:t>
      </w:r>
      <w:r w:rsidRPr="00816F1C">
        <w:rPr>
          <w:rFonts w:cs="KFGQPC Uthman Taha Naskh"/>
          <w:sz w:val="30"/>
          <w:szCs w:val="30"/>
          <w:rtl/>
        </w:rPr>
        <w:t>.. أما بعد</w:t>
      </w:r>
      <w:r w:rsidR="008016A6" w:rsidRPr="00816F1C">
        <w:rPr>
          <w:rFonts w:cs="KFGQPC Uthman Taha Naskh"/>
          <w:sz w:val="30"/>
          <w:szCs w:val="30"/>
          <w:rtl/>
        </w:rPr>
        <w:t xml:space="preserve">: </w:t>
      </w:r>
    </w:p>
    <w:p w14:paraId="40071A39" w14:textId="77777777" w:rsidR="0093311C" w:rsidRPr="008D403E" w:rsidRDefault="0093311C" w:rsidP="00D26D70">
      <w:pPr>
        <w:widowControl w:val="0"/>
        <w:spacing w:after="120" w:line="500" w:lineRule="exact"/>
        <w:jc w:val="center"/>
        <w:rPr>
          <w:rFonts w:cs="KFGQPC Uthman Taha Naskh"/>
          <w:b/>
          <w:bCs/>
          <w:color w:val="0070C0"/>
          <w:sz w:val="34"/>
          <w:szCs w:val="34"/>
          <w:rtl/>
        </w:rPr>
      </w:pPr>
      <w:r w:rsidRPr="008D403E">
        <w:rPr>
          <w:rFonts w:cs="KFGQPC Uthman Taha Naskh"/>
          <w:b/>
          <w:bCs/>
          <w:color w:val="0070C0"/>
          <w:sz w:val="34"/>
          <w:szCs w:val="34"/>
          <w:rtl/>
        </w:rPr>
        <w:t>البيت نعمة</w:t>
      </w:r>
    </w:p>
    <w:p w14:paraId="6B85C250"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قال الله تعالى</w:t>
      </w:r>
      <w:r w:rsidR="008016A6" w:rsidRPr="00816F1C">
        <w:rPr>
          <w:rFonts w:cs="KFGQPC Uthman Taha Naskh"/>
          <w:sz w:val="30"/>
          <w:szCs w:val="30"/>
          <w:rtl/>
        </w:rPr>
        <w:t xml:space="preserve">: </w:t>
      </w:r>
      <w:r w:rsidR="00123ED2" w:rsidRPr="00D26D70">
        <w:rPr>
          <w:rFonts w:cs="KFGQPC Uthman Taha Naskh" w:hint="cs"/>
          <w:b/>
          <w:bCs/>
          <w:color w:val="0070C0"/>
          <w:sz w:val="28"/>
          <w:szCs w:val="28"/>
          <w:rtl/>
        </w:rPr>
        <w:t>{</w:t>
      </w:r>
      <w:r w:rsidRPr="00D26D70">
        <w:rPr>
          <w:rFonts w:cs="KFGQPC Uthman Taha Naskh"/>
          <w:b/>
          <w:bCs/>
          <w:color w:val="0070C0"/>
          <w:sz w:val="28"/>
          <w:szCs w:val="28"/>
          <w:rtl/>
        </w:rPr>
        <w:t>والله جعل لكم من بيوتكم سكناً</w:t>
      </w:r>
      <w:r w:rsidR="00123ED2" w:rsidRPr="00D26D70">
        <w:rPr>
          <w:rFonts w:cs="KFGQPC Uthman Taha Naskh" w:hint="cs"/>
          <w:b/>
          <w:bCs/>
          <w:color w:val="0070C0"/>
          <w:sz w:val="28"/>
          <w:szCs w:val="28"/>
          <w:rtl/>
        </w:rPr>
        <w:t>}</w:t>
      </w:r>
      <w:r w:rsidRPr="00816F1C">
        <w:rPr>
          <w:rFonts w:cs="KFGQPC Uthman Taha Naskh"/>
          <w:sz w:val="30"/>
          <w:szCs w:val="30"/>
          <w:rtl/>
        </w:rPr>
        <w:t xml:space="preserve">. </w:t>
      </w:r>
      <w:r w:rsidRPr="00D26D70">
        <w:rPr>
          <w:rFonts w:cs="KFGQPC Uthman Taha Naskh"/>
          <w:color w:val="0070C0"/>
          <w:sz w:val="30"/>
          <w:szCs w:val="30"/>
          <w:rtl/>
        </w:rPr>
        <w:t>سورة النحل الآية 80</w:t>
      </w:r>
      <w:r w:rsidR="008016A6" w:rsidRPr="00D26D70">
        <w:rPr>
          <w:rFonts w:cs="KFGQPC Uthman Taha Naskh"/>
          <w:color w:val="0070C0"/>
          <w:sz w:val="30"/>
          <w:szCs w:val="30"/>
          <w:rtl/>
        </w:rPr>
        <w:t>.</w:t>
      </w:r>
      <w:r w:rsidRPr="00816F1C">
        <w:rPr>
          <w:rFonts w:cs="KFGQPC Uthman Taha Naskh"/>
          <w:sz w:val="30"/>
          <w:szCs w:val="30"/>
          <w:rtl/>
        </w:rPr>
        <w:t xml:space="preserve"> </w:t>
      </w:r>
    </w:p>
    <w:p w14:paraId="057C6D74"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 xml:space="preserve">قال ابن كثير </w:t>
      </w:r>
      <w:r w:rsidRPr="00816F1C">
        <w:rPr>
          <w:rFonts w:hint="cs"/>
          <w:sz w:val="30"/>
          <w:szCs w:val="30"/>
          <w:rtl/>
        </w:rPr>
        <w:t>–</w:t>
      </w:r>
      <w:r w:rsidRPr="00816F1C">
        <w:rPr>
          <w:rFonts w:cs="KFGQPC Uthman Taha Naskh"/>
          <w:sz w:val="30"/>
          <w:szCs w:val="30"/>
          <w:rtl/>
        </w:rPr>
        <w:t xml:space="preserve"> </w:t>
      </w:r>
      <w:r w:rsidRPr="00816F1C">
        <w:rPr>
          <w:rFonts w:cs="KFGQPC Uthman Taha Naskh" w:hint="cs"/>
          <w:sz w:val="30"/>
          <w:szCs w:val="30"/>
          <w:rtl/>
        </w:rPr>
        <w:t>رحمه</w:t>
      </w:r>
      <w:r w:rsidRPr="00816F1C">
        <w:rPr>
          <w:rFonts w:cs="KFGQPC Uthman Taha Naskh"/>
          <w:sz w:val="30"/>
          <w:szCs w:val="30"/>
          <w:rtl/>
        </w:rPr>
        <w:t xml:space="preserve"> </w:t>
      </w:r>
      <w:r w:rsidRPr="00816F1C">
        <w:rPr>
          <w:rFonts w:cs="KFGQPC Uthman Taha Naskh" w:hint="cs"/>
          <w:sz w:val="30"/>
          <w:szCs w:val="30"/>
          <w:rtl/>
        </w:rPr>
        <w:t>الله</w:t>
      </w:r>
      <w:r w:rsidRPr="00816F1C">
        <w:rPr>
          <w:rFonts w:cs="KFGQPC Uthman Taha Naskh"/>
          <w:sz w:val="30"/>
          <w:szCs w:val="30"/>
          <w:rtl/>
        </w:rPr>
        <w:t xml:space="preserve"> -</w:t>
      </w:r>
      <w:r w:rsidR="00356B04" w:rsidRPr="00816F1C">
        <w:rPr>
          <w:rFonts w:cs="KFGQPC Uthman Taha Naskh"/>
          <w:sz w:val="30"/>
          <w:szCs w:val="30"/>
          <w:rtl/>
        </w:rPr>
        <w:t>: "</w:t>
      </w:r>
      <w:r w:rsidRPr="00816F1C">
        <w:rPr>
          <w:rFonts w:cs="KFGQPC Uthman Taha Naskh"/>
          <w:sz w:val="30"/>
          <w:szCs w:val="30"/>
          <w:rtl/>
        </w:rPr>
        <w:t>يذكر تبارك وتعالى تمام نعمه على عبيده</w:t>
      </w:r>
      <w:r w:rsidR="008016A6" w:rsidRPr="00816F1C">
        <w:rPr>
          <w:rFonts w:cs="KFGQPC Uthman Taha Naskh"/>
          <w:sz w:val="30"/>
          <w:szCs w:val="30"/>
          <w:rtl/>
        </w:rPr>
        <w:t xml:space="preserve">، </w:t>
      </w:r>
      <w:r w:rsidRPr="00816F1C">
        <w:rPr>
          <w:rFonts w:cs="KFGQPC Uthman Taha Naskh"/>
          <w:sz w:val="30"/>
          <w:szCs w:val="30"/>
          <w:rtl/>
        </w:rPr>
        <w:t>بما جعل لهم من البيوت التي هي سكن لهم يأوون إليها ويستترون وينتفعون بها سائر وجوه الانتفاع</w:t>
      </w:r>
      <w:r w:rsidR="00356B04" w:rsidRPr="00816F1C">
        <w:rPr>
          <w:rFonts w:cs="KFGQPC Uthman Taha Naskh"/>
          <w:sz w:val="30"/>
          <w:szCs w:val="30"/>
          <w:rtl/>
        </w:rPr>
        <w:t>"</w:t>
      </w:r>
      <w:r w:rsidRPr="00816F1C">
        <w:rPr>
          <w:rFonts w:cs="KFGQPC Uthman Taha Naskh"/>
          <w:sz w:val="30"/>
          <w:szCs w:val="30"/>
          <w:rtl/>
        </w:rPr>
        <w:t xml:space="preserve">. </w:t>
      </w:r>
    </w:p>
    <w:p w14:paraId="117FAE52"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 xml:space="preserve">ماذا يمثل البيت لأحدنا؟ أليس هو مكان أكله ونكاحه ونومه وراحته؟ أليس هو مكان خلوته واجتماعه بأهله وأولاده؟ </w:t>
      </w:r>
    </w:p>
    <w:p w14:paraId="6A4F3596"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أليس هو مكان ستر</w:t>
      </w:r>
      <w:r w:rsidR="00123ED2" w:rsidRPr="00816F1C">
        <w:rPr>
          <w:rFonts w:cs="KFGQPC Uthman Taha Naskh"/>
          <w:sz w:val="30"/>
          <w:szCs w:val="30"/>
          <w:rtl/>
        </w:rPr>
        <w:t xml:space="preserve"> المرأة وصيانتها ؟! قال تعالى</w:t>
      </w:r>
      <w:r w:rsidR="008016A6" w:rsidRPr="00816F1C">
        <w:rPr>
          <w:rFonts w:cs="KFGQPC Uthman Taha Naskh"/>
          <w:sz w:val="30"/>
          <w:szCs w:val="30"/>
          <w:rtl/>
        </w:rPr>
        <w:t xml:space="preserve">: </w:t>
      </w:r>
      <w:r w:rsidR="008016A6" w:rsidRPr="00D26D70">
        <w:rPr>
          <w:rFonts w:cs="KFGQPC Uthman Taha Naskh" w:hint="cs"/>
          <w:b/>
          <w:bCs/>
          <w:color w:val="0070C0"/>
          <w:sz w:val="28"/>
          <w:szCs w:val="28"/>
          <w:rtl/>
        </w:rPr>
        <w:t>{</w:t>
      </w:r>
      <w:r w:rsidRPr="00D26D70">
        <w:rPr>
          <w:rFonts w:cs="KFGQPC Uthman Taha Naskh"/>
          <w:b/>
          <w:bCs/>
          <w:color w:val="0070C0"/>
          <w:sz w:val="28"/>
          <w:szCs w:val="28"/>
          <w:rtl/>
        </w:rPr>
        <w:t>وقرن في بيوتكن ولا تبرجن تبرج الجاهلية الأولى</w:t>
      </w:r>
      <w:r w:rsidR="008016A6" w:rsidRPr="00D26D70">
        <w:rPr>
          <w:rFonts w:cs="KFGQPC Uthman Taha Naskh"/>
          <w:b/>
          <w:bCs/>
          <w:color w:val="0070C0"/>
          <w:sz w:val="28"/>
          <w:szCs w:val="28"/>
          <w:rtl/>
        </w:rPr>
        <w:t>}</w:t>
      </w:r>
      <w:r w:rsidRPr="00816F1C">
        <w:rPr>
          <w:rFonts w:cs="KFGQPC Uthman Taha Naskh"/>
          <w:sz w:val="30"/>
          <w:szCs w:val="30"/>
          <w:rtl/>
        </w:rPr>
        <w:t xml:space="preserve"> </w:t>
      </w:r>
      <w:r w:rsidRPr="00D26D70">
        <w:rPr>
          <w:rFonts w:cs="KFGQPC Uthman Taha Naskh"/>
          <w:color w:val="0070C0"/>
          <w:sz w:val="30"/>
          <w:szCs w:val="30"/>
          <w:rtl/>
        </w:rPr>
        <w:t>سورة الأحزاب الآية</w:t>
      </w:r>
      <w:r w:rsidR="008016A6" w:rsidRPr="00D26D70">
        <w:rPr>
          <w:rFonts w:cs="KFGQPC Uthman Taha Naskh"/>
          <w:color w:val="0070C0"/>
          <w:sz w:val="30"/>
          <w:szCs w:val="30"/>
          <w:rtl/>
        </w:rPr>
        <w:t xml:space="preserve">: </w:t>
      </w:r>
      <w:r w:rsidRPr="00D26D70">
        <w:rPr>
          <w:rFonts w:cs="KFGQPC Uthman Taha Naskh"/>
          <w:color w:val="0070C0"/>
          <w:sz w:val="30"/>
          <w:szCs w:val="30"/>
          <w:rtl/>
        </w:rPr>
        <w:t xml:space="preserve">33 </w:t>
      </w:r>
    </w:p>
    <w:p w14:paraId="7BC7A55D"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وإذا تأملت أحوال الناس ممن لا ب</w:t>
      </w:r>
      <w:r w:rsidR="00123ED2" w:rsidRPr="00816F1C">
        <w:rPr>
          <w:rFonts w:cs="KFGQPC Uthman Taha Naskh"/>
          <w:sz w:val="30"/>
          <w:szCs w:val="30"/>
          <w:rtl/>
        </w:rPr>
        <w:t>يوت لهم ممن يعيشون في الملاجئ</w:t>
      </w:r>
      <w:r w:rsidR="008016A6" w:rsidRPr="00816F1C">
        <w:rPr>
          <w:rFonts w:cs="KFGQPC Uthman Taha Naskh"/>
          <w:sz w:val="30"/>
          <w:szCs w:val="30"/>
          <w:rtl/>
        </w:rPr>
        <w:t xml:space="preserve">، </w:t>
      </w:r>
      <w:r w:rsidR="00123ED2" w:rsidRPr="00816F1C">
        <w:rPr>
          <w:rFonts w:cs="KFGQPC Uthman Taha Naskh"/>
          <w:sz w:val="30"/>
          <w:szCs w:val="30"/>
          <w:rtl/>
        </w:rPr>
        <w:t xml:space="preserve">أو </w:t>
      </w:r>
      <w:r w:rsidR="00123ED2" w:rsidRPr="00816F1C">
        <w:rPr>
          <w:rFonts w:cs="KFGQPC Uthman Taha Naskh"/>
          <w:sz w:val="30"/>
          <w:szCs w:val="30"/>
          <w:rtl/>
        </w:rPr>
        <w:lastRenderedPageBreak/>
        <w:t>على أرصفة الشوارع</w:t>
      </w:r>
      <w:r w:rsidR="008016A6" w:rsidRPr="00816F1C">
        <w:rPr>
          <w:rFonts w:cs="KFGQPC Uthman Taha Naskh"/>
          <w:sz w:val="30"/>
          <w:szCs w:val="30"/>
          <w:rtl/>
        </w:rPr>
        <w:t xml:space="preserve">، </w:t>
      </w:r>
      <w:r w:rsidRPr="00816F1C">
        <w:rPr>
          <w:rFonts w:cs="KFGQPC Uthman Taha Naskh"/>
          <w:sz w:val="30"/>
          <w:szCs w:val="30"/>
          <w:rtl/>
        </w:rPr>
        <w:t>واللاجئين المشردين في المخي</w:t>
      </w:r>
      <w:r w:rsidR="00123ED2" w:rsidRPr="00816F1C">
        <w:rPr>
          <w:rFonts w:cs="KFGQPC Uthman Taha Naskh"/>
          <w:sz w:val="30"/>
          <w:szCs w:val="30"/>
          <w:rtl/>
        </w:rPr>
        <w:t>مات المؤقتة</w:t>
      </w:r>
      <w:r w:rsidR="008016A6" w:rsidRPr="00816F1C">
        <w:rPr>
          <w:rFonts w:cs="KFGQPC Uthman Taha Naskh"/>
          <w:sz w:val="30"/>
          <w:szCs w:val="30"/>
          <w:rtl/>
        </w:rPr>
        <w:t xml:space="preserve">، </w:t>
      </w:r>
      <w:r w:rsidR="00123ED2" w:rsidRPr="00816F1C">
        <w:rPr>
          <w:rFonts w:cs="KFGQPC Uthman Taha Naskh"/>
          <w:sz w:val="30"/>
          <w:szCs w:val="30"/>
          <w:rtl/>
        </w:rPr>
        <w:t>عرفت نعمة البيت</w:t>
      </w:r>
      <w:r w:rsidR="008016A6" w:rsidRPr="00816F1C">
        <w:rPr>
          <w:rFonts w:cs="KFGQPC Uthman Taha Naskh" w:hint="cs"/>
          <w:sz w:val="30"/>
          <w:szCs w:val="30"/>
          <w:rtl/>
        </w:rPr>
        <w:t xml:space="preserve">، </w:t>
      </w:r>
      <w:r w:rsidRPr="00816F1C">
        <w:rPr>
          <w:rFonts w:cs="KFGQPC Uthman Taha Naskh"/>
          <w:sz w:val="30"/>
          <w:szCs w:val="30"/>
          <w:rtl/>
        </w:rPr>
        <w:t xml:space="preserve">وإذا </w:t>
      </w:r>
      <w:r w:rsidR="00123ED2" w:rsidRPr="00816F1C">
        <w:rPr>
          <w:rFonts w:cs="KFGQPC Uthman Taha Naskh"/>
          <w:sz w:val="30"/>
          <w:szCs w:val="30"/>
          <w:rtl/>
        </w:rPr>
        <w:t>سمعت مضطربا يقول ليس لي مستقر</w:t>
      </w:r>
      <w:r w:rsidR="008016A6" w:rsidRPr="00816F1C">
        <w:rPr>
          <w:rFonts w:cs="KFGQPC Uthman Taha Naskh"/>
          <w:sz w:val="30"/>
          <w:szCs w:val="30"/>
          <w:rtl/>
        </w:rPr>
        <w:t xml:space="preserve">، </w:t>
      </w:r>
      <w:r w:rsidRPr="00816F1C">
        <w:rPr>
          <w:rFonts w:cs="KFGQPC Uthman Taha Naskh"/>
          <w:sz w:val="30"/>
          <w:szCs w:val="30"/>
          <w:rtl/>
        </w:rPr>
        <w:t>ولا مكان ث</w:t>
      </w:r>
      <w:r w:rsidR="00123ED2" w:rsidRPr="00816F1C">
        <w:rPr>
          <w:rFonts w:cs="KFGQPC Uthman Taha Naskh"/>
          <w:sz w:val="30"/>
          <w:szCs w:val="30"/>
          <w:rtl/>
        </w:rPr>
        <w:t>ابت</w:t>
      </w:r>
      <w:r w:rsidR="008016A6" w:rsidRPr="00816F1C">
        <w:rPr>
          <w:rFonts w:cs="KFGQPC Uthman Taha Naskh"/>
          <w:sz w:val="30"/>
          <w:szCs w:val="30"/>
          <w:rtl/>
        </w:rPr>
        <w:t xml:space="preserve">، </w:t>
      </w:r>
      <w:r w:rsidR="00123ED2" w:rsidRPr="00816F1C">
        <w:rPr>
          <w:rFonts w:cs="KFGQPC Uthman Taha Naskh"/>
          <w:sz w:val="30"/>
          <w:szCs w:val="30"/>
          <w:rtl/>
        </w:rPr>
        <w:t>أنام أحيانا في بيت فلان</w:t>
      </w:r>
      <w:r w:rsidR="008016A6" w:rsidRPr="00816F1C">
        <w:rPr>
          <w:rFonts w:cs="KFGQPC Uthman Taha Naskh"/>
          <w:sz w:val="30"/>
          <w:szCs w:val="30"/>
          <w:rtl/>
        </w:rPr>
        <w:t xml:space="preserve">، </w:t>
      </w:r>
      <w:r w:rsidRPr="00816F1C">
        <w:rPr>
          <w:rFonts w:cs="KFGQPC Uthman Taha Naskh"/>
          <w:sz w:val="30"/>
          <w:szCs w:val="30"/>
          <w:rtl/>
        </w:rPr>
        <w:t>وأحيانا في ال</w:t>
      </w:r>
      <w:r w:rsidR="00123ED2" w:rsidRPr="00816F1C">
        <w:rPr>
          <w:rFonts w:cs="KFGQPC Uthman Taha Naskh"/>
          <w:sz w:val="30"/>
          <w:szCs w:val="30"/>
          <w:rtl/>
        </w:rPr>
        <w:t>مقهى</w:t>
      </w:r>
      <w:r w:rsidR="008016A6" w:rsidRPr="00816F1C">
        <w:rPr>
          <w:rFonts w:cs="KFGQPC Uthman Taha Naskh"/>
          <w:sz w:val="30"/>
          <w:szCs w:val="30"/>
          <w:rtl/>
        </w:rPr>
        <w:t xml:space="preserve">، </w:t>
      </w:r>
      <w:r w:rsidR="00123ED2" w:rsidRPr="00816F1C">
        <w:rPr>
          <w:rFonts w:cs="KFGQPC Uthman Taha Naskh"/>
          <w:sz w:val="30"/>
          <w:szCs w:val="30"/>
          <w:rtl/>
        </w:rPr>
        <w:t>أو الحديقة أو على شاطئ البحر</w:t>
      </w:r>
      <w:r w:rsidR="008016A6" w:rsidRPr="00816F1C">
        <w:rPr>
          <w:rFonts w:cs="KFGQPC Uthman Taha Naskh" w:hint="cs"/>
          <w:sz w:val="30"/>
          <w:szCs w:val="30"/>
          <w:rtl/>
        </w:rPr>
        <w:t xml:space="preserve">، </w:t>
      </w:r>
      <w:r w:rsidR="00123ED2" w:rsidRPr="00816F1C">
        <w:rPr>
          <w:rFonts w:cs="KFGQPC Uthman Taha Naskh"/>
          <w:sz w:val="30"/>
          <w:szCs w:val="30"/>
          <w:rtl/>
        </w:rPr>
        <w:t>ومستودع ثيابي في سيارتي؛</w:t>
      </w:r>
      <w:r w:rsidR="00123ED2" w:rsidRPr="00816F1C">
        <w:rPr>
          <w:rFonts w:cs="KFGQPC Uthman Taha Naskh" w:hint="cs"/>
          <w:sz w:val="30"/>
          <w:szCs w:val="30"/>
          <w:rtl/>
        </w:rPr>
        <w:t xml:space="preserve"> </w:t>
      </w:r>
      <w:r w:rsidRPr="00816F1C">
        <w:rPr>
          <w:rFonts w:cs="KFGQPC Uthman Taha Naskh"/>
          <w:sz w:val="30"/>
          <w:szCs w:val="30"/>
          <w:rtl/>
        </w:rPr>
        <w:t>إذن لعرفت م</w:t>
      </w:r>
      <w:r w:rsidR="00123ED2" w:rsidRPr="00816F1C">
        <w:rPr>
          <w:rFonts w:cs="KFGQPC Uthman Taha Naskh"/>
          <w:sz w:val="30"/>
          <w:szCs w:val="30"/>
          <w:rtl/>
        </w:rPr>
        <w:t>عنى التشتت الناجم عن حرمان نعمة</w:t>
      </w:r>
      <w:r w:rsidR="00123ED2" w:rsidRPr="00816F1C">
        <w:rPr>
          <w:rFonts w:cs="KFGQPC Uthman Taha Naskh" w:hint="cs"/>
          <w:sz w:val="30"/>
          <w:szCs w:val="30"/>
          <w:rtl/>
        </w:rPr>
        <w:t xml:space="preserve"> </w:t>
      </w:r>
      <w:r w:rsidRPr="00816F1C">
        <w:rPr>
          <w:rFonts w:cs="KFGQPC Uthman Taha Naskh"/>
          <w:sz w:val="30"/>
          <w:szCs w:val="30"/>
          <w:rtl/>
        </w:rPr>
        <w:t>البيت</w:t>
      </w:r>
      <w:r w:rsidR="008016A6" w:rsidRPr="00816F1C">
        <w:rPr>
          <w:rFonts w:cs="KFGQPC Uthman Taha Naskh"/>
          <w:sz w:val="30"/>
          <w:szCs w:val="30"/>
          <w:rtl/>
        </w:rPr>
        <w:t>.</w:t>
      </w:r>
      <w:r w:rsidRPr="00816F1C">
        <w:rPr>
          <w:rFonts w:cs="KFGQPC Uthman Taha Naskh"/>
          <w:sz w:val="30"/>
          <w:szCs w:val="30"/>
          <w:rtl/>
        </w:rPr>
        <w:t xml:space="preserve"> </w:t>
      </w:r>
    </w:p>
    <w:p w14:paraId="351FD3E0" w14:textId="77777777" w:rsidR="0093311C" w:rsidRPr="00D26D70"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ولما انتقم الله من يهود بني النضير سلبهم هذه النعمة وشردهم من ديارهم فقال تعالى</w:t>
      </w:r>
      <w:r w:rsidR="008016A6" w:rsidRPr="00816F1C">
        <w:rPr>
          <w:rFonts w:cs="KFGQPC Uthman Taha Naskh"/>
          <w:sz w:val="30"/>
          <w:szCs w:val="30"/>
          <w:rtl/>
        </w:rPr>
        <w:t xml:space="preserve">: </w:t>
      </w:r>
      <w:r w:rsidR="008016A6" w:rsidRPr="00D26D70">
        <w:rPr>
          <w:rFonts w:cs="KFGQPC Uthman Taha Naskh" w:hint="cs"/>
          <w:b/>
          <w:bCs/>
          <w:color w:val="0070C0"/>
          <w:sz w:val="28"/>
          <w:szCs w:val="28"/>
          <w:rtl/>
        </w:rPr>
        <w:t>{</w:t>
      </w:r>
      <w:r w:rsidRPr="00D26D70">
        <w:rPr>
          <w:rFonts w:cs="KFGQPC Uthman Taha Naskh"/>
          <w:b/>
          <w:bCs/>
          <w:color w:val="0070C0"/>
          <w:sz w:val="28"/>
          <w:szCs w:val="28"/>
          <w:rtl/>
        </w:rPr>
        <w:t>هو الذي أخرج الذين كفروا من ديارهم لأول الحشر</w:t>
      </w:r>
      <w:r w:rsidR="008016A6" w:rsidRPr="00D26D70">
        <w:rPr>
          <w:rFonts w:cs="KFGQPC Uthman Taha Naskh"/>
          <w:b/>
          <w:bCs/>
          <w:color w:val="0070C0"/>
          <w:sz w:val="28"/>
          <w:szCs w:val="28"/>
          <w:rtl/>
        </w:rPr>
        <w:t>}</w:t>
      </w:r>
      <w:r w:rsidR="008016A6" w:rsidRPr="00816F1C">
        <w:rPr>
          <w:rFonts w:cs="KFGQPC Uthman Taha Naskh"/>
          <w:sz w:val="30"/>
          <w:szCs w:val="30"/>
          <w:rtl/>
        </w:rPr>
        <w:t>.</w:t>
      </w:r>
      <w:r w:rsidRPr="00816F1C">
        <w:rPr>
          <w:rFonts w:cs="KFGQPC Uthman Taha Naskh"/>
          <w:sz w:val="30"/>
          <w:szCs w:val="30"/>
          <w:rtl/>
        </w:rPr>
        <w:t xml:space="preserve"> ثم قال</w:t>
      </w:r>
      <w:r w:rsidR="008016A6" w:rsidRPr="00816F1C">
        <w:rPr>
          <w:rFonts w:cs="KFGQPC Uthman Taha Naskh"/>
          <w:sz w:val="30"/>
          <w:szCs w:val="30"/>
          <w:rtl/>
        </w:rPr>
        <w:t xml:space="preserve">: </w:t>
      </w:r>
      <w:r w:rsidR="008016A6" w:rsidRPr="00D26D70">
        <w:rPr>
          <w:rFonts w:cs="KFGQPC Uthman Taha Naskh" w:hint="cs"/>
          <w:b/>
          <w:bCs/>
          <w:color w:val="0070C0"/>
          <w:sz w:val="28"/>
          <w:szCs w:val="28"/>
          <w:rtl/>
        </w:rPr>
        <w:t>{</w:t>
      </w:r>
      <w:r w:rsidRPr="00D26D70">
        <w:rPr>
          <w:rFonts w:cs="KFGQPC Uthman Taha Naskh"/>
          <w:b/>
          <w:bCs/>
          <w:color w:val="0070C0"/>
          <w:sz w:val="28"/>
          <w:szCs w:val="28"/>
          <w:rtl/>
        </w:rPr>
        <w:t>يخربون بيوتهم بأيديهم وأيدي المؤمنين فاعتبروا يا أولي الأبصار</w:t>
      </w:r>
      <w:r w:rsidR="008016A6" w:rsidRPr="00D26D70">
        <w:rPr>
          <w:rFonts w:cs="KFGQPC Uthman Taha Naskh"/>
          <w:b/>
          <w:bCs/>
          <w:color w:val="0070C0"/>
          <w:sz w:val="28"/>
          <w:szCs w:val="28"/>
          <w:rtl/>
        </w:rPr>
        <w:t>}</w:t>
      </w:r>
      <w:r w:rsidR="008016A6" w:rsidRPr="00816F1C">
        <w:rPr>
          <w:rFonts w:cs="KFGQPC Uthman Taha Naskh"/>
          <w:sz w:val="30"/>
          <w:szCs w:val="30"/>
          <w:rtl/>
        </w:rPr>
        <w:t>.</w:t>
      </w:r>
      <w:r w:rsidRPr="00816F1C">
        <w:rPr>
          <w:rFonts w:cs="KFGQPC Uthman Taha Naskh"/>
          <w:sz w:val="30"/>
          <w:szCs w:val="30"/>
          <w:rtl/>
        </w:rPr>
        <w:t xml:space="preserve"> </w:t>
      </w:r>
      <w:r w:rsidRPr="00D26D70">
        <w:rPr>
          <w:rFonts w:cs="KFGQPC Uthman Taha Naskh"/>
          <w:color w:val="0070C0"/>
          <w:sz w:val="30"/>
          <w:szCs w:val="30"/>
          <w:rtl/>
        </w:rPr>
        <w:t>سورة الحشر</w:t>
      </w:r>
      <w:r w:rsidR="008016A6" w:rsidRPr="00D26D70">
        <w:rPr>
          <w:rFonts w:cs="KFGQPC Uthman Taha Naskh"/>
          <w:color w:val="0070C0"/>
          <w:sz w:val="30"/>
          <w:szCs w:val="30"/>
          <w:rtl/>
        </w:rPr>
        <w:t xml:space="preserve">، </w:t>
      </w:r>
      <w:r w:rsidRPr="00D26D70">
        <w:rPr>
          <w:rFonts w:cs="KFGQPC Uthman Taha Naskh"/>
          <w:color w:val="0070C0"/>
          <w:sz w:val="30"/>
          <w:szCs w:val="30"/>
          <w:rtl/>
        </w:rPr>
        <w:t>الآية</w:t>
      </w:r>
      <w:r w:rsidR="008016A6" w:rsidRPr="00D26D70">
        <w:rPr>
          <w:rFonts w:cs="KFGQPC Uthman Taha Naskh"/>
          <w:color w:val="0070C0"/>
          <w:sz w:val="30"/>
          <w:szCs w:val="30"/>
          <w:rtl/>
        </w:rPr>
        <w:t xml:space="preserve">: </w:t>
      </w:r>
      <w:r w:rsidRPr="00D26D70">
        <w:rPr>
          <w:rFonts w:cs="KFGQPC Uthman Taha Naskh"/>
          <w:color w:val="0070C0"/>
          <w:sz w:val="30"/>
          <w:szCs w:val="30"/>
          <w:rtl/>
        </w:rPr>
        <w:t xml:space="preserve">2 </w:t>
      </w:r>
    </w:p>
    <w:p w14:paraId="21101237" w14:textId="77777777" w:rsidR="0093311C" w:rsidRPr="00D26D70" w:rsidRDefault="0093311C" w:rsidP="00D26D70">
      <w:pPr>
        <w:widowControl w:val="0"/>
        <w:spacing w:after="120" w:line="500" w:lineRule="exact"/>
        <w:ind w:firstLine="397"/>
        <w:jc w:val="both"/>
        <w:rPr>
          <w:rFonts w:cs="KFGQPC Uthman Taha Naskh"/>
          <w:b/>
          <w:bCs/>
          <w:color w:val="0070C0"/>
          <w:sz w:val="30"/>
          <w:szCs w:val="30"/>
          <w:rtl/>
        </w:rPr>
      </w:pPr>
      <w:r w:rsidRPr="00D26D70">
        <w:rPr>
          <w:rFonts w:cs="KFGQPC Uthman Taha Naskh"/>
          <w:b/>
          <w:bCs/>
          <w:color w:val="0070C0"/>
          <w:sz w:val="30"/>
          <w:szCs w:val="30"/>
          <w:rtl/>
        </w:rPr>
        <w:t>والدافع عند المؤمن للاهتمام بإصلاح بيته عدة أمور</w:t>
      </w:r>
      <w:r w:rsidR="008016A6" w:rsidRPr="00D26D70">
        <w:rPr>
          <w:rFonts w:cs="KFGQPC Uthman Taha Naskh"/>
          <w:b/>
          <w:bCs/>
          <w:color w:val="0070C0"/>
          <w:sz w:val="30"/>
          <w:szCs w:val="30"/>
          <w:rtl/>
        </w:rPr>
        <w:t xml:space="preserve">: </w:t>
      </w:r>
    </w:p>
    <w:p w14:paraId="009799A8"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b/>
          <w:bCs/>
          <w:color w:val="339966"/>
          <w:sz w:val="30"/>
          <w:szCs w:val="30"/>
          <w:rtl/>
        </w:rPr>
        <w:t>أول</w:t>
      </w:r>
      <w:r w:rsidR="00D97241" w:rsidRPr="00816F1C">
        <w:rPr>
          <w:rFonts w:cs="KFGQPC Uthman Taha Naskh" w:hint="cs"/>
          <w:b/>
          <w:bCs/>
          <w:color w:val="339966"/>
          <w:sz w:val="30"/>
          <w:szCs w:val="30"/>
          <w:rtl/>
        </w:rPr>
        <w:t>ً</w:t>
      </w:r>
      <w:r w:rsidRPr="00816F1C">
        <w:rPr>
          <w:rFonts w:cs="KFGQPC Uthman Taha Naskh"/>
          <w:b/>
          <w:bCs/>
          <w:color w:val="339966"/>
          <w:sz w:val="30"/>
          <w:szCs w:val="30"/>
          <w:rtl/>
        </w:rPr>
        <w:t>ا</w:t>
      </w:r>
      <w:r w:rsidR="008016A6" w:rsidRPr="00816F1C">
        <w:rPr>
          <w:rFonts w:cs="KFGQPC Uthman Taha Naskh"/>
          <w:b/>
          <w:bCs/>
          <w:color w:val="339966"/>
          <w:sz w:val="30"/>
          <w:szCs w:val="30"/>
          <w:rtl/>
        </w:rPr>
        <w:t xml:space="preserve">: </w:t>
      </w:r>
      <w:r w:rsidRPr="00816F1C">
        <w:rPr>
          <w:rFonts w:cs="KFGQPC Uthman Taha Naskh"/>
          <w:sz w:val="30"/>
          <w:szCs w:val="30"/>
          <w:rtl/>
        </w:rPr>
        <w:t xml:space="preserve">وقاية النفس </w:t>
      </w:r>
      <w:r w:rsidRPr="000C6FE5">
        <w:rPr>
          <w:rFonts w:cs="KFGQPC Uthman Taha Naskh"/>
          <w:sz w:val="30"/>
          <w:szCs w:val="30"/>
          <w:rtl/>
        </w:rPr>
        <w:t xml:space="preserve">والأهل </w:t>
      </w:r>
      <w:r w:rsidRPr="00816F1C">
        <w:rPr>
          <w:rFonts w:cs="KFGQPC Uthman Taha Naskh"/>
          <w:sz w:val="30"/>
          <w:szCs w:val="30"/>
          <w:rtl/>
        </w:rPr>
        <w:t>نار جهنم</w:t>
      </w:r>
      <w:r w:rsidR="008016A6" w:rsidRPr="00816F1C">
        <w:rPr>
          <w:rFonts w:cs="KFGQPC Uthman Taha Naskh"/>
          <w:sz w:val="30"/>
          <w:szCs w:val="30"/>
          <w:rtl/>
        </w:rPr>
        <w:t xml:space="preserve">، </w:t>
      </w:r>
      <w:r w:rsidRPr="00816F1C">
        <w:rPr>
          <w:rFonts w:cs="KFGQPC Uthman Taha Naskh"/>
          <w:sz w:val="30"/>
          <w:szCs w:val="30"/>
          <w:rtl/>
        </w:rPr>
        <w:t>والسلامة من عذاب الحريق</w:t>
      </w:r>
      <w:r w:rsidR="008016A6" w:rsidRPr="00816F1C">
        <w:rPr>
          <w:rFonts w:cs="KFGQPC Uthman Taha Naskh"/>
          <w:sz w:val="30"/>
          <w:szCs w:val="30"/>
          <w:rtl/>
        </w:rPr>
        <w:t xml:space="preserve">: </w:t>
      </w:r>
      <w:r w:rsidR="008016A6" w:rsidRPr="00D26D70">
        <w:rPr>
          <w:rFonts w:cs="KFGQPC Uthman Taha Naskh" w:hint="cs"/>
          <w:b/>
          <w:bCs/>
          <w:color w:val="0070C0"/>
          <w:sz w:val="28"/>
          <w:szCs w:val="28"/>
          <w:rtl/>
        </w:rPr>
        <w:t>{</w:t>
      </w:r>
      <w:r w:rsidRPr="00D26D70">
        <w:rPr>
          <w:rFonts w:cs="KFGQPC Uthman Taha Naskh"/>
          <w:b/>
          <w:bCs/>
          <w:color w:val="0070C0"/>
          <w:sz w:val="28"/>
          <w:szCs w:val="28"/>
          <w:rtl/>
        </w:rPr>
        <w:t>يا أيها الذين آمنوا قوا أنفسكم وأهليكم نارا وقودها الناس والحجارة عليها ملائكة غلاظ شداد لا يعصون الله ما أمرهم ويفعلون ما يؤمرون</w:t>
      </w:r>
      <w:r w:rsidR="00123ED2" w:rsidRPr="00D26D70">
        <w:rPr>
          <w:rFonts w:cs="KFGQPC Uthman Taha Naskh" w:hint="cs"/>
          <w:b/>
          <w:bCs/>
          <w:color w:val="0070C0"/>
          <w:sz w:val="28"/>
          <w:szCs w:val="28"/>
          <w:rtl/>
        </w:rPr>
        <w:t>}</w:t>
      </w:r>
      <w:r w:rsidRPr="00816F1C">
        <w:rPr>
          <w:rFonts w:cs="KFGQPC Uthman Taha Naskh"/>
          <w:sz w:val="30"/>
          <w:szCs w:val="30"/>
          <w:rtl/>
        </w:rPr>
        <w:t xml:space="preserve"> </w:t>
      </w:r>
      <w:r w:rsidRPr="00D26D70">
        <w:rPr>
          <w:rFonts w:cs="KFGQPC Uthman Taha Naskh"/>
          <w:color w:val="0070C0"/>
          <w:sz w:val="30"/>
          <w:szCs w:val="30"/>
          <w:rtl/>
        </w:rPr>
        <w:t>سورة التحريم</w:t>
      </w:r>
      <w:r w:rsidR="008016A6" w:rsidRPr="00D26D70">
        <w:rPr>
          <w:rFonts w:cs="KFGQPC Uthman Taha Naskh"/>
          <w:color w:val="0070C0"/>
          <w:sz w:val="30"/>
          <w:szCs w:val="30"/>
          <w:rtl/>
        </w:rPr>
        <w:t xml:space="preserve">، </w:t>
      </w:r>
      <w:r w:rsidRPr="00D26D70">
        <w:rPr>
          <w:rFonts w:cs="KFGQPC Uthman Taha Naskh"/>
          <w:color w:val="0070C0"/>
          <w:sz w:val="30"/>
          <w:szCs w:val="30"/>
          <w:rtl/>
        </w:rPr>
        <w:t>الآية</w:t>
      </w:r>
      <w:r w:rsidR="008016A6" w:rsidRPr="00D26D70">
        <w:rPr>
          <w:rFonts w:cs="KFGQPC Uthman Taha Naskh"/>
          <w:color w:val="0070C0"/>
          <w:sz w:val="30"/>
          <w:szCs w:val="30"/>
          <w:rtl/>
        </w:rPr>
        <w:t xml:space="preserve">: </w:t>
      </w:r>
      <w:r w:rsidRPr="00D26D70">
        <w:rPr>
          <w:rFonts w:cs="KFGQPC Uthman Taha Naskh"/>
          <w:color w:val="0070C0"/>
          <w:sz w:val="30"/>
          <w:szCs w:val="30"/>
          <w:rtl/>
        </w:rPr>
        <w:t xml:space="preserve">6 </w:t>
      </w:r>
    </w:p>
    <w:p w14:paraId="52EE750E"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b/>
          <w:bCs/>
          <w:color w:val="339966"/>
          <w:sz w:val="30"/>
          <w:szCs w:val="30"/>
          <w:rtl/>
        </w:rPr>
        <w:t>ثاني</w:t>
      </w:r>
      <w:r w:rsidR="00D97241" w:rsidRPr="00816F1C">
        <w:rPr>
          <w:rFonts w:cs="KFGQPC Uthman Taha Naskh" w:hint="cs"/>
          <w:b/>
          <w:bCs/>
          <w:color w:val="339966"/>
          <w:sz w:val="30"/>
          <w:szCs w:val="30"/>
          <w:rtl/>
        </w:rPr>
        <w:t>ً</w:t>
      </w:r>
      <w:r w:rsidRPr="00816F1C">
        <w:rPr>
          <w:rFonts w:cs="KFGQPC Uthman Taha Naskh"/>
          <w:b/>
          <w:bCs/>
          <w:color w:val="339966"/>
          <w:sz w:val="30"/>
          <w:szCs w:val="30"/>
          <w:rtl/>
        </w:rPr>
        <w:t>ا</w:t>
      </w:r>
      <w:r w:rsidR="008016A6" w:rsidRPr="00816F1C">
        <w:rPr>
          <w:rFonts w:cs="KFGQPC Uthman Taha Naskh"/>
          <w:b/>
          <w:bCs/>
          <w:color w:val="339966"/>
          <w:sz w:val="30"/>
          <w:szCs w:val="30"/>
          <w:rtl/>
        </w:rPr>
        <w:t xml:space="preserve">: </w:t>
      </w:r>
      <w:r w:rsidRPr="00816F1C">
        <w:rPr>
          <w:rFonts w:cs="KFGQPC Uthman Taha Naskh"/>
          <w:sz w:val="30"/>
          <w:szCs w:val="30"/>
          <w:rtl/>
        </w:rPr>
        <w:t>عظم المسئولية الملقاة على راعي البيت أمام الله يوم الحساب</w:t>
      </w:r>
      <w:r w:rsidR="008016A6" w:rsidRPr="00816F1C">
        <w:rPr>
          <w:rFonts w:cs="KFGQPC Uthman Taha Naskh"/>
          <w:sz w:val="30"/>
          <w:szCs w:val="30"/>
          <w:rtl/>
        </w:rPr>
        <w:t xml:space="preserve">: </w:t>
      </w:r>
    </w:p>
    <w:p w14:paraId="210D8EAE"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قال صلى الله عليه وسلم</w:t>
      </w:r>
      <w:r w:rsidR="00356B04" w:rsidRPr="00816F1C">
        <w:rPr>
          <w:rFonts w:cs="KFGQPC Uthman Taha Naskh"/>
          <w:sz w:val="30"/>
          <w:szCs w:val="30"/>
          <w:rtl/>
        </w:rPr>
        <w:t>: "</w:t>
      </w:r>
      <w:r w:rsidRPr="00816F1C">
        <w:rPr>
          <w:rFonts w:cs="KFGQPC Uthman Taha Naskh"/>
          <w:sz w:val="30"/>
          <w:szCs w:val="30"/>
          <w:rtl/>
        </w:rPr>
        <w:t>إن الله تعالى سائل كل راع عما استرعاه أحفظ ذلك أم ضيعه</w:t>
      </w:r>
      <w:r w:rsidR="008016A6" w:rsidRPr="00816F1C">
        <w:rPr>
          <w:rFonts w:cs="KFGQPC Uthman Taha Naskh"/>
          <w:sz w:val="30"/>
          <w:szCs w:val="30"/>
          <w:rtl/>
        </w:rPr>
        <w:t xml:space="preserve">، </w:t>
      </w:r>
      <w:r w:rsidRPr="00816F1C">
        <w:rPr>
          <w:rFonts w:cs="KFGQPC Uthman Taha Naskh"/>
          <w:sz w:val="30"/>
          <w:szCs w:val="30"/>
          <w:rtl/>
        </w:rPr>
        <w:t>حتى يسأل الرجل عن أهل بيته</w:t>
      </w:r>
      <w:r w:rsidR="00356B04" w:rsidRPr="00816F1C">
        <w:rPr>
          <w:rFonts w:cs="KFGQPC Uthman Taha Naskh"/>
          <w:sz w:val="30"/>
          <w:szCs w:val="30"/>
          <w:rtl/>
        </w:rPr>
        <w:t>"</w:t>
      </w:r>
      <w:r w:rsidR="008016A6" w:rsidRPr="00816F1C">
        <w:rPr>
          <w:rFonts w:cs="KFGQPC Uthman Taha Naskh"/>
          <w:sz w:val="30"/>
          <w:szCs w:val="30"/>
          <w:rtl/>
        </w:rPr>
        <w:t>.</w:t>
      </w:r>
      <w:r w:rsidRPr="00816F1C">
        <w:rPr>
          <w:rFonts w:cs="KFGQPC Uthman Taha Naskh"/>
          <w:sz w:val="30"/>
          <w:szCs w:val="30"/>
          <w:rtl/>
        </w:rPr>
        <w:t xml:space="preserve"> </w:t>
      </w:r>
    </w:p>
    <w:p w14:paraId="20275A11"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b/>
          <w:bCs/>
          <w:color w:val="339966"/>
          <w:sz w:val="30"/>
          <w:szCs w:val="30"/>
          <w:rtl/>
        </w:rPr>
        <w:t>ثالث</w:t>
      </w:r>
      <w:r w:rsidR="00D97241" w:rsidRPr="00816F1C">
        <w:rPr>
          <w:rFonts w:cs="KFGQPC Uthman Taha Naskh" w:hint="cs"/>
          <w:b/>
          <w:bCs/>
          <w:color w:val="339966"/>
          <w:sz w:val="30"/>
          <w:szCs w:val="30"/>
          <w:rtl/>
        </w:rPr>
        <w:t>ً</w:t>
      </w:r>
      <w:r w:rsidRPr="00816F1C">
        <w:rPr>
          <w:rFonts w:cs="KFGQPC Uthman Taha Naskh"/>
          <w:b/>
          <w:bCs/>
          <w:color w:val="339966"/>
          <w:sz w:val="30"/>
          <w:szCs w:val="30"/>
          <w:rtl/>
        </w:rPr>
        <w:t>ا</w:t>
      </w:r>
      <w:r w:rsidR="008016A6" w:rsidRPr="00816F1C">
        <w:rPr>
          <w:rFonts w:cs="KFGQPC Uthman Taha Naskh"/>
          <w:b/>
          <w:bCs/>
          <w:color w:val="339966"/>
          <w:sz w:val="30"/>
          <w:szCs w:val="30"/>
          <w:rtl/>
        </w:rPr>
        <w:t xml:space="preserve">: </w:t>
      </w:r>
      <w:r w:rsidR="00123ED2" w:rsidRPr="00816F1C">
        <w:rPr>
          <w:rFonts w:cs="KFGQPC Uthman Taha Naskh"/>
          <w:sz w:val="30"/>
          <w:szCs w:val="30"/>
          <w:rtl/>
        </w:rPr>
        <w:t>أنه المكان لحفظ النفس</w:t>
      </w:r>
      <w:r w:rsidR="008016A6" w:rsidRPr="00816F1C">
        <w:rPr>
          <w:rFonts w:cs="KFGQPC Uthman Taha Naskh"/>
          <w:sz w:val="30"/>
          <w:szCs w:val="30"/>
          <w:rtl/>
        </w:rPr>
        <w:t xml:space="preserve">، </w:t>
      </w:r>
      <w:r w:rsidRPr="00816F1C">
        <w:rPr>
          <w:rFonts w:cs="KFGQPC Uthman Taha Naskh"/>
          <w:sz w:val="30"/>
          <w:szCs w:val="30"/>
          <w:rtl/>
        </w:rPr>
        <w:t>والس</w:t>
      </w:r>
      <w:r w:rsidR="00123ED2" w:rsidRPr="00816F1C">
        <w:rPr>
          <w:rFonts w:cs="KFGQPC Uthman Taha Naskh"/>
          <w:sz w:val="30"/>
          <w:szCs w:val="30"/>
          <w:rtl/>
        </w:rPr>
        <w:t>لامة من الشرور وكفها عن الناس</w:t>
      </w:r>
      <w:r w:rsidR="008016A6" w:rsidRPr="00816F1C">
        <w:rPr>
          <w:rFonts w:cs="KFGQPC Uthman Taha Naskh"/>
          <w:sz w:val="30"/>
          <w:szCs w:val="30"/>
          <w:rtl/>
        </w:rPr>
        <w:t xml:space="preserve">، </w:t>
      </w:r>
      <w:r w:rsidRPr="00816F1C">
        <w:rPr>
          <w:rFonts w:cs="KFGQPC Uthman Taha Naskh"/>
          <w:sz w:val="30"/>
          <w:szCs w:val="30"/>
          <w:rtl/>
        </w:rPr>
        <w:lastRenderedPageBreak/>
        <w:t>وهو الملجأ الشرعي عند الفتنة</w:t>
      </w:r>
      <w:r w:rsidR="008016A6" w:rsidRPr="00816F1C">
        <w:rPr>
          <w:rFonts w:cs="KFGQPC Uthman Taha Naskh"/>
          <w:sz w:val="30"/>
          <w:szCs w:val="30"/>
          <w:rtl/>
        </w:rPr>
        <w:t xml:space="preserve">: </w:t>
      </w:r>
    </w:p>
    <w:p w14:paraId="20B70223"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قال صلى الله عليه وسلم</w:t>
      </w:r>
      <w:r w:rsidR="00356B04" w:rsidRPr="00816F1C">
        <w:rPr>
          <w:rFonts w:cs="KFGQPC Uthman Taha Naskh"/>
          <w:sz w:val="30"/>
          <w:szCs w:val="30"/>
          <w:rtl/>
        </w:rPr>
        <w:t>: "</w:t>
      </w:r>
      <w:r w:rsidRPr="00816F1C">
        <w:rPr>
          <w:rFonts w:cs="KFGQPC Uthman Taha Naskh"/>
          <w:sz w:val="30"/>
          <w:szCs w:val="30"/>
          <w:rtl/>
        </w:rPr>
        <w:t>طوبى لمن ملك لسانه ووسعه بيته وبكى على خطيئته</w:t>
      </w:r>
      <w:r w:rsidR="00356B04" w:rsidRPr="00816F1C">
        <w:rPr>
          <w:rFonts w:cs="KFGQPC Uthman Taha Naskh"/>
          <w:sz w:val="30"/>
          <w:szCs w:val="30"/>
          <w:rtl/>
        </w:rPr>
        <w:t>"</w:t>
      </w:r>
      <w:r w:rsidR="008016A6" w:rsidRPr="00816F1C">
        <w:rPr>
          <w:rFonts w:cs="KFGQPC Uthman Taha Naskh"/>
          <w:sz w:val="30"/>
          <w:szCs w:val="30"/>
          <w:rtl/>
        </w:rPr>
        <w:t>.</w:t>
      </w:r>
      <w:r w:rsidRPr="00816F1C">
        <w:rPr>
          <w:rFonts w:cs="KFGQPC Uthman Taha Naskh"/>
          <w:sz w:val="30"/>
          <w:szCs w:val="30"/>
          <w:rtl/>
        </w:rPr>
        <w:t xml:space="preserve"> </w:t>
      </w:r>
    </w:p>
    <w:p w14:paraId="27D9C8E4"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وقال صلى الله عليه وسلم</w:t>
      </w:r>
      <w:r w:rsidR="00356B04" w:rsidRPr="00816F1C">
        <w:rPr>
          <w:rFonts w:cs="KFGQPC Uthman Taha Naskh"/>
          <w:sz w:val="30"/>
          <w:szCs w:val="30"/>
          <w:rtl/>
        </w:rPr>
        <w:t>: "</w:t>
      </w:r>
      <w:r w:rsidRPr="00816F1C">
        <w:rPr>
          <w:rFonts w:cs="KFGQPC Uthman Taha Naskh"/>
          <w:sz w:val="30"/>
          <w:szCs w:val="30"/>
          <w:rtl/>
        </w:rPr>
        <w:t>خمس من فعل واحد منهن كان على الله</w:t>
      </w:r>
      <w:r w:rsidR="008016A6" w:rsidRPr="00816F1C">
        <w:rPr>
          <w:rFonts w:cs="KFGQPC Uthman Taha Naskh"/>
          <w:sz w:val="30"/>
          <w:szCs w:val="30"/>
          <w:rtl/>
        </w:rPr>
        <w:t xml:space="preserve">، </w:t>
      </w:r>
      <w:r w:rsidRPr="00816F1C">
        <w:rPr>
          <w:rFonts w:cs="KFGQPC Uthman Taha Naskh"/>
          <w:sz w:val="30"/>
          <w:szCs w:val="30"/>
          <w:rtl/>
        </w:rPr>
        <w:t>من عاد مريضا</w:t>
      </w:r>
      <w:r w:rsidR="008016A6" w:rsidRPr="00816F1C">
        <w:rPr>
          <w:rFonts w:cs="KFGQPC Uthman Taha Naskh"/>
          <w:sz w:val="30"/>
          <w:szCs w:val="30"/>
          <w:rtl/>
        </w:rPr>
        <w:t xml:space="preserve">، </w:t>
      </w:r>
      <w:r w:rsidRPr="00816F1C">
        <w:rPr>
          <w:rFonts w:cs="KFGQPC Uthman Taha Naskh"/>
          <w:sz w:val="30"/>
          <w:szCs w:val="30"/>
          <w:rtl/>
        </w:rPr>
        <w:t>أو خرج غازيا</w:t>
      </w:r>
      <w:r w:rsidR="008016A6" w:rsidRPr="00816F1C">
        <w:rPr>
          <w:rFonts w:cs="KFGQPC Uthman Taha Naskh"/>
          <w:sz w:val="30"/>
          <w:szCs w:val="30"/>
          <w:rtl/>
        </w:rPr>
        <w:t xml:space="preserve">، </w:t>
      </w:r>
      <w:r w:rsidRPr="00816F1C">
        <w:rPr>
          <w:rFonts w:cs="KFGQPC Uthman Taha Naskh"/>
          <w:sz w:val="30"/>
          <w:szCs w:val="30"/>
          <w:rtl/>
        </w:rPr>
        <w:t>أو دخل على إمامه يريد تعزيره وتوقيره</w:t>
      </w:r>
      <w:r w:rsidR="008016A6" w:rsidRPr="00816F1C">
        <w:rPr>
          <w:rFonts w:cs="KFGQPC Uthman Taha Naskh"/>
          <w:sz w:val="30"/>
          <w:szCs w:val="30"/>
          <w:rtl/>
        </w:rPr>
        <w:t xml:space="preserve">، </w:t>
      </w:r>
      <w:r w:rsidRPr="00816F1C">
        <w:rPr>
          <w:rFonts w:cs="KFGQPC Uthman Taha Naskh"/>
          <w:sz w:val="30"/>
          <w:szCs w:val="30"/>
          <w:rtl/>
        </w:rPr>
        <w:t>أو قعد في بيته فسلم الناس منه وسلم من الناس</w:t>
      </w:r>
      <w:r w:rsidR="00356B04" w:rsidRPr="00816F1C">
        <w:rPr>
          <w:rFonts w:cs="KFGQPC Uthman Taha Naskh"/>
          <w:sz w:val="30"/>
          <w:szCs w:val="30"/>
          <w:rtl/>
        </w:rPr>
        <w:t>"</w:t>
      </w:r>
      <w:r w:rsidR="008016A6" w:rsidRPr="00816F1C">
        <w:rPr>
          <w:rFonts w:cs="KFGQPC Uthman Taha Naskh"/>
          <w:sz w:val="30"/>
          <w:szCs w:val="30"/>
          <w:rtl/>
        </w:rPr>
        <w:t>.</w:t>
      </w:r>
      <w:r w:rsidRPr="00816F1C">
        <w:rPr>
          <w:rFonts w:cs="KFGQPC Uthman Taha Naskh"/>
          <w:sz w:val="30"/>
          <w:szCs w:val="30"/>
          <w:rtl/>
        </w:rPr>
        <w:t xml:space="preserve"> </w:t>
      </w:r>
    </w:p>
    <w:p w14:paraId="68FC93F0"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وقال صلى الله عليه وسلم</w:t>
      </w:r>
      <w:r w:rsidR="00356B04" w:rsidRPr="00816F1C">
        <w:rPr>
          <w:rFonts w:cs="KFGQPC Uthman Taha Naskh"/>
          <w:sz w:val="30"/>
          <w:szCs w:val="30"/>
          <w:rtl/>
        </w:rPr>
        <w:t>: "</w:t>
      </w:r>
      <w:r w:rsidRPr="00816F1C">
        <w:rPr>
          <w:rFonts w:cs="KFGQPC Uthman Taha Naskh"/>
          <w:sz w:val="30"/>
          <w:szCs w:val="30"/>
          <w:rtl/>
        </w:rPr>
        <w:t>سلامة الرجل من الفتنة أن يلزم بيته</w:t>
      </w:r>
      <w:r w:rsidR="00356B04" w:rsidRPr="00816F1C">
        <w:rPr>
          <w:rFonts w:cs="KFGQPC Uthman Taha Naskh"/>
          <w:sz w:val="30"/>
          <w:szCs w:val="30"/>
          <w:rtl/>
        </w:rPr>
        <w:t>"</w:t>
      </w:r>
      <w:r w:rsidR="008016A6" w:rsidRPr="00816F1C">
        <w:rPr>
          <w:rFonts w:cs="KFGQPC Uthman Taha Naskh"/>
          <w:sz w:val="30"/>
          <w:szCs w:val="30"/>
          <w:rtl/>
        </w:rPr>
        <w:t>.</w:t>
      </w:r>
      <w:r w:rsidRPr="00816F1C">
        <w:rPr>
          <w:rFonts w:cs="KFGQPC Uthman Taha Naskh"/>
          <w:sz w:val="30"/>
          <w:szCs w:val="30"/>
          <w:rtl/>
        </w:rPr>
        <w:t xml:space="preserve"> </w:t>
      </w:r>
    </w:p>
    <w:p w14:paraId="3CC45879"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ويستطيع المسلم أن يلمس فائدة هذا الأمر في حال الغربة عندما لا يستطيع لكثير من المنكرات تغييرا</w:t>
      </w:r>
      <w:r w:rsidR="008016A6" w:rsidRPr="00816F1C">
        <w:rPr>
          <w:rFonts w:cs="KFGQPC Uthman Taha Naskh"/>
          <w:sz w:val="30"/>
          <w:szCs w:val="30"/>
          <w:rtl/>
        </w:rPr>
        <w:t xml:space="preserve">، </w:t>
      </w:r>
      <w:r w:rsidRPr="00816F1C">
        <w:rPr>
          <w:rFonts w:cs="KFGQPC Uthman Taha Naskh"/>
          <w:sz w:val="30"/>
          <w:szCs w:val="30"/>
          <w:rtl/>
        </w:rPr>
        <w:t>فيكون لديه ملجأ إذا دخل فيه يحمي نفسه من العمل المحرم والنظر المحرم</w:t>
      </w:r>
      <w:r w:rsidR="008016A6" w:rsidRPr="00816F1C">
        <w:rPr>
          <w:rFonts w:cs="KFGQPC Uthman Taha Naskh"/>
          <w:sz w:val="30"/>
          <w:szCs w:val="30"/>
          <w:rtl/>
        </w:rPr>
        <w:t xml:space="preserve">، </w:t>
      </w:r>
      <w:r w:rsidRPr="00816F1C">
        <w:rPr>
          <w:rFonts w:cs="KFGQPC Uthman Taha Naskh"/>
          <w:sz w:val="30"/>
          <w:szCs w:val="30"/>
          <w:rtl/>
        </w:rPr>
        <w:t>ويحمي أهله من التبرج والسفور</w:t>
      </w:r>
      <w:r w:rsidR="008016A6" w:rsidRPr="00816F1C">
        <w:rPr>
          <w:rFonts w:cs="KFGQPC Uthman Taha Naskh"/>
          <w:sz w:val="30"/>
          <w:szCs w:val="30"/>
          <w:rtl/>
        </w:rPr>
        <w:t xml:space="preserve">، </w:t>
      </w:r>
      <w:r w:rsidRPr="00816F1C">
        <w:rPr>
          <w:rFonts w:cs="KFGQPC Uthman Taha Naskh"/>
          <w:sz w:val="30"/>
          <w:szCs w:val="30"/>
          <w:rtl/>
        </w:rPr>
        <w:t>ويحمي أولاده من قرناء السوء</w:t>
      </w:r>
      <w:r w:rsidR="008016A6" w:rsidRPr="00816F1C">
        <w:rPr>
          <w:rFonts w:cs="KFGQPC Uthman Taha Naskh"/>
          <w:sz w:val="30"/>
          <w:szCs w:val="30"/>
          <w:rtl/>
        </w:rPr>
        <w:t>.</w:t>
      </w:r>
      <w:r w:rsidRPr="00816F1C">
        <w:rPr>
          <w:rFonts w:cs="KFGQPC Uthman Taha Naskh"/>
          <w:sz w:val="30"/>
          <w:szCs w:val="30"/>
          <w:rtl/>
        </w:rPr>
        <w:t xml:space="preserve"> </w:t>
      </w:r>
    </w:p>
    <w:p w14:paraId="5382DE37"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b/>
          <w:bCs/>
          <w:color w:val="339966"/>
          <w:sz w:val="30"/>
          <w:szCs w:val="30"/>
          <w:rtl/>
        </w:rPr>
        <w:t>رابع</w:t>
      </w:r>
      <w:r w:rsidR="00D97241" w:rsidRPr="00816F1C">
        <w:rPr>
          <w:rFonts w:cs="KFGQPC Uthman Taha Naskh" w:hint="cs"/>
          <w:b/>
          <w:bCs/>
          <w:color w:val="339966"/>
          <w:sz w:val="30"/>
          <w:szCs w:val="30"/>
          <w:rtl/>
        </w:rPr>
        <w:t>ً</w:t>
      </w:r>
      <w:r w:rsidRPr="00816F1C">
        <w:rPr>
          <w:rFonts w:cs="KFGQPC Uthman Taha Naskh"/>
          <w:b/>
          <w:bCs/>
          <w:color w:val="339966"/>
          <w:sz w:val="30"/>
          <w:szCs w:val="30"/>
          <w:rtl/>
        </w:rPr>
        <w:t>ا</w:t>
      </w:r>
      <w:r w:rsidR="008016A6" w:rsidRPr="00816F1C">
        <w:rPr>
          <w:rFonts w:cs="KFGQPC Uthman Taha Naskh"/>
          <w:b/>
          <w:bCs/>
          <w:color w:val="339966"/>
          <w:sz w:val="30"/>
          <w:szCs w:val="30"/>
          <w:rtl/>
        </w:rPr>
        <w:t xml:space="preserve">: </w:t>
      </w:r>
      <w:r w:rsidRPr="00816F1C">
        <w:rPr>
          <w:rFonts w:cs="KFGQPC Uthman Taha Naskh"/>
          <w:sz w:val="30"/>
          <w:szCs w:val="30"/>
          <w:rtl/>
        </w:rPr>
        <w:t>أن الناس يقضون أكثر أوقاتهم في الغالب داخل بيوتهم</w:t>
      </w:r>
      <w:r w:rsidR="008016A6" w:rsidRPr="00816F1C">
        <w:rPr>
          <w:rFonts w:cs="KFGQPC Uthman Taha Naskh"/>
          <w:sz w:val="30"/>
          <w:szCs w:val="30"/>
          <w:rtl/>
        </w:rPr>
        <w:t xml:space="preserve">، </w:t>
      </w:r>
      <w:r w:rsidRPr="00816F1C">
        <w:rPr>
          <w:rFonts w:cs="KFGQPC Uthman Taha Naskh"/>
          <w:sz w:val="30"/>
          <w:szCs w:val="30"/>
          <w:rtl/>
        </w:rPr>
        <w:t xml:space="preserve">وخصوصا في الحر الشديد والبرد الشديد والأمطار وأول النهار </w:t>
      </w:r>
      <w:r w:rsidR="00123ED2" w:rsidRPr="00816F1C">
        <w:rPr>
          <w:rFonts w:cs="KFGQPC Uthman Taha Naskh" w:hint="cs"/>
          <w:sz w:val="30"/>
          <w:szCs w:val="30"/>
          <w:rtl/>
        </w:rPr>
        <w:t>وآخرة</w:t>
      </w:r>
      <w:r w:rsidR="008016A6" w:rsidRPr="00816F1C">
        <w:rPr>
          <w:rFonts w:cs="KFGQPC Uthman Taha Naskh"/>
          <w:sz w:val="30"/>
          <w:szCs w:val="30"/>
          <w:rtl/>
        </w:rPr>
        <w:t xml:space="preserve">، </w:t>
      </w:r>
      <w:r w:rsidRPr="00816F1C">
        <w:rPr>
          <w:rFonts w:cs="KFGQPC Uthman Taha Naskh"/>
          <w:sz w:val="30"/>
          <w:szCs w:val="30"/>
          <w:rtl/>
        </w:rPr>
        <w:t>وعند الفراغ من العمل والدراسة</w:t>
      </w:r>
      <w:r w:rsidR="008016A6" w:rsidRPr="00816F1C">
        <w:rPr>
          <w:rFonts w:cs="KFGQPC Uthman Taha Naskh"/>
          <w:sz w:val="30"/>
          <w:szCs w:val="30"/>
          <w:rtl/>
        </w:rPr>
        <w:t xml:space="preserve">، </w:t>
      </w:r>
      <w:r w:rsidRPr="00816F1C">
        <w:rPr>
          <w:rFonts w:cs="KFGQPC Uthman Taha Naskh"/>
          <w:sz w:val="30"/>
          <w:szCs w:val="30"/>
          <w:rtl/>
        </w:rPr>
        <w:t>ولا بد من صرف الأوقات في الطاعات</w:t>
      </w:r>
      <w:r w:rsidR="008016A6" w:rsidRPr="00816F1C">
        <w:rPr>
          <w:rFonts w:cs="KFGQPC Uthman Taha Naskh"/>
          <w:sz w:val="30"/>
          <w:szCs w:val="30"/>
          <w:rtl/>
        </w:rPr>
        <w:t xml:space="preserve">، </w:t>
      </w:r>
      <w:r w:rsidRPr="00816F1C">
        <w:rPr>
          <w:rFonts w:cs="KFGQPC Uthman Taha Naskh"/>
          <w:sz w:val="30"/>
          <w:szCs w:val="30"/>
          <w:rtl/>
        </w:rPr>
        <w:t>وإلا ستضيع في المحرمات</w:t>
      </w:r>
      <w:r w:rsidR="008016A6" w:rsidRPr="00816F1C">
        <w:rPr>
          <w:rFonts w:cs="KFGQPC Uthman Taha Naskh"/>
          <w:sz w:val="30"/>
          <w:szCs w:val="30"/>
          <w:rtl/>
        </w:rPr>
        <w:t>.</w:t>
      </w:r>
      <w:r w:rsidRPr="00816F1C">
        <w:rPr>
          <w:rFonts w:cs="KFGQPC Uthman Taha Naskh"/>
          <w:sz w:val="30"/>
          <w:szCs w:val="30"/>
          <w:rtl/>
        </w:rPr>
        <w:t xml:space="preserve"> </w:t>
      </w:r>
    </w:p>
    <w:p w14:paraId="5E93D007"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b/>
          <w:bCs/>
          <w:color w:val="339966"/>
          <w:sz w:val="30"/>
          <w:szCs w:val="30"/>
          <w:rtl/>
        </w:rPr>
        <w:t>خامس</w:t>
      </w:r>
      <w:r w:rsidR="00D97241" w:rsidRPr="00816F1C">
        <w:rPr>
          <w:rFonts w:cs="KFGQPC Uthman Taha Naskh" w:hint="cs"/>
          <w:b/>
          <w:bCs/>
          <w:color w:val="339966"/>
          <w:sz w:val="30"/>
          <w:szCs w:val="30"/>
          <w:rtl/>
        </w:rPr>
        <w:t>ً</w:t>
      </w:r>
      <w:r w:rsidRPr="00816F1C">
        <w:rPr>
          <w:rFonts w:cs="KFGQPC Uthman Taha Naskh"/>
          <w:b/>
          <w:bCs/>
          <w:color w:val="339966"/>
          <w:sz w:val="30"/>
          <w:szCs w:val="30"/>
          <w:rtl/>
        </w:rPr>
        <w:t>ا</w:t>
      </w:r>
      <w:r w:rsidR="008016A6" w:rsidRPr="00816F1C">
        <w:rPr>
          <w:rFonts w:cs="KFGQPC Uthman Taha Naskh"/>
          <w:b/>
          <w:bCs/>
          <w:color w:val="339966"/>
          <w:sz w:val="30"/>
          <w:szCs w:val="30"/>
          <w:rtl/>
        </w:rPr>
        <w:t xml:space="preserve">: </w:t>
      </w:r>
      <w:r w:rsidRPr="00816F1C">
        <w:rPr>
          <w:rFonts w:cs="KFGQPC Uthman Taha Naskh"/>
          <w:sz w:val="30"/>
          <w:szCs w:val="30"/>
          <w:rtl/>
        </w:rPr>
        <w:t>وهو أهمها</w:t>
      </w:r>
      <w:r w:rsidR="008016A6" w:rsidRPr="00816F1C">
        <w:rPr>
          <w:rFonts w:cs="KFGQPC Uthman Taha Naskh"/>
          <w:sz w:val="30"/>
          <w:szCs w:val="30"/>
          <w:rtl/>
        </w:rPr>
        <w:t xml:space="preserve">، </w:t>
      </w:r>
      <w:r w:rsidRPr="00816F1C">
        <w:rPr>
          <w:rFonts w:cs="KFGQPC Uthman Taha Naskh"/>
          <w:sz w:val="30"/>
          <w:szCs w:val="30"/>
          <w:rtl/>
        </w:rPr>
        <w:t>أن الاهتمام بالبيت هو الوسيلة الكبيرة لبناء المجتمع المسلم</w:t>
      </w:r>
      <w:r w:rsidR="008016A6" w:rsidRPr="00816F1C">
        <w:rPr>
          <w:rFonts w:cs="KFGQPC Uthman Taha Naskh"/>
          <w:sz w:val="30"/>
          <w:szCs w:val="30"/>
          <w:rtl/>
        </w:rPr>
        <w:t xml:space="preserve">، </w:t>
      </w:r>
      <w:r w:rsidRPr="00816F1C">
        <w:rPr>
          <w:rFonts w:cs="KFGQPC Uthman Taha Naskh"/>
          <w:sz w:val="30"/>
          <w:szCs w:val="30"/>
          <w:rtl/>
        </w:rPr>
        <w:t>فإن المجتمع يتكون من بيوت هي لبناته</w:t>
      </w:r>
      <w:r w:rsidR="008016A6" w:rsidRPr="00816F1C">
        <w:rPr>
          <w:rFonts w:cs="KFGQPC Uthman Taha Naskh"/>
          <w:sz w:val="30"/>
          <w:szCs w:val="30"/>
          <w:rtl/>
        </w:rPr>
        <w:t xml:space="preserve">، </w:t>
      </w:r>
      <w:r w:rsidRPr="00816F1C">
        <w:rPr>
          <w:rFonts w:cs="KFGQPC Uthman Taha Naskh"/>
          <w:sz w:val="30"/>
          <w:szCs w:val="30"/>
          <w:rtl/>
        </w:rPr>
        <w:t>والبيوت أحياء</w:t>
      </w:r>
      <w:r w:rsidR="008016A6" w:rsidRPr="00816F1C">
        <w:rPr>
          <w:rFonts w:cs="KFGQPC Uthman Taha Naskh"/>
          <w:sz w:val="30"/>
          <w:szCs w:val="30"/>
          <w:rtl/>
        </w:rPr>
        <w:t xml:space="preserve">، </w:t>
      </w:r>
      <w:r w:rsidRPr="00816F1C">
        <w:rPr>
          <w:rFonts w:cs="KFGQPC Uthman Taha Naskh"/>
          <w:sz w:val="30"/>
          <w:szCs w:val="30"/>
          <w:rtl/>
        </w:rPr>
        <w:t>والأحياء مجتمع</w:t>
      </w:r>
      <w:r w:rsidR="008016A6" w:rsidRPr="00816F1C">
        <w:rPr>
          <w:rFonts w:cs="KFGQPC Uthman Taha Naskh"/>
          <w:sz w:val="30"/>
          <w:szCs w:val="30"/>
          <w:rtl/>
        </w:rPr>
        <w:t xml:space="preserve">، </w:t>
      </w:r>
      <w:r w:rsidRPr="00816F1C">
        <w:rPr>
          <w:rFonts w:cs="KFGQPC Uthman Taha Naskh"/>
          <w:sz w:val="30"/>
          <w:szCs w:val="30"/>
          <w:rtl/>
        </w:rPr>
        <w:t>فلو صلحت اللبنة لكان مجتمعا قويا بأحكام الله</w:t>
      </w:r>
      <w:r w:rsidR="008016A6" w:rsidRPr="00816F1C">
        <w:rPr>
          <w:rFonts w:cs="KFGQPC Uthman Taha Naskh"/>
          <w:sz w:val="30"/>
          <w:szCs w:val="30"/>
          <w:rtl/>
        </w:rPr>
        <w:t xml:space="preserve">، </w:t>
      </w:r>
      <w:r w:rsidRPr="00816F1C">
        <w:rPr>
          <w:rFonts w:cs="KFGQPC Uthman Taha Naskh"/>
          <w:sz w:val="30"/>
          <w:szCs w:val="30"/>
          <w:rtl/>
        </w:rPr>
        <w:t xml:space="preserve">صامدا في </w:t>
      </w:r>
      <w:r w:rsidRPr="00816F1C">
        <w:rPr>
          <w:rFonts w:cs="KFGQPC Uthman Taha Naskh"/>
          <w:sz w:val="30"/>
          <w:szCs w:val="30"/>
          <w:rtl/>
        </w:rPr>
        <w:lastRenderedPageBreak/>
        <w:t>وجه أعداء الله</w:t>
      </w:r>
      <w:r w:rsidR="008016A6" w:rsidRPr="00816F1C">
        <w:rPr>
          <w:rFonts w:cs="KFGQPC Uthman Taha Naskh"/>
          <w:sz w:val="30"/>
          <w:szCs w:val="30"/>
          <w:rtl/>
        </w:rPr>
        <w:t xml:space="preserve">، </w:t>
      </w:r>
      <w:r w:rsidRPr="00816F1C">
        <w:rPr>
          <w:rFonts w:cs="KFGQPC Uthman Taha Naskh"/>
          <w:sz w:val="30"/>
          <w:szCs w:val="30"/>
          <w:rtl/>
        </w:rPr>
        <w:t>يشع الخير ولا ينفذ إليه شر</w:t>
      </w:r>
      <w:r w:rsidR="008016A6" w:rsidRPr="00816F1C">
        <w:rPr>
          <w:rFonts w:cs="KFGQPC Uthman Taha Naskh"/>
          <w:sz w:val="30"/>
          <w:szCs w:val="30"/>
          <w:rtl/>
        </w:rPr>
        <w:t>.</w:t>
      </w:r>
      <w:r w:rsidRPr="00816F1C">
        <w:rPr>
          <w:rFonts w:cs="KFGQPC Uthman Taha Naskh"/>
          <w:sz w:val="30"/>
          <w:szCs w:val="30"/>
          <w:rtl/>
        </w:rPr>
        <w:t xml:space="preserve"> </w:t>
      </w:r>
    </w:p>
    <w:p w14:paraId="67A07388"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فيخرج من البيت المسلم إلى المجتمع أركان الإصلاح فيه؛ من الداعية القدوة</w:t>
      </w:r>
      <w:r w:rsidR="008016A6" w:rsidRPr="00816F1C">
        <w:rPr>
          <w:rFonts w:cs="KFGQPC Uthman Taha Naskh"/>
          <w:sz w:val="30"/>
          <w:szCs w:val="30"/>
          <w:rtl/>
        </w:rPr>
        <w:t xml:space="preserve">، </w:t>
      </w:r>
      <w:r w:rsidRPr="00816F1C">
        <w:rPr>
          <w:rFonts w:cs="KFGQPC Uthman Taha Naskh"/>
          <w:sz w:val="30"/>
          <w:szCs w:val="30"/>
          <w:rtl/>
        </w:rPr>
        <w:t>وطالب العلم</w:t>
      </w:r>
      <w:r w:rsidR="008016A6" w:rsidRPr="00816F1C">
        <w:rPr>
          <w:rFonts w:cs="KFGQPC Uthman Taha Naskh"/>
          <w:sz w:val="30"/>
          <w:szCs w:val="30"/>
          <w:rtl/>
        </w:rPr>
        <w:t xml:space="preserve">، </w:t>
      </w:r>
      <w:r w:rsidRPr="00816F1C">
        <w:rPr>
          <w:rFonts w:cs="KFGQPC Uthman Taha Naskh"/>
          <w:sz w:val="30"/>
          <w:szCs w:val="30"/>
          <w:rtl/>
        </w:rPr>
        <w:t>والمجاهد الصادق</w:t>
      </w:r>
      <w:r w:rsidR="008016A6" w:rsidRPr="00816F1C">
        <w:rPr>
          <w:rFonts w:cs="KFGQPC Uthman Taha Naskh"/>
          <w:sz w:val="30"/>
          <w:szCs w:val="30"/>
          <w:rtl/>
        </w:rPr>
        <w:t xml:space="preserve">، </w:t>
      </w:r>
      <w:r w:rsidRPr="00816F1C">
        <w:rPr>
          <w:rFonts w:cs="KFGQPC Uthman Taha Naskh"/>
          <w:sz w:val="30"/>
          <w:szCs w:val="30"/>
          <w:rtl/>
        </w:rPr>
        <w:t>والزوجة الصالحة</w:t>
      </w:r>
      <w:r w:rsidR="008016A6" w:rsidRPr="00816F1C">
        <w:rPr>
          <w:rFonts w:cs="KFGQPC Uthman Taha Naskh"/>
          <w:sz w:val="30"/>
          <w:szCs w:val="30"/>
          <w:rtl/>
        </w:rPr>
        <w:t xml:space="preserve">، </w:t>
      </w:r>
      <w:r w:rsidRPr="00816F1C">
        <w:rPr>
          <w:rFonts w:cs="KFGQPC Uthman Taha Naskh"/>
          <w:sz w:val="30"/>
          <w:szCs w:val="30"/>
          <w:rtl/>
        </w:rPr>
        <w:t>والأم المربية</w:t>
      </w:r>
      <w:r w:rsidR="008016A6" w:rsidRPr="00816F1C">
        <w:rPr>
          <w:rFonts w:cs="KFGQPC Uthman Taha Naskh"/>
          <w:sz w:val="30"/>
          <w:szCs w:val="30"/>
          <w:rtl/>
        </w:rPr>
        <w:t xml:space="preserve">، </w:t>
      </w:r>
      <w:r w:rsidRPr="00816F1C">
        <w:rPr>
          <w:rFonts w:cs="KFGQPC Uthman Taha Naskh"/>
          <w:sz w:val="30"/>
          <w:szCs w:val="30"/>
          <w:rtl/>
        </w:rPr>
        <w:t>وبقية المصلحين</w:t>
      </w:r>
      <w:r w:rsidR="008016A6" w:rsidRPr="00816F1C">
        <w:rPr>
          <w:rFonts w:cs="KFGQPC Uthman Taha Naskh"/>
          <w:sz w:val="30"/>
          <w:szCs w:val="30"/>
          <w:rtl/>
        </w:rPr>
        <w:t>.</w:t>
      </w:r>
      <w:r w:rsidRPr="00816F1C">
        <w:rPr>
          <w:rFonts w:cs="KFGQPC Uthman Taha Naskh"/>
          <w:sz w:val="30"/>
          <w:szCs w:val="30"/>
          <w:rtl/>
        </w:rPr>
        <w:t xml:space="preserve"> </w:t>
      </w:r>
    </w:p>
    <w:p w14:paraId="117D2431"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فإذا كان الموضوع بهذه الأهمية</w:t>
      </w:r>
      <w:r w:rsidR="008016A6" w:rsidRPr="00816F1C">
        <w:rPr>
          <w:rFonts w:cs="KFGQPC Uthman Taha Naskh"/>
          <w:sz w:val="30"/>
          <w:szCs w:val="30"/>
          <w:rtl/>
        </w:rPr>
        <w:t xml:space="preserve">، </w:t>
      </w:r>
      <w:r w:rsidRPr="00816F1C">
        <w:rPr>
          <w:rFonts w:cs="KFGQPC Uthman Taha Naskh"/>
          <w:sz w:val="30"/>
          <w:szCs w:val="30"/>
          <w:rtl/>
        </w:rPr>
        <w:t>وبيوتنا فيها منكرات كثيرة</w:t>
      </w:r>
      <w:r w:rsidR="008016A6" w:rsidRPr="00816F1C">
        <w:rPr>
          <w:rFonts w:cs="KFGQPC Uthman Taha Naskh"/>
          <w:sz w:val="30"/>
          <w:szCs w:val="30"/>
          <w:rtl/>
        </w:rPr>
        <w:t xml:space="preserve">، </w:t>
      </w:r>
      <w:r w:rsidRPr="00816F1C">
        <w:rPr>
          <w:rFonts w:cs="KFGQPC Uthman Taha Naskh"/>
          <w:sz w:val="30"/>
          <w:szCs w:val="30"/>
          <w:rtl/>
        </w:rPr>
        <w:t>وتقصير كبير</w:t>
      </w:r>
      <w:r w:rsidR="008016A6" w:rsidRPr="00816F1C">
        <w:rPr>
          <w:rFonts w:cs="KFGQPC Uthman Taha Naskh"/>
          <w:sz w:val="30"/>
          <w:szCs w:val="30"/>
          <w:rtl/>
        </w:rPr>
        <w:t xml:space="preserve">، </w:t>
      </w:r>
      <w:r w:rsidRPr="00816F1C">
        <w:rPr>
          <w:rFonts w:cs="KFGQPC Uthman Taha Naskh"/>
          <w:sz w:val="30"/>
          <w:szCs w:val="30"/>
          <w:rtl/>
        </w:rPr>
        <w:t>وإهمال وتفريط؛ فهنا يأتي السؤال الكبير</w:t>
      </w:r>
      <w:r w:rsidR="008016A6" w:rsidRPr="00816F1C">
        <w:rPr>
          <w:rFonts w:cs="KFGQPC Uthman Taha Naskh"/>
          <w:sz w:val="30"/>
          <w:szCs w:val="30"/>
          <w:rtl/>
        </w:rPr>
        <w:t xml:space="preserve">: </w:t>
      </w:r>
    </w:p>
    <w:p w14:paraId="08E221FA" w14:textId="77777777" w:rsidR="0093311C" w:rsidRPr="008D403E" w:rsidRDefault="0093311C" w:rsidP="00D26D70">
      <w:pPr>
        <w:widowControl w:val="0"/>
        <w:spacing w:after="120" w:line="500" w:lineRule="exact"/>
        <w:ind w:firstLine="397"/>
        <w:jc w:val="both"/>
        <w:rPr>
          <w:rFonts w:cs="KFGQPC Uthman Taha Naskh"/>
          <w:b/>
          <w:bCs/>
          <w:color w:val="0070C0"/>
          <w:sz w:val="34"/>
          <w:szCs w:val="34"/>
          <w:rtl/>
        </w:rPr>
      </w:pPr>
      <w:r w:rsidRPr="008D403E">
        <w:rPr>
          <w:rFonts w:cs="KFGQPC Uthman Taha Naskh"/>
          <w:b/>
          <w:bCs/>
          <w:color w:val="0070C0"/>
          <w:sz w:val="34"/>
          <w:szCs w:val="34"/>
          <w:rtl/>
        </w:rPr>
        <w:t>ما هي وسائل إصلاح البيوت؟</w:t>
      </w:r>
    </w:p>
    <w:p w14:paraId="663E33CF"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وإليك أيها القارئ الكريم الجواب</w:t>
      </w:r>
      <w:r w:rsidR="008016A6" w:rsidRPr="00816F1C">
        <w:rPr>
          <w:rFonts w:cs="KFGQPC Uthman Taha Naskh"/>
          <w:sz w:val="30"/>
          <w:szCs w:val="30"/>
          <w:rtl/>
        </w:rPr>
        <w:t xml:space="preserve">، </w:t>
      </w:r>
      <w:r w:rsidRPr="00816F1C">
        <w:rPr>
          <w:rFonts w:cs="KFGQPC Uthman Taha Naskh"/>
          <w:sz w:val="30"/>
          <w:szCs w:val="30"/>
          <w:rtl/>
        </w:rPr>
        <w:t>نصائح في هذا المجال عسى الله أن ينفع بها</w:t>
      </w:r>
      <w:r w:rsidR="008016A6" w:rsidRPr="00816F1C">
        <w:rPr>
          <w:rFonts w:cs="KFGQPC Uthman Taha Naskh"/>
          <w:sz w:val="30"/>
          <w:szCs w:val="30"/>
          <w:rtl/>
        </w:rPr>
        <w:t xml:space="preserve">، </w:t>
      </w:r>
      <w:r w:rsidRPr="00816F1C">
        <w:rPr>
          <w:rFonts w:cs="KFGQPC Uthman Taha Naskh"/>
          <w:sz w:val="30"/>
          <w:szCs w:val="30"/>
          <w:rtl/>
        </w:rPr>
        <w:t>وأن يوجه جهود أبناء الإسلام لبعث رسالة البيت المسلم من جديد</w:t>
      </w:r>
      <w:r w:rsidR="008016A6" w:rsidRPr="00816F1C">
        <w:rPr>
          <w:rFonts w:cs="KFGQPC Uthman Taha Naskh"/>
          <w:sz w:val="30"/>
          <w:szCs w:val="30"/>
          <w:rtl/>
        </w:rPr>
        <w:t>.</w:t>
      </w:r>
      <w:r w:rsidRPr="00816F1C">
        <w:rPr>
          <w:rFonts w:cs="KFGQPC Uthman Taha Naskh"/>
          <w:sz w:val="30"/>
          <w:szCs w:val="30"/>
          <w:rtl/>
        </w:rPr>
        <w:t xml:space="preserve"> </w:t>
      </w:r>
    </w:p>
    <w:p w14:paraId="7B566AAE"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وهذه النصائح تدور على أمرين</w:t>
      </w:r>
      <w:r w:rsidR="008016A6" w:rsidRPr="00816F1C">
        <w:rPr>
          <w:rFonts w:cs="KFGQPC Uthman Taha Naskh"/>
          <w:sz w:val="30"/>
          <w:szCs w:val="30"/>
          <w:rtl/>
        </w:rPr>
        <w:t xml:space="preserve">: </w:t>
      </w:r>
      <w:r w:rsidRPr="00816F1C">
        <w:rPr>
          <w:rFonts w:cs="KFGQPC Uthman Taha Naskh"/>
          <w:sz w:val="30"/>
          <w:szCs w:val="30"/>
          <w:rtl/>
        </w:rPr>
        <w:t>إما تحصيل مصالح</w:t>
      </w:r>
      <w:r w:rsidR="008016A6" w:rsidRPr="00816F1C">
        <w:rPr>
          <w:rFonts w:cs="KFGQPC Uthman Taha Naskh"/>
          <w:sz w:val="30"/>
          <w:szCs w:val="30"/>
          <w:rtl/>
        </w:rPr>
        <w:t xml:space="preserve">، </w:t>
      </w:r>
      <w:r w:rsidRPr="00816F1C">
        <w:rPr>
          <w:rFonts w:cs="KFGQPC Uthman Taha Naskh"/>
          <w:sz w:val="30"/>
          <w:szCs w:val="30"/>
          <w:rtl/>
        </w:rPr>
        <w:t>وهو قيام بالمعروف</w:t>
      </w:r>
      <w:r w:rsidR="008016A6" w:rsidRPr="00816F1C">
        <w:rPr>
          <w:rFonts w:cs="KFGQPC Uthman Taha Naskh"/>
          <w:sz w:val="30"/>
          <w:szCs w:val="30"/>
          <w:rtl/>
        </w:rPr>
        <w:t xml:space="preserve">، </w:t>
      </w:r>
      <w:r w:rsidRPr="00816F1C">
        <w:rPr>
          <w:rFonts w:cs="KFGQPC Uthman Taha Naskh"/>
          <w:sz w:val="30"/>
          <w:szCs w:val="30"/>
          <w:rtl/>
        </w:rPr>
        <w:t>أو درء مفاسد وهو إزالة للمنكر</w:t>
      </w:r>
      <w:r w:rsidR="008016A6" w:rsidRPr="00816F1C">
        <w:rPr>
          <w:rFonts w:cs="KFGQPC Uthman Taha Naskh"/>
          <w:sz w:val="30"/>
          <w:szCs w:val="30"/>
          <w:rtl/>
        </w:rPr>
        <w:t>.</w:t>
      </w:r>
      <w:r w:rsidRPr="00816F1C">
        <w:rPr>
          <w:rFonts w:cs="KFGQPC Uthman Taha Naskh"/>
          <w:sz w:val="30"/>
          <w:szCs w:val="30"/>
          <w:rtl/>
        </w:rPr>
        <w:t xml:space="preserve"> </w:t>
      </w:r>
    </w:p>
    <w:p w14:paraId="3D479749" w14:textId="77777777" w:rsidR="00897AA5"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وهذا أوان الشروع في المقصود</w:t>
      </w:r>
      <w:r w:rsidR="008016A6" w:rsidRPr="00816F1C">
        <w:rPr>
          <w:rFonts w:cs="KFGQPC Uthman Taha Naskh"/>
          <w:sz w:val="30"/>
          <w:szCs w:val="30"/>
          <w:rtl/>
        </w:rPr>
        <w:t>.</w:t>
      </w:r>
      <w:r w:rsidRPr="00816F1C">
        <w:rPr>
          <w:rFonts w:cs="KFGQPC Uthman Taha Naskh"/>
          <w:sz w:val="30"/>
          <w:szCs w:val="30"/>
          <w:rtl/>
        </w:rPr>
        <w:t xml:space="preserve"> </w:t>
      </w:r>
    </w:p>
    <w:p w14:paraId="7E83B1F1" w14:textId="77777777" w:rsidR="0093311C" w:rsidRPr="00D26D70" w:rsidRDefault="00897AA5" w:rsidP="00D26D70">
      <w:pPr>
        <w:widowControl w:val="0"/>
        <w:spacing w:after="120" w:line="500" w:lineRule="exact"/>
        <w:ind w:firstLine="397"/>
        <w:jc w:val="both"/>
        <w:rPr>
          <w:rFonts w:cs="KFGQPC Uthman Taha Naskh"/>
          <w:color w:val="0070C0"/>
          <w:sz w:val="30"/>
          <w:szCs w:val="30"/>
          <w:rtl/>
        </w:rPr>
      </w:pPr>
      <w:r>
        <w:rPr>
          <w:rFonts w:cs="KFGQPC Uthman Taha Naskh"/>
          <w:sz w:val="30"/>
          <w:szCs w:val="30"/>
          <w:rtl/>
        </w:rPr>
        <w:br w:type="page"/>
      </w:r>
    </w:p>
    <w:p w14:paraId="1D4E765F" w14:textId="77777777" w:rsidR="0093311C" w:rsidRPr="008D403E" w:rsidRDefault="0093311C" w:rsidP="00897AA5">
      <w:pPr>
        <w:widowControl w:val="0"/>
        <w:spacing w:after="120" w:line="500" w:lineRule="exact"/>
        <w:jc w:val="center"/>
        <w:rPr>
          <w:rFonts w:cs="KFGQPC Uthman Taha Naskh"/>
          <w:color w:val="0070C0"/>
          <w:sz w:val="34"/>
          <w:szCs w:val="34"/>
          <w:rtl/>
        </w:rPr>
      </w:pPr>
      <w:r w:rsidRPr="008D403E">
        <w:rPr>
          <w:rFonts w:cs="KFGQPC Uthman Taha Naskh"/>
          <w:b/>
          <w:bCs/>
          <w:color w:val="0070C0"/>
          <w:sz w:val="34"/>
          <w:szCs w:val="34"/>
          <w:rtl/>
        </w:rPr>
        <w:lastRenderedPageBreak/>
        <w:t>تكوين البيت</w:t>
      </w:r>
    </w:p>
    <w:p w14:paraId="661FCBE3"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b/>
          <w:bCs/>
          <w:color w:val="0070C0"/>
          <w:sz w:val="30"/>
          <w:szCs w:val="30"/>
          <w:rtl/>
        </w:rPr>
      </w:pPr>
      <w:bookmarkStart w:id="1" w:name="_Toc109420795"/>
      <w:r w:rsidRPr="000C6FE5">
        <w:rPr>
          <w:rStyle w:val="Heading1Char"/>
          <w:rtl/>
        </w:rPr>
        <w:t>نصيحة</w:t>
      </w:r>
      <w:r w:rsidR="00356B04" w:rsidRPr="000C6FE5">
        <w:rPr>
          <w:rFonts w:cs="KFGQPC Uthman Taha Naskh"/>
          <w:b/>
          <w:bCs/>
          <w:color w:val="0070C0"/>
          <w:sz w:val="30"/>
          <w:szCs w:val="30"/>
          <w:rtl/>
        </w:rPr>
        <w:t>"</w:t>
      </w:r>
      <w:r w:rsidRPr="000C6FE5">
        <w:rPr>
          <w:rFonts w:cs="KFGQPC Uthman Taha Naskh"/>
          <w:b/>
          <w:bCs/>
          <w:color w:val="0070C0"/>
          <w:sz w:val="30"/>
          <w:szCs w:val="30"/>
          <w:rtl/>
        </w:rPr>
        <w:t>1"</w:t>
      </w:r>
      <w:r w:rsidR="008016A6" w:rsidRPr="000C6FE5">
        <w:rPr>
          <w:rFonts w:cs="KFGQPC Uthman Taha Naskh"/>
          <w:b/>
          <w:bCs/>
          <w:color w:val="0070C0"/>
          <w:sz w:val="30"/>
          <w:szCs w:val="30"/>
          <w:rtl/>
        </w:rPr>
        <w:t xml:space="preserve">: </w:t>
      </w:r>
      <w:r w:rsidRPr="000C6FE5">
        <w:rPr>
          <w:rFonts w:cs="KFGQPC Uthman Taha Naskh"/>
          <w:b/>
          <w:bCs/>
          <w:sz w:val="30"/>
          <w:szCs w:val="30"/>
          <w:rtl/>
        </w:rPr>
        <w:t>حسن اختيار الزوجة</w:t>
      </w:r>
      <w:bookmarkEnd w:id="1"/>
      <w:r w:rsidRPr="000C6FE5">
        <w:rPr>
          <w:rFonts w:cs="KFGQPC Uthman Taha Naskh"/>
          <w:b/>
          <w:bCs/>
          <w:color w:val="0070C0"/>
          <w:sz w:val="30"/>
          <w:szCs w:val="30"/>
          <w:rtl/>
        </w:rPr>
        <w:t xml:space="preserve"> </w:t>
      </w:r>
    </w:p>
    <w:p w14:paraId="6CDDB833" w14:textId="77777777" w:rsidR="0093311C" w:rsidRPr="00D26D70" w:rsidRDefault="008016A6" w:rsidP="00D26D70">
      <w:pPr>
        <w:widowControl w:val="0"/>
        <w:spacing w:after="120" w:line="500" w:lineRule="exact"/>
        <w:ind w:firstLine="397"/>
        <w:jc w:val="both"/>
        <w:rPr>
          <w:rFonts w:cs="KFGQPC Uthman Taha Naskh"/>
          <w:color w:val="0070C0"/>
          <w:sz w:val="30"/>
          <w:szCs w:val="30"/>
          <w:rtl/>
        </w:rPr>
      </w:pPr>
      <w:r w:rsidRPr="00D26D70">
        <w:rPr>
          <w:rFonts w:cs="KFGQPC Uthman Taha Naskh" w:hint="cs"/>
          <w:b/>
          <w:bCs/>
          <w:color w:val="0070C0"/>
          <w:sz w:val="28"/>
          <w:szCs w:val="28"/>
          <w:rtl/>
        </w:rPr>
        <w:t>{</w:t>
      </w:r>
      <w:r w:rsidR="0093311C" w:rsidRPr="00D26D70">
        <w:rPr>
          <w:rFonts w:cs="KFGQPC Uthman Taha Naskh"/>
          <w:b/>
          <w:bCs/>
          <w:color w:val="0070C0"/>
          <w:sz w:val="28"/>
          <w:szCs w:val="28"/>
          <w:rtl/>
        </w:rPr>
        <w:t>وأنكحوا الأيامى منكم والصالحين من عبادكم وإمائكم إن يكونوا فقراء يغنهم الله من فضله والله واسع عليم</w:t>
      </w:r>
      <w:r w:rsidRPr="00D26D70">
        <w:rPr>
          <w:rFonts w:cs="KFGQPC Uthman Taha Naskh"/>
          <w:b/>
          <w:bCs/>
          <w:color w:val="0070C0"/>
          <w:sz w:val="28"/>
          <w:szCs w:val="28"/>
          <w:rtl/>
        </w:rPr>
        <w:t>}</w:t>
      </w:r>
      <w:r w:rsidR="0093311C" w:rsidRPr="00816F1C">
        <w:rPr>
          <w:rFonts w:cs="KFGQPC Uthman Taha Naskh"/>
          <w:sz w:val="30"/>
          <w:szCs w:val="30"/>
          <w:rtl/>
        </w:rPr>
        <w:t xml:space="preserve"> </w:t>
      </w:r>
      <w:r w:rsidR="0093311C" w:rsidRPr="00D26D70">
        <w:rPr>
          <w:rFonts w:cs="KFGQPC Uthman Taha Naskh"/>
          <w:color w:val="0070C0"/>
          <w:sz w:val="30"/>
          <w:szCs w:val="30"/>
          <w:rtl/>
        </w:rPr>
        <w:t xml:space="preserve">سورة النور الآية 32 </w:t>
      </w:r>
    </w:p>
    <w:p w14:paraId="10F07C95" w14:textId="77777777" w:rsidR="0093311C" w:rsidRPr="00816F1C" w:rsidRDefault="0093311C" w:rsidP="00D26D70">
      <w:pPr>
        <w:widowControl w:val="0"/>
        <w:spacing w:after="120" w:line="500" w:lineRule="exact"/>
        <w:ind w:firstLine="397"/>
        <w:jc w:val="both"/>
        <w:rPr>
          <w:rFonts w:cs="KFGQPC Uthman Taha Naskh"/>
          <w:b/>
          <w:bCs/>
          <w:color w:val="333300"/>
          <w:sz w:val="30"/>
          <w:szCs w:val="30"/>
          <w:rtl/>
        </w:rPr>
      </w:pPr>
      <w:r w:rsidRPr="00816F1C">
        <w:rPr>
          <w:rFonts w:cs="KFGQPC Uthman Taha Naskh"/>
          <w:b/>
          <w:bCs/>
          <w:color w:val="333300"/>
          <w:sz w:val="30"/>
          <w:szCs w:val="30"/>
          <w:rtl/>
        </w:rPr>
        <w:t>ينبغي على صاحب البيت انتقاء الزوجة الصالحة بالشروط التالية</w:t>
      </w:r>
      <w:r w:rsidR="008016A6" w:rsidRPr="00816F1C">
        <w:rPr>
          <w:rFonts w:cs="KFGQPC Uthman Taha Naskh"/>
          <w:b/>
          <w:bCs/>
          <w:color w:val="333300"/>
          <w:sz w:val="30"/>
          <w:szCs w:val="30"/>
          <w:rtl/>
        </w:rPr>
        <w:t xml:space="preserve">: </w:t>
      </w:r>
    </w:p>
    <w:p w14:paraId="74E823F0" w14:textId="77777777" w:rsidR="0093311C" w:rsidRPr="00816F1C" w:rsidRDefault="00356B04" w:rsidP="00D26D70">
      <w:pPr>
        <w:widowControl w:val="0"/>
        <w:numPr>
          <w:ilvl w:val="0"/>
          <w:numId w:val="1"/>
        </w:numPr>
        <w:spacing w:after="120" w:line="500" w:lineRule="exact"/>
        <w:ind w:left="0" w:firstLine="397"/>
        <w:jc w:val="both"/>
        <w:rPr>
          <w:rFonts w:cs="KFGQPC Uthman Taha Naskh"/>
          <w:sz w:val="30"/>
          <w:szCs w:val="30"/>
          <w:rtl/>
        </w:rPr>
      </w:pPr>
      <w:r w:rsidRPr="00816F1C">
        <w:rPr>
          <w:rFonts w:cs="KFGQPC Uthman Taha Naskh"/>
          <w:sz w:val="30"/>
          <w:szCs w:val="30"/>
          <w:rtl/>
        </w:rPr>
        <w:t>"</w:t>
      </w:r>
      <w:r w:rsidR="0093311C" w:rsidRPr="00816F1C">
        <w:rPr>
          <w:rFonts w:cs="KFGQPC Uthman Taha Naskh"/>
          <w:sz w:val="30"/>
          <w:szCs w:val="30"/>
          <w:rtl/>
        </w:rPr>
        <w:t>تنكح المرأة لأربع</w:t>
      </w:r>
      <w:r w:rsidR="008016A6" w:rsidRPr="00816F1C">
        <w:rPr>
          <w:rFonts w:cs="KFGQPC Uthman Taha Naskh"/>
          <w:sz w:val="30"/>
          <w:szCs w:val="30"/>
          <w:rtl/>
        </w:rPr>
        <w:t xml:space="preserve">: </w:t>
      </w:r>
      <w:r w:rsidR="0093311C" w:rsidRPr="00816F1C">
        <w:rPr>
          <w:rFonts w:cs="KFGQPC Uthman Taha Naskh"/>
          <w:sz w:val="30"/>
          <w:szCs w:val="30"/>
          <w:rtl/>
        </w:rPr>
        <w:t>لمالها</w:t>
      </w:r>
      <w:r w:rsidR="008016A6" w:rsidRPr="00816F1C">
        <w:rPr>
          <w:rFonts w:cs="KFGQPC Uthman Taha Naskh"/>
          <w:sz w:val="30"/>
          <w:szCs w:val="30"/>
          <w:rtl/>
        </w:rPr>
        <w:t xml:space="preserve">، </w:t>
      </w:r>
      <w:r w:rsidR="0093311C" w:rsidRPr="00816F1C">
        <w:rPr>
          <w:rFonts w:cs="KFGQPC Uthman Taha Naskh"/>
          <w:sz w:val="30"/>
          <w:szCs w:val="30"/>
          <w:rtl/>
        </w:rPr>
        <w:t>ولحسبها</w:t>
      </w:r>
      <w:r w:rsidR="008016A6" w:rsidRPr="00816F1C">
        <w:rPr>
          <w:rFonts w:cs="KFGQPC Uthman Taha Naskh"/>
          <w:sz w:val="30"/>
          <w:szCs w:val="30"/>
          <w:rtl/>
        </w:rPr>
        <w:t xml:space="preserve">، </w:t>
      </w:r>
      <w:r w:rsidR="0093311C" w:rsidRPr="00816F1C">
        <w:rPr>
          <w:rFonts w:cs="KFGQPC Uthman Taha Naskh"/>
          <w:sz w:val="30"/>
          <w:szCs w:val="30"/>
          <w:rtl/>
        </w:rPr>
        <w:t>ولجملها</w:t>
      </w:r>
      <w:r w:rsidR="008016A6" w:rsidRPr="00816F1C">
        <w:rPr>
          <w:rFonts w:cs="KFGQPC Uthman Taha Naskh"/>
          <w:sz w:val="30"/>
          <w:szCs w:val="30"/>
          <w:rtl/>
        </w:rPr>
        <w:t xml:space="preserve">، </w:t>
      </w:r>
      <w:r w:rsidR="0093311C" w:rsidRPr="00816F1C">
        <w:rPr>
          <w:rFonts w:cs="KFGQPC Uthman Taha Naskh"/>
          <w:sz w:val="30"/>
          <w:szCs w:val="30"/>
          <w:rtl/>
        </w:rPr>
        <w:t>ولدينها</w:t>
      </w:r>
      <w:r w:rsidR="008016A6" w:rsidRPr="00816F1C">
        <w:rPr>
          <w:rFonts w:cs="KFGQPC Uthman Taha Naskh"/>
          <w:sz w:val="30"/>
          <w:szCs w:val="30"/>
          <w:rtl/>
        </w:rPr>
        <w:t xml:space="preserve">، </w:t>
      </w:r>
      <w:r w:rsidR="0093311C" w:rsidRPr="00816F1C">
        <w:rPr>
          <w:rFonts w:cs="KFGQPC Uthman Taha Naskh"/>
          <w:sz w:val="30"/>
          <w:szCs w:val="30"/>
          <w:rtl/>
        </w:rPr>
        <w:t>فاظفر بذات الدين تربت يداك</w:t>
      </w:r>
      <w:r w:rsidRPr="00816F1C">
        <w:rPr>
          <w:rFonts w:cs="KFGQPC Uthman Taha Naskh"/>
          <w:sz w:val="30"/>
          <w:szCs w:val="30"/>
          <w:rtl/>
        </w:rPr>
        <w:t>"</w:t>
      </w:r>
      <w:r w:rsidRPr="00816F1C">
        <w:rPr>
          <w:rFonts w:cs="KFGQPC Uthman Taha Naskh" w:hint="cs"/>
          <w:sz w:val="30"/>
          <w:szCs w:val="30"/>
          <w:rtl/>
        </w:rPr>
        <w:t xml:space="preserve"> </w:t>
      </w:r>
      <w:r w:rsidR="0093311C" w:rsidRPr="00D26D70">
        <w:rPr>
          <w:rFonts w:cs="KFGQPC Uthman Taha Naskh"/>
          <w:color w:val="0070C0"/>
          <w:sz w:val="30"/>
          <w:szCs w:val="30"/>
          <w:rtl/>
        </w:rPr>
        <w:t>متفق عليه</w:t>
      </w:r>
      <w:r w:rsidR="008016A6" w:rsidRPr="00816F1C">
        <w:rPr>
          <w:rFonts w:cs="KFGQPC Uthman Taha Naskh"/>
          <w:sz w:val="30"/>
          <w:szCs w:val="30"/>
          <w:rtl/>
        </w:rPr>
        <w:t>.</w:t>
      </w:r>
      <w:r w:rsidR="0093311C" w:rsidRPr="00816F1C">
        <w:rPr>
          <w:rFonts w:cs="KFGQPC Uthman Taha Naskh"/>
          <w:sz w:val="30"/>
          <w:szCs w:val="30"/>
          <w:rtl/>
        </w:rPr>
        <w:t xml:space="preserve"> </w:t>
      </w:r>
    </w:p>
    <w:p w14:paraId="08B796CB" w14:textId="77777777" w:rsidR="0093311C" w:rsidRPr="00816F1C" w:rsidRDefault="0093311C" w:rsidP="00D26D70">
      <w:pPr>
        <w:widowControl w:val="0"/>
        <w:numPr>
          <w:ilvl w:val="0"/>
          <w:numId w:val="1"/>
        </w:numPr>
        <w:spacing w:after="120" w:line="500" w:lineRule="exact"/>
        <w:ind w:left="0" w:firstLine="397"/>
        <w:jc w:val="both"/>
        <w:rPr>
          <w:rFonts w:cs="KFGQPC Uthman Taha Naskh"/>
          <w:sz w:val="30"/>
          <w:szCs w:val="30"/>
          <w:rtl/>
        </w:rPr>
      </w:pPr>
      <w:r w:rsidRPr="00816F1C">
        <w:rPr>
          <w:rFonts w:cs="KFGQPC Uthman Taha Naskh"/>
          <w:sz w:val="30"/>
          <w:szCs w:val="30"/>
          <w:rtl/>
        </w:rPr>
        <w:t>"الدنيا كلها متاع</w:t>
      </w:r>
      <w:r w:rsidR="008016A6" w:rsidRPr="00816F1C">
        <w:rPr>
          <w:rFonts w:cs="KFGQPC Uthman Taha Naskh"/>
          <w:sz w:val="30"/>
          <w:szCs w:val="30"/>
          <w:rtl/>
        </w:rPr>
        <w:t xml:space="preserve">، </w:t>
      </w:r>
      <w:r w:rsidRPr="00816F1C">
        <w:rPr>
          <w:rFonts w:cs="KFGQPC Uthman Taha Naskh"/>
          <w:sz w:val="30"/>
          <w:szCs w:val="30"/>
          <w:rtl/>
        </w:rPr>
        <w:t>وخير متاع الدنيا المرأة الصالحة</w:t>
      </w:r>
      <w:r w:rsidR="00356B04" w:rsidRPr="00816F1C">
        <w:rPr>
          <w:rFonts w:cs="KFGQPC Uthman Taha Naskh"/>
          <w:sz w:val="30"/>
          <w:szCs w:val="30"/>
          <w:rtl/>
        </w:rPr>
        <w:t>"</w:t>
      </w:r>
      <w:r w:rsidR="00356B04" w:rsidRPr="00D26D70">
        <w:rPr>
          <w:rFonts w:cs="KFGQPC Uthman Taha Naskh" w:hint="cs"/>
          <w:color w:val="0070C0"/>
          <w:sz w:val="30"/>
          <w:szCs w:val="30"/>
          <w:rtl/>
        </w:rPr>
        <w:t xml:space="preserve"> </w:t>
      </w:r>
      <w:r w:rsidRPr="00D26D70">
        <w:rPr>
          <w:rFonts w:cs="KFGQPC Uthman Taha Naskh"/>
          <w:color w:val="0070C0"/>
          <w:sz w:val="30"/>
          <w:szCs w:val="30"/>
          <w:rtl/>
        </w:rPr>
        <w:t>رواه مسلم 1468</w:t>
      </w:r>
      <w:r w:rsidRPr="00816F1C">
        <w:rPr>
          <w:rFonts w:cs="KFGQPC Uthman Taha Naskh"/>
          <w:sz w:val="30"/>
          <w:szCs w:val="30"/>
          <w:rtl/>
        </w:rPr>
        <w:t xml:space="preserve"> </w:t>
      </w:r>
    </w:p>
    <w:p w14:paraId="06208CBE" w14:textId="77777777" w:rsidR="0093311C" w:rsidRPr="00D26D70" w:rsidRDefault="00356B04" w:rsidP="00D26D70">
      <w:pPr>
        <w:widowControl w:val="0"/>
        <w:numPr>
          <w:ilvl w:val="0"/>
          <w:numId w:val="1"/>
        </w:numPr>
        <w:spacing w:after="120" w:line="500" w:lineRule="exact"/>
        <w:ind w:left="0" w:firstLine="397"/>
        <w:jc w:val="both"/>
        <w:rPr>
          <w:rFonts w:cs="KFGQPC Uthman Taha Naskh"/>
          <w:color w:val="0070C0"/>
          <w:sz w:val="30"/>
          <w:szCs w:val="30"/>
          <w:rtl/>
        </w:rPr>
      </w:pPr>
      <w:r w:rsidRPr="00816F1C">
        <w:rPr>
          <w:rFonts w:cs="KFGQPC Uthman Taha Naskh"/>
          <w:sz w:val="30"/>
          <w:szCs w:val="30"/>
          <w:rtl/>
        </w:rPr>
        <w:t>"</w:t>
      </w:r>
      <w:r w:rsidR="0093311C" w:rsidRPr="00816F1C">
        <w:rPr>
          <w:rFonts w:cs="KFGQPC Uthman Taha Naskh"/>
          <w:sz w:val="30"/>
          <w:szCs w:val="30"/>
          <w:rtl/>
        </w:rPr>
        <w:t>ليتخذ أحدكم قلبا شاكرا</w:t>
      </w:r>
      <w:r w:rsidR="008016A6" w:rsidRPr="00816F1C">
        <w:rPr>
          <w:rFonts w:cs="KFGQPC Uthman Taha Naskh"/>
          <w:sz w:val="30"/>
          <w:szCs w:val="30"/>
          <w:rtl/>
        </w:rPr>
        <w:t xml:space="preserve">، </w:t>
      </w:r>
      <w:r w:rsidR="0093311C" w:rsidRPr="00816F1C">
        <w:rPr>
          <w:rFonts w:cs="KFGQPC Uthman Taha Naskh"/>
          <w:sz w:val="30"/>
          <w:szCs w:val="30"/>
          <w:rtl/>
        </w:rPr>
        <w:t>ولسانا ذاكرا</w:t>
      </w:r>
      <w:r w:rsidR="008016A6" w:rsidRPr="00816F1C">
        <w:rPr>
          <w:rFonts w:cs="KFGQPC Uthman Taha Naskh"/>
          <w:sz w:val="30"/>
          <w:szCs w:val="30"/>
          <w:rtl/>
        </w:rPr>
        <w:t xml:space="preserve">، </w:t>
      </w:r>
      <w:r w:rsidR="0093311C" w:rsidRPr="00816F1C">
        <w:rPr>
          <w:rFonts w:cs="KFGQPC Uthman Taha Naskh"/>
          <w:sz w:val="30"/>
          <w:szCs w:val="30"/>
          <w:rtl/>
        </w:rPr>
        <w:t>وزوجة مؤمنة تعينه على أمر الآخرة</w:t>
      </w:r>
      <w:r w:rsidRPr="00816F1C">
        <w:rPr>
          <w:rFonts w:cs="KFGQPC Uthman Taha Naskh"/>
          <w:sz w:val="30"/>
          <w:szCs w:val="30"/>
          <w:rtl/>
        </w:rPr>
        <w:t>"</w:t>
      </w:r>
      <w:r w:rsidRPr="00816F1C">
        <w:rPr>
          <w:rFonts w:cs="KFGQPC Uthman Taha Naskh" w:hint="cs"/>
          <w:sz w:val="30"/>
          <w:szCs w:val="30"/>
          <w:rtl/>
        </w:rPr>
        <w:t xml:space="preserve"> </w:t>
      </w:r>
      <w:r w:rsidR="0093311C" w:rsidRPr="00D26D70">
        <w:rPr>
          <w:rFonts w:cs="KFGQPC Uthman Taha Naskh"/>
          <w:color w:val="0070C0"/>
          <w:sz w:val="30"/>
          <w:szCs w:val="30"/>
          <w:rtl/>
        </w:rPr>
        <w:t>رواه أحمد</w:t>
      </w:r>
      <w:r w:rsidRPr="00D26D70">
        <w:rPr>
          <w:rFonts w:cs="KFGQPC Uthman Taha Naskh"/>
          <w:color w:val="0070C0"/>
          <w:sz w:val="30"/>
          <w:szCs w:val="30"/>
          <w:rtl/>
        </w:rPr>
        <w:t>"</w:t>
      </w:r>
      <w:r w:rsidR="0093311C" w:rsidRPr="00D26D70">
        <w:rPr>
          <w:rFonts w:cs="KFGQPC Uthman Taha Naskh"/>
          <w:color w:val="0070C0"/>
          <w:sz w:val="30"/>
          <w:szCs w:val="30"/>
          <w:rtl/>
        </w:rPr>
        <w:t>5/282</w:t>
      </w:r>
      <w:r w:rsidRPr="00D26D70">
        <w:rPr>
          <w:rFonts w:cs="KFGQPC Uthman Taha Naskh"/>
          <w:color w:val="0070C0"/>
          <w:sz w:val="30"/>
          <w:szCs w:val="30"/>
          <w:rtl/>
        </w:rPr>
        <w:t>"</w:t>
      </w:r>
      <w:r w:rsidR="0093311C" w:rsidRPr="00D26D70">
        <w:rPr>
          <w:rFonts w:cs="KFGQPC Uthman Taha Naskh"/>
          <w:color w:val="0070C0"/>
          <w:sz w:val="30"/>
          <w:szCs w:val="30"/>
          <w:rtl/>
        </w:rPr>
        <w:t xml:space="preserve">والترمذي وابن ماجه عن ثوبان صحيح الجامع 5231 </w:t>
      </w:r>
    </w:p>
    <w:p w14:paraId="29C401D5" w14:textId="77777777" w:rsidR="0093311C" w:rsidRPr="00D26D70" w:rsidRDefault="0093311C" w:rsidP="00D26D70">
      <w:pPr>
        <w:widowControl w:val="0"/>
        <w:numPr>
          <w:ilvl w:val="0"/>
          <w:numId w:val="1"/>
        </w:numPr>
        <w:spacing w:after="120" w:line="500" w:lineRule="exact"/>
        <w:ind w:left="0" w:firstLine="397"/>
        <w:jc w:val="both"/>
        <w:rPr>
          <w:rFonts w:cs="KFGQPC Uthman Taha Naskh"/>
          <w:color w:val="0070C0"/>
          <w:sz w:val="30"/>
          <w:szCs w:val="30"/>
          <w:rtl/>
        </w:rPr>
      </w:pPr>
      <w:r w:rsidRPr="00816F1C">
        <w:rPr>
          <w:rFonts w:cs="KFGQPC Uthman Taha Naskh"/>
          <w:sz w:val="30"/>
          <w:szCs w:val="30"/>
          <w:rtl/>
        </w:rPr>
        <w:t>وفي رواية</w:t>
      </w:r>
      <w:r w:rsidR="00356B04" w:rsidRPr="00816F1C">
        <w:rPr>
          <w:rFonts w:cs="KFGQPC Uthman Taha Naskh" w:hint="cs"/>
          <w:sz w:val="30"/>
          <w:szCs w:val="30"/>
          <w:rtl/>
        </w:rPr>
        <w:t xml:space="preserve"> </w:t>
      </w:r>
      <w:r w:rsidR="00356B04" w:rsidRPr="00816F1C">
        <w:rPr>
          <w:rFonts w:cs="KFGQPC Uthman Taha Naskh"/>
          <w:sz w:val="30"/>
          <w:szCs w:val="30"/>
          <w:rtl/>
        </w:rPr>
        <w:t>"</w:t>
      </w:r>
      <w:r w:rsidRPr="00816F1C">
        <w:rPr>
          <w:rFonts w:cs="KFGQPC Uthman Taha Naskh"/>
          <w:sz w:val="30"/>
          <w:szCs w:val="30"/>
          <w:rtl/>
        </w:rPr>
        <w:t>وزوجة صالحة تعينك على أمر دنياك ودينك خير ما اكتنز الناس</w:t>
      </w:r>
      <w:r w:rsidR="00356B04" w:rsidRPr="00816F1C">
        <w:rPr>
          <w:rFonts w:cs="KFGQPC Uthman Taha Naskh"/>
          <w:sz w:val="30"/>
          <w:szCs w:val="30"/>
          <w:rtl/>
        </w:rPr>
        <w:t>"</w:t>
      </w:r>
      <w:r w:rsidR="00356B04" w:rsidRPr="00816F1C">
        <w:rPr>
          <w:rFonts w:cs="KFGQPC Uthman Taha Naskh" w:hint="cs"/>
          <w:sz w:val="30"/>
          <w:szCs w:val="30"/>
          <w:rtl/>
        </w:rPr>
        <w:t xml:space="preserve"> </w:t>
      </w:r>
      <w:r w:rsidRPr="00D26D70">
        <w:rPr>
          <w:rFonts w:cs="KFGQPC Uthman Taha Naskh"/>
          <w:color w:val="0070C0"/>
          <w:sz w:val="30"/>
          <w:szCs w:val="30"/>
          <w:rtl/>
        </w:rPr>
        <w:t xml:space="preserve">رواه البيهقي صحيح الجامع 4285 </w:t>
      </w:r>
    </w:p>
    <w:p w14:paraId="5F8713AE" w14:textId="77777777" w:rsidR="0093311C" w:rsidRPr="00D26D70" w:rsidRDefault="00356B04" w:rsidP="00D26D70">
      <w:pPr>
        <w:widowControl w:val="0"/>
        <w:numPr>
          <w:ilvl w:val="0"/>
          <w:numId w:val="1"/>
        </w:numPr>
        <w:spacing w:after="120" w:line="500" w:lineRule="exact"/>
        <w:ind w:left="0" w:firstLine="397"/>
        <w:jc w:val="both"/>
        <w:rPr>
          <w:rFonts w:cs="KFGQPC Uthman Taha Naskh"/>
          <w:color w:val="0070C0"/>
          <w:sz w:val="30"/>
          <w:szCs w:val="30"/>
          <w:rtl/>
        </w:rPr>
      </w:pPr>
      <w:r w:rsidRPr="00816F1C">
        <w:rPr>
          <w:rFonts w:cs="KFGQPC Uthman Taha Naskh"/>
          <w:sz w:val="30"/>
          <w:szCs w:val="30"/>
          <w:rtl/>
        </w:rPr>
        <w:t>"</w:t>
      </w:r>
      <w:r w:rsidR="0093311C" w:rsidRPr="00816F1C">
        <w:rPr>
          <w:rFonts w:cs="KFGQPC Uthman Taha Naskh"/>
          <w:sz w:val="30"/>
          <w:szCs w:val="30"/>
          <w:rtl/>
        </w:rPr>
        <w:t>تزوجوا الودود الولود إني مكاثر بكم الأنبياء يوم القيامة</w:t>
      </w:r>
      <w:r w:rsidRPr="00816F1C">
        <w:rPr>
          <w:rFonts w:cs="KFGQPC Uthman Taha Naskh"/>
          <w:sz w:val="30"/>
          <w:szCs w:val="30"/>
          <w:rtl/>
        </w:rPr>
        <w:t>"</w:t>
      </w:r>
      <w:r w:rsidRPr="00816F1C">
        <w:rPr>
          <w:rFonts w:cs="KFGQPC Uthman Taha Naskh" w:hint="cs"/>
          <w:sz w:val="30"/>
          <w:szCs w:val="30"/>
          <w:rtl/>
        </w:rPr>
        <w:t xml:space="preserve"> </w:t>
      </w:r>
      <w:r w:rsidR="0093311C" w:rsidRPr="00D26D70">
        <w:rPr>
          <w:rFonts w:cs="KFGQPC Uthman Taha Naskh"/>
          <w:color w:val="0070C0"/>
          <w:sz w:val="30"/>
          <w:szCs w:val="30"/>
          <w:rtl/>
        </w:rPr>
        <w:t xml:space="preserve">رواه أحمد وهو صحيح الإرواء 6/ 195 </w:t>
      </w:r>
    </w:p>
    <w:p w14:paraId="5C0AE91A" w14:textId="77777777" w:rsidR="0093311C" w:rsidRPr="00D26D70" w:rsidRDefault="00356B04"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w:t>
      </w:r>
      <w:r w:rsidR="0093311C" w:rsidRPr="00816F1C">
        <w:rPr>
          <w:rFonts w:cs="KFGQPC Uthman Taha Naskh"/>
          <w:sz w:val="30"/>
          <w:szCs w:val="30"/>
          <w:rtl/>
        </w:rPr>
        <w:t>عليكم بالأبكار فإنهن أنتق رحم</w:t>
      </w:r>
      <w:r w:rsidR="00536716" w:rsidRPr="00816F1C">
        <w:rPr>
          <w:rFonts w:cs="KFGQPC Uthman Taha Naskh" w:hint="cs"/>
          <w:sz w:val="30"/>
          <w:szCs w:val="30"/>
          <w:rtl/>
        </w:rPr>
        <w:t>ً</w:t>
      </w:r>
      <w:r w:rsidR="0093311C" w:rsidRPr="00816F1C">
        <w:rPr>
          <w:rFonts w:cs="KFGQPC Uthman Taha Naskh"/>
          <w:sz w:val="30"/>
          <w:szCs w:val="30"/>
          <w:rtl/>
        </w:rPr>
        <w:t>ا</w:t>
      </w:r>
      <w:r w:rsidR="008016A6" w:rsidRPr="00816F1C">
        <w:rPr>
          <w:rFonts w:cs="KFGQPC Uthman Taha Naskh"/>
          <w:sz w:val="30"/>
          <w:szCs w:val="30"/>
          <w:rtl/>
        </w:rPr>
        <w:t xml:space="preserve">، </w:t>
      </w:r>
      <w:r w:rsidR="0093311C" w:rsidRPr="00816F1C">
        <w:rPr>
          <w:rFonts w:cs="KFGQPC Uthman Taha Naskh"/>
          <w:sz w:val="30"/>
          <w:szCs w:val="30"/>
          <w:rtl/>
        </w:rPr>
        <w:t>وأعذب أفواه</w:t>
      </w:r>
      <w:r w:rsidR="00536716" w:rsidRPr="00816F1C">
        <w:rPr>
          <w:rFonts w:cs="KFGQPC Uthman Taha Naskh" w:hint="cs"/>
          <w:sz w:val="30"/>
          <w:szCs w:val="30"/>
          <w:rtl/>
        </w:rPr>
        <w:t>ً</w:t>
      </w:r>
      <w:r w:rsidR="0093311C" w:rsidRPr="00816F1C">
        <w:rPr>
          <w:rFonts w:cs="KFGQPC Uthman Taha Naskh"/>
          <w:sz w:val="30"/>
          <w:szCs w:val="30"/>
          <w:rtl/>
        </w:rPr>
        <w:t>ا</w:t>
      </w:r>
      <w:r w:rsidR="008016A6" w:rsidRPr="00816F1C">
        <w:rPr>
          <w:rFonts w:cs="KFGQPC Uthman Taha Naskh"/>
          <w:sz w:val="30"/>
          <w:szCs w:val="30"/>
          <w:rtl/>
        </w:rPr>
        <w:t xml:space="preserve">، </w:t>
      </w:r>
      <w:r w:rsidR="0093311C" w:rsidRPr="00816F1C">
        <w:rPr>
          <w:rFonts w:cs="KFGQPC Uthman Taha Naskh"/>
          <w:sz w:val="30"/>
          <w:szCs w:val="30"/>
          <w:rtl/>
        </w:rPr>
        <w:t>وأرضى باليسير</w:t>
      </w:r>
      <w:r w:rsidRPr="00816F1C">
        <w:rPr>
          <w:rFonts w:cs="KFGQPC Uthman Taha Naskh"/>
          <w:sz w:val="30"/>
          <w:szCs w:val="30"/>
          <w:rtl/>
        </w:rPr>
        <w:t>"</w:t>
      </w:r>
      <w:r w:rsidR="008016A6" w:rsidRPr="00816F1C">
        <w:rPr>
          <w:rFonts w:cs="KFGQPC Uthman Taha Naskh"/>
          <w:sz w:val="30"/>
          <w:szCs w:val="30"/>
          <w:rtl/>
        </w:rPr>
        <w:t>.</w:t>
      </w:r>
      <w:r w:rsidR="0093311C" w:rsidRPr="00816F1C">
        <w:rPr>
          <w:rFonts w:cs="KFGQPC Uthman Taha Naskh"/>
          <w:sz w:val="30"/>
          <w:szCs w:val="30"/>
          <w:rtl/>
        </w:rPr>
        <w:t xml:space="preserve"> </w:t>
      </w:r>
      <w:r w:rsidR="0093311C" w:rsidRPr="00816F1C">
        <w:rPr>
          <w:rFonts w:cs="KFGQPC Uthman Taha Naskh"/>
          <w:sz w:val="30"/>
          <w:szCs w:val="30"/>
          <w:rtl/>
        </w:rPr>
        <w:lastRenderedPageBreak/>
        <w:t>وفي رواية</w:t>
      </w:r>
      <w:r w:rsidRPr="00816F1C">
        <w:rPr>
          <w:rFonts w:cs="KFGQPC Uthman Taha Naskh" w:hint="cs"/>
          <w:sz w:val="30"/>
          <w:szCs w:val="30"/>
          <w:rtl/>
        </w:rPr>
        <w:t xml:space="preserve"> </w:t>
      </w:r>
      <w:r w:rsidRPr="00816F1C">
        <w:rPr>
          <w:rFonts w:cs="KFGQPC Uthman Taha Naskh"/>
          <w:sz w:val="30"/>
          <w:szCs w:val="30"/>
          <w:rtl/>
        </w:rPr>
        <w:t>"</w:t>
      </w:r>
      <w:r w:rsidR="0093311C" w:rsidRPr="00816F1C">
        <w:rPr>
          <w:rFonts w:cs="KFGQPC Uthman Taha Naskh"/>
          <w:sz w:val="30"/>
          <w:szCs w:val="30"/>
          <w:rtl/>
        </w:rPr>
        <w:t>وأقل خب</w:t>
      </w:r>
      <w:r w:rsidR="00536716" w:rsidRPr="00816F1C">
        <w:rPr>
          <w:rFonts w:cs="KFGQPC Uthman Taha Naskh" w:hint="cs"/>
          <w:sz w:val="30"/>
          <w:szCs w:val="30"/>
          <w:rtl/>
        </w:rPr>
        <w:t>ً</w:t>
      </w:r>
      <w:r w:rsidR="0093311C" w:rsidRPr="00816F1C">
        <w:rPr>
          <w:rFonts w:cs="KFGQPC Uthman Taha Naskh"/>
          <w:sz w:val="30"/>
          <w:szCs w:val="30"/>
          <w:rtl/>
        </w:rPr>
        <w:t>ا</w:t>
      </w:r>
      <w:r w:rsidRPr="00816F1C">
        <w:rPr>
          <w:rFonts w:cs="KFGQPC Uthman Taha Naskh"/>
          <w:sz w:val="30"/>
          <w:szCs w:val="30"/>
          <w:rtl/>
        </w:rPr>
        <w:t>"</w:t>
      </w:r>
      <w:r w:rsidRPr="00816F1C">
        <w:rPr>
          <w:rFonts w:cs="KFGQPC Uthman Taha Naskh" w:hint="cs"/>
          <w:sz w:val="30"/>
          <w:szCs w:val="30"/>
          <w:rtl/>
        </w:rPr>
        <w:t xml:space="preserve"> </w:t>
      </w:r>
      <w:r w:rsidR="0093311C" w:rsidRPr="00816F1C">
        <w:rPr>
          <w:rFonts w:cs="KFGQPC Uthman Taha Naskh"/>
          <w:sz w:val="30"/>
          <w:szCs w:val="30"/>
          <w:rtl/>
        </w:rPr>
        <w:t>أي</w:t>
      </w:r>
      <w:r w:rsidR="008016A6" w:rsidRPr="00816F1C">
        <w:rPr>
          <w:rFonts w:cs="KFGQPC Uthman Taha Naskh"/>
          <w:sz w:val="30"/>
          <w:szCs w:val="30"/>
          <w:rtl/>
        </w:rPr>
        <w:t xml:space="preserve">: </w:t>
      </w:r>
      <w:r w:rsidR="0093311C" w:rsidRPr="00816F1C">
        <w:rPr>
          <w:rFonts w:cs="KFGQPC Uthman Taha Naskh"/>
          <w:sz w:val="30"/>
          <w:szCs w:val="30"/>
          <w:rtl/>
        </w:rPr>
        <w:t>خداع</w:t>
      </w:r>
      <w:r w:rsidR="00536716" w:rsidRPr="00816F1C">
        <w:rPr>
          <w:rFonts w:cs="KFGQPC Uthman Taha Naskh" w:hint="cs"/>
          <w:sz w:val="30"/>
          <w:szCs w:val="30"/>
          <w:rtl/>
        </w:rPr>
        <w:t>ً</w:t>
      </w:r>
      <w:r w:rsidR="0093311C" w:rsidRPr="00816F1C">
        <w:rPr>
          <w:rFonts w:cs="KFGQPC Uthman Taha Naskh"/>
          <w:sz w:val="30"/>
          <w:szCs w:val="30"/>
          <w:rtl/>
        </w:rPr>
        <w:t xml:space="preserve">ا </w:t>
      </w:r>
      <w:r w:rsidR="0093311C" w:rsidRPr="00D26D70">
        <w:rPr>
          <w:rFonts w:cs="KFGQPC Uthman Taha Naskh"/>
          <w:color w:val="0070C0"/>
          <w:sz w:val="30"/>
          <w:szCs w:val="30"/>
          <w:rtl/>
        </w:rPr>
        <w:t xml:space="preserve">رواه ابن ماجة السلسلة الصحيحة 623 </w:t>
      </w:r>
    </w:p>
    <w:p w14:paraId="299D840E"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وكما أن المرأة الصالحة واحدة من أربع من السعادة</w:t>
      </w:r>
      <w:r w:rsidR="008016A6" w:rsidRPr="00816F1C">
        <w:rPr>
          <w:rFonts w:cs="KFGQPC Uthman Taha Naskh"/>
          <w:sz w:val="30"/>
          <w:szCs w:val="30"/>
          <w:rtl/>
        </w:rPr>
        <w:t xml:space="preserve">، </w:t>
      </w:r>
      <w:r w:rsidRPr="00816F1C">
        <w:rPr>
          <w:rFonts w:cs="KFGQPC Uthman Taha Naskh"/>
          <w:sz w:val="30"/>
          <w:szCs w:val="30"/>
          <w:rtl/>
        </w:rPr>
        <w:t>فالمرأة السوء واحدة من أربع من الشقاء</w:t>
      </w:r>
      <w:r w:rsidR="008016A6" w:rsidRPr="00816F1C">
        <w:rPr>
          <w:rFonts w:cs="KFGQPC Uthman Taha Naskh"/>
          <w:sz w:val="30"/>
          <w:szCs w:val="30"/>
          <w:rtl/>
        </w:rPr>
        <w:t xml:space="preserve">، </w:t>
      </w:r>
      <w:r w:rsidRPr="00816F1C">
        <w:rPr>
          <w:rFonts w:cs="KFGQPC Uthman Taha Naskh"/>
          <w:sz w:val="30"/>
          <w:szCs w:val="30"/>
          <w:rtl/>
        </w:rPr>
        <w:t>كما جاء في الحديث الصحيح وفيه قوله</w:t>
      </w:r>
      <w:r w:rsidR="00356B04" w:rsidRPr="00816F1C">
        <w:rPr>
          <w:rFonts w:cs="KFGQPC Uthman Taha Naskh"/>
          <w:sz w:val="30"/>
          <w:szCs w:val="30"/>
          <w:rtl/>
        </w:rPr>
        <w:t>: "</w:t>
      </w:r>
      <w:r w:rsidRPr="00816F1C">
        <w:rPr>
          <w:rFonts w:cs="KFGQPC Uthman Taha Naskh"/>
          <w:sz w:val="30"/>
          <w:szCs w:val="30"/>
          <w:rtl/>
        </w:rPr>
        <w:t>فمن السعادة</w:t>
      </w:r>
      <w:r w:rsidR="008016A6" w:rsidRPr="00816F1C">
        <w:rPr>
          <w:rFonts w:cs="KFGQPC Uthman Taha Naskh"/>
          <w:sz w:val="30"/>
          <w:szCs w:val="30"/>
          <w:rtl/>
        </w:rPr>
        <w:t xml:space="preserve">: </w:t>
      </w:r>
      <w:r w:rsidRPr="00816F1C">
        <w:rPr>
          <w:rFonts w:cs="KFGQPC Uthman Taha Naskh"/>
          <w:sz w:val="30"/>
          <w:szCs w:val="30"/>
          <w:rtl/>
        </w:rPr>
        <w:t>المرأة الصالحة تراها فتعجبك</w:t>
      </w:r>
      <w:r w:rsidR="008016A6" w:rsidRPr="00816F1C">
        <w:rPr>
          <w:rFonts w:cs="KFGQPC Uthman Taha Naskh"/>
          <w:sz w:val="30"/>
          <w:szCs w:val="30"/>
          <w:rtl/>
        </w:rPr>
        <w:t xml:space="preserve">، </w:t>
      </w:r>
      <w:r w:rsidRPr="00816F1C">
        <w:rPr>
          <w:rFonts w:cs="KFGQPC Uthman Taha Naskh"/>
          <w:sz w:val="30"/>
          <w:szCs w:val="30"/>
          <w:rtl/>
        </w:rPr>
        <w:t>وتغيب عنها فتأمنها على نفسها ومالك</w:t>
      </w:r>
      <w:r w:rsidR="008016A6" w:rsidRPr="00816F1C">
        <w:rPr>
          <w:rFonts w:cs="KFGQPC Uthman Taha Naskh"/>
          <w:sz w:val="30"/>
          <w:szCs w:val="30"/>
          <w:rtl/>
        </w:rPr>
        <w:t xml:space="preserve">، </w:t>
      </w:r>
      <w:r w:rsidRPr="00816F1C">
        <w:rPr>
          <w:rFonts w:cs="KFGQPC Uthman Taha Naskh"/>
          <w:sz w:val="30"/>
          <w:szCs w:val="30"/>
          <w:rtl/>
        </w:rPr>
        <w:t>ومن السق</w:t>
      </w:r>
      <w:r w:rsidR="00123ED2" w:rsidRPr="00816F1C">
        <w:rPr>
          <w:rFonts w:cs="KFGQPC Uthman Taha Naskh"/>
          <w:sz w:val="30"/>
          <w:szCs w:val="30"/>
          <w:rtl/>
        </w:rPr>
        <w:t>اء</w:t>
      </w:r>
      <w:r w:rsidR="008016A6" w:rsidRPr="00816F1C">
        <w:rPr>
          <w:rFonts w:cs="KFGQPC Uthman Taha Naskh"/>
          <w:sz w:val="30"/>
          <w:szCs w:val="30"/>
          <w:rtl/>
        </w:rPr>
        <w:t xml:space="preserve">: </w:t>
      </w:r>
      <w:r w:rsidR="00123ED2" w:rsidRPr="00816F1C">
        <w:rPr>
          <w:rFonts w:cs="KFGQPC Uthman Taha Naskh"/>
          <w:sz w:val="30"/>
          <w:szCs w:val="30"/>
          <w:rtl/>
        </w:rPr>
        <w:t>المرأة التي تراها فتسوؤك</w:t>
      </w:r>
      <w:r w:rsidR="008016A6" w:rsidRPr="00816F1C">
        <w:rPr>
          <w:rFonts w:cs="KFGQPC Uthman Taha Naskh"/>
          <w:sz w:val="30"/>
          <w:szCs w:val="30"/>
          <w:rtl/>
        </w:rPr>
        <w:t xml:space="preserve">، </w:t>
      </w:r>
      <w:r w:rsidRPr="00816F1C">
        <w:rPr>
          <w:rFonts w:cs="KFGQPC Uthman Taha Naskh"/>
          <w:sz w:val="30"/>
          <w:szCs w:val="30"/>
          <w:rtl/>
        </w:rPr>
        <w:t>وتحمل لسانها عليك</w:t>
      </w:r>
      <w:r w:rsidR="008016A6" w:rsidRPr="00816F1C">
        <w:rPr>
          <w:rFonts w:cs="KFGQPC Uthman Taha Naskh"/>
          <w:sz w:val="30"/>
          <w:szCs w:val="30"/>
          <w:rtl/>
        </w:rPr>
        <w:t xml:space="preserve">، </w:t>
      </w:r>
      <w:r w:rsidRPr="00816F1C">
        <w:rPr>
          <w:rFonts w:cs="KFGQPC Uthman Taha Naskh"/>
          <w:sz w:val="30"/>
          <w:szCs w:val="30"/>
          <w:rtl/>
        </w:rPr>
        <w:t>وإن غبت عنها لم تأمنها على نفسها ومالك</w:t>
      </w:r>
      <w:r w:rsidR="00356B04" w:rsidRPr="00816F1C">
        <w:rPr>
          <w:rFonts w:cs="KFGQPC Uthman Taha Naskh"/>
          <w:sz w:val="30"/>
          <w:szCs w:val="30"/>
          <w:rtl/>
        </w:rPr>
        <w:t>"</w:t>
      </w:r>
      <w:r w:rsidR="00356B04" w:rsidRPr="00D26D70">
        <w:rPr>
          <w:rFonts w:cs="KFGQPC Uthman Taha Naskh" w:hint="cs"/>
          <w:color w:val="0070C0"/>
          <w:sz w:val="30"/>
          <w:szCs w:val="30"/>
          <w:rtl/>
        </w:rPr>
        <w:t xml:space="preserve"> </w:t>
      </w:r>
      <w:r w:rsidRPr="00D26D70">
        <w:rPr>
          <w:rFonts w:cs="KFGQPC Uthman Taha Naskh"/>
          <w:color w:val="0070C0"/>
          <w:sz w:val="30"/>
          <w:szCs w:val="30"/>
          <w:rtl/>
        </w:rPr>
        <w:t xml:space="preserve">رواه ابن حبان وهو في السلسلة الصحيحة 282 </w:t>
      </w:r>
    </w:p>
    <w:p w14:paraId="1ADFDF5C" w14:textId="77777777" w:rsidR="0093311C" w:rsidRPr="00816F1C" w:rsidRDefault="0093311C" w:rsidP="00D26D70">
      <w:pPr>
        <w:widowControl w:val="0"/>
        <w:spacing w:after="120" w:line="500" w:lineRule="exact"/>
        <w:ind w:firstLine="397"/>
        <w:jc w:val="both"/>
        <w:rPr>
          <w:rFonts w:cs="KFGQPC Uthman Taha Naskh"/>
          <w:b/>
          <w:bCs/>
          <w:color w:val="333300"/>
          <w:sz w:val="30"/>
          <w:szCs w:val="30"/>
          <w:rtl/>
        </w:rPr>
      </w:pPr>
      <w:r w:rsidRPr="00816F1C">
        <w:rPr>
          <w:rFonts w:cs="KFGQPC Uthman Taha Naskh"/>
          <w:sz w:val="30"/>
          <w:szCs w:val="30"/>
          <w:rtl/>
        </w:rPr>
        <w:t>وفي المقابل لابد من التبصر في حال الخاطب الذي يتقدم للمرأة المسلمة</w:t>
      </w:r>
      <w:r w:rsidR="008016A6" w:rsidRPr="00816F1C">
        <w:rPr>
          <w:rFonts w:cs="KFGQPC Uthman Taha Naskh"/>
          <w:sz w:val="30"/>
          <w:szCs w:val="30"/>
          <w:rtl/>
        </w:rPr>
        <w:t xml:space="preserve">، </w:t>
      </w:r>
      <w:r w:rsidRPr="00816F1C">
        <w:rPr>
          <w:rFonts w:cs="KFGQPC Uthman Taha Naskh"/>
          <w:b/>
          <w:bCs/>
          <w:color w:val="333300"/>
          <w:sz w:val="30"/>
          <w:szCs w:val="30"/>
          <w:rtl/>
        </w:rPr>
        <w:t>والموافقة عليه حسب الشروط التالية</w:t>
      </w:r>
      <w:r w:rsidR="008016A6" w:rsidRPr="00816F1C">
        <w:rPr>
          <w:rFonts w:cs="KFGQPC Uthman Taha Naskh"/>
          <w:b/>
          <w:bCs/>
          <w:color w:val="333300"/>
          <w:sz w:val="30"/>
          <w:szCs w:val="30"/>
          <w:rtl/>
        </w:rPr>
        <w:t xml:space="preserve">: </w:t>
      </w:r>
    </w:p>
    <w:p w14:paraId="198890D6" w14:textId="77777777" w:rsidR="0093311C" w:rsidRPr="00816F1C" w:rsidRDefault="00356B04"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w:t>
      </w:r>
      <w:r w:rsidR="0093311C" w:rsidRPr="00816F1C">
        <w:rPr>
          <w:rFonts w:cs="KFGQPC Uthman Taha Naskh"/>
          <w:sz w:val="30"/>
          <w:szCs w:val="30"/>
          <w:rtl/>
        </w:rPr>
        <w:t>إذا أتاكم من ترضون دينه وخلقه فزوجوه</w:t>
      </w:r>
      <w:r w:rsidR="008016A6" w:rsidRPr="00816F1C">
        <w:rPr>
          <w:rFonts w:cs="KFGQPC Uthman Taha Naskh"/>
          <w:sz w:val="30"/>
          <w:szCs w:val="30"/>
          <w:rtl/>
        </w:rPr>
        <w:t xml:space="preserve">، </w:t>
      </w:r>
      <w:r w:rsidR="0093311C" w:rsidRPr="00816F1C">
        <w:rPr>
          <w:rFonts w:cs="KFGQPC Uthman Taha Naskh"/>
          <w:sz w:val="30"/>
          <w:szCs w:val="30"/>
          <w:rtl/>
        </w:rPr>
        <w:t xml:space="preserve">إلا تفعلوا تكن فتنة في الأرض وفساد عريض". </w:t>
      </w:r>
    </w:p>
    <w:p w14:paraId="27290F00"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ولابد في كل ما سبق من حسن السؤال وتدقيق البحث وجمع المعلومات والتوثق من المصادر والأخبار حتى لا يفسد البيت أو ينهدم</w:t>
      </w:r>
      <w:r w:rsidR="008016A6" w:rsidRPr="00816F1C">
        <w:rPr>
          <w:rFonts w:cs="KFGQPC Uthman Taha Naskh"/>
          <w:sz w:val="30"/>
          <w:szCs w:val="30"/>
          <w:rtl/>
        </w:rPr>
        <w:t>.</w:t>
      </w:r>
      <w:r w:rsidRPr="00816F1C">
        <w:rPr>
          <w:rFonts w:cs="KFGQPC Uthman Taha Naskh"/>
          <w:sz w:val="30"/>
          <w:szCs w:val="30"/>
          <w:rtl/>
        </w:rPr>
        <w:t xml:space="preserve"> </w:t>
      </w:r>
    </w:p>
    <w:p w14:paraId="6D3141BF"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والرجل الصالح مع المرأة الصالحة يبنيان بيتا صالحا لأن البلد الطيب يخرج نباته بإذن ربه</w:t>
      </w:r>
      <w:r w:rsidR="008016A6" w:rsidRPr="00816F1C">
        <w:rPr>
          <w:rFonts w:cs="KFGQPC Uthman Taha Naskh"/>
          <w:sz w:val="30"/>
          <w:szCs w:val="30"/>
          <w:rtl/>
        </w:rPr>
        <w:t xml:space="preserve">، </w:t>
      </w:r>
      <w:r w:rsidRPr="00816F1C">
        <w:rPr>
          <w:rFonts w:cs="KFGQPC Uthman Taha Naskh"/>
          <w:sz w:val="30"/>
          <w:szCs w:val="30"/>
          <w:rtl/>
        </w:rPr>
        <w:t>والذي خبث لا يخرج إلا نكدا</w:t>
      </w:r>
      <w:r w:rsidR="008016A6" w:rsidRPr="00816F1C">
        <w:rPr>
          <w:rFonts w:cs="KFGQPC Uthman Taha Naskh"/>
          <w:sz w:val="30"/>
          <w:szCs w:val="30"/>
          <w:rtl/>
        </w:rPr>
        <w:t>.</w:t>
      </w:r>
      <w:r w:rsidRPr="00816F1C">
        <w:rPr>
          <w:rFonts w:cs="KFGQPC Uthman Taha Naskh"/>
          <w:sz w:val="30"/>
          <w:szCs w:val="30"/>
          <w:rtl/>
        </w:rPr>
        <w:t xml:space="preserve"> </w:t>
      </w:r>
    </w:p>
    <w:p w14:paraId="15B438EC" w14:textId="77777777" w:rsidR="0093311C" w:rsidRPr="000C6FE5" w:rsidRDefault="0093311C" w:rsidP="0013491D">
      <w:pPr>
        <w:pStyle w:val="ListParagraph"/>
        <w:widowControl w:val="0"/>
        <w:numPr>
          <w:ilvl w:val="0"/>
          <w:numId w:val="4"/>
        </w:numPr>
        <w:tabs>
          <w:tab w:val="left" w:pos="4709"/>
        </w:tabs>
        <w:spacing w:after="120" w:line="500" w:lineRule="exact"/>
        <w:ind w:left="397" w:hanging="397"/>
        <w:jc w:val="both"/>
        <w:outlineLvl w:val="0"/>
        <w:rPr>
          <w:rFonts w:cs="KFGQPC Uthman Taha Naskh"/>
          <w:b/>
          <w:bCs/>
          <w:sz w:val="30"/>
          <w:szCs w:val="30"/>
          <w:rtl/>
        </w:rPr>
      </w:pPr>
      <w:bookmarkStart w:id="2" w:name="_Toc109420796"/>
      <w:r w:rsidRPr="000C6FE5">
        <w:rPr>
          <w:rStyle w:val="Heading1Char"/>
          <w:rtl/>
        </w:rPr>
        <w:t>نصيحة</w:t>
      </w:r>
      <w:r w:rsidR="00356B04" w:rsidRPr="000C6FE5">
        <w:rPr>
          <w:rFonts w:cs="KFGQPC Uthman Taha Naskh"/>
          <w:b/>
          <w:bCs/>
          <w:color w:val="0070C0"/>
          <w:sz w:val="30"/>
          <w:szCs w:val="30"/>
          <w:rtl/>
        </w:rPr>
        <w:t>"</w:t>
      </w:r>
      <w:r w:rsidRPr="000C6FE5">
        <w:rPr>
          <w:rFonts w:cs="KFGQPC Uthman Taha Naskh"/>
          <w:b/>
          <w:bCs/>
          <w:color w:val="0070C0"/>
          <w:sz w:val="30"/>
          <w:szCs w:val="30"/>
          <w:rtl/>
        </w:rPr>
        <w:t>2</w:t>
      </w:r>
      <w:r w:rsidR="00356B04" w:rsidRPr="000C6FE5">
        <w:rPr>
          <w:rFonts w:cs="KFGQPC Uthman Taha Naskh"/>
          <w:b/>
          <w:bCs/>
          <w:color w:val="0070C0"/>
          <w:sz w:val="30"/>
          <w:szCs w:val="30"/>
          <w:rtl/>
        </w:rPr>
        <w:t>"</w:t>
      </w:r>
      <w:r w:rsidR="00356B04" w:rsidRPr="000C6FE5">
        <w:rPr>
          <w:rFonts w:cs="KFGQPC Uthman Taha Naskh" w:hint="cs"/>
          <w:b/>
          <w:bCs/>
          <w:sz w:val="30"/>
          <w:szCs w:val="30"/>
          <w:rtl/>
        </w:rPr>
        <w:t xml:space="preserve"> </w:t>
      </w:r>
      <w:r w:rsidRPr="000C6FE5">
        <w:rPr>
          <w:rFonts w:cs="KFGQPC Uthman Taha Naskh"/>
          <w:b/>
          <w:bCs/>
          <w:sz w:val="30"/>
          <w:szCs w:val="30"/>
          <w:rtl/>
        </w:rPr>
        <w:t>السعي في إصلاح الزوجة</w:t>
      </w:r>
      <w:bookmarkEnd w:id="2"/>
      <w:r w:rsidRPr="000C6FE5">
        <w:rPr>
          <w:rFonts w:cs="KFGQPC Uthman Taha Naskh"/>
          <w:b/>
          <w:bCs/>
          <w:sz w:val="30"/>
          <w:szCs w:val="30"/>
          <w:rtl/>
        </w:rPr>
        <w:t xml:space="preserve"> </w:t>
      </w:r>
      <w:r w:rsidR="00123ED2" w:rsidRPr="000C6FE5">
        <w:rPr>
          <w:rFonts w:cs="KFGQPC Uthman Taha Naskh"/>
          <w:b/>
          <w:bCs/>
          <w:sz w:val="30"/>
          <w:szCs w:val="30"/>
          <w:rtl/>
        </w:rPr>
        <w:tab/>
      </w:r>
    </w:p>
    <w:p w14:paraId="3DF86504"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إذا كانت الزوجة صالحة فبها ونعمت وهذا من فضل الله</w:t>
      </w:r>
      <w:r w:rsidR="008016A6" w:rsidRPr="00816F1C">
        <w:rPr>
          <w:rFonts w:cs="KFGQPC Uthman Taha Naskh"/>
          <w:sz w:val="30"/>
          <w:szCs w:val="30"/>
          <w:rtl/>
        </w:rPr>
        <w:t xml:space="preserve">، </w:t>
      </w:r>
      <w:r w:rsidRPr="00816F1C">
        <w:rPr>
          <w:rFonts w:cs="KFGQPC Uthman Taha Naskh"/>
          <w:sz w:val="30"/>
          <w:szCs w:val="30"/>
          <w:rtl/>
        </w:rPr>
        <w:t>وإن لم تكن بذاك الصلاح</w:t>
      </w:r>
      <w:r w:rsidR="008016A6" w:rsidRPr="00816F1C">
        <w:rPr>
          <w:rFonts w:cs="KFGQPC Uthman Taha Naskh"/>
          <w:sz w:val="30"/>
          <w:szCs w:val="30"/>
          <w:rtl/>
        </w:rPr>
        <w:t xml:space="preserve">، </w:t>
      </w:r>
      <w:r w:rsidRPr="00816F1C">
        <w:rPr>
          <w:rFonts w:cs="KFGQPC Uthman Taha Naskh"/>
          <w:sz w:val="30"/>
          <w:szCs w:val="30"/>
          <w:rtl/>
        </w:rPr>
        <w:t>فإن من واجبات رب البيت السعي في إصلاحها</w:t>
      </w:r>
      <w:r w:rsidR="008016A6" w:rsidRPr="00816F1C">
        <w:rPr>
          <w:rFonts w:cs="KFGQPC Uthman Taha Naskh"/>
          <w:sz w:val="30"/>
          <w:szCs w:val="30"/>
          <w:rtl/>
        </w:rPr>
        <w:t>.</w:t>
      </w:r>
      <w:r w:rsidRPr="00816F1C">
        <w:rPr>
          <w:rFonts w:cs="KFGQPC Uthman Taha Naskh"/>
          <w:sz w:val="30"/>
          <w:szCs w:val="30"/>
          <w:rtl/>
        </w:rPr>
        <w:t xml:space="preserve"> وقد يحدث </w:t>
      </w:r>
      <w:r w:rsidRPr="00816F1C">
        <w:rPr>
          <w:rFonts w:cs="KFGQPC Uthman Taha Naskh"/>
          <w:sz w:val="30"/>
          <w:szCs w:val="30"/>
          <w:rtl/>
        </w:rPr>
        <w:lastRenderedPageBreak/>
        <w:t>هذا في حالات منها</w:t>
      </w:r>
      <w:r w:rsidR="008016A6" w:rsidRPr="00816F1C">
        <w:rPr>
          <w:rFonts w:cs="KFGQPC Uthman Taha Naskh"/>
          <w:sz w:val="30"/>
          <w:szCs w:val="30"/>
          <w:rtl/>
        </w:rPr>
        <w:t xml:space="preserve">: </w:t>
      </w:r>
    </w:p>
    <w:p w14:paraId="7D481587"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أن يتزوج الرجل امرأة غير متدينة أصلا؛ لكونه لم يكن مهتما بموضوع التدين هو نفسه في مبدأ أمره</w:t>
      </w:r>
      <w:r w:rsidR="008016A6" w:rsidRPr="00816F1C">
        <w:rPr>
          <w:rFonts w:cs="KFGQPC Uthman Taha Naskh"/>
          <w:sz w:val="30"/>
          <w:szCs w:val="30"/>
          <w:rtl/>
        </w:rPr>
        <w:t xml:space="preserve">، </w:t>
      </w:r>
      <w:r w:rsidRPr="00816F1C">
        <w:rPr>
          <w:rFonts w:cs="KFGQPC Uthman Taha Naskh"/>
          <w:sz w:val="30"/>
          <w:szCs w:val="30"/>
          <w:rtl/>
        </w:rPr>
        <w:t>أو أنه تزوجها على أمل أن يصلحها</w:t>
      </w:r>
      <w:r w:rsidR="008016A6" w:rsidRPr="00816F1C">
        <w:rPr>
          <w:rFonts w:cs="KFGQPC Uthman Taha Naskh"/>
          <w:sz w:val="30"/>
          <w:szCs w:val="30"/>
          <w:rtl/>
        </w:rPr>
        <w:t xml:space="preserve">، </w:t>
      </w:r>
      <w:r w:rsidRPr="00816F1C">
        <w:rPr>
          <w:rFonts w:cs="KFGQPC Uthman Taha Naskh"/>
          <w:sz w:val="30"/>
          <w:szCs w:val="30"/>
          <w:rtl/>
        </w:rPr>
        <w:t>أو تحت ضغط أقربائه مثلا</w:t>
      </w:r>
      <w:r w:rsidR="008016A6" w:rsidRPr="00816F1C">
        <w:rPr>
          <w:rFonts w:cs="KFGQPC Uthman Taha Naskh"/>
          <w:sz w:val="30"/>
          <w:szCs w:val="30"/>
          <w:rtl/>
        </w:rPr>
        <w:t xml:space="preserve">، </w:t>
      </w:r>
      <w:r w:rsidRPr="00816F1C">
        <w:rPr>
          <w:rFonts w:cs="KFGQPC Uthman Taha Naskh"/>
          <w:sz w:val="30"/>
          <w:szCs w:val="30"/>
          <w:rtl/>
        </w:rPr>
        <w:t>فهنا لابد من التشمير في عملية الإصلاح</w:t>
      </w:r>
      <w:r w:rsidR="008016A6" w:rsidRPr="00816F1C">
        <w:rPr>
          <w:rFonts w:cs="KFGQPC Uthman Taha Naskh"/>
          <w:sz w:val="30"/>
          <w:szCs w:val="30"/>
          <w:rtl/>
        </w:rPr>
        <w:t>.</w:t>
      </w:r>
      <w:r w:rsidRPr="00816F1C">
        <w:rPr>
          <w:rFonts w:cs="KFGQPC Uthman Taha Naskh"/>
          <w:sz w:val="30"/>
          <w:szCs w:val="30"/>
          <w:rtl/>
        </w:rPr>
        <w:t xml:space="preserve"> </w:t>
      </w:r>
    </w:p>
    <w:p w14:paraId="516EDC65"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ولابد أن يعلم الرجل أولا أن الهداية من الله</w:t>
      </w:r>
      <w:r w:rsidR="008016A6" w:rsidRPr="00816F1C">
        <w:rPr>
          <w:rFonts w:cs="KFGQPC Uthman Taha Naskh"/>
          <w:sz w:val="30"/>
          <w:szCs w:val="30"/>
          <w:rtl/>
        </w:rPr>
        <w:t xml:space="preserve">، </w:t>
      </w:r>
      <w:r w:rsidRPr="00816F1C">
        <w:rPr>
          <w:rFonts w:cs="KFGQPC Uthman Taha Naskh"/>
          <w:sz w:val="30"/>
          <w:szCs w:val="30"/>
          <w:rtl/>
        </w:rPr>
        <w:t>والله هو الذي يصلح</w:t>
      </w:r>
      <w:r w:rsidR="008016A6" w:rsidRPr="00816F1C">
        <w:rPr>
          <w:rFonts w:cs="KFGQPC Uthman Taha Naskh"/>
          <w:sz w:val="30"/>
          <w:szCs w:val="30"/>
          <w:rtl/>
        </w:rPr>
        <w:t xml:space="preserve">، </w:t>
      </w:r>
      <w:r w:rsidRPr="00816F1C">
        <w:rPr>
          <w:rFonts w:cs="KFGQPC Uthman Taha Naskh"/>
          <w:sz w:val="30"/>
          <w:szCs w:val="30"/>
          <w:rtl/>
        </w:rPr>
        <w:t>ومن منه على عبده زكريا قوله فيه</w:t>
      </w:r>
      <w:r w:rsidR="008016A6" w:rsidRPr="00816F1C">
        <w:rPr>
          <w:rFonts w:cs="KFGQPC Uthman Taha Naskh"/>
          <w:sz w:val="30"/>
          <w:szCs w:val="30"/>
          <w:rtl/>
        </w:rPr>
        <w:t xml:space="preserve">: </w:t>
      </w:r>
      <w:r w:rsidR="008016A6" w:rsidRPr="00D26D70">
        <w:rPr>
          <w:rFonts w:cs="KFGQPC Uthman Taha Naskh" w:hint="cs"/>
          <w:b/>
          <w:bCs/>
          <w:color w:val="0070C0"/>
          <w:sz w:val="28"/>
          <w:szCs w:val="28"/>
          <w:rtl/>
        </w:rPr>
        <w:t>{</w:t>
      </w:r>
      <w:r w:rsidRPr="00D26D70">
        <w:rPr>
          <w:rFonts w:cs="KFGQPC Uthman Taha Naskh"/>
          <w:b/>
          <w:bCs/>
          <w:color w:val="0070C0"/>
          <w:sz w:val="28"/>
          <w:szCs w:val="28"/>
          <w:rtl/>
        </w:rPr>
        <w:t>وأصلحنا له زوجه</w:t>
      </w:r>
      <w:r w:rsidR="008016A6" w:rsidRPr="00D26D70">
        <w:rPr>
          <w:rFonts w:cs="KFGQPC Uthman Taha Naskh"/>
          <w:b/>
          <w:bCs/>
          <w:color w:val="0070C0"/>
          <w:sz w:val="28"/>
          <w:szCs w:val="28"/>
          <w:rtl/>
        </w:rPr>
        <w:t>}</w:t>
      </w:r>
      <w:r w:rsidRPr="00816F1C">
        <w:rPr>
          <w:rFonts w:cs="KFGQPC Uthman Taha Naskh"/>
          <w:sz w:val="30"/>
          <w:szCs w:val="30"/>
          <w:rtl/>
        </w:rPr>
        <w:t xml:space="preserve"> </w:t>
      </w:r>
      <w:r w:rsidRPr="00D26D70">
        <w:rPr>
          <w:rFonts w:cs="KFGQPC Uthman Taha Naskh"/>
          <w:color w:val="0070C0"/>
          <w:sz w:val="30"/>
          <w:szCs w:val="30"/>
          <w:rtl/>
        </w:rPr>
        <w:t>سورة الأنبياء</w:t>
      </w:r>
      <w:r w:rsidR="008016A6" w:rsidRPr="00D26D70">
        <w:rPr>
          <w:rFonts w:cs="KFGQPC Uthman Taha Naskh"/>
          <w:color w:val="0070C0"/>
          <w:sz w:val="30"/>
          <w:szCs w:val="30"/>
          <w:rtl/>
        </w:rPr>
        <w:t xml:space="preserve">، </w:t>
      </w:r>
      <w:r w:rsidR="008D403E">
        <w:rPr>
          <w:rFonts w:cs="KFGQPC Uthman Taha Naskh"/>
          <w:color w:val="0070C0"/>
          <w:sz w:val="30"/>
          <w:szCs w:val="30"/>
          <w:rtl/>
        </w:rPr>
        <w:t>الآية 90</w:t>
      </w:r>
      <w:r w:rsidR="008D403E">
        <w:rPr>
          <w:rFonts w:cs="KFGQPC Uthman Taha Naskh" w:hint="cs"/>
          <w:color w:val="0070C0"/>
          <w:sz w:val="30"/>
          <w:szCs w:val="30"/>
          <w:rtl/>
        </w:rPr>
        <w:t>.</w:t>
      </w:r>
    </w:p>
    <w:p w14:paraId="2509EE60"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سواء كان إصلاحا بدنيا أو دينيا</w:t>
      </w:r>
      <w:r w:rsidR="008016A6" w:rsidRPr="00816F1C">
        <w:rPr>
          <w:rFonts w:cs="KFGQPC Uthman Taha Naskh"/>
          <w:sz w:val="30"/>
          <w:szCs w:val="30"/>
          <w:rtl/>
        </w:rPr>
        <w:t xml:space="preserve">، </w:t>
      </w:r>
      <w:r w:rsidRPr="00816F1C">
        <w:rPr>
          <w:rFonts w:cs="KFGQPC Uthman Taha Naskh"/>
          <w:sz w:val="30"/>
          <w:szCs w:val="30"/>
          <w:rtl/>
        </w:rPr>
        <w:t>قال ابن عباس</w:t>
      </w:r>
      <w:r w:rsidR="008016A6" w:rsidRPr="00816F1C">
        <w:rPr>
          <w:rFonts w:cs="KFGQPC Uthman Taha Naskh"/>
          <w:sz w:val="30"/>
          <w:szCs w:val="30"/>
          <w:rtl/>
        </w:rPr>
        <w:t xml:space="preserve">: </w:t>
      </w:r>
      <w:r w:rsidRPr="00816F1C">
        <w:rPr>
          <w:rFonts w:cs="KFGQPC Uthman Taha Naskh"/>
          <w:sz w:val="30"/>
          <w:szCs w:val="30"/>
          <w:rtl/>
        </w:rPr>
        <w:t>كانت عاقرا لا تلد فولدت</w:t>
      </w:r>
      <w:r w:rsidR="008016A6" w:rsidRPr="00816F1C">
        <w:rPr>
          <w:rFonts w:cs="KFGQPC Uthman Taha Naskh"/>
          <w:sz w:val="30"/>
          <w:szCs w:val="30"/>
          <w:rtl/>
        </w:rPr>
        <w:t xml:space="preserve">، </w:t>
      </w:r>
      <w:r w:rsidRPr="00816F1C">
        <w:rPr>
          <w:rFonts w:cs="KFGQPC Uthman Taha Naskh"/>
          <w:sz w:val="30"/>
          <w:szCs w:val="30"/>
          <w:rtl/>
        </w:rPr>
        <w:t>وقال عطاء</w:t>
      </w:r>
      <w:r w:rsidR="008016A6" w:rsidRPr="00816F1C">
        <w:rPr>
          <w:rFonts w:cs="KFGQPC Uthman Taha Naskh"/>
          <w:sz w:val="30"/>
          <w:szCs w:val="30"/>
          <w:rtl/>
        </w:rPr>
        <w:t xml:space="preserve">: </w:t>
      </w:r>
      <w:r w:rsidRPr="00816F1C">
        <w:rPr>
          <w:rFonts w:cs="KFGQPC Uthman Taha Naskh"/>
          <w:sz w:val="30"/>
          <w:szCs w:val="30"/>
          <w:rtl/>
        </w:rPr>
        <w:t>كان في لسانها طول فأصلحها الله ولاستصلاح الزوجة وسائل منها</w:t>
      </w:r>
      <w:r w:rsidR="008016A6" w:rsidRPr="00816F1C">
        <w:rPr>
          <w:rFonts w:cs="KFGQPC Uthman Taha Naskh"/>
          <w:sz w:val="30"/>
          <w:szCs w:val="30"/>
          <w:rtl/>
        </w:rPr>
        <w:t xml:space="preserve">: </w:t>
      </w:r>
    </w:p>
    <w:p w14:paraId="090AB0FF" w14:textId="77777777" w:rsidR="0093311C" w:rsidRPr="00816F1C" w:rsidRDefault="0093311C" w:rsidP="00D26D70">
      <w:pPr>
        <w:widowControl w:val="0"/>
        <w:numPr>
          <w:ilvl w:val="0"/>
          <w:numId w:val="2"/>
        </w:numPr>
        <w:spacing w:after="120" w:line="500" w:lineRule="exact"/>
        <w:ind w:left="0" w:firstLine="397"/>
        <w:jc w:val="both"/>
        <w:rPr>
          <w:rFonts w:cs="KFGQPC Uthman Taha Naskh"/>
          <w:sz w:val="30"/>
          <w:szCs w:val="30"/>
          <w:rtl/>
        </w:rPr>
      </w:pPr>
      <w:r w:rsidRPr="00816F1C">
        <w:rPr>
          <w:rFonts w:cs="KFGQPC Uthman Taha Naskh"/>
          <w:sz w:val="30"/>
          <w:szCs w:val="30"/>
          <w:rtl/>
        </w:rPr>
        <w:t>الاعتناء بتصحيح عبادتها لله بأنواعها على ما سيأتي تفصيله</w:t>
      </w:r>
      <w:r w:rsidR="008016A6" w:rsidRPr="00816F1C">
        <w:rPr>
          <w:rFonts w:cs="KFGQPC Uthman Taha Naskh"/>
          <w:sz w:val="30"/>
          <w:szCs w:val="30"/>
          <w:rtl/>
        </w:rPr>
        <w:t>.</w:t>
      </w:r>
      <w:r w:rsidRPr="00816F1C">
        <w:rPr>
          <w:rFonts w:cs="KFGQPC Uthman Taha Naskh"/>
          <w:sz w:val="30"/>
          <w:szCs w:val="30"/>
          <w:rtl/>
        </w:rPr>
        <w:t xml:space="preserve"> </w:t>
      </w:r>
    </w:p>
    <w:p w14:paraId="7A34CB20" w14:textId="77777777" w:rsidR="0093311C" w:rsidRPr="00816F1C" w:rsidRDefault="0093311C" w:rsidP="00D26D70">
      <w:pPr>
        <w:widowControl w:val="0"/>
        <w:numPr>
          <w:ilvl w:val="0"/>
          <w:numId w:val="3"/>
        </w:numPr>
        <w:spacing w:after="120" w:line="500" w:lineRule="exact"/>
        <w:ind w:left="0" w:firstLine="397"/>
        <w:jc w:val="both"/>
        <w:rPr>
          <w:rFonts w:cs="KFGQPC Uthman Taha Naskh"/>
          <w:sz w:val="30"/>
          <w:szCs w:val="30"/>
          <w:rtl/>
        </w:rPr>
      </w:pPr>
      <w:r w:rsidRPr="00816F1C">
        <w:rPr>
          <w:rFonts w:cs="KFGQPC Uthman Taha Naskh"/>
          <w:sz w:val="30"/>
          <w:szCs w:val="30"/>
          <w:rtl/>
        </w:rPr>
        <w:t>السعي لرفع إيمانها في مثل</w:t>
      </w:r>
      <w:r w:rsidR="008016A6" w:rsidRPr="00816F1C">
        <w:rPr>
          <w:rFonts w:cs="KFGQPC Uthman Taha Naskh"/>
          <w:sz w:val="30"/>
          <w:szCs w:val="30"/>
          <w:rtl/>
        </w:rPr>
        <w:t xml:space="preserve">: </w:t>
      </w:r>
    </w:p>
    <w:p w14:paraId="56617612" w14:textId="77777777" w:rsidR="0093311C" w:rsidRPr="00816F1C" w:rsidRDefault="0093311C" w:rsidP="00D26D70">
      <w:pPr>
        <w:widowControl w:val="0"/>
        <w:numPr>
          <w:ilvl w:val="0"/>
          <w:numId w:val="3"/>
        </w:numPr>
        <w:spacing w:after="120" w:line="500" w:lineRule="exact"/>
        <w:ind w:left="0" w:firstLine="397"/>
        <w:jc w:val="both"/>
        <w:rPr>
          <w:rFonts w:cs="KFGQPC Uthman Taha Naskh"/>
          <w:sz w:val="30"/>
          <w:szCs w:val="30"/>
          <w:rtl/>
        </w:rPr>
      </w:pPr>
      <w:r w:rsidRPr="00816F1C">
        <w:rPr>
          <w:rFonts w:cs="KFGQPC Uthman Taha Naskh"/>
          <w:sz w:val="30"/>
          <w:szCs w:val="30"/>
          <w:rtl/>
        </w:rPr>
        <w:t>حضها على قيام الليل</w:t>
      </w:r>
      <w:r w:rsidR="008016A6" w:rsidRPr="00816F1C">
        <w:rPr>
          <w:rFonts w:cs="KFGQPC Uthman Taha Naskh"/>
          <w:sz w:val="30"/>
          <w:szCs w:val="30"/>
          <w:rtl/>
        </w:rPr>
        <w:t>.</w:t>
      </w:r>
      <w:r w:rsidRPr="00816F1C">
        <w:rPr>
          <w:rFonts w:cs="KFGQPC Uthman Taha Naskh"/>
          <w:sz w:val="30"/>
          <w:szCs w:val="30"/>
          <w:rtl/>
        </w:rPr>
        <w:t xml:space="preserve"> </w:t>
      </w:r>
    </w:p>
    <w:p w14:paraId="73FB7CA8" w14:textId="77777777" w:rsidR="0093311C" w:rsidRPr="00816F1C" w:rsidRDefault="0093311C" w:rsidP="00D26D70">
      <w:pPr>
        <w:widowControl w:val="0"/>
        <w:numPr>
          <w:ilvl w:val="0"/>
          <w:numId w:val="3"/>
        </w:numPr>
        <w:spacing w:after="120" w:line="500" w:lineRule="exact"/>
        <w:ind w:left="0" w:firstLine="397"/>
        <w:jc w:val="both"/>
        <w:rPr>
          <w:rFonts w:cs="KFGQPC Uthman Taha Naskh"/>
          <w:sz w:val="30"/>
          <w:szCs w:val="30"/>
          <w:rtl/>
        </w:rPr>
      </w:pPr>
      <w:r w:rsidRPr="00816F1C">
        <w:rPr>
          <w:rFonts w:cs="KFGQPC Uthman Taha Naskh"/>
          <w:sz w:val="30"/>
          <w:szCs w:val="30"/>
          <w:rtl/>
        </w:rPr>
        <w:t>وتلاوة الكتاب العزيز</w:t>
      </w:r>
      <w:r w:rsidR="008016A6" w:rsidRPr="00816F1C">
        <w:rPr>
          <w:rFonts w:cs="KFGQPC Uthman Taha Naskh"/>
          <w:sz w:val="30"/>
          <w:szCs w:val="30"/>
          <w:rtl/>
        </w:rPr>
        <w:t>.</w:t>
      </w:r>
      <w:r w:rsidRPr="00816F1C">
        <w:rPr>
          <w:rFonts w:cs="KFGQPC Uthman Taha Naskh"/>
          <w:sz w:val="30"/>
          <w:szCs w:val="30"/>
          <w:rtl/>
        </w:rPr>
        <w:t xml:space="preserve"> </w:t>
      </w:r>
    </w:p>
    <w:p w14:paraId="11EA3D5C" w14:textId="77777777" w:rsidR="0093311C" w:rsidRPr="00816F1C" w:rsidRDefault="0093311C" w:rsidP="00D26D70">
      <w:pPr>
        <w:widowControl w:val="0"/>
        <w:numPr>
          <w:ilvl w:val="0"/>
          <w:numId w:val="3"/>
        </w:numPr>
        <w:spacing w:after="120" w:line="500" w:lineRule="exact"/>
        <w:ind w:left="0" w:firstLine="397"/>
        <w:jc w:val="both"/>
        <w:rPr>
          <w:rFonts w:cs="KFGQPC Uthman Taha Naskh"/>
          <w:sz w:val="30"/>
          <w:szCs w:val="30"/>
          <w:rtl/>
        </w:rPr>
      </w:pPr>
      <w:r w:rsidRPr="00816F1C">
        <w:rPr>
          <w:rFonts w:cs="KFGQPC Uthman Taha Naskh"/>
          <w:sz w:val="30"/>
          <w:szCs w:val="30"/>
          <w:rtl/>
        </w:rPr>
        <w:t>وحفظ الأذكار والتذكير بأوقاتها ومناسباتها</w:t>
      </w:r>
      <w:r w:rsidR="008016A6" w:rsidRPr="00816F1C">
        <w:rPr>
          <w:rFonts w:cs="KFGQPC Uthman Taha Naskh"/>
          <w:sz w:val="30"/>
          <w:szCs w:val="30"/>
          <w:rtl/>
        </w:rPr>
        <w:t>.</w:t>
      </w:r>
      <w:r w:rsidRPr="00816F1C">
        <w:rPr>
          <w:rFonts w:cs="KFGQPC Uthman Taha Naskh"/>
          <w:sz w:val="30"/>
          <w:szCs w:val="30"/>
          <w:rtl/>
        </w:rPr>
        <w:t xml:space="preserve"> </w:t>
      </w:r>
    </w:p>
    <w:p w14:paraId="62409D81" w14:textId="77777777" w:rsidR="0093311C" w:rsidRPr="00816F1C" w:rsidRDefault="0093311C" w:rsidP="00D26D70">
      <w:pPr>
        <w:widowControl w:val="0"/>
        <w:numPr>
          <w:ilvl w:val="0"/>
          <w:numId w:val="3"/>
        </w:numPr>
        <w:spacing w:after="120" w:line="500" w:lineRule="exact"/>
        <w:ind w:left="0" w:firstLine="397"/>
        <w:jc w:val="both"/>
        <w:rPr>
          <w:rFonts w:cs="KFGQPC Uthman Taha Naskh"/>
          <w:sz w:val="30"/>
          <w:szCs w:val="30"/>
          <w:rtl/>
        </w:rPr>
      </w:pPr>
      <w:r w:rsidRPr="00816F1C">
        <w:rPr>
          <w:rFonts w:cs="KFGQPC Uthman Taha Naskh"/>
          <w:sz w:val="30"/>
          <w:szCs w:val="30"/>
          <w:rtl/>
        </w:rPr>
        <w:t>وحثها على الصدقة</w:t>
      </w:r>
      <w:r w:rsidR="008016A6" w:rsidRPr="00816F1C">
        <w:rPr>
          <w:rFonts w:cs="KFGQPC Uthman Taha Naskh"/>
          <w:sz w:val="30"/>
          <w:szCs w:val="30"/>
          <w:rtl/>
        </w:rPr>
        <w:t>.</w:t>
      </w:r>
      <w:r w:rsidRPr="00816F1C">
        <w:rPr>
          <w:rFonts w:cs="KFGQPC Uthman Taha Naskh"/>
          <w:sz w:val="30"/>
          <w:szCs w:val="30"/>
          <w:rtl/>
        </w:rPr>
        <w:t xml:space="preserve"> </w:t>
      </w:r>
    </w:p>
    <w:p w14:paraId="63E748B6" w14:textId="77777777" w:rsidR="0093311C" w:rsidRPr="00816F1C" w:rsidRDefault="0093311C" w:rsidP="00D26D70">
      <w:pPr>
        <w:widowControl w:val="0"/>
        <w:numPr>
          <w:ilvl w:val="0"/>
          <w:numId w:val="3"/>
        </w:numPr>
        <w:spacing w:after="120" w:line="500" w:lineRule="exact"/>
        <w:ind w:left="0" w:firstLine="397"/>
        <w:jc w:val="both"/>
        <w:rPr>
          <w:rFonts w:cs="KFGQPC Uthman Taha Naskh"/>
          <w:sz w:val="30"/>
          <w:szCs w:val="30"/>
          <w:rtl/>
        </w:rPr>
      </w:pPr>
      <w:r w:rsidRPr="00816F1C">
        <w:rPr>
          <w:rFonts w:cs="KFGQPC Uthman Taha Naskh"/>
          <w:sz w:val="30"/>
          <w:szCs w:val="30"/>
          <w:rtl/>
        </w:rPr>
        <w:t>قراءة الكتب الإسلامية النافعة</w:t>
      </w:r>
      <w:r w:rsidR="008016A6" w:rsidRPr="00816F1C">
        <w:rPr>
          <w:rFonts w:cs="KFGQPC Uthman Taha Naskh"/>
          <w:sz w:val="30"/>
          <w:szCs w:val="30"/>
          <w:rtl/>
        </w:rPr>
        <w:t>.</w:t>
      </w:r>
      <w:r w:rsidRPr="00816F1C">
        <w:rPr>
          <w:rFonts w:cs="KFGQPC Uthman Taha Naskh"/>
          <w:sz w:val="30"/>
          <w:szCs w:val="30"/>
          <w:rtl/>
        </w:rPr>
        <w:t xml:space="preserve"> </w:t>
      </w:r>
    </w:p>
    <w:p w14:paraId="3ADD48B5" w14:textId="77777777" w:rsidR="0093311C" w:rsidRPr="00816F1C" w:rsidRDefault="0093311C" w:rsidP="00D26D70">
      <w:pPr>
        <w:widowControl w:val="0"/>
        <w:numPr>
          <w:ilvl w:val="0"/>
          <w:numId w:val="3"/>
        </w:numPr>
        <w:spacing w:after="120" w:line="500" w:lineRule="exact"/>
        <w:ind w:left="0" w:firstLine="397"/>
        <w:jc w:val="both"/>
        <w:rPr>
          <w:rFonts w:cs="KFGQPC Uthman Taha Naskh"/>
          <w:sz w:val="30"/>
          <w:szCs w:val="30"/>
          <w:rtl/>
        </w:rPr>
      </w:pPr>
      <w:r w:rsidRPr="00816F1C">
        <w:rPr>
          <w:rFonts w:cs="KFGQPC Uthman Taha Naskh"/>
          <w:sz w:val="30"/>
          <w:szCs w:val="30"/>
          <w:rtl/>
        </w:rPr>
        <w:lastRenderedPageBreak/>
        <w:t>سماع الأشرطة الإسلامية المفيدة؛ العلمية منها والإيمانية ومتابعة إمدادها بها</w:t>
      </w:r>
      <w:r w:rsidR="008016A6" w:rsidRPr="00816F1C">
        <w:rPr>
          <w:rFonts w:cs="KFGQPC Uthman Taha Naskh"/>
          <w:sz w:val="30"/>
          <w:szCs w:val="30"/>
          <w:rtl/>
        </w:rPr>
        <w:t>.</w:t>
      </w:r>
      <w:r w:rsidRPr="00816F1C">
        <w:rPr>
          <w:rFonts w:cs="KFGQPC Uthman Taha Naskh"/>
          <w:sz w:val="30"/>
          <w:szCs w:val="30"/>
          <w:rtl/>
        </w:rPr>
        <w:t xml:space="preserve"> </w:t>
      </w:r>
    </w:p>
    <w:p w14:paraId="563B1262" w14:textId="77777777" w:rsidR="0093311C" w:rsidRPr="00816F1C" w:rsidRDefault="0093311C" w:rsidP="00D26D70">
      <w:pPr>
        <w:widowControl w:val="0"/>
        <w:numPr>
          <w:ilvl w:val="0"/>
          <w:numId w:val="3"/>
        </w:numPr>
        <w:spacing w:after="120" w:line="500" w:lineRule="exact"/>
        <w:ind w:left="0" w:firstLine="397"/>
        <w:jc w:val="both"/>
        <w:rPr>
          <w:rFonts w:cs="KFGQPC Uthman Taha Naskh"/>
          <w:sz w:val="30"/>
          <w:szCs w:val="30"/>
          <w:rtl/>
        </w:rPr>
      </w:pPr>
      <w:r w:rsidRPr="00816F1C">
        <w:rPr>
          <w:rFonts w:cs="KFGQPC Uthman Taha Naskh"/>
          <w:sz w:val="30"/>
          <w:szCs w:val="30"/>
          <w:rtl/>
        </w:rPr>
        <w:t>اختيار صاحبات لها من أهل الدين تعقد معهن أواصر الاخوة</w:t>
      </w:r>
      <w:r w:rsidR="008016A6" w:rsidRPr="00816F1C">
        <w:rPr>
          <w:rFonts w:cs="KFGQPC Uthman Taha Naskh"/>
          <w:sz w:val="30"/>
          <w:szCs w:val="30"/>
          <w:rtl/>
        </w:rPr>
        <w:t xml:space="preserve">، </w:t>
      </w:r>
      <w:r w:rsidRPr="00816F1C">
        <w:rPr>
          <w:rFonts w:cs="KFGQPC Uthman Taha Naskh"/>
          <w:sz w:val="30"/>
          <w:szCs w:val="30"/>
          <w:rtl/>
        </w:rPr>
        <w:t>وتتبادل معهن الأحاديث الطيبة والزيارات الهادفة</w:t>
      </w:r>
      <w:r w:rsidR="008016A6" w:rsidRPr="00816F1C">
        <w:rPr>
          <w:rFonts w:cs="KFGQPC Uthman Taha Naskh"/>
          <w:sz w:val="30"/>
          <w:szCs w:val="30"/>
          <w:rtl/>
        </w:rPr>
        <w:t>.</w:t>
      </w:r>
      <w:r w:rsidRPr="00816F1C">
        <w:rPr>
          <w:rFonts w:cs="KFGQPC Uthman Taha Naskh"/>
          <w:sz w:val="30"/>
          <w:szCs w:val="30"/>
          <w:rtl/>
        </w:rPr>
        <w:t xml:space="preserve"> </w:t>
      </w:r>
    </w:p>
    <w:p w14:paraId="333D1025" w14:textId="77777777" w:rsidR="0093311C" w:rsidRPr="00816F1C" w:rsidRDefault="0093311C" w:rsidP="00D26D70">
      <w:pPr>
        <w:widowControl w:val="0"/>
        <w:numPr>
          <w:ilvl w:val="0"/>
          <w:numId w:val="3"/>
        </w:numPr>
        <w:spacing w:after="120" w:line="500" w:lineRule="exact"/>
        <w:ind w:left="0" w:firstLine="397"/>
        <w:jc w:val="both"/>
        <w:rPr>
          <w:rFonts w:cs="KFGQPC Uthman Taha Naskh"/>
          <w:sz w:val="30"/>
          <w:szCs w:val="30"/>
          <w:rtl/>
        </w:rPr>
      </w:pPr>
      <w:r w:rsidRPr="00816F1C">
        <w:rPr>
          <w:rFonts w:cs="KFGQPC Uthman Taha Naskh"/>
          <w:sz w:val="30"/>
          <w:szCs w:val="30"/>
          <w:rtl/>
        </w:rPr>
        <w:t>درء الشر عنها وسد منافذه عليها</w:t>
      </w:r>
      <w:r w:rsidR="008016A6" w:rsidRPr="00816F1C">
        <w:rPr>
          <w:rFonts w:cs="KFGQPC Uthman Taha Naskh"/>
          <w:sz w:val="30"/>
          <w:szCs w:val="30"/>
          <w:rtl/>
        </w:rPr>
        <w:t xml:space="preserve">، </w:t>
      </w:r>
      <w:r w:rsidRPr="00816F1C">
        <w:rPr>
          <w:rFonts w:cs="KFGQPC Uthman Taha Naskh"/>
          <w:sz w:val="30"/>
          <w:szCs w:val="30"/>
          <w:rtl/>
        </w:rPr>
        <w:t>بإبعادها عن قرينات السوء وأماكن السوء</w:t>
      </w:r>
      <w:r w:rsidR="008016A6" w:rsidRPr="00816F1C">
        <w:rPr>
          <w:rFonts w:cs="KFGQPC Uthman Taha Naskh"/>
          <w:sz w:val="30"/>
          <w:szCs w:val="30"/>
          <w:rtl/>
        </w:rPr>
        <w:t>.</w:t>
      </w:r>
      <w:r w:rsidRPr="00816F1C">
        <w:rPr>
          <w:rFonts w:cs="KFGQPC Uthman Taha Naskh"/>
          <w:sz w:val="30"/>
          <w:szCs w:val="30"/>
          <w:rtl/>
        </w:rPr>
        <w:t xml:space="preserve"> </w:t>
      </w:r>
    </w:p>
    <w:p w14:paraId="48A12D6A" w14:textId="77777777" w:rsidR="0093311C" w:rsidRPr="00816F1C" w:rsidRDefault="0093311C" w:rsidP="00D26D70">
      <w:pPr>
        <w:widowControl w:val="0"/>
        <w:spacing w:after="120" w:line="500" w:lineRule="exact"/>
        <w:ind w:firstLine="397"/>
        <w:jc w:val="both"/>
        <w:rPr>
          <w:rFonts w:cs="KFGQPC Uthman Taha Naskh"/>
          <w:color w:val="333300"/>
          <w:sz w:val="30"/>
          <w:szCs w:val="30"/>
          <w:rtl/>
        </w:rPr>
      </w:pPr>
      <w:r w:rsidRPr="00816F1C">
        <w:rPr>
          <w:rFonts w:cs="KFGQPC Uthman Taha Naskh"/>
          <w:b/>
          <w:bCs/>
          <w:color w:val="333300"/>
          <w:sz w:val="30"/>
          <w:szCs w:val="30"/>
          <w:rtl/>
        </w:rPr>
        <w:t>الإيمانيات في البيت</w:t>
      </w:r>
      <w:r w:rsidRPr="00816F1C">
        <w:rPr>
          <w:rFonts w:cs="KFGQPC Uthman Taha Naskh"/>
          <w:color w:val="333300"/>
          <w:sz w:val="30"/>
          <w:szCs w:val="30"/>
          <w:rtl/>
        </w:rPr>
        <w:t xml:space="preserve"> </w:t>
      </w:r>
    </w:p>
    <w:p w14:paraId="6A580A68"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b/>
          <w:bCs/>
          <w:sz w:val="30"/>
          <w:szCs w:val="30"/>
          <w:rtl/>
        </w:rPr>
      </w:pPr>
      <w:bookmarkStart w:id="3" w:name="_Toc109420797"/>
      <w:r w:rsidRPr="000C6FE5">
        <w:rPr>
          <w:rStyle w:val="Heading1Char"/>
          <w:rtl/>
        </w:rPr>
        <w:t>نصيحة</w:t>
      </w:r>
      <w:r w:rsidR="00356B04" w:rsidRPr="000C6FE5">
        <w:rPr>
          <w:rFonts w:cs="KFGQPC Uthman Taha Naskh"/>
          <w:b/>
          <w:bCs/>
          <w:color w:val="0070C0"/>
          <w:sz w:val="30"/>
          <w:szCs w:val="30"/>
          <w:rtl/>
        </w:rPr>
        <w:t>"</w:t>
      </w:r>
      <w:r w:rsidRPr="000C6FE5">
        <w:rPr>
          <w:rFonts w:cs="KFGQPC Uthman Taha Naskh"/>
          <w:b/>
          <w:bCs/>
          <w:color w:val="0070C0"/>
          <w:sz w:val="30"/>
          <w:szCs w:val="30"/>
          <w:rtl/>
        </w:rPr>
        <w:t>3</w:t>
      </w:r>
      <w:r w:rsidR="00356B04" w:rsidRPr="000C6FE5">
        <w:rPr>
          <w:rFonts w:cs="KFGQPC Uthman Taha Naskh"/>
          <w:b/>
          <w:bCs/>
          <w:color w:val="0070C0"/>
          <w:sz w:val="30"/>
          <w:szCs w:val="30"/>
          <w:rtl/>
        </w:rPr>
        <w:t>"</w:t>
      </w:r>
      <w:r w:rsidR="008016A6" w:rsidRPr="000C6FE5">
        <w:rPr>
          <w:rFonts w:cs="KFGQPC Uthman Taha Naskh"/>
          <w:b/>
          <w:bCs/>
          <w:color w:val="0070C0"/>
          <w:sz w:val="30"/>
          <w:szCs w:val="30"/>
          <w:rtl/>
        </w:rPr>
        <w:t xml:space="preserve">: </w:t>
      </w:r>
      <w:r w:rsidRPr="000C6FE5">
        <w:rPr>
          <w:rFonts w:cs="KFGQPC Uthman Taha Naskh"/>
          <w:b/>
          <w:bCs/>
          <w:sz w:val="30"/>
          <w:szCs w:val="30"/>
          <w:rtl/>
        </w:rPr>
        <w:t>اجعل البيت مكان</w:t>
      </w:r>
      <w:r w:rsidR="00356B04" w:rsidRPr="000C6FE5">
        <w:rPr>
          <w:rFonts w:cs="KFGQPC Uthman Taha Naskh" w:hint="cs"/>
          <w:b/>
          <w:bCs/>
          <w:sz w:val="30"/>
          <w:szCs w:val="30"/>
          <w:rtl/>
        </w:rPr>
        <w:t>ً</w:t>
      </w:r>
      <w:r w:rsidRPr="000C6FE5">
        <w:rPr>
          <w:rFonts w:cs="KFGQPC Uthman Taha Naskh"/>
          <w:b/>
          <w:bCs/>
          <w:sz w:val="30"/>
          <w:szCs w:val="30"/>
          <w:rtl/>
        </w:rPr>
        <w:t>ا لذكر الله</w:t>
      </w:r>
      <w:bookmarkEnd w:id="3"/>
      <w:r w:rsidRPr="000C6FE5">
        <w:rPr>
          <w:rFonts w:cs="KFGQPC Uthman Taha Naskh"/>
          <w:b/>
          <w:bCs/>
          <w:sz w:val="30"/>
          <w:szCs w:val="30"/>
          <w:rtl/>
        </w:rPr>
        <w:t xml:space="preserve"> </w:t>
      </w:r>
    </w:p>
    <w:p w14:paraId="4E941BE3"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قال صلى الله عليه وسلم</w:t>
      </w:r>
      <w:r w:rsidR="00356B04" w:rsidRPr="00816F1C">
        <w:rPr>
          <w:rFonts w:cs="KFGQPC Uthman Taha Naskh"/>
          <w:sz w:val="30"/>
          <w:szCs w:val="30"/>
          <w:rtl/>
        </w:rPr>
        <w:t>: "</w:t>
      </w:r>
      <w:r w:rsidRPr="00816F1C">
        <w:rPr>
          <w:rFonts w:cs="KFGQPC Uthman Taha Naskh"/>
          <w:sz w:val="30"/>
          <w:szCs w:val="30"/>
          <w:rtl/>
        </w:rPr>
        <w:t>مثل البيت الذي يذكر الله فيه</w:t>
      </w:r>
      <w:r w:rsidR="008016A6" w:rsidRPr="00816F1C">
        <w:rPr>
          <w:rFonts w:cs="KFGQPC Uthman Taha Naskh"/>
          <w:sz w:val="30"/>
          <w:szCs w:val="30"/>
          <w:rtl/>
        </w:rPr>
        <w:t xml:space="preserve">، </w:t>
      </w:r>
      <w:r w:rsidRPr="00816F1C">
        <w:rPr>
          <w:rFonts w:cs="KFGQPC Uthman Taha Naskh"/>
          <w:sz w:val="30"/>
          <w:szCs w:val="30"/>
          <w:rtl/>
        </w:rPr>
        <w:t>والبيت الذي لا يذكر الله فيه مثل الحي والميت</w:t>
      </w:r>
      <w:r w:rsidR="00356B04" w:rsidRPr="00816F1C">
        <w:rPr>
          <w:rFonts w:cs="KFGQPC Uthman Taha Naskh"/>
          <w:sz w:val="30"/>
          <w:szCs w:val="30"/>
          <w:rtl/>
        </w:rPr>
        <w:t>"</w:t>
      </w:r>
      <w:r w:rsidR="008016A6" w:rsidRPr="00816F1C">
        <w:rPr>
          <w:rFonts w:cs="KFGQPC Uthman Taha Naskh"/>
          <w:sz w:val="30"/>
          <w:szCs w:val="30"/>
          <w:rtl/>
        </w:rPr>
        <w:t>.</w:t>
      </w:r>
      <w:r w:rsidRPr="00816F1C">
        <w:rPr>
          <w:rFonts w:cs="KFGQPC Uthman Taha Naskh"/>
          <w:sz w:val="30"/>
          <w:szCs w:val="30"/>
          <w:rtl/>
        </w:rPr>
        <w:t xml:space="preserve"> </w:t>
      </w:r>
    </w:p>
    <w:p w14:paraId="22FEA0B8"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فلابد من جعل البيت مكانا للذكر بأنواعه؛ سواء ذكر القلب</w:t>
      </w:r>
      <w:r w:rsidR="008016A6" w:rsidRPr="00816F1C">
        <w:rPr>
          <w:rFonts w:cs="KFGQPC Uthman Taha Naskh"/>
          <w:sz w:val="30"/>
          <w:szCs w:val="30"/>
          <w:rtl/>
        </w:rPr>
        <w:t xml:space="preserve">، </w:t>
      </w:r>
      <w:r w:rsidRPr="00816F1C">
        <w:rPr>
          <w:rFonts w:cs="KFGQPC Uthman Taha Naskh"/>
          <w:sz w:val="30"/>
          <w:szCs w:val="30"/>
          <w:rtl/>
        </w:rPr>
        <w:t>وذكر اللسان</w:t>
      </w:r>
      <w:r w:rsidR="008016A6" w:rsidRPr="00816F1C">
        <w:rPr>
          <w:rFonts w:cs="KFGQPC Uthman Taha Naskh"/>
          <w:sz w:val="30"/>
          <w:szCs w:val="30"/>
          <w:rtl/>
        </w:rPr>
        <w:t xml:space="preserve">، </w:t>
      </w:r>
      <w:r w:rsidRPr="00816F1C">
        <w:rPr>
          <w:rFonts w:cs="KFGQPC Uthman Taha Naskh"/>
          <w:sz w:val="30"/>
          <w:szCs w:val="30"/>
          <w:rtl/>
        </w:rPr>
        <w:t>أو الصلوات وقراءة القرآن</w:t>
      </w:r>
      <w:r w:rsidR="008016A6" w:rsidRPr="00816F1C">
        <w:rPr>
          <w:rFonts w:cs="KFGQPC Uthman Taha Naskh"/>
          <w:sz w:val="30"/>
          <w:szCs w:val="30"/>
          <w:rtl/>
        </w:rPr>
        <w:t xml:space="preserve">، </w:t>
      </w:r>
      <w:r w:rsidRPr="00816F1C">
        <w:rPr>
          <w:rFonts w:cs="KFGQPC Uthman Taha Naskh"/>
          <w:sz w:val="30"/>
          <w:szCs w:val="30"/>
          <w:rtl/>
        </w:rPr>
        <w:t>أو مذاكرة العلم الشرعي وقراءة كتبه المتنوعة</w:t>
      </w:r>
      <w:r w:rsidR="008016A6" w:rsidRPr="00816F1C">
        <w:rPr>
          <w:rFonts w:cs="KFGQPC Uthman Taha Naskh"/>
          <w:sz w:val="30"/>
          <w:szCs w:val="30"/>
          <w:rtl/>
        </w:rPr>
        <w:t>.</w:t>
      </w:r>
      <w:r w:rsidRPr="00816F1C">
        <w:rPr>
          <w:rFonts w:cs="KFGQPC Uthman Taha Naskh"/>
          <w:sz w:val="30"/>
          <w:szCs w:val="30"/>
          <w:rtl/>
        </w:rPr>
        <w:t xml:space="preserve"> </w:t>
      </w:r>
    </w:p>
    <w:p w14:paraId="1D6870BD"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 xml:space="preserve">وكم من بيوت المسلمين اليوم هي ميتة بعدم ذكر </w:t>
      </w:r>
      <w:r w:rsidR="006861BC" w:rsidRPr="00816F1C">
        <w:rPr>
          <w:rFonts w:cs="KFGQPC Uthman Taha Naskh"/>
          <w:sz w:val="30"/>
          <w:szCs w:val="30"/>
          <w:rtl/>
        </w:rPr>
        <w:t>الله فيها</w:t>
      </w:r>
      <w:r w:rsidR="008016A6" w:rsidRPr="00816F1C">
        <w:rPr>
          <w:rFonts w:cs="KFGQPC Uthman Taha Naskh"/>
          <w:sz w:val="30"/>
          <w:szCs w:val="30"/>
          <w:rtl/>
        </w:rPr>
        <w:t xml:space="preserve">، </w:t>
      </w:r>
      <w:r w:rsidR="006861BC" w:rsidRPr="00816F1C">
        <w:rPr>
          <w:rFonts w:cs="KFGQPC Uthman Taha Naskh"/>
          <w:sz w:val="30"/>
          <w:szCs w:val="30"/>
          <w:rtl/>
        </w:rPr>
        <w:t>كما جاء في الحديث</w:t>
      </w:r>
      <w:r w:rsidR="008016A6" w:rsidRPr="00816F1C">
        <w:rPr>
          <w:rFonts w:cs="KFGQPC Uthman Taha Naskh"/>
          <w:sz w:val="30"/>
          <w:szCs w:val="30"/>
          <w:rtl/>
        </w:rPr>
        <w:t xml:space="preserve">، </w:t>
      </w:r>
      <w:r w:rsidRPr="00816F1C">
        <w:rPr>
          <w:rFonts w:cs="KFGQPC Uthman Taha Naskh"/>
          <w:sz w:val="30"/>
          <w:szCs w:val="30"/>
          <w:rtl/>
        </w:rPr>
        <w:t>بل ما هو حالها إذا كان ما يذكر فيها هو ألحان الشيطان من المزامير والغناء</w:t>
      </w:r>
      <w:r w:rsidR="008016A6" w:rsidRPr="00816F1C">
        <w:rPr>
          <w:rFonts w:cs="KFGQPC Uthman Taha Naskh"/>
          <w:sz w:val="30"/>
          <w:szCs w:val="30"/>
          <w:rtl/>
        </w:rPr>
        <w:t xml:space="preserve">، </w:t>
      </w:r>
      <w:r w:rsidRPr="00816F1C">
        <w:rPr>
          <w:rFonts w:cs="KFGQPC Uthman Taha Naskh"/>
          <w:sz w:val="30"/>
          <w:szCs w:val="30"/>
          <w:rtl/>
        </w:rPr>
        <w:t xml:space="preserve">والغيبة والبهتان والنميمة؟! </w:t>
      </w:r>
      <w:r w:rsidRPr="00816F1C">
        <w:rPr>
          <w:rFonts w:hint="cs"/>
          <w:sz w:val="30"/>
          <w:szCs w:val="30"/>
          <w:rtl/>
        </w:rPr>
        <w:t>…</w:t>
      </w:r>
      <w:r w:rsidRPr="00816F1C">
        <w:rPr>
          <w:rFonts w:cs="KFGQPC Uthman Taha Naskh"/>
          <w:sz w:val="30"/>
          <w:szCs w:val="30"/>
          <w:rtl/>
        </w:rPr>
        <w:t xml:space="preserve"> </w:t>
      </w:r>
    </w:p>
    <w:p w14:paraId="4AB9B77C"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وكيف حالها وهي مليئة بالمعاصي والمنكرات</w:t>
      </w:r>
      <w:r w:rsidR="008016A6" w:rsidRPr="00816F1C">
        <w:rPr>
          <w:rFonts w:cs="KFGQPC Uthman Taha Naskh"/>
          <w:sz w:val="30"/>
          <w:szCs w:val="30"/>
          <w:rtl/>
        </w:rPr>
        <w:t xml:space="preserve">، </w:t>
      </w:r>
      <w:r w:rsidRPr="00816F1C">
        <w:rPr>
          <w:rFonts w:cs="KFGQPC Uthman Taha Naskh"/>
          <w:sz w:val="30"/>
          <w:szCs w:val="30"/>
          <w:rtl/>
        </w:rPr>
        <w:t xml:space="preserve">كالاختلاط المحرم </w:t>
      </w:r>
      <w:r w:rsidRPr="00816F1C">
        <w:rPr>
          <w:rFonts w:cs="KFGQPC Uthman Taha Naskh"/>
          <w:sz w:val="30"/>
          <w:szCs w:val="30"/>
          <w:rtl/>
        </w:rPr>
        <w:lastRenderedPageBreak/>
        <w:t>والتبرج بين الأقارب من غير المحارم</w:t>
      </w:r>
      <w:r w:rsidR="008016A6" w:rsidRPr="00816F1C">
        <w:rPr>
          <w:rFonts w:cs="KFGQPC Uthman Taha Naskh"/>
          <w:sz w:val="30"/>
          <w:szCs w:val="30"/>
          <w:rtl/>
        </w:rPr>
        <w:t xml:space="preserve">، </w:t>
      </w:r>
      <w:r w:rsidRPr="00816F1C">
        <w:rPr>
          <w:rFonts w:cs="KFGQPC Uthman Taha Naskh"/>
          <w:sz w:val="30"/>
          <w:szCs w:val="30"/>
          <w:rtl/>
        </w:rPr>
        <w:t xml:space="preserve">أو الجيران الذين يدخلون البيت؟! </w:t>
      </w:r>
    </w:p>
    <w:p w14:paraId="51C0EC0F" w14:textId="77777777" w:rsidR="009331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كيف تدخل الملائكة بيتا هذا حاله؟! فأحيوا بيوتكم رحمكم الله بأنواع الذكر</w:t>
      </w:r>
      <w:r w:rsidR="008016A6" w:rsidRPr="00816F1C">
        <w:rPr>
          <w:rFonts w:cs="KFGQPC Uthman Taha Naskh"/>
          <w:sz w:val="30"/>
          <w:szCs w:val="30"/>
          <w:rtl/>
        </w:rPr>
        <w:t>.</w:t>
      </w:r>
      <w:r w:rsidRPr="00816F1C">
        <w:rPr>
          <w:rFonts w:cs="KFGQPC Uthman Taha Naskh"/>
          <w:sz w:val="30"/>
          <w:szCs w:val="30"/>
          <w:rtl/>
        </w:rPr>
        <w:t xml:space="preserve"> </w:t>
      </w:r>
    </w:p>
    <w:p w14:paraId="712CD762"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b/>
          <w:bCs/>
          <w:sz w:val="30"/>
          <w:szCs w:val="30"/>
          <w:rtl/>
        </w:rPr>
      </w:pPr>
      <w:bookmarkStart w:id="4" w:name="_Toc109420798"/>
      <w:r w:rsidRPr="000C6FE5">
        <w:rPr>
          <w:rStyle w:val="Heading1Char"/>
          <w:rtl/>
        </w:rPr>
        <w:t>نصيحة</w:t>
      </w:r>
      <w:r w:rsidR="00356B04" w:rsidRPr="000C6FE5">
        <w:rPr>
          <w:rFonts w:cs="KFGQPC Uthman Taha Naskh"/>
          <w:b/>
          <w:bCs/>
          <w:color w:val="0070C0"/>
          <w:sz w:val="30"/>
          <w:szCs w:val="30"/>
          <w:rtl/>
        </w:rPr>
        <w:t>"</w:t>
      </w:r>
      <w:r w:rsidRPr="000C6FE5">
        <w:rPr>
          <w:rFonts w:cs="KFGQPC Uthman Taha Naskh"/>
          <w:b/>
          <w:bCs/>
          <w:color w:val="0070C0"/>
          <w:sz w:val="30"/>
          <w:szCs w:val="30"/>
          <w:rtl/>
        </w:rPr>
        <w:t>4</w:t>
      </w:r>
      <w:r w:rsidR="00356B04" w:rsidRPr="000C6FE5">
        <w:rPr>
          <w:rFonts w:cs="KFGQPC Uthman Taha Naskh"/>
          <w:b/>
          <w:bCs/>
          <w:color w:val="0070C0"/>
          <w:sz w:val="30"/>
          <w:szCs w:val="30"/>
          <w:rtl/>
        </w:rPr>
        <w:t>"</w:t>
      </w:r>
      <w:r w:rsidR="008016A6" w:rsidRPr="000C6FE5">
        <w:rPr>
          <w:rFonts w:cs="KFGQPC Uthman Taha Naskh"/>
          <w:b/>
          <w:bCs/>
          <w:color w:val="0070C0"/>
          <w:sz w:val="30"/>
          <w:szCs w:val="30"/>
          <w:rtl/>
        </w:rPr>
        <w:t xml:space="preserve">: </w:t>
      </w:r>
      <w:r w:rsidRPr="000C6FE5">
        <w:rPr>
          <w:rFonts w:cs="KFGQPC Uthman Taha Naskh"/>
          <w:b/>
          <w:bCs/>
          <w:sz w:val="30"/>
          <w:szCs w:val="30"/>
          <w:rtl/>
        </w:rPr>
        <w:t>اجعلوا بيوتكم قبلة</w:t>
      </w:r>
      <w:bookmarkEnd w:id="4"/>
      <w:r w:rsidRPr="000C6FE5">
        <w:rPr>
          <w:rFonts w:cs="KFGQPC Uthman Taha Naskh"/>
          <w:b/>
          <w:bCs/>
          <w:sz w:val="30"/>
          <w:szCs w:val="30"/>
          <w:rtl/>
        </w:rPr>
        <w:t xml:space="preserve"> </w:t>
      </w:r>
    </w:p>
    <w:p w14:paraId="604FC5EF"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والمقصود اتخاذ البيت مكانا للعبادة</w:t>
      </w:r>
      <w:r w:rsidR="008016A6" w:rsidRPr="00816F1C">
        <w:rPr>
          <w:rFonts w:cs="KFGQPC Uthman Taha Naskh"/>
          <w:sz w:val="30"/>
          <w:szCs w:val="30"/>
          <w:rtl/>
        </w:rPr>
        <w:t>.</w:t>
      </w:r>
      <w:r w:rsidRPr="00816F1C">
        <w:rPr>
          <w:rFonts w:cs="KFGQPC Uthman Taha Naskh"/>
          <w:sz w:val="30"/>
          <w:szCs w:val="30"/>
          <w:rtl/>
        </w:rPr>
        <w:t xml:space="preserve"> </w:t>
      </w:r>
    </w:p>
    <w:p w14:paraId="6F693B10"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 xml:space="preserve">قال الله </w:t>
      </w:r>
      <w:r w:rsidRPr="00816F1C">
        <w:rPr>
          <w:rFonts w:hint="cs"/>
          <w:sz w:val="30"/>
          <w:szCs w:val="30"/>
          <w:rtl/>
        </w:rPr>
        <w:t>–</w:t>
      </w:r>
      <w:r w:rsidRPr="00816F1C">
        <w:rPr>
          <w:rFonts w:cs="KFGQPC Uthman Taha Naskh"/>
          <w:sz w:val="30"/>
          <w:szCs w:val="30"/>
          <w:rtl/>
        </w:rPr>
        <w:t xml:space="preserve"> </w:t>
      </w:r>
      <w:r w:rsidRPr="00816F1C">
        <w:rPr>
          <w:rFonts w:cs="KFGQPC Uthman Taha Naskh" w:hint="cs"/>
          <w:sz w:val="30"/>
          <w:szCs w:val="30"/>
          <w:rtl/>
        </w:rPr>
        <w:t>عز</w:t>
      </w:r>
      <w:r w:rsidRPr="00816F1C">
        <w:rPr>
          <w:rFonts w:cs="KFGQPC Uthman Taha Naskh"/>
          <w:sz w:val="30"/>
          <w:szCs w:val="30"/>
          <w:rtl/>
        </w:rPr>
        <w:t xml:space="preserve"> </w:t>
      </w:r>
      <w:r w:rsidRPr="00816F1C">
        <w:rPr>
          <w:rFonts w:cs="KFGQPC Uthman Taha Naskh" w:hint="cs"/>
          <w:sz w:val="30"/>
          <w:szCs w:val="30"/>
          <w:rtl/>
        </w:rPr>
        <w:t>وجل</w:t>
      </w:r>
      <w:r w:rsidRPr="00816F1C">
        <w:rPr>
          <w:rFonts w:cs="KFGQPC Uthman Taha Naskh"/>
          <w:sz w:val="30"/>
          <w:szCs w:val="30"/>
          <w:rtl/>
        </w:rPr>
        <w:t xml:space="preserve"> -</w:t>
      </w:r>
      <w:r w:rsidR="008016A6" w:rsidRPr="00816F1C">
        <w:rPr>
          <w:rFonts w:cs="KFGQPC Uthman Taha Naskh"/>
          <w:sz w:val="30"/>
          <w:szCs w:val="30"/>
          <w:rtl/>
        </w:rPr>
        <w:t xml:space="preserve">: </w:t>
      </w:r>
      <w:r w:rsidR="008016A6" w:rsidRPr="00D26D70">
        <w:rPr>
          <w:rFonts w:cs="KFGQPC Uthman Taha Naskh" w:hint="cs"/>
          <w:b/>
          <w:bCs/>
          <w:color w:val="0070C0"/>
          <w:sz w:val="28"/>
          <w:szCs w:val="28"/>
          <w:rtl/>
        </w:rPr>
        <w:t>{</w:t>
      </w:r>
      <w:r w:rsidRPr="00D26D70">
        <w:rPr>
          <w:rFonts w:cs="KFGQPC Uthman Taha Naskh"/>
          <w:b/>
          <w:bCs/>
          <w:color w:val="0070C0"/>
          <w:sz w:val="28"/>
          <w:szCs w:val="28"/>
          <w:rtl/>
        </w:rPr>
        <w:t>وأوحينا إلى موسى وأخيه أن تبوءا لقومكما بمصر بيوتا واجعلوا بيوتكم قبلة وأقيموا الصلاة وبشر المؤمنين</w:t>
      </w:r>
      <w:r w:rsidR="008016A6" w:rsidRPr="00D26D70">
        <w:rPr>
          <w:rFonts w:cs="KFGQPC Uthman Taha Naskh"/>
          <w:b/>
          <w:bCs/>
          <w:color w:val="0070C0"/>
          <w:sz w:val="28"/>
          <w:szCs w:val="28"/>
          <w:rtl/>
        </w:rPr>
        <w:t>}</w:t>
      </w:r>
      <w:r w:rsidRPr="00816F1C">
        <w:rPr>
          <w:rFonts w:cs="KFGQPC Uthman Taha Naskh"/>
          <w:sz w:val="30"/>
          <w:szCs w:val="30"/>
          <w:rtl/>
        </w:rPr>
        <w:t xml:space="preserve"> </w:t>
      </w:r>
      <w:r w:rsidRPr="00D26D70">
        <w:rPr>
          <w:rFonts w:cs="KFGQPC Uthman Taha Naskh"/>
          <w:color w:val="0070C0"/>
          <w:sz w:val="30"/>
          <w:szCs w:val="30"/>
          <w:rtl/>
        </w:rPr>
        <w:t xml:space="preserve">سورة يونس الآية 87 </w:t>
      </w:r>
    </w:p>
    <w:p w14:paraId="330BBB77"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قال ابن عباس</w:t>
      </w:r>
      <w:r w:rsidR="008016A6" w:rsidRPr="00816F1C">
        <w:rPr>
          <w:rFonts w:cs="KFGQPC Uthman Taha Naskh"/>
          <w:sz w:val="30"/>
          <w:szCs w:val="30"/>
          <w:rtl/>
        </w:rPr>
        <w:t xml:space="preserve">: </w:t>
      </w:r>
      <w:r w:rsidRPr="00816F1C">
        <w:rPr>
          <w:rFonts w:cs="KFGQPC Uthman Taha Naskh"/>
          <w:sz w:val="30"/>
          <w:szCs w:val="30"/>
          <w:rtl/>
        </w:rPr>
        <w:t>أمروا أن يتخذوها مساجد</w:t>
      </w:r>
      <w:r w:rsidR="008016A6" w:rsidRPr="00816F1C">
        <w:rPr>
          <w:rFonts w:cs="KFGQPC Uthman Taha Naskh"/>
          <w:sz w:val="30"/>
          <w:szCs w:val="30"/>
          <w:rtl/>
        </w:rPr>
        <w:t>.</w:t>
      </w:r>
      <w:r w:rsidRPr="00816F1C">
        <w:rPr>
          <w:rFonts w:cs="KFGQPC Uthman Taha Naskh"/>
          <w:sz w:val="30"/>
          <w:szCs w:val="30"/>
          <w:rtl/>
        </w:rPr>
        <w:t xml:space="preserve"> </w:t>
      </w:r>
    </w:p>
    <w:p w14:paraId="64239860"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قال ابن كثير</w:t>
      </w:r>
      <w:r w:rsidR="00356B04" w:rsidRPr="00816F1C">
        <w:rPr>
          <w:rFonts w:cs="KFGQPC Uthman Taha Naskh"/>
          <w:sz w:val="30"/>
          <w:szCs w:val="30"/>
          <w:rtl/>
        </w:rPr>
        <w:t>: "</w:t>
      </w:r>
      <w:r w:rsidRPr="00816F1C">
        <w:rPr>
          <w:rFonts w:cs="KFGQPC Uthman Taha Naskh"/>
          <w:sz w:val="30"/>
          <w:szCs w:val="30"/>
          <w:rtl/>
        </w:rPr>
        <w:t xml:space="preserve">وكان هذا - والله أعلم </w:t>
      </w:r>
      <w:r w:rsidRPr="00816F1C">
        <w:rPr>
          <w:rFonts w:hint="cs"/>
          <w:sz w:val="30"/>
          <w:szCs w:val="30"/>
          <w:rtl/>
        </w:rPr>
        <w:t>–</w:t>
      </w:r>
      <w:r w:rsidRPr="00816F1C">
        <w:rPr>
          <w:rFonts w:cs="KFGQPC Uthman Taha Naskh"/>
          <w:sz w:val="30"/>
          <w:szCs w:val="30"/>
          <w:rtl/>
        </w:rPr>
        <w:t xml:space="preserve"> </w:t>
      </w:r>
      <w:r w:rsidRPr="00816F1C">
        <w:rPr>
          <w:rFonts w:cs="KFGQPC Uthman Taha Naskh" w:hint="cs"/>
          <w:sz w:val="30"/>
          <w:szCs w:val="30"/>
          <w:rtl/>
        </w:rPr>
        <w:t>لما</w:t>
      </w:r>
      <w:r w:rsidRPr="00816F1C">
        <w:rPr>
          <w:rFonts w:cs="KFGQPC Uthman Taha Naskh"/>
          <w:sz w:val="30"/>
          <w:szCs w:val="30"/>
          <w:rtl/>
        </w:rPr>
        <w:t xml:space="preserve"> </w:t>
      </w:r>
      <w:r w:rsidRPr="00816F1C">
        <w:rPr>
          <w:rFonts w:cs="KFGQPC Uthman Taha Naskh" w:hint="cs"/>
          <w:sz w:val="30"/>
          <w:szCs w:val="30"/>
          <w:rtl/>
        </w:rPr>
        <w:t>اشتد</w:t>
      </w:r>
      <w:r w:rsidRPr="00816F1C">
        <w:rPr>
          <w:rFonts w:cs="KFGQPC Uthman Taha Naskh"/>
          <w:sz w:val="30"/>
          <w:szCs w:val="30"/>
          <w:rtl/>
        </w:rPr>
        <w:t xml:space="preserve"> </w:t>
      </w:r>
      <w:r w:rsidRPr="00816F1C">
        <w:rPr>
          <w:rFonts w:cs="KFGQPC Uthman Taha Naskh" w:hint="cs"/>
          <w:sz w:val="30"/>
          <w:szCs w:val="30"/>
          <w:rtl/>
        </w:rPr>
        <w:t>بهم</w:t>
      </w:r>
      <w:r w:rsidRPr="00816F1C">
        <w:rPr>
          <w:rFonts w:cs="KFGQPC Uthman Taha Naskh"/>
          <w:sz w:val="30"/>
          <w:szCs w:val="30"/>
          <w:rtl/>
        </w:rPr>
        <w:t xml:space="preserve"> </w:t>
      </w:r>
      <w:r w:rsidRPr="00816F1C">
        <w:rPr>
          <w:rFonts w:cs="KFGQPC Uthman Taha Naskh" w:hint="cs"/>
          <w:sz w:val="30"/>
          <w:szCs w:val="30"/>
          <w:rtl/>
        </w:rPr>
        <w:t>البلاء</w:t>
      </w:r>
      <w:r w:rsidRPr="00816F1C">
        <w:rPr>
          <w:rFonts w:cs="KFGQPC Uthman Taha Naskh"/>
          <w:sz w:val="30"/>
          <w:szCs w:val="30"/>
          <w:rtl/>
        </w:rPr>
        <w:t xml:space="preserve"> </w:t>
      </w:r>
      <w:r w:rsidRPr="00816F1C">
        <w:rPr>
          <w:rFonts w:cs="KFGQPC Uthman Taha Naskh" w:hint="cs"/>
          <w:sz w:val="30"/>
          <w:szCs w:val="30"/>
          <w:rtl/>
        </w:rPr>
        <w:t>من</w:t>
      </w:r>
      <w:r w:rsidRPr="00816F1C">
        <w:rPr>
          <w:rFonts w:cs="KFGQPC Uthman Taha Naskh"/>
          <w:sz w:val="30"/>
          <w:szCs w:val="30"/>
          <w:rtl/>
        </w:rPr>
        <w:t xml:space="preserve"> قبل فرعون وقومه</w:t>
      </w:r>
      <w:r w:rsidR="008016A6" w:rsidRPr="00816F1C">
        <w:rPr>
          <w:rFonts w:cs="KFGQPC Uthman Taha Naskh"/>
          <w:sz w:val="30"/>
          <w:szCs w:val="30"/>
          <w:rtl/>
        </w:rPr>
        <w:t xml:space="preserve">، </w:t>
      </w:r>
      <w:r w:rsidRPr="00816F1C">
        <w:rPr>
          <w:rFonts w:cs="KFGQPC Uthman Taha Naskh"/>
          <w:sz w:val="30"/>
          <w:szCs w:val="30"/>
          <w:rtl/>
        </w:rPr>
        <w:t>وضيقوا عليهم</w:t>
      </w:r>
      <w:r w:rsidR="008016A6" w:rsidRPr="00816F1C">
        <w:rPr>
          <w:rFonts w:cs="KFGQPC Uthman Taha Naskh"/>
          <w:sz w:val="30"/>
          <w:szCs w:val="30"/>
          <w:rtl/>
        </w:rPr>
        <w:t xml:space="preserve">، </w:t>
      </w:r>
      <w:r w:rsidRPr="00816F1C">
        <w:rPr>
          <w:rFonts w:cs="KFGQPC Uthman Taha Naskh"/>
          <w:sz w:val="30"/>
          <w:szCs w:val="30"/>
          <w:rtl/>
        </w:rPr>
        <w:t>أمروا بك</w:t>
      </w:r>
      <w:r w:rsidR="006861BC" w:rsidRPr="00816F1C">
        <w:rPr>
          <w:rFonts w:cs="KFGQPC Uthman Taha Naskh"/>
          <w:sz w:val="30"/>
          <w:szCs w:val="30"/>
          <w:rtl/>
        </w:rPr>
        <w:t>ثرة الصلاة كما قال الله تعالى</w:t>
      </w:r>
      <w:r w:rsidR="008016A6" w:rsidRPr="00816F1C">
        <w:rPr>
          <w:rFonts w:cs="KFGQPC Uthman Taha Naskh"/>
          <w:sz w:val="30"/>
          <w:szCs w:val="30"/>
          <w:rtl/>
        </w:rPr>
        <w:t xml:space="preserve">: </w:t>
      </w:r>
      <w:r w:rsidR="008016A6" w:rsidRPr="00D26D70">
        <w:rPr>
          <w:rFonts w:cs="KFGQPC Uthman Taha Naskh" w:hint="cs"/>
          <w:b/>
          <w:bCs/>
          <w:color w:val="0070C0"/>
          <w:sz w:val="28"/>
          <w:szCs w:val="28"/>
          <w:rtl/>
        </w:rPr>
        <w:t>{</w:t>
      </w:r>
      <w:r w:rsidRPr="00D26D70">
        <w:rPr>
          <w:rFonts w:cs="KFGQPC Uthman Taha Naskh"/>
          <w:b/>
          <w:bCs/>
          <w:color w:val="0070C0"/>
          <w:sz w:val="28"/>
          <w:szCs w:val="28"/>
          <w:rtl/>
        </w:rPr>
        <w:t>يا أيها الذين آمنوا استعينوا بالصبر والصلاة</w:t>
      </w:r>
      <w:r w:rsidR="008016A6" w:rsidRPr="00D26D70">
        <w:rPr>
          <w:rFonts w:cs="KFGQPC Uthman Taha Naskh"/>
          <w:b/>
          <w:bCs/>
          <w:color w:val="0070C0"/>
          <w:sz w:val="28"/>
          <w:szCs w:val="28"/>
          <w:rtl/>
        </w:rPr>
        <w:t>}</w:t>
      </w:r>
      <w:r w:rsidRPr="00816F1C">
        <w:rPr>
          <w:rFonts w:cs="KFGQPC Uthman Taha Naskh"/>
          <w:sz w:val="30"/>
          <w:szCs w:val="30"/>
          <w:rtl/>
        </w:rPr>
        <w:t xml:space="preserve"> </w:t>
      </w:r>
      <w:r w:rsidRPr="00D26D70">
        <w:rPr>
          <w:rFonts w:cs="KFGQPC Uthman Taha Naskh"/>
          <w:color w:val="0070C0"/>
          <w:sz w:val="30"/>
          <w:szCs w:val="30"/>
          <w:rtl/>
        </w:rPr>
        <w:t>سورة البقرة الآية 153</w:t>
      </w:r>
      <w:r w:rsidR="008016A6" w:rsidRPr="00D26D70">
        <w:rPr>
          <w:rFonts w:cs="KFGQPC Uthman Taha Naskh"/>
          <w:color w:val="0070C0"/>
          <w:sz w:val="30"/>
          <w:szCs w:val="30"/>
          <w:rtl/>
        </w:rPr>
        <w:t>.</w:t>
      </w:r>
      <w:r w:rsidR="006861BC" w:rsidRPr="00816F1C">
        <w:rPr>
          <w:rFonts w:cs="KFGQPC Uthman Taha Naskh"/>
          <w:sz w:val="30"/>
          <w:szCs w:val="30"/>
          <w:rtl/>
        </w:rPr>
        <w:t xml:space="preserve"> وفي الحديث</w:t>
      </w:r>
      <w:r w:rsidR="00356B04" w:rsidRPr="00816F1C">
        <w:rPr>
          <w:rFonts w:cs="KFGQPC Uthman Taha Naskh"/>
          <w:sz w:val="30"/>
          <w:szCs w:val="30"/>
          <w:rtl/>
        </w:rPr>
        <w:t>: "</w:t>
      </w:r>
      <w:r w:rsidRPr="00816F1C">
        <w:rPr>
          <w:rFonts w:cs="KFGQPC Uthman Taha Naskh"/>
          <w:sz w:val="30"/>
          <w:szCs w:val="30"/>
          <w:rtl/>
        </w:rPr>
        <w:t>كان رسول الله صلى الله عليه وسلم إذا حزبه أمر صلى</w:t>
      </w:r>
      <w:r w:rsidR="00356B04" w:rsidRPr="00816F1C">
        <w:rPr>
          <w:rFonts w:cs="KFGQPC Uthman Taha Naskh"/>
          <w:sz w:val="30"/>
          <w:szCs w:val="30"/>
          <w:rtl/>
        </w:rPr>
        <w:t>"</w:t>
      </w:r>
      <w:r w:rsidR="008016A6" w:rsidRPr="00816F1C">
        <w:rPr>
          <w:rFonts w:cs="KFGQPC Uthman Taha Naskh"/>
          <w:sz w:val="30"/>
          <w:szCs w:val="30"/>
          <w:rtl/>
        </w:rPr>
        <w:t>.</w:t>
      </w:r>
      <w:r w:rsidRPr="00816F1C">
        <w:rPr>
          <w:rFonts w:cs="KFGQPC Uthman Taha Naskh"/>
          <w:sz w:val="30"/>
          <w:szCs w:val="30"/>
          <w:rtl/>
        </w:rPr>
        <w:t xml:space="preserve"> </w:t>
      </w:r>
    </w:p>
    <w:p w14:paraId="4499740A"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وهذا يبين أهمية العبادة في البيوت وخصوصا في أوقات الاستضعاف</w:t>
      </w:r>
      <w:r w:rsidR="008016A6" w:rsidRPr="00816F1C">
        <w:rPr>
          <w:rFonts w:cs="KFGQPC Uthman Taha Naskh"/>
          <w:sz w:val="30"/>
          <w:szCs w:val="30"/>
          <w:rtl/>
        </w:rPr>
        <w:t xml:space="preserve">، </w:t>
      </w:r>
      <w:r w:rsidRPr="00816F1C">
        <w:rPr>
          <w:rFonts w:cs="KFGQPC Uthman Taha Naskh"/>
          <w:sz w:val="30"/>
          <w:szCs w:val="30"/>
          <w:rtl/>
        </w:rPr>
        <w:t>وكذلك ما يحصل في بعض الأوضاع عندما لا يستطيع المسلمون إظهار صلاتهم أمام الكفار</w:t>
      </w:r>
      <w:r w:rsidR="008016A6" w:rsidRPr="00816F1C">
        <w:rPr>
          <w:rFonts w:cs="KFGQPC Uthman Taha Naskh"/>
          <w:sz w:val="30"/>
          <w:szCs w:val="30"/>
          <w:rtl/>
        </w:rPr>
        <w:t>.</w:t>
      </w:r>
      <w:r w:rsidRPr="00816F1C">
        <w:rPr>
          <w:rFonts w:cs="KFGQPC Uthman Taha Naskh"/>
          <w:sz w:val="30"/>
          <w:szCs w:val="30"/>
          <w:rtl/>
        </w:rPr>
        <w:t xml:space="preserve"> ونتذكر في هذا المقام أيضا محراب مريم وهو مكان عبادتها الذي قال الله فيه</w:t>
      </w:r>
      <w:r w:rsidR="008016A6" w:rsidRPr="00816F1C">
        <w:rPr>
          <w:rFonts w:cs="KFGQPC Uthman Taha Naskh"/>
          <w:sz w:val="30"/>
          <w:szCs w:val="30"/>
          <w:rtl/>
        </w:rPr>
        <w:t xml:space="preserve">: </w:t>
      </w:r>
      <w:r w:rsidR="008016A6" w:rsidRPr="00D26D70">
        <w:rPr>
          <w:rFonts w:cs="KFGQPC Uthman Taha Naskh" w:hint="cs"/>
          <w:b/>
          <w:bCs/>
          <w:color w:val="0070C0"/>
          <w:sz w:val="28"/>
          <w:szCs w:val="28"/>
          <w:rtl/>
        </w:rPr>
        <w:t>{</w:t>
      </w:r>
      <w:r w:rsidRPr="00D26D70">
        <w:rPr>
          <w:rFonts w:cs="KFGQPC Uthman Taha Naskh"/>
          <w:b/>
          <w:bCs/>
          <w:color w:val="0070C0"/>
          <w:sz w:val="28"/>
          <w:szCs w:val="28"/>
          <w:rtl/>
        </w:rPr>
        <w:t>كلما دخل عليها زكريا المحراب وجد عندها رزقا</w:t>
      </w:r>
      <w:r w:rsidR="008016A6" w:rsidRPr="00D26D70">
        <w:rPr>
          <w:rFonts w:cs="KFGQPC Uthman Taha Naskh"/>
          <w:b/>
          <w:bCs/>
          <w:color w:val="0070C0"/>
          <w:sz w:val="28"/>
          <w:szCs w:val="28"/>
          <w:rtl/>
        </w:rPr>
        <w:t>}</w:t>
      </w:r>
      <w:r w:rsidRPr="00816F1C">
        <w:rPr>
          <w:rFonts w:cs="KFGQPC Uthman Taha Naskh"/>
          <w:sz w:val="30"/>
          <w:szCs w:val="30"/>
          <w:rtl/>
        </w:rPr>
        <w:t xml:space="preserve"> </w:t>
      </w:r>
      <w:r w:rsidRPr="00D26D70">
        <w:rPr>
          <w:rFonts w:cs="KFGQPC Uthman Taha Naskh"/>
          <w:color w:val="0070C0"/>
          <w:sz w:val="30"/>
          <w:szCs w:val="30"/>
          <w:rtl/>
        </w:rPr>
        <w:lastRenderedPageBreak/>
        <w:t xml:space="preserve">سورة آل عمران الآية 37 </w:t>
      </w:r>
    </w:p>
    <w:p w14:paraId="4E058351"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 xml:space="preserve">وكان الصحابة </w:t>
      </w:r>
      <w:r w:rsidRPr="00816F1C">
        <w:rPr>
          <w:rFonts w:hint="cs"/>
          <w:sz w:val="30"/>
          <w:szCs w:val="30"/>
          <w:rtl/>
        </w:rPr>
        <w:t>–</w:t>
      </w:r>
      <w:r w:rsidRPr="00816F1C">
        <w:rPr>
          <w:rFonts w:cs="KFGQPC Uthman Taha Naskh"/>
          <w:sz w:val="30"/>
          <w:szCs w:val="30"/>
          <w:rtl/>
        </w:rPr>
        <w:t xml:space="preserve"> </w:t>
      </w:r>
      <w:r w:rsidRPr="00816F1C">
        <w:rPr>
          <w:rFonts w:cs="KFGQPC Uthman Taha Naskh" w:hint="cs"/>
          <w:sz w:val="30"/>
          <w:szCs w:val="30"/>
          <w:rtl/>
        </w:rPr>
        <w:t>رضي</w:t>
      </w:r>
      <w:r w:rsidRPr="00816F1C">
        <w:rPr>
          <w:rFonts w:cs="KFGQPC Uthman Taha Naskh"/>
          <w:sz w:val="30"/>
          <w:szCs w:val="30"/>
          <w:rtl/>
        </w:rPr>
        <w:t xml:space="preserve"> </w:t>
      </w:r>
      <w:r w:rsidRPr="00816F1C">
        <w:rPr>
          <w:rFonts w:cs="KFGQPC Uthman Taha Naskh" w:hint="cs"/>
          <w:sz w:val="30"/>
          <w:szCs w:val="30"/>
          <w:rtl/>
        </w:rPr>
        <w:t>الله</w:t>
      </w:r>
      <w:r w:rsidRPr="00816F1C">
        <w:rPr>
          <w:rFonts w:cs="KFGQPC Uthman Taha Naskh"/>
          <w:sz w:val="30"/>
          <w:szCs w:val="30"/>
          <w:rtl/>
        </w:rPr>
        <w:t xml:space="preserve"> عنهم </w:t>
      </w:r>
      <w:r w:rsidRPr="00816F1C">
        <w:rPr>
          <w:rFonts w:hint="cs"/>
          <w:sz w:val="30"/>
          <w:szCs w:val="30"/>
          <w:rtl/>
        </w:rPr>
        <w:t>–</w:t>
      </w:r>
      <w:r w:rsidRPr="00816F1C">
        <w:rPr>
          <w:rFonts w:cs="KFGQPC Uthman Taha Naskh"/>
          <w:sz w:val="30"/>
          <w:szCs w:val="30"/>
          <w:rtl/>
        </w:rPr>
        <w:t xml:space="preserve"> </w:t>
      </w:r>
      <w:r w:rsidRPr="00816F1C">
        <w:rPr>
          <w:rFonts w:cs="KFGQPC Uthman Taha Naskh" w:hint="cs"/>
          <w:sz w:val="30"/>
          <w:szCs w:val="30"/>
          <w:rtl/>
        </w:rPr>
        <w:t>يحرصون</w:t>
      </w:r>
      <w:r w:rsidRPr="00816F1C">
        <w:rPr>
          <w:rFonts w:cs="KFGQPC Uthman Taha Naskh"/>
          <w:sz w:val="30"/>
          <w:szCs w:val="30"/>
          <w:rtl/>
        </w:rPr>
        <w:t xml:space="preserve"> </w:t>
      </w:r>
      <w:r w:rsidRPr="00816F1C">
        <w:rPr>
          <w:rFonts w:cs="KFGQPC Uthman Taha Naskh" w:hint="cs"/>
          <w:sz w:val="30"/>
          <w:szCs w:val="30"/>
          <w:rtl/>
        </w:rPr>
        <w:t>على</w:t>
      </w:r>
      <w:r w:rsidRPr="00816F1C">
        <w:rPr>
          <w:rFonts w:cs="KFGQPC Uthman Taha Naskh"/>
          <w:sz w:val="30"/>
          <w:szCs w:val="30"/>
          <w:rtl/>
        </w:rPr>
        <w:t xml:space="preserve"> </w:t>
      </w:r>
      <w:r w:rsidRPr="00816F1C">
        <w:rPr>
          <w:rFonts w:cs="KFGQPC Uthman Taha Naskh" w:hint="cs"/>
          <w:sz w:val="30"/>
          <w:szCs w:val="30"/>
          <w:rtl/>
        </w:rPr>
        <w:t>الصل</w:t>
      </w:r>
      <w:r w:rsidRPr="00816F1C">
        <w:rPr>
          <w:rFonts w:cs="KFGQPC Uthman Taha Naskh"/>
          <w:sz w:val="30"/>
          <w:szCs w:val="30"/>
          <w:rtl/>
        </w:rPr>
        <w:t xml:space="preserve">اة في البيوت </w:t>
      </w:r>
      <w:r w:rsidRPr="00816F1C">
        <w:rPr>
          <w:rFonts w:hint="cs"/>
          <w:sz w:val="30"/>
          <w:szCs w:val="30"/>
          <w:rtl/>
        </w:rPr>
        <w:t>–</w:t>
      </w:r>
      <w:r w:rsidRPr="00816F1C">
        <w:rPr>
          <w:rFonts w:cs="KFGQPC Uthman Taha Naskh"/>
          <w:sz w:val="30"/>
          <w:szCs w:val="30"/>
          <w:rtl/>
        </w:rPr>
        <w:t xml:space="preserve"> </w:t>
      </w:r>
      <w:r w:rsidRPr="00816F1C">
        <w:rPr>
          <w:rFonts w:cs="KFGQPC Uthman Taha Naskh" w:hint="cs"/>
          <w:sz w:val="30"/>
          <w:szCs w:val="30"/>
          <w:rtl/>
        </w:rPr>
        <w:t>في</w:t>
      </w:r>
      <w:r w:rsidRPr="00816F1C">
        <w:rPr>
          <w:rFonts w:cs="KFGQPC Uthman Taha Naskh"/>
          <w:sz w:val="30"/>
          <w:szCs w:val="30"/>
          <w:rtl/>
        </w:rPr>
        <w:t xml:space="preserve"> </w:t>
      </w:r>
      <w:r w:rsidRPr="00816F1C">
        <w:rPr>
          <w:rFonts w:cs="KFGQPC Uthman Taha Naskh" w:hint="cs"/>
          <w:sz w:val="30"/>
          <w:szCs w:val="30"/>
          <w:rtl/>
        </w:rPr>
        <w:t>غير</w:t>
      </w:r>
      <w:r w:rsidRPr="00816F1C">
        <w:rPr>
          <w:rFonts w:cs="KFGQPC Uthman Taha Naskh"/>
          <w:sz w:val="30"/>
          <w:szCs w:val="30"/>
          <w:rtl/>
        </w:rPr>
        <w:t xml:space="preserve"> </w:t>
      </w:r>
      <w:r w:rsidRPr="00816F1C">
        <w:rPr>
          <w:rFonts w:cs="KFGQPC Uthman Taha Naskh" w:hint="cs"/>
          <w:sz w:val="30"/>
          <w:szCs w:val="30"/>
          <w:rtl/>
        </w:rPr>
        <w:t>الفريضة</w:t>
      </w:r>
      <w:r w:rsidRPr="00816F1C">
        <w:rPr>
          <w:rFonts w:cs="KFGQPC Uthman Taha Naskh"/>
          <w:sz w:val="30"/>
          <w:szCs w:val="30"/>
          <w:rtl/>
        </w:rPr>
        <w:t xml:space="preserve"> </w:t>
      </w:r>
      <w:r w:rsidRPr="00816F1C">
        <w:rPr>
          <w:rFonts w:hint="cs"/>
          <w:sz w:val="30"/>
          <w:szCs w:val="30"/>
          <w:rtl/>
        </w:rPr>
        <w:t>–</w:t>
      </w:r>
      <w:r w:rsidRPr="00816F1C">
        <w:rPr>
          <w:rFonts w:cs="KFGQPC Uthman Taha Naskh"/>
          <w:sz w:val="30"/>
          <w:szCs w:val="30"/>
          <w:rtl/>
        </w:rPr>
        <w:t xml:space="preserve"> </w:t>
      </w:r>
      <w:r w:rsidRPr="00816F1C">
        <w:rPr>
          <w:rFonts w:cs="KFGQPC Uthman Taha Naskh" w:hint="cs"/>
          <w:sz w:val="30"/>
          <w:szCs w:val="30"/>
          <w:rtl/>
        </w:rPr>
        <w:t>وهذه</w:t>
      </w:r>
      <w:r w:rsidRPr="00816F1C">
        <w:rPr>
          <w:rFonts w:cs="KFGQPC Uthman Taha Naskh"/>
          <w:sz w:val="30"/>
          <w:szCs w:val="30"/>
          <w:rtl/>
        </w:rPr>
        <w:t xml:space="preserve"> </w:t>
      </w:r>
      <w:r w:rsidRPr="00816F1C">
        <w:rPr>
          <w:rFonts w:cs="KFGQPC Uthman Taha Naskh" w:hint="cs"/>
          <w:sz w:val="30"/>
          <w:szCs w:val="30"/>
          <w:rtl/>
        </w:rPr>
        <w:t>قصة</w:t>
      </w:r>
      <w:r w:rsidRPr="00816F1C">
        <w:rPr>
          <w:rFonts w:cs="KFGQPC Uthman Taha Naskh"/>
          <w:sz w:val="30"/>
          <w:szCs w:val="30"/>
          <w:rtl/>
        </w:rPr>
        <w:t xml:space="preserve"> </w:t>
      </w:r>
      <w:r w:rsidRPr="00816F1C">
        <w:rPr>
          <w:rFonts w:cs="KFGQPC Uthman Taha Naskh" w:hint="cs"/>
          <w:sz w:val="30"/>
          <w:szCs w:val="30"/>
          <w:rtl/>
        </w:rPr>
        <w:t>معبرة</w:t>
      </w:r>
      <w:r w:rsidRPr="00816F1C">
        <w:rPr>
          <w:rFonts w:cs="KFGQPC Uthman Taha Naskh"/>
          <w:sz w:val="30"/>
          <w:szCs w:val="30"/>
          <w:rtl/>
        </w:rPr>
        <w:t xml:space="preserve"> </w:t>
      </w:r>
      <w:r w:rsidRPr="00816F1C">
        <w:rPr>
          <w:rFonts w:cs="KFGQPC Uthman Taha Naskh" w:hint="cs"/>
          <w:sz w:val="30"/>
          <w:szCs w:val="30"/>
          <w:rtl/>
        </w:rPr>
        <w:t>في</w:t>
      </w:r>
      <w:r w:rsidRPr="00816F1C">
        <w:rPr>
          <w:rFonts w:cs="KFGQPC Uthman Taha Naskh"/>
          <w:sz w:val="30"/>
          <w:szCs w:val="30"/>
          <w:rtl/>
        </w:rPr>
        <w:t xml:space="preserve"> </w:t>
      </w:r>
      <w:r w:rsidRPr="00816F1C">
        <w:rPr>
          <w:rFonts w:cs="KFGQPC Uthman Taha Naskh" w:hint="cs"/>
          <w:sz w:val="30"/>
          <w:szCs w:val="30"/>
          <w:rtl/>
        </w:rPr>
        <w:t>ذلك</w:t>
      </w:r>
      <w:r w:rsidR="008016A6" w:rsidRPr="00816F1C">
        <w:rPr>
          <w:rFonts w:cs="KFGQPC Uthman Taha Naskh"/>
          <w:sz w:val="30"/>
          <w:szCs w:val="30"/>
          <w:rtl/>
        </w:rPr>
        <w:t xml:space="preserve">: </w:t>
      </w:r>
      <w:r w:rsidRPr="00816F1C">
        <w:rPr>
          <w:rFonts w:cs="KFGQPC Uthman Taha Naskh"/>
          <w:sz w:val="30"/>
          <w:szCs w:val="30"/>
          <w:rtl/>
        </w:rPr>
        <w:t>عن محمود بن الربيع الأنصاري</w:t>
      </w:r>
      <w:r w:rsidR="008016A6" w:rsidRPr="00816F1C">
        <w:rPr>
          <w:rFonts w:cs="KFGQPC Uthman Taha Naskh"/>
          <w:sz w:val="30"/>
          <w:szCs w:val="30"/>
          <w:rtl/>
        </w:rPr>
        <w:t xml:space="preserve">، </w:t>
      </w:r>
      <w:r w:rsidRPr="00816F1C">
        <w:rPr>
          <w:rFonts w:cs="KFGQPC Uthman Taha Naskh"/>
          <w:sz w:val="30"/>
          <w:szCs w:val="30"/>
          <w:rtl/>
        </w:rPr>
        <w:t xml:space="preserve">أن عتبان بن مالك </w:t>
      </w:r>
      <w:r w:rsidRPr="00816F1C">
        <w:rPr>
          <w:rFonts w:hint="cs"/>
          <w:sz w:val="30"/>
          <w:szCs w:val="30"/>
          <w:rtl/>
        </w:rPr>
        <w:t>–</w:t>
      </w:r>
      <w:r w:rsidRPr="00816F1C">
        <w:rPr>
          <w:rFonts w:cs="KFGQPC Uthman Taha Naskh"/>
          <w:sz w:val="30"/>
          <w:szCs w:val="30"/>
          <w:rtl/>
        </w:rPr>
        <w:t xml:space="preserve"> </w:t>
      </w:r>
      <w:r w:rsidRPr="00816F1C">
        <w:rPr>
          <w:rFonts w:cs="KFGQPC Uthman Taha Naskh" w:hint="cs"/>
          <w:sz w:val="30"/>
          <w:szCs w:val="30"/>
          <w:rtl/>
        </w:rPr>
        <w:t>وهو</w:t>
      </w:r>
      <w:r w:rsidRPr="00816F1C">
        <w:rPr>
          <w:rFonts w:cs="KFGQPC Uthman Taha Naskh"/>
          <w:sz w:val="30"/>
          <w:szCs w:val="30"/>
          <w:rtl/>
        </w:rPr>
        <w:t xml:space="preserve"> </w:t>
      </w:r>
      <w:r w:rsidRPr="00816F1C">
        <w:rPr>
          <w:rFonts w:cs="KFGQPC Uthman Taha Naskh" w:hint="cs"/>
          <w:sz w:val="30"/>
          <w:szCs w:val="30"/>
          <w:rtl/>
        </w:rPr>
        <w:t>من</w:t>
      </w:r>
      <w:r w:rsidRPr="00816F1C">
        <w:rPr>
          <w:rFonts w:cs="KFGQPC Uthman Taha Naskh"/>
          <w:sz w:val="30"/>
          <w:szCs w:val="30"/>
          <w:rtl/>
        </w:rPr>
        <w:t xml:space="preserve"> </w:t>
      </w:r>
      <w:r w:rsidRPr="00816F1C">
        <w:rPr>
          <w:rFonts w:cs="KFGQPC Uthman Taha Naskh" w:hint="cs"/>
          <w:sz w:val="30"/>
          <w:szCs w:val="30"/>
          <w:rtl/>
        </w:rPr>
        <w:t>أصحاب</w:t>
      </w:r>
      <w:r w:rsidRPr="00816F1C">
        <w:rPr>
          <w:rFonts w:cs="KFGQPC Uthman Taha Naskh"/>
          <w:sz w:val="30"/>
          <w:szCs w:val="30"/>
          <w:rtl/>
        </w:rPr>
        <w:t xml:space="preserve"> </w:t>
      </w:r>
      <w:r w:rsidRPr="00816F1C">
        <w:rPr>
          <w:rFonts w:cs="KFGQPC Uthman Taha Naskh" w:hint="cs"/>
          <w:sz w:val="30"/>
          <w:szCs w:val="30"/>
          <w:rtl/>
        </w:rPr>
        <w:t>الرسول</w:t>
      </w:r>
      <w:r w:rsidRPr="00816F1C">
        <w:rPr>
          <w:rFonts w:cs="KFGQPC Uthman Taha Naskh"/>
          <w:sz w:val="30"/>
          <w:szCs w:val="30"/>
          <w:rtl/>
        </w:rPr>
        <w:t xml:space="preserve"> </w:t>
      </w:r>
      <w:r w:rsidRPr="00816F1C">
        <w:rPr>
          <w:rFonts w:cs="KFGQPC Uthman Taha Naskh" w:hint="cs"/>
          <w:sz w:val="30"/>
          <w:szCs w:val="30"/>
          <w:rtl/>
        </w:rPr>
        <w:t>صلى</w:t>
      </w:r>
      <w:r w:rsidRPr="00816F1C">
        <w:rPr>
          <w:rFonts w:cs="KFGQPC Uthman Taha Naskh"/>
          <w:sz w:val="30"/>
          <w:szCs w:val="30"/>
          <w:rtl/>
        </w:rPr>
        <w:t xml:space="preserve"> </w:t>
      </w:r>
      <w:r w:rsidRPr="00816F1C">
        <w:rPr>
          <w:rFonts w:cs="KFGQPC Uthman Taha Naskh" w:hint="cs"/>
          <w:sz w:val="30"/>
          <w:szCs w:val="30"/>
          <w:rtl/>
        </w:rPr>
        <w:t>الله</w:t>
      </w:r>
      <w:r w:rsidRPr="00816F1C">
        <w:rPr>
          <w:rFonts w:cs="KFGQPC Uthman Taha Naskh"/>
          <w:sz w:val="30"/>
          <w:szCs w:val="30"/>
          <w:rtl/>
        </w:rPr>
        <w:t xml:space="preserve"> </w:t>
      </w:r>
      <w:r w:rsidRPr="00816F1C">
        <w:rPr>
          <w:rFonts w:cs="KFGQPC Uthman Taha Naskh" w:hint="cs"/>
          <w:sz w:val="30"/>
          <w:szCs w:val="30"/>
          <w:rtl/>
        </w:rPr>
        <w:t>عليه</w:t>
      </w:r>
      <w:r w:rsidRPr="00816F1C">
        <w:rPr>
          <w:rFonts w:cs="KFGQPC Uthman Taha Naskh"/>
          <w:sz w:val="30"/>
          <w:szCs w:val="30"/>
          <w:rtl/>
        </w:rPr>
        <w:t xml:space="preserve"> </w:t>
      </w:r>
      <w:r w:rsidRPr="00816F1C">
        <w:rPr>
          <w:rFonts w:cs="KFGQPC Uthman Taha Naskh" w:hint="cs"/>
          <w:sz w:val="30"/>
          <w:szCs w:val="30"/>
          <w:rtl/>
        </w:rPr>
        <w:t>و</w:t>
      </w:r>
      <w:r w:rsidRPr="00816F1C">
        <w:rPr>
          <w:rFonts w:cs="KFGQPC Uthman Taha Naskh"/>
          <w:sz w:val="30"/>
          <w:szCs w:val="30"/>
          <w:rtl/>
        </w:rPr>
        <w:t>سلم</w:t>
      </w:r>
      <w:r w:rsidR="008016A6" w:rsidRPr="00816F1C">
        <w:rPr>
          <w:rFonts w:cs="KFGQPC Uthman Taha Naskh"/>
          <w:sz w:val="30"/>
          <w:szCs w:val="30"/>
          <w:rtl/>
        </w:rPr>
        <w:t xml:space="preserve">، </w:t>
      </w:r>
      <w:r w:rsidRPr="00816F1C">
        <w:rPr>
          <w:rFonts w:cs="KFGQPC Uthman Taha Naskh"/>
          <w:sz w:val="30"/>
          <w:szCs w:val="30"/>
          <w:rtl/>
        </w:rPr>
        <w:t>وهو ممن شهدوا بدرا من الأنصار- أنه أتى رسول الله صلى الله عليه وسلم</w:t>
      </w:r>
      <w:r w:rsidR="008016A6" w:rsidRPr="00816F1C">
        <w:rPr>
          <w:rFonts w:cs="KFGQPC Uthman Taha Naskh"/>
          <w:sz w:val="30"/>
          <w:szCs w:val="30"/>
          <w:rtl/>
        </w:rPr>
        <w:t xml:space="preserve">، </w:t>
      </w:r>
      <w:r w:rsidRPr="00816F1C">
        <w:rPr>
          <w:rFonts w:cs="KFGQPC Uthman Taha Naskh"/>
          <w:sz w:val="30"/>
          <w:szCs w:val="30"/>
          <w:rtl/>
        </w:rPr>
        <w:t>فقال</w:t>
      </w:r>
      <w:r w:rsidR="008016A6" w:rsidRPr="00816F1C">
        <w:rPr>
          <w:rFonts w:cs="KFGQPC Uthman Taha Naskh"/>
          <w:sz w:val="30"/>
          <w:szCs w:val="30"/>
          <w:rtl/>
        </w:rPr>
        <w:t xml:space="preserve">: </w:t>
      </w:r>
      <w:r w:rsidRPr="00816F1C">
        <w:rPr>
          <w:rFonts w:cs="KFGQPC Uthman Taha Naskh"/>
          <w:sz w:val="30"/>
          <w:szCs w:val="30"/>
          <w:rtl/>
        </w:rPr>
        <w:t>يا رسول الله! قد أنكرت بصري وأنا اصلي لقومي</w:t>
      </w:r>
      <w:r w:rsidR="008016A6" w:rsidRPr="00816F1C">
        <w:rPr>
          <w:rFonts w:cs="KFGQPC Uthman Taha Naskh"/>
          <w:sz w:val="30"/>
          <w:szCs w:val="30"/>
          <w:rtl/>
        </w:rPr>
        <w:t xml:space="preserve">، </w:t>
      </w:r>
      <w:r w:rsidRPr="00816F1C">
        <w:rPr>
          <w:rFonts w:cs="KFGQPC Uthman Taha Naskh"/>
          <w:sz w:val="30"/>
          <w:szCs w:val="30"/>
          <w:rtl/>
        </w:rPr>
        <w:t>فإذا كانت الأمطار سال الوادي الذي بيني وبينهم لم أستطع أن آتي مسجدهم فأصلي بهم</w:t>
      </w:r>
      <w:r w:rsidR="008016A6" w:rsidRPr="00816F1C">
        <w:rPr>
          <w:rFonts w:cs="KFGQPC Uthman Taha Naskh"/>
          <w:sz w:val="30"/>
          <w:szCs w:val="30"/>
          <w:rtl/>
        </w:rPr>
        <w:t xml:space="preserve">، </w:t>
      </w:r>
      <w:r w:rsidRPr="00816F1C">
        <w:rPr>
          <w:rFonts w:cs="KFGQPC Uthman Taha Naskh"/>
          <w:sz w:val="30"/>
          <w:szCs w:val="30"/>
          <w:rtl/>
        </w:rPr>
        <w:t>وددت يا رسول الله أنك تأتيني فتصلي في بيتي فأتخذه مصلى</w:t>
      </w:r>
      <w:r w:rsidR="008016A6" w:rsidRPr="00816F1C">
        <w:rPr>
          <w:rFonts w:cs="KFGQPC Uthman Taha Naskh"/>
          <w:sz w:val="30"/>
          <w:szCs w:val="30"/>
          <w:rtl/>
        </w:rPr>
        <w:t xml:space="preserve">، </w:t>
      </w:r>
      <w:r w:rsidRPr="00816F1C">
        <w:rPr>
          <w:rFonts w:cs="KFGQPC Uthman Taha Naskh"/>
          <w:sz w:val="30"/>
          <w:szCs w:val="30"/>
          <w:rtl/>
        </w:rPr>
        <w:t>قال</w:t>
      </w:r>
      <w:r w:rsidR="008016A6" w:rsidRPr="00816F1C">
        <w:rPr>
          <w:rFonts w:cs="KFGQPC Uthman Taha Naskh"/>
          <w:sz w:val="30"/>
          <w:szCs w:val="30"/>
          <w:rtl/>
        </w:rPr>
        <w:t xml:space="preserve">: </w:t>
      </w:r>
      <w:r w:rsidRPr="00816F1C">
        <w:rPr>
          <w:rFonts w:cs="KFGQPC Uthman Taha Naskh"/>
          <w:sz w:val="30"/>
          <w:szCs w:val="30"/>
          <w:rtl/>
        </w:rPr>
        <w:t>فقال رسول الله صلى الله عليه وسلم</w:t>
      </w:r>
      <w:r w:rsidR="00356B04" w:rsidRPr="00816F1C">
        <w:rPr>
          <w:rFonts w:cs="KFGQPC Uthman Taha Naskh"/>
          <w:sz w:val="30"/>
          <w:szCs w:val="30"/>
          <w:rtl/>
        </w:rPr>
        <w:t>: "</w:t>
      </w:r>
      <w:r w:rsidRPr="00816F1C">
        <w:rPr>
          <w:rFonts w:cs="KFGQPC Uthman Taha Naskh"/>
          <w:sz w:val="30"/>
          <w:szCs w:val="30"/>
          <w:rtl/>
        </w:rPr>
        <w:t xml:space="preserve">سأفعل </w:t>
      </w:r>
      <w:r w:rsidR="006861BC" w:rsidRPr="00816F1C">
        <w:rPr>
          <w:rFonts w:hint="cs"/>
          <w:sz w:val="30"/>
          <w:szCs w:val="30"/>
          <w:rtl/>
        </w:rPr>
        <w:t>–</w:t>
      </w:r>
      <w:r w:rsidR="006861BC" w:rsidRPr="00816F1C">
        <w:rPr>
          <w:rFonts w:cs="KFGQPC Uthman Taha Naskh"/>
          <w:sz w:val="30"/>
          <w:szCs w:val="30"/>
          <w:rtl/>
        </w:rPr>
        <w:t xml:space="preserve"> </w:t>
      </w:r>
      <w:r w:rsidR="006861BC" w:rsidRPr="00816F1C">
        <w:rPr>
          <w:rFonts w:cs="KFGQPC Uthman Taha Naskh" w:hint="cs"/>
          <w:sz w:val="30"/>
          <w:szCs w:val="30"/>
          <w:rtl/>
        </w:rPr>
        <w:t>إن</w:t>
      </w:r>
      <w:r w:rsidR="006861BC" w:rsidRPr="00816F1C">
        <w:rPr>
          <w:rFonts w:cs="KFGQPC Uthman Taha Naskh"/>
          <w:sz w:val="30"/>
          <w:szCs w:val="30"/>
          <w:rtl/>
        </w:rPr>
        <w:t xml:space="preserve"> </w:t>
      </w:r>
      <w:r w:rsidR="006861BC" w:rsidRPr="00816F1C">
        <w:rPr>
          <w:rFonts w:cs="KFGQPC Uthman Taha Naskh" w:hint="cs"/>
          <w:sz w:val="30"/>
          <w:szCs w:val="30"/>
          <w:rtl/>
        </w:rPr>
        <w:t>شاء</w:t>
      </w:r>
      <w:r w:rsidR="006861BC" w:rsidRPr="00816F1C">
        <w:rPr>
          <w:rFonts w:cs="KFGQPC Uthman Taha Naskh"/>
          <w:sz w:val="30"/>
          <w:szCs w:val="30"/>
          <w:rtl/>
        </w:rPr>
        <w:t xml:space="preserve"> </w:t>
      </w:r>
      <w:r w:rsidR="006861BC" w:rsidRPr="00816F1C">
        <w:rPr>
          <w:rFonts w:cs="KFGQPC Uthman Taha Naskh" w:hint="cs"/>
          <w:sz w:val="30"/>
          <w:szCs w:val="30"/>
          <w:rtl/>
        </w:rPr>
        <w:t>الله</w:t>
      </w:r>
      <w:r w:rsidR="006861BC" w:rsidRPr="00816F1C">
        <w:rPr>
          <w:rFonts w:cs="KFGQPC Uthman Taha Naskh"/>
          <w:sz w:val="30"/>
          <w:szCs w:val="30"/>
          <w:rtl/>
        </w:rPr>
        <w:t xml:space="preserve"> -</w:t>
      </w:r>
      <w:r w:rsidR="00356B04" w:rsidRPr="00816F1C">
        <w:rPr>
          <w:rFonts w:cs="KFGQPC Uthman Taha Naskh"/>
          <w:sz w:val="30"/>
          <w:szCs w:val="30"/>
          <w:rtl/>
        </w:rPr>
        <w:t>"</w:t>
      </w:r>
      <w:r w:rsidR="008016A6" w:rsidRPr="00816F1C">
        <w:rPr>
          <w:rFonts w:cs="KFGQPC Uthman Taha Naskh"/>
          <w:sz w:val="30"/>
          <w:szCs w:val="30"/>
          <w:rtl/>
        </w:rPr>
        <w:t>.</w:t>
      </w:r>
      <w:r w:rsidR="006861BC" w:rsidRPr="00816F1C">
        <w:rPr>
          <w:rFonts w:cs="KFGQPC Uthman Taha Naskh"/>
          <w:sz w:val="30"/>
          <w:szCs w:val="30"/>
          <w:rtl/>
        </w:rPr>
        <w:t xml:space="preserve"> قال عتبان</w:t>
      </w:r>
      <w:r w:rsidR="008016A6" w:rsidRPr="00816F1C">
        <w:rPr>
          <w:rFonts w:cs="KFGQPC Uthman Taha Naskh"/>
          <w:sz w:val="30"/>
          <w:szCs w:val="30"/>
          <w:rtl/>
        </w:rPr>
        <w:t xml:space="preserve">: </w:t>
      </w:r>
      <w:r w:rsidRPr="00816F1C">
        <w:rPr>
          <w:rFonts w:cs="KFGQPC Uthman Taha Naskh"/>
          <w:sz w:val="30"/>
          <w:szCs w:val="30"/>
          <w:rtl/>
        </w:rPr>
        <w:t>فغدا ر</w:t>
      </w:r>
      <w:r w:rsidR="006861BC" w:rsidRPr="00816F1C">
        <w:rPr>
          <w:rFonts w:cs="KFGQPC Uthman Taha Naskh"/>
          <w:sz w:val="30"/>
          <w:szCs w:val="30"/>
          <w:rtl/>
        </w:rPr>
        <w:t>سول الله صلى الله عليه وسلم</w:t>
      </w:r>
      <w:r w:rsidR="008016A6" w:rsidRPr="00816F1C">
        <w:rPr>
          <w:rFonts w:cs="KFGQPC Uthman Taha Naskh"/>
          <w:sz w:val="30"/>
          <w:szCs w:val="30"/>
          <w:rtl/>
        </w:rPr>
        <w:t xml:space="preserve">، </w:t>
      </w:r>
      <w:r w:rsidRPr="00816F1C">
        <w:rPr>
          <w:rFonts w:cs="KFGQPC Uthman Taha Naskh"/>
          <w:sz w:val="30"/>
          <w:szCs w:val="30"/>
          <w:rtl/>
        </w:rPr>
        <w:t>وأبو بكر حين ارتفع النهار فاستأذن</w:t>
      </w:r>
      <w:r w:rsidR="006861BC" w:rsidRPr="00816F1C">
        <w:rPr>
          <w:rFonts w:cs="KFGQPC Uthman Taha Naskh"/>
          <w:sz w:val="30"/>
          <w:szCs w:val="30"/>
          <w:rtl/>
        </w:rPr>
        <w:t xml:space="preserve"> رسول الله صلى الله عليه وسلم</w:t>
      </w:r>
      <w:r w:rsidR="008016A6" w:rsidRPr="00816F1C">
        <w:rPr>
          <w:rFonts w:cs="KFGQPC Uthman Taha Naskh"/>
          <w:sz w:val="30"/>
          <w:szCs w:val="30"/>
          <w:rtl/>
        </w:rPr>
        <w:t xml:space="preserve">، </w:t>
      </w:r>
      <w:r w:rsidR="006861BC" w:rsidRPr="00816F1C">
        <w:rPr>
          <w:rFonts w:cs="KFGQPC Uthman Taha Naskh"/>
          <w:sz w:val="30"/>
          <w:szCs w:val="30"/>
          <w:rtl/>
        </w:rPr>
        <w:t>فأذنت له</w:t>
      </w:r>
      <w:r w:rsidR="008016A6" w:rsidRPr="00816F1C">
        <w:rPr>
          <w:rFonts w:cs="KFGQPC Uthman Taha Naskh"/>
          <w:sz w:val="30"/>
          <w:szCs w:val="30"/>
          <w:rtl/>
        </w:rPr>
        <w:t xml:space="preserve">، </w:t>
      </w:r>
      <w:r w:rsidRPr="00816F1C">
        <w:rPr>
          <w:rFonts w:cs="KFGQPC Uthman Taha Naskh"/>
          <w:sz w:val="30"/>
          <w:szCs w:val="30"/>
          <w:rtl/>
        </w:rPr>
        <w:t>فلم يجلس حتى دخل البيت</w:t>
      </w:r>
      <w:r w:rsidR="008016A6" w:rsidRPr="00816F1C">
        <w:rPr>
          <w:rFonts w:cs="KFGQPC Uthman Taha Naskh"/>
          <w:sz w:val="30"/>
          <w:szCs w:val="30"/>
          <w:rtl/>
        </w:rPr>
        <w:t xml:space="preserve">، </w:t>
      </w:r>
      <w:r w:rsidRPr="00816F1C">
        <w:rPr>
          <w:rFonts w:cs="KFGQPC Uthman Taha Naskh"/>
          <w:sz w:val="30"/>
          <w:szCs w:val="30"/>
          <w:rtl/>
        </w:rPr>
        <w:t>ثم قال</w:t>
      </w:r>
      <w:r w:rsidR="00356B04" w:rsidRPr="00816F1C">
        <w:rPr>
          <w:rFonts w:cs="KFGQPC Uthman Taha Naskh"/>
          <w:sz w:val="30"/>
          <w:szCs w:val="30"/>
          <w:rtl/>
        </w:rPr>
        <w:t>: "</w:t>
      </w:r>
      <w:r w:rsidRPr="00816F1C">
        <w:rPr>
          <w:rFonts w:cs="KFGQPC Uthman Taha Naskh"/>
          <w:sz w:val="30"/>
          <w:szCs w:val="30"/>
          <w:rtl/>
        </w:rPr>
        <w:t>أين تحب أن أصلي في بيتك ؟</w:t>
      </w:r>
      <w:r w:rsidR="00356B04" w:rsidRPr="00816F1C">
        <w:rPr>
          <w:rFonts w:cs="KFGQPC Uthman Taha Naskh"/>
          <w:sz w:val="30"/>
          <w:szCs w:val="30"/>
          <w:rtl/>
        </w:rPr>
        <w:t>"</w:t>
      </w:r>
      <w:r w:rsidRPr="00816F1C">
        <w:rPr>
          <w:rFonts w:cs="KFGQPC Uthman Taha Naskh"/>
          <w:sz w:val="30"/>
          <w:szCs w:val="30"/>
          <w:rtl/>
        </w:rPr>
        <w:t>قال</w:t>
      </w:r>
      <w:r w:rsidR="008016A6" w:rsidRPr="00816F1C">
        <w:rPr>
          <w:rFonts w:cs="KFGQPC Uthman Taha Naskh"/>
          <w:sz w:val="30"/>
          <w:szCs w:val="30"/>
          <w:rtl/>
        </w:rPr>
        <w:t xml:space="preserve">: </w:t>
      </w:r>
      <w:r w:rsidRPr="00816F1C">
        <w:rPr>
          <w:rFonts w:cs="KFGQPC Uthman Taha Naskh"/>
          <w:sz w:val="30"/>
          <w:szCs w:val="30"/>
          <w:rtl/>
        </w:rPr>
        <w:t>فأشرت له إلى ناحية من البيت</w:t>
      </w:r>
      <w:r w:rsidR="008016A6" w:rsidRPr="00816F1C">
        <w:rPr>
          <w:rFonts w:cs="KFGQPC Uthman Taha Naskh"/>
          <w:sz w:val="30"/>
          <w:szCs w:val="30"/>
          <w:rtl/>
        </w:rPr>
        <w:t xml:space="preserve">، </w:t>
      </w:r>
      <w:r w:rsidRPr="00816F1C">
        <w:rPr>
          <w:rFonts w:cs="KFGQPC Uthman Taha Naskh"/>
          <w:sz w:val="30"/>
          <w:szCs w:val="30"/>
          <w:rtl/>
        </w:rPr>
        <w:t>فقام رسول الله صلى الله عليه و سلم فكبر</w:t>
      </w:r>
      <w:r w:rsidR="008016A6" w:rsidRPr="00816F1C">
        <w:rPr>
          <w:rFonts w:cs="KFGQPC Uthman Taha Naskh"/>
          <w:sz w:val="30"/>
          <w:szCs w:val="30"/>
          <w:rtl/>
        </w:rPr>
        <w:t xml:space="preserve">، </w:t>
      </w:r>
      <w:r w:rsidRPr="00816F1C">
        <w:rPr>
          <w:rFonts w:cs="KFGQPC Uthman Taha Naskh"/>
          <w:sz w:val="30"/>
          <w:szCs w:val="30"/>
          <w:rtl/>
        </w:rPr>
        <w:t>فقمنا فصففنا فصلى ركعتين ثم سلم</w:t>
      </w:r>
      <w:r w:rsidR="008016A6" w:rsidRPr="00816F1C">
        <w:rPr>
          <w:rFonts w:cs="KFGQPC Uthman Taha Naskh"/>
          <w:sz w:val="30"/>
          <w:szCs w:val="30"/>
          <w:rtl/>
        </w:rPr>
        <w:t>.</w:t>
      </w:r>
      <w:r w:rsidRPr="00816F1C">
        <w:rPr>
          <w:rFonts w:cs="KFGQPC Uthman Taha Naskh"/>
          <w:sz w:val="30"/>
          <w:szCs w:val="30"/>
          <w:rtl/>
        </w:rPr>
        <w:t xml:space="preserve"> </w:t>
      </w:r>
      <w:r w:rsidRPr="00D26D70">
        <w:rPr>
          <w:rFonts w:cs="KFGQPC Uthman Taha Naskh"/>
          <w:color w:val="0070C0"/>
          <w:sz w:val="30"/>
          <w:szCs w:val="30"/>
          <w:rtl/>
        </w:rPr>
        <w:t xml:space="preserve">رواه البخاري الفتح 1/519 </w:t>
      </w:r>
    </w:p>
    <w:p w14:paraId="448B928B"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b/>
          <w:bCs/>
          <w:sz w:val="30"/>
          <w:szCs w:val="30"/>
          <w:rtl/>
        </w:rPr>
      </w:pPr>
      <w:bookmarkStart w:id="5" w:name="_Toc109420799"/>
      <w:r w:rsidRPr="000C6FE5">
        <w:rPr>
          <w:rStyle w:val="Heading1Char"/>
          <w:rtl/>
        </w:rPr>
        <w:t>نصيحة</w:t>
      </w:r>
      <w:r w:rsidR="00356B04" w:rsidRPr="000C6FE5">
        <w:rPr>
          <w:rFonts w:cs="KFGQPC Uthman Taha Naskh"/>
          <w:b/>
          <w:bCs/>
          <w:color w:val="0070C0"/>
          <w:sz w:val="30"/>
          <w:szCs w:val="30"/>
          <w:rtl/>
        </w:rPr>
        <w:t>"</w:t>
      </w:r>
      <w:r w:rsidRPr="000C6FE5">
        <w:rPr>
          <w:rFonts w:cs="KFGQPC Uthman Taha Naskh"/>
          <w:b/>
          <w:bCs/>
          <w:color w:val="0070C0"/>
          <w:sz w:val="30"/>
          <w:szCs w:val="30"/>
          <w:rtl/>
        </w:rPr>
        <w:t>5</w:t>
      </w:r>
      <w:r w:rsidR="00356B04" w:rsidRPr="000C6FE5">
        <w:rPr>
          <w:rFonts w:cs="KFGQPC Uthman Taha Naskh"/>
          <w:b/>
          <w:bCs/>
          <w:color w:val="0070C0"/>
          <w:sz w:val="30"/>
          <w:szCs w:val="30"/>
          <w:rtl/>
        </w:rPr>
        <w:t>"</w:t>
      </w:r>
      <w:r w:rsidR="008016A6" w:rsidRPr="000C6FE5">
        <w:rPr>
          <w:rFonts w:cs="KFGQPC Uthman Taha Naskh"/>
          <w:b/>
          <w:bCs/>
          <w:color w:val="0070C0"/>
          <w:sz w:val="30"/>
          <w:szCs w:val="30"/>
          <w:rtl/>
        </w:rPr>
        <w:t xml:space="preserve">: </w:t>
      </w:r>
      <w:r w:rsidRPr="000C6FE5">
        <w:rPr>
          <w:rFonts w:cs="KFGQPC Uthman Taha Naskh"/>
          <w:b/>
          <w:bCs/>
          <w:sz w:val="30"/>
          <w:szCs w:val="30"/>
          <w:rtl/>
        </w:rPr>
        <w:t>التربية الإيمانية لأهل البيت</w:t>
      </w:r>
      <w:bookmarkEnd w:id="5"/>
      <w:r w:rsidRPr="000C6FE5">
        <w:rPr>
          <w:rFonts w:cs="KFGQPC Uthman Taha Naskh"/>
          <w:b/>
          <w:bCs/>
          <w:sz w:val="30"/>
          <w:szCs w:val="30"/>
          <w:rtl/>
        </w:rPr>
        <w:t xml:space="preserve"> </w:t>
      </w:r>
    </w:p>
    <w:p w14:paraId="3981A95A"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 xml:space="preserve">عن عائشة </w:t>
      </w:r>
      <w:r w:rsidRPr="00816F1C">
        <w:rPr>
          <w:rFonts w:hint="cs"/>
          <w:sz w:val="30"/>
          <w:szCs w:val="30"/>
          <w:rtl/>
        </w:rPr>
        <w:t>–</w:t>
      </w:r>
      <w:r w:rsidRPr="00816F1C">
        <w:rPr>
          <w:rFonts w:cs="KFGQPC Uthman Taha Naskh"/>
          <w:sz w:val="30"/>
          <w:szCs w:val="30"/>
          <w:rtl/>
        </w:rPr>
        <w:t xml:space="preserve"> </w:t>
      </w:r>
      <w:r w:rsidRPr="00816F1C">
        <w:rPr>
          <w:rFonts w:cs="KFGQPC Uthman Taha Naskh" w:hint="cs"/>
          <w:sz w:val="30"/>
          <w:szCs w:val="30"/>
          <w:rtl/>
        </w:rPr>
        <w:t>رضي</w:t>
      </w:r>
      <w:r w:rsidRPr="00816F1C">
        <w:rPr>
          <w:rFonts w:cs="KFGQPC Uthman Taha Naskh"/>
          <w:sz w:val="30"/>
          <w:szCs w:val="30"/>
          <w:rtl/>
        </w:rPr>
        <w:t xml:space="preserve"> </w:t>
      </w:r>
      <w:r w:rsidRPr="00816F1C">
        <w:rPr>
          <w:rFonts w:cs="KFGQPC Uthman Taha Naskh" w:hint="cs"/>
          <w:sz w:val="30"/>
          <w:szCs w:val="30"/>
          <w:rtl/>
        </w:rPr>
        <w:t>الله</w:t>
      </w:r>
      <w:r w:rsidRPr="00816F1C">
        <w:rPr>
          <w:rFonts w:cs="KFGQPC Uthman Taha Naskh"/>
          <w:sz w:val="30"/>
          <w:szCs w:val="30"/>
          <w:rtl/>
        </w:rPr>
        <w:t xml:space="preserve"> </w:t>
      </w:r>
      <w:r w:rsidRPr="00816F1C">
        <w:rPr>
          <w:rFonts w:cs="KFGQPC Uthman Taha Naskh" w:hint="cs"/>
          <w:sz w:val="30"/>
          <w:szCs w:val="30"/>
          <w:rtl/>
        </w:rPr>
        <w:t>عنها</w:t>
      </w:r>
      <w:r w:rsidRPr="00816F1C">
        <w:rPr>
          <w:rFonts w:cs="KFGQPC Uthman Taha Naskh"/>
          <w:sz w:val="30"/>
          <w:szCs w:val="30"/>
          <w:rtl/>
        </w:rPr>
        <w:t xml:space="preserve"> - </w:t>
      </w:r>
      <w:r w:rsidRPr="00816F1C">
        <w:rPr>
          <w:rFonts w:cs="KFGQPC Uthman Taha Naskh" w:hint="cs"/>
          <w:sz w:val="30"/>
          <w:szCs w:val="30"/>
          <w:rtl/>
        </w:rPr>
        <w:t>قالت</w:t>
      </w:r>
      <w:r w:rsidR="00356B04" w:rsidRPr="00816F1C">
        <w:rPr>
          <w:rFonts w:cs="KFGQPC Uthman Taha Naskh"/>
          <w:sz w:val="30"/>
          <w:szCs w:val="30"/>
          <w:rtl/>
        </w:rPr>
        <w:t>: "</w:t>
      </w:r>
      <w:r w:rsidRPr="00816F1C">
        <w:rPr>
          <w:rFonts w:cs="KFGQPC Uthman Taha Naskh"/>
          <w:sz w:val="30"/>
          <w:szCs w:val="30"/>
          <w:rtl/>
        </w:rPr>
        <w:t>كان رسول الله صلى الله عليه وسلم</w:t>
      </w:r>
      <w:r w:rsidR="008016A6" w:rsidRPr="00816F1C">
        <w:rPr>
          <w:rFonts w:cs="KFGQPC Uthman Taha Naskh"/>
          <w:sz w:val="30"/>
          <w:szCs w:val="30"/>
          <w:rtl/>
        </w:rPr>
        <w:t xml:space="preserve">، </w:t>
      </w:r>
      <w:r w:rsidRPr="00816F1C">
        <w:rPr>
          <w:rFonts w:cs="KFGQPC Uthman Taha Naskh"/>
          <w:sz w:val="30"/>
          <w:szCs w:val="30"/>
          <w:rtl/>
        </w:rPr>
        <w:t>يصلي من الليل فإذا أوتر قال قومي فأوتري يا عائشة</w:t>
      </w:r>
      <w:r w:rsidR="00356B04" w:rsidRPr="00816F1C">
        <w:rPr>
          <w:rFonts w:cs="KFGQPC Uthman Taha Naskh"/>
          <w:sz w:val="30"/>
          <w:szCs w:val="30"/>
          <w:rtl/>
        </w:rPr>
        <w:t>"</w:t>
      </w:r>
      <w:r w:rsidR="008016A6" w:rsidRPr="00816F1C">
        <w:rPr>
          <w:rFonts w:cs="KFGQPC Uthman Taha Naskh"/>
          <w:sz w:val="30"/>
          <w:szCs w:val="30"/>
          <w:rtl/>
        </w:rPr>
        <w:t>.</w:t>
      </w:r>
      <w:r w:rsidRPr="00816F1C">
        <w:rPr>
          <w:rFonts w:cs="KFGQPC Uthman Taha Naskh"/>
          <w:sz w:val="30"/>
          <w:szCs w:val="30"/>
          <w:rtl/>
        </w:rPr>
        <w:t xml:space="preserve"> </w:t>
      </w:r>
      <w:r w:rsidRPr="00D26D70">
        <w:rPr>
          <w:rFonts w:cs="KFGQPC Uthman Taha Naskh"/>
          <w:color w:val="0070C0"/>
          <w:sz w:val="30"/>
          <w:szCs w:val="30"/>
          <w:rtl/>
        </w:rPr>
        <w:t>رواه مسلم</w:t>
      </w:r>
      <w:r w:rsidR="008016A6" w:rsidRPr="00D26D70">
        <w:rPr>
          <w:rFonts w:cs="KFGQPC Uthman Taha Naskh"/>
          <w:color w:val="0070C0"/>
          <w:sz w:val="30"/>
          <w:szCs w:val="30"/>
          <w:rtl/>
        </w:rPr>
        <w:t xml:space="preserve">، </w:t>
      </w:r>
      <w:r w:rsidRPr="00D26D70">
        <w:rPr>
          <w:rFonts w:cs="KFGQPC Uthman Taha Naskh"/>
          <w:color w:val="0070C0"/>
          <w:sz w:val="30"/>
          <w:szCs w:val="30"/>
          <w:rtl/>
        </w:rPr>
        <w:t xml:space="preserve">مسلم بشرح النووي 6/23 </w:t>
      </w:r>
    </w:p>
    <w:p w14:paraId="3E4AA6C8"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lastRenderedPageBreak/>
        <w:t>وقال صلى الله عليه وسلم</w:t>
      </w:r>
      <w:r w:rsidR="00356B04" w:rsidRPr="00816F1C">
        <w:rPr>
          <w:rFonts w:cs="KFGQPC Uthman Taha Naskh"/>
          <w:sz w:val="30"/>
          <w:szCs w:val="30"/>
          <w:rtl/>
        </w:rPr>
        <w:t>: "</w:t>
      </w:r>
      <w:r w:rsidRPr="00816F1C">
        <w:rPr>
          <w:rFonts w:cs="KFGQPC Uthman Taha Naskh"/>
          <w:sz w:val="30"/>
          <w:szCs w:val="30"/>
          <w:rtl/>
        </w:rPr>
        <w:t>رحم الله رجلا قام من الليل فصلى فأيقظ امرأته فصلت</w:t>
      </w:r>
      <w:r w:rsidR="008016A6" w:rsidRPr="00816F1C">
        <w:rPr>
          <w:rFonts w:cs="KFGQPC Uthman Taha Naskh"/>
          <w:sz w:val="30"/>
          <w:szCs w:val="30"/>
          <w:rtl/>
        </w:rPr>
        <w:t xml:space="preserve">، </w:t>
      </w:r>
      <w:r w:rsidRPr="00816F1C">
        <w:rPr>
          <w:rFonts w:cs="KFGQPC Uthman Taha Naskh"/>
          <w:sz w:val="30"/>
          <w:szCs w:val="30"/>
          <w:rtl/>
        </w:rPr>
        <w:t>فإن أبت نضح في وجهها الماء</w:t>
      </w:r>
      <w:r w:rsidR="00356B04" w:rsidRPr="00816F1C">
        <w:rPr>
          <w:rFonts w:cs="KFGQPC Uthman Taha Naskh"/>
          <w:sz w:val="30"/>
          <w:szCs w:val="30"/>
          <w:rtl/>
        </w:rPr>
        <w:t>"</w:t>
      </w:r>
      <w:r w:rsidR="008016A6" w:rsidRPr="00816F1C">
        <w:rPr>
          <w:rFonts w:cs="KFGQPC Uthman Taha Naskh"/>
          <w:sz w:val="30"/>
          <w:szCs w:val="30"/>
          <w:rtl/>
        </w:rPr>
        <w:t>.</w:t>
      </w:r>
      <w:r w:rsidRPr="00816F1C">
        <w:rPr>
          <w:rFonts w:cs="KFGQPC Uthman Taha Naskh"/>
          <w:sz w:val="30"/>
          <w:szCs w:val="30"/>
          <w:rtl/>
        </w:rPr>
        <w:t xml:space="preserve"> </w:t>
      </w:r>
      <w:r w:rsidRPr="00D26D70">
        <w:rPr>
          <w:rFonts w:cs="KFGQPC Uthman Taha Naskh"/>
          <w:color w:val="0070C0"/>
          <w:sz w:val="30"/>
          <w:szCs w:val="30"/>
          <w:rtl/>
        </w:rPr>
        <w:t>رواه أحمد وأبو داود</w:t>
      </w:r>
      <w:r w:rsidR="008016A6" w:rsidRPr="00D26D70">
        <w:rPr>
          <w:rFonts w:cs="KFGQPC Uthman Taha Naskh"/>
          <w:color w:val="0070C0"/>
          <w:sz w:val="30"/>
          <w:szCs w:val="30"/>
          <w:rtl/>
        </w:rPr>
        <w:t xml:space="preserve">، </w:t>
      </w:r>
      <w:r w:rsidRPr="00D26D70">
        <w:rPr>
          <w:rFonts w:cs="KFGQPC Uthman Taha Naskh"/>
          <w:color w:val="0070C0"/>
          <w:sz w:val="30"/>
          <w:szCs w:val="30"/>
          <w:rtl/>
        </w:rPr>
        <w:t>صحيح الجامع 3488</w:t>
      </w:r>
      <w:r w:rsidRPr="00816F1C">
        <w:rPr>
          <w:rFonts w:cs="KFGQPC Uthman Taha Naskh"/>
          <w:sz w:val="30"/>
          <w:szCs w:val="30"/>
          <w:rtl/>
        </w:rPr>
        <w:t xml:space="preserve"> </w:t>
      </w:r>
    </w:p>
    <w:p w14:paraId="50ED0C44"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وترغيب النساء في البيت بالصدقة مما يزيد الإيمان</w:t>
      </w:r>
      <w:r w:rsidR="008016A6" w:rsidRPr="00816F1C">
        <w:rPr>
          <w:rFonts w:cs="KFGQPC Uthman Taha Naskh"/>
          <w:sz w:val="30"/>
          <w:szCs w:val="30"/>
          <w:rtl/>
        </w:rPr>
        <w:t xml:space="preserve">، </w:t>
      </w:r>
      <w:r w:rsidRPr="00816F1C">
        <w:rPr>
          <w:rFonts w:cs="KFGQPC Uthman Taha Naskh"/>
          <w:sz w:val="30"/>
          <w:szCs w:val="30"/>
          <w:rtl/>
        </w:rPr>
        <w:t>وهو أمر عظيم حث عليه الن</w:t>
      </w:r>
      <w:r w:rsidR="006861BC" w:rsidRPr="00816F1C">
        <w:rPr>
          <w:rFonts w:cs="KFGQPC Uthman Taha Naskh"/>
          <w:sz w:val="30"/>
          <w:szCs w:val="30"/>
          <w:rtl/>
        </w:rPr>
        <w:t>بي صلى الله عليه وسلم</w:t>
      </w:r>
      <w:r w:rsidR="008016A6" w:rsidRPr="00816F1C">
        <w:rPr>
          <w:rFonts w:cs="KFGQPC Uthman Taha Naskh"/>
          <w:sz w:val="30"/>
          <w:szCs w:val="30"/>
          <w:rtl/>
        </w:rPr>
        <w:t xml:space="preserve">، </w:t>
      </w:r>
      <w:r w:rsidR="006861BC" w:rsidRPr="00816F1C">
        <w:rPr>
          <w:rFonts w:cs="KFGQPC Uthman Taha Naskh"/>
          <w:sz w:val="30"/>
          <w:szCs w:val="30"/>
          <w:rtl/>
        </w:rPr>
        <w:t>بقوله</w:t>
      </w:r>
      <w:r w:rsidR="00356B04" w:rsidRPr="00816F1C">
        <w:rPr>
          <w:rFonts w:cs="KFGQPC Uthman Taha Naskh"/>
          <w:sz w:val="30"/>
          <w:szCs w:val="30"/>
          <w:rtl/>
        </w:rPr>
        <w:t>: "</w:t>
      </w:r>
      <w:r w:rsidRPr="00816F1C">
        <w:rPr>
          <w:rFonts w:cs="KFGQPC Uthman Taha Naskh"/>
          <w:sz w:val="30"/>
          <w:szCs w:val="30"/>
          <w:rtl/>
        </w:rPr>
        <w:t>يا معشر النساء تصد</w:t>
      </w:r>
      <w:r w:rsidR="006861BC" w:rsidRPr="00816F1C">
        <w:rPr>
          <w:rFonts w:cs="KFGQPC Uthman Taha Naskh"/>
          <w:sz w:val="30"/>
          <w:szCs w:val="30"/>
          <w:rtl/>
        </w:rPr>
        <w:t>قن فإني رأيتكن أكثر أهل النار"</w:t>
      </w:r>
      <w:r w:rsidRPr="00816F1C">
        <w:rPr>
          <w:rFonts w:cs="KFGQPC Uthman Taha Naskh"/>
          <w:sz w:val="30"/>
          <w:szCs w:val="30"/>
          <w:rtl/>
        </w:rPr>
        <w:t>.</w:t>
      </w:r>
      <w:r w:rsidR="00356B04" w:rsidRPr="00816F1C">
        <w:rPr>
          <w:rFonts w:cs="KFGQPC Uthman Taha Naskh" w:hint="cs"/>
          <w:sz w:val="30"/>
          <w:szCs w:val="30"/>
          <w:rtl/>
        </w:rPr>
        <w:t xml:space="preserve"> </w:t>
      </w:r>
      <w:r w:rsidR="006861BC" w:rsidRPr="00D26D70">
        <w:rPr>
          <w:rFonts w:cs="KFGQPC Uthman Taha Naskh"/>
          <w:color w:val="0070C0"/>
          <w:sz w:val="30"/>
          <w:szCs w:val="30"/>
          <w:rtl/>
        </w:rPr>
        <w:t>رواه البخاري</w:t>
      </w:r>
      <w:r w:rsidR="008016A6" w:rsidRPr="00D26D70">
        <w:rPr>
          <w:rFonts w:cs="KFGQPC Uthman Taha Naskh"/>
          <w:color w:val="0070C0"/>
          <w:sz w:val="30"/>
          <w:szCs w:val="30"/>
          <w:rtl/>
        </w:rPr>
        <w:t xml:space="preserve">، </w:t>
      </w:r>
      <w:r w:rsidRPr="00D26D70">
        <w:rPr>
          <w:rFonts w:cs="KFGQPC Uthman Taha Naskh"/>
          <w:color w:val="0070C0"/>
          <w:sz w:val="30"/>
          <w:szCs w:val="30"/>
          <w:rtl/>
        </w:rPr>
        <w:t xml:space="preserve">الفتح 1/405 </w:t>
      </w:r>
    </w:p>
    <w:p w14:paraId="30FC5CBA"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ومن الأفكار المبتكرة وضع صندوق للتبرعات في البيت للفقراء والمساكين</w:t>
      </w:r>
      <w:r w:rsidR="008016A6" w:rsidRPr="00816F1C">
        <w:rPr>
          <w:rFonts w:cs="KFGQPC Uthman Taha Naskh"/>
          <w:sz w:val="30"/>
          <w:szCs w:val="30"/>
          <w:rtl/>
        </w:rPr>
        <w:t xml:space="preserve">، </w:t>
      </w:r>
      <w:r w:rsidRPr="00816F1C">
        <w:rPr>
          <w:rFonts w:cs="KFGQPC Uthman Taha Naskh"/>
          <w:sz w:val="30"/>
          <w:szCs w:val="30"/>
          <w:rtl/>
        </w:rPr>
        <w:t>فيكون كل ما دخل فيه ملكا للمحتاجين؛ لأنه وعاؤهم في بيت المسلم</w:t>
      </w:r>
      <w:r w:rsidR="008016A6" w:rsidRPr="00816F1C">
        <w:rPr>
          <w:rFonts w:cs="KFGQPC Uthman Taha Naskh"/>
          <w:sz w:val="30"/>
          <w:szCs w:val="30"/>
          <w:rtl/>
        </w:rPr>
        <w:t>.</w:t>
      </w:r>
      <w:r w:rsidRPr="00816F1C">
        <w:rPr>
          <w:rFonts w:cs="KFGQPC Uthman Taha Naskh"/>
          <w:sz w:val="30"/>
          <w:szCs w:val="30"/>
          <w:rtl/>
        </w:rPr>
        <w:t xml:space="preserve"> وإذا رأى أهل البيت قدوة بينهم يصوم أيام البيض</w:t>
      </w:r>
      <w:r w:rsidR="008016A6" w:rsidRPr="00816F1C">
        <w:rPr>
          <w:rFonts w:cs="KFGQPC Uthman Taha Naskh"/>
          <w:sz w:val="30"/>
          <w:szCs w:val="30"/>
          <w:rtl/>
        </w:rPr>
        <w:t xml:space="preserve">، </w:t>
      </w:r>
      <w:r w:rsidRPr="00816F1C">
        <w:rPr>
          <w:rFonts w:cs="KFGQPC Uthman Taha Naskh"/>
          <w:sz w:val="30"/>
          <w:szCs w:val="30"/>
          <w:rtl/>
        </w:rPr>
        <w:t>والاثنين والخميس</w:t>
      </w:r>
      <w:r w:rsidR="008016A6" w:rsidRPr="00816F1C">
        <w:rPr>
          <w:rFonts w:cs="KFGQPC Uthman Taha Naskh"/>
          <w:sz w:val="30"/>
          <w:szCs w:val="30"/>
          <w:rtl/>
        </w:rPr>
        <w:t xml:space="preserve">، </w:t>
      </w:r>
      <w:r w:rsidRPr="00816F1C">
        <w:rPr>
          <w:rFonts w:cs="KFGQPC Uthman Taha Naskh"/>
          <w:sz w:val="30"/>
          <w:szCs w:val="30"/>
          <w:rtl/>
        </w:rPr>
        <w:t>وتاسوعاء</w:t>
      </w:r>
      <w:r w:rsidR="008016A6" w:rsidRPr="00816F1C">
        <w:rPr>
          <w:rFonts w:cs="KFGQPC Uthman Taha Naskh"/>
          <w:sz w:val="30"/>
          <w:szCs w:val="30"/>
          <w:rtl/>
        </w:rPr>
        <w:t xml:space="preserve">، </w:t>
      </w:r>
      <w:r w:rsidRPr="00816F1C">
        <w:rPr>
          <w:rFonts w:cs="KFGQPC Uthman Taha Naskh"/>
          <w:sz w:val="30"/>
          <w:szCs w:val="30"/>
          <w:rtl/>
        </w:rPr>
        <w:t>وعاشوراء</w:t>
      </w:r>
      <w:r w:rsidR="008016A6" w:rsidRPr="00816F1C">
        <w:rPr>
          <w:rFonts w:cs="KFGQPC Uthman Taha Naskh"/>
          <w:sz w:val="30"/>
          <w:szCs w:val="30"/>
          <w:rtl/>
        </w:rPr>
        <w:t xml:space="preserve">، </w:t>
      </w:r>
      <w:r w:rsidRPr="00816F1C">
        <w:rPr>
          <w:rFonts w:cs="KFGQPC Uthman Taha Naskh"/>
          <w:sz w:val="30"/>
          <w:szCs w:val="30"/>
          <w:rtl/>
        </w:rPr>
        <w:t>وعرفة</w:t>
      </w:r>
      <w:r w:rsidR="008016A6" w:rsidRPr="00816F1C">
        <w:rPr>
          <w:rFonts w:cs="KFGQPC Uthman Taha Naskh"/>
          <w:sz w:val="30"/>
          <w:szCs w:val="30"/>
          <w:rtl/>
        </w:rPr>
        <w:t xml:space="preserve">، </w:t>
      </w:r>
      <w:r w:rsidRPr="00816F1C">
        <w:rPr>
          <w:rFonts w:cs="KFGQPC Uthman Taha Naskh"/>
          <w:sz w:val="30"/>
          <w:szCs w:val="30"/>
          <w:rtl/>
        </w:rPr>
        <w:t>وكثيرا من المحرم وشعبان</w:t>
      </w:r>
      <w:r w:rsidR="008016A6" w:rsidRPr="00816F1C">
        <w:rPr>
          <w:rFonts w:cs="KFGQPC Uthman Taha Naskh"/>
          <w:sz w:val="30"/>
          <w:szCs w:val="30"/>
          <w:rtl/>
        </w:rPr>
        <w:t xml:space="preserve">، </w:t>
      </w:r>
      <w:r w:rsidRPr="00816F1C">
        <w:rPr>
          <w:rFonts w:cs="KFGQPC Uthman Taha Naskh"/>
          <w:sz w:val="30"/>
          <w:szCs w:val="30"/>
          <w:rtl/>
        </w:rPr>
        <w:t>فسيكون دافعا لهم على الاقتداء به</w:t>
      </w:r>
      <w:r w:rsidR="008016A6" w:rsidRPr="00816F1C">
        <w:rPr>
          <w:rFonts w:cs="KFGQPC Uthman Taha Naskh"/>
          <w:sz w:val="30"/>
          <w:szCs w:val="30"/>
          <w:rtl/>
        </w:rPr>
        <w:t>.</w:t>
      </w:r>
      <w:r w:rsidRPr="00816F1C">
        <w:rPr>
          <w:rFonts w:cs="KFGQPC Uthman Taha Naskh"/>
          <w:sz w:val="30"/>
          <w:szCs w:val="30"/>
          <w:rtl/>
        </w:rPr>
        <w:t xml:space="preserve"> </w:t>
      </w:r>
    </w:p>
    <w:p w14:paraId="5C7E251C"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b/>
          <w:bCs/>
          <w:sz w:val="30"/>
          <w:szCs w:val="30"/>
          <w:rtl/>
        </w:rPr>
      </w:pPr>
      <w:bookmarkStart w:id="6" w:name="_Toc109420800"/>
      <w:r w:rsidRPr="000C6FE5">
        <w:rPr>
          <w:rStyle w:val="Heading1Char"/>
          <w:rtl/>
        </w:rPr>
        <w:t>نصيحة</w:t>
      </w:r>
      <w:r w:rsidR="00356B04" w:rsidRPr="000C6FE5">
        <w:rPr>
          <w:rFonts w:cs="KFGQPC Uthman Taha Naskh"/>
          <w:b/>
          <w:bCs/>
          <w:color w:val="0070C0"/>
          <w:sz w:val="30"/>
          <w:szCs w:val="30"/>
          <w:rtl/>
        </w:rPr>
        <w:t>"</w:t>
      </w:r>
      <w:r w:rsidRPr="000C6FE5">
        <w:rPr>
          <w:rFonts w:cs="KFGQPC Uthman Taha Naskh"/>
          <w:b/>
          <w:bCs/>
          <w:color w:val="0070C0"/>
          <w:sz w:val="30"/>
          <w:szCs w:val="30"/>
          <w:rtl/>
        </w:rPr>
        <w:t>6</w:t>
      </w:r>
      <w:r w:rsidR="00356B04" w:rsidRPr="000C6FE5">
        <w:rPr>
          <w:rFonts w:cs="KFGQPC Uthman Taha Naskh"/>
          <w:b/>
          <w:bCs/>
          <w:color w:val="0070C0"/>
          <w:sz w:val="30"/>
          <w:szCs w:val="30"/>
          <w:rtl/>
        </w:rPr>
        <w:t>"</w:t>
      </w:r>
      <w:r w:rsidR="008016A6" w:rsidRPr="000C6FE5">
        <w:rPr>
          <w:rFonts w:cs="KFGQPC Uthman Taha Naskh"/>
          <w:b/>
          <w:bCs/>
          <w:color w:val="0070C0"/>
          <w:sz w:val="30"/>
          <w:szCs w:val="30"/>
          <w:rtl/>
        </w:rPr>
        <w:t xml:space="preserve">: </w:t>
      </w:r>
      <w:r w:rsidRPr="000C6FE5">
        <w:rPr>
          <w:rFonts w:cs="KFGQPC Uthman Taha Naskh"/>
          <w:b/>
          <w:bCs/>
          <w:sz w:val="30"/>
          <w:szCs w:val="30"/>
          <w:rtl/>
        </w:rPr>
        <w:t>الاهتمام بالأذكار الشرعية والسنن المتعلقة بالبيوت</w:t>
      </w:r>
      <w:bookmarkEnd w:id="6"/>
      <w:r w:rsidRPr="000C6FE5">
        <w:rPr>
          <w:rFonts w:cs="KFGQPC Uthman Taha Naskh"/>
          <w:b/>
          <w:bCs/>
          <w:sz w:val="30"/>
          <w:szCs w:val="30"/>
          <w:rtl/>
        </w:rPr>
        <w:t xml:space="preserve"> </w:t>
      </w:r>
    </w:p>
    <w:p w14:paraId="6E627F55" w14:textId="77777777" w:rsidR="0093311C" w:rsidRPr="00816F1C" w:rsidRDefault="0093311C" w:rsidP="00D26D70">
      <w:pPr>
        <w:widowControl w:val="0"/>
        <w:spacing w:after="120" w:line="500" w:lineRule="exact"/>
        <w:ind w:firstLine="397"/>
        <w:jc w:val="both"/>
        <w:rPr>
          <w:rFonts w:cs="KFGQPC Uthman Taha Naskh"/>
          <w:b/>
          <w:bCs/>
          <w:sz w:val="30"/>
          <w:szCs w:val="30"/>
          <w:rtl/>
        </w:rPr>
      </w:pPr>
      <w:r w:rsidRPr="00816F1C">
        <w:rPr>
          <w:rFonts w:cs="KFGQPC Uthman Taha Naskh"/>
          <w:b/>
          <w:bCs/>
          <w:sz w:val="30"/>
          <w:szCs w:val="30"/>
          <w:rtl/>
        </w:rPr>
        <w:t>ومن أمثلة ذلك</w:t>
      </w:r>
      <w:r w:rsidR="008016A6" w:rsidRPr="00816F1C">
        <w:rPr>
          <w:rFonts w:cs="KFGQPC Uthman Taha Naskh"/>
          <w:b/>
          <w:bCs/>
          <w:sz w:val="30"/>
          <w:szCs w:val="30"/>
          <w:rtl/>
        </w:rPr>
        <w:t xml:space="preserve">: </w:t>
      </w:r>
    </w:p>
    <w:p w14:paraId="53BBC9C0" w14:textId="77777777" w:rsidR="0093311C" w:rsidRPr="00816F1C" w:rsidRDefault="0093311C" w:rsidP="00D26D70">
      <w:pPr>
        <w:widowControl w:val="0"/>
        <w:spacing w:after="120" w:line="500" w:lineRule="exact"/>
        <w:ind w:firstLine="397"/>
        <w:jc w:val="both"/>
        <w:rPr>
          <w:rFonts w:cs="KFGQPC Uthman Taha Naskh"/>
          <w:color w:val="333300"/>
          <w:sz w:val="30"/>
          <w:szCs w:val="30"/>
          <w:rtl/>
        </w:rPr>
      </w:pPr>
      <w:r w:rsidRPr="00816F1C">
        <w:rPr>
          <w:rFonts w:cs="KFGQPC Uthman Taha Naskh"/>
          <w:color w:val="333300"/>
          <w:sz w:val="30"/>
          <w:szCs w:val="30"/>
          <w:rtl/>
        </w:rPr>
        <w:t xml:space="preserve">أذكار دخول المنزل </w:t>
      </w:r>
    </w:p>
    <w:p w14:paraId="6637BDEA"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روى مسلم في صحيحه أن رسول الله صلى ا</w:t>
      </w:r>
      <w:r w:rsidR="006861BC" w:rsidRPr="00816F1C">
        <w:rPr>
          <w:rFonts w:cs="KFGQPC Uthman Taha Naskh"/>
          <w:sz w:val="30"/>
          <w:szCs w:val="30"/>
          <w:rtl/>
        </w:rPr>
        <w:t>لله عليه وسلم قال</w:t>
      </w:r>
      <w:r w:rsidR="00356B04" w:rsidRPr="00816F1C">
        <w:rPr>
          <w:rFonts w:cs="KFGQPC Uthman Taha Naskh"/>
          <w:sz w:val="30"/>
          <w:szCs w:val="30"/>
          <w:rtl/>
        </w:rPr>
        <w:t>: "</w:t>
      </w:r>
      <w:r w:rsidRPr="00816F1C">
        <w:rPr>
          <w:rFonts w:cs="KFGQPC Uthman Taha Naskh"/>
          <w:sz w:val="30"/>
          <w:szCs w:val="30"/>
          <w:rtl/>
        </w:rPr>
        <w:t>إذا دخل الرجل بيته فذكر اسم الله تعالى حين يدخل وحين يطعم</w:t>
      </w:r>
      <w:r w:rsidR="008016A6" w:rsidRPr="00816F1C">
        <w:rPr>
          <w:rFonts w:cs="KFGQPC Uthman Taha Naskh"/>
          <w:sz w:val="30"/>
          <w:szCs w:val="30"/>
          <w:rtl/>
        </w:rPr>
        <w:t xml:space="preserve">، </w:t>
      </w:r>
      <w:r w:rsidRPr="00816F1C">
        <w:rPr>
          <w:rFonts w:cs="KFGQPC Uthman Taha Naskh"/>
          <w:sz w:val="30"/>
          <w:szCs w:val="30"/>
          <w:rtl/>
        </w:rPr>
        <w:t>قال الشيطان</w:t>
      </w:r>
      <w:r w:rsidR="008016A6" w:rsidRPr="00816F1C">
        <w:rPr>
          <w:rFonts w:cs="KFGQPC Uthman Taha Naskh"/>
          <w:sz w:val="30"/>
          <w:szCs w:val="30"/>
          <w:rtl/>
        </w:rPr>
        <w:t xml:space="preserve">: </w:t>
      </w:r>
      <w:r w:rsidRPr="00816F1C">
        <w:rPr>
          <w:rFonts w:cs="KFGQPC Uthman Taha Naskh"/>
          <w:sz w:val="30"/>
          <w:szCs w:val="30"/>
          <w:rtl/>
        </w:rPr>
        <w:t>لا مبيت لكم ولا عشاء هاهنا</w:t>
      </w:r>
      <w:r w:rsidR="008016A6" w:rsidRPr="00816F1C">
        <w:rPr>
          <w:rFonts w:cs="KFGQPC Uthman Taha Naskh"/>
          <w:sz w:val="30"/>
          <w:szCs w:val="30"/>
          <w:rtl/>
        </w:rPr>
        <w:t xml:space="preserve">، </w:t>
      </w:r>
      <w:r w:rsidRPr="00816F1C">
        <w:rPr>
          <w:rFonts w:cs="KFGQPC Uthman Taha Naskh"/>
          <w:sz w:val="30"/>
          <w:szCs w:val="30"/>
          <w:rtl/>
        </w:rPr>
        <w:t xml:space="preserve">وإن دخل فلم يذكر اسم الله </w:t>
      </w:r>
      <w:r w:rsidR="006861BC" w:rsidRPr="00816F1C">
        <w:rPr>
          <w:rFonts w:cs="KFGQPC Uthman Taha Naskh"/>
          <w:sz w:val="30"/>
          <w:szCs w:val="30"/>
          <w:rtl/>
        </w:rPr>
        <w:t>عند دخوله قال</w:t>
      </w:r>
      <w:r w:rsidR="008016A6" w:rsidRPr="00816F1C">
        <w:rPr>
          <w:rFonts w:cs="KFGQPC Uthman Taha Naskh"/>
          <w:sz w:val="30"/>
          <w:szCs w:val="30"/>
          <w:rtl/>
        </w:rPr>
        <w:t xml:space="preserve">: </w:t>
      </w:r>
      <w:r w:rsidR="006861BC" w:rsidRPr="00816F1C">
        <w:rPr>
          <w:rFonts w:cs="KFGQPC Uthman Taha Naskh"/>
          <w:sz w:val="30"/>
          <w:szCs w:val="30"/>
          <w:rtl/>
        </w:rPr>
        <w:t>أدركتم المبيت</w:t>
      </w:r>
      <w:r w:rsidR="008016A6" w:rsidRPr="00816F1C">
        <w:rPr>
          <w:rFonts w:cs="KFGQPC Uthman Taha Naskh"/>
          <w:sz w:val="30"/>
          <w:szCs w:val="30"/>
          <w:rtl/>
        </w:rPr>
        <w:t xml:space="preserve">، </w:t>
      </w:r>
      <w:r w:rsidRPr="00816F1C">
        <w:rPr>
          <w:rFonts w:cs="KFGQPC Uthman Taha Naskh"/>
          <w:sz w:val="30"/>
          <w:szCs w:val="30"/>
          <w:rtl/>
        </w:rPr>
        <w:t>وإن لم يذكر اسم الله عند مطعمه قال</w:t>
      </w:r>
      <w:r w:rsidR="008016A6" w:rsidRPr="00816F1C">
        <w:rPr>
          <w:rFonts w:cs="KFGQPC Uthman Taha Naskh"/>
          <w:sz w:val="30"/>
          <w:szCs w:val="30"/>
          <w:rtl/>
        </w:rPr>
        <w:t xml:space="preserve">: </w:t>
      </w:r>
      <w:r w:rsidRPr="00816F1C">
        <w:rPr>
          <w:rFonts w:cs="KFGQPC Uthman Taha Naskh"/>
          <w:sz w:val="30"/>
          <w:szCs w:val="30"/>
          <w:rtl/>
        </w:rPr>
        <w:lastRenderedPageBreak/>
        <w:t>أدركتم المبيت والعشاء</w:t>
      </w:r>
      <w:r w:rsidR="00356B04" w:rsidRPr="00816F1C">
        <w:rPr>
          <w:rFonts w:cs="KFGQPC Uthman Taha Naskh"/>
          <w:sz w:val="30"/>
          <w:szCs w:val="30"/>
          <w:rtl/>
        </w:rPr>
        <w:t>"</w:t>
      </w:r>
      <w:r w:rsidR="008016A6" w:rsidRPr="00816F1C">
        <w:rPr>
          <w:rFonts w:cs="KFGQPC Uthman Taha Naskh"/>
          <w:sz w:val="30"/>
          <w:szCs w:val="30"/>
          <w:rtl/>
        </w:rPr>
        <w:t>.</w:t>
      </w:r>
      <w:r w:rsidRPr="00816F1C">
        <w:rPr>
          <w:rFonts w:cs="KFGQPC Uthman Taha Naskh"/>
          <w:sz w:val="30"/>
          <w:szCs w:val="30"/>
          <w:rtl/>
        </w:rPr>
        <w:t xml:space="preserve"> </w:t>
      </w:r>
      <w:r w:rsidRPr="00D26D70">
        <w:rPr>
          <w:rFonts w:cs="KFGQPC Uthman Taha Naskh"/>
          <w:color w:val="0070C0"/>
          <w:sz w:val="30"/>
          <w:szCs w:val="30"/>
          <w:rtl/>
        </w:rPr>
        <w:t>رواه الإمام احمد</w:t>
      </w:r>
      <w:r w:rsidR="008016A6" w:rsidRPr="00D26D70">
        <w:rPr>
          <w:rFonts w:cs="KFGQPC Uthman Taha Naskh"/>
          <w:color w:val="0070C0"/>
          <w:sz w:val="30"/>
          <w:szCs w:val="30"/>
          <w:rtl/>
        </w:rPr>
        <w:t xml:space="preserve">، </w:t>
      </w:r>
      <w:r w:rsidRPr="00D26D70">
        <w:rPr>
          <w:rFonts w:cs="KFGQPC Uthman Taha Naskh"/>
          <w:color w:val="0070C0"/>
          <w:sz w:val="30"/>
          <w:szCs w:val="30"/>
          <w:rtl/>
        </w:rPr>
        <w:t>المسند 346</w:t>
      </w:r>
      <w:r w:rsidR="008016A6" w:rsidRPr="00D26D70">
        <w:rPr>
          <w:rFonts w:cs="KFGQPC Uthman Taha Naskh"/>
          <w:color w:val="0070C0"/>
          <w:sz w:val="30"/>
          <w:szCs w:val="30"/>
          <w:rtl/>
        </w:rPr>
        <w:t xml:space="preserve">: </w:t>
      </w:r>
      <w:r w:rsidRPr="00D26D70">
        <w:rPr>
          <w:rFonts w:cs="KFGQPC Uthman Taha Naskh"/>
          <w:color w:val="0070C0"/>
          <w:sz w:val="30"/>
          <w:szCs w:val="30"/>
          <w:rtl/>
        </w:rPr>
        <w:t>3</w:t>
      </w:r>
      <w:r w:rsidR="008016A6" w:rsidRPr="00D26D70">
        <w:rPr>
          <w:rFonts w:cs="KFGQPC Uthman Taha Naskh"/>
          <w:color w:val="0070C0"/>
          <w:sz w:val="30"/>
          <w:szCs w:val="30"/>
          <w:rtl/>
        </w:rPr>
        <w:t xml:space="preserve">، </w:t>
      </w:r>
      <w:r w:rsidRPr="00D26D70">
        <w:rPr>
          <w:rFonts w:cs="KFGQPC Uthman Taha Naskh"/>
          <w:color w:val="0070C0"/>
          <w:sz w:val="30"/>
          <w:szCs w:val="30"/>
          <w:rtl/>
        </w:rPr>
        <w:t>ومسلم 1599</w:t>
      </w:r>
      <w:r w:rsidR="008016A6" w:rsidRPr="00D26D70">
        <w:rPr>
          <w:rFonts w:cs="KFGQPC Uthman Taha Naskh"/>
          <w:color w:val="0070C0"/>
          <w:sz w:val="30"/>
          <w:szCs w:val="30"/>
          <w:rtl/>
        </w:rPr>
        <w:t xml:space="preserve">: </w:t>
      </w:r>
      <w:r w:rsidRPr="00D26D70">
        <w:rPr>
          <w:rFonts w:cs="KFGQPC Uthman Taha Naskh"/>
          <w:color w:val="0070C0"/>
          <w:sz w:val="30"/>
          <w:szCs w:val="30"/>
          <w:rtl/>
        </w:rPr>
        <w:t xml:space="preserve">3 </w:t>
      </w:r>
    </w:p>
    <w:p w14:paraId="037D9AD2" w14:textId="77777777" w:rsidR="0093311C" w:rsidRPr="00C3724B" w:rsidRDefault="0093311C" w:rsidP="00D26D70">
      <w:pPr>
        <w:widowControl w:val="0"/>
        <w:spacing w:after="120" w:line="500" w:lineRule="exact"/>
        <w:ind w:firstLine="397"/>
        <w:jc w:val="both"/>
        <w:rPr>
          <w:rFonts w:cs="KFGQPC Uthman Taha Naskh"/>
          <w:b/>
          <w:bCs/>
          <w:color w:val="333300"/>
          <w:sz w:val="30"/>
          <w:szCs w:val="30"/>
          <w:rtl/>
        </w:rPr>
      </w:pPr>
      <w:r w:rsidRPr="00C3724B">
        <w:rPr>
          <w:rFonts w:cs="KFGQPC Uthman Taha Naskh"/>
          <w:b/>
          <w:bCs/>
          <w:color w:val="333300"/>
          <w:sz w:val="30"/>
          <w:szCs w:val="30"/>
          <w:rtl/>
        </w:rPr>
        <w:t xml:space="preserve">أذكار الخروج من المنزل </w:t>
      </w:r>
    </w:p>
    <w:p w14:paraId="04A9117B"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روى أبو داود في سننه أن رسول الله صلى الله عليه وسلم</w:t>
      </w:r>
      <w:r w:rsidR="008016A6" w:rsidRPr="00816F1C">
        <w:rPr>
          <w:rFonts w:cs="KFGQPC Uthman Taha Naskh"/>
          <w:sz w:val="30"/>
          <w:szCs w:val="30"/>
          <w:rtl/>
        </w:rPr>
        <w:t xml:space="preserve">، </w:t>
      </w:r>
      <w:r w:rsidRPr="00816F1C">
        <w:rPr>
          <w:rFonts w:cs="KFGQPC Uthman Taha Naskh"/>
          <w:sz w:val="30"/>
          <w:szCs w:val="30"/>
          <w:rtl/>
        </w:rPr>
        <w:t>قال</w:t>
      </w:r>
      <w:r w:rsidR="00356B04" w:rsidRPr="00816F1C">
        <w:rPr>
          <w:rFonts w:cs="KFGQPC Uthman Taha Naskh"/>
          <w:sz w:val="30"/>
          <w:szCs w:val="30"/>
          <w:rtl/>
        </w:rPr>
        <w:t>: "</w:t>
      </w:r>
      <w:r w:rsidRPr="00816F1C">
        <w:rPr>
          <w:rFonts w:cs="KFGQPC Uthman Taha Naskh"/>
          <w:sz w:val="30"/>
          <w:szCs w:val="30"/>
          <w:rtl/>
        </w:rPr>
        <w:t>إذا خرج الرجل من بيته فقال</w:t>
      </w:r>
      <w:r w:rsidR="008016A6" w:rsidRPr="00816F1C">
        <w:rPr>
          <w:rFonts w:cs="KFGQPC Uthman Taha Naskh"/>
          <w:sz w:val="30"/>
          <w:szCs w:val="30"/>
          <w:rtl/>
        </w:rPr>
        <w:t xml:space="preserve">: </w:t>
      </w:r>
      <w:r w:rsidRPr="00816F1C">
        <w:rPr>
          <w:rFonts w:cs="KFGQPC Uthman Taha Naskh"/>
          <w:sz w:val="30"/>
          <w:szCs w:val="30"/>
          <w:rtl/>
        </w:rPr>
        <w:t>بسم الله</w:t>
      </w:r>
      <w:r w:rsidR="008016A6" w:rsidRPr="00816F1C">
        <w:rPr>
          <w:rFonts w:cs="KFGQPC Uthman Taha Naskh"/>
          <w:sz w:val="30"/>
          <w:szCs w:val="30"/>
          <w:rtl/>
        </w:rPr>
        <w:t xml:space="preserve">، </w:t>
      </w:r>
      <w:r w:rsidRPr="00816F1C">
        <w:rPr>
          <w:rFonts w:cs="KFGQPC Uthman Taha Naskh"/>
          <w:sz w:val="30"/>
          <w:szCs w:val="30"/>
          <w:rtl/>
        </w:rPr>
        <w:t>توكلت على الله</w:t>
      </w:r>
      <w:r w:rsidR="008016A6" w:rsidRPr="00816F1C">
        <w:rPr>
          <w:rFonts w:cs="KFGQPC Uthman Taha Naskh"/>
          <w:sz w:val="30"/>
          <w:szCs w:val="30"/>
          <w:rtl/>
        </w:rPr>
        <w:t xml:space="preserve">، </w:t>
      </w:r>
      <w:r w:rsidRPr="00816F1C">
        <w:rPr>
          <w:rFonts w:cs="KFGQPC Uthman Taha Naskh"/>
          <w:sz w:val="30"/>
          <w:szCs w:val="30"/>
          <w:rtl/>
        </w:rPr>
        <w:t>لا حول ولا قوة إلا بالله</w:t>
      </w:r>
      <w:r w:rsidR="008016A6" w:rsidRPr="00816F1C">
        <w:rPr>
          <w:rFonts w:cs="KFGQPC Uthman Taha Naskh"/>
          <w:sz w:val="30"/>
          <w:szCs w:val="30"/>
          <w:rtl/>
        </w:rPr>
        <w:t xml:space="preserve">، </w:t>
      </w:r>
      <w:r w:rsidRPr="00816F1C">
        <w:rPr>
          <w:rFonts w:cs="KFGQPC Uthman Taha Naskh"/>
          <w:sz w:val="30"/>
          <w:szCs w:val="30"/>
          <w:rtl/>
        </w:rPr>
        <w:t>فيقال له</w:t>
      </w:r>
      <w:r w:rsidR="008016A6" w:rsidRPr="00816F1C">
        <w:rPr>
          <w:rFonts w:cs="KFGQPC Uthman Taha Naskh"/>
          <w:sz w:val="30"/>
          <w:szCs w:val="30"/>
          <w:rtl/>
        </w:rPr>
        <w:t xml:space="preserve">: </w:t>
      </w:r>
      <w:r w:rsidRPr="00816F1C">
        <w:rPr>
          <w:rFonts w:cs="KFGQPC Uthman Taha Naskh"/>
          <w:sz w:val="30"/>
          <w:szCs w:val="30"/>
          <w:rtl/>
        </w:rPr>
        <w:t>حسبك قد هديت</w:t>
      </w:r>
      <w:r w:rsidR="008016A6" w:rsidRPr="00816F1C">
        <w:rPr>
          <w:rFonts w:cs="KFGQPC Uthman Taha Naskh"/>
          <w:sz w:val="30"/>
          <w:szCs w:val="30"/>
          <w:rtl/>
        </w:rPr>
        <w:t xml:space="preserve">، </w:t>
      </w:r>
      <w:r w:rsidRPr="00816F1C">
        <w:rPr>
          <w:rFonts w:cs="KFGQPC Uthman Taha Naskh"/>
          <w:sz w:val="30"/>
          <w:szCs w:val="30"/>
          <w:rtl/>
        </w:rPr>
        <w:t>وكفيت ووقيت</w:t>
      </w:r>
      <w:r w:rsidR="008016A6" w:rsidRPr="00816F1C">
        <w:rPr>
          <w:rFonts w:cs="KFGQPC Uthman Taha Naskh"/>
          <w:sz w:val="30"/>
          <w:szCs w:val="30"/>
          <w:rtl/>
        </w:rPr>
        <w:t xml:space="preserve">، </w:t>
      </w:r>
      <w:r w:rsidRPr="00816F1C">
        <w:rPr>
          <w:rFonts w:cs="KFGQPC Uthman Taha Naskh"/>
          <w:sz w:val="30"/>
          <w:szCs w:val="30"/>
          <w:rtl/>
        </w:rPr>
        <w:t>فيتنحى له الشيطان فيقول له شيطان آخر</w:t>
      </w:r>
      <w:r w:rsidR="008016A6" w:rsidRPr="00816F1C">
        <w:rPr>
          <w:rFonts w:cs="KFGQPC Uthman Taha Naskh"/>
          <w:sz w:val="30"/>
          <w:szCs w:val="30"/>
          <w:rtl/>
        </w:rPr>
        <w:t xml:space="preserve">: </w:t>
      </w:r>
      <w:r w:rsidRPr="00816F1C">
        <w:rPr>
          <w:rFonts w:cs="KFGQPC Uthman Taha Naskh"/>
          <w:sz w:val="30"/>
          <w:szCs w:val="30"/>
          <w:rtl/>
        </w:rPr>
        <w:t>كيف لك برجل قد هدي وكفي ووقي؟</w:t>
      </w:r>
      <w:r w:rsidR="00356B04" w:rsidRPr="00816F1C">
        <w:rPr>
          <w:rFonts w:cs="KFGQPC Uthman Taha Naskh"/>
          <w:sz w:val="30"/>
          <w:szCs w:val="30"/>
          <w:rtl/>
        </w:rPr>
        <w:t>"</w:t>
      </w:r>
      <w:r w:rsidR="008016A6" w:rsidRPr="00816F1C">
        <w:rPr>
          <w:rFonts w:cs="KFGQPC Uthman Taha Naskh"/>
          <w:sz w:val="30"/>
          <w:szCs w:val="30"/>
          <w:rtl/>
        </w:rPr>
        <w:t>.</w:t>
      </w:r>
      <w:r w:rsidRPr="00816F1C">
        <w:rPr>
          <w:rFonts w:cs="KFGQPC Uthman Taha Naskh"/>
          <w:sz w:val="30"/>
          <w:szCs w:val="30"/>
          <w:rtl/>
        </w:rPr>
        <w:t xml:space="preserve"> </w:t>
      </w:r>
      <w:r w:rsidRPr="00D26D70">
        <w:rPr>
          <w:rFonts w:cs="KFGQPC Uthman Taha Naskh"/>
          <w:color w:val="0070C0"/>
          <w:sz w:val="30"/>
          <w:szCs w:val="30"/>
          <w:rtl/>
        </w:rPr>
        <w:t>رواه أبو داود والترمذي</w:t>
      </w:r>
      <w:r w:rsidR="008016A6" w:rsidRPr="00D26D70">
        <w:rPr>
          <w:rFonts w:cs="KFGQPC Uthman Taha Naskh"/>
          <w:color w:val="0070C0"/>
          <w:sz w:val="30"/>
          <w:szCs w:val="30"/>
          <w:rtl/>
        </w:rPr>
        <w:t xml:space="preserve">، </w:t>
      </w:r>
      <w:r w:rsidRPr="00D26D70">
        <w:rPr>
          <w:rFonts w:cs="KFGQPC Uthman Taha Naskh"/>
          <w:color w:val="0070C0"/>
          <w:sz w:val="30"/>
          <w:szCs w:val="30"/>
          <w:rtl/>
        </w:rPr>
        <w:t xml:space="preserve">وهو في صحيح الجامع رقم 499 </w:t>
      </w:r>
    </w:p>
    <w:p w14:paraId="65104F15" w14:textId="77777777" w:rsidR="0093311C" w:rsidRPr="00C3724B" w:rsidRDefault="0093311C" w:rsidP="00D26D70">
      <w:pPr>
        <w:widowControl w:val="0"/>
        <w:spacing w:after="120" w:line="500" w:lineRule="exact"/>
        <w:ind w:firstLine="397"/>
        <w:jc w:val="both"/>
        <w:rPr>
          <w:rFonts w:cs="KFGQPC Uthman Taha Naskh"/>
          <w:b/>
          <w:bCs/>
          <w:color w:val="003300"/>
          <w:sz w:val="30"/>
          <w:szCs w:val="30"/>
          <w:rtl/>
        </w:rPr>
      </w:pPr>
      <w:r w:rsidRPr="00C3724B">
        <w:rPr>
          <w:rFonts w:cs="KFGQPC Uthman Taha Naskh"/>
          <w:b/>
          <w:bCs/>
          <w:color w:val="003300"/>
          <w:sz w:val="30"/>
          <w:szCs w:val="30"/>
          <w:rtl/>
        </w:rPr>
        <w:t xml:space="preserve">السواك </w:t>
      </w:r>
    </w:p>
    <w:p w14:paraId="3DB6C9B2"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 xml:space="preserve">روى الإمام مسلم في صحيحه عن عائشة </w:t>
      </w:r>
      <w:r w:rsidRPr="00816F1C">
        <w:rPr>
          <w:rFonts w:hint="cs"/>
          <w:sz w:val="30"/>
          <w:szCs w:val="30"/>
          <w:rtl/>
        </w:rPr>
        <w:t>–</w:t>
      </w:r>
      <w:r w:rsidRPr="00816F1C">
        <w:rPr>
          <w:rFonts w:cs="KFGQPC Uthman Taha Naskh"/>
          <w:sz w:val="30"/>
          <w:szCs w:val="30"/>
          <w:rtl/>
        </w:rPr>
        <w:t xml:space="preserve"> </w:t>
      </w:r>
      <w:r w:rsidRPr="00816F1C">
        <w:rPr>
          <w:rFonts w:cs="KFGQPC Uthman Taha Naskh" w:hint="cs"/>
          <w:sz w:val="30"/>
          <w:szCs w:val="30"/>
          <w:rtl/>
        </w:rPr>
        <w:t>رضي</w:t>
      </w:r>
      <w:r w:rsidRPr="00816F1C">
        <w:rPr>
          <w:rFonts w:cs="KFGQPC Uthman Taha Naskh"/>
          <w:sz w:val="30"/>
          <w:szCs w:val="30"/>
          <w:rtl/>
        </w:rPr>
        <w:t xml:space="preserve"> </w:t>
      </w:r>
      <w:r w:rsidRPr="00816F1C">
        <w:rPr>
          <w:rFonts w:cs="KFGQPC Uthman Taha Naskh" w:hint="cs"/>
          <w:sz w:val="30"/>
          <w:szCs w:val="30"/>
          <w:rtl/>
        </w:rPr>
        <w:t>الله</w:t>
      </w:r>
      <w:r w:rsidRPr="00816F1C">
        <w:rPr>
          <w:rFonts w:cs="KFGQPC Uthman Taha Naskh"/>
          <w:sz w:val="30"/>
          <w:szCs w:val="30"/>
          <w:rtl/>
        </w:rPr>
        <w:t xml:space="preserve"> </w:t>
      </w:r>
      <w:r w:rsidRPr="00816F1C">
        <w:rPr>
          <w:rFonts w:cs="KFGQPC Uthman Taha Naskh" w:hint="cs"/>
          <w:sz w:val="30"/>
          <w:szCs w:val="30"/>
          <w:rtl/>
        </w:rPr>
        <w:t>عنها</w:t>
      </w:r>
      <w:r w:rsidRPr="00816F1C">
        <w:rPr>
          <w:rFonts w:cs="KFGQPC Uthman Taha Naskh"/>
          <w:sz w:val="30"/>
          <w:szCs w:val="30"/>
          <w:rtl/>
        </w:rPr>
        <w:t xml:space="preserve"> </w:t>
      </w:r>
      <w:r w:rsidRPr="00816F1C">
        <w:rPr>
          <w:rFonts w:hint="cs"/>
          <w:sz w:val="30"/>
          <w:szCs w:val="30"/>
          <w:rtl/>
        </w:rPr>
        <w:t>–</w:t>
      </w:r>
      <w:r w:rsidRPr="00816F1C">
        <w:rPr>
          <w:rFonts w:cs="KFGQPC Uthman Taha Naskh"/>
          <w:sz w:val="30"/>
          <w:szCs w:val="30"/>
          <w:rtl/>
        </w:rPr>
        <w:t xml:space="preserve"> </w:t>
      </w:r>
      <w:r w:rsidRPr="00816F1C">
        <w:rPr>
          <w:rFonts w:cs="KFGQPC Uthman Taha Naskh" w:hint="cs"/>
          <w:sz w:val="30"/>
          <w:szCs w:val="30"/>
          <w:rtl/>
        </w:rPr>
        <w:t>قالت</w:t>
      </w:r>
      <w:r w:rsidR="00356B04" w:rsidRPr="00816F1C">
        <w:rPr>
          <w:rFonts w:cs="KFGQPC Uthman Taha Naskh"/>
          <w:sz w:val="30"/>
          <w:szCs w:val="30"/>
          <w:rtl/>
        </w:rPr>
        <w:t>: "</w:t>
      </w:r>
      <w:r w:rsidRPr="00816F1C">
        <w:rPr>
          <w:rFonts w:cs="KFGQPC Uthman Taha Naskh"/>
          <w:sz w:val="30"/>
          <w:szCs w:val="30"/>
          <w:rtl/>
        </w:rPr>
        <w:t>كان رسول الله صلى الله عليه وسلم</w:t>
      </w:r>
      <w:r w:rsidR="008016A6" w:rsidRPr="00816F1C">
        <w:rPr>
          <w:rFonts w:cs="KFGQPC Uthman Taha Naskh"/>
          <w:sz w:val="30"/>
          <w:szCs w:val="30"/>
          <w:rtl/>
        </w:rPr>
        <w:t xml:space="preserve">، </w:t>
      </w:r>
      <w:r w:rsidRPr="00816F1C">
        <w:rPr>
          <w:rFonts w:cs="KFGQPC Uthman Taha Naskh"/>
          <w:sz w:val="30"/>
          <w:szCs w:val="30"/>
          <w:rtl/>
        </w:rPr>
        <w:t>إذا دخل بيته بدأ بالسواك</w:t>
      </w:r>
      <w:r w:rsidR="00356B04" w:rsidRPr="00816F1C">
        <w:rPr>
          <w:rFonts w:cs="KFGQPC Uthman Taha Naskh"/>
          <w:sz w:val="30"/>
          <w:szCs w:val="30"/>
          <w:rtl/>
        </w:rPr>
        <w:t>"</w:t>
      </w:r>
      <w:r w:rsidR="00356B04" w:rsidRPr="00D26D70">
        <w:rPr>
          <w:rFonts w:cs="KFGQPC Uthman Taha Naskh" w:hint="cs"/>
          <w:color w:val="0070C0"/>
          <w:sz w:val="30"/>
          <w:szCs w:val="30"/>
          <w:rtl/>
        </w:rPr>
        <w:t xml:space="preserve"> </w:t>
      </w:r>
      <w:r w:rsidRPr="00D26D70">
        <w:rPr>
          <w:rFonts w:cs="KFGQPC Uthman Taha Naskh"/>
          <w:color w:val="0070C0"/>
          <w:sz w:val="30"/>
          <w:szCs w:val="30"/>
          <w:rtl/>
        </w:rPr>
        <w:t xml:space="preserve">رواه مسلم كتاب الطهارة باب 15 رقم 44 </w:t>
      </w:r>
    </w:p>
    <w:p w14:paraId="28648F2D"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b/>
          <w:bCs/>
          <w:sz w:val="30"/>
          <w:szCs w:val="30"/>
          <w:rtl/>
        </w:rPr>
      </w:pPr>
      <w:bookmarkStart w:id="7" w:name="_Toc109420801"/>
      <w:r w:rsidRPr="000C6FE5">
        <w:rPr>
          <w:rStyle w:val="Heading1Char"/>
          <w:rtl/>
        </w:rPr>
        <w:t>نصيحة</w:t>
      </w:r>
      <w:r w:rsidR="00356B04" w:rsidRPr="000C6FE5">
        <w:rPr>
          <w:rFonts w:cs="KFGQPC Uthman Taha Naskh"/>
          <w:b/>
          <w:bCs/>
          <w:color w:val="0070C0"/>
          <w:sz w:val="30"/>
          <w:szCs w:val="30"/>
          <w:rtl/>
        </w:rPr>
        <w:t>"</w:t>
      </w:r>
      <w:r w:rsidRPr="000C6FE5">
        <w:rPr>
          <w:rFonts w:cs="KFGQPC Uthman Taha Naskh"/>
          <w:b/>
          <w:bCs/>
          <w:color w:val="0070C0"/>
          <w:sz w:val="30"/>
          <w:szCs w:val="30"/>
          <w:rtl/>
        </w:rPr>
        <w:t>7</w:t>
      </w:r>
      <w:r w:rsidR="00356B04" w:rsidRPr="000C6FE5">
        <w:rPr>
          <w:rFonts w:cs="KFGQPC Uthman Taha Naskh"/>
          <w:b/>
          <w:bCs/>
          <w:color w:val="0070C0"/>
          <w:sz w:val="30"/>
          <w:szCs w:val="30"/>
          <w:rtl/>
        </w:rPr>
        <w:t>"</w:t>
      </w:r>
      <w:r w:rsidR="008016A6" w:rsidRPr="000C6FE5">
        <w:rPr>
          <w:rFonts w:cs="KFGQPC Uthman Taha Naskh"/>
          <w:b/>
          <w:bCs/>
          <w:color w:val="0070C0"/>
          <w:sz w:val="30"/>
          <w:szCs w:val="30"/>
          <w:rtl/>
        </w:rPr>
        <w:t xml:space="preserve">: </w:t>
      </w:r>
      <w:r w:rsidRPr="000C6FE5">
        <w:rPr>
          <w:rFonts w:cs="KFGQPC Uthman Taha Naskh"/>
          <w:b/>
          <w:bCs/>
          <w:sz w:val="30"/>
          <w:szCs w:val="30"/>
          <w:rtl/>
        </w:rPr>
        <w:t>مواصلة قراءة سورة البقرة في البيت لطرد الشيطان منه</w:t>
      </w:r>
      <w:bookmarkEnd w:id="7"/>
      <w:r w:rsidRPr="000C6FE5">
        <w:rPr>
          <w:rFonts w:cs="KFGQPC Uthman Taha Naskh"/>
          <w:b/>
          <w:bCs/>
          <w:sz w:val="30"/>
          <w:szCs w:val="30"/>
          <w:rtl/>
        </w:rPr>
        <w:t xml:space="preserve"> </w:t>
      </w:r>
    </w:p>
    <w:p w14:paraId="34D57F33" w14:textId="77777777" w:rsidR="0093311C" w:rsidRPr="00816F1C" w:rsidRDefault="0093311C" w:rsidP="00D26D70">
      <w:pPr>
        <w:widowControl w:val="0"/>
        <w:spacing w:after="120" w:line="500" w:lineRule="exact"/>
        <w:ind w:firstLine="397"/>
        <w:jc w:val="both"/>
        <w:rPr>
          <w:rFonts w:cs="KFGQPC Uthman Taha Naskh"/>
          <w:b/>
          <w:bCs/>
          <w:sz w:val="30"/>
          <w:szCs w:val="30"/>
          <w:rtl/>
        </w:rPr>
      </w:pPr>
      <w:r w:rsidRPr="00816F1C">
        <w:rPr>
          <w:rFonts w:cs="KFGQPC Uthman Taha Naskh"/>
          <w:b/>
          <w:bCs/>
          <w:sz w:val="30"/>
          <w:szCs w:val="30"/>
          <w:rtl/>
        </w:rPr>
        <w:t>وفي هذا عدة أحاديث ومنها</w:t>
      </w:r>
      <w:r w:rsidR="008016A6" w:rsidRPr="00816F1C">
        <w:rPr>
          <w:rFonts w:cs="KFGQPC Uthman Taha Naskh"/>
          <w:b/>
          <w:bCs/>
          <w:sz w:val="30"/>
          <w:szCs w:val="30"/>
          <w:rtl/>
        </w:rPr>
        <w:t xml:space="preserve">: </w:t>
      </w:r>
    </w:p>
    <w:p w14:paraId="7D7D96CC"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فال رسول الله صلى الله عليه وسلم</w:t>
      </w:r>
      <w:r w:rsidR="00356B04" w:rsidRPr="00816F1C">
        <w:rPr>
          <w:rFonts w:cs="KFGQPC Uthman Taha Naskh"/>
          <w:sz w:val="30"/>
          <w:szCs w:val="30"/>
          <w:rtl/>
        </w:rPr>
        <w:t>: "</w:t>
      </w:r>
      <w:r w:rsidRPr="00816F1C">
        <w:rPr>
          <w:rFonts w:cs="KFGQPC Uthman Taha Naskh"/>
          <w:sz w:val="30"/>
          <w:szCs w:val="30"/>
          <w:rtl/>
        </w:rPr>
        <w:t>لا تجعلوا بيوتكم قبورا</w:t>
      </w:r>
      <w:r w:rsidR="008016A6" w:rsidRPr="00816F1C">
        <w:rPr>
          <w:rFonts w:cs="KFGQPC Uthman Taha Naskh"/>
          <w:sz w:val="30"/>
          <w:szCs w:val="30"/>
          <w:rtl/>
        </w:rPr>
        <w:t xml:space="preserve">، </w:t>
      </w:r>
      <w:r w:rsidRPr="00816F1C">
        <w:rPr>
          <w:rFonts w:cs="KFGQPC Uthman Taha Naskh"/>
          <w:sz w:val="30"/>
          <w:szCs w:val="30"/>
          <w:rtl/>
        </w:rPr>
        <w:t>إن الشيطان ينفر من البيت الذي تقرأ فيه سورة البقرة</w:t>
      </w:r>
      <w:r w:rsidR="00356B04" w:rsidRPr="00816F1C">
        <w:rPr>
          <w:rFonts w:cs="KFGQPC Uthman Taha Naskh"/>
          <w:sz w:val="30"/>
          <w:szCs w:val="30"/>
          <w:rtl/>
        </w:rPr>
        <w:t>"</w:t>
      </w:r>
      <w:r w:rsidR="00356B04" w:rsidRPr="00D26D70">
        <w:rPr>
          <w:rFonts w:cs="KFGQPC Uthman Taha Naskh" w:hint="cs"/>
          <w:color w:val="0070C0"/>
          <w:sz w:val="30"/>
          <w:szCs w:val="30"/>
          <w:rtl/>
        </w:rPr>
        <w:t xml:space="preserve"> </w:t>
      </w:r>
      <w:r w:rsidRPr="00D26D70">
        <w:rPr>
          <w:rFonts w:cs="KFGQPC Uthman Taha Naskh"/>
          <w:color w:val="0070C0"/>
          <w:sz w:val="30"/>
          <w:szCs w:val="30"/>
          <w:rtl/>
        </w:rPr>
        <w:t xml:space="preserve">رواه مسلم 1/539 </w:t>
      </w:r>
    </w:p>
    <w:p w14:paraId="560F170E"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وقال رسول الله صلى الله عليه وسلم</w:t>
      </w:r>
      <w:r w:rsidR="00356B04" w:rsidRPr="00816F1C">
        <w:rPr>
          <w:rFonts w:cs="KFGQPC Uthman Taha Naskh"/>
          <w:sz w:val="30"/>
          <w:szCs w:val="30"/>
          <w:rtl/>
        </w:rPr>
        <w:t>: "</w:t>
      </w:r>
      <w:r w:rsidRPr="00816F1C">
        <w:rPr>
          <w:rFonts w:cs="KFGQPC Uthman Taha Naskh"/>
          <w:sz w:val="30"/>
          <w:szCs w:val="30"/>
          <w:rtl/>
        </w:rPr>
        <w:t>اقر</w:t>
      </w:r>
      <w:r w:rsidR="00356B04" w:rsidRPr="00816F1C">
        <w:rPr>
          <w:rFonts w:cs="KFGQPC Uthman Taha Naskh" w:hint="cs"/>
          <w:sz w:val="30"/>
          <w:szCs w:val="30"/>
          <w:rtl/>
        </w:rPr>
        <w:t>ؤ</w:t>
      </w:r>
      <w:r w:rsidRPr="00816F1C">
        <w:rPr>
          <w:rFonts w:cs="KFGQPC Uthman Taha Naskh"/>
          <w:sz w:val="30"/>
          <w:szCs w:val="30"/>
          <w:rtl/>
        </w:rPr>
        <w:t>وا سورة البقرة في بيوتكم</w:t>
      </w:r>
      <w:r w:rsidR="008016A6" w:rsidRPr="00816F1C">
        <w:rPr>
          <w:rFonts w:cs="KFGQPC Uthman Taha Naskh"/>
          <w:sz w:val="30"/>
          <w:szCs w:val="30"/>
          <w:rtl/>
        </w:rPr>
        <w:t xml:space="preserve">، </w:t>
      </w:r>
      <w:r w:rsidRPr="00816F1C">
        <w:rPr>
          <w:rFonts w:cs="KFGQPC Uthman Taha Naskh"/>
          <w:sz w:val="30"/>
          <w:szCs w:val="30"/>
          <w:rtl/>
        </w:rPr>
        <w:lastRenderedPageBreak/>
        <w:t>فإن الشيطان لا يدخل بيتا يقرأ فيه سورة البقرة</w:t>
      </w:r>
      <w:r w:rsidR="00356B04" w:rsidRPr="00816F1C">
        <w:rPr>
          <w:rFonts w:cs="KFGQPC Uthman Taha Naskh"/>
          <w:sz w:val="30"/>
          <w:szCs w:val="30"/>
          <w:rtl/>
        </w:rPr>
        <w:t>"</w:t>
      </w:r>
      <w:r w:rsidR="008016A6" w:rsidRPr="00816F1C">
        <w:rPr>
          <w:rFonts w:cs="KFGQPC Uthman Taha Naskh"/>
          <w:sz w:val="30"/>
          <w:szCs w:val="30"/>
          <w:rtl/>
        </w:rPr>
        <w:t>.</w:t>
      </w:r>
      <w:r w:rsidRPr="00816F1C">
        <w:rPr>
          <w:rFonts w:cs="KFGQPC Uthman Taha Naskh"/>
          <w:sz w:val="30"/>
          <w:szCs w:val="30"/>
          <w:rtl/>
        </w:rPr>
        <w:t xml:space="preserve"> </w:t>
      </w:r>
      <w:r w:rsidRPr="00D26D70">
        <w:rPr>
          <w:rFonts w:cs="KFGQPC Uthman Taha Naskh"/>
          <w:color w:val="0070C0"/>
          <w:sz w:val="30"/>
          <w:szCs w:val="30"/>
          <w:rtl/>
        </w:rPr>
        <w:t xml:space="preserve">رواه الحاكم في المستدرك 1/561 وهو في صحيح الجامع 1170 </w:t>
      </w:r>
    </w:p>
    <w:p w14:paraId="1BF4532C"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وعن فضل الآيتين الأخيرتين منها</w:t>
      </w:r>
      <w:r w:rsidR="008016A6" w:rsidRPr="00816F1C">
        <w:rPr>
          <w:rFonts w:cs="KFGQPC Uthman Taha Naskh"/>
          <w:sz w:val="30"/>
          <w:szCs w:val="30"/>
          <w:rtl/>
        </w:rPr>
        <w:t xml:space="preserve">، </w:t>
      </w:r>
      <w:r w:rsidRPr="00816F1C">
        <w:rPr>
          <w:rFonts w:cs="KFGQPC Uthman Taha Naskh"/>
          <w:sz w:val="30"/>
          <w:szCs w:val="30"/>
          <w:rtl/>
        </w:rPr>
        <w:t>وأثر تلاوتهما في البيت قال عليه الصلاة والسلام</w:t>
      </w:r>
      <w:r w:rsidR="00356B04" w:rsidRPr="00816F1C">
        <w:rPr>
          <w:rFonts w:cs="KFGQPC Uthman Taha Naskh"/>
          <w:sz w:val="30"/>
          <w:szCs w:val="30"/>
          <w:rtl/>
        </w:rPr>
        <w:t>: "</w:t>
      </w:r>
      <w:r w:rsidRPr="00816F1C">
        <w:rPr>
          <w:rFonts w:cs="KFGQPC Uthman Taha Naskh"/>
          <w:sz w:val="30"/>
          <w:szCs w:val="30"/>
          <w:rtl/>
        </w:rPr>
        <w:t>إن الله تعالى كتب كتابا قبل أن يخلق السماوات والأرض بألفي عام</w:t>
      </w:r>
      <w:r w:rsidR="008016A6" w:rsidRPr="00816F1C">
        <w:rPr>
          <w:rFonts w:cs="KFGQPC Uthman Taha Naskh"/>
          <w:sz w:val="30"/>
          <w:szCs w:val="30"/>
          <w:rtl/>
        </w:rPr>
        <w:t xml:space="preserve">، </w:t>
      </w:r>
      <w:r w:rsidRPr="00816F1C">
        <w:rPr>
          <w:rFonts w:cs="KFGQPC Uthman Taha Naskh"/>
          <w:sz w:val="30"/>
          <w:szCs w:val="30"/>
          <w:rtl/>
        </w:rPr>
        <w:t>وهو عند العرش</w:t>
      </w:r>
      <w:r w:rsidR="008016A6" w:rsidRPr="00816F1C">
        <w:rPr>
          <w:rFonts w:cs="KFGQPC Uthman Taha Naskh"/>
          <w:sz w:val="30"/>
          <w:szCs w:val="30"/>
          <w:rtl/>
        </w:rPr>
        <w:t xml:space="preserve">، </w:t>
      </w:r>
      <w:r w:rsidRPr="00816F1C">
        <w:rPr>
          <w:rFonts w:cs="KFGQPC Uthman Taha Naskh"/>
          <w:sz w:val="30"/>
          <w:szCs w:val="30"/>
          <w:rtl/>
        </w:rPr>
        <w:t>وأنه أنزل منه آيتين ختم بهما سورة البقرة</w:t>
      </w:r>
      <w:r w:rsidR="008016A6" w:rsidRPr="00816F1C">
        <w:rPr>
          <w:rFonts w:cs="KFGQPC Uthman Taha Naskh"/>
          <w:sz w:val="30"/>
          <w:szCs w:val="30"/>
          <w:rtl/>
        </w:rPr>
        <w:t xml:space="preserve">، </w:t>
      </w:r>
      <w:r w:rsidRPr="00816F1C">
        <w:rPr>
          <w:rFonts w:cs="KFGQPC Uthman Taha Naskh"/>
          <w:sz w:val="30"/>
          <w:szCs w:val="30"/>
          <w:rtl/>
        </w:rPr>
        <w:t>ولا يقرأن في دار ثلاث ليال فيقربها الشيطان</w:t>
      </w:r>
      <w:r w:rsidR="00356B04" w:rsidRPr="00816F1C">
        <w:rPr>
          <w:rFonts w:cs="KFGQPC Uthman Taha Naskh"/>
          <w:sz w:val="30"/>
          <w:szCs w:val="30"/>
          <w:rtl/>
        </w:rPr>
        <w:t>"</w:t>
      </w:r>
      <w:r w:rsidR="00356B04" w:rsidRPr="00816F1C">
        <w:rPr>
          <w:rFonts w:cs="KFGQPC Uthman Taha Naskh" w:hint="cs"/>
          <w:sz w:val="30"/>
          <w:szCs w:val="30"/>
          <w:rtl/>
        </w:rPr>
        <w:t xml:space="preserve"> </w:t>
      </w:r>
      <w:r w:rsidRPr="00D26D70">
        <w:rPr>
          <w:rFonts w:cs="KFGQPC Uthman Taha Naskh"/>
          <w:color w:val="0070C0"/>
          <w:sz w:val="30"/>
          <w:szCs w:val="30"/>
          <w:rtl/>
        </w:rPr>
        <w:t xml:space="preserve">رواه الإمام أحمد في المسند 4/274 وغيره وهو في صحيح الجامع 1799 </w:t>
      </w:r>
    </w:p>
    <w:p w14:paraId="072785B8" w14:textId="77777777" w:rsidR="0093311C" w:rsidRPr="00816F1C" w:rsidRDefault="0093311C" w:rsidP="00D26D70">
      <w:pPr>
        <w:widowControl w:val="0"/>
        <w:spacing w:after="120" w:line="500" w:lineRule="exact"/>
        <w:ind w:firstLine="397"/>
        <w:jc w:val="both"/>
        <w:rPr>
          <w:rFonts w:cs="KFGQPC Uthman Taha Naskh"/>
          <w:color w:val="333300"/>
          <w:sz w:val="30"/>
          <w:szCs w:val="30"/>
          <w:rtl/>
        </w:rPr>
      </w:pPr>
      <w:r w:rsidRPr="00816F1C">
        <w:rPr>
          <w:rFonts w:cs="KFGQPC Uthman Taha Naskh"/>
          <w:b/>
          <w:bCs/>
          <w:color w:val="333300"/>
          <w:sz w:val="30"/>
          <w:szCs w:val="30"/>
          <w:rtl/>
        </w:rPr>
        <w:t>العلم الشرعي في البيت</w:t>
      </w:r>
      <w:r w:rsidRPr="00816F1C">
        <w:rPr>
          <w:rFonts w:cs="KFGQPC Uthman Taha Naskh"/>
          <w:color w:val="333300"/>
          <w:sz w:val="30"/>
          <w:szCs w:val="30"/>
          <w:rtl/>
        </w:rPr>
        <w:t xml:space="preserve"> </w:t>
      </w:r>
    </w:p>
    <w:p w14:paraId="1241A94E"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b/>
          <w:bCs/>
          <w:sz w:val="30"/>
          <w:szCs w:val="30"/>
          <w:rtl/>
        </w:rPr>
      </w:pPr>
      <w:bookmarkStart w:id="8" w:name="_Toc109420802"/>
      <w:r w:rsidRPr="000C6FE5">
        <w:rPr>
          <w:rStyle w:val="Heading1Char"/>
          <w:rtl/>
        </w:rPr>
        <w:t>نصيحة</w:t>
      </w:r>
      <w:r w:rsidR="00356B04" w:rsidRPr="000C6FE5">
        <w:rPr>
          <w:rFonts w:cs="KFGQPC Uthman Taha Naskh"/>
          <w:b/>
          <w:bCs/>
          <w:color w:val="0070C0"/>
          <w:sz w:val="30"/>
          <w:szCs w:val="30"/>
          <w:rtl/>
        </w:rPr>
        <w:t>"</w:t>
      </w:r>
      <w:r w:rsidRPr="000C6FE5">
        <w:rPr>
          <w:rFonts w:cs="KFGQPC Uthman Taha Naskh"/>
          <w:b/>
          <w:bCs/>
          <w:color w:val="0070C0"/>
          <w:sz w:val="30"/>
          <w:szCs w:val="30"/>
          <w:rtl/>
        </w:rPr>
        <w:t>8</w:t>
      </w:r>
      <w:r w:rsidR="00356B04" w:rsidRPr="000C6FE5">
        <w:rPr>
          <w:rFonts w:cs="KFGQPC Uthman Taha Naskh"/>
          <w:b/>
          <w:bCs/>
          <w:color w:val="0070C0"/>
          <w:sz w:val="30"/>
          <w:szCs w:val="30"/>
          <w:rtl/>
        </w:rPr>
        <w:t>"</w:t>
      </w:r>
      <w:r w:rsidR="008016A6" w:rsidRPr="000C6FE5">
        <w:rPr>
          <w:rFonts w:cs="KFGQPC Uthman Taha Naskh"/>
          <w:b/>
          <w:bCs/>
          <w:color w:val="0070C0"/>
          <w:sz w:val="30"/>
          <w:szCs w:val="30"/>
          <w:rtl/>
        </w:rPr>
        <w:t xml:space="preserve">: </w:t>
      </w:r>
      <w:r w:rsidRPr="000C6FE5">
        <w:rPr>
          <w:rFonts w:cs="KFGQPC Uthman Taha Naskh"/>
          <w:b/>
          <w:bCs/>
          <w:sz w:val="30"/>
          <w:szCs w:val="30"/>
          <w:rtl/>
        </w:rPr>
        <w:t>تعليم أهل البيت</w:t>
      </w:r>
      <w:bookmarkEnd w:id="8"/>
      <w:r w:rsidRPr="000C6FE5">
        <w:rPr>
          <w:rFonts w:cs="KFGQPC Uthman Taha Naskh"/>
          <w:b/>
          <w:bCs/>
          <w:sz w:val="30"/>
          <w:szCs w:val="30"/>
          <w:rtl/>
        </w:rPr>
        <w:t xml:space="preserve"> </w:t>
      </w:r>
    </w:p>
    <w:p w14:paraId="7C08D76B"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فريضة شرعية لابد أن يقوم بها رب الأسرة إنفاذا</w:t>
      </w:r>
      <w:r w:rsidR="006861BC" w:rsidRPr="00816F1C">
        <w:rPr>
          <w:rFonts w:cs="KFGQPC Uthman Taha Naskh"/>
          <w:sz w:val="30"/>
          <w:szCs w:val="30"/>
          <w:rtl/>
        </w:rPr>
        <w:t xml:space="preserve"> لأمره تعالى في الآية الكريمة</w:t>
      </w:r>
      <w:r w:rsidR="008016A6" w:rsidRPr="00816F1C">
        <w:rPr>
          <w:rFonts w:cs="KFGQPC Uthman Taha Naskh"/>
          <w:sz w:val="30"/>
          <w:szCs w:val="30"/>
          <w:rtl/>
        </w:rPr>
        <w:t xml:space="preserve">: </w:t>
      </w:r>
      <w:r w:rsidR="008016A6" w:rsidRPr="00D26D70">
        <w:rPr>
          <w:rFonts w:cs="KFGQPC Uthman Taha Naskh" w:hint="cs"/>
          <w:b/>
          <w:bCs/>
          <w:color w:val="0070C0"/>
          <w:sz w:val="28"/>
          <w:szCs w:val="28"/>
          <w:rtl/>
        </w:rPr>
        <w:t>{</w:t>
      </w:r>
      <w:r w:rsidRPr="00D26D70">
        <w:rPr>
          <w:rFonts w:cs="KFGQPC Uthman Taha Naskh"/>
          <w:b/>
          <w:bCs/>
          <w:color w:val="0070C0"/>
          <w:sz w:val="28"/>
          <w:szCs w:val="28"/>
          <w:rtl/>
        </w:rPr>
        <w:t>يا أيها الذين آمنوا قوا أنفسكم وأهليكم نارا وقودها الناس والحجارة</w:t>
      </w:r>
      <w:r w:rsidR="008016A6" w:rsidRPr="00D26D70">
        <w:rPr>
          <w:rFonts w:cs="KFGQPC Uthman Taha Naskh"/>
          <w:b/>
          <w:bCs/>
          <w:color w:val="0070C0"/>
          <w:sz w:val="28"/>
          <w:szCs w:val="28"/>
          <w:rtl/>
        </w:rPr>
        <w:t>}</w:t>
      </w:r>
      <w:r w:rsidRPr="00816F1C">
        <w:rPr>
          <w:rFonts w:cs="KFGQPC Uthman Taha Naskh"/>
          <w:sz w:val="30"/>
          <w:szCs w:val="30"/>
          <w:rtl/>
        </w:rPr>
        <w:t xml:space="preserve"> </w:t>
      </w:r>
      <w:r w:rsidRPr="00D26D70">
        <w:rPr>
          <w:rFonts w:cs="KFGQPC Uthman Taha Naskh"/>
          <w:color w:val="0070C0"/>
          <w:sz w:val="30"/>
          <w:szCs w:val="30"/>
          <w:rtl/>
        </w:rPr>
        <w:t>سورة التحريم</w:t>
      </w:r>
      <w:r w:rsidR="008016A6" w:rsidRPr="00D26D70">
        <w:rPr>
          <w:rFonts w:cs="KFGQPC Uthman Taha Naskh"/>
          <w:color w:val="0070C0"/>
          <w:sz w:val="30"/>
          <w:szCs w:val="30"/>
          <w:rtl/>
        </w:rPr>
        <w:t xml:space="preserve">، </w:t>
      </w:r>
      <w:r w:rsidRPr="00D26D70">
        <w:rPr>
          <w:rFonts w:cs="KFGQPC Uthman Taha Naskh"/>
          <w:color w:val="0070C0"/>
          <w:sz w:val="30"/>
          <w:szCs w:val="30"/>
          <w:rtl/>
        </w:rPr>
        <w:t>الآية</w:t>
      </w:r>
      <w:r w:rsidR="008016A6" w:rsidRPr="00D26D70">
        <w:rPr>
          <w:rFonts w:cs="KFGQPC Uthman Taha Naskh"/>
          <w:color w:val="0070C0"/>
          <w:sz w:val="30"/>
          <w:szCs w:val="30"/>
          <w:rtl/>
        </w:rPr>
        <w:t xml:space="preserve">: </w:t>
      </w:r>
      <w:r w:rsidRPr="00D26D70">
        <w:rPr>
          <w:rFonts w:cs="KFGQPC Uthman Taha Naskh"/>
          <w:color w:val="0070C0"/>
          <w:sz w:val="30"/>
          <w:szCs w:val="30"/>
          <w:rtl/>
        </w:rPr>
        <w:t>6</w:t>
      </w:r>
      <w:r w:rsidRPr="00816F1C">
        <w:rPr>
          <w:rFonts w:cs="KFGQPC Uthman Taha Naskh"/>
          <w:sz w:val="30"/>
          <w:szCs w:val="30"/>
          <w:rtl/>
        </w:rPr>
        <w:t xml:space="preserve"> وهذه الآية أصل في تعليم أهل البيت وتربيتهم</w:t>
      </w:r>
      <w:r w:rsidR="008016A6" w:rsidRPr="00816F1C">
        <w:rPr>
          <w:rFonts w:cs="KFGQPC Uthman Taha Naskh"/>
          <w:sz w:val="30"/>
          <w:szCs w:val="30"/>
          <w:rtl/>
        </w:rPr>
        <w:t xml:space="preserve">، </w:t>
      </w:r>
      <w:r w:rsidRPr="00816F1C">
        <w:rPr>
          <w:rFonts w:cs="KFGQPC Uthman Taha Naskh"/>
          <w:sz w:val="30"/>
          <w:szCs w:val="30"/>
          <w:rtl/>
        </w:rPr>
        <w:t>وأمره</w:t>
      </w:r>
      <w:r w:rsidR="006861BC" w:rsidRPr="00816F1C">
        <w:rPr>
          <w:rFonts w:cs="KFGQPC Uthman Taha Naskh"/>
          <w:sz w:val="30"/>
          <w:szCs w:val="30"/>
          <w:rtl/>
        </w:rPr>
        <w:t>م بالمعروف</w:t>
      </w:r>
      <w:r w:rsidR="008016A6" w:rsidRPr="00816F1C">
        <w:rPr>
          <w:rFonts w:cs="KFGQPC Uthman Taha Naskh"/>
          <w:sz w:val="30"/>
          <w:szCs w:val="30"/>
          <w:rtl/>
        </w:rPr>
        <w:t xml:space="preserve">، </w:t>
      </w:r>
      <w:r w:rsidR="006861BC" w:rsidRPr="00816F1C">
        <w:rPr>
          <w:rFonts w:cs="KFGQPC Uthman Taha Naskh"/>
          <w:sz w:val="30"/>
          <w:szCs w:val="30"/>
          <w:rtl/>
        </w:rPr>
        <w:t>ونهيهم عن المنكر</w:t>
      </w:r>
      <w:r w:rsidR="008016A6" w:rsidRPr="00816F1C">
        <w:rPr>
          <w:rFonts w:cs="KFGQPC Uthman Taha Naskh"/>
          <w:sz w:val="30"/>
          <w:szCs w:val="30"/>
          <w:rtl/>
        </w:rPr>
        <w:t xml:space="preserve">، </w:t>
      </w:r>
      <w:r w:rsidRPr="00816F1C">
        <w:rPr>
          <w:rFonts w:cs="KFGQPC Uthman Taha Naskh"/>
          <w:sz w:val="30"/>
          <w:szCs w:val="30"/>
          <w:rtl/>
        </w:rPr>
        <w:t>وإليك أيها القارئ الكريم بعضا مما قاله المفسرون في هذه الآية</w:t>
      </w:r>
      <w:r w:rsidR="008016A6" w:rsidRPr="00816F1C">
        <w:rPr>
          <w:rFonts w:cs="KFGQPC Uthman Taha Naskh"/>
          <w:sz w:val="30"/>
          <w:szCs w:val="30"/>
          <w:rtl/>
        </w:rPr>
        <w:t xml:space="preserve">، </w:t>
      </w:r>
      <w:r w:rsidRPr="00816F1C">
        <w:rPr>
          <w:rFonts w:cs="KFGQPC Uthman Taha Naskh"/>
          <w:sz w:val="30"/>
          <w:szCs w:val="30"/>
          <w:rtl/>
        </w:rPr>
        <w:t>بشأن ما يجب على رب الأسرة</w:t>
      </w:r>
      <w:r w:rsidR="008016A6" w:rsidRPr="00816F1C">
        <w:rPr>
          <w:rFonts w:cs="KFGQPC Uthman Taha Naskh"/>
          <w:sz w:val="30"/>
          <w:szCs w:val="30"/>
          <w:rtl/>
        </w:rPr>
        <w:t xml:space="preserve">: </w:t>
      </w:r>
    </w:p>
    <w:p w14:paraId="7A3D2C03"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b/>
          <w:bCs/>
          <w:sz w:val="30"/>
          <w:szCs w:val="30"/>
          <w:rtl/>
        </w:rPr>
        <w:t>قال قتادة</w:t>
      </w:r>
      <w:r w:rsidR="008016A6" w:rsidRPr="00816F1C">
        <w:rPr>
          <w:rFonts w:cs="KFGQPC Uthman Taha Naskh"/>
          <w:b/>
          <w:bCs/>
          <w:sz w:val="30"/>
          <w:szCs w:val="30"/>
          <w:rtl/>
        </w:rPr>
        <w:t xml:space="preserve">: </w:t>
      </w:r>
      <w:r w:rsidRPr="00816F1C">
        <w:rPr>
          <w:rFonts w:cs="KFGQPC Uthman Taha Naskh"/>
          <w:sz w:val="30"/>
          <w:szCs w:val="30"/>
          <w:rtl/>
        </w:rPr>
        <w:t>يأمرهم بطاعة الله</w:t>
      </w:r>
      <w:r w:rsidR="008016A6" w:rsidRPr="00816F1C">
        <w:rPr>
          <w:rFonts w:cs="KFGQPC Uthman Taha Naskh"/>
          <w:sz w:val="30"/>
          <w:szCs w:val="30"/>
          <w:rtl/>
        </w:rPr>
        <w:t xml:space="preserve">، </w:t>
      </w:r>
      <w:r w:rsidRPr="00816F1C">
        <w:rPr>
          <w:rFonts w:cs="KFGQPC Uthman Taha Naskh"/>
          <w:sz w:val="30"/>
          <w:szCs w:val="30"/>
          <w:rtl/>
        </w:rPr>
        <w:t>وينهاهم عن معصيته</w:t>
      </w:r>
      <w:r w:rsidR="008016A6" w:rsidRPr="00816F1C">
        <w:rPr>
          <w:rFonts w:cs="KFGQPC Uthman Taha Naskh"/>
          <w:sz w:val="30"/>
          <w:szCs w:val="30"/>
          <w:rtl/>
        </w:rPr>
        <w:t xml:space="preserve">، </w:t>
      </w:r>
      <w:r w:rsidRPr="00816F1C">
        <w:rPr>
          <w:rFonts w:cs="KFGQPC Uthman Taha Naskh"/>
          <w:sz w:val="30"/>
          <w:szCs w:val="30"/>
          <w:rtl/>
        </w:rPr>
        <w:t>وأن يقوم عليهم بأمر الله يأمرهم به</w:t>
      </w:r>
      <w:r w:rsidR="008016A6" w:rsidRPr="00816F1C">
        <w:rPr>
          <w:rFonts w:cs="KFGQPC Uthman Taha Naskh"/>
          <w:sz w:val="30"/>
          <w:szCs w:val="30"/>
          <w:rtl/>
        </w:rPr>
        <w:t xml:space="preserve">، </w:t>
      </w:r>
      <w:r w:rsidRPr="00816F1C">
        <w:rPr>
          <w:rFonts w:cs="KFGQPC Uthman Taha Naskh"/>
          <w:sz w:val="30"/>
          <w:szCs w:val="30"/>
          <w:rtl/>
        </w:rPr>
        <w:t>ويساعدهم عليه</w:t>
      </w:r>
      <w:r w:rsidR="008016A6" w:rsidRPr="00816F1C">
        <w:rPr>
          <w:rFonts w:cs="KFGQPC Uthman Taha Naskh"/>
          <w:sz w:val="30"/>
          <w:szCs w:val="30"/>
          <w:rtl/>
        </w:rPr>
        <w:t>.</w:t>
      </w:r>
      <w:r w:rsidRPr="00816F1C">
        <w:rPr>
          <w:rFonts w:cs="KFGQPC Uthman Taha Naskh"/>
          <w:sz w:val="30"/>
          <w:szCs w:val="30"/>
          <w:rtl/>
        </w:rPr>
        <w:t xml:space="preserve"> </w:t>
      </w:r>
    </w:p>
    <w:p w14:paraId="17CE70F1"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b/>
          <w:bCs/>
          <w:sz w:val="30"/>
          <w:szCs w:val="30"/>
          <w:rtl/>
        </w:rPr>
        <w:t>وقال الضحاك ومقاتل</w:t>
      </w:r>
      <w:r w:rsidR="008016A6" w:rsidRPr="00816F1C">
        <w:rPr>
          <w:rFonts w:cs="KFGQPC Uthman Taha Naskh"/>
          <w:b/>
          <w:bCs/>
          <w:sz w:val="30"/>
          <w:szCs w:val="30"/>
          <w:rtl/>
        </w:rPr>
        <w:t xml:space="preserve">: </w:t>
      </w:r>
      <w:r w:rsidRPr="00816F1C">
        <w:rPr>
          <w:rFonts w:cs="KFGQPC Uthman Taha Naskh"/>
          <w:sz w:val="30"/>
          <w:szCs w:val="30"/>
          <w:rtl/>
        </w:rPr>
        <w:t>حق على المسلم أن يعلم أهله من قرابته وإمائه ما فرض الله عليهم وما نهاهم عنه</w:t>
      </w:r>
      <w:r w:rsidR="008016A6" w:rsidRPr="00816F1C">
        <w:rPr>
          <w:rFonts w:cs="KFGQPC Uthman Taha Naskh"/>
          <w:sz w:val="30"/>
          <w:szCs w:val="30"/>
          <w:rtl/>
        </w:rPr>
        <w:t>.</w:t>
      </w:r>
      <w:r w:rsidRPr="00816F1C">
        <w:rPr>
          <w:rFonts w:cs="KFGQPC Uthman Taha Naskh"/>
          <w:sz w:val="30"/>
          <w:szCs w:val="30"/>
          <w:rtl/>
        </w:rPr>
        <w:t xml:space="preserve"> </w:t>
      </w:r>
    </w:p>
    <w:p w14:paraId="65CF9F25"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b/>
          <w:bCs/>
          <w:sz w:val="30"/>
          <w:szCs w:val="30"/>
          <w:rtl/>
        </w:rPr>
        <w:lastRenderedPageBreak/>
        <w:t>وقال علي</w:t>
      </w:r>
      <w:r w:rsidR="00536716" w:rsidRPr="00816F1C">
        <w:rPr>
          <w:rFonts w:cs="KFGQPC Uthman Taha Naskh" w:hint="cs"/>
          <w:b/>
          <w:bCs/>
          <w:sz w:val="30"/>
          <w:szCs w:val="30"/>
          <w:rtl/>
        </w:rPr>
        <w:t>ّ</w:t>
      </w:r>
      <w:r w:rsidRPr="00816F1C">
        <w:rPr>
          <w:rFonts w:cs="KFGQPC Uthman Taha Naskh"/>
          <w:b/>
          <w:bCs/>
          <w:sz w:val="30"/>
          <w:szCs w:val="30"/>
          <w:rtl/>
        </w:rPr>
        <w:t xml:space="preserve"> </w:t>
      </w:r>
      <w:r w:rsidRPr="00816F1C">
        <w:rPr>
          <w:rFonts w:hint="cs"/>
          <w:b/>
          <w:bCs/>
          <w:sz w:val="30"/>
          <w:szCs w:val="30"/>
          <w:rtl/>
        </w:rPr>
        <w:t>–</w:t>
      </w:r>
      <w:r w:rsidRPr="00816F1C">
        <w:rPr>
          <w:rFonts w:cs="KFGQPC Uthman Taha Naskh"/>
          <w:b/>
          <w:bCs/>
          <w:sz w:val="30"/>
          <w:szCs w:val="30"/>
          <w:rtl/>
        </w:rPr>
        <w:t xml:space="preserve"> </w:t>
      </w:r>
      <w:r w:rsidRPr="00816F1C">
        <w:rPr>
          <w:rFonts w:cs="KFGQPC Uthman Taha Naskh" w:hint="cs"/>
          <w:b/>
          <w:bCs/>
          <w:sz w:val="30"/>
          <w:szCs w:val="30"/>
          <w:rtl/>
        </w:rPr>
        <w:t>رضي</w:t>
      </w:r>
      <w:r w:rsidRPr="00816F1C">
        <w:rPr>
          <w:rFonts w:cs="KFGQPC Uthman Taha Naskh"/>
          <w:b/>
          <w:bCs/>
          <w:sz w:val="30"/>
          <w:szCs w:val="30"/>
          <w:rtl/>
        </w:rPr>
        <w:t xml:space="preserve"> </w:t>
      </w:r>
      <w:r w:rsidRPr="00816F1C">
        <w:rPr>
          <w:rFonts w:cs="KFGQPC Uthman Taha Naskh" w:hint="cs"/>
          <w:b/>
          <w:bCs/>
          <w:sz w:val="30"/>
          <w:szCs w:val="30"/>
          <w:rtl/>
        </w:rPr>
        <w:t>الله</w:t>
      </w:r>
      <w:r w:rsidRPr="00816F1C">
        <w:rPr>
          <w:rFonts w:cs="KFGQPC Uthman Taha Naskh"/>
          <w:b/>
          <w:bCs/>
          <w:sz w:val="30"/>
          <w:szCs w:val="30"/>
          <w:rtl/>
        </w:rPr>
        <w:t xml:space="preserve"> </w:t>
      </w:r>
      <w:r w:rsidRPr="00816F1C">
        <w:rPr>
          <w:rFonts w:cs="KFGQPC Uthman Taha Naskh" w:hint="cs"/>
          <w:b/>
          <w:bCs/>
          <w:sz w:val="30"/>
          <w:szCs w:val="30"/>
          <w:rtl/>
        </w:rPr>
        <w:t>عنه</w:t>
      </w:r>
      <w:r w:rsidRPr="00816F1C">
        <w:rPr>
          <w:rFonts w:cs="KFGQPC Uthman Taha Naskh"/>
          <w:b/>
          <w:bCs/>
          <w:sz w:val="30"/>
          <w:szCs w:val="30"/>
          <w:rtl/>
        </w:rPr>
        <w:t xml:space="preserve"> -</w:t>
      </w:r>
      <w:r w:rsidR="008016A6" w:rsidRPr="00816F1C">
        <w:rPr>
          <w:rFonts w:cs="KFGQPC Uthman Taha Naskh"/>
          <w:b/>
          <w:bCs/>
          <w:sz w:val="30"/>
          <w:szCs w:val="30"/>
          <w:rtl/>
        </w:rPr>
        <w:t xml:space="preserve">: </w:t>
      </w:r>
      <w:r w:rsidRPr="00816F1C">
        <w:rPr>
          <w:rFonts w:cs="KFGQPC Uthman Taha Naskh"/>
          <w:sz w:val="30"/>
          <w:szCs w:val="30"/>
          <w:rtl/>
        </w:rPr>
        <w:t>علموهم وأدبوهم</w:t>
      </w:r>
      <w:r w:rsidR="008016A6" w:rsidRPr="00816F1C">
        <w:rPr>
          <w:rFonts w:cs="KFGQPC Uthman Taha Naskh"/>
          <w:sz w:val="30"/>
          <w:szCs w:val="30"/>
          <w:rtl/>
        </w:rPr>
        <w:t>.</w:t>
      </w:r>
      <w:r w:rsidRPr="00816F1C">
        <w:rPr>
          <w:rFonts w:cs="KFGQPC Uthman Taha Naskh"/>
          <w:sz w:val="30"/>
          <w:szCs w:val="30"/>
          <w:rtl/>
        </w:rPr>
        <w:t xml:space="preserve"> </w:t>
      </w:r>
    </w:p>
    <w:p w14:paraId="69194739"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b/>
          <w:bCs/>
          <w:sz w:val="30"/>
          <w:szCs w:val="30"/>
          <w:rtl/>
        </w:rPr>
        <w:t xml:space="preserve">وقال الكيا الطبري </w:t>
      </w:r>
      <w:r w:rsidRPr="00816F1C">
        <w:rPr>
          <w:rFonts w:hint="cs"/>
          <w:b/>
          <w:bCs/>
          <w:sz w:val="30"/>
          <w:szCs w:val="30"/>
          <w:rtl/>
        </w:rPr>
        <w:t>–</w:t>
      </w:r>
      <w:r w:rsidRPr="00816F1C">
        <w:rPr>
          <w:rFonts w:cs="KFGQPC Uthman Taha Naskh"/>
          <w:b/>
          <w:bCs/>
          <w:sz w:val="30"/>
          <w:szCs w:val="30"/>
          <w:rtl/>
        </w:rPr>
        <w:t xml:space="preserve"> </w:t>
      </w:r>
      <w:r w:rsidRPr="00816F1C">
        <w:rPr>
          <w:rFonts w:cs="KFGQPC Uthman Taha Naskh" w:hint="cs"/>
          <w:b/>
          <w:bCs/>
          <w:sz w:val="30"/>
          <w:szCs w:val="30"/>
          <w:rtl/>
        </w:rPr>
        <w:t>رحمه</w:t>
      </w:r>
      <w:r w:rsidRPr="00816F1C">
        <w:rPr>
          <w:rFonts w:cs="KFGQPC Uthman Taha Naskh"/>
          <w:b/>
          <w:bCs/>
          <w:sz w:val="30"/>
          <w:szCs w:val="30"/>
          <w:rtl/>
        </w:rPr>
        <w:t xml:space="preserve"> </w:t>
      </w:r>
      <w:r w:rsidRPr="00816F1C">
        <w:rPr>
          <w:rFonts w:cs="KFGQPC Uthman Taha Naskh" w:hint="cs"/>
          <w:b/>
          <w:bCs/>
          <w:sz w:val="30"/>
          <w:szCs w:val="30"/>
          <w:rtl/>
        </w:rPr>
        <w:t>الله</w:t>
      </w:r>
      <w:r w:rsidRPr="00816F1C">
        <w:rPr>
          <w:rFonts w:cs="KFGQPC Uthman Taha Naskh"/>
          <w:b/>
          <w:bCs/>
          <w:sz w:val="30"/>
          <w:szCs w:val="30"/>
          <w:rtl/>
        </w:rPr>
        <w:t xml:space="preserve"> -</w:t>
      </w:r>
      <w:r w:rsidR="008016A6" w:rsidRPr="00816F1C">
        <w:rPr>
          <w:rFonts w:cs="KFGQPC Uthman Taha Naskh"/>
          <w:b/>
          <w:bCs/>
          <w:sz w:val="30"/>
          <w:szCs w:val="30"/>
          <w:rtl/>
        </w:rPr>
        <w:t xml:space="preserve">: </w:t>
      </w:r>
      <w:r w:rsidRPr="00816F1C">
        <w:rPr>
          <w:rFonts w:cs="KFGQPC Uthman Taha Naskh"/>
          <w:sz w:val="30"/>
          <w:szCs w:val="30"/>
          <w:rtl/>
        </w:rPr>
        <w:t>فعلينا تعليم أولادنا وأهلينا الدين والخير</w:t>
      </w:r>
      <w:r w:rsidR="008016A6" w:rsidRPr="00816F1C">
        <w:rPr>
          <w:rFonts w:cs="KFGQPC Uthman Taha Naskh"/>
          <w:sz w:val="30"/>
          <w:szCs w:val="30"/>
          <w:rtl/>
        </w:rPr>
        <w:t xml:space="preserve">، </w:t>
      </w:r>
      <w:r w:rsidRPr="00816F1C">
        <w:rPr>
          <w:rFonts w:cs="KFGQPC Uthman Taha Naskh"/>
          <w:sz w:val="30"/>
          <w:szCs w:val="30"/>
          <w:rtl/>
        </w:rPr>
        <w:t>وما لا يستغنى عنه من الأدب</w:t>
      </w:r>
      <w:r w:rsidR="008016A6" w:rsidRPr="00816F1C">
        <w:rPr>
          <w:rFonts w:cs="KFGQPC Uthman Taha Naskh"/>
          <w:sz w:val="30"/>
          <w:szCs w:val="30"/>
          <w:rtl/>
        </w:rPr>
        <w:t>.</w:t>
      </w:r>
      <w:r w:rsidRPr="00816F1C">
        <w:rPr>
          <w:rFonts w:cs="KFGQPC Uthman Taha Naskh"/>
          <w:sz w:val="30"/>
          <w:szCs w:val="30"/>
          <w:rtl/>
        </w:rPr>
        <w:t xml:space="preserve"> وإذا كان رسول الله صلى الله عليه وسلم حث على تعليم الإماء وهن أرقاء؛ فما بالك بأولادك وأهلك الأحرار</w:t>
      </w:r>
      <w:r w:rsidR="008016A6" w:rsidRPr="00816F1C">
        <w:rPr>
          <w:rFonts w:cs="KFGQPC Uthman Taha Naskh"/>
          <w:sz w:val="30"/>
          <w:szCs w:val="30"/>
          <w:rtl/>
        </w:rPr>
        <w:t>.</w:t>
      </w:r>
      <w:r w:rsidRPr="00816F1C">
        <w:rPr>
          <w:rFonts w:cs="KFGQPC Uthman Taha Naskh"/>
          <w:sz w:val="30"/>
          <w:szCs w:val="30"/>
          <w:rtl/>
        </w:rPr>
        <w:t xml:space="preserve"> </w:t>
      </w:r>
    </w:p>
    <w:p w14:paraId="09CE4E6C"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b/>
          <w:bCs/>
          <w:sz w:val="30"/>
          <w:szCs w:val="30"/>
          <w:rtl/>
        </w:rPr>
        <w:t xml:space="preserve">قال البخاري </w:t>
      </w:r>
      <w:r w:rsidRPr="00816F1C">
        <w:rPr>
          <w:rFonts w:hint="cs"/>
          <w:b/>
          <w:bCs/>
          <w:sz w:val="30"/>
          <w:szCs w:val="30"/>
          <w:rtl/>
        </w:rPr>
        <w:t>–</w:t>
      </w:r>
      <w:r w:rsidRPr="00816F1C">
        <w:rPr>
          <w:rFonts w:cs="KFGQPC Uthman Taha Naskh"/>
          <w:b/>
          <w:bCs/>
          <w:sz w:val="30"/>
          <w:szCs w:val="30"/>
          <w:rtl/>
        </w:rPr>
        <w:t xml:space="preserve"> </w:t>
      </w:r>
      <w:r w:rsidRPr="00816F1C">
        <w:rPr>
          <w:rFonts w:cs="KFGQPC Uthman Taha Naskh" w:hint="cs"/>
          <w:b/>
          <w:bCs/>
          <w:sz w:val="30"/>
          <w:szCs w:val="30"/>
          <w:rtl/>
        </w:rPr>
        <w:t>رحمه</w:t>
      </w:r>
      <w:r w:rsidRPr="00816F1C">
        <w:rPr>
          <w:rFonts w:cs="KFGQPC Uthman Taha Naskh"/>
          <w:b/>
          <w:bCs/>
          <w:sz w:val="30"/>
          <w:szCs w:val="30"/>
          <w:rtl/>
        </w:rPr>
        <w:t xml:space="preserve"> </w:t>
      </w:r>
      <w:r w:rsidRPr="00816F1C">
        <w:rPr>
          <w:rFonts w:cs="KFGQPC Uthman Taha Naskh" w:hint="cs"/>
          <w:b/>
          <w:bCs/>
          <w:sz w:val="30"/>
          <w:szCs w:val="30"/>
          <w:rtl/>
        </w:rPr>
        <w:t>الله</w:t>
      </w:r>
      <w:r w:rsidRPr="00816F1C">
        <w:rPr>
          <w:rFonts w:cs="KFGQPC Uthman Taha Naskh"/>
          <w:b/>
          <w:bCs/>
          <w:sz w:val="30"/>
          <w:szCs w:val="30"/>
          <w:rtl/>
        </w:rPr>
        <w:t xml:space="preserve"> </w:t>
      </w:r>
      <w:r w:rsidRPr="00816F1C">
        <w:rPr>
          <w:rFonts w:cs="KFGQPC Uthman Taha Naskh" w:hint="cs"/>
          <w:b/>
          <w:bCs/>
          <w:sz w:val="30"/>
          <w:szCs w:val="30"/>
          <w:rtl/>
        </w:rPr>
        <w:t>تعالى</w:t>
      </w:r>
      <w:r w:rsidRPr="00816F1C">
        <w:rPr>
          <w:rFonts w:cs="KFGQPC Uthman Taha Naskh"/>
          <w:b/>
          <w:bCs/>
          <w:sz w:val="30"/>
          <w:szCs w:val="30"/>
          <w:rtl/>
        </w:rPr>
        <w:t xml:space="preserve"> </w:t>
      </w:r>
      <w:r w:rsidRPr="00816F1C">
        <w:rPr>
          <w:rFonts w:hint="cs"/>
          <w:b/>
          <w:bCs/>
          <w:sz w:val="30"/>
          <w:szCs w:val="30"/>
          <w:rtl/>
        </w:rPr>
        <w:t>–</w:t>
      </w:r>
      <w:r w:rsidRPr="00816F1C">
        <w:rPr>
          <w:rFonts w:cs="KFGQPC Uthman Taha Naskh"/>
          <w:b/>
          <w:bCs/>
          <w:sz w:val="30"/>
          <w:szCs w:val="30"/>
          <w:rtl/>
        </w:rPr>
        <w:t xml:space="preserve"> </w:t>
      </w:r>
      <w:r w:rsidRPr="00816F1C">
        <w:rPr>
          <w:rFonts w:cs="KFGQPC Uthman Taha Naskh" w:hint="cs"/>
          <w:b/>
          <w:bCs/>
          <w:sz w:val="30"/>
          <w:szCs w:val="30"/>
          <w:rtl/>
        </w:rPr>
        <w:t>في</w:t>
      </w:r>
      <w:r w:rsidRPr="00816F1C">
        <w:rPr>
          <w:rFonts w:cs="KFGQPC Uthman Taha Naskh"/>
          <w:b/>
          <w:bCs/>
          <w:sz w:val="30"/>
          <w:szCs w:val="30"/>
          <w:rtl/>
        </w:rPr>
        <w:t xml:space="preserve"> </w:t>
      </w:r>
      <w:r w:rsidRPr="00816F1C">
        <w:rPr>
          <w:rFonts w:cs="KFGQPC Uthman Taha Naskh" w:hint="cs"/>
          <w:b/>
          <w:bCs/>
          <w:sz w:val="30"/>
          <w:szCs w:val="30"/>
          <w:rtl/>
        </w:rPr>
        <w:t>صحيحه</w:t>
      </w:r>
      <w:r w:rsidR="008016A6" w:rsidRPr="00816F1C">
        <w:rPr>
          <w:rFonts w:cs="KFGQPC Uthman Taha Naskh"/>
          <w:b/>
          <w:bCs/>
          <w:sz w:val="30"/>
          <w:szCs w:val="30"/>
          <w:rtl/>
        </w:rPr>
        <w:t xml:space="preserve">: </w:t>
      </w:r>
      <w:r w:rsidRPr="00816F1C">
        <w:rPr>
          <w:rFonts w:cs="KFGQPC Uthman Taha Naskh"/>
          <w:sz w:val="30"/>
          <w:szCs w:val="30"/>
          <w:rtl/>
        </w:rPr>
        <w:t>باب تعليم الرجل أمته وأهله</w:t>
      </w:r>
      <w:r w:rsidR="008016A6" w:rsidRPr="00816F1C">
        <w:rPr>
          <w:rFonts w:cs="KFGQPC Uthman Taha Naskh"/>
          <w:sz w:val="30"/>
          <w:szCs w:val="30"/>
          <w:rtl/>
        </w:rPr>
        <w:t>.</w:t>
      </w:r>
      <w:r w:rsidRPr="00816F1C">
        <w:rPr>
          <w:rFonts w:cs="KFGQPC Uthman Taha Naskh"/>
          <w:sz w:val="30"/>
          <w:szCs w:val="30"/>
          <w:rtl/>
        </w:rPr>
        <w:t xml:space="preserve"> ثم ساق حديثه صلى الله ع</w:t>
      </w:r>
      <w:r w:rsidR="006861BC" w:rsidRPr="00816F1C">
        <w:rPr>
          <w:rFonts w:cs="KFGQPC Uthman Taha Naskh"/>
          <w:sz w:val="30"/>
          <w:szCs w:val="30"/>
          <w:rtl/>
        </w:rPr>
        <w:t>ليه وسلم</w:t>
      </w:r>
      <w:r w:rsidR="00356B04" w:rsidRPr="00816F1C">
        <w:rPr>
          <w:rFonts w:cs="KFGQPC Uthman Taha Naskh"/>
          <w:sz w:val="30"/>
          <w:szCs w:val="30"/>
          <w:rtl/>
        </w:rPr>
        <w:t>: "</w:t>
      </w:r>
      <w:r w:rsidR="006861BC" w:rsidRPr="00816F1C">
        <w:rPr>
          <w:rFonts w:cs="KFGQPC Uthman Taha Naskh"/>
          <w:sz w:val="30"/>
          <w:szCs w:val="30"/>
          <w:rtl/>
        </w:rPr>
        <w:t>ثلاثة لهم أجران</w:t>
      </w:r>
      <w:r w:rsidR="008016A6" w:rsidRPr="00816F1C">
        <w:rPr>
          <w:rFonts w:cs="KFGQPC Uthman Taha Naskh"/>
          <w:sz w:val="30"/>
          <w:szCs w:val="30"/>
          <w:rtl/>
        </w:rPr>
        <w:t>.</w:t>
      </w:r>
      <w:r w:rsidR="006861BC" w:rsidRPr="00816F1C">
        <w:rPr>
          <w:rFonts w:cs="KFGQPC Uthman Taha Naskh"/>
          <w:sz w:val="30"/>
          <w:szCs w:val="30"/>
          <w:rtl/>
        </w:rPr>
        <w:t>.</w:t>
      </w:r>
      <w:r w:rsidR="00356B04" w:rsidRPr="00816F1C">
        <w:rPr>
          <w:rFonts w:cs="KFGQPC Uthman Taha Naskh" w:hint="cs"/>
          <w:sz w:val="30"/>
          <w:szCs w:val="30"/>
          <w:rtl/>
        </w:rPr>
        <w:t xml:space="preserve"> </w:t>
      </w:r>
      <w:r w:rsidRPr="00816F1C">
        <w:rPr>
          <w:rFonts w:cs="KFGQPC Uthman Taha Naskh"/>
          <w:sz w:val="30"/>
          <w:szCs w:val="30"/>
          <w:rtl/>
        </w:rPr>
        <w:t>ورجل كانت عنده أمة فأدبها فأحسن تأديبها</w:t>
      </w:r>
      <w:r w:rsidR="008016A6" w:rsidRPr="00816F1C">
        <w:rPr>
          <w:rFonts w:cs="KFGQPC Uthman Taha Naskh"/>
          <w:sz w:val="30"/>
          <w:szCs w:val="30"/>
          <w:rtl/>
        </w:rPr>
        <w:t xml:space="preserve">، </w:t>
      </w:r>
      <w:r w:rsidRPr="00816F1C">
        <w:rPr>
          <w:rFonts w:cs="KFGQPC Uthman Taha Naskh"/>
          <w:sz w:val="30"/>
          <w:szCs w:val="30"/>
          <w:rtl/>
        </w:rPr>
        <w:t>وعلمها فأحسن تعليمها</w:t>
      </w:r>
      <w:r w:rsidR="008016A6" w:rsidRPr="00816F1C">
        <w:rPr>
          <w:rFonts w:cs="KFGQPC Uthman Taha Naskh"/>
          <w:sz w:val="30"/>
          <w:szCs w:val="30"/>
          <w:rtl/>
        </w:rPr>
        <w:t xml:space="preserve">، </w:t>
      </w:r>
      <w:r w:rsidRPr="00816F1C">
        <w:rPr>
          <w:rFonts w:cs="KFGQPC Uthman Taha Naskh"/>
          <w:sz w:val="30"/>
          <w:szCs w:val="30"/>
          <w:rtl/>
        </w:rPr>
        <w:t>ثم أعتقها فتزوجها فله أجران</w:t>
      </w:r>
      <w:r w:rsidR="00356B04" w:rsidRPr="00816F1C">
        <w:rPr>
          <w:rFonts w:cs="KFGQPC Uthman Taha Naskh"/>
          <w:sz w:val="30"/>
          <w:szCs w:val="30"/>
          <w:rtl/>
        </w:rPr>
        <w:t>"</w:t>
      </w:r>
    </w:p>
    <w:p w14:paraId="4AA32A40"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b/>
          <w:bCs/>
          <w:sz w:val="30"/>
          <w:szCs w:val="30"/>
          <w:rtl/>
        </w:rPr>
        <w:t xml:space="preserve">قال ابن حجر </w:t>
      </w:r>
      <w:r w:rsidRPr="00816F1C">
        <w:rPr>
          <w:rFonts w:hint="cs"/>
          <w:b/>
          <w:bCs/>
          <w:sz w:val="30"/>
          <w:szCs w:val="30"/>
          <w:rtl/>
        </w:rPr>
        <w:t>–</w:t>
      </w:r>
      <w:r w:rsidRPr="00816F1C">
        <w:rPr>
          <w:rFonts w:cs="KFGQPC Uthman Taha Naskh"/>
          <w:b/>
          <w:bCs/>
          <w:sz w:val="30"/>
          <w:szCs w:val="30"/>
          <w:rtl/>
        </w:rPr>
        <w:t xml:space="preserve"> </w:t>
      </w:r>
      <w:r w:rsidRPr="00816F1C">
        <w:rPr>
          <w:rFonts w:cs="KFGQPC Uthman Taha Naskh" w:hint="cs"/>
          <w:b/>
          <w:bCs/>
          <w:sz w:val="30"/>
          <w:szCs w:val="30"/>
          <w:rtl/>
        </w:rPr>
        <w:t>رحمه</w:t>
      </w:r>
      <w:r w:rsidRPr="00816F1C">
        <w:rPr>
          <w:rFonts w:cs="KFGQPC Uthman Taha Naskh"/>
          <w:b/>
          <w:bCs/>
          <w:sz w:val="30"/>
          <w:szCs w:val="30"/>
          <w:rtl/>
        </w:rPr>
        <w:t xml:space="preserve"> </w:t>
      </w:r>
      <w:r w:rsidRPr="00816F1C">
        <w:rPr>
          <w:rFonts w:cs="KFGQPC Uthman Taha Naskh" w:hint="cs"/>
          <w:b/>
          <w:bCs/>
          <w:sz w:val="30"/>
          <w:szCs w:val="30"/>
          <w:rtl/>
        </w:rPr>
        <w:t>الله</w:t>
      </w:r>
      <w:r w:rsidRPr="00816F1C">
        <w:rPr>
          <w:rFonts w:cs="KFGQPC Uthman Taha Naskh"/>
          <w:b/>
          <w:bCs/>
          <w:sz w:val="30"/>
          <w:szCs w:val="30"/>
          <w:rtl/>
        </w:rPr>
        <w:t xml:space="preserve"> </w:t>
      </w:r>
      <w:r w:rsidRPr="00816F1C">
        <w:rPr>
          <w:rFonts w:hint="cs"/>
          <w:b/>
          <w:bCs/>
          <w:sz w:val="30"/>
          <w:szCs w:val="30"/>
          <w:rtl/>
        </w:rPr>
        <w:t>–</w:t>
      </w:r>
      <w:r w:rsidRPr="00816F1C">
        <w:rPr>
          <w:rFonts w:cs="KFGQPC Uthman Taha Naskh"/>
          <w:b/>
          <w:bCs/>
          <w:sz w:val="30"/>
          <w:szCs w:val="30"/>
          <w:rtl/>
        </w:rPr>
        <w:t xml:space="preserve"> </w:t>
      </w:r>
      <w:r w:rsidRPr="00816F1C">
        <w:rPr>
          <w:rFonts w:cs="KFGQPC Uthman Taha Naskh" w:hint="cs"/>
          <w:b/>
          <w:bCs/>
          <w:sz w:val="30"/>
          <w:szCs w:val="30"/>
          <w:rtl/>
        </w:rPr>
        <w:t>في</w:t>
      </w:r>
      <w:r w:rsidRPr="00816F1C">
        <w:rPr>
          <w:rFonts w:cs="KFGQPC Uthman Taha Naskh"/>
          <w:b/>
          <w:bCs/>
          <w:sz w:val="30"/>
          <w:szCs w:val="30"/>
          <w:rtl/>
        </w:rPr>
        <w:t xml:space="preserve"> </w:t>
      </w:r>
      <w:r w:rsidRPr="00816F1C">
        <w:rPr>
          <w:rFonts w:cs="KFGQPC Uthman Taha Naskh" w:hint="cs"/>
          <w:b/>
          <w:bCs/>
          <w:sz w:val="30"/>
          <w:szCs w:val="30"/>
          <w:rtl/>
        </w:rPr>
        <w:t>شرح</w:t>
      </w:r>
      <w:r w:rsidRPr="00816F1C">
        <w:rPr>
          <w:rFonts w:cs="KFGQPC Uthman Taha Naskh"/>
          <w:b/>
          <w:bCs/>
          <w:sz w:val="30"/>
          <w:szCs w:val="30"/>
          <w:rtl/>
        </w:rPr>
        <w:t xml:space="preserve"> </w:t>
      </w:r>
      <w:r w:rsidRPr="00816F1C">
        <w:rPr>
          <w:rFonts w:cs="KFGQPC Uthman Taha Naskh" w:hint="cs"/>
          <w:b/>
          <w:bCs/>
          <w:sz w:val="30"/>
          <w:szCs w:val="30"/>
          <w:rtl/>
        </w:rPr>
        <w:t>الحديث</w:t>
      </w:r>
      <w:r w:rsidR="008016A6" w:rsidRPr="00816F1C">
        <w:rPr>
          <w:rFonts w:cs="KFGQPC Uthman Taha Naskh"/>
          <w:b/>
          <w:bCs/>
          <w:sz w:val="30"/>
          <w:szCs w:val="30"/>
          <w:rtl/>
        </w:rPr>
        <w:t xml:space="preserve">: </w:t>
      </w:r>
      <w:r w:rsidRPr="00816F1C">
        <w:rPr>
          <w:rFonts w:cs="KFGQPC Uthman Taha Naskh"/>
          <w:sz w:val="30"/>
          <w:szCs w:val="30"/>
          <w:rtl/>
        </w:rPr>
        <w:t xml:space="preserve">مطابقة الحديث للترجمة </w:t>
      </w:r>
      <w:r w:rsidRPr="00816F1C">
        <w:rPr>
          <w:rFonts w:hint="cs"/>
          <w:sz w:val="30"/>
          <w:szCs w:val="30"/>
          <w:rtl/>
        </w:rPr>
        <w:t>–</w:t>
      </w:r>
      <w:r w:rsidRPr="00816F1C">
        <w:rPr>
          <w:rFonts w:cs="KFGQPC Uthman Taha Naskh"/>
          <w:sz w:val="30"/>
          <w:szCs w:val="30"/>
          <w:rtl/>
        </w:rPr>
        <w:t xml:space="preserve"> </w:t>
      </w:r>
      <w:r w:rsidRPr="00816F1C">
        <w:rPr>
          <w:rFonts w:cs="KFGQPC Uthman Taha Naskh" w:hint="cs"/>
          <w:sz w:val="30"/>
          <w:szCs w:val="30"/>
          <w:rtl/>
        </w:rPr>
        <w:t>أي</w:t>
      </w:r>
      <w:r w:rsidRPr="00816F1C">
        <w:rPr>
          <w:rFonts w:cs="KFGQPC Uthman Taha Naskh"/>
          <w:sz w:val="30"/>
          <w:szCs w:val="30"/>
          <w:rtl/>
        </w:rPr>
        <w:t xml:space="preserve"> </w:t>
      </w:r>
      <w:r w:rsidRPr="00816F1C">
        <w:rPr>
          <w:rFonts w:cs="KFGQPC Uthman Taha Naskh" w:hint="cs"/>
          <w:sz w:val="30"/>
          <w:szCs w:val="30"/>
          <w:rtl/>
        </w:rPr>
        <w:t>عنوان</w:t>
      </w:r>
      <w:r w:rsidRPr="00816F1C">
        <w:rPr>
          <w:rFonts w:cs="KFGQPC Uthman Taha Naskh"/>
          <w:sz w:val="30"/>
          <w:szCs w:val="30"/>
          <w:rtl/>
        </w:rPr>
        <w:t xml:space="preserve"> </w:t>
      </w:r>
      <w:r w:rsidRPr="00816F1C">
        <w:rPr>
          <w:rFonts w:cs="KFGQPC Uthman Taha Naskh" w:hint="cs"/>
          <w:sz w:val="30"/>
          <w:szCs w:val="30"/>
          <w:rtl/>
        </w:rPr>
        <w:t>الباب</w:t>
      </w:r>
      <w:r w:rsidRPr="00816F1C">
        <w:rPr>
          <w:rFonts w:cs="KFGQPC Uthman Taha Naskh"/>
          <w:sz w:val="30"/>
          <w:szCs w:val="30"/>
          <w:rtl/>
        </w:rPr>
        <w:t xml:space="preserve"> </w:t>
      </w:r>
      <w:r w:rsidRPr="00816F1C">
        <w:rPr>
          <w:rFonts w:hint="cs"/>
          <w:sz w:val="30"/>
          <w:szCs w:val="30"/>
          <w:rtl/>
        </w:rPr>
        <w:t>–</w:t>
      </w:r>
      <w:r w:rsidRPr="00816F1C">
        <w:rPr>
          <w:rFonts w:cs="KFGQPC Uthman Taha Naskh"/>
          <w:sz w:val="30"/>
          <w:szCs w:val="30"/>
          <w:rtl/>
        </w:rPr>
        <w:t xml:space="preserve"> </w:t>
      </w:r>
      <w:r w:rsidRPr="00816F1C">
        <w:rPr>
          <w:rFonts w:cs="KFGQPC Uthman Taha Naskh" w:hint="cs"/>
          <w:sz w:val="30"/>
          <w:szCs w:val="30"/>
          <w:rtl/>
        </w:rPr>
        <w:t>في</w:t>
      </w:r>
      <w:r w:rsidRPr="00816F1C">
        <w:rPr>
          <w:rFonts w:cs="KFGQPC Uthman Taha Naskh"/>
          <w:sz w:val="30"/>
          <w:szCs w:val="30"/>
          <w:rtl/>
        </w:rPr>
        <w:t xml:space="preserve"> </w:t>
      </w:r>
      <w:r w:rsidRPr="00816F1C">
        <w:rPr>
          <w:rFonts w:cs="KFGQPC Uthman Taha Naskh" w:hint="cs"/>
          <w:sz w:val="30"/>
          <w:szCs w:val="30"/>
          <w:rtl/>
        </w:rPr>
        <w:t>الأمة</w:t>
      </w:r>
      <w:r w:rsidRPr="00816F1C">
        <w:rPr>
          <w:rFonts w:cs="KFGQPC Uthman Taha Naskh"/>
          <w:sz w:val="30"/>
          <w:szCs w:val="30"/>
          <w:rtl/>
        </w:rPr>
        <w:t xml:space="preserve"> </w:t>
      </w:r>
      <w:r w:rsidRPr="00816F1C">
        <w:rPr>
          <w:rFonts w:cs="KFGQPC Uthman Taha Naskh" w:hint="cs"/>
          <w:sz w:val="30"/>
          <w:szCs w:val="30"/>
          <w:rtl/>
        </w:rPr>
        <w:t>بالنص</w:t>
      </w:r>
      <w:r w:rsidR="008016A6" w:rsidRPr="00816F1C">
        <w:rPr>
          <w:rFonts w:cs="KFGQPC Uthman Taha Naskh"/>
          <w:sz w:val="30"/>
          <w:szCs w:val="30"/>
          <w:rtl/>
        </w:rPr>
        <w:t xml:space="preserve">، </w:t>
      </w:r>
      <w:r w:rsidRPr="00816F1C">
        <w:rPr>
          <w:rFonts w:cs="KFGQPC Uthman Taha Naskh"/>
          <w:sz w:val="30"/>
          <w:szCs w:val="30"/>
          <w:rtl/>
        </w:rPr>
        <w:t>وفي الأهل بالقياس</w:t>
      </w:r>
      <w:r w:rsidR="008016A6" w:rsidRPr="00816F1C">
        <w:rPr>
          <w:rFonts w:cs="KFGQPC Uthman Taha Naskh"/>
          <w:sz w:val="30"/>
          <w:szCs w:val="30"/>
          <w:rtl/>
        </w:rPr>
        <w:t xml:space="preserve">، </w:t>
      </w:r>
      <w:r w:rsidRPr="00816F1C">
        <w:rPr>
          <w:rFonts w:cs="KFGQPC Uthman Taha Naskh"/>
          <w:sz w:val="30"/>
          <w:szCs w:val="30"/>
          <w:rtl/>
        </w:rPr>
        <w:t>إذ الاعتناء بالأهل الحرائر في تعليم فرائض الله وسنن رسوله آكد من الاعتناء بالإماء</w:t>
      </w:r>
      <w:r w:rsidR="008016A6" w:rsidRPr="00816F1C">
        <w:rPr>
          <w:rFonts w:cs="KFGQPC Uthman Taha Naskh"/>
          <w:sz w:val="30"/>
          <w:szCs w:val="30"/>
          <w:rtl/>
        </w:rPr>
        <w:t>.</w:t>
      </w:r>
      <w:r w:rsidRPr="00816F1C">
        <w:rPr>
          <w:rFonts w:cs="KFGQPC Uthman Taha Naskh"/>
          <w:sz w:val="30"/>
          <w:szCs w:val="30"/>
          <w:rtl/>
        </w:rPr>
        <w:t xml:space="preserve"> </w:t>
      </w:r>
    </w:p>
    <w:p w14:paraId="7098A8BF"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وفي غمرة مشاغل الرجل ووظيفته وارتباطاته قد يغفل عن تفريغ نفسه لتعليم أهله</w:t>
      </w:r>
      <w:r w:rsidR="008016A6" w:rsidRPr="00816F1C">
        <w:rPr>
          <w:rFonts w:cs="KFGQPC Uthman Taha Naskh"/>
          <w:sz w:val="30"/>
          <w:szCs w:val="30"/>
          <w:rtl/>
        </w:rPr>
        <w:t xml:space="preserve">، </w:t>
      </w:r>
      <w:r w:rsidRPr="00816F1C">
        <w:rPr>
          <w:rFonts w:cs="KFGQPC Uthman Taha Naskh"/>
          <w:sz w:val="30"/>
          <w:szCs w:val="30"/>
          <w:rtl/>
        </w:rPr>
        <w:t>فمن الحلول لهذا أن يخصص يوما يجعله موعدا عاما لأهل البيت</w:t>
      </w:r>
      <w:r w:rsidR="008016A6" w:rsidRPr="00816F1C">
        <w:rPr>
          <w:rFonts w:cs="KFGQPC Uthman Taha Naskh"/>
          <w:sz w:val="30"/>
          <w:szCs w:val="30"/>
          <w:rtl/>
        </w:rPr>
        <w:t xml:space="preserve">، </w:t>
      </w:r>
      <w:r w:rsidRPr="00816F1C">
        <w:rPr>
          <w:rFonts w:cs="KFGQPC Uthman Taha Naskh"/>
          <w:sz w:val="30"/>
          <w:szCs w:val="30"/>
          <w:rtl/>
        </w:rPr>
        <w:t>وحتى غيرهم من الأقرباء لعقد مجلس علم في الب</w:t>
      </w:r>
      <w:r w:rsidR="006861BC" w:rsidRPr="00816F1C">
        <w:rPr>
          <w:rFonts w:cs="KFGQPC Uthman Taha Naskh"/>
          <w:sz w:val="30"/>
          <w:szCs w:val="30"/>
          <w:rtl/>
        </w:rPr>
        <w:t>يت</w:t>
      </w:r>
      <w:r w:rsidR="008016A6" w:rsidRPr="00816F1C">
        <w:rPr>
          <w:rFonts w:cs="KFGQPC Uthman Taha Naskh"/>
          <w:sz w:val="30"/>
          <w:szCs w:val="30"/>
          <w:rtl/>
        </w:rPr>
        <w:t xml:space="preserve">، </w:t>
      </w:r>
      <w:r w:rsidR="006861BC" w:rsidRPr="00816F1C">
        <w:rPr>
          <w:rFonts w:cs="KFGQPC Uthman Taha Naskh"/>
          <w:sz w:val="30"/>
          <w:szCs w:val="30"/>
          <w:rtl/>
        </w:rPr>
        <w:t>ويعلم الجميع بهذا الموعد</w:t>
      </w:r>
      <w:r w:rsidR="008016A6" w:rsidRPr="00816F1C">
        <w:rPr>
          <w:rFonts w:cs="KFGQPC Uthman Taha Naskh"/>
          <w:sz w:val="30"/>
          <w:szCs w:val="30"/>
          <w:rtl/>
        </w:rPr>
        <w:t xml:space="preserve">، </w:t>
      </w:r>
      <w:r w:rsidRPr="00816F1C">
        <w:rPr>
          <w:rFonts w:cs="KFGQPC Uthman Taha Naskh"/>
          <w:sz w:val="30"/>
          <w:szCs w:val="30"/>
          <w:rtl/>
        </w:rPr>
        <w:t>فينضبط حضورهم فيه</w:t>
      </w:r>
      <w:r w:rsidR="008016A6" w:rsidRPr="00816F1C">
        <w:rPr>
          <w:rFonts w:cs="KFGQPC Uthman Taha Naskh"/>
          <w:sz w:val="30"/>
          <w:szCs w:val="30"/>
          <w:rtl/>
        </w:rPr>
        <w:t xml:space="preserve">، </w:t>
      </w:r>
      <w:r w:rsidRPr="00816F1C">
        <w:rPr>
          <w:rFonts w:cs="KFGQPC Uthman Taha Naskh"/>
          <w:sz w:val="30"/>
          <w:szCs w:val="30"/>
          <w:rtl/>
        </w:rPr>
        <w:t>ويتشجعوا لإتيانه</w:t>
      </w:r>
      <w:r w:rsidR="008016A6" w:rsidRPr="00816F1C">
        <w:rPr>
          <w:rFonts w:cs="KFGQPC Uthman Taha Naskh"/>
          <w:sz w:val="30"/>
          <w:szCs w:val="30"/>
          <w:rtl/>
        </w:rPr>
        <w:t xml:space="preserve">، </w:t>
      </w:r>
      <w:r w:rsidRPr="00816F1C">
        <w:rPr>
          <w:rFonts w:cs="KFGQPC Uthman Taha Naskh"/>
          <w:sz w:val="30"/>
          <w:szCs w:val="30"/>
          <w:rtl/>
        </w:rPr>
        <w:t>ويصبح ملزما</w:t>
      </w:r>
      <w:r w:rsidR="006861BC" w:rsidRPr="00816F1C">
        <w:rPr>
          <w:rFonts w:cs="KFGQPC Uthman Taha Naskh"/>
          <w:sz w:val="30"/>
          <w:szCs w:val="30"/>
          <w:rtl/>
        </w:rPr>
        <w:t xml:space="preserve"> أمامهم</w:t>
      </w:r>
      <w:r w:rsidR="008016A6" w:rsidRPr="00816F1C">
        <w:rPr>
          <w:rFonts w:cs="KFGQPC Uthman Taha Naskh"/>
          <w:sz w:val="30"/>
          <w:szCs w:val="30"/>
          <w:rtl/>
        </w:rPr>
        <w:t xml:space="preserve">، </w:t>
      </w:r>
      <w:r w:rsidR="006861BC" w:rsidRPr="00816F1C">
        <w:rPr>
          <w:rFonts w:cs="KFGQPC Uthman Taha Naskh"/>
          <w:sz w:val="30"/>
          <w:szCs w:val="30"/>
          <w:rtl/>
        </w:rPr>
        <w:t>وعند نفسه بالحضور</w:t>
      </w:r>
      <w:r w:rsidR="008016A6" w:rsidRPr="00816F1C">
        <w:rPr>
          <w:rFonts w:cs="KFGQPC Uthman Taha Naskh"/>
          <w:sz w:val="30"/>
          <w:szCs w:val="30"/>
          <w:rtl/>
        </w:rPr>
        <w:t xml:space="preserve">، </w:t>
      </w:r>
      <w:r w:rsidRPr="00816F1C">
        <w:rPr>
          <w:rFonts w:cs="KFGQPC Uthman Taha Naskh"/>
          <w:sz w:val="30"/>
          <w:szCs w:val="30"/>
          <w:rtl/>
        </w:rPr>
        <w:t>وإليك ما حصل منه صلى الله عليه وسلم في هذا الشأن</w:t>
      </w:r>
      <w:r w:rsidR="008016A6" w:rsidRPr="00816F1C">
        <w:rPr>
          <w:rFonts w:cs="KFGQPC Uthman Taha Naskh"/>
          <w:sz w:val="30"/>
          <w:szCs w:val="30"/>
          <w:rtl/>
        </w:rPr>
        <w:t>.</w:t>
      </w:r>
      <w:r w:rsidRPr="00816F1C">
        <w:rPr>
          <w:rFonts w:cs="KFGQPC Uthman Taha Naskh"/>
          <w:sz w:val="30"/>
          <w:szCs w:val="30"/>
          <w:rtl/>
        </w:rPr>
        <w:t xml:space="preserve"> </w:t>
      </w:r>
    </w:p>
    <w:p w14:paraId="2B8E9CE0"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b/>
          <w:bCs/>
          <w:sz w:val="30"/>
          <w:szCs w:val="30"/>
          <w:rtl/>
        </w:rPr>
        <w:t xml:space="preserve">قال البخاري </w:t>
      </w:r>
      <w:r w:rsidRPr="00816F1C">
        <w:rPr>
          <w:rFonts w:hint="cs"/>
          <w:b/>
          <w:bCs/>
          <w:sz w:val="30"/>
          <w:szCs w:val="30"/>
          <w:rtl/>
        </w:rPr>
        <w:t>–</w:t>
      </w:r>
      <w:r w:rsidRPr="00816F1C">
        <w:rPr>
          <w:rFonts w:cs="KFGQPC Uthman Taha Naskh"/>
          <w:b/>
          <w:bCs/>
          <w:sz w:val="30"/>
          <w:szCs w:val="30"/>
          <w:rtl/>
        </w:rPr>
        <w:t xml:space="preserve"> </w:t>
      </w:r>
      <w:r w:rsidRPr="00816F1C">
        <w:rPr>
          <w:rFonts w:cs="KFGQPC Uthman Taha Naskh" w:hint="cs"/>
          <w:b/>
          <w:bCs/>
          <w:sz w:val="30"/>
          <w:szCs w:val="30"/>
          <w:rtl/>
        </w:rPr>
        <w:t>رحمه</w:t>
      </w:r>
      <w:r w:rsidRPr="00816F1C">
        <w:rPr>
          <w:rFonts w:cs="KFGQPC Uthman Taha Naskh"/>
          <w:b/>
          <w:bCs/>
          <w:sz w:val="30"/>
          <w:szCs w:val="30"/>
          <w:rtl/>
        </w:rPr>
        <w:t xml:space="preserve"> </w:t>
      </w:r>
      <w:r w:rsidRPr="00816F1C">
        <w:rPr>
          <w:rFonts w:cs="KFGQPC Uthman Taha Naskh" w:hint="cs"/>
          <w:b/>
          <w:bCs/>
          <w:sz w:val="30"/>
          <w:szCs w:val="30"/>
          <w:rtl/>
        </w:rPr>
        <w:t>الله</w:t>
      </w:r>
      <w:r w:rsidRPr="00816F1C">
        <w:rPr>
          <w:rFonts w:cs="KFGQPC Uthman Taha Naskh"/>
          <w:b/>
          <w:bCs/>
          <w:sz w:val="30"/>
          <w:szCs w:val="30"/>
          <w:rtl/>
        </w:rPr>
        <w:t xml:space="preserve"> -</w:t>
      </w:r>
      <w:r w:rsidR="008016A6" w:rsidRPr="00816F1C">
        <w:rPr>
          <w:rFonts w:cs="KFGQPC Uthman Taha Naskh"/>
          <w:b/>
          <w:bCs/>
          <w:sz w:val="30"/>
          <w:szCs w:val="30"/>
          <w:rtl/>
        </w:rPr>
        <w:t xml:space="preserve">: </w:t>
      </w:r>
      <w:r w:rsidRPr="00816F1C">
        <w:rPr>
          <w:rFonts w:cs="KFGQPC Uthman Taha Naskh"/>
          <w:sz w:val="30"/>
          <w:szCs w:val="30"/>
          <w:rtl/>
        </w:rPr>
        <w:t xml:space="preserve">باب هل يجعل للنساء يوم على حده في </w:t>
      </w:r>
      <w:r w:rsidRPr="00816F1C">
        <w:rPr>
          <w:rFonts w:cs="KFGQPC Uthman Taha Naskh"/>
          <w:sz w:val="30"/>
          <w:szCs w:val="30"/>
          <w:rtl/>
        </w:rPr>
        <w:lastRenderedPageBreak/>
        <w:t>العلم</w:t>
      </w:r>
      <w:r w:rsidR="008016A6" w:rsidRPr="00816F1C">
        <w:rPr>
          <w:rFonts w:cs="KFGQPC Uthman Taha Naskh"/>
          <w:sz w:val="30"/>
          <w:szCs w:val="30"/>
          <w:rtl/>
        </w:rPr>
        <w:t xml:space="preserve">، </w:t>
      </w:r>
      <w:r w:rsidRPr="00816F1C">
        <w:rPr>
          <w:rFonts w:cs="KFGQPC Uthman Taha Naskh"/>
          <w:sz w:val="30"/>
          <w:szCs w:val="30"/>
          <w:rtl/>
        </w:rPr>
        <w:t xml:space="preserve">وساق حديث أبي سعيد الخدري </w:t>
      </w:r>
      <w:r w:rsidRPr="00816F1C">
        <w:rPr>
          <w:rFonts w:hint="cs"/>
          <w:sz w:val="30"/>
          <w:szCs w:val="30"/>
          <w:rtl/>
        </w:rPr>
        <w:t>–</w:t>
      </w:r>
      <w:r w:rsidRPr="00816F1C">
        <w:rPr>
          <w:rFonts w:cs="KFGQPC Uthman Taha Naskh"/>
          <w:sz w:val="30"/>
          <w:szCs w:val="30"/>
          <w:rtl/>
        </w:rPr>
        <w:t xml:space="preserve"> </w:t>
      </w:r>
      <w:r w:rsidRPr="00816F1C">
        <w:rPr>
          <w:rFonts w:cs="KFGQPC Uthman Taha Naskh" w:hint="cs"/>
          <w:sz w:val="30"/>
          <w:szCs w:val="30"/>
          <w:rtl/>
        </w:rPr>
        <w:t>رضي</w:t>
      </w:r>
      <w:r w:rsidRPr="00816F1C">
        <w:rPr>
          <w:rFonts w:cs="KFGQPC Uthman Taha Naskh"/>
          <w:sz w:val="30"/>
          <w:szCs w:val="30"/>
          <w:rtl/>
        </w:rPr>
        <w:t xml:space="preserve"> </w:t>
      </w:r>
      <w:r w:rsidRPr="00816F1C">
        <w:rPr>
          <w:rFonts w:cs="KFGQPC Uthman Taha Naskh" w:hint="cs"/>
          <w:sz w:val="30"/>
          <w:szCs w:val="30"/>
          <w:rtl/>
        </w:rPr>
        <w:t>الله</w:t>
      </w:r>
      <w:r w:rsidRPr="00816F1C">
        <w:rPr>
          <w:rFonts w:cs="KFGQPC Uthman Taha Naskh"/>
          <w:sz w:val="30"/>
          <w:szCs w:val="30"/>
          <w:rtl/>
        </w:rPr>
        <w:t xml:space="preserve"> </w:t>
      </w:r>
      <w:r w:rsidRPr="00816F1C">
        <w:rPr>
          <w:rFonts w:cs="KFGQPC Uthman Taha Naskh" w:hint="cs"/>
          <w:sz w:val="30"/>
          <w:szCs w:val="30"/>
          <w:rtl/>
        </w:rPr>
        <w:t>عنه</w:t>
      </w:r>
      <w:r w:rsidRPr="00816F1C">
        <w:rPr>
          <w:rFonts w:cs="KFGQPC Uthman Taha Naskh"/>
          <w:sz w:val="30"/>
          <w:szCs w:val="30"/>
          <w:rtl/>
        </w:rPr>
        <w:t xml:space="preserve"> </w:t>
      </w:r>
      <w:r w:rsidRPr="00816F1C">
        <w:rPr>
          <w:rFonts w:hint="cs"/>
          <w:sz w:val="30"/>
          <w:szCs w:val="30"/>
          <w:rtl/>
        </w:rPr>
        <w:t>–</w:t>
      </w:r>
      <w:r w:rsidRPr="00816F1C">
        <w:rPr>
          <w:rFonts w:cs="KFGQPC Uthman Taha Naskh"/>
          <w:sz w:val="30"/>
          <w:szCs w:val="30"/>
          <w:rtl/>
        </w:rPr>
        <w:t xml:space="preserve"> </w:t>
      </w:r>
      <w:r w:rsidRPr="00816F1C">
        <w:rPr>
          <w:rFonts w:cs="KFGQPC Uthman Taha Naskh" w:hint="cs"/>
          <w:sz w:val="30"/>
          <w:szCs w:val="30"/>
          <w:rtl/>
        </w:rPr>
        <w:t>قالت</w:t>
      </w:r>
      <w:r w:rsidRPr="00816F1C">
        <w:rPr>
          <w:rFonts w:cs="KFGQPC Uthman Taha Naskh"/>
          <w:sz w:val="30"/>
          <w:szCs w:val="30"/>
          <w:rtl/>
        </w:rPr>
        <w:t xml:space="preserve"> </w:t>
      </w:r>
      <w:r w:rsidRPr="00816F1C">
        <w:rPr>
          <w:rFonts w:cs="KFGQPC Uthman Taha Naskh" w:hint="cs"/>
          <w:sz w:val="30"/>
          <w:szCs w:val="30"/>
          <w:rtl/>
        </w:rPr>
        <w:t>النساء</w:t>
      </w:r>
      <w:r w:rsidRPr="00816F1C">
        <w:rPr>
          <w:rFonts w:cs="KFGQPC Uthman Taha Naskh"/>
          <w:sz w:val="30"/>
          <w:szCs w:val="30"/>
          <w:rtl/>
        </w:rPr>
        <w:t xml:space="preserve"> </w:t>
      </w:r>
      <w:r w:rsidRPr="00816F1C">
        <w:rPr>
          <w:rFonts w:cs="KFGQPC Uthman Taha Naskh" w:hint="cs"/>
          <w:sz w:val="30"/>
          <w:szCs w:val="30"/>
          <w:rtl/>
        </w:rPr>
        <w:t>للنبي</w:t>
      </w:r>
      <w:r w:rsidRPr="00816F1C">
        <w:rPr>
          <w:rFonts w:cs="KFGQPC Uthman Taha Naskh"/>
          <w:sz w:val="30"/>
          <w:szCs w:val="30"/>
          <w:rtl/>
        </w:rPr>
        <w:t xml:space="preserve"> </w:t>
      </w:r>
      <w:r w:rsidRPr="00816F1C">
        <w:rPr>
          <w:rFonts w:cs="KFGQPC Uthman Taha Naskh" w:hint="cs"/>
          <w:sz w:val="30"/>
          <w:szCs w:val="30"/>
          <w:rtl/>
        </w:rPr>
        <w:t>صلى</w:t>
      </w:r>
      <w:r w:rsidRPr="00816F1C">
        <w:rPr>
          <w:rFonts w:cs="KFGQPC Uthman Taha Naskh"/>
          <w:sz w:val="30"/>
          <w:szCs w:val="30"/>
          <w:rtl/>
        </w:rPr>
        <w:t xml:space="preserve"> </w:t>
      </w:r>
      <w:r w:rsidRPr="00816F1C">
        <w:rPr>
          <w:rFonts w:cs="KFGQPC Uthman Taha Naskh" w:hint="cs"/>
          <w:sz w:val="30"/>
          <w:szCs w:val="30"/>
          <w:rtl/>
        </w:rPr>
        <w:t>الله</w:t>
      </w:r>
      <w:r w:rsidRPr="00816F1C">
        <w:rPr>
          <w:rFonts w:cs="KFGQPC Uthman Taha Naskh"/>
          <w:sz w:val="30"/>
          <w:szCs w:val="30"/>
          <w:rtl/>
        </w:rPr>
        <w:t xml:space="preserve"> </w:t>
      </w:r>
      <w:r w:rsidRPr="00816F1C">
        <w:rPr>
          <w:rFonts w:cs="KFGQPC Uthman Taha Naskh" w:hint="cs"/>
          <w:sz w:val="30"/>
          <w:szCs w:val="30"/>
          <w:rtl/>
        </w:rPr>
        <w:t>عليه</w:t>
      </w:r>
      <w:r w:rsidRPr="00816F1C">
        <w:rPr>
          <w:rFonts w:cs="KFGQPC Uthman Taha Naskh"/>
          <w:sz w:val="30"/>
          <w:szCs w:val="30"/>
          <w:rtl/>
        </w:rPr>
        <w:t xml:space="preserve"> </w:t>
      </w:r>
      <w:r w:rsidRPr="00816F1C">
        <w:rPr>
          <w:rFonts w:cs="KFGQPC Uthman Taha Naskh" w:hint="cs"/>
          <w:sz w:val="30"/>
          <w:szCs w:val="30"/>
          <w:rtl/>
        </w:rPr>
        <w:t>وسلم</w:t>
      </w:r>
      <w:r w:rsidR="00356B04" w:rsidRPr="00816F1C">
        <w:rPr>
          <w:rFonts w:cs="KFGQPC Uthman Taha Naskh"/>
          <w:sz w:val="30"/>
          <w:szCs w:val="30"/>
          <w:rtl/>
        </w:rPr>
        <w:t>: "</w:t>
      </w:r>
      <w:r w:rsidRPr="00816F1C">
        <w:rPr>
          <w:rFonts w:cs="KFGQPC Uthman Taha Naskh"/>
          <w:sz w:val="30"/>
          <w:szCs w:val="30"/>
          <w:rtl/>
        </w:rPr>
        <w:t>غلبنا عليك الرجال</w:t>
      </w:r>
      <w:r w:rsidR="008016A6" w:rsidRPr="00816F1C">
        <w:rPr>
          <w:rFonts w:cs="KFGQPC Uthman Taha Naskh"/>
          <w:sz w:val="30"/>
          <w:szCs w:val="30"/>
          <w:rtl/>
        </w:rPr>
        <w:t xml:space="preserve">، </w:t>
      </w:r>
      <w:r w:rsidRPr="00816F1C">
        <w:rPr>
          <w:rFonts w:cs="KFGQPC Uthman Taha Naskh"/>
          <w:sz w:val="30"/>
          <w:szCs w:val="30"/>
          <w:rtl/>
        </w:rPr>
        <w:t>فاجعل لنا يوما من نفسك</w:t>
      </w:r>
      <w:r w:rsidR="008016A6" w:rsidRPr="00816F1C">
        <w:rPr>
          <w:rFonts w:cs="KFGQPC Uthman Taha Naskh"/>
          <w:sz w:val="30"/>
          <w:szCs w:val="30"/>
          <w:rtl/>
        </w:rPr>
        <w:t xml:space="preserve">، </w:t>
      </w:r>
      <w:r w:rsidRPr="00816F1C">
        <w:rPr>
          <w:rFonts w:cs="KFGQPC Uthman Taha Naskh"/>
          <w:sz w:val="30"/>
          <w:szCs w:val="30"/>
          <w:rtl/>
        </w:rPr>
        <w:t>فوعدهن يوما لقيهن فيه فوعظهن وأمرهن</w:t>
      </w:r>
      <w:r w:rsidR="00356B04" w:rsidRPr="00816F1C">
        <w:rPr>
          <w:rFonts w:cs="KFGQPC Uthman Taha Naskh"/>
          <w:sz w:val="30"/>
          <w:szCs w:val="30"/>
          <w:rtl/>
        </w:rPr>
        <w:t>"</w:t>
      </w:r>
    </w:p>
    <w:p w14:paraId="19251006"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b/>
          <w:bCs/>
          <w:sz w:val="30"/>
          <w:szCs w:val="30"/>
          <w:rtl/>
        </w:rPr>
        <w:t>قال ابن حجر</w:t>
      </w:r>
      <w:r w:rsidR="008016A6" w:rsidRPr="00816F1C">
        <w:rPr>
          <w:rFonts w:cs="KFGQPC Uthman Taha Naskh"/>
          <w:b/>
          <w:bCs/>
          <w:sz w:val="30"/>
          <w:szCs w:val="30"/>
          <w:rtl/>
        </w:rPr>
        <w:t xml:space="preserve">: </w:t>
      </w:r>
      <w:r w:rsidRPr="00816F1C">
        <w:rPr>
          <w:rFonts w:cs="KFGQPC Uthman Taha Naskh"/>
          <w:sz w:val="30"/>
          <w:szCs w:val="30"/>
          <w:rtl/>
        </w:rPr>
        <w:t>ووقع في رواية سهل ابن أبي صالح عن أبيه عن أبي هريرة بنحو هذه القصة فقال</w:t>
      </w:r>
      <w:r w:rsidR="00356B04" w:rsidRPr="00816F1C">
        <w:rPr>
          <w:rFonts w:cs="KFGQPC Uthman Taha Naskh"/>
          <w:sz w:val="30"/>
          <w:szCs w:val="30"/>
          <w:rtl/>
        </w:rPr>
        <w:t>: "</w:t>
      </w:r>
      <w:r w:rsidRPr="00816F1C">
        <w:rPr>
          <w:rFonts w:cs="KFGQPC Uthman Taha Naskh"/>
          <w:sz w:val="30"/>
          <w:szCs w:val="30"/>
          <w:rtl/>
        </w:rPr>
        <w:t>موعدكن بيت فلانة</w:t>
      </w:r>
      <w:r w:rsidR="008016A6" w:rsidRPr="00816F1C">
        <w:rPr>
          <w:rFonts w:cs="KFGQPC Uthman Taha Naskh"/>
          <w:sz w:val="30"/>
          <w:szCs w:val="30"/>
          <w:rtl/>
        </w:rPr>
        <w:t xml:space="preserve">، </w:t>
      </w:r>
      <w:r w:rsidRPr="00816F1C">
        <w:rPr>
          <w:rFonts w:cs="KFGQPC Uthman Taha Naskh"/>
          <w:sz w:val="30"/>
          <w:szCs w:val="30"/>
          <w:rtl/>
        </w:rPr>
        <w:t>فأتاهن فحدثهن</w:t>
      </w:r>
      <w:r w:rsidR="00356B04" w:rsidRPr="00816F1C">
        <w:rPr>
          <w:rFonts w:cs="KFGQPC Uthman Taha Naskh"/>
          <w:sz w:val="30"/>
          <w:szCs w:val="30"/>
          <w:rtl/>
        </w:rPr>
        <w:t>"</w:t>
      </w:r>
      <w:r w:rsidR="008016A6" w:rsidRPr="00816F1C">
        <w:rPr>
          <w:rFonts w:cs="KFGQPC Uthman Taha Naskh"/>
          <w:sz w:val="30"/>
          <w:szCs w:val="30"/>
          <w:rtl/>
        </w:rPr>
        <w:t>.</w:t>
      </w:r>
      <w:r w:rsidRPr="00816F1C">
        <w:rPr>
          <w:rFonts w:cs="KFGQPC Uthman Taha Naskh"/>
          <w:sz w:val="30"/>
          <w:szCs w:val="30"/>
          <w:rtl/>
        </w:rPr>
        <w:t xml:space="preserve"> </w:t>
      </w:r>
      <w:r w:rsidRPr="00D26D70">
        <w:rPr>
          <w:rFonts w:cs="KFGQPC Uthman Taha Naskh"/>
          <w:color w:val="0070C0"/>
          <w:sz w:val="30"/>
          <w:szCs w:val="30"/>
          <w:rtl/>
        </w:rPr>
        <w:t xml:space="preserve">فتح الباري 1/195 </w:t>
      </w:r>
    </w:p>
    <w:p w14:paraId="3DE47711"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ويؤخذ من الحديث تعليم النساء في البيوت</w:t>
      </w:r>
      <w:r w:rsidR="008016A6" w:rsidRPr="00816F1C">
        <w:rPr>
          <w:rFonts w:cs="KFGQPC Uthman Taha Naskh"/>
          <w:sz w:val="30"/>
          <w:szCs w:val="30"/>
          <w:rtl/>
        </w:rPr>
        <w:t xml:space="preserve">، </w:t>
      </w:r>
      <w:r w:rsidRPr="00816F1C">
        <w:rPr>
          <w:rFonts w:cs="KFGQPC Uthman Taha Naskh"/>
          <w:sz w:val="30"/>
          <w:szCs w:val="30"/>
          <w:rtl/>
        </w:rPr>
        <w:t>وحرص نساء الصحابة على التعلم</w:t>
      </w:r>
      <w:r w:rsidR="008016A6" w:rsidRPr="00816F1C">
        <w:rPr>
          <w:rFonts w:cs="KFGQPC Uthman Taha Naskh"/>
          <w:sz w:val="30"/>
          <w:szCs w:val="30"/>
          <w:rtl/>
        </w:rPr>
        <w:t xml:space="preserve">، </w:t>
      </w:r>
      <w:r w:rsidRPr="00816F1C">
        <w:rPr>
          <w:rFonts w:cs="KFGQPC Uthman Taha Naskh"/>
          <w:sz w:val="30"/>
          <w:szCs w:val="30"/>
          <w:rtl/>
        </w:rPr>
        <w:t>وأن توجيه الجهود إلى الرجال فقط دون النساء تقصير كبير من الدعاة وأرباب البيوت</w:t>
      </w:r>
      <w:r w:rsidR="008016A6" w:rsidRPr="00816F1C">
        <w:rPr>
          <w:rFonts w:cs="KFGQPC Uthman Taha Naskh"/>
          <w:sz w:val="30"/>
          <w:szCs w:val="30"/>
          <w:rtl/>
        </w:rPr>
        <w:t>.</w:t>
      </w:r>
      <w:r w:rsidRPr="00816F1C">
        <w:rPr>
          <w:rFonts w:cs="KFGQPC Uthman Taha Naskh"/>
          <w:sz w:val="30"/>
          <w:szCs w:val="30"/>
          <w:rtl/>
        </w:rPr>
        <w:t xml:space="preserve"> </w:t>
      </w:r>
    </w:p>
    <w:p w14:paraId="00B8AC8F"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وقد يقول بعض القراء</w:t>
      </w:r>
      <w:r w:rsidR="008016A6" w:rsidRPr="00816F1C">
        <w:rPr>
          <w:rFonts w:cs="KFGQPC Uthman Taha Naskh"/>
          <w:sz w:val="30"/>
          <w:szCs w:val="30"/>
          <w:rtl/>
        </w:rPr>
        <w:t xml:space="preserve">: </w:t>
      </w:r>
      <w:r w:rsidRPr="00816F1C">
        <w:rPr>
          <w:rFonts w:cs="KFGQPC Uthman Taha Naskh"/>
          <w:sz w:val="30"/>
          <w:szCs w:val="30"/>
          <w:rtl/>
        </w:rPr>
        <w:t>هب أننا خصصنا يوما</w:t>
      </w:r>
      <w:r w:rsidR="008016A6" w:rsidRPr="00816F1C">
        <w:rPr>
          <w:rFonts w:cs="KFGQPC Uthman Taha Naskh"/>
          <w:sz w:val="30"/>
          <w:szCs w:val="30"/>
          <w:rtl/>
        </w:rPr>
        <w:t xml:space="preserve">، </w:t>
      </w:r>
      <w:r w:rsidRPr="00816F1C">
        <w:rPr>
          <w:rFonts w:cs="KFGQPC Uthman Taha Naskh"/>
          <w:sz w:val="30"/>
          <w:szCs w:val="30"/>
          <w:rtl/>
        </w:rPr>
        <w:t>وأخبرنا أهلينا بذلك</w:t>
      </w:r>
      <w:r w:rsidR="008016A6" w:rsidRPr="00816F1C">
        <w:rPr>
          <w:rFonts w:cs="KFGQPC Uthman Taha Naskh"/>
          <w:sz w:val="30"/>
          <w:szCs w:val="30"/>
          <w:rtl/>
        </w:rPr>
        <w:t xml:space="preserve">، </w:t>
      </w:r>
      <w:r w:rsidRPr="00816F1C">
        <w:rPr>
          <w:rFonts w:cs="KFGQPC Uthman Taha Naskh"/>
          <w:sz w:val="30"/>
          <w:szCs w:val="30"/>
          <w:rtl/>
        </w:rPr>
        <w:t xml:space="preserve">فما الذي يقدم في هذه الجلسات؟ وكيف نبدأ؟ </w:t>
      </w:r>
    </w:p>
    <w:p w14:paraId="47C09435"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وجواباً لذلك أعرض عليك أخي القارئ الكريم اقتراحا في هذا الشأن يكون منهجا مبسطا</w:t>
      </w:r>
      <w:r w:rsidR="008016A6" w:rsidRPr="00816F1C">
        <w:rPr>
          <w:rFonts w:cs="KFGQPC Uthman Taha Naskh"/>
          <w:sz w:val="30"/>
          <w:szCs w:val="30"/>
          <w:rtl/>
        </w:rPr>
        <w:t xml:space="preserve">، </w:t>
      </w:r>
      <w:r w:rsidRPr="00816F1C">
        <w:rPr>
          <w:rFonts w:cs="KFGQPC Uthman Taha Naskh"/>
          <w:sz w:val="30"/>
          <w:szCs w:val="30"/>
          <w:rtl/>
        </w:rPr>
        <w:t>لتدريس أهل البيت عموما</w:t>
      </w:r>
      <w:r w:rsidR="008016A6" w:rsidRPr="00816F1C">
        <w:rPr>
          <w:rFonts w:cs="KFGQPC Uthman Taha Naskh"/>
          <w:sz w:val="30"/>
          <w:szCs w:val="30"/>
          <w:rtl/>
        </w:rPr>
        <w:t xml:space="preserve">، </w:t>
      </w:r>
      <w:r w:rsidRPr="00816F1C">
        <w:rPr>
          <w:rFonts w:cs="KFGQPC Uthman Taha Naskh"/>
          <w:sz w:val="30"/>
          <w:szCs w:val="30"/>
          <w:rtl/>
        </w:rPr>
        <w:t>وللنساء خصوصا</w:t>
      </w:r>
      <w:r w:rsidR="008016A6" w:rsidRPr="00816F1C">
        <w:rPr>
          <w:rFonts w:cs="KFGQPC Uthman Taha Naskh"/>
          <w:sz w:val="30"/>
          <w:szCs w:val="30"/>
          <w:rtl/>
        </w:rPr>
        <w:t>.</w:t>
      </w:r>
      <w:r w:rsidRPr="00816F1C">
        <w:rPr>
          <w:rFonts w:cs="KFGQPC Uthman Taha Naskh"/>
          <w:sz w:val="30"/>
          <w:szCs w:val="30"/>
          <w:rtl/>
        </w:rPr>
        <w:t xml:space="preserve"> </w:t>
      </w:r>
    </w:p>
    <w:p w14:paraId="4202A02E"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تفسير العلامة ابن سعدي المسمى</w:t>
      </w:r>
      <w:r w:rsidR="00356B04" w:rsidRPr="00816F1C">
        <w:rPr>
          <w:rFonts w:cs="KFGQPC Uthman Taha Naskh"/>
          <w:sz w:val="30"/>
          <w:szCs w:val="30"/>
          <w:rtl/>
        </w:rPr>
        <w:t>: "</w:t>
      </w:r>
      <w:r w:rsidRPr="00816F1C">
        <w:rPr>
          <w:rFonts w:cs="KFGQPC Uthman Taha Naskh"/>
          <w:sz w:val="30"/>
          <w:szCs w:val="30"/>
          <w:rtl/>
        </w:rPr>
        <w:t>تيسير الكريم الرحمن في تفسير كلام المنان</w:t>
      </w:r>
      <w:r w:rsidR="00356B04" w:rsidRPr="00816F1C">
        <w:rPr>
          <w:rFonts w:cs="KFGQPC Uthman Taha Naskh"/>
          <w:sz w:val="30"/>
          <w:szCs w:val="30"/>
          <w:rtl/>
        </w:rPr>
        <w:t>"</w:t>
      </w:r>
      <w:r w:rsidR="008016A6" w:rsidRPr="00816F1C">
        <w:rPr>
          <w:rFonts w:cs="KFGQPC Uthman Taha Naskh"/>
          <w:sz w:val="30"/>
          <w:szCs w:val="30"/>
          <w:rtl/>
        </w:rPr>
        <w:t>.</w:t>
      </w:r>
      <w:r w:rsidRPr="00816F1C">
        <w:rPr>
          <w:rFonts w:cs="KFGQPC Uthman Taha Naskh"/>
          <w:sz w:val="30"/>
          <w:szCs w:val="30"/>
          <w:rtl/>
        </w:rPr>
        <w:t xml:space="preserve"> ويقع في </w:t>
      </w:r>
      <w:r w:rsidR="00536716" w:rsidRPr="00816F1C">
        <w:rPr>
          <w:rFonts w:cs="KFGQPC Uthman Taha Naskh" w:hint="cs"/>
          <w:sz w:val="30"/>
          <w:szCs w:val="30"/>
          <w:rtl/>
        </w:rPr>
        <w:t>سبع</w:t>
      </w:r>
      <w:r w:rsidRPr="00816F1C">
        <w:rPr>
          <w:rFonts w:cs="KFGQPC Uthman Taha Naskh"/>
          <w:sz w:val="30"/>
          <w:szCs w:val="30"/>
          <w:rtl/>
        </w:rPr>
        <w:t xml:space="preserve"> مجلدات مفصل بأسلوب ميسر</w:t>
      </w:r>
      <w:r w:rsidR="008016A6" w:rsidRPr="00816F1C">
        <w:rPr>
          <w:rFonts w:cs="KFGQPC Uthman Taha Naskh"/>
          <w:sz w:val="30"/>
          <w:szCs w:val="30"/>
          <w:rtl/>
        </w:rPr>
        <w:t xml:space="preserve">، </w:t>
      </w:r>
      <w:r w:rsidRPr="00816F1C">
        <w:rPr>
          <w:rFonts w:cs="KFGQPC Uthman Taha Naskh"/>
          <w:sz w:val="30"/>
          <w:szCs w:val="30"/>
          <w:rtl/>
        </w:rPr>
        <w:t>تقرا أو تقدم منه سور ومقاطع</w:t>
      </w:r>
      <w:r w:rsidR="008016A6" w:rsidRPr="00816F1C">
        <w:rPr>
          <w:rFonts w:cs="KFGQPC Uthman Taha Naskh"/>
          <w:sz w:val="30"/>
          <w:szCs w:val="30"/>
          <w:rtl/>
        </w:rPr>
        <w:t>.</w:t>
      </w:r>
      <w:r w:rsidRPr="00816F1C">
        <w:rPr>
          <w:rFonts w:cs="KFGQPC Uthman Taha Naskh"/>
          <w:sz w:val="30"/>
          <w:szCs w:val="30"/>
          <w:rtl/>
        </w:rPr>
        <w:t xml:space="preserve"> </w:t>
      </w:r>
    </w:p>
    <w:p w14:paraId="79C7CB5D"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رياض الصالحين مع تناول أحاديثه بشيء من التعليقات والعظات</w:t>
      </w:r>
      <w:r w:rsidR="008016A6" w:rsidRPr="00816F1C">
        <w:rPr>
          <w:rFonts w:cs="KFGQPC Uthman Taha Naskh"/>
          <w:sz w:val="30"/>
          <w:szCs w:val="30"/>
          <w:rtl/>
        </w:rPr>
        <w:t xml:space="preserve">، </w:t>
      </w:r>
      <w:r w:rsidRPr="00816F1C">
        <w:rPr>
          <w:rFonts w:cs="KFGQPC Uthman Taha Naskh"/>
          <w:sz w:val="30"/>
          <w:szCs w:val="30"/>
          <w:rtl/>
        </w:rPr>
        <w:t>والفوائد المستنبطة منها</w:t>
      </w:r>
      <w:r w:rsidR="008016A6" w:rsidRPr="00816F1C">
        <w:rPr>
          <w:rFonts w:cs="KFGQPC Uthman Taha Naskh"/>
          <w:sz w:val="30"/>
          <w:szCs w:val="30"/>
          <w:rtl/>
        </w:rPr>
        <w:t xml:space="preserve">، </w:t>
      </w:r>
      <w:r w:rsidRPr="00816F1C">
        <w:rPr>
          <w:rFonts w:cs="KFGQPC Uthman Taha Naskh"/>
          <w:sz w:val="30"/>
          <w:szCs w:val="30"/>
          <w:rtl/>
        </w:rPr>
        <w:t>ويمكن الرجوع في هذا إلى كتاب</w:t>
      </w:r>
      <w:r w:rsidR="008016A6" w:rsidRPr="00816F1C">
        <w:rPr>
          <w:rFonts w:cs="KFGQPC Uthman Taha Naskh"/>
          <w:sz w:val="30"/>
          <w:szCs w:val="30"/>
          <w:rtl/>
        </w:rPr>
        <w:t xml:space="preserve">: </w:t>
      </w:r>
      <w:r w:rsidRPr="00816F1C">
        <w:rPr>
          <w:rFonts w:cs="KFGQPC Uthman Taha Naskh"/>
          <w:sz w:val="30"/>
          <w:szCs w:val="30"/>
          <w:rtl/>
        </w:rPr>
        <w:t>نزهة المتقين</w:t>
      </w:r>
      <w:r w:rsidR="008016A6" w:rsidRPr="00816F1C">
        <w:rPr>
          <w:rFonts w:cs="KFGQPC Uthman Taha Naskh"/>
          <w:sz w:val="30"/>
          <w:szCs w:val="30"/>
          <w:rtl/>
        </w:rPr>
        <w:t>.</w:t>
      </w:r>
      <w:r w:rsidRPr="00816F1C">
        <w:rPr>
          <w:rFonts w:cs="KFGQPC Uthman Taha Naskh"/>
          <w:sz w:val="30"/>
          <w:szCs w:val="30"/>
          <w:rtl/>
        </w:rPr>
        <w:t xml:space="preserve"> </w:t>
      </w:r>
    </w:p>
    <w:p w14:paraId="00D1BA02" w14:textId="77777777" w:rsidR="0093311C" w:rsidRPr="00816F1C" w:rsidRDefault="00356B04"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lastRenderedPageBreak/>
        <w:t>"</w:t>
      </w:r>
      <w:r w:rsidR="0093311C" w:rsidRPr="00816F1C">
        <w:rPr>
          <w:rFonts w:cs="KFGQPC Uthman Taha Naskh"/>
          <w:sz w:val="30"/>
          <w:szCs w:val="30"/>
          <w:rtl/>
        </w:rPr>
        <w:t>حسن الأسوة بما ثبت عن الله ورسوله في النسوة</w:t>
      </w:r>
      <w:r w:rsidRPr="00816F1C">
        <w:rPr>
          <w:rFonts w:cs="KFGQPC Uthman Taha Naskh"/>
          <w:sz w:val="30"/>
          <w:szCs w:val="30"/>
          <w:rtl/>
        </w:rPr>
        <w:t>"</w:t>
      </w:r>
      <w:r w:rsidRPr="00816F1C">
        <w:rPr>
          <w:rFonts w:cs="KFGQPC Uthman Taha Naskh" w:hint="cs"/>
          <w:sz w:val="30"/>
          <w:szCs w:val="30"/>
          <w:rtl/>
        </w:rPr>
        <w:t xml:space="preserve"> </w:t>
      </w:r>
      <w:r w:rsidR="0093311C" w:rsidRPr="00816F1C">
        <w:rPr>
          <w:rFonts w:cs="KFGQPC Uthman Taha Naskh"/>
          <w:sz w:val="30"/>
          <w:szCs w:val="30"/>
          <w:rtl/>
        </w:rPr>
        <w:t>للعلامة صديق حسن خان</w:t>
      </w:r>
      <w:r w:rsidR="008016A6" w:rsidRPr="00816F1C">
        <w:rPr>
          <w:rFonts w:cs="KFGQPC Uthman Taha Naskh"/>
          <w:sz w:val="30"/>
          <w:szCs w:val="30"/>
          <w:rtl/>
        </w:rPr>
        <w:t>.</w:t>
      </w:r>
      <w:r w:rsidR="0093311C" w:rsidRPr="00816F1C">
        <w:rPr>
          <w:rFonts w:cs="KFGQPC Uthman Taha Naskh"/>
          <w:sz w:val="30"/>
          <w:szCs w:val="30"/>
          <w:rtl/>
        </w:rPr>
        <w:t xml:space="preserve"> </w:t>
      </w:r>
    </w:p>
    <w:p w14:paraId="08D97EBA"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كما أن من المهم أن تعلم المرأة بعض الأ</w:t>
      </w:r>
      <w:r w:rsidR="00EE03A7" w:rsidRPr="00816F1C">
        <w:rPr>
          <w:rFonts w:cs="KFGQPC Uthman Taha Naskh"/>
          <w:sz w:val="30"/>
          <w:szCs w:val="30"/>
          <w:rtl/>
        </w:rPr>
        <w:t>حكام الفقهية</w:t>
      </w:r>
      <w:r w:rsidR="008016A6" w:rsidRPr="00816F1C">
        <w:rPr>
          <w:rFonts w:cs="KFGQPC Uthman Taha Naskh"/>
          <w:sz w:val="30"/>
          <w:szCs w:val="30"/>
          <w:rtl/>
        </w:rPr>
        <w:t xml:space="preserve">، </w:t>
      </w:r>
      <w:r w:rsidR="00EE03A7" w:rsidRPr="00816F1C">
        <w:rPr>
          <w:rFonts w:cs="KFGQPC Uthman Taha Naskh"/>
          <w:sz w:val="30"/>
          <w:szCs w:val="30"/>
          <w:rtl/>
        </w:rPr>
        <w:t>كأحكام الطهارة</w:t>
      </w:r>
      <w:r w:rsidR="008016A6" w:rsidRPr="00816F1C">
        <w:rPr>
          <w:rFonts w:cs="KFGQPC Uthman Taha Naskh"/>
          <w:sz w:val="30"/>
          <w:szCs w:val="30"/>
          <w:rtl/>
        </w:rPr>
        <w:t xml:space="preserve">، </w:t>
      </w:r>
      <w:r w:rsidRPr="00816F1C">
        <w:rPr>
          <w:rFonts w:cs="KFGQPC Uthman Taha Naskh"/>
          <w:sz w:val="30"/>
          <w:szCs w:val="30"/>
          <w:rtl/>
        </w:rPr>
        <w:t>والدماء</w:t>
      </w:r>
      <w:r w:rsidR="00EE03A7" w:rsidRPr="00816F1C">
        <w:rPr>
          <w:rFonts w:cs="KFGQPC Uthman Taha Naskh"/>
          <w:sz w:val="30"/>
          <w:szCs w:val="30"/>
          <w:rtl/>
        </w:rPr>
        <w:t xml:space="preserve"> الطبيعية</w:t>
      </w:r>
      <w:r w:rsidR="008016A6" w:rsidRPr="00816F1C">
        <w:rPr>
          <w:rFonts w:cs="KFGQPC Uthman Taha Naskh"/>
          <w:sz w:val="30"/>
          <w:szCs w:val="30"/>
          <w:rtl/>
        </w:rPr>
        <w:t xml:space="preserve">، </w:t>
      </w:r>
      <w:r w:rsidR="00EE03A7" w:rsidRPr="00816F1C">
        <w:rPr>
          <w:rFonts w:cs="KFGQPC Uthman Taha Naskh"/>
          <w:sz w:val="30"/>
          <w:szCs w:val="30"/>
          <w:rtl/>
        </w:rPr>
        <w:t>وأحكام الصلاة والزكاة</w:t>
      </w:r>
      <w:r w:rsidR="008016A6" w:rsidRPr="00816F1C">
        <w:rPr>
          <w:rFonts w:cs="KFGQPC Uthman Taha Naskh"/>
          <w:sz w:val="30"/>
          <w:szCs w:val="30"/>
          <w:rtl/>
        </w:rPr>
        <w:t xml:space="preserve">، </w:t>
      </w:r>
      <w:r w:rsidRPr="00816F1C">
        <w:rPr>
          <w:rFonts w:cs="KFGQPC Uthman Taha Naskh"/>
          <w:sz w:val="30"/>
          <w:szCs w:val="30"/>
          <w:rtl/>
        </w:rPr>
        <w:t>والصيام والحج إذا استطاعته</w:t>
      </w:r>
      <w:r w:rsidR="008016A6" w:rsidRPr="00816F1C">
        <w:rPr>
          <w:rFonts w:cs="KFGQPC Uthman Taha Naskh"/>
          <w:sz w:val="30"/>
          <w:szCs w:val="30"/>
          <w:rtl/>
        </w:rPr>
        <w:t xml:space="preserve">، </w:t>
      </w:r>
      <w:r w:rsidR="00EE03A7" w:rsidRPr="00816F1C">
        <w:rPr>
          <w:rFonts w:cs="KFGQPC Uthman Taha Naskh"/>
          <w:sz w:val="30"/>
          <w:szCs w:val="30"/>
          <w:rtl/>
        </w:rPr>
        <w:t>وبعض أحكام الأطعمة والأشربة</w:t>
      </w:r>
      <w:r w:rsidR="008016A6" w:rsidRPr="00816F1C">
        <w:rPr>
          <w:rFonts w:cs="KFGQPC Uthman Taha Naskh"/>
          <w:sz w:val="30"/>
          <w:szCs w:val="30"/>
          <w:rtl/>
        </w:rPr>
        <w:t xml:space="preserve">، </w:t>
      </w:r>
      <w:r w:rsidR="00EE03A7" w:rsidRPr="00816F1C">
        <w:rPr>
          <w:rFonts w:cs="KFGQPC Uthman Taha Naskh"/>
          <w:sz w:val="30"/>
          <w:szCs w:val="30"/>
          <w:rtl/>
        </w:rPr>
        <w:t>واللباس والزينة</w:t>
      </w:r>
      <w:r w:rsidR="008016A6" w:rsidRPr="00816F1C">
        <w:rPr>
          <w:rFonts w:cs="KFGQPC Uthman Taha Naskh"/>
          <w:sz w:val="30"/>
          <w:szCs w:val="30"/>
          <w:rtl/>
        </w:rPr>
        <w:t xml:space="preserve">، </w:t>
      </w:r>
      <w:r w:rsidRPr="00816F1C">
        <w:rPr>
          <w:rFonts w:cs="KFGQPC Uthman Taha Naskh"/>
          <w:sz w:val="30"/>
          <w:szCs w:val="30"/>
          <w:rtl/>
        </w:rPr>
        <w:t>وسنن الفطرة والمحارم</w:t>
      </w:r>
      <w:r w:rsidR="008016A6" w:rsidRPr="00816F1C">
        <w:rPr>
          <w:rFonts w:cs="KFGQPC Uthman Taha Naskh"/>
          <w:sz w:val="30"/>
          <w:szCs w:val="30"/>
          <w:rtl/>
        </w:rPr>
        <w:t xml:space="preserve">، </w:t>
      </w:r>
      <w:r w:rsidR="00EE03A7" w:rsidRPr="00816F1C">
        <w:rPr>
          <w:rFonts w:cs="KFGQPC Uthman Taha Naskh"/>
          <w:sz w:val="30"/>
          <w:szCs w:val="30"/>
          <w:rtl/>
        </w:rPr>
        <w:t>وحكم الغناء والتصوير وغيرها</w:t>
      </w:r>
      <w:r w:rsidR="008016A6" w:rsidRPr="00816F1C">
        <w:rPr>
          <w:rFonts w:cs="KFGQPC Uthman Taha Naskh"/>
          <w:sz w:val="30"/>
          <w:szCs w:val="30"/>
          <w:rtl/>
        </w:rPr>
        <w:t xml:space="preserve">، </w:t>
      </w:r>
      <w:r w:rsidRPr="00816F1C">
        <w:rPr>
          <w:rFonts w:cs="KFGQPC Uthman Taha Naskh"/>
          <w:sz w:val="30"/>
          <w:szCs w:val="30"/>
          <w:rtl/>
        </w:rPr>
        <w:t>ومن المصادر المهمة في هذا</w:t>
      </w:r>
      <w:r w:rsidR="008016A6" w:rsidRPr="00816F1C">
        <w:rPr>
          <w:rFonts w:cs="KFGQPC Uthman Taha Naskh"/>
          <w:sz w:val="30"/>
          <w:szCs w:val="30"/>
          <w:rtl/>
        </w:rPr>
        <w:t xml:space="preserve">: </w:t>
      </w:r>
      <w:r w:rsidRPr="00816F1C">
        <w:rPr>
          <w:rFonts w:cs="KFGQPC Uthman Taha Naskh"/>
          <w:sz w:val="30"/>
          <w:szCs w:val="30"/>
          <w:rtl/>
        </w:rPr>
        <w:t>فتاوى أهل العلم كمجموعة فتاوى الشيخ عبد العزيز بن باز</w:t>
      </w:r>
      <w:r w:rsidR="00536716" w:rsidRPr="00816F1C">
        <w:rPr>
          <w:rFonts w:cs="KFGQPC Uthman Taha Naskh" w:hint="cs"/>
          <w:sz w:val="30"/>
          <w:szCs w:val="30"/>
          <w:rtl/>
        </w:rPr>
        <w:t xml:space="preserve"> </w:t>
      </w:r>
      <w:r w:rsidRPr="00816F1C">
        <w:rPr>
          <w:rFonts w:cs="KFGQPC Uthman Taha Naskh"/>
          <w:sz w:val="30"/>
          <w:szCs w:val="30"/>
          <w:rtl/>
        </w:rPr>
        <w:t>(رحمه الله)</w:t>
      </w:r>
      <w:r w:rsidR="008016A6" w:rsidRPr="00816F1C">
        <w:rPr>
          <w:rFonts w:cs="KFGQPC Uthman Taha Naskh"/>
          <w:sz w:val="30"/>
          <w:szCs w:val="30"/>
          <w:rtl/>
        </w:rPr>
        <w:t xml:space="preserve">، </w:t>
      </w:r>
      <w:r w:rsidRPr="00816F1C">
        <w:rPr>
          <w:rFonts w:cs="KFGQPC Uthman Taha Naskh"/>
          <w:sz w:val="30"/>
          <w:szCs w:val="30"/>
          <w:rtl/>
        </w:rPr>
        <w:t>والشيخ محمد بن صالح العثيمين</w:t>
      </w:r>
      <w:r w:rsidR="008016A6" w:rsidRPr="00816F1C">
        <w:rPr>
          <w:rFonts w:cs="KFGQPC Uthman Taha Naskh"/>
          <w:sz w:val="30"/>
          <w:szCs w:val="30"/>
          <w:rtl/>
        </w:rPr>
        <w:t xml:space="preserve">، </w:t>
      </w:r>
      <w:r w:rsidRPr="00816F1C">
        <w:rPr>
          <w:rFonts w:cs="KFGQPC Uthman Taha Naskh"/>
          <w:sz w:val="30"/>
          <w:szCs w:val="30"/>
          <w:rtl/>
        </w:rPr>
        <w:t>وغيرهما من أهل العلم</w:t>
      </w:r>
      <w:r w:rsidR="008016A6" w:rsidRPr="00816F1C">
        <w:rPr>
          <w:rFonts w:cs="KFGQPC Uthman Taha Naskh"/>
          <w:sz w:val="30"/>
          <w:szCs w:val="30"/>
          <w:rtl/>
        </w:rPr>
        <w:t xml:space="preserve">، </w:t>
      </w:r>
      <w:r w:rsidRPr="00816F1C">
        <w:rPr>
          <w:rFonts w:cs="KFGQPC Uthman Taha Naskh"/>
          <w:sz w:val="30"/>
          <w:szCs w:val="30"/>
          <w:rtl/>
        </w:rPr>
        <w:t>سواء المكتوب منها أو المسجل في الأشرطة</w:t>
      </w:r>
      <w:r w:rsidR="008016A6" w:rsidRPr="00816F1C">
        <w:rPr>
          <w:rFonts w:cs="KFGQPC Uthman Taha Naskh"/>
          <w:sz w:val="30"/>
          <w:szCs w:val="30"/>
          <w:rtl/>
        </w:rPr>
        <w:t>.</w:t>
      </w:r>
      <w:r w:rsidRPr="00816F1C">
        <w:rPr>
          <w:rFonts w:cs="KFGQPC Uthman Taha Naskh"/>
          <w:sz w:val="30"/>
          <w:szCs w:val="30"/>
          <w:rtl/>
        </w:rPr>
        <w:t xml:space="preserve"> </w:t>
      </w:r>
    </w:p>
    <w:p w14:paraId="1ADF4831"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ومما يتضمن جدول تعليم المرأة وأهل البيت تذكيرهم بالدروس والمحاضرات العامة التي يستطيعون حضورها للعلماء</w:t>
      </w:r>
      <w:r w:rsidR="008016A6" w:rsidRPr="00816F1C">
        <w:rPr>
          <w:rFonts w:cs="KFGQPC Uthman Taha Naskh"/>
          <w:sz w:val="30"/>
          <w:szCs w:val="30"/>
          <w:rtl/>
        </w:rPr>
        <w:t xml:space="preserve">، </w:t>
      </w:r>
      <w:r w:rsidRPr="00816F1C">
        <w:rPr>
          <w:rFonts w:cs="KFGQPC Uthman Taha Naskh"/>
          <w:sz w:val="30"/>
          <w:szCs w:val="30"/>
          <w:rtl/>
        </w:rPr>
        <w:t>أو طلبة العلم الثقات</w:t>
      </w:r>
      <w:r w:rsidR="008016A6" w:rsidRPr="00816F1C">
        <w:rPr>
          <w:rFonts w:cs="KFGQPC Uthman Taha Naskh"/>
          <w:sz w:val="30"/>
          <w:szCs w:val="30"/>
          <w:rtl/>
        </w:rPr>
        <w:t xml:space="preserve">، </w:t>
      </w:r>
      <w:r w:rsidRPr="00816F1C">
        <w:rPr>
          <w:rFonts w:cs="KFGQPC Uthman Taha Naskh"/>
          <w:sz w:val="30"/>
          <w:szCs w:val="30"/>
          <w:rtl/>
        </w:rPr>
        <w:t>لإيجاد عدة مصادر جيدة ومتنوعة للتعليم</w:t>
      </w:r>
      <w:r w:rsidR="008016A6" w:rsidRPr="00816F1C">
        <w:rPr>
          <w:rFonts w:cs="KFGQPC Uthman Taha Naskh"/>
          <w:sz w:val="30"/>
          <w:szCs w:val="30"/>
          <w:rtl/>
        </w:rPr>
        <w:t xml:space="preserve">، </w:t>
      </w:r>
      <w:r w:rsidRPr="00816F1C">
        <w:rPr>
          <w:rFonts w:cs="KFGQPC Uthman Taha Naskh"/>
          <w:sz w:val="30"/>
          <w:szCs w:val="30"/>
          <w:rtl/>
        </w:rPr>
        <w:t>ولا ينسى في هذا المجال الاستماع إلى كثير من أنشطة إذاعة القرآن الكريم</w:t>
      </w:r>
      <w:r w:rsidR="008016A6" w:rsidRPr="00816F1C">
        <w:rPr>
          <w:rFonts w:cs="KFGQPC Uthman Taha Naskh"/>
          <w:sz w:val="30"/>
          <w:szCs w:val="30"/>
          <w:rtl/>
        </w:rPr>
        <w:t xml:space="preserve">، </w:t>
      </w:r>
      <w:r w:rsidRPr="00816F1C">
        <w:rPr>
          <w:rFonts w:cs="KFGQPC Uthman Taha Naskh"/>
          <w:sz w:val="30"/>
          <w:szCs w:val="30"/>
          <w:rtl/>
        </w:rPr>
        <w:t>وتوجيه الاهتمام إليها</w:t>
      </w:r>
      <w:r w:rsidR="008016A6" w:rsidRPr="00816F1C">
        <w:rPr>
          <w:rFonts w:cs="KFGQPC Uthman Taha Naskh"/>
          <w:sz w:val="30"/>
          <w:szCs w:val="30"/>
          <w:rtl/>
        </w:rPr>
        <w:t xml:space="preserve">، </w:t>
      </w:r>
      <w:r w:rsidRPr="00816F1C">
        <w:rPr>
          <w:rFonts w:cs="KFGQPC Uthman Taha Naskh"/>
          <w:sz w:val="30"/>
          <w:szCs w:val="30"/>
          <w:rtl/>
        </w:rPr>
        <w:t>ويدخل في إطار توفير وسائل التعليم أيضا</w:t>
      </w:r>
      <w:r w:rsidR="008016A6" w:rsidRPr="00816F1C">
        <w:rPr>
          <w:rFonts w:cs="KFGQPC Uthman Taha Naskh"/>
          <w:sz w:val="30"/>
          <w:szCs w:val="30"/>
          <w:rtl/>
        </w:rPr>
        <w:t xml:space="preserve">: </w:t>
      </w:r>
      <w:r w:rsidRPr="00816F1C">
        <w:rPr>
          <w:rFonts w:cs="KFGQPC Uthman Taha Naskh"/>
          <w:sz w:val="30"/>
          <w:szCs w:val="30"/>
          <w:rtl/>
        </w:rPr>
        <w:t>تذكير أهل البيت بالأيام المخصصة لحضور النساء في معارض الكتاب الإسلامي</w:t>
      </w:r>
      <w:r w:rsidR="008016A6" w:rsidRPr="00816F1C">
        <w:rPr>
          <w:rFonts w:cs="KFGQPC Uthman Taha Naskh"/>
          <w:sz w:val="30"/>
          <w:szCs w:val="30"/>
          <w:rtl/>
        </w:rPr>
        <w:t xml:space="preserve">، </w:t>
      </w:r>
      <w:r w:rsidRPr="00816F1C">
        <w:rPr>
          <w:rFonts w:cs="KFGQPC Uthman Taha Naskh"/>
          <w:sz w:val="30"/>
          <w:szCs w:val="30"/>
          <w:rtl/>
        </w:rPr>
        <w:t>والذهاب بهن إليها بالشروط الشرعية</w:t>
      </w:r>
      <w:r w:rsidR="008016A6" w:rsidRPr="00816F1C">
        <w:rPr>
          <w:rFonts w:cs="KFGQPC Uthman Taha Naskh"/>
          <w:sz w:val="30"/>
          <w:szCs w:val="30"/>
          <w:rtl/>
        </w:rPr>
        <w:t>.</w:t>
      </w:r>
      <w:r w:rsidRPr="00816F1C">
        <w:rPr>
          <w:rFonts w:cs="KFGQPC Uthman Taha Naskh"/>
          <w:sz w:val="30"/>
          <w:szCs w:val="30"/>
          <w:rtl/>
        </w:rPr>
        <w:t xml:space="preserve"> </w:t>
      </w:r>
    </w:p>
    <w:p w14:paraId="02E13BA3"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b/>
          <w:bCs/>
          <w:sz w:val="30"/>
          <w:szCs w:val="30"/>
          <w:rtl/>
        </w:rPr>
      </w:pPr>
      <w:bookmarkStart w:id="9" w:name="_Toc109420803"/>
      <w:r w:rsidRPr="000C6FE5">
        <w:rPr>
          <w:rStyle w:val="Heading1Char"/>
          <w:rtl/>
        </w:rPr>
        <w:t>نصيحة</w:t>
      </w:r>
      <w:r w:rsidR="00356B04" w:rsidRPr="000C6FE5">
        <w:rPr>
          <w:rFonts w:cs="KFGQPC Uthman Taha Naskh"/>
          <w:b/>
          <w:bCs/>
          <w:color w:val="0070C0"/>
          <w:sz w:val="30"/>
          <w:szCs w:val="30"/>
          <w:rtl/>
        </w:rPr>
        <w:t>"</w:t>
      </w:r>
      <w:r w:rsidRPr="000C6FE5">
        <w:rPr>
          <w:rFonts w:cs="KFGQPC Uthman Taha Naskh"/>
          <w:b/>
          <w:bCs/>
          <w:color w:val="0070C0"/>
          <w:sz w:val="30"/>
          <w:szCs w:val="30"/>
          <w:rtl/>
        </w:rPr>
        <w:t>9</w:t>
      </w:r>
      <w:r w:rsidR="00356B04" w:rsidRPr="000C6FE5">
        <w:rPr>
          <w:rFonts w:cs="KFGQPC Uthman Taha Naskh"/>
          <w:b/>
          <w:bCs/>
          <w:color w:val="0070C0"/>
          <w:sz w:val="30"/>
          <w:szCs w:val="30"/>
          <w:rtl/>
        </w:rPr>
        <w:t>"</w:t>
      </w:r>
      <w:r w:rsidR="008016A6" w:rsidRPr="000C6FE5">
        <w:rPr>
          <w:rFonts w:cs="KFGQPC Uthman Taha Naskh"/>
          <w:b/>
          <w:bCs/>
          <w:color w:val="0070C0"/>
          <w:sz w:val="30"/>
          <w:szCs w:val="30"/>
          <w:rtl/>
        </w:rPr>
        <w:t xml:space="preserve">: </w:t>
      </w:r>
      <w:r w:rsidRPr="000C6FE5">
        <w:rPr>
          <w:rFonts w:cs="KFGQPC Uthman Taha Naskh"/>
          <w:b/>
          <w:bCs/>
          <w:sz w:val="30"/>
          <w:szCs w:val="30"/>
          <w:rtl/>
        </w:rPr>
        <w:t>اصنع نواة لمكتبة إسلامية في بيتك</w:t>
      </w:r>
      <w:bookmarkEnd w:id="9"/>
      <w:r w:rsidRPr="000C6FE5">
        <w:rPr>
          <w:rFonts w:cs="KFGQPC Uthman Taha Naskh"/>
          <w:b/>
          <w:bCs/>
          <w:sz w:val="30"/>
          <w:szCs w:val="30"/>
          <w:rtl/>
        </w:rPr>
        <w:t xml:space="preserve"> </w:t>
      </w:r>
    </w:p>
    <w:p w14:paraId="15B97E0C"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مما يساعد في تعليم أهل البيت</w:t>
      </w:r>
      <w:r w:rsidR="008016A6" w:rsidRPr="00816F1C">
        <w:rPr>
          <w:rFonts w:cs="KFGQPC Uthman Taha Naskh"/>
          <w:sz w:val="30"/>
          <w:szCs w:val="30"/>
          <w:rtl/>
        </w:rPr>
        <w:t xml:space="preserve">، </w:t>
      </w:r>
      <w:r w:rsidRPr="00816F1C">
        <w:rPr>
          <w:rFonts w:cs="KFGQPC Uthman Taha Naskh"/>
          <w:sz w:val="30"/>
          <w:szCs w:val="30"/>
          <w:rtl/>
        </w:rPr>
        <w:t xml:space="preserve">وإتاحة المجال لتفقههم في الدين </w:t>
      </w:r>
      <w:r w:rsidRPr="00816F1C">
        <w:rPr>
          <w:rFonts w:cs="KFGQPC Uthman Taha Naskh"/>
          <w:sz w:val="30"/>
          <w:szCs w:val="30"/>
          <w:rtl/>
        </w:rPr>
        <w:lastRenderedPageBreak/>
        <w:t>وإعانتهم على الالتزام بأحكام الشريعة؛ عمل مكتبة إسلامية في البيت</w:t>
      </w:r>
      <w:r w:rsidR="008016A6" w:rsidRPr="00816F1C">
        <w:rPr>
          <w:rFonts w:cs="KFGQPC Uthman Taha Naskh"/>
          <w:sz w:val="30"/>
          <w:szCs w:val="30"/>
          <w:rtl/>
        </w:rPr>
        <w:t>.</w:t>
      </w:r>
      <w:r w:rsidRPr="00816F1C">
        <w:rPr>
          <w:rFonts w:cs="KFGQPC Uthman Taha Naskh"/>
          <w:sz w:val="30"/>
          <w:szCs w:val="30"/>
          <w:rtl/>
        </w:rPr>
        <w:t xml:space="preserve"> ليس بالضرورة أن تكون كبيرة</w:t>
      </w:r>
      <w:r w:rsidR="008016A6" w:rsidRPr="00816F1C">
        <w:rPr>
          <w:rFonts w:cs="KFGQPC Uthman Taha Naskh"/>
          <w:sz w:val="30"/>
          <w:szCs w:val="30"/>
          <w:rtl/>
        </w:rPr>
        <w:t xml:space="preserve">، </w:t>
      </w:r>
      <w:r w:rsidRPr="00816F1C">
        <w:rPr>
          <w:rFonts w:cs="KFGQPC Uthman Taha Naskh"/>
          <w:sz w:val="30"/>
          <w:szCs w:val="30"/>
          <w:rtl/>
        </w:rPr>
        <w:t>ولكن العبرة بانتقاء الكتب المهمة</w:t>
      </w:r>
      <w:r w:rsidR="008016A6" w:rsidRPr="00816F1C">
        <w:rPr>
          <w:rFonts w:cs="KFGQPC Uthman Taha Naskh"/>
          <w:sz w:val="30"/>
          <w:szCs w:val="30"/>
          <w:rtl/>
        </w:rPr>
        <w:t xml:space="preserve">، </w:t>
      </w:r>
      <w:r w:rsidRPr="00816F1C">
        <w:rPr>
          <w:rFonts w:cs="KFGQPC Uthman Taha Naskh"/>
          <w:sz w:val="30"/>
          <w:szCs w:val="30"/>
          <w:rtl/>
        </w:rPr>
        <w:t xml:space="preserve">ووضعها في مكان يسهل تناولها وحث أهل البيت على قراءتها. </w:t>
      </w:r>
    </w:p>
    <w:p w14:paraId="0825596F"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ركن في مجلس البيت الداخلي نظيف ومرت</w:t>
      </w:r>
      <w:r w:rsidR="00EE03A7" w:rsidRPr="00816F1C">
        <w:rPr>
          <w:rFonts w:cs="KFGQPC Uthman Taha Naskh"/>
          <w:sz w:val="30"/>
          <w:szCs w:val="30"/>
          <w:rtl/>
        </w:rPr>
        <w:t>ب</w:t>
      </w:r>
      <w:r w:rsidR="008016A6" w:rsidRPr="00816F1C">
        <w:rPr>
          <w:rFonts w:cs="KFGQPC Uthman Taha Naskh"/>
          <w:sz w:val="30"/>
          <w:szCs w:val="30"/>
          <w:rtl/>
        </w:rPr>
        <w:t xml:space="preserve">، </w:t>
      </w:r>
      <w:r w:rsidR="00EE03A7" w:rsidRPr="00816F1C">
        <w:rPr>
          <w:rFonts w:cs="KFGQPC Uthman Taha Naskh"/>
          <w:sz w:val="30"/>
          <w:szCs w:val="30"/>
          <w:rtl/>
        </w:rPr>
        <w:t>ومكان مناسب لشيء من الكتب</w:t>
      </w:r>
      <w:r w:rsidR="008016A6" w:rsidRPr="00816F1C">
        <w:rPr>
          <w:rFonts w:cs="KFGQPC Uthman Taha Naskh"/>
          <w:sz w:val="30"/>
          <w:szCs w:val="30"/>
          <w:rtl/>
        </w:rPr>
        <w:t xml:space="preserve">، </w:t>
      </w:r>
      <w:r w:rsidRPr="00816F1C">
        <w:rPr>
          <w:rFonts w:cs="KFGQPC Uthman Taha Naskh"/>
          <w:sz w:val="30"/>
          <w:szCs w:val="30"/>
          <w:rtl/>
        </w:rPr>
        <w:t>في غرفة نوم</w:t>
      </w:r>
      <w:r w:rsidR="008016A6" w:rsidRPr="00816F1C">
        <w:rPr>
          <w:rFonts w:cs="KFGQPC Uthman Taha Naskh"/>
          <w:sz w:val="30"/>
          <w:szCs w:val="30"/>
          <w:rtl/>
        </w:rPr>
        <w:t xml:space="preserve">، </w:t>
      </w:r>
      <w:r w:rsidRPr="00816F1C">
        <w:rPr>
          <w:rFonts w:cs="KFGQPC Uthman Taha Naskh"/>
          <w:sz w:val="30"/>
          <w:szCs w:val="30"/>
          <w:rtl/>
        </w:rPr>
        <w:t>وفي مجلس الضيوف</w:t>
      </w:r>
      <w:r w:rsidR="008016A6" w:rsidRPr="00816F1C">
        <w:rPr>
          <w:rFonts w:cs="KFGQPC Uthman Taha Naskh"/>
          <w:sz w:val="30"/>
          <w:szCs w:val="30"/>
          <w:rtl/>
        </w:rPr>
        <w:t xml:space="preserve">، </w:t>
      </w:r>
      <w:r w:rsidRPr="00816F1C">
        <w:rPr>
          <w:rFonts w:cs="KFGQPC Uthman Taha Naskh"/>
          <w:sz w:val="30"/>
          <w:szCs w:val="30"/>
          <w:rtl/>
        </w:rPr>
        <w:t>يتيح المجال للفرد في البيت كي يقرأ باستمرار</w:t>
      </w:r>
      <w:r w:rsidR="008016A6" w:rsidRPr="00816F1C">
        <w:rPr>
          <w:rFonts w:cs="KFGQPC Uthman Taha Naskh"/>
          <w:sz w:val="30"/>
          <w:szCs w:val="30"/>
          <w:rtl/>
        </w:rPr>
        <w:t>.</w:t>
      </w:r>
      <w:r w:rsidRPr="00816F1C">
        <w:rPr>
          <w:rFonts w:cs="KFGQPC Uthman Taha Naskh"/>
          <w:sz w:val="30"/>
          <w:szCs w:val="30"/>
          <w:rtl/>
        </w:rPr>
        <w:t xml:space="preserve"> </w:t>
      </w:r>
    </w:p>
    <w:p w14:paraId="1BE4B99A"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 xml:space="preserve">ومن إتقان المكتبة </w:t>
      </w:r>
      <w:r w:rsidRPr="00816F1C">
        <w:rPr>
          <w:rFonts w:hint="cs"/>
          <w:sz w:val="30"/>
          <w:szCs w:val="30"/>
          <w:rtl/>
        </w:rPr>
        <w:t>–</w:t>
      </w:r>
      <w:r w:rsidRPr="00816F1C">
        <w:rPr>
          <w:rFonts w:cs="KFGQPC Uthman Taha Naskh"/>
          <w:sz w:val="30"/>
          <w:szCs w:val="30"/>
          <w:rtl/>
        </w:rPr>
        <w:t xml:space="preserve"> </w:t>
      </w:r>
      <w:r w:rsidRPr="00816F1C">
        <w:rPr>
          <w:rFonts w:cs="KFGQPC Uthman Taha Naskh" w:hint="cs"/>
          <w:sz w:val="30"/>
          <w:szCs w:val="30"/>
          <w:rtl/>
        </w:rPr>
        <w:t>والله</w:t>
      </w:r>
      <w:r w:rsidRPr="00816F1C">
        <w:rPr>
          <w:rFonts w:cs="KFGQPC Uthman Taha Naskh"/>
          <w:sz w:val="30"/>
          <w:szCs w:val="30"/>
          <w:rtl/>
        </w:rPr>
        <w:t xml:space="preserve"> </w:t>
      </w:r>
      <w:r w:rsidRPr="00816F1C">
        <w:rPr>
          <w:rFonts w:cs="KFGQPC Uthman Taha Naskh" w:hint="cs"/>
          <w:sz w:val="30"/>
          <w:szCs w:val="30"/>
          <w:rtl/>
        </w:rPr>
        <w:t>يحب</w:t>
      </w:r>
      <w:r w:rsidRPr="00816F1C">
        <w:rPr>
          <w:rFonts w:cs="KFGQPC Uthman Taha Naskh"/>
          <w:sz w:val="30"/>
          <w:szCs w:val="30"/>
          <w:rtl/>
        </w:rPr>
        <w:t xml:space="preserve"> </w:t>
      </w:r>
      <w:r w:rsidRPr="00816F1C">
        <w:rPr>
          <w:rFonts w:cs="KFGQPC Uthman Taha Naskh" w:hint="cs"/>
          <w:sz w:val="30"/>
          <w:szCs w:val="30"/>
          <w:rtl/>
        </w:rPr>
        <w:t>الإتقان</w:t>
      </w:r>
      <w:r w:rsidRPr="00816F1C">
        <w:rPr>
          <w:rFonts w:cs="KFGQPC Uthman Taha Naskh"/>
          <w:sz w:val="30"/>
          <w:szCs w:val="30"/>
          <w:rtl/>
        </w:rPr>
        <w:t xml:space="preserve"> </w:t>
      </w:r>
      <w:r w:rsidRPr="00816F1C">
        <w:rPr>
          <w:rFonts w:hint="cs"/>
          <w:sz w:val="30"/>
          <w:szCs w:val="30"/>
          <w:rtl/>
        </w:rPr>
        <w:t>–</w:t>
      </w:r>
      <w:r w:rsidRPr="00816F1C">
        <w:rPr>
          <w:rFonts w:cs="KFGQPC Uthman Taha Naskh"/>
          <w:sz w:val="30"/>
          <w:szCs w:val="30"/>
          <w:rtl/>
        </w:rPr>
        <w:t xml:space="preserve"> </w:t>
      </w:r>
      <w:r w:rsidRPr="00816F1C">
        <w:rPr>
          <w:rFonts w:cs="KFGQPC Uthman Taha Naskh" w:hint="cs"/>
          <w:sz w:val="30"/>
          <w:szCs w:val="30"/>
          <w:rtl/>
        </w:rPr>
        <w:t>أن</w:t>
      </w:r>
      <w:r w:rsidRPr="00816F1C">
        <w:rPr>
          <w:rFonts w:cs="KFGQPC Uthman Taha Naskh"/>
          <w:sz w:val="30"/>
          <w:szCs w:val="30"/>
          <w:rtl/>
        </w:rPr>
        <w:t xml:space="preserve"> </w:t>
      </w:r>
      <w:r w:rsidRPr="00816F1C">
        <w:rPr>
          <w:rFonts w:cs="KFGQPC Uthman Taha Naskh" w:hint="cs"/>
          <w:sz w:val="30"/>
          <w:szCs w:val="30"/>
          <w:rtl/>
        </w:rPr>
        <w:t>ت</w:t>
      </w:r>
      <w:r w:rsidRPr="00816F1C">
        <w:rPr>
          <w:rFonts w:cs="KFGQPC Uthman Taha Naskh"/>
          <w:sz w:val="30"/>
          <w:szCs w:val="30"/>
          <w:rtl/>
        </w:rPr>
        <w:t>حتوي على مراجع تصلح لبحث المسائل المختلفة</w:t>
      </w:r>
      <w:r w:rsidR="008016A6" w:rsidRPr="00816F1C">
        <w:rPr>
          <w:rFonts w:cs="KFGQPC Uthman Taha Naskh"/>
          <w:sz w:val="30"/>
          <w:szCs w:val="30"/>
          <w:rtl/>
        </w:rPr>
        <w:t xml:space="preserve">، </w:t>
      </w:r>
      <w:r w:rsidRPr="00816F1C">
        <w:rPr>
          <w:rFonts w:cs="KFGQPC Uthman Taha Naskh"/>
          <w:sz w:val="30"/>
          <w:szCs w:val="30"/>
          <w:rtl/>
        </w:rPr>
        <w:t>وتنفع الأولاد في المدارس</w:t>
      </w:r>
      <w:r w:rsidR="008016A6" w:rsidRPr="00816F1C">
        <w:rPr>
          <w:rFonts w:cs="KFGQPC Uthman Taha Naskh"/>
          <w:sz w:val="30"/>
          <w:szCs w:val="30"/>
          <w:rtl/>
        </w:rPr>
        <w:t xml:space="preserve">، </w:t>
      </w:r>
      <w:r w:rsidRPr="00816F1C">
        <w:rPr>
          <w:rFonts w:cs="KFGQPC Uthman Taha Naskh"/>
          <w:sz w:val="30"/>
          <w:szCs w:val="30"/>
          <w:rtl/>
        </w:rPr>
        <w:t>وأن تحتوي على كتب ذات مستويات مختلفة</w:t>
      </w:r>
      <w:r w:rsidR="008016A6" w:rsidRPr="00816F1C">
        <w:rPr>
          <w:rFonts w:cs="KFGQPC Uthman Taha Naskh"/>
          <w:sz w:val="30"/>
          <w:szCs w:val="30"/>
          <w:rtl/>
        </w:rPr>
        <w:t xml:space="preserve">، </w:t>
      </w:r>
      <w:r w:rsidRPr="00816F1C">
        <w:rPr>
          <w:rFonts w:cs="KFGQPC Uthman Taha Naskh"/>
          <w:sz w:val="30"/>
          <w:szCs w:val="30"/>
          <w:rtl/>
        </w:rPr>
        <w:t>تصلح للكبار والصغار</w:t>
      </w:r>
      <w:r w:rsidR="008016A6" w:rsidRPr="00816F1C">
        <w:rPr>
          <w:rFonts w:cs="KFGQPC Uthman Taha Naskh"/>
          <w:sz w:val="30"/>
          <w:szCs w:val="30"/>
          <w:rtl/>
        </w:rPr>
        <w:t xml:space="preserve">، </w:t>
      </w:r>
      <w:r w:rsidRPr="00816F1C">
        <w:rPr>
          <w:rFonts w:cs="KFGQPC Uthman Taha Naskh"/>
          <w:sz w:val="30"/>
          <w:szCs w:val="30"/>
          <w:rtl/>
        </w:rPr>
        <w:t>والرجال والنساء</w:t>
      </w:r>
      <w:r w:rsidR="008016A6" w:rsidRPr="00816F1C">
        <w:rPr>
          <w:rFonts w:cs="KFGQPC Uthman Taha Naskh"/>
          <w:sz w:val="30"/>
          <w:szCs w:val="30"/>
          <w:rtl/>
        </w:rPr>
        <w:t xml:space="preserve">، </w:t>
      </w:r>
      <w:r w:rsidRPr="00816F1C">
        <w:rPr>
          <w:rFonts w:cs="KFGQPC Uthman Taha Naskh"/>
          <w:sz w:val="30"/>
          <w:szCs w:val="30"/>
          <w:rtl/>
        </w:rPr>
        <w:t>وكتب من أجل الإهداء للضيوف وأصدقاء الأولاد</w:t>
      </w:r>
      <w:r w:rsidR="008016A6" w:rsidRPr="00816F1C">
        <w:rPr>
          <w:rFonts w:cs="KFGQPC Uthman Taha Naskh"/>
          <w:sz w:val="30"/>
          <w:szCs w:val="30"/>
          <w:rtl/>
        </w:rPr>
        <w:t xml:space="preserve">، </w:t>
      </w:r>
      <w:r w:rsidRPr="00816F1C">
        <w:rPr>
          <w:rFonts w:cs="KFGQPC Uthman Taha Naskh"/>
          <w:sz w:val="30"/>
          <w:szCs w:val="30"/>
          <w:rtl/>
        </w:rPr>
        <w:t>وزوار العائلة مع الحرص على الطبعات الجذابة المحققة والمخرجة الأحاديث</w:t>
      </w:r>
      <w:r w:rsidR="008016A6" w:rsidRPr="00816F1C">
        <w:rPr>
          <w:rFonts w:cs="KFGQPC Uthman Taha Naskh"/>
          <w:sz w:val="30"/>
          <w:szCs w:val="30"/>
          <w:rtl/>
        </w:rPr>
        <w:t xml:space="preserve">، </w:t>
      </w:r>
      <w:r w:rsidRPr="00816F1C">
        <w:rPr>
          <w:rFonts w:cs="KFGQPC Uthman Taha Naskh"/>
          <w:sz w:val="30"/>
          <w:szCs w:val="30"/>
          <w:rtl/>
        </w:rPr>
        <w:t>ويمكن الاستفادة من معارض الكتاب لإنشاء مكتبة البيت بعد استشارة أهل الخبرة بالكتب</w:t>
      </w:r>
      <w:r w:rsidR="008016A6" w:rsidRPr="00816F1C">
        <w:rPr>
          <w:rFonts w:cs="KFGQPC Uthman Taha Naskh"/>
          <w:sz w:val="30"/>
          <w:szCs w:val="30"/>
          <w:rtl/>
        </w:rPr>
        <w:t>.</w:t>
      </w:r>
      <w:r w:rsidRPr="00816F1C">
        <w:rPr>
          <w:rFonts w:cs="KFGQPC Uthman Taha Naskh"/>
          <w:sz w:val="30"/>
          <w:szCs w:val="30"/>
          <w:rtl/>
        </w:rPr>
        <w:t xml:space="preserve"> ومما يساعد في العثور على الكتاب ترتيب المكتبة حسب ا</w:t>
      </w:r>
      <w:r w:rsidR="00EE03A7" w:rsidRPr="00816F1C">
        <w:rPr>
          <w:rFonts w:cs="KFGQPC Uthman Taha Naskh"/>
          <w:sz w:val="30"/>
          <w:szCs w:val="30"/>
          <w:rtl/>
        </w:rPr>
        <w:t>لموضوعات</w:t>
      </w:r>
      <w:r w:rsidR="008016A6" w:rsidRPr="00816F1C">
        <w:rPr>
          <w:rFonts w:cs="KFGQPC Uthman Taha Naskh"/>
          <w:sz w:val="30"/>
          <w:szCs w:val="30"/>
          <w:rtl/>
        </w:rPr>
        <w:t xml:space="preserve">، </w:t>
      </w:r>
      <w:r w:rsidR="00EE03A7" w:rsidRPr="00816F1C">
        <w:rPr>
          <w:rFonts w:cs="KFGQPC Uthman Taha Naskh"/>
          <w:sz w:val="30"/>
          <w:szCs w:val="30"/>
          <w:rtl/>
        </w:rPr>
        <w:t>فكتب</w:t>
      </w:r>
      <w:r w:rsidR="00EE03A7" w:rsidRPr="00816F1C">
        <w:rPr>
          <w:rFonts w:cs="KFGQPC Uthman Taha Naskh" w:hint="cs"/>
          <w:sz w:val="30"/>
          <w:szCs w:val="30"/>
          <w:rtl/>
        </w:rPr>
        <w:t xml:space="preserve"> </w:t>
      </w:r>
      <w:r w:rsidRPr="00816F1C">
        <w:rPr>
          <w:rFonts w:cs="KFGQPC Uthman Taha Naskh"/>
          <w:sz w:val="30"/>
          <w:szCs w:val="30"/>
          <w:rtl/>
        </w:rPr>
        <w:t>التفسير على رف</w:t>
      </w:r>
      <w:r w:rsidR="008016A6" w:rsidRPr="00816F1C">
        <w:rPr>
          <w:rFonts w:cs="KFGQPC Uthman Taha Naskh"/>
          <w:sz w:val="30"/>
          <w:szCs w:val="30"/>
          <w:rtl/>
        </w:rPr>
        <w:t xml:space="preserve">، </w:t>
      </w:r>
      <w:r w:rsidRPr="00816F1C">
        <w:rPr>
          <w:rFonts w:cs="KFGQPC Uthman Taha Naskh"/>
          <w:sz w:val="30"/>
          <w:szCs w:val="30"/>
          <w:rtl/>
        </w:rPr>
        <w:t>والحديث على آخ</w:t>
      </w:r>
      <w:r w:rsidR="00EE03A7" w:rsidRPr="00816F1C">
        <w:rPr>
          <w:rFonts w:cs="KFGQPC Uthman Taha Naskh"/>
          <w:sz w:val="30"/>
          <w:szCs w:val="30"/>
          <w:rtl/>
        </w:rPr>
        <w:t>ر</w:t>
      </w:r>
      <w:r w:rsidR="008016A6" w:rsidRPr="00816F1C">
        <w:rPr>
          <w:rFonts w:cs="KFGQPC Uthman Taha Naskh"/>
          <w:sz w:val="30"/>
          <w:szCs w:val="30"/>
          <w:rtl/>
        </w:rPr>
        <w:t>.</w:t>
      </w:r>
      <w:r w:rsidR="00EE03A7" w:rsidRPr="00816F1C">
        <w:rPr>
          <w:rFonts w:cs="KFGQPC Uthman Taha Naskh"/>
          <w:sz w:val="30"/>
          <w:szCs w:val="30"/>
          <w:rtl/>
        </w:rPr>
        <w:t>. والفقه على ثالث..</w:t>
      </w:r>
      <w:r w:rsidR="00EF2F43" w:rsidRPr="00816F1C">
        <w:rPr>
          <w:rFonts w:cs="KFGQPC Uthman Taha Naskh" w:hint="cs"/>
          <w:sz w:val="30"/>
          <w:szCs w:val="30"/>
          <w:rtl/>
        </w:rPr>
        <w:t xml:space="preserve"> </w:t>
      </w:r>
      <w:r w:rsidR="00EE03A7" w:rsidRPr="00816F1C">
        <w:rPr>
          <w:rFonts w:cs="KFGQPC Uthman Taha Naskh"/>
          <w:sz w:val="30"/>
          <w:szCs w:val="30"/>
          <w:rtl/>
        </w:rPr>
        <w:t>وهكذا</w:t>
      </w:r>
      <w:r w:rsidR="008016A6" w:rsidRPr="00816F1C">
        <w:rPr>
          <w:rFonts w:cs="KFGQPC Uthman Taha Naskh"/>
          <w:sz w:val="30"/>
          <w:szCs w:val="30"/>
          <w:rtl/>
        </w:rPr>
        <w:t xml:space="preserve">، </w:t>
      </w:r>
      <w:r w:rsidRPr="00816F1C">
        <w:rPr>
          <w:rFonts w:cs="KFGQPC Uthman Taha Naskh"/>
          <w:sz w:val="30"/>
          <w:szCs w:val="30"/>
          <w:rtl/>
        </w:rPr>
        <w:t>ويقوم أحد أفراد العائلة بعمل فهرس ألف بائي وموضوعي</w:t>
      </w:r>
      <w:r w:rsidR="008016A6" w:rsidRPr="00816F1C">
        <w:rPr>
          <w:rFonts w:cs="KFGQPC Uthman Taha Naskh"/>
          <w:sz w:val="30"/>
          <w:szCs w:val="30"/>
          <w:rtl/>
        </w:rPr>
        <w:t xml:space="preserve">، </w:t>
      </w:r>
      <w:r w:rsidRPr="00816F1C">
        <w:rPr>
          <w:rFonts w:cs="KFGQPC Uthman Taha Naskh"/>
          <w:sz w:val="30"/>
          <w:szCs w:val="30"/>
          <w:rtl/>
        </w:rPr>
        <w:t>لتسهيل البحث عن الكتب</w:t>
      </w:r>
      <w:r w:rsidR="008016A6" w:rsidRPr="00816F1C">
        <w:rPr>
          <w:rFonts w:cs="KFGQPC Uthman Taha Naskh"/>
          <w:sz w:val="30"/>
          <w:szCs w:val="30"/>
          <w:rtl/>
        </w:rPr>
        <w:t>.</w:t>
      </w:r>
      <w:r w:rsidRPr="00816F1C">
        <w:rPr>
          <w:rFonts w:cs="KFGQPC Uthman Taha Naskh"/>
          <w:sz w:val="30"/>
          <w:szCs w:val="30"/>
          <w:rtl/>
        </w:rPr>
        <w:t xml:space="preserve"> وقد يتساءل كثير من الحريصين عن أسماء كتب إسلامية لمكتبة البيت</w:t>
      </w:r>
      <w:r w:rsidR="008016A6" w:rsidRPr="00816F1C">
        <w:rPr>
          <w:rFonts w:cs="KFGQPC Uthman Taha Naskh"/>
          <w:sz w:val="30"/>
          <w:szCs w:val="30"/>
          <w:rtl/>
        </w:rPr>
        <w:t>.</w:t>
      </w:r>
      <w:r w:rsidRPr="00816F1C">
        <w:rPr>
          <w:rFonts w:cs="KFGQPC Uthman Taha Naskh"/>
          <w:sz w:val="30"/>
          <w:szCs w:val="30"/>
          <w:rtl/>
        </w:rPr>
        <w:t xml:space="preserve"> </w:t>
      </w:r>
    </w:p>
    <w:p w14:paraId="30B1029B" w14:textId="77777777" w:rsidR="0093311C" w:rsidRPr="00816F1C" w:rsidRDefault="0093311C" w:rsidP="00D26D70">
      <w:pPr>
        <w:widowControl w:val="0"/>
        <w:spacing w:after="120" w:line="500" w:lineRule="exact"/>
        <w:ind w:firstLine="397"/>
        <w:jc w:val="both"/>
        <w:rPr>
          <w:rFonts w:cs="KFGQPC Uthman Taha Naskh"/>
          <w:b/>
          <w:bCs/>
          <w:sz w:val="30"/>
          <w:szCs w:val="30"/>
          <w:rtl/>
        </w:rPr>
      </w:pPr>
      <w:r w:rsidRPr="00816F1C">
        <w:rPr>
          <w:rFonts w:cs="KFGQPC Uthman Taha Naskh"/>
          <w:b/>
          <w:bCs/>
          <w:sz w:val="30"/>
          <w:szCs w:val="30"/>
          <w:rtl/>
        </w:rPr>
        <w:t>وهاك أخي القارئ اقتراحات بهذا الشأن</w:t>
      </w:r>
      <w:r w:rsidR="008016A6" w:rsidRPr="00816F1C">
        <w:rPr>
          <w:rFonts w:cs="KFGQPC Uthman Taha Naskh"/>
          <w:b/>
          <w:bCs/>
          <w:sz w:val="30"/>
          <w:szCs w:val="30"/>
          <w:rtl/>
        </w:rPr>
        <w:t xml:space="preserve">: </w:t>
      </w:r>
    </w:p>
    <w:p w14:paraId="11BDB23D"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b/>
          <w:bCs/>
          <w:color w:val="993300"/>
          <w:sz w:val="30"/>
          <w:szCs w:val="30"/>
          <w:rtl/>
        </w:rPr>
        <w:lastRenderedPageBreak/>
        <w:t>التفسير</w:t>
      </w:r>
      <w:r w:rsidR="008016A6" w:rsidRPr="00816F1C">
        <w:rPr>
          <w:rFonts w:cs="KFGQPC Uthman Taha Naskh"/>
          <w:b/>
          <w:bCs/>
          <w:color w:val="993300"/>
          <w:sz w:val="30"/>
          <w:szCs w:val="30"/>
          <w:rtl/>
        </w:rPr>
        <w:t xml:space="preserve">: </w:t>
      </w:r>
      <w:r w:rsidRPr="00816F1C">
        <w:rPr>
          <w:rFonts w:cs="KFGQPC Uthman Taha Naskh"/>
          <w:sz w:val="30"/>
          <w:szCs w:val="30"/>
          <w:rtl/>
        </w:rPr>
        <w:t>تفسير ابن كثير</w:t>
      </w:r>
      <w:r w:rsidR="008016A6" w:rsidRPr="00816F1C">
        <w:rPr>
          <w:rFonts w:cs="KFGQPC Uthman Taha Naskh"/>
          <w:sz w:val="30"/>
          <w:szCs w:val="30"/>
          <w:rtl/>
        </w:rPr>
        <w:t xml:space="preserve">، </w:t>
      </w:r>
      <w:r w:rsidRPr="00816F1C">
        <w:rPr>
          <w:rFonts w:cs="KFGQPC Uthman Taha Naskh"/>
          <w:sz w:val="30"/>
          <w:szCs w:val="30"/>
          <w:rtl/>
        </w:rPr>
        <w:t>تفسير ابن سعدي</w:t>
      </w:r>
      <w:r w:rsidR="008016A6" w:rsidRPr="00816F1C">
        <w:rPr>
          <w:rFonts w:cs="KFGQPC Uthman Taha Naskh"/>
          <w:sz w:val="30"/>
          <w:szCs w:val="30"/>
          <w:rtl/>
        </w:rPr>
        <w:t xml:space="preserve">، </w:t>
      </w:r>
      <w:r w:rsidRPr="00816F1C">
        <w:rPr>
          <w:rFonts w:cs="KFGQPC Uthman Taha Naskh"/>
          <w:sz w:val="30"/>
          <w:szCs w:val="30"/>
          <w:rtl/>
        </w:rPr>
        <w:t>زبدة التفسير للأشقر</w:t>
      </w:r>
      <w:r w:rsidR="008016A6" w:rsidRPr="00816F1C">
        <w:rPr>
          <w:rFonts w:cs="KFGQPC Uthman Taha Naskh"/>
          <w:sz w:val="30"/>
          <w:szCs w:val="30"/>
          <w:rtl/>
        </w:rPr>
        <w:t xml:space="preserve">، </w:t>
      </w:r>
      <w:r w:rsidRPr="00816F1C">
        <w:rPr>
          <w:rFonts w:cs="KFGQPC Uthman Taha Naskh"/>
          <w:sz w:val="30"/>
          <w:szCs w:val="30"/>
          <w:rtl/>
        </w:rPr>
        <w:t>بدائع التفسير لابن القيم</w:t>
      </w:r>
      <w:r w:rsidR="008016A6" w:rsidRPr="00816F1C">
        <w:rPr>
          <w:rFonts w:cs="KFGQPC Uthman Taha Naskh"/>
          <w:sz w:val="30"/>
          <w:szCs w:val="30"/>
          <w:rtl/>
        </w:rPr>
        <w:t xml:space="preserve">، </w:t>
      </w:r>
      <w:r w:rsidRPr="00816F1C">
        <w:rPr>
          <w:rFonts w:cs="KFGQPC Uthman Taha Naskh"/>
          <w:sz w:val="30"/>
          <w:szCs w:val="30"/>
          <w:rtl/>
        </w:rPr>
        <w:t>أصول التفسير لابن عثيمين</w:t>
      </w:r>
      <w:r w:rsidR="008016A6" w:rsidRPr="00816F1C">
        <w:rPr>
          <w:rFonts w:cs="KFGQPC Uthman Taha Naskh"/>
          <w:sz w:val="30"/>
          <w:szCs w:val="30"/>
          <w:rtl/>
        </w:rPr>
        <w:t xml:space="preserve">، </w:t>
      </w:r>
      <w:r w:rsidRPr="00816F1C">
        <w:rPr>
          <w:rFonts w:cs="KFGQPC Uthman Taha Naskh"/>
          <w:sz w:val="30"/>
          <w:szCs w:val="30"/>
          <w:rtl/>
        </w:rPr>
        <w:t>لمحات في علوم القرآن لمحمد الصباغ</w:t>
      </w:r>
      <w:r w:rsidR="008016A6" w:rsidRPr="00816F1C">
        <w:rPr>
          <w:rFonts w:cs="KFGQPC Uthman Taha Naskh"/>
          <w:sz w:val="30"/>
          <w:szCs w:val="30"/>
          <w:rtl/>
        </w:rPr>
        <w:t>.</w:t>
      </w:r>
      <w:r w:rsidRPr="00816F1C">
        <w:rPr>
          <w:rFonts w:cs="KFGQPC Uthman Taha Naskh"/>
          <w:sz w:val="30"/>
          <w:szCs w:val="30"/>
          <w:rtl/>
        </w:rPr>
        <w:t xml:space="preserve"> </w:t>
      </w:r>
    </w:p>
    <w:p w14:paraId="356B99A7"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b/>
          <w:bCs/>
          <w:color w:val="993300"/>
          <w:sz w:val="30"/>
          <w:szCs w:val="30"/>
          <w:rtl/>
        </w:rPr>
        <w:t>الحديث</w:t>
      </w:r>
      <w:r w:rsidR="008016A6" w:rsidRPr="00816F1C">
        <w:rPr>
          <w:rFonts w:cs="KFGQPC Uthman Taha Naskh"/>
          <w:b/>
          <w:bCs/>
          <w:color w:val="993300"/>
          <w:sz w:val="30"/>
          <w:szCs w:val="30"/>
          <w:rtl/>
        </w:rPr>
        <w:t xml:space="preserve">: </w:t>
      </w:r>
      <w:r w:rsidRPr="00816F1C">
        <w:rPr>
          <w:rFonts w:cs="KFGQPC Uthman Taha Naskh"/>
          <w:sz w:val="30"/>
          <w:szCs w:val="30"/>
          <w:rtl/>
        </w:rPr>
        <w:t>صحيح الكلم الطيب</w:t>
      </w:r>
      <w:r w:rsidR="008016A6" w:rsidRPr="00816F1C">
        <w:rPr>
          <w:rFonts w:cs="KFGQPC Uthman Taha Naskh"/>
          <w:sz w:val="30"/>
          <w:szCs w:val="30"/>
          <w:rtl/>
        </w:rPr>
        <w:t xml:space="preserve">، </w:t>
      </w:r>
      <w:r w:rsidRPr="00816F1C">
        <w:rPr>
          <w:rFonts w:cs="KFGQPC Uthman Taha Naskh"/>
          <w:sz w:val="30"/>
          <w:szCs w:val="30"/>
          <w:rtl/>
        </w:rPr>
        <w:t>عمل المسلم في اليوم والليلة</w:t>
      </w:r>
      <w:r w:rsidR="00EF2F43" w:rsidRPr="00816F1C">
        <w:rPr>
          <w:rFonts w:cs="KFGQPC Uthman Taha Naskh" w:hint="cs"/>
          <w:sz w:val="30"/>
          <w:szCs w:val="30"/>
          <w:rtl/>
        </w:rPr>
        <w:t xml:space="preserve"> </w:t>
      </w:r>
      <w:r w:rsidR="00356B04" w:rsidRPr="00816F1C">
        <w:rPr>
          <w:rFonts w:cs="KFGQPC Uthman Taha Naskh"/>
          <w:sz w:val="30"/>
          <w:szCs w:val="30"/>
          <w:rtl/>
        </w:rPr>
        <w:t>"</w:t>
      </w:r>
      <w:r w:rsidRPr="00816F1C">
        <w:rPr>
          <w:rFonts w:cs="KFGQPC Uthman Taha Naskh"/>
          <w:sz w:val="30"/>
          <w:szCs w:val="30"/>
          <w:rtl/>
        </w:rPr>
        <w:t>أو الصحيح المسند من أذكار اليوم والليلة</w:t>
      </w:r>
      <w:r w:rsidR="00356B04" w:rsidRPr="00816F1C">
        <w:rPr>
          <w:rFonts w:cs="KFGQPC Uthman Taha Naskh"/>
          <w:sz w:val="30"/>
          <w:szCs w:val="30"/>
          <w:rtl/>
        </w:rPr>
        <w:t>"</w:t>
      </w:r>
      <w:r w:rsidR="008016A6" w:rsidRPr="00816F1C">
        <w:rPr>
          <w:rFonts w:cs="KFGQPC Uthman Taha Naskh"/>
          <w:sz w:val="30"/>
          <w:szCs w:val="30"/>
          <w:rtl/>
        </w:rPr>
        <w:t xml:space="preserve">، </w:t>
      </w:r>
      <w:r w:rsidRPr="00816F1C">
        <w:rPr>
          <w:rFonts w:cs="KFGQPC Uthman Taha Naskh"/>
          <w:sz w:val="30"/>
          <w:szCs w:val="30"/>
          <w:rtl/>
        </w:rPr>
        <w:t>ريا</w:t>
      </w:r>
      <w:r w:rsidR="00EE03A7" w:rsidRPr="00816F1C">
        <w:rPr>
          <w:rFonts w:cs="KFGQPC Uthman Taha Naskh"/>
          <w:sz w:val="30"/>
          <w:szCs w:val="30"/>
          <w:rtl/>
        </w:rPr>
        <w:t>ض الصالحين وشرحه نزهة المتقين</w:t>
      </w:r>
      <w:r w:rsidR="008016A6" w:rsidRPr="00816F1C">
        <w:rPr>
          <w:rFonts w:cs="KFGQPC Uthman Taha Naskh"/>
          <w:sz w:val="30"/>
          <w:szCs w:val="30"/>
          <w:rtl/>
        </w:rPr>
        <w:t xml:space="preserve">، </w:t>
      </w:r>
      <w:r w:rsidRPr="00816F1C">
        <w:rPr>
          <w:rFonts w:cs="KFGQPC Uthman Taha Naskh"/>
          <w:sz w:val="30"/>
          <w:szCs w:val="30"/>
          <w:rtl/>
        </w:rPr>
        <w:t>مختصر صحيح البخاري للزبيدي</w:t>
      </w:r>
      <w:r w:rsidR="008016A6" w:rsidRPr="00816F1C">
        <w:rPr>
          <w:rFonts w:cs="KFGQPC Uthman Taha Naskh"/>
          <w:sz w:val="30"/>
          <w:szCs w:val="30"/>
          <w:rtl/>
        </w:rPr>
        <w:t xml:space="preserve">، </w:t>
      </w:r>
      <w:r w:rsidRPr="00816F1C">
        <w:rPr>
          <w:rFonts w:cs="KFGQPC Uthman Taha Naskh"/>
          <w:sz w:val="30"/>
          <w:szCs w:val="30"/>
          <w:rtl/>
        </w:rPr>
        <w:t>مختصر صحيح مسلم للمنذري والألباني</w:t>
      </w:r>
      <w:r w:rsidR="008016A6" w:rsidRPr="00816F1C">
        <w:rPr>
          <w:rFonts w:cs="KFGQPC Uthman Taha Naskh"/>
          <w:sz w:val="30"/>
          <w:szCs w:val="30"/>
          <w:rtl/>
        </w:rPr>
        <w:t xml:space="preserve">، </w:t>
      </w:r>
      <w:r w:rsidRPr="00816F1C">
        <w:rPr>
          <w:rFonts w:cs="KFGQPC Uthman Taha Naskh"/>
          <w:sz w:val="30"/>
          <w:szCs w:val="30"/>
          <w:rtl/>
        </w:rPr>
        <w:t>صحيح الجامع الصغير</w:t>
      </w:r>
      <w:r w:rsidR="008016A6" w:rsidRPr="00816F1C">
        <w:rPr>
          <w:rFonts w:cs="KFGQPC Uthman Taha Naskh"/>
          <w:sz w:val="30"/>
          <w:szCs w:val="30"/>
          <w:rtl/>
        </w:rPr>
        <w:t xml:space="preserve">، </w:t>
      </w:r>
      <w:r w:rsidRPr="00816F1C">
        <w:rPr>
          <w:rFonts w:cs="KFGQPC Uthman Taha Naskh"/>
          <w:sz w:val="30"/>
          <w:szCs w:val="30"/>
          <w:rtl/>
        </w:rPr>
        <w:t>وضعيف الجامع الصغير</w:t>
      </w:r>
      <w:r w:rsidR="008016A6" w:rsidRPr="00816F1C">
        <w:rPr>
          <w:rFonts w:cs="KFGQPC Uthman Taha Naskh"/>
          <w:sz w:val="30"/>
          <w:szCs w:val="30"/>
          <w:rtl/>
        </w:rPr>
        <w:t xml:space="preserve">، </w:t>
      </w:r>
      <w:r w:rsidRPr="00816F1C">
        <w:rPr>
          <w:rFonts w:cs="KFGQPC Uthman Taha Naskh"/>
          <w:sz w:val="30"/>
          <w:szCs w:val="30"/>
          <w:rtl/>
        </w:rPr>
        <w:t>صحيح الترغيب والترهي</w:t>
      </w:r>
      <w:r w:rsidR="00EE03A7" w:rsidRPr="00816F1C">
        <w:rPr>
          <w:rFonts w:cs="KFGQPC Uthman Taha Naskh"/>
          <w:sz w:val="30"/>
          <w:szCs w:val="30"/>
          <w:rtl/>
        </w:rPr>
        <w:t>ب</w:t>
      </w:r>
      <w:r w:rsidR="008016A6" w:rsidRPr="00816F1C">
        <w:rPr>
          <w:rFonts w:cs="KFGQPC Uthman Taha Naskh"/>
          <w:sz w:val="30"/>
          <w:szCs w:val="30"/>
          <w:rtl/>
        </w:rPr>
        <w:t xml:space="preserve">، </w:t>
      </w:r>
      <w:r w:rsidR="00EE03A7" w:rsidRPr="00816F1C">
        <w:rPr>
          <w:rFonts w:cs="KFGQPC Uthman Taha Naskh"/>
          <w:sz w:val="30"/>
          <w:szCs w:val="30"/>
          <w:rtl/>
        </w:rPr>
        <w:t>السنة ومكانتها في التشريع</w:t>
      </w:r>
      <w:r w:rsidR="008016A6" w:rsidRPr="00816F1C">
        <w:rPr>
          <w:rFonts w:cs="KFGQPC Uthman Taha Naskh"/>
          <w:sz w:val="30"/>
          <w:szCs w:val="30"/>
          <w:rtl/>
        </w:rPr>
        <w:t xml:space="preserve">، </w:t>
      </w:r>
      <w:r w:rsidRPr="00816F1C">
        <w:rPr>
          <w:rFonts w:cs="KFGQPC Uthman Taha Naskh"/>
          <w:sz w:val="30"/>
          <w:szCs w:val="30"/>
          <w:rtl/>
        </w:rPr>
        <w:t xml:space="preserve">قواعد وفوائد </w:t>
      </w:r>
      <w:r w:rsidR="00EE03A7" w:rsidRPr="00816F1C">
        <w:rPr>
          <w:rFonts w:cs="KFGQPC Uthman Taha Naskh"/>
          <w:sz w:val="30"/>
          <w:szCs w:val="30"/>
          <w:rtl/>
        </w:rPr>
        <w:t>من الأربعين النووية لناظم سلطان</w:t>
      </w:r>
      <w:r w:rsidRPr="00816F1C">
        <w:rPr>
          <w:rFonts w:cs="KFGQPC Uthman Taha Naskh"/>
          <w:sz w:val="30"/>
          <w:szCs w:val="30"/>
          <w:rtl/>
        </w:rPr>
        <w:t xml:space="preserve">. </w:t>
      </w:r>
    </w:p>
    <w:p w14:paraId="7BF2626F"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b/>
          <w:bCs/>
          <w:color w:val="993300"/>
          <w:sz w:val="30"/>
          <w:szCs w:val="30"/>
          <w:rtl/>
        </w:rPr>
        <w:t>العقيدة</w:t>
      </w:r>
      <w:r w:rsidR="008016A6" w:rsidRPr="00816F1C">
        <w:rPr>
          <w:rFonts w:cs="KFGQPC Uthman Taha Naskh"/>
          <w:b/>
          <w:bCs/>
          <w:color w:val="993300"/>
          <w:sz w:val="30"/>
          <w:szCs w:val="30"/>
          <w:rtl/>
        </w:rPr>
        <w:t xml:space="preserve">: </w:t>
      </w:r>
      <w:r w:rsidRPr="00816F1C">
        <w:rPr>
          <w:rFonts w:cs="KFGQPC Uthman Taha Naskh"/>
          <w:sz w:val="30"/>
          <w:szCs w:val="30"/>
          <w:rtl/>
        </w:rPr>
        <w:t>فتح المجيد شرح كتاب التوحيد</w:t>
      </w:r>
      <w:r w:rsidR="00EF2F43" w:rsidRPr="00816F1C">
        <w:rPr>
          <w:rFonts w:cs="KFGQPC Uthman Taha Naskh" w:hint="cs"/>
          <w:sz w:val="30"/>
          <w:szCs w:val="30"/>
          <w:rtl/>
        </w:rPr>
        <w:t xml:space="preserve"> </w:t>
      </w:r>
      <w:r w:rsidR="00356B04" w:rsidRPr="00816F1C">
        <w:rPr>
          <w:rFonts w:cs="KFGQPC Uthman Taha Naskh"/>
          <w:sz w:val="30"/>
          <w:szCs w:val="30"/>
          <w:rtl/>
        </w:rPr>
        <w:t>"</w:t>
      </w:r>
      <w:r w:rsidRPr="00816F1C">
        <w:rPr>
          <w:rFonts w:cs="KFGQPC Uthman Taha Naskh"/>
          <w:sz w:val="30"/>
          <w:szCs w:val="30"/>
          <w:rtl/>
        </w:rPr>
        <w:t>تحقيق الأرناؤوط</w:t>
      </w:r>
      <w:r w:rsidR="00356B04" w:rsidRPr="00816F1C">
        <w:rPr>
          <w:rFonts w:cs="KFGQPC Uthman Taha Naskh"/>
          <w:sz w:val="30"/>
          <w:szCs w:val="30"/>
          <w:rtl/>
        </w:rPr>
        <w:t>"</w:t>
      </w:r>
      <w:r w:rsidR="008016A6" w:rsidRPr="00816F1C">
        <w:rPr>
          <w:rFonts w:cs="KFGQPC Uthman Taha Naskh"/>
          <w:sz w:val="30"/>
          <w:szCs w:val="30"/>
          <w:rtl/>
        </w:rPr>
        <w:t xml:space="preserve">، </w:t>
      </w:r>
      <w:r w:rsidRPr="00816F1C">
        <w:rPr>
          <w:rFonts w:cs="KFGQPC Uthman Taha Naskh"/>
          <w:sz w:val="30"/>
          <w:szCs w:val="30"/>
          <w:rtl/>
        </w:rPr>
        <w:t>أعلام السنة المنشورة للحكمي</w:t>
      </w:r>
      <w:r w:rsidR="00EF2F43" w:rsidRPr="00816F1C">
        <w:rPr>
          <w:rFonts w:cs="KFGQPC Uthman Taha Naskh" w:hint="cs"/>
          <w:sz w:val="30"/>
          <w:szCs w:val="30"/>
          <w:rtl/>
        </w:rPr>
        <w:t xml:space="preserve"> </w:t>
      </w:r>
      <w:r w:rsidR="00356B04" w:rsidRPr="00816F1C">
        <w:rPr>
          <w:rFonts w:cs="KFGQPC Uthman Taha Naskh"/>
          <w:sz w:val="30"/>
          <w:szCs w:val="30"/>
          <w:rtl/>
        </w:rPr>
        <w:t>"</w:t>
      </w:r>
      <w:r w:rsidRPr="00816F1C">
        <w:rPr>
          <w:rFonts w:cs="KFGQPC Uthman Taha Naskh"/>
          <w:sz w:val="30"/>
          <w:szCs w:val="30"/>
          <w:rtl/>
        </w:rPr>
        <w:t>محقق</w:t>
      </w:r>
      <w:r w:rsidR="00356B04" w:rsidRPr="00816F1C">
        <w:rPr>
          <w:rFonts w:cs="KFGQPC Uthman Taha Naskh"/>
          <w:sz w:val="30"/>
          <w:szCs w:val="30"/>
          <w:rtl/>
        </w:rPr>
        <w:t>"</w:t>
      </w:r>
      <w:r w:rsidR="008016A6" w:rsidRPr="00816F1C">
        <w:rPr>
          <w:rFonts w:cs="KFGQPC Uthman Taha Naskh"/>
          <w:sz w:val="30"/>
          <w:szCs w:val="30"/>
          <w:rtl/>
        </w:rPr>
        <w:t xml:space="preserve">، </w:t>
      </w:r>
      <w:r w:rsidRPr="00816F1C">
        <w:rPr>
          <w:rFonts w:cs="KFGQPC Uthman Taha Naskh"/>
          <w:sz w:val="30"/>
          <w:szCs w:val="30"/>
          <w:rtl/>
        </w:rPr>
        <w:t>شرح العقيدة الطحاوية تحقيق الألباني</w:t>
      </w:r>
      <w:r w:rsidR="008016A6" w:rsidRPr="00816F1C">
        <w:rPr>
          <w:rFonts w:cs="KFGQPC Uthman Taha Naskh"/>
          <w:sz w:val="30"/>
          <w:szCs w:val="30"/>
          <w:rtl/>
        </w:rPr>
        <w:t xml:space="preserve">، </w:t>
      </w:r>
      <w:r w:rsidRPr="00816F1C">
        <w:rPr>
          <w:rFonts w:cs="KFGQPC Uthman Taha Naskh"/>
          <w:sz w:val="30"/>
          <w:szCs w:val="30"/>
          <w:rtl/>
        </w:rPr>
        <w:t>سلسلة العقيدة لعمر سليمان الأشقر</w:t>
      </w:r>
      <w:r w:rsidR="00356B04" w:rsidRPr="00816F1C">
        <w:rPr>
          <w:rFonts w:cs="KFGQPC Uthman Taha Naskh"/>
          <w:sz w:val="30"/>
          <w:szCs w:val="30"/>
          <w:rtl/>
        </w:rPr>
        <w:t>"</w:t>
      </w:r>
      <w:r w:rsidRPr="00816F1C">
        <w:rPr>
          <w:rFonts w:cs="KFGQPC Uthman Taha Naskh"/>
          <w:sz w:val="30"/>
          <w:szCs w:val="30"/>
          <w:rtl/>
        </w:rPr>
        <w:t>8</w:t>
      </w:r>
      <w:r w:rsidR="00356B04" w:rsidRPr="00816F1C">
        <w:rPr>
          <w:rFonts w:cs="KFGQPC Uthman Taha Naskh"/>
          <w:sz w:val="30"/>
          <w:szCs w:val="30"/>
          <w:rtl/>
        </w:rPr>
        <w:t>"</w:t>
      </w:r>
      <w:r w:rsidRPr="00816F1C">
        <w:rPr>
          <w:rFonts w:cs="KFGQPC Uthman Taha Naskh"/>
          <w:sz w:val="30"/>
          <w:szCs w:val="30"/>
          <w:rtl/>
        </w:rPr>
        <w:t>أجزاء</w:t>
      </w:r>
      <w:r w:rsidR="008016A6" w:rsidRPr="00816F1C">
        <w:rPr>
          <w:rFonts w:cs="KFGQPC Uthman Taha Naskh"/>
          <w:sz w:val="30"/>
          <w:szCs w:val="30"/>
          <w:rtl/>
        </w:rPr>
        <w:t xml:space="preserve">، </w:t>
      </w:r>
      <w:r w:rsidRPr="00816F1C">
        <w:rPr>
          <w:rFonts w:cs="KFGQPC Uthman Taha Naskh"/>
          <w:sz w:val="30"/>
          <w:szCs w:val="30"/>
          <w:rtl/>
        </w:rPr>
        <w:t>أشراط الساعة د. يوسف الوابل</w:t>
      </w:r>
      <w:r w:rsidR="008016A6" w:rsidRPr="00816F1C">
        <w:rPr>
          <w:rFonts w:cs="KFGQPC Uthman Taha Naskh"/>
          <w:sz w:val="30"/>
          <w:szCs w:val="30"/>
          <w:rtl/>
        </w:rPr>
        <w:t>.</w:t>
      </w:r>
      <w:r w:rsidRPr="00816F1C">
        <w:rPr>
          <w:rFonts w:cs="KFGQPC Uthman Taha Naskh"/>
          <w:sz w:val="30"/>
          <w:szCs w:val="30"/>
          <w:rtl/>
        </w:rPr>
        <w:t xml:space="preserve"> </w:t>
      </w:r>
    </w:p>
    <w:p w14:paraId="1CB73EDA"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b/>
          <w:bCs/>
          <w:color w:val="993300"/>
          <w:sz w:val="30"/>
          <w:szCs w:val="30"/>
          <w:rtl/>
        </w:rPr>
        <w:t>الفقه</w:t>
      </w:r>
      <w:r w:rsidR="008016A6" w:rsidRPr="00816F1C">
        <w:rPr>
          <w:rFonts w:cs="KFGQPC Uthman Taha Naskh"/>
          <w:b/>
          <w:bCs/>
          <w:color w:val="993300"/>
          <w:sz w:val="30"/>
          <w:szCs w:val="30"/>
          <w:rtl/>
        </w:rPr>
        <w:t xml:space="preserve">: </w:t>
      </w:r>
      <w:r w:rsidRPr="00816F1C">
        <w:rPr>
          <w:rFonts w:cs="KFGQPC Uthman Taha Naskh"/>
          <w:sz w:val="30"/>
          <w:szCs w:val="30"/>
          <w:rtl/>
        </w:rPr>
        <w:t>منار السبيل لابن ضويان مع إرواء الغليل للألباني</w:t>
      </w:r>
      <w:r w:rsidR="008016A6" w:rsidRPr="00816F1C">
        <w:rPr>
          <w:rFonts w:cs="KFGQPC Uthman Taha Naskh"/>
          <w:sz w:val="30"/>
          <w:szCs w:val="30"/>
          <w:rtl/>
        </w:rPr>
        <w:t xml:space="preserve">، </w:t>
      </w:r>
      <w:r w:rsidRPr="00816F1C">
        <w:rPr>
          <w:rFonts w:cs="KFGQPC Uthman Taha Naskh"/>
          <w:sz w:val="30"/>
          <w:szCs w:val="30"/>
          <w:rtl/>
        </w:rPr>
        <w:t>زاد المعاد</w:t>
      </w:r>
      <w:r w:rsidR="008016A6" w:rsidRPr="00816F1C">
        <w:rPr>
          <w:rFonts w:cs="KFGQPC Uthman Taha Naskh"/>
          <w:sz w:val="30"/>
          <w:szCs w:val="30"/>
          <w:rtl/>
        </w:rPr>
        <w:t xml:space="preserve">، </w:t>
      </w:r>
      <w:r w:rsidRPr="00816F1C">
        <w:rPr>
          <w:rFonts w:cs="KFGQPC Uthman Taha Naskh"/>
          <w:sz w:val="30"/>
          <w:szCs w:val="30"/>
          <w:rtl/>
        </w:rPr>
        <w:t>المغني لابن قدامة</w:t>
      </w:r>
      <w:r w:rsidR="008016A6" w:rsidRPr="00816F1C">
        <w:rPr>
          <w:rFonts w:cs="KFGQPC Uthman Taha Naskh"/>
          <w:sz w:val="30"/>
          <w:szCs w:val="30"/>
          <w:rtl/>
        </w:rPr>
        <w:t xml:space="preserve">، </w:t>
      </w:r>
      <w:r w:rsidRPr="00816F1C">
        <w:rPr>
          <w:rFonts w:cs="KFGQPC Uthman Taha Naskh"/>
          <w:sz w:val="30"/>
          <w:szCs w:val="30"/>
          <w:rtl/>
        </w:rPr>
        <w:t>فقه السنة</w:t>
      </w:r>
      <w:r w:rsidR="008016A6" w:rsidRPr="00816F1C">
        <w:rPr>
          <w:rFonts w:cs="KFGQPC Uthman Taha Naskh"/>
          <w:sz w:val="30"/>
          <w:szCs w:val="30"/>
          <w:rtl/>
        </w:rPr>
        <w:t xml:space="preserve">، </w:t>
      </w:r>
      <w:r w:rsidRPr="00816F1C">
        <w:rPr>
          <w:rFonts w:cs="KFGQPC Uthman Taha Naskh"/>
          <w:sz w:val="30"/>
          <w:szCs w:val="30"/>
          <w:rtl/>
        </w:rPr>
        <w:t>الملخص الفقهي لصالح الفوزان</w:t>
      </w:r>
      <w:r w:rsidR="008016A6" w:rsidRPr="00816F1C">
        <w:rPr>
          <w:rFonts w:cs="KFGQPC Uthman Taha Naskh"/>
          <w:sz w:val="30"/>
          <w:szCs w:val="30"/>
          <w:rtl/>
        </w:rPr>
        <w:t xml:space="preserve">، </w:t>
      </w:r>
      <w:r w:rsidRPr="00816F1C">
        <w:rPr>
          <w:rFonts w:cs="KFGQPC Uthman Taha Naskh"/>
          <w:sz w:val="30"/>
          <w:szCs w:val="30"/>
          <w:rtl/>
        </w:rPr>
        <w:t>مجموعة فتاوى العلماء</w:t>
      </w:r>
      <w:r w:rsidR="00EF2F43" w:rsidRPr="00816F1C">
        <w:rPr>
          <w:rFonts w:cs="KFGQPC Uthman Taha Naskh" w:hint="cs"/>
          <w:sz w:val="30"/>
          <w:szCs w:val="30"/>
          <w:rtl/>
        </w:rPr>
        <w:t xml:space="preserve"> </w:t>
      </w:r>
      <w:r w:rsidR="00356B04" w:rsidRPr="00816F1C">
        <w:rPr>
          <w:rFonts w:cs="KFGQPC Uthman Taha Naskh"/>
          <w:sz w:val="30"/>
          <w:szCs w:val="30"/>
          <w:rtl/>
        </w:rPr>
        <w:t>"</w:t>
      </w:r>
      <w:r w:rsidRPr="00816F1C">
        <w:rPr>
          <w:rFonts w:cs="KFGQPC Uthman Taha Naskh"/>
          <w:sz w:val="30"/>
          <w:szCs w:val="30"/>
          <w:rtl/>
        </w:rPr>
        <w:t>عبد العزيز بن باز</w:t>
      </w:r>
      <w:r w:rsidR="008016A6" w:rsidRPr="00816F1C">
        <w:rPr>
          <w:rFonts w:cs="KFGQPC Uthman Taha Naskh"/>
          <w:sz w:val="30"/>
          <w:szCs w:val="30"/>
          <w:rtl/>
        </w:rPr>
        <w:t xml:space="preserve">، </w:t>
      </w:r>
      <w:r w:rsidRPr="00816F1C">
        <w:rPr>
          <w:rFonts w:cs="KFGQPC Uthman Taha Naskh"/>
          <w:sz w:val="30"/>
          <w:szCs w:val="30"/>
          <w:rtl/>
        </w:rPr>
        <w:t>محمد صالح العثيمين</w:t>
      </w:r>
      <w:r w:rsidR="008016A6" w:rsidRPr="00816F1C">
        <w:rPr>
          <w:rFonts w:cs="KFGQPC Uthman Taha Naskh"/>
          <w:sz w:val="30"/>
          <w:szCs w:val="30"/>
          <w:rtl/>
        </w:rPr>
        <w:t xml:space="preserve">، </w:t>
      </w:r>
      <w:r w:rsidRPr="00816F1C">
        <w:rPr>
          <w:rFonts w:cs="KFGQPC Uthman Taha Naskh"/>
          <w:sz w:val="30"/>
          <w:szCs w:val="30"/>
          <w:rtl/>
        </w:rPr>
        <w:t>عبد الله بن جبرين</w:t>
      </w:r>
      <w:r w:rsidR="00356B04" w:rsidRPr="00816F1C">
        <w:rPr>
          <w:rFonts w:cs="KFGQPC Uthman Taha Naskh"/>
          <w:sz w:val="30"/>
          <w:szCs w:val="30"/>
          <w:rtl/>
        </w:rPr>
        <w:t>"</w:t>
      </w:r>
      <w:r w:rsidR="008016A6" w:rsidRPr="00816F1C">
        <w:rPr>
          <w:rFonts w:cs="KFGQPC Uthman Taha Naskh"/>
          <w:sz w:val="30"/>
          <w:szCs w:val="30"/>
          <w:rtl/>
        </w:rPr>
        <w:t xml:space="preserve">، </w:t>
      </w:r>
      <w:r w:rsidRPr="00816F1C">
        <w:rPr>
          <w:rFonts w:cs="KFGQPC Uthman Taha Naskh"/>
          <w:sz w:val="30"/>
          <w:szCs w:val="30"/>
          <w:rtl/>
        </w:rPr>
        <w:t>صفة صلاة النبي صلى الله عليه وسلم للشيخ الألباني والشيخ عبد العزيز بن باز</w:t>
      </w:r>
      <w:r w:rsidR="008016A6" w:rsidRPr="00816F1C">
        <w:rPr>
          <w:rFonts w:cs="KFGQPC Uthman Taha Naskh"/>
          <w:sz w:val="30"/>
          <w:szCs w:val="30"/>
          <w:rtl/>
        </w:rPr>
        <w:t xml:space="preserve">، </w:t>
      </w:r>
      <w:r w:rsidRPr="00816F1C">
        <w:rPr>
          <w:rFonts w:cs="KFGQPC Uthman Taha Naskh"/>
          <w:sz w:val="30"/>
          <w:szCs w:val="30"/>
          <w:rtl/>
        </w:rPr>
        <w:t>ومختصر أحكام الجنائز للألباني</w:t>
      </w:r>
      <w:r w:rsidR="008016A6" w:rsidRPr="00816F1C">
        <w:rPr>
          <w:rFonts w:cs="KFGQPC Uthman Taha Naskh"/>
          <w:sz w:val="30"/>
          <w:szCs w:val="30"/>
          <w:rtl/>
        </w:rPr>
        <w:t>.</w:t>
      </w:r>
      <w:r w:rsidRPr="00816F1C">
        <w:rPr>
          <w:rFonts w:cs="KFGQPC Uthman Taha Naskh"/>
          <w:sz w:val="30"/>
          <w:szCs w:val="30"/>
          <w:rtl/>
        </w:rPr>
        <w:t xml:space="preserve"> </w:t>
      </w:r>
    </w:p>
    <w:p w14:paraId="3CF2F4DB"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b/>
          <w:bCs/>
          <w:color w:val="993300"/>
          <w:sz w:val="30"/>
          <w:szCs w:val="30"/>
          <w:rtl/>
        </w:rPr>
        <w:lastRenderedPageBreak/>
        <w:t>الأخلاق وتزكية النفوس</w:t>
      </w:r>
      <w:r w:rsidR="008016A6" w:rsidRPr="00816F1C">
        <w:rPr>
          <w:rFonts w:cs="KFGQPC Uthman Taha Naskh"/>
          <w:b/>
          <w:bCs/>
          <w:color w:val="993300"/>
          <w:sz w:val="30"/>
          <w:szCs w:val="30"/>
          <w:rtl/>
        </w:rPr>
        <w:t xml:space="preserve">: </w:t>
      </w:r>
      <w:r w:rsidRPr="00816F1C">
        <w:rPr>
          <w:rFonts w:cs="KFGQPC Uthman Taha Naskh"/>
          <w:sz w:val="30"/>
          <w:szCs w:val="30"/>
          <w:rtl/>
        </w:rPr>
        <w:t>تهذيب مدارج السالكين</w:t>
      </w:r>
      <w:r w:rsidR="008016A6" w:rsidRPr="00816F1C">
        <w:rPr>
          <w:rFonts w:cs="KFGQPC Uthman Taha Naskh"/>
          <w:sz w:val="30"/>
          <w:szCs w:val="30"/>
          <w:rtl/>
        </w:rPr>
        <w:t xml:space="preserve">، </w:t>
      </w:r>
      <w:r w:rsidRPr="00816F1C">
        <w:rPr>
          <w:rFonts w:cs="KFGQPC Uthman Taha Naskh"/>
          <w:sz w:val="30"/>
          <w:szCs w:val="30"/>
          <w:rtl/>
        </w:rPr>
        <w:t>الفوائد</w:t>
      </w:r>
      <w:r w:rsidR="008016A6" w:rsidRPr="00816F1C">
        <w:rPr>
          <w:rFonts w:cs="KFGQPC Uthman Taha Naskh"/>
          <w:sz w:val="30"/>
          <w:szCs w:val="30"/>
          <w:rtl/>
        </w:rPr>
        <w:t xml:space="preserve">، </w:t>
      </w:r>
      <w:r w:rsidRPr="00816F1C">
        <w:rPr>
          <w:rFonts w:cs="KFGQPC Uthman Taha Naskh"/>
          <w:sz w:val="30"/>
          <w:szCs w:val="30"/>
          <w:rtl/>
        </w:rPr>
        <w:t>الجواب الكافي</w:t>
      </w:r>
      <w:r w:rsidR="008016A6" w:rsidRPr="00816F1C">
        <w:rPr>
          <w:rFonts w:cs="KFGQPC Uthman Taha Naskh"/>
          <w:sz w:val="30"/>
          <w:szCs w:val="30"/>
          <w:rtl/>
        </w:rPr>
        <w:t xml:space="preserve">، </w:t>
      </w:r>
      <w:r w:rsidRPr="00816F1C">
        <w:rPr>
          <w:rFonts w:cs="KFGQPC Uthman Taha Naskh"/>
          <w:sz w:val="30"/>
          <w:szCs w:val="30"/>
          <w:rtl/>
        </w:rPr>
        <w:t>طريق الهجرتين وباب السعادتين</w:t>
      </w:r>
      <w:r w:rsidR="008016A6" w:rsidRPr="00816F1C">
        <w:rPr>
          <w:rFonts w:cs="KFGQPC Uthman Taha Naskh"/>
          <w:sz w:val="30"/>
          <w:szCs w:val="30"/>
          <w:rtl/>
        </w:rPr>
        <w:t xml:space="preserve">، </w:t>
      </w:r>
      <w:r w:rsidRPr="00816F1C">
        <w:rPr>
          <w:rFonts w:cs="KFGQPC Uthman Taha Naskh"/>
          <w:sz w:val="30"/>
          <w:szCs w:val="30"/>
          <w:rtl/>
        </w:rPr>
        <w:t>الوابل الصيب ورافع الكلم الطيب لابن القيم</w:t>
      </w:r>
      <w:r w:rsidR="008016A6" w:rsidRPr="00816F1C">
        <w:rPr>
          <w:rFonts w:cs="KFGQPC Uthman Taha Naskh"/>
          <w:sz w:val="30"/>
          <w:szCs w:val="30"/>
          <w:rtl/>
        </w:rPr>
        <w:t xml:space="preserve">، </w:t>
      </w:r>
      <w:r w:rsidRPr="00816F1C">
        <w:rPr>
          <w:rFonts w:cs="KFGQPC Uthman Taha Naskh"/>
          <w:sz w:val="30"/>
          <w:szCs w:val="30"/>
          <w:rtl/>
        </w:rPr>
        <w:t>لطائف المعارف لابن رجب</w:t>
      </w:r>
      <w:r w:rsidR="008016A6" w:rsidRPr="00816F1C">
        <w:rPr>
          <w:rFonts w:cs="KFGQPC Uthman Taha Naskh"/>
          <w:sz w:val="30"/>
          <w:szCs w:val="30"/>
          <w:rtl/>
        </w:rPr>
        <w:t xml:space="preserve">، </w:t>
      </w:r>
      <w:r w:rsidRPr="00816F1C">
        <w:rPr>
          <w:rFonts w:cs="KFGQPC Uthman Taha Naskh"/>
          <w:sz w:val="30"/>
          <w:szCs w:val="30"/>
          <w:rtl/>
        </w:rPr>
        <w:t>تهذيب موعظة المؤمنين</w:t>
      </w:r>
      <w:r w:rsidR="008016A6" w:rsidRPr="00816F1C">
        <w:rPr>
          <w:rFonts w:cs="KFGQPC Uthman Taha Naskh"/>
          <w:sz w:val="30"/>
          <w:szCs w:val="30"/>
          <w:rtl/>
        </w:rPr>
        <w:t xml:space="preserve">، </w:t>
      </w:r>
      <w:r w:rsidRPr="00816F1C">
        <w:rPr>
          <w:rFonts w:cs="KFGQPC Uthman Taha Naskh"/>
          <w:sz w:val="30"/>
          <w:szCs w:val="30"/>
          <w:rtl/>
        </w:rPr>
        <w:t>غذاء الألباب</w:t>
      </w:r>
      <w:r w:rsidR="008016A6" w:rsidRPr="00816F1C">
        <w:rPr>
          <w:rFonts w:cs="KFGQPC Uthman Taha Naskh"/>
          <w:sz w:val="30"/>
          <w:szCs w:val="30"/>
          <w:rtl/>
        </w:rPr>
        <w:t>.</w:t>
      </w:r>
      <w:r w:rsidRPr="00816F1C">
        <w:rPr>
          <w:rFonts w:cs="KFGQPC Uthman Taha Naskh"/>
          <w:sz w:val="30"/>
          <w:szCs w:val="30"/>
          <w:rtl/>
        </w:rPr>
        <w:t xml:space="preserve"> </w:t>
      </w:r>
    </w:p>
    <w:p w14:paraId="4FA85039"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b/>
          <w:bCs/>
          <w:color w:val="993300"/>
          <w:sz w:val="30"/>
          <w:szCs w:val="30"/>
          <w:rtl/>
        </w:rPr>
        <w:t>السير والتراجم</w:t>
      </w:r>
      <w:r w:rsidR="008016A6" w:rsidRPr="00816F1C">
        <w:rPr>
          <w:rFonts w:cs="KFGQPC Uthman Taha Naskh"/>
          <w:b/>
          <w:bCs/>
          <w:color w:val="993300"/>
          <w:sz w:val="30"/>
          <w:szCs w:val="30"/>
          <w:rtl/>
        </w:rPr>
        <w:t xml:space="preserve">: </w:t>
      </w:r>
      <w:r w:rsidRPr="00816F1C">
        <w:rPr>
          <w:rFonts w:cs="KFGQPC Uthman Taha Naskh"/>
          <w:sz w:val="30"/>
          <w:szCs w:val="30"/>
          <w:rtl/>
        </w:rPr>
        <w:t>البداية والنهاية لابن كثير</w:t>
      </w:r>
      <w:r w:rsidR="008016A6" w:rsidRPr="00816F1C">
        <w:rPr>
          <w:rFonts w:cs="KFGQPC Uthman Taha Naskh"/>
          <w:sz w:val="30"/>
          <w:szCs w:val="30"/>
          <w:rtl/>
        </w:rPr>
        <w:t xml:space="preserve">، </w:t>
      </w:r>
      <w:r w:rsidRPr="00816F1C">
        <w:rPr>
          <w:rFonts w:cs="KFGQPC Uthman Taha Naskh"/>
          <w:sz w:val="30"/>
          <w:szCs w:val="30"/>
          <w:rtl/>
        </w:rPr>
        <w:t>مختصر الشمائل المحمدية للترمذي اختصار الألباني</w:t>
      </w:r>
      <w:r w:rsidR="008016A6" w:rsidRPr="00816F1C">
        <w:rPr>
          <w:rFonts w:cs="KFGQPC Uthman Taha Naskh"/>
          <w:sz w:val="30"/>
          <w:szCs w:val="30"/>
          <w:rtl/>
        </w:rPr>
        <w:t xml:space="preserve">، </w:t>
      </w:r>
      <w:r w:rsidRPr="00816F1C">
        <w:rPr>
          <w:rFonts w:cs="KFGQPC Uthman Taha Naskh"/>
          <w:sz w:val="30"/>
          <w:szCs w:val="30"/>
          <w:rtl/>
        </w:rPr>
        <w:t>الرحيق المختوم للمباركفوري</w:t>
      </w:r>
      <w:r w:rsidR="008016A6" w:rsidRPr="00816F1C">
        <w:rPr>
          <w:rFonts w:cs="KFGQPC Uthman Taha Naskh"/>
          <w:sz w:val="30"/>
          <w:szCs w:val="30"/>
          <w:rtl/>
        </w:rPr>
        <w:t xml:space="preserve">، </w:t>
      </w:r>
      <w:r w:rsidRPr="00816F1C">
        <w:rPr>
          <w:rFonts w:cs="KFGQPC Uthman Taha Naskh"/>
          <w:sz w:val="30"/>
          <w:szCs w:val="30"/>
          <w:rtl/>
        </w:rPr>
        <w:t>العواصم من القواصم لابن العربي تحقيق الخطيب والاستانبولي</w:t>
      </w:r>
      <w:r w:rsidR="008016A6" w:rsidRPr="00816F1C">
        <w:rPr>
          <w:rFonts w:cs="KFGQPC Uthman Taha Naskh"/>
          <w:sz w:val="30"/>
          <w:szCs w:val="30"/>
          <w:rtl/>
        </w:rPr>
        <w:t xml:space="preserve">، </w:t>
      </w:r>
      <w:r w:rsidRPr="00816F1C">
        <w:rPr>
          <w:rFonts w:cs="KFGQPC Uthman Taha Naskh"/>
          <w:sz w:val="30"/>
          <w:szCs w:val="30"/>
          <w:rtl/>
        </w:rPr>
        <w:t>المجتمع المدني 1-2 للشيخ أكرم العمري</w:t>
      </w:r>
      <w:r w:rsidR="008016A6" w:rsidRPr="00816F1C">
        <w:rPr>
          <w:rFonts w:cs="KFGQPC Uthman Taha Naskh"/>
          <w:sz w:val="30"/>
          <w:szCs w:val="30"/>
          <w:rtl/>
        </w:rPr>
        <w:t xml:space="preserve">، </w:t>
      </w:r>
      <w:r w:rsidRPr="00816F1C">
        <w:rPr>
          <w:rFonts w:cs="KFGQPC Uthman Taha Naskh"/>
          <w:sz w:val="30"/>
          <w:szCs w:val="30"/>
          <w:rtl/>
        </w:rPr>
        <w:t>سير أعلام النبلاء</w:t>
      </w:r>
      <w:r w:rsidR="008016A6" w:rsidRPr="00816F1C">
        <w:rPr>
          <w:rFonts w:cs="KFGQPC Uthman Taha Naskh"/>
          <w:sz w:val="30"/>
          <w:szCs w:val="30"/>
          <w:rtl/>
        </w:rPr>
        <w:t xml:space="preserve">، </w:t>
      </w:r>
      <w:r w:rsidRPr="00816F1C">
        <w:rPr>
          <w:rFonts w:cs="KFGQPC Uthman Taha Naskh"/>
          <w:sz w:val="30"/>
          <w:szCs w:val="30"/>
          <w:rtl/>
        </w:rPr>
        <w:t>منهج كتابة التاريخ الإسلامي لمحمد بن صامل السلمي</w:t>
      </w:r>
      <w:r w:rsidR="008016A6" w:rsidRPr="00816F1C">
        <w:rPr>
          <w:rFonts w:cs="KFGQPC Uthman Taha Naskh"/>
          <w:sz w:val="30"/>
          <w:szCs w:val="30"/>
          <w:rtl/>
        </w:rPr>
        <w:t>.</w:t>
      </w:r>
      <w:r w:rsidRPr="00816F1C">
        <w:rPr>
          <w:rFonts w:cs="KFGQPC Uthman Taha Naskh"/>
          <w:sz w:val="30"/>
          <w:szCs w:val="30"/>
          <w:rtl/>
        </w:rPr>
        <w:t xml:space="preserve"> </w:t>
      </w:r>
    </w:p>
    <w:p w14:paraId="071A6C4F"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كما أن هناك عدد من ال</w:t>
      </w:r>
      <w:r w:rsidR="00EE03A7" w:rsidRPr="00816F1C">
        <w:rPr>
          <w:rFonts w:cs="KFGQPC Uthman Taha Naskh"/>
          <w:sz w:val="30"/>
          <w:szCs w:val="30"/>
          <w:rtl/>
        </w:rPr>
        <w:t>كتب الجيدة في المجالات المختلفة</w:t>
      </w:r>
      <w:r w:rsidR="008016A6" w:rsidRPr="00816F1C">
        <w:rPr>
          <w:rFonts w:cs="KFGQPC Uthman Taha Naskh"/>
          <w:sz w:val="30"/>
          <w:szCs w:val="30"/>
          <w:rtl/>
        </w:rPr>
        <w:t xml:space="preserve">، </w:t>
      </w:r>
      <w:r w:rsidRPr="00816F1C">
        <w:rPr>
          <w:rFonts w:cs="KFGQPC Uthman Taha Naskh"/>
          <w:b/>
          <w:bCs/>
          <w:sz w:val="30"/>
          <w:szCs w:val="30"/>
          <w:rtl/>
        </w:rPr>
        <w:t>فمنها</w:t>
      </w:r>
      <w:r w:rsidR="008016A6" w:rsidRPr="00816F1C">
        <w:rPr>
          <w:rFonts w:cs="KFGQPC Uthman Taha Naskh"/>
          <w:b/>
          <w:bCs/>
          <w:sz w:val="30"/>
          <w:szCs w:val="30"/>
          <w:rtl/>
        </w:rPr>
        <w:t xml:space="preserve">: </w:t>
      </w:r>
      <w:r w:rsidRPr="00816F1C">
        <w:rPr>
          <w:rFonts w:cs="KFGQPC Uthman Taha Naskh"/>
          <w:sz w:val="30"/>
          <w:szCs w:val="30"/>
          <w:rtl/>
        </w:rPr>
        <w:t>كتب الإمام المجدد الشيخ محمد بن عبد الوهاب</w:t>
      </w:r>
      <w:r w:rsidR="008016A6" w:rsidRPr="00816F1C">
        <w:rPr>
          <w:rFonts w:cs="KFGQPC Uthman Taha Naskh"/>
          <w:sz w:val="30"/>
          <w:szCs w:val="30"/>
          <w:rtl/>
        </w:rPr>
        <w:t xml:space="preserve">، </w:t>
      </w:r>
      <w:r w:rsidRPr="00816F1C">
        <w:rPr>
          <w:rFonts w:cs="KFGQPC Uthman Taha Naskh"/>
          <w:sz w:val="30"/>
          <w:szCs w:val="30"/>
          <w:rtl/>
        </w:rPr>
        <w:t>وكتب العلامة الشيخ عبد الرحمن بن ناصر السعدي</w:t>
      </w:r>
      <w:r w:rsidR="008016A6" w:rsidRPr="00816F1C">
        <w:rPr>
          <w:rFonts w:cs="KFGQPC Uthman Taha Naskh"/>
          <w:sz w:val="30"/>
          <w:szCs w:val="30"/>
          <w:rtl/>
        </w:rPr>
        <w:t xml:space="preserve">، </w:t>
      </w:r>
      <w:r w:rsidRPr="00816F1C">
        <w:rPr>
          <w:rFonts w:cs="KFGQPC Uthman Taha Naskh"/>
          <w:sz w:val="30"/>
          <w:szCs w:val="30"/>
          <w:rtl/>
        </w:rPr>
        <w:t>وك</w:t>
      </w:r>
      <w:r w:rsidR="00EE03A7" w:rsidRPr="00816F1C">
        <w:rPr>
          <w:rFonts w:cs="KFGQPC Uthman Taha Naskh"/>
          <w:sz w:val="30"/>
          <w:szCs w:val="30"/>
          <w:rtl/>
        </w:rPr>
        <w:t>تب الشيخ عمر بن سليمان الأشقر</w:t>
      </w:r>
      <w:r w:rsidR="008016A6" w:rsidRPr="00816F1C">
        <w:rPr>
          <w:rFonts w:cs="KFGQPC Uthman Taha Naskh"/>
          <w:sz w:val="30"/>
          <w:szCs w:val="30"/>
          <w:rtl/>
        </w:rPr>
        <w:t xml:space="preserve">، </w:t>
      </w:r>
      <w:r w:rsidRPr="00816F1C">
        <w:rPr>
          <w:rFonts w:cs="KFGQPC Uthman Taha Naskh"/>
          <w:sz w:val="30"/>
          <w:szCs w:val="30"/>
          <w:rtl/>
        </w:rPr>
        <w:t>وكتب الشيخ م</w:t>
      </w:r>
      <w:r w:rsidR="00EE03A7" w:rsidRPr="00816F1C">
        <w:rPr>
          <w:rFonts w:cs="KFGQPC Uthman Taha Naskh"/>
          <w:sz w:val="30"/>
          <w:szCs w:val="30"/>
          <w:rtl/>
        </w:rPr>
        <w:t>حمد بن أحمد بن إسماعيل المقدم</w:t>
      </w:r>
      <w:r w:rsidR="008016A6" w:rsidRPr="00816F1C">
        <w:rPr>
          <w:rFonts w:cs="KFGQPC Uthman Taha Naskh"/>
          <w:sz w:val="30"/>
          <w:szCs w:val="30"/>
          <w:rtl/>
        </w:rPr>
        <w:t xml:space="preserve">، </w:t>
      </w:r>
      <w:r w:rsidRPr="00816F1C">
        <w:rPr>
          <w:rFonts w:cs="KFGQPC Uthman Taha Naskh"/>
          <w:sz w:val="30"/>
          <w:szCs w:val="30"/>
          <w:rtl/>
        </w:rPr>
        <w:t>وكتب الأستاذ محمد محمد حسي</w:t>
      </w:r>
      <w:r w:rsidR="00EE03A7" w:rsidRPr="00816F1C">
        <w:rPr>
          <w:rFonts w:cs="KFGQPC Uthman Taha Naskh"/>
          <w:sz w:val="30"/>
          <w:szCs w:val="30"/>
          <w:rtl/>
        </w:rPr>
        <w:t>ن</w:t>
      </w:r>
      <w:r w:rsidR="008016A6" w:rsidRPr="00816F1C">
        <w:rPr>
          <w:rFonts w:cs="KFGQPC Uthman Taha Naskh"/>
          <w:sz w:val="30"/>
          <w:szCs w:val="30"/>
          <w:rtl/>
        </w:rPr>
        <w:t xml:space="preserve">، </w:t>
      </w:r>
      <w:r w:rsidR="00EE03A7" w:rsidRPr="00816F1C">
        <w:rPr>
          <w:rFonts w:cs="KFGQPC Uthman Taha Naskh"/>
          <w:sz w:val="30"/>
          <w:szCs w:val="30"/>
          <w:rtl/>
        </w:rPr>
        <w:t>وكتب الشيخ محمد جميل زينو</w:t>
      </w:r>
      <w:r w:rsidR="008016A6" w:rsidRPr="00816F1C">
        <w:rPr>
          <w:rFonts w:cs="KFGQPC Uthman Taha Naskh"/>
          <w:sz w:val="30"/>
          <w:szCs w:val="30"/>
          <w:rtl/>
        </w:rPr>
        <w:t xml:space="preserve">، </w:t>
      </w:r>
      <w:r w:rsidRPr="00816F1C">
        <w:rPr>
          <w:rFonts w:cs="KFGQPC Uthman Taha Naskh"/>
          <w:sz w:val="30"/>
          <w:szCs w:val="30"/>
          <w:rtl/>
        </w:rPr>
        <w:t>وكتب الأست</w:t>
      </w:r>
      <w:r w:rsidR="00EE03A7" w:rsidRPr="00816F1C">
        <w:rPr>
          <w:rFonts w:cs="KFGQPC Uthman Taha Naskh"/>
          <w:sz w:val="30"/>
          <w:szCs w:val="30"/>
          <w:rtl/>
        </w:rPr>
        <w:t>اذ حسين العوايشة في الرقائق</w:t>
      </w:r>
      <w:r w:rsidR="008016A6" w:rsidRPr="00816F1C">
        <w:rPr>
          <w:rFonts w:cs="KFGQPC Uthman Taha Naskh"/>
          <w:sz w:val="30"/>
          <w:szCs w:val="30"/>
          <w:rtl/>
        </w:rPr>
        <w:t xml:space="preserve">، </w:t>
      </w:r>
      <w:r w:rsidR="00EE03A7" w:rsidRPr="00816F1C">
        <w:rPr>
          <w:rFonts w:cs="KFGQPC Uthman Taha Naskh"/>
          <w:sz w:val="30"/>
          <w:szCs w:val="30"/>
          <w:rtl/>
        </w:rPr>
        <w:t>وكتاب الإيمان لمحمد نعيم ياسين</w:t>
      </w:r>
      <w:r w:rsidR="008016A6" w:rsidRPr="00816F1C">
        <w:rPr>
          <w:rFonts w:cs="KFGQPC Uthman Taha Naskh"/>
          <w:sz w:val="30"/>
          <w:szCs w:val="30"/>
          <w:rtl/>
        </w:rPr>
        <w:t xml:space="preserve">، </w:t>
      </w:r>
      <w:r w:rsidRPr="00816F1C">
        <w:rPr>
          <w:rFonts w:cs="KFGQPC Uthman Taha Naskh"/>
          <w:sz w:val="30"/>
          <w:szCs w:val="30"/>
          <w:rtl/>
        </w:rPr>
        <w:t>والولاء وال</w:t>
      </w:r>
      <w:r w:rsidR="00EE03A7" w:rsidRPr="00816F1C">
        <w:rPr>
          <w:rFonts w:cs="KFGQPC Uthman Taha Naskh"/>
          <w:sz w:val="30"/>
          <w:szCs w:val="30"/>
          <w:rtl/>
        </w:rPr>
        <w:t>براء للشيخ محمد سعيد القحطاني</w:t>
      </w:r>
      <w:r w:rsidR="008016A6" w:rsidRPr="00816F1C">
        <w:rPr>
          <w:rFonts w:cs="KFGQPC Uthman Taha Naskh"/>
          <w:sz w:val="30"/>
          <w:szCs w:val="30"/>
          <w:rtl/>
        </w:rPr>
        <w:t xml:space="preserve">، </w:t>
      </w:r>
      <w:r w:rsidR="00EE03A7" w:rsidRPr="00816F1C">
        <w:rPr>
          <w:rFonts w:cs="KFGQPC Uthman Taha Naskh" w:hint="cs"/>
          <w:sz w:val="30"/>
          <w:szCs w:val="30"/>
          <w:rtl/>
        </w:rPr>
        <w:t>والانحرافات</w:t>
      </w:r>
      <w:r w:rsidRPr="00816F1C">
        <w:rPr>
          <w:rFonts w:cs="KFGQPC Uthman Taha Naskh"/>
          <w:sz w:val="30"/>
          <w:szCs w:val="30"/>
          <w:rtl/>
        </w:rPr>
        <w:t xml:space="preserve"> العقدية في القرنين الثاني عشر والث</w:t>
      </w:r>
      <w:r w:rsidR="00EE03A7" w:rsidRPr="00816F1C">
        <w:rPr>
          <w:rFonts w:cs="KFGQPC Uthman Taha Naskh"/>
          <w:sz w:val="30"/>
          <w:szCs w:val="30"/>
          <w:rtl/>
        </w:rPr>
        <w:t>الث عشر لعلي بن بخيت الزهراني</w:t>
      </w:r>
      <w:r w:rsidR="008016A6" w:rsidRPr="00816F1C">
        <w:rPr>
          <w:rFonts w:cs="KFGQPC Uthman Taha Naskh"/>
          <w:sz w:val="30"/>
          <w:szCs w:val="30"/>
          <w:rtl/>
        </w:rPr>
        <w:t xml:space="preserve">، </w:t>
      </w:r>
      <w:r w:rsidRPr="00816F1C">
        <w:rPr>
          <w:rFonts w:cs="KFGQPC Uthman Taha Naskh"/>
          <w:sz w:val="30"/>
          <w:szCs w:val="30"/>
          <w:rtl/>
        </w:rPr>
        <w:t>المسلمون وظاهرة الهزيمة النفسية لعبد الله الشبانة</w:t>
      </w:r>
      <w:r w:rsidR="008016A6" w:rsidRPr="00816F1C">
        <w:rPr>
          <w:rFonts w:cs="KFGQPC Uthman Taha Naskh"/>
          <w:sz w:val="30"/>
          <w:szCs w:val="30"/>
          <w:rtl/>
        </w:rPr>
        <w:t xml:space="preserve">، </w:t>
      </w:r>
      <w:r w:rsidRPr="00816F1C">
        <w:rPr>
          <w:rFonts w:cs="KFGQPC Uthman Taha Naskh"/>
          <w:sz w:val="30"/>
          <w:szCs w:val="30"/>
          <w:rtl/>
        </w:rPr>
        <w:t>المرأة بين الفقه والقانون لمصطفى السباعي</w:t>
      </w:r>
      <w:r w:rsidR="008016A6" w:rsidRPr="00816F1C">
        <w:rPr>
          <w:rFonts w:cs="KFGQPC Uthman Taha Naskh"/>
          <w:sz w:val="30"/>
          <w:szCs w:val="30"/>
          <w:rtl/>
        </w:rPr>
        <w:t xml:space="preserve">، </w:t>
      </w:r>
      <w:r w:rsidRPr="00816F1C">
        <w:rPr>
          <w:rFonts w:cs="KFGQPC Uthman Taha Naskh"/>
          <w:sz w:val="30"/>
          <w:szCs w:val="30"/>
          <w:rtl/>
        </w:rPr>
        <w:t>الأسرة المسلمة أمام الفيديو والتليفزيون لمروان كجك</w:t>
      </w:r>
      <w:r w:rsidR="008016A6" w:rsidRPr="00816F1C">
        <w:rPr>
          <w:rFonts w:cs="KFGQPC Uthman Taha Naskh"/>
          <w:sz w:val="30"/>
          <w:szCs w:val="30"/>
          <w:rtl/>
        </w:rPr>
        <w:t xml:space="preserve">، </w:t>
      </w:r>
      <w:r w:rsidRPr="00816F1C">
        <w:rPr>
          <w:rFonts w:cs="KFGQPC Uthman Taha Naskh"/>
          <w:sz w:val="30"/>
          <w:szCs w:val="30"/>
          <w:rtl/>
        </w:rPr>
        <w:t xml:space="preserve">المرأة المسلمة إعداداتها ومسئولياتها </w:t>
      </w:r>
      <w:r w:rsidRPr="00816F1C">
        <w:rPr>
          <w:rFonts w:cs="KFGQPC Uthman Taha Naskh"/>
          <w:sz w:val="30"/>
          <w:szCs w:val="30"/>
          <w:rtl/>
        </w:rPr>
        <w:lastRenderedPageBreak/>
        <w:t>لأحمد أبا بطين</w:t>
      </w:r>
      <w:r w:rsidR="008016A6" w:rsidRPr="00816F1C">
        <w:rPr>
          <w:rFonts w:cs="KFGQPC Uthman Taha Naskh"/>
          <w:sz w:val="30"/>
          <w:szCs w:val="30"/>
          <w:rtl/>
        </w:rPr>
        <w:t xml:space="preserve">، </w:t>
      </w:r>
      <w:r w:rsidRPr="00816F1C">
        <w:rPr>
          <w:rFonts w:cs="KFGQPC Uthman Taha Naskh"/>
          <w:sz w:val="30"/>
          <w:szCs w:val="30"/>
          <w:rtl/>
        </w:rPr>
        <w:t>مسئولية الأب المسلم في تربية ولده لعدنان باحارث</w:t>
      </w:r>
      <w:r w:rsidR="008016A6" w:rsidRPr="00816F1C">
        <w:rPr>
          <w:rFonts w:cs="KFGQPC Uthman Taha Naskh"/>
          <w:sz w:val="30"/>
          <w:szCs w:val="30"/>
          <w:rtl/>
        </w:rPr>
        <w:t xml:space="preserve">، </w:t>
      </w:r>
      <w:r w:rsidRPr="00816F1C">
        <w:rPr>
          <w:rFonts w:cs="KFGQPC Uthman Taha Naskh"/>
          <w:sz w:val="30"/>
          <w:szCs w:val="30"/>
          <w:rtl/>
        </w:rPr>
        <w:t>وحجاب المسلمة لأحمد البرازي</w:t>
      </w:r>
      <w:r w:rsidR="008016A6" w:rsidRPr="00816F1C">
        <w:rPr>
          <w:rFonts w:cs="KFGQPC Uthman Taha Naskh"/>
          <w:sz w:val="30"/>
          <w:szCs w:val="30"/>
          <w:rtl/>
        </w:rPr>
        <w:t xml:space="preserve">، </w:t>
      </w:r>
      <w:r w:rsidRPr="00816F1C">
        <w:rPr>
          <w:rFonts w:cs="KFGQPC Uthman Taha Naskh"/>
          <w:sz w:val="30"/>
          <w:szCs w:val="30"/>
          <w:rtl/>
        </w:rPr>
        <w:t>وكتاب وجاء دور المجوس لعبد الله محمد الغريب</w:t>
      </w:r>
      <w:r w:rsidR="008016A6" w:rsidRPr="00816F1C">
        <w:rPr>
          <w:rFonts w:cs="KFGQPC Uthman Taha Naskh"/>
          <w:sz w:val="30"/>
          <w:szCs w:val="30"/>
          <w:rtl/>
        </w:rPr>
        <w:t xml:space="preserve">، </w:t>
      </w:r>
      <w:r w:rsidRPr="00816F1C">
        <w:rPr>
          <w:rFonts w:cs="KFGQPC Uthman Taha Naskh"/>
          <w:sz w:val="30"/>
          <w:szCs w:val="30"/>
          <w:rtl/>
        </w:rPr>
        <w:t>وكتب الشيخ بكر أبو زيد</w:t>
      </w:r>
      <w:r w:rsidR="008016A6" w:rsidRPr="00816F1C">
        <w:rPr>
          <w:rFonts w:cs="KFGQPC Uthman Taha Naskh"/>
          <w:sz w:val="30"/>
          <w:szCs w:val="30"/>
          <w:rtl/>
        </w:rPr>
        <w:t xml:space="preserve">، </w:t>
      </w:r>
      <w:r w:rsidRPr="00816F1C">
        <w:rPr>
          <w:rFonts w:cs="KFGQPC Uthman Taha Naskh"/>
          <w:sz w:val="30"/>
          <w:szCs w:val="30"/>
          <w:rtl/>
        </w:rPr>
        <w:t>وأبحاث الشيخ مشهور حسن سلمان</w:t>
      </w:r>
      <w:r w:rsidR="008016A6" w:rsidRPr="00816F1C">
        <w:rPr>
          <w:rFonts w:cs="KFGQPC Uthman Taha Naskh"/>
          <w:sz w:val="30"/>
          <w:szCs w:val="30"/>
          <w:rtl/>
        </w:rPr>
        <w:t>.</w:t>
      </w:r>
      <w:r w:rsidRPr="00816F1C">
        <w:rPr>
          <w:rFonts w:cs="KFGQPC Uthman Taha Naskh"/>
          <w:sz w:val="30"/>
          <w:szCs w:val="30"/>
          <w:rtl/>
        </w:rPr>
        <w:t xml:space="preserve"> </w:t>
      </w:r>
    </w:p>
    <w:p w14:paraId="1BB9BEC2"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وغير هذا كثير من النافع الطيب</w:t>
      </w:r>
      <w:r w:rsidR="008016A6" w:rsidRPr="00816F1C">
        <w:rPr>
          <w:rFonts w:cs="KFGQPC Uthman Taha Naskh"/>
          <w:sz w:val="30"/>
          <w:szCs w:val="30"/>
          <w:rtl/>
        </w:rPr>
        <w:t xml:space="preserve">، </w:t>
      </w:r>
      <w:r w:rsidRPr="00816F1C">
        <w:rPr>
          <w:rFonts w:cs="KFGQPC Uthman Taha Naskh"/>
          <w:sz w:val="30"/>
          <w:szCs w:val="30"/>
          <w:rtl/>
        </w:rPr>
        <w:t>وما ذكرناه على سبيل المثال لا الحصر</w:t>
      </w:r>
      <w:r w:rsidR="008016A6" w:rsidRPr="00816F1C">
        <w:rPr>
          <w:rFonts w:cs="KFGQPC Uthman Taha Naskh"/>
          <w:sz w:val="30"/>
          <w:szCs w:val="30"/>
          <w:rtl/>
        </w:rPr>
        <w:t xml:space="preserve">، </w:t>
      </w:r>
      <w:r w:rsidRPr="00816F1C">
        <w:rPr>
          <w:rFonts w:cs="KFGQPC Uthman Taha Naskh"/>
          <w:sz w:val="30"/>
          <w:szCs w:val="30"/>
          <w:rtl/>
        </w:rPr>
        <w:t>وهناك في عالم الكتيبات أشياء كثيرة نافعة</w:t>
      </w:r>
      <w:r w:rsidR="008016A6" w:rsidRPr="00816F1C">
        <w:rPr>
          <w:rFonts w:cs="KFGQPC Uthman Taha Naskh"/>
          <w:sz w:val="30"/>
          <w:szCs w:val="30"/>
          <w:rtl/>
        </w:rPr>
        <w:t xml:space="preserve">، </w:t>
      </w:r>
      <w:r w:rsidRPr="00816F1C">
        <w:rPr>
          <w:rFonts w:cs="KFGQPC Uthman Taha Naskh"/>
          <w:sz w:val="30"/>
          <w:szCs w:val="30"/>
          <w:rtl/>
        </w:rPr>
        <w:t>سيطول بنا المقام إذا أردنا السرد</w:t>
      </w:r>
      <w:r w:rsidR="008016A6" w:rsidRPr="00816F1C">
        <w:rPr>
          <w:rFonts w:cs="KFGQPC Uthman Taha Naskh"/>
          <w:sz w:val="30"/>
          <w:szCs w:val="30"/>
          <w:rtl/>
        </w:rPr>
        <w:t xml:space="preserve">، </w:t>
      </w:r>
      <w:r w:rsidRPr="00816F1C">
        <w:rPr>
          <w:rFonts w:cs="KFGQPC Uthman Taha Naskh"/>
          <w:sz w:val="30"/>
          <w:szCs w:val="30"/>
          <w:rtl/>
        </w:rPr>
        <w:t>فعلى المسلم الاستشارة والتمعن للانتقاء</w:t>
      </w:r>
      <w:r w:rsidR="008016A6" w:rsidRPr="00816F1C">
        <w:rPr>
          <w:rFonts w:cs="KFGQPC Uthman Taha Naskh"/>
          <w:sz w:val="30"/>
          <w:szCs w:val="30"/>
          <w:rtl/>
        </w:rPr>
        <w:t>.</w:t>
      </w:r>
      <w:r w:rsidRPr="00816F1C">
        <w:rPr>
          <w:rFonts w:cs="KFGQPC Uthman Taha Naskh"/>
          <w:sz w:val="30"/>
          <w:szCs w:val="30"/>
          <w:rtl/>
        </w:rPr>
        <w:t xml:space="preserve"> ومن يرد الله به خيرا يفقهه في الدين</w:t>
      </w:r>
      <w:r w:rsidR="008016A6" w:rsidRPr="00816F1C">
        <w:rPr>
          <w:rFonts w:cs="KFGQPC Uthman Taha Naskh"/>
          <w:sz w:val="30"/>
          <w:szCs w:val="30"/>
          <w:rtl/>
        </w:rPr>
        <w:t>.</w:t>
      </w:r>
      <w:r w:rsidRPr="00816F1C">
        <w:rPr>
          <w:rFonts w:cs="KFGQPC Uthman Taha Naskh"/>
          <w:sz w:val="30"/>
          <w:szCs w:val="30"/>
          <w:rtl/>
        </w:rPr>
        <w:t xml:space="preserve"> </w:t>
      </w:r>
    </w:p>
    <w:p w14:paraId="3FD7EAD3"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b/>
          <w:bCs/>
          <w:sz w:val="30"/>
          <w:szCs w:val="30"/>
          <w:rtl/>
        </w:rPr>
      </w:pPr>
      <w:bookmarkStart w:id="10" w:name="_Toc109420804"/>
      <w:r w:rsidRPr="000C6FE5">
        <w:rPr>
          <w:rStyle w:val="Heading1Char"/>
          <w:rtl/>
        </w:rPr>
        <w:t>نصيحة</w:t>
      </w:r>
      <w:r w:rsidR="00356B04" w:rsidRPr="000C6FE5">
        <w:rPr>
          <w:rFonts w:cs="KFGQPC Uthman Taha Naskh"/>
          <w:b/>
          <w:bCs/>
          <w:color w:val="0070C0"/>
          <w:sz w:val="30"/>
          <w:szCs w:val="30"/>
          <w:rtl/>
        </w:rPr>
        <w:t>"</w:t>
      </w:r>
      <w:r w:rsidRPr="000C6FE5">
        <w:rPr>
          <w:rFonts w:cs="KFGQPC Uthman Taha Naskh"/>
          <w:b/>
          <w:bCs/>
          <w:color w:val="0070C0"/>
          <w:sz w:val="30"/>
          <w:szCs w:val="30"/>
          <w:rtl/>
        </w:rPr>
        <w:t>10</w:t>
      </w:r>
      <w:r w:rsidR="00356B04" w:rsidRPr="000C6FE5">
        <w:rPr>
          <w:rFonts w:cs="KFGQPC Uthman Taha Naskh"/>
          <w:b/>
          <w:bCs/>
          <w:color w:val="0070C0"/>
          <w:sz w:val="30"/>
          <w:szCs w:val="30"/>
          <w:rtl/>
        </w:rPr>
        <w:t>"</w:t>
      </w:r>
      <w:r w:rsidR="008016A6" w:rsidRPr="000C6FE5">
        <w:rPr>
          <w:rFonts w:cs="KFGQPC Uthman Taha Naskh"/>
          <w:b/>
          <w:bCs/>
          <w:color w:val="0070C0"/>
          <w:sz w:val="30"/>
          <w:szCs w:val="30"/>
          <w:rtl/>
        </w:rPr>
        <w:t xml:space="preserve">: </w:t>
      </w:r>
      <w:r w:rsidRPr="000C6FE5">
        <w:rPr>
          <w:rFonts w:cs="KFGQPC Uthman Taha Naskh"/>
          <w:b/>
          <w:bCs/>
          <w:sz w:val="30"/>
          <w:szCs w:val="30"/>
          <w:rtl/>
        </w:rPr>
        <w:t>المكتبات الصوتية في البيت</w:t>
      </w:r>
      <w:bookmarkEnd w:id="10"/>
      <w:r w:rsidRPr="000C6FE5">
        <w:rPr>
          <w:rFonts w:cs="KFGQPC Uthman Taha Naskh"/>
          <w:b/>
          <w:bCs/>
          <w:sz w:val="30"/>
          <w:szCs w:val="30"/>
          <w:rtl/>
        </w:rPr>
        <w:t xml:space="preserve"> </w:t>
      </w:r>
    </w:p>
    <w:p w14:paraId="59586C07"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المسجل في كل بيت ممكن أن يعمل في الخير أو في الشر</w:t>
      </w:r>
      <w:r w:rsidR="008016A6" w:rsidRPr="00816F1C">
        <w:rPr>
          <w:rFonts w:cs="KFGQPC Uthman Taha Naskh"/>
          <w:sz w:val="30"/>
          <w:szCs w:val="30"/>
          <w:rtl/>
        </w:rPr>
        <w:t xml:space="preserve">، </w:t>
      </w:r>
      <w:r w:rsidRPr="00816F1C">
        <w:rPr>
          <w:rFonts w:cs="KFGQPC Uthman Taha Naskh"/>
          <w:sz w:val="30"/>
          <w:szCs w:val="30"/>
          <w:rtl/>
        </w:rPr>
        <w:t xml:space="preserve">فكيف نؤثر في استخدامه ليكون مرضيا لله؟ </w:t>
      </w:r>
    </w:p>
    <w:p w14:paraId="30353E68"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من الوسائل لتحقيق ذلك</w:t>
      </w:r>
      <w:r w:rsidR="008016A6" w:rsidRPr="00816F1C">
        <w:rPr>
          <w:rFonts w:cs="KFGQPC Uthman Taha Naskh"/>
          <w:sz w:val="30"/>
          <w:szCs w:val="30"/>
          <w:rtl/>
        </w:rPr>
        <w:t xml:space="preserve">: </w:t>
      </w:r>
      <w:r w:rsidRPr="00816F1C">
        <w:rPr>
          <w:rFonts w:cs="KFGQPC Uthman Taha Naskh"/>
          <w:sz w:val="30"/>
          <w:szCs w:val="30"/>
          <w:rtl/>
        </w:rPr>
        <w:t>عمل مكتبة صوتية في البيت تحوي طائفة من الأشرطة الإسلامية الجيدة</w:t>
      </w:r>
      <w:r w:rsidR="008016A6" w:rsidRPr="00816F1C">
        <w:rPr>
          <w:rFonts w:cs="KFGQPC Uthman Taha Naskh"/>
          <w:sz w:val="30"/>
          <w:szCs w:val="30"/>
          <w:rtl/>
        </w:rPr>
        <w:t xml:space="preserve">، </w:t>
      </w:r>
      <w:r w:rsidRPr="00816F1C">
        <w:rPr>
          <w:rFonts w:cs="KFGQPC Uthman Taha Naskh"/>
          <w:sz w:val="30"/>
          <w:szCs w:val="30"/>
          <w:rtl/>
        </w:rPr>
        <w:t>للعلماء والقراء والمحاضرين</w:t>
      </w:r>
      <w:r w:rsidR="008016A6" w:rsidRPr="00816F1C">
        <w:rPr>
          <w:rFonts w:cs="KFGQPC Uthman Taha Naskh"/>
          <w:sz w:val="30"/>
          <w:szCs w:val="30"/>
          <w:rtl/>
        </w:rPr>
        <w:t xml:space="preserve">، </w:t>
      </w:r>
      <w:r w:rsidRPr="00816F1C">
        <w:rPr>
          <w:rFonts w:cs="KFGQPC Uthman Taha Naskh"/>
          <w:sz w:val="30"/>
          <w:szCs w:val="30"/>
          <w:rtl/>
        </w:rPr>
        <w:t>والخطباء والوعّاظ</w:t>
      </w:r>
      <w:r w:rsidR="008016A6" w:rsidRPr="00816F1C">
        <w:rPr>
          <w:rFonts w:cs="KFGQPC Uthman Taha Naskh"/>
          <w:sz w:val="30"/>
          <w:szCs w:val="30"/>
          <w:rtl/>
        </w:rPr>
        <w:t>.</w:t>
      </w:r>
      <w:r w:rsidRPr="00816F1C">
        <w:rPr>
          <w:rFonts w:cs="KFGQPC Uthman Taha Naskh"/>
          <w:sz w:val="30"/>
          <w:szCs w:val="30"/>
          <w:rtl/>
        </w:rPr>
        <w:t xml:space="preserve"> </w:t>
      </w:r>
    </w:p>
    <w:p w14:paraId="05A7EAE9"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إن سماع أشرطة التلاوة الخاشعة من أصوات بعض أئمة صلاة التراويح مثلا</w:t>
      </w:r>
      <w:r w:rsidR="008016A6" w:rsidRPr="00816F1C">
        <w:rPr>
          <w:rFonts w:cs="KFGQPC Uthman Taha Naskh"/>
          <w:sz w:val="30"/>
          <w:szCs w:val="30"/>
          <w:rtl/>
        </w:rPr>
        <w:t xml:space="preserve">، </w:t>
      </w:r>
      <w:r w:rsidRPr="00816F1C">
        <w:rPr>
          <w:rFonts w:cs="KFGQPC Uthman Taha Naskh"/>
          <w:sz w:val="30"/>
          <w:szCs w:val="30"/>
          <w:rtl/>
        </w:rPr>
        <w:t>له تأثير عظيم على الأهل في البيت</w:t>
      </w:r>
      <w:r w:rsidR="008016A6" w:rsidRPr="00816F1C">
        <w:rPr>
          <w:rFonts w:cs="KFGQPC Uthman Taha Naskh"/>
          <w:sz w:val="30"/>
          <w:szCs w:val="30"/>
          <w:rtl/>
        </w:rPr>
        <w:t xml:space="preserve">، </w:t>
      </w:r>
      <w:r w:rsidRPr="00816F1C">
        <w:rPr>
          <w:rFonts w:cs="KFGQPC Uthman Taha Naskh"/>
          <w:sz w:val="30"/>
          <w:szCs w:val="30"/>
          <w:rtl/>
        </w:rPr>
        <w:t>من جهة تأثرهم بمعاني التنزيل</w:t>
      </w:r>
      <w:r w:rsidR="008016A6" w:rsidRPr="00816F1C">
        <w:rPr>
          <w:rFonts w:cs="KFGQPC Uthman Taha Naskh"/>
          <w:sz w:val="30"/>
          <w:szCs w:val="30"/>
          <w:rtl/>
        </w:rPr>
        <w:t xml:space="preserve">، </w:t>
      </w:r>
      <w:r w:rsidRPr="00816F1C">
        <w:rPr>
          <w:rFonts w:cs="KFGQPC Uthman Taha Naskh"/>
          <w:sz w:val="30"/>
          <w:szCs w:val="30"/>
          <w:rtl/>
        </w:rPr>
        <w:t>أو حفظهم من جراء تكرار ما يسمعون</w:t>
      </w:r>
      <w:r w:rsidR="008016A6" w:rsidRPr="00816F1C">
        <w:rPr>
          <w:rFonts w:cs="KFGQPC Uthman Taha Naskh"/>
          <w:sz w:val="30"/>
          <w:szCs w:val="30"/>
          <w:rtl/>
        </w:rPr>
        <w:t xml:space="preserve">، </w:t>
      </w:r>
      <w:r w:rsidRPr="00816F1C">
        <w:rPr>
          <w:rFonts w:cs="KFGQPC Uthman Taha Naskh"/>
          <w:sz w:val="30"/>
          <w:szCs w:val="30"/>
          <w:rtl/>
        </w:rPr>
        <w:t>وكذلك من جهة حمايتهم بالسماع القرآني عن السماع الشيطاني من الألحان والأغاني</w:t>
      </w:r>
      <w:r w:rsidR="008016A6" w:rsidRPr="00816F1C">
        <w:rPr>
          <w:rFonts w:cs="KFGQPC Uthman Taha Naskh"/>
          <w:sz w:val="30"/>
          <w:szCs w:val="30"/>
          <w:rtl/>
        </w:rPr>
        <w:t xml:space="preserve">، </w:t>
      </w:r>
      <w:r w:rsidRPr="00816F1C">
        <w:rPr>
          <w:rFonts w:cs="KFGQPC Uthman Taha Naskh"/>
          <w:sz w:val="30"/>
          <w:szCs w:val="30"/>
          <w:rtl/>
        </w:rPr>
        <w:t>لأن الآذان والصدور لا يصلح أن يختلط فيها كلام الرحمن بمزمار الشيطان</w:t>
      </w:r>
      <w:r w:rsidR="008016A6" w:rsidRPr="00816F1C">
        <w:rPr>
          <w:rFonts w:cs="KFGQPC Uthman Taha Naskh"/>
          <w:sz w:val="30"/>
          <w:szCs w:val="30"/>
          <w:rtl/>
        </w:rPr>
        <w:t>.</w:t>
      </w:r>
      <w:r w:rsidRPr="00816F1C">
        <w:rPr>
          <w:rFonts w:cs="KFGQPC Uthman Taha Naskh"/>
          <w:sz w:val="30"/>
          <w:szCs w:val="30"/>
          <w:rtl/>
        </w:rPr>
        <w:t xml:space="preserve"> </w:t>
      </w:r>
    </w:p>
    <w:p w14:paraId="15EB98EE"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lastRenderedPageBreak/>
        <w:t>وكم لأشرطة الفتاوى من أثر في تفقيه أهل البيت بالأحكام المختلفة</w:t>
      </w:r>
      <w:r w:rsidR="008016A6" w:rsidRPr="00816F1C">
        <w:rPr>
          <w:rFonts w:cs="KFGQPC Uthman Taha Naskh"/>
          <w:sz w:val="30"/>
          <w:szCs w:val="30"/>
          <w:rtl/>
        </w:rPr>
        <w:t xml:space="preserve">، </w:t>
      </w:r>
      <w:r w:rsidRPr="00816F1C">
        <w:rPr>
          <w:rFonts w:cs="KFGQPC Uthman Taha Naskh"/>
          <w:sz w:val="30"/>
          <w:szCs w:val="30"/>
          <w:rtl/>
        </w:rPr>
        <w:t>التي يتعرضون لها يوميا في حياتهم</w:t>
      </w:r>
      <w:r w:rsidR="008016A6" w:rsidRPr="00816F1C">
        <w:rPr>
          <w:rFonts w:cs="KFGQPC Uthman Taha Naskh"/>
          <w:sz w:val="30"/>
          <w:szCs w:val="30"/>
          <w:rtl/>
        </w:rPr>
        <w:t xml:space="preserve">، </w:t>
      </w:r>
      <w:r w:rsidRPr="00816F1C">
        <w:rPr>
          <w:rFonts w:cs="KFGQPC Uthman Taha Naskh"/>
          <w:sz w:val="30"/>
          <w:szCs w:val="30"/>
          <w:rtl/>
        </w:rPr>
        <w:t>ومما يقترح في هذا الجانب سماع الفتاوى المسجلة للعلماء أمثال الشيخ عبد العزيز بن باز</w:t>
      </w:r>
      <w:r w:rsidR="008016A6" w:rsidRPr="00816F1C">
        <w:rPr>
          <w:rFonts w:cs="KFGQPC Uthman Taha Naskh"/>
          <w:sz w:val="30"/>
          <w:szCs w:val="30"/>
          <w:rtl/>
        </w:rPr>
        <w:t xml:space="preserve">، </w:t>
      </w:r>
      <w:r w:rsidRPr="00816F1C">
        <w:rPr>
          <w:rFonts w:cs="KFGQPC Uthman Taha Naskh"/>
          <w:sz w:val="30"/>
          <w:szCs w:val="30"/>
          <w:rtl/>
        </w:rPr>
        <w:t>والشيخ محمد ناصر الدين الألباني</w:t>
      </w:r>
      <w:r w:rsidR="008016A6" w:rsidRPr="00816F1C">
        <w:rPr>
          <w:rFonts w:cs="KFGQPC Uthman Taha Naskh"/>
          <w:sz w:val="30"/>
          <w:szCs w:val="30"/>
          <w:rtl/>
        </w:rPr>
        <w:t xml:space="preserve">، </w:t>
      </w:r>
      <w:r w:rsidRPr="00816F1C">
        <w:rPr>
          <w:rFonts w:cs="KFGQPC Uthman Taha Naskh"/>
          <w:sz w:val="30"/>
          <w:szCs w:val="30"/>
          <w:rtl/>
        </w:rPr>
        <w:t>والشيخ محمد العثيمين والشيخ صالح الفوزان</w:t>
      </w:r>
      <w:r w:rsidR="008016A6" w:rsidRPr="00816F1C">
        <w:rPr>
          <w:rFonts w:cs="KFGQPC Uthman Taha Naskh"/>
          <w:sz w:val="30"/>
          <w:szCs w:val="30"/>
          <w:rtl/>
        </w:rPr>
        <w:t xml:space="preserve">، </w:t>
      </w:r>
      <w:r w:rsidRPr="00816F1C">
        <w:rPr>
          <w:rFonts w:cs="KFGQPC Uthman Taha Naskh"/>
          <w:sz w:val="30"/>
          <w:szCs w:val="30"/>
          <w:rtl/>
        </w:rPr>
        <w:t>وغيرهم من الثقات في العلم والدين</w:t>
      </w:r>
      <w:r w:rsidR="008016A6" w:rsidRPr="00816F1C">
        <w:rPr>
          <w:rFonts w:cs="KFGQPC Uthman Taha Naskh"/>
          <w:sz w:val="30"/>
          <w:szCs w:val="30"/>
          <w:rtl/>
        </w:rPr>
        <w:t>.</w:t>
      </w:r>
      <w:r w:rsidRPr="00816F1C">
        <w:rPr>
          <w:rFonts w:cs="KFGQPC Uthman Taha Naskh"/>
          <w:sz w:val="30"/>
          <w:szCs w:val="30"/>
          <w:rtl/>
        </w:rPr>
        <w:t xml:space="preserve"> </w:t>
      </w:r>
    </w:p>
    <w:p w14:paraId="0A56A35A"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ولابد أن يعتني المسلمون بالجهة التي يأخ</w:t>
      </w:r>
      <w:r w:rsidR="00EE03A7" w:rsidRPr="00816F1C">
        <w:rPr>
          <w:rFonts w:cs="KFGQPC Uthman Taha Naskh"/>
          <w:sz w:val="30"/>
          <w:szCs w:val="30"/>
          <w:rtl/>
        </w:rPr>
        <w:t>ذون عنها الفتوى</w:t>
      </w:r>
      <w:r w:rsidR="008016A6" w:rsidRPr="00816F1C">
        <w:rPr>
          <w:rFonts w:cs="KFGQPC Uthman Taha Naskh"/>
          <w:sz w:val="30"/>
          <w:szCs w:val="30"/>
          <w:rtl/>
        </w:rPr>
        <w:t xml:space="preserve">، </w:t>
      </w:r>
      <w:r w:rsidR="00EE03A7" w:rsidRPr="00816F1C">
        <w:rPr>
          <w:rFonts w:cs="KFGQPC Uthman Taha Naskh"/>
          <w:sz w:val="30"/>
          <w:szCs w:val="30"/>
          <w:rtl/>
        </w:rPr>
        <w:t>لأن هذا دين</w:t>
      </w:r>
      <w:r w:rsidR="008016A6" w:rsidRPr="00816F1C">
        <w:rPr>
          <w:rFonts w:cs="KFGQPC Uthman Taha Naskh"/>
          <w:sz w:val="30"/>
          <w:szCs w:val="30"/>
          <w:rtl/>
        </w:rPr>
        <w:t xml:space="preserve">، </w:t>
      </w:r>
      <w:r w:rsidRPr="00816F1C">
        <w:rPr>
          <w:rFonts w:cs="KFGQPC Uthman Taha Naskh"/>
          <w:sz w:val="30"/>
          <w:szCs w:val="30"/>
          <w:rtl/>
        </w:rPr>
        <w:t>فانظروا عمن تأخذون دينكم</w:t>
      </w:r>
      <w:r w:rsidR="008016A6" w:rsidRPr="00816F1C">
        <w:rPr>
          <w:rFonts w:cs="KFGQPC Uthman Taha Naskh"/>
          <w:sz w:val="30"/>
          <w:szCs w:val="30"/>
          <w:rtl/>
        </w:rPr>
        <w:t xml:space="preserve">، </w:t>
      </w:r>
      <w:r w:rsidRPr="00816F1C">
        <w:rPr>
          <w:rFonts w:cs="KFGQPC Uthman Taha Naskh"/>
          <w:sz w:val="30"/>
          <w:szCs w:val="30"/>
          <w:rtl/>
        </w:rPr>
        <w:t>فالأخذ عمن عُلم بصلاحه وتقواه</w:t>
      </w:r>
      <w:r w:rsidR="008016A6" w:rsidRPr="00816F1C">
        <w:rPr>
          <w:rFonts w:cs="KFGQPC Uthman Taha Naskh"/>
          <w:sz w:val="30"/>
          <w:szCs w:val="30"/>
          <w:rtl/>
        </w:rPr>
        <w:t xml:space="preserve">، </w:t>
      </w:r>
      <w:r w:rsidRPr="00816F1C">
        <w:rPr>
          <w:rFonts w:cs="KFGQPC Uthman Taha Naskh"/>
          <w:sz w:val="30"/>
          <w:szCs w:val="30"/>
          <w:rtl/>
        </w:rPr>
        <w:t>وورعه واعتماده على الأحاديث الصحيحة</w:t>
      </w:r>
      <w:r w:rsidR="008016A6" w:rsidRPr="00816F1C">
        <w:rPr>
          <w:rFonts w:cs="KFGQPC Uthman Taha Naskh"/>
          <w:sz w:val="30"/>
          <w:szCs w:val="30"/>
          <w:rtl/>
        </w:rPr>
        <w:t xml:space="preserve">، </w:t>
      </w:r>
      <w:r w:rsidRPr="00816F1C">
        <w:rPr>
          <w:rFonts w:cs="KFGQPC Uthman Taha Naskh"/>
          <w:sz w:val="30"/>
          <w:szCs w:val="30"/>
          <w:rtl/>
        </w:rPr>
        <w:t>وعدم تعصّبه المذهبي</w:t>
      </w:r>
      <w:r w:rsidR="008016A6" w:rsidRPr="00816F1C">
        <w:rPr>
          <w:rFonts w:cs="KFGQPC Uthman Taha Naskh"/>
          <w:sz w:val="30"/>
          <w:szCs w:val="30"/>
          <w:rtl/>
        </w:rPr>
        <w:t xml:space="preserve">، </w:t>
      </w:r>
      <w:r w:rsidRPr="00816F1C">
        <w:rPr>
          <w:rFonts w:cs="KFGQPC Uthman Taha Naskh"/>
          <w:sz w:val="30"/>
          <w:szCs w:val="30"/>
          <w:rtl/>
        </w:rPr>
        <w:t>وسيره مع الدليل</w:t>
      </w:r>
      <w:r w:rsidR="008016A6" w:rsidRPr="00816F1C">
        <w:rPr>
          <w:rFonts w:cs="KFGQPC Uthman Taha Naskh"/>
          <w:sz w:val="30"/>
          <w:szCs w:val="30"/>
          <w:rtl/>
        </w:rPr>
        <w:t xml:space="preserve">، </w:t>
      </w:r>
      <w:r w:rsidRPr="00816F1C">
        <w:rPr>
          <w:rFonts w:cs="KFGQPC Uthman Taha Naskh"/>
          <w:sz w:val="30"/>
          <w:szCs w:val="30"/>
          <w:rtl/>
        </w:rPr>
        <w:t>والتزامه بالمذهب الوسط فلا تشدد ولا تساهل</w:t>
      </w:r>
      <w:r w:rsidR="008016A6" w:rsidRPr="00816F1C">
        <w:rPr>
          <w:rFonts w:cs="KFGQPC Uthman Taha Naskh"/>
          <w:sz w:val="30"/>
          <w:szCs w:val="30"/>
          <w:rtl/>
        </w:rPr>
        <w:t xml:space="preserve">، </w:t>
      </w:r>
      <w:r w:rsidRPr="00816F1C">
        <w:rPr>
          <w:rFonts w:cs="KFGQPC Uthman Taha Naskh"/>
          <w:sz w:val="30"/>
          <w:szCs w:val="30"/>
          <w:rtl/>
        </w:rPr>
        <w:t>هو الخبير الذي نسأله</w:t>
      </w:r>
      <w:r w:rsidR="00EF2F43" w:rsidRPr="00816F1C">
        <w:rPr>
          <w:rFonts w:cs="KFGQPC Uthman Taha Naskh" w:hint="cs"/>
          <w:sz w:val="30"/>
          <w:szCs w:val="30"/>
          <w:rtl/>
        </w:rPr>
        <w:t xml:space="preserve"> </w:t>
      </w:r>
      <w:r w:rsidR="008016A6" w:rsidRPr="00D26D70">
        <w:rPr>
          <w:rFonts w:cs="KFGQPC Uthman Taha Naskh" w:hint="cs"/>
          <w:b/>
          <w:bCs/>
          <w:color w:val="0070C0"/>
          <w:sz w:val="28"/>
          <w:szCs w:val="28"/>
          <w:rtl/>
        </w:rPr>
        <w:t>{</w:t>
      </w:r>
      <w:r w:rsidRPr="00D26D70">
        <w:rPr>
          <w:rFonts w:cs="KFGQPC Uthman Taha Naskh"/>
          <w:b/>
          <w:bCs/>
          <w:color w:val="0070C0"/>
          <w:sz w:val="28"/>
          <w:szCs w:val="28"/>
          <w:rtl/>
        </w:rPr>
        <w:t>الرحمن فاسأل به خبيرا</w:t>
      </w:r>
      <w:r w:rsidR="008016A6" w:rsidRPr="00D26D70">
        <w:rPr>
          <w:rFonts w:cs="KFGQPC Uthman Taha Naskh"/>
          <w:b/>
          <w:bCs/>
          <w:color w:val="0070C0"/>
          <w:sz w:val="28"/>
          <w:szCs w:val="28"/>
          <w:rtl/>
        </w:rPr>
        <w:t>}</w:t>
      </w:r>
      <w:r w:rsidRPr="00816F1C">
        <w:rPr>
          <w:rFonts w:cs="KFGQPC Uthman Taha Naskh"/>
          <w:sz w:val="30"/>
          <w:szCs w:val="30"/>
          <w:rtl/>
        </w:rPr>
        <w:t xml:space="preserve"> </w:t>
      </w:r>
      <w:r w:rsidRPr="00D26D70">
        <w:rPr>
          <w:rFonts w:cs="KFGQPC Uthman Taha Naskh"/>
          <w:color w:val="0070C0"/>
          <w:sz w:val="30"/>
          <w:szCs w:val="30"/>
          <w:rtl/>
        </w:rPr>
        <w:t>سورة الفرقان الآية</w:t>
      </w:r>
      <w:r w:rsidR="008016A6" w:rsidRPr="00D26D70">
        <w:rPr>
          <w:rFonts w:cs="KFGQPC Uthman Taha Naskh"/>
          <w:color w:val="0070C0"/>
          <w:sz w:val="30"/>
          <w:szCs w:val="30"/>
          <w:rtl/>
        </w:rPr>
        <w:t xml:space="preserve">: </w:t>
      </w:r>
      <w:r w:rsidRPr="00D26D70">
        <w:rPr>
          <w:rFonts w:cs="KFGQPC Uthman Taha Naskh"/>
          <w:color w:val="0070C0"/>
          <w:sz w:val="30"/>
          <w:szCs w:val="30"/>
          <w:rtl/>
        </w:rPr>
        <w:t>59</w:t>
      </w:r>
      <w:r w:rsidR="008016A6" w:rsidRPr="00D26D70">
        <w:rPr>
          <w:rFonts w:cs="KFGQPC Uthman Taha Naskh"/>
          <w:color w:val="0070C0"/>
          <w:sz w:val="30"/>
          <w:szCs w:val="30"/>
          <w:rtl/>
        </w:rPr>
        <w:t>.</w:t>
      </w:r>
      <w:r w:rsidRPr="00816F1C">
        <w:rPr>
          <w:rFonts w:cs="KFGQPC Uthman Taha Naskh"/>
          <w:sz w:val="30"/>
          <w:szCs w:val="30"/>
          <w:rtl/>
        </w:rPr>
        <w:t xml:space="preserve"> </w:t>
      </w:r>
    </w:p>
    <w:p w14:paraId="38C572B6"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والسماع للمحاضرين الذين يعملون على توعية الأمة</w:t>
      </w:r>
      <w:r w:rsidR="008016A6" w:rsidRPr="00816F1C">
        <w:rPr>
          <w:rFonts w:cs="KFGQPC Uthman Taha Naskh"/>
          <w:sz w:val="30"/>
          <w:szCs w:val="30"/>
          <w:rtl/>
        </w:rPr>
        <w:t xml:space="preserve">، </w:t>
      </w:r>
      <w:r w:rsidRPr="00816F1C">
        <w:rPr>
          <w:rFonts w:cs="KFGQPC Uthman Taha Naskh"/>
          <w:sz w:val="30"/>
          <w:szCs w:val="30"/>
          <w:rtl/>
        </w:rPr>
        <w:t>وإقامة الحجة</w:t>
      </w:r>
      <w:r w:rsidR="008016A6" w:rsidRPr="00816F1C">
        <w:rPr>
          <w:rFonts w:cs="KFGQPC Uthman Taha Naskh"/>
          <w:sz w:val="30"/>
          <w:szCs w:val="30"/>
          <w:rtl/>
        </w:rPr>
        <w:t xml:space="preserve">، </w:t>
      </w:r>
      <w:r w:rsidRPr="00816F1C">
        <w:rPr>
          <w:rFonts w:cs="KFGQPC Uthman Taha Naskh"/>
          <w:sz w:val="30"/>
          <w:szCs w:val="30"/>
          <w:rtl/>
        </w:rPr>
        <w:t>وإنكار المنكر</w:t>
      </w:r>
      <w:r w:rsidR="008016A6" w:rsidRPr="00816F1C">
        <w:rPr>
          <w:rFonts w:cs="KFGQPC Uthman Taha Naskh"/>
          <w:sz w:val="30"/>
          <w:szCs w:val="30"/>
          <w:rtl/>
        </w:rPr>
        <w:t xml:space="preserve">، </w:t>
      </w:r>
      <w:r w:rsidRPr="00816F1C">
        <w:rPr>
          <w:rFonts w:cs="KFGQPC Uthman Taha Naskh"/>
          <w:sz w:val="30"/>
          <w:szCs w:val="30"/>
          <w:rtl/>
        </w:rPr>
        <w:t>أمر مهم في بناء شخصية الفرد في البيت المسلم</w:t>
      </w:r>
      <w:r w:rsidR="008016A6" w:rsidRPr="00816F1C">
        <w:rPr>
          <w:rFonts w:cs="KFGQPC Uthman Taha Naskh"/>
          <w:sz w:val="30"/>
          <w:szCs w:val="30"/>
          <w:rtl/>
        </w:rPr>
        <w:t>.</w:t>
      </w:r>
      <w:r w:rsidRPr="00816F1C">
        <w:rPr>
          <w:rFonts w:cs="KFGQPC Uthman Taha Naskh"/>
          <w:sz w:val="30"/>
          <w:szCs w:val="30"/>
          <w:rtl/>
        </w:rPr>
        <w:t xml:space="preserve"> </w:t>
      </w:r>
    </w:p>
    <w:p w14:paraId="09CE80BE"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والأشرطة كثيرة والمحاضرين كثر والمهم أن يعرف المسلم سمات المنهج الصحيح للمحاضر حتى يحرص على أشرطته ويطمئن لسماعها</w:t>
      </w:r>
      <w:r w:rsidR="008016A6" w:rsidRPr="00816F1C">
        <w:rPr>
          <w:rFonts w:cs="KFGQPC Uthman Taha Naskh"/>
          <w:sz w:val="30"/>
          <w:szCs w:val="30"/>
          <w:rtl/>
        </w:rPr>
        <w:t>.</w:t>
      </w:r>
      <w:r w:rsidRPr="00816F1C">
        <w:rPr>
          <w:rFonts w:cs="KFGQPC Uthman Taha Naskh"/>
          <w:sz w:val="30"/>
          <w:szCs w:val="30"/>
          <w:rtl/>
        </w:rPr>
        <w:t xml:space="preserve"> ومن تلك السمات</w:t>
      </w:r>
      <w:r w:rsidR="008016A6" w:rsidRPr="00816F1C">
        <w:rPr>
          <w:rFonts w:cs="KFGQPC Uthman Taha Naskh"/>
          <w:sz w:val="30"/>
          <w:szCs w:val="30"/>
          <w:rtl/>
        </w:rPr>
        <w:t xml:space="preserve">: </w:t>
      </w:r>
    </w:p>
    <w:p w14:paraId="522DBD95"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أن يكون على عقيدة الفرقة الناجية</w:t>
      </w:r>
      <w:r w:rsidR="008016A6" w:rsidRPr="00816F1C">
        <w:rPr>
          <w:rFonts w:cs="KFGQPC Uthman Taha Naskh"/>
          <w:sz w:val="30"/>
          <w:szCs w:val="30"/>
          <w:rtl/>
        </w:rPr>
        <w:t xml:space="preserve">، </w:t>
      </w:r>
      <w:r w:rsidRPr="00816F1C">
        <w:rPr>
          <w:rFonts w:cs="KFGQPC Uthman Taha Naskh"/>
          <w:sz w:val="30"/>
          <w:szCs w:val="30"/>
          <w:rtl/>
        </w:rPr>
        <w:t>أهل السنة والجماعة</w:t>
      </w:r>
      <w:r w:rsidR="008016A6" w:rsidRPr="00816F1C">
        <w:rPr>
          <w:rFonts w:cs="KFGQPC Uthman Taha Naskh"/>
          <w:sz w:val="30"/>
          <w:szCs w:val="30"/>
          <w:rtl/>
        </w:rPr>
        <w:t xml:space="preserve">، </w:t>
      </w:r>
      <w:r w:rsidRPr="00816F1C">
        <w:rPr>
          <w:rFonts w:cs="KFGQPC Uthman Taha Naskh"/>
          <w:sz w:val="30"/>
          <w:szCs w:val="30"/>
          <w:rtl/>
        </w:rPr>
        <w:t>ملتزما بالسنة مفارقا للبدعة</w:t>
      </w:r>
      <w:r w:rsidR="008016A6" w:rsidRPr="00816F1C">
        <w:rPr>
          <w:rFonts w:cs="KFGQPC Uthman Taha Naskh"/>
          <w:sz w:val="30"/>
          <w:szCs w:val="30"/>
          <w:rtl/>
        </w:rPr>
        <w:t xml:space="preserve">، </w:t>
      </w:r>
      <w:r w:rsidRPr="00816F1C">
        <w:rPr>
          <w:rFonts w:cs="KFGQPC Uthman Taha Naskh"/>
          <w:sz w:val="30"/>
          <w:szCs w:val="30"/>
          <w:rtl/>
        </w:rPr>
        <w:t>وسطا في منهجه لا من الغالين ولا من المفرطين المتساهلين</w:t>
      </w:r>
      <w:r w:rsidR="008016A6" w:rsidRPr="00816F1C">
        <w:rPr>
          <w:rFonts w:cs="KFGQPC Uthman Taha Naskh"/>
          <w:sz w:val="30"/>
          <w:szCs w:val="30"/>
          <w:rtl/>
        </w:rPr>
        <w:t>.</w:t>
      </w:r>
      <w:r w:rsidRPr="00816F1C">
        <w:rPr>
          <w:rFonts w:cs="KFGQPC Uthman Taha Naskh"/>
          <w:sz w:val="30"/>
          <w:szCs w:val="30"/>
          <w:rtl/>
        </w:rPr>
        <w:t xml:space="preserve"> </w:t>
      </w:r>
    </w:p>
    <w:p w14:paraId="3FCEDEB0"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lastRenderedPageBreak/>
        <w:t>أن يعتمد الأحاديث الصحيحة ويحذر من الأحاديث الضعيفة والموضوعة</w:t>
      </w:r>
      <w:r w:rsidR="008016A6" w:rsidRPr="00816F1C">
        <w:rPr>
          <w:rFonts w:cs="KFGQPC Uthman Taha Naskh"/>
          <w:sz w:val="30"/>
          <w:szCs w:val="30"/>
          <w:rtl/>
        </w:rPr>
        <w:t>.</w:t>
      </w:r>
      <w:r w:rsidRPr="00816F1C">
        <w:rPr>
          <w:rFonts w:cs="KFGQPC Uthman Taha Naskh"/>
          <w:sz w:val="30"/>
          <w:szCs w:val="30"/>
          <w:rtl/>
        </w:rPr>
        <w:t xml:space="preserve"> </w:t>
      </w:r>
    </w:p>
    <w:p w14:paraId="7E41CC71"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أن يكون على بصيرة بحال الناس وواقع الأمّة</w:t>
      </w:r>
      <w:r w:rsidR="008016A6" w:rsidRPr="00816F1C">
        <w:rPr>
          <w:rFonts w:cs="KFGQPC Uthman Taha Naskh"/>
          <w:sz w:val="30"/>
          <w:szCs w:val="30"/>
          <w:rtl/>
        </w:rPr>
        <w:t xml:space="preserve">، </w:t>
      </w:r>
      <w:r w:rsidRPr="00816F1C">
        <w:rPr>
          <w:rFonts w:cs="KFGQPC Uthman Taha Naskh"/>
          <w:sz w:val="30"/>
          <w:szCs w:val="30"/>
          <w:rtl/>
        </w:rPr>
        <w:t>يضع الدواء على موضع الداء</w:t>
      </w:r>
      <w:r w:rsidR="008016A6" w:rsidRPr="00816F1C">
        <w:rPr>
          <w:rFonts w:cs="KFGQPC Uthman Taha Naskh"/>
          <w:sz w:val="30"/>
          <w:szCs w:val="30"/>
          <w:rtl/>
        </w:rPr>
        <w:t xml:space="preserve">، </w:t>
      </w:r>
      <w:r w:rsidRPr="00816F1C">
        <w:rPr>
          <w:rFonts w:cs="KFGQPC Uthman Taha Naskh"/>
          <w:sz w:val="30"/>
          <w:szCs w:val="30"/>
          <w:rtl/>
        </w:rPr>
        <w:t>ويقدّم للناس ما يحتاجون إليه</w:t>
      </w:r>
      <w:r w:rsidR="008016A6" w:rsidRPr="00816F1C">
        <w:rPr>
          <w:rFonts w:cs="KFGQPC Uthman Taha Naskh"/>
          <w:sz w:val="30"/>
          <w:szCs w:val="30"/>
          <w:rtl/>
        </w:rPr>
        <w:t>.</w:t>
      </w:r>
      <w:r w:rsidRPr="00816F1C">
        <w:rPr>
          <w:rFonts w:cs="KFGQPC Uthman Taha Naskh"/>
          <w:sz w:val="30"/>
          <w:szCs w:val="30"/>
          <w:rtl/>
        </w:rPr>
        <w:t xml:space="preserve"> </w:t>
      </w:r>
    </w:p>
    <w:p w14:paraId="3D4D0855"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أن يكون قوّالا للحق ما أمكنه</w:t>
      </w:r>
      <w:r w:rsidR="008016A6" w:rsidRPr="00816F1C">
        <w:rPr>
          <w:rFonts w:cs="KFGQPC Uthman Taha Naskh"/>
          <w:sz w:val="30"/>
          <w:szCs w:val="30"/>
          <w:rtl/>
        </w:rPr>
        <w:t xml:space="preserve">، </w:t>
      </w:r>
      <w:r w:rsidRPr="00816F1C">
        <w:rPr>
          <w:rFonts w:cs="KFGQPC Uthman Taha Naskh"/>
          <w:sz w:val="30"/>
          <w:szCs w:val="30"/>
          <w:rtl/>
        </w:rPr>
        <w:t xml:space="preserve">لا يتكلم بالباطل ولا يرضي الناس بسخط الله </w:t>
      </w:r>
    </w:p>
    <w:p w14:paraId="4F457354"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وكم وجدنا في أشرطة الأطفال من تأثير كبير عليهم</w:t>
      </w:r>
      <w:r w:rsidR="008016A6" w:rsidRPr="00816F1C">
        <w:rPr>
          <w:rFonts w:cs="KFGQPC Uthman Taha Naskh"/>
          <w:sz w:val="30"/>
          <w:szCs w:val="30"/>
          <w:rtl/>
        </w:rPr>
        <w:t xml:space="preserve">، </w:t>
      </w:r>
      <w:r w:rsidRPr="00816F1C">
        <w:rPr>
          <w:rFonts w:cs="KFGQPC Uthman Taha Naskh"/>
          <w:sz w:val="30"/>
          <w:szCs w:val="30"/>
          <w:rtl/>
        </w:rPr>
        <w:t>سواء في حفظهم لسور متعددة من قارئ صغير يتلو</w:t>
      </w:r>
      <w:r w:rsidR="008016A6" w:rsidRPr="00816F1C">
        <w:rPr>
          <w:rFonts w:cs="KFGQPC Uthman Taha Naskh"/>
          <w:sz w:val="30"/>
          <w:szCs w:val="30"/>
          <w:rtl/>
        </w:rPr>
        <w:t xml:space="preserve">، </w:t>
      </w:r>
      <w:r w:rsidRPr="00816F1C">
        <w:rPr>
          <w:rFonts w:cs="KFGQPC Uthman Taha Naskh"/>
          <w:sz w:val="30"/>
          <w:szCs w:val="30"/>
          <w:rtl/>
        </w:rPr>
        <w:t>أو أذكار اليوم والليلة وآداب إسلامية</w:t>
      </w:r>
      <w:r w:rsidR="008016A6" w:rsidRPr="00816F1C">
        <w:rPr>
          <w:rFonts w:cs="KFGQPC Uthman Taha Naskh"/>
          <w:sz w:val="30"/>
          <w:szCs w:val="30"/>
          <w:rtl/>
        </w:rPr>
        <w:t xml:space="preserve">، </w:t>
      </w:r>
      <w:r w:rsidRPr="00816F1C">
        <w:rPr>
          <w:rFonts w:cs="KFGQPC Uthman Taha Naskh"/>
          <w:sz w:val="30"/>
          <w:szCs w:val="30"/>
          <w:rtl/>
        </w:rPr>
        <w:t>وأناشيد هادفة</w:t>
      </w:r>
      <w:r w:rsidR="008016A6" w:rsidRPr="00816F1C">
        <w:rPr>
          <w:rFonts w:cs="KFGQPC Uthman Taha Naskh"/>
          <w:sz w:val="30"/>
          <w:szCs w:val="30"/>
          <w:rtl/>
        </w:rPr>
        <w:t xml:space="preserve">، </w:t>
      </w:r>
      <w:r w:rsidRPr="00816F1C">
        <w:rPr>
          <w:rFonts w:cs="KFGQPC Uthman Taha Naskh"/>
          <w:sz w:val="30"/>
          <w:szCs w:val="30"/>
          <w:rtl/>
        </w:rPr>
        <w:t>ونحو ذلك</w:t>
      </w:r>
      <w:r w:rsidR="008016A6" w:rsidRPr="00816F1C">
        <w:rPr>
          <w:rFonts w:cs="KFGQPC Uthman Taha Naskh"/>
          <w:sz w:val="30"/>
          <w:szCs w:val="30"/>
          <w:rtl/>
        </w:rPr>
        <w:t>.</w:t>
      </w:r>
      <w:r w:rsidRPr="00816F1C">
        <w:rPr>
          <w:rFonts w:cs="KFGQPC Uthman Taha Naskh"/>
          <w:sz w:val="30"/>
          <w:szCs w:val="30"/>
          <w:rtl/>
        </w:rPr>
        <w:t xml:space="preserve"> </w:t>
      </w:r>
    </w:p>
    <w:p w14:paraId="36663E2D"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إن وضع الأشرطة في أدراج بطريقة مرتبة تُسهّل الوصول إليها من ناحية</w:t>
      </w:r>
      <w:r w:rsidR="008016A6" w:rsidRPr="00816F1C">
        <w:rPr>
          <w:rFonts w:cs="KFGQPC Uthman Taha Naskh"/>
          <w:sz w:val="30"/>
          <w:szCs w:val="30"/>
          <w:rtl/>
        </w:rPr>
        <w:t xml:space="preserve">، </w:t>
      </w:r>
      <w:r w:rsidRPr="00816F1C">
        <w:rPr>
          <w:rFonts w:cs="KFGQPC Uthman Taha Naskh"/>
          <w:sz w:val="30"/>
          <w:szCs w:val="30"/>
          <w:rtl/>
        </w:rPr>
        <w:t>وتحافظ على الأشرطة من التلف وعبث الأطفال من ناحية أخرى</w:t>
      </w:r>
      <w:r w:rsidR="008016A6" w:rsidRPr="00816F1C">
        <w:rPr>
          <w:rFonts w:cs="KFGQPC Uthman Taha Naskh"/>
          <w:sz w:val="30"/>
          <w:szCs w:val="30"/>
          <w:rtl/>
        </w:rPr>
        <w:t xml:space="preserve">، </w:t>
      </w:r>
      <w:r w:rsidRPr="00816F1C">
        <w:rPr>
          <w:rFonts w:cs="KFGQPC Uthman Taha Naskh"/>
          <w:sz w:val="30"/>
          <w:szCs w:val="30"/>
          <w:rtl/>
        </w:rPr>
        <w:t>ولابد أن نسعى في نشر الشريط الجيد إهدائه أو إعارته للغير بعد سماعه</w:t>
      </w:r>
      <w:r w:rsidR="008016A6" w:rsidRPr="00816F1C">
        <w:rPr>
          <w:rFonts w:cs="KFGQPC Uthman Taha Naskh"/>
          <w:sz w:val="30"/>
          <w:szCs w:val="30"/>
          <w:rtl/>
        </w:rPr>
        <w:t>.</w:t>
      </w:r>
      <w:r w:rsidRPr="00816F1C">
        <w:rPr>
          <w:rFonts w:cs="KFGQPC Uthman Taha Naskh"/>
          <w:sz w:val="30"/>
          <w:szCs w:val="30"/>
          <w:rtl/>
        </w:rPr>
        <w:t xml:space="preserve"> ووجود مسجل في المطبخ يفيد ربة البيت كثيرا</w:t>
      </w:r>
      <w:r w:rsidR="008016A6" w:rsidRPr="00816F1C">
        <w:rPr>
          <w:rFonts w:cs="KFGQPC Uthman Taha Naskh"/>
          <w:sz w:val="30"/>
          <w:szCs w:val="30"/>
          <w:rtl/>
        </w:rPr>
        <w:t xml:space="preserve">، </w:t>
      </w:r>
      <w:r w:rsidRPr="00816F1C">
        <w:rPr>
          <w:rFonts w:cs="KFGQPC Uthman Taha Naskh"/>
          <w:sz w:val="30"/>
          <w:szCs w:val="30"/>
          <w:rtl/>
        </w:rPr>
        <w:t>وكذا في غرفة النوم يساعد على الاستفادة من الوقت لآخر لحظة</w:t>
      </w:r>
      <w:r w:rsidR="008016A6" w:rsidRPr="00816F1C">
        <w:rPr>
          <w:rFonts w:cs="KFGQPC Uthman Taha Naskh"/>
          <w:sz w:val="30"/>
          <w:szCs w:val="30"/>
          <w:rtl/>
        </w:rPr>
        <w:t>.</w:t>
      </w:r>
      <w:r w:rsidRPr="00816F1C">
        <w:rPr>
          <w:rFonts w:cs="KFGQPC Uthman Taha Naskh"/>
          <w:sz w:val="30"/>
          <w:szCs w:val="30"/>
          <w:rtl/>
        </w:rPr>
        <w:t xml:space="preserve"> </w:t>
      </w:r>
    </w:p>
    <w:p w14:paraId="0B6C03F7" w14:textId="77777777" w:rsidR="0093311C" w:rsidRPr="000C6FE5" w:rsidRDefault="0093311C" w:rsidP="0013491D">
      <w:pPr>
        <w:pStyle w:val="ListParagraph"/>
        <w:widowControl w:val="0"/>
        <w:numPr>
          <w:ilvl w:val="0"/>
          <w:numId w:val="4"/>
        </w:numPr>
        <w:tabs>
          <w:tab w:val="left" w:pos="6944"/>
        </w:tabs>
        <w:spacing w:after="120" w:line="500" w:lineRule="exact"/>
        <w:ind w:left="397" w:hanging="397"/>
        <w:jc w:val="both"/>
        <w:outlineLvl w:val="0"/>
        <w:rPr>
          <w:rFonts w:cs="KFGQPC Uthman Taha Naskh"/>
          <w:b/>
          <w:bCs/>
          <w:sz w:val="30"/>
          <w:szCs w:val="30"/>
          <w:rtl/>
        </w:rPr>
      </w:pPr>
      <w:bookmarkStart w:id="11" w:name="_Toc109420805"/>
      <w:r w:rsidRPr="000C6FE5">
        <w:rPr>
          <w:rStyle w:val="Heading1Char"/>
          <w:rtl/>
        </w:rPr>
        <w:t>نصيحة</w:t>
      </w:r>
      <w:r w:rsidR="00356B04" w:rsidRPr="000C6FE5">
        <w:rPr>
          <w:rFonts w:cs="KFGQPC Uthman Taha Naskh"/>
          <w:b/>
          <w:bCs/>
          <w:color w:val="0070C0"/>
          <w:sz w:val="30"/>
          <w:szCs w:val="30"/>
          <w:rtl/>
        </w:rPr>
        <w:t>"</w:t>
      </w:r>
      <w:r w:rsidRPr="000C6FE5">
        <w:rPr>
          <w:rFonts w:cs="KFGQPC Uthman Taha Naskh"/>
          <w:b/>
          <w:bCs/>
          <w:color w:val="0070C0"/>
          <w:sz w:val="30"/>
          <w:szCs w:val="30"/>
          <w:rtl/>
        </w:rPr>
        <w:t>11</w:t>
      </w:r>
      <w:r w:rsidR="00356B04" w:rsidRPr="000C6FE5">
        <w:rPr>
          <w:rFonts w:cs="KFGQPC Uthman Taha Naskh"/>
          <w:b/>
          <w:bCs/>
          <w:color w:val="0070C0"/>
          <w:sz w:val="30"/>
          <w:szCs w:val="30"/>
          <w:rtl/>
        </w:rPr>
        <w:t>"</w:t>
      </w:r>
      <w:r w:rsidR="008016A6" w:rsidRPr="000C6FE5">
        <w:rPr>
          <w:rFonts w:cs="KFGQPC Uthman Taha Naskh"/>
          <w:b/>
          <w:bCs/>
          <w:color w:val="0070C0"/>
          <w:sz w:val="30"/>
          <w:szCs w:val="30"/>
          <w:rtl/>
        </w:rPr>
        <w:t xml:space="preserve">: </w:t>
      </w:r>
      <w:r w:rsidRPr="000C6FE5">
        <w:rPr>
          <w:rFonts w:cs="KFGQPC Uthman Taha Naskh"/>
          <w:b/>
          <w:bCs/>
          <w:sz w:val="30"/>
          <w:szCs w:val="30"/>
          <w:rtl/>
        </w:rPr>
        <w:t>دعوة الصالحين والأخيار وطلبة العلم للزيارة في البيت</w:t>
      </w:r>
      <w:bookmarkEnd w:id="11"/>
      <w:r w:rsidRPr="000C6FE5">
        <w:rPr>
          <w:rFonts w:cs="KFGQPC Uthman Taha Naskh"/>
          <w:b/>
          <w:bCs/>
          <w:sz w:val="30"/>
          <w:szCs w:val="30"/>
          <w:rtl/>
        </w:rPr>
        <w:t xml:space="preserve"> </w:t>
      </w:r>
      <w:r w:rsidR="00EE03A7" w:rsidRPr="000C6FE5">
        <w:rPr>
          <w:rFonts w:cs="KFGQPC Uthman Taha Naskh"/>
          <w:b/>
          <w:bCs/>
          <w:sz w:val="30"/>
          <w:szCs w:val="30"/>
          <w:rtl/>
        </w:rPr>
        <w:tab/>
      </w:r>
    </w:p>
    <w:p w14:paraId="49E0D660" w14:textId="77777777" w:rsidR="0093311C" w:rsidRPr="00816F1C" w:rsidRDefault="008016A6" w:rsidP="00D26D70">
      <w:pPr>
        <w:widowControl w:val="0"/>
        <w:spacing w:after="120" w:line="500" w:lineRule="exact"/>
        <w:ind w:firstLine="397"/>
        <w:jc w:val="both"/>
        <w:rPr>
          <w:rFonts w:cs="KFGQPC Uthman Taha Naskh"/>
          <w:sz w:val="30"/>
          <w:szCs w:val="30"/>
          <w:rtl/>
        </w:rPr>
      </w:pPr>
      <w:r w:rsidRPr="00D26D70">
        <w:rPr>
          <w:rFonts w:cs="KFGQPC Uthman Taha Naskh" w:hint="cs"/>
          <w:b/>
          <w:bCs/>
          <w:color w:val="0070C0"/>
          <w:sz w:val="28"/>
          <w:szCs w:val="28"/>
          <w:rtl/>
        </w:rPr>
        <w:t>{</w:t>
      </w:r>
      <w:r w:rsidR="0093311C" w:rsidRPr="00D26D70">
        <w:rPr>
          <w:rFonts w:cs="KFGQPC Uthman Taha Naskh"/>
          <w:b/>
          <w:bCs/>
          <w:color w:val="0070C0"/>
          <w:sz w:val="28"/>
          <w:szCs w:val="28"/>
          <w:rtl/>
        </w:rPr>
        <w:t>رب اغفر لي ولوالدي ولمن دخل بيتي مؤمنا للمؤمنين والمؤمنات ولا تزد الظالمين إلا تباراً</w:t>
      </w:r>
      <w:r w:rsidRPr="00D26D70">
        <w:rPr>
          <w:rFonts w:cs="KFGQPC Uthman Taha Naskh"/>
          <w:b/>
          <w:bCs/>
          <w:color w:val="0070C0"/>
          <w:sz w:val="28"/>
          <w:szCs w:val="28"/>
          <w:rtl/>
        </w:rPr>
        <w:t>}</w:t>
      </w:r>
      <w:r w:rsidR="0093311C" w:rsidRPr="00816F1C">
        <w:rPr>
          <w:rFonts w:cs="KFGQPC Uthman Taha Naskh"/>
          <w:sz w:val="30"/>
          <w:szCs w:val="30"/>
          <w:rtl/>
        </w:rPr>
        <w:t xml:space="preserve"> </w:t>
      </w:r>
      <w:r w:rsidR="0093311C" w:rsidRPr="00D26D70">
        <w:rPr>
          <w:rFonts w:cs="KFGQPC Uthman Taha Naskh"/>
          <w:color w:val="0070C0"/>
          <w:sz w:val="30"/>
          <w:szCs w:val="30"/>
          <w:rtl/>
        </w:rPr>
        <w:t>سورة نوح الآية</w:t>
      </w:r>
      <w:r w:rsidRPr="00D26D70">
        <w:rPr>
          <w:rFonts w:cs="KFGQPC Uthman Taha Naskh"/>
          <w:color w:val="0070C0"/>
          <w:sz w:val="30"/>
          <w:szCs w:val="30"/>
          <w:rtl/>
        </w:rPr>
        <w:t xml:space="preserve">: </w:t>
      </w:r>
      <w:r w:rsidR="0093311C" w:rsidRPr="00D26D70">
        <w:rPr>
          <w:rFonts w:cs="KFGQPC Uthman Taha Naskh"/>
          <w:color w:val="0070C0"/>
          <w:sz w:val="30"/>
          <w:szCs w:val="30"/>
          <w:rtl/>
        </w:rPr>
        <w:t>28</w:t>
      </w:r>
      <w:r w:rsidR="0093311C" w:rsidRPr="00816F1C">
        <w:rPr>
          <w:rFonts w:cs="KFGQPC Uthman Taha Naskh"/>
          <w:sz w:val="30"/>
          <w:szCs w:val="30"/>
          <w:rtl/>
        </w:rPr>
        <w:t xml:space="preserve"> </w:t>
      </w:r>
    </w:p>
    <w:p w14:paraId="518CEAD4"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lastRenderedPageBreak/>
        <w:t>إن دخول أهل الإيمان بيتك يزيده نورا</w:t>
      </w:r>
      <w:r w:rsidR="008016A6" w:rsidRPr="00816F1C">
        <w:rPr>
          <w:rFonts w:cs="KFGQPC Uthman Taha Naskh"/>
          <w:sz w:val="30"/>
          <w:szCs w:val="30"/>
          <w:rtl/>
        </w:rPr>
        <w:t xml:space="preserve">، </w:t>
      </w:r>
      <w:r w:rsidRPr="00816F1C">
        <w:rPr>
          <w:rFonts w:cs="KFGQPC Uthman Taha Naskh"/>
          <w:sz w:val="30"/>
          <w:szCs w:val="30"/>
          <w:rtl/>
        </w:rPr>
        <w:t>ويحصل بسبب أحاديثهم وسؤالهم والنقاش معهم من الفائدة أمور كثيرة</w:t>
      </w:r>
      <w:r w:rsidR="008016A6" w:rsidRPr="00816F1C">
        <w:rPr>
          <w:rFonts w:cs="KFGQPC Uthman Taha Naskh"/>
          <w:sz w:val="30"/>
          <w:szCs w:val="30"/>
          <w:rtl/>
        </w:rPr>
        <w:t xml:space="preserve">، </w:t>
      </w:r>
      <w:r w:rsidRPr="00816F1C">
        <w:rPr>
          <w:rFonts w:cs="KFGQPC Uthman Taha Naskh"/>
          <w:sz w:val="30"/>
          <w:szCs w:val="30"/>
          <w:rtl/>
        </w:rPr>
        <w:t>فحامل المسك إما أن يحذيك</w:t>
      </w:r>
      <w:r w:rsidR="008016A6" w:rsidRPr="00816F1C">
        <w:rPr>
          <w:rFonts w:cs="KFGQPC Uthman Taha Naskh"/>
          <w:sz w:val="30"/>
          <w:szCs w:val="30"/>
          <w:rtl/>
        </w:rPr>
        <w:t xml:space="preserve">، </w:t>
      </w:r>
      <w:r w:rsidRPr="00816F1C">
        <w:rPr>
          <w:rFonts w:cs="KFGQPC Uthman Taha Naskh"/>
          <w:sz w:val="30"/>
          <w:szCs w:val="30"/>
          <w:rtl/>
        </w:rPr>
        <w:t>وإما أن تبتاع منه</w:t>
      </w:r>
      <w:r w:rsidR="008016A6" w:rsidRPr="00816F1C">
        <w:rPr>
          <w:rFonts w:cs="KFGQPC Uthman Taha Naskh"/>
          <w:sz w:val="30"/>
          <w:szCs w:val="30"/>
          <w:rtl/>
        </w:rPr>
        <w:t xml:space="preserve">، </w:t>
      </w:r>
      <w:r w:rsidRPr="00816F1C">
        <w:rPr>
          <w:rFonts w:cs="KFGQPC Uthman Taha Naskh"/>
          <w:sz w:val="30"/>
          <w:szCs w:val="30"/>
          <w:rtl/>
        </w:rPr>
        <w:t>وإما أن تجد منه ريحا طيبة</w:t>
      </w:r>
      <w:r w:rsidR="008016A6" w:rsidRPr="00816F1C">
        <w:rPr>
          <w:rFonts w:cs="KFGQPC Uthman Taha Naskh"/>
          <w:sz w:val="30"/>
          <w:szCs w:val="30"/>
          <w:rtl/>
        </w:rPr>
        <w:t xml:space="preserve">، </w:t>
      </w:r>
      <w:r w:rsidRPr="00816F1C">
        <w:rPr>
          <w:rFonts w:cs="KFGQPC Uthman Taha Naskh"/>
          <w:sz w:val="30"/>
          <w:szCs w:val="30"/>
          <w:rtl/>
        </w:rPr>
        <w:t>وجلوس الأولاد والإخوان والآباء وسماع النساء من وراء حجاب لما يُقال فيه تربية للجميع</w:t>
      </w:r>
      <w:r w:rsidR="008016A6" w:rsidRPr="00816F1C">
        <w:rPr>
          <w:rFonts w:cs="KFGQPC Uthman Taha Naskh"/>
          <w:sz w:val="30"/>
          <w:szCs w:val="30"/>
          <w:rtl/>
        </w:rPr>
        <w:t xml:space="preserve">، </w:t>
      </w:r>
      <w:r w:rsidRPr="00816F1C">
        <w:rPr>
          <w:rFonts w:cs="KFGQPC Uthman Taha Naskh"/>
          <w:sz w:val="30"/>
          <w:szCs w:val="30"/>
          <w:rtl/>
        </w:rPr>
        <w:t>وإذا أدخلت خيّرا منعت سيّئا من الدخول والتخريب</w:t>
      </w:r>
      <w:r w:rsidR="008016A6" w:rsidRPr="00816F1C">
        <w:rPr>
          <w:rFonts w:cs="KFGQPC Uthman Taha Naskh"/>
          <w:sz w:val="30"/>
          <w:szCs w:val="30"/>
          <w:rtl/>
        </w:rPr>
        <w:t>.</w:t>
      </w:r>
      <w:r w:rsidRPr="00816F1C">
        <w:rPr>
          <w:rFonts w:cs="KFGQPC Uthman Taha Naskh"/>
          <w:sz w:val="30"/>
          <w:szCs w:val="30"/>
          <w:rtl/>
        </w:rPr>
        <w:t xml:space="preserve"> </w:t>
      </w:r>
    </w:p>
    <w:p w14:paraId="2619AB92"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sz w:val="30"/>
          <w:szCs w:val="30"/>
          <w:rtl/>
        </w:rPr>
      </w:pPr>
      <w:bookmarkStart w:id="12" w:name="_Toc109420806"/>
      <w:r w:rsidRPr="000C6FE5">
        <w:rPr>
          <w:rStyle w:val="Heading1Char"/>
          <w:rtl/>
        </w:rPr>
        <w:t>نصيحة</w:t>
      </w:r>
      <w:r w:rsidR="00356B04" w:rsidRPr="000C6FE5">
        <w:rPr>
          <w:rFonts w:cs="KFGQPC Uthman Taha Naskh"/>
          <w:color w:val="0070C0"/>
          <w:sz w:val="30"/>
          <w:szCs w:val="30"/>
          <w:rtl/>
        </w:rPr>
        <w:t>"</w:t>
      </w:r>
      <w:r w:rsidRPr="000C6FE5">
        <w:rPr>
          <w:rFonts w:cs="KFGQPC Uthman Taha Naskh"/>
          <w:color w:val="0070C0"/>
          <w:sz w:val="30"/>
          <w:szCs w:val="30"/>
          <w:rtl/>
        </w:rPr>
        <w:t>12</w:t>
      </w:r>
      <w:r w:rsidR="00356B04" w:rsidRPr="000C6FE5">
        <w:rPr>
          <w:rFonts w:cs="KFGQPC Uthman Taha Naskh"/>
          <w:color w:val="0070C0"/>
          <w:sz w:val="30"/>
          <w:szCs w:val="30"/>
          <w:rtl/>
        </w:rPr>
        <w:t>"</w:t>
      </w:r>
      <w:r w:rsidR="008016A6" w:rsidRPr="000C6FE5">
        <w:rPr>
          <w:rFonts w:cs="KFGQPC Uthman Taha Naskh"/>
          <w:color w:val="0070C0"/>
          <w:sz w:val="30"/>
          <w:szCs w:val="30"/>
          <w:rtl/>
        </w:rPr>
        <w:t xml:space="preserve">: </w:t>
      </w:r>
      <w:r w:rsidRPr="000C6FE5">
        <w:rPr>
          <w:rFonts w:cs="KFGQPC Uthman Taha Naskh"/>
          <w:sz w:val="30"/>
          <w:szCs w:val="30"/>
          <w:rtl/>
        </w:rPr>
        <w:t>تعلم الأحكام الشرعية للبيوت</w:t>
      </w:r>
      <w:bookmarkEnd w:id="12"/>
      <w:r w:rsidRPr="000C6FE5">
        <w:rPr>
          <w:rFonts w:cs="KFGQPC Uthman Taha Naskh"/>
          <w:sz w:val="30"/>
          <w:szCs w:val="30"/>
          <w:rtl/>
        </w:rPr>
        <w:t xml:space="preserve"> </w:t>
      </w:r>
    </w:p>
    <w:p w14:paraId="41D7D0BD" w14:textId="77777777" w:rsidR="0093311C" w:rsidRPr="00816F1C" w:rsidRDefault="0093311C" w:rsidP="00D26D70">
      <w:pPr>
        <w:widowControl w:val="0"/>
        <w:spacing w:after="120" w:line="500" w:lineRule="exact"/>
        <w:ind w:firstLine="397"/>
        <w:jc w:val="both"/>
        <w:rPr>
          <w:rFonts w:cs="KFGQPC Uthman Taha Naskh"/>
          <w:b/>
          <w:bCs/>
          <w:sz w:val="30"/>
          <w:szCs w:val="30"/>
          <w:rtl/>
        </w:rPr>
      </w:pPr>
      <w:r w:rsidRPr="00816F1C">
        <w:rPr>
          <w:rFonts w:cs="KFGQPC Uthman Taha Naskh"/>
          <w:b/>
          <w:bCs/>
          <w:sz w:val="30"/>
          <w:szCs w:val="30"/>
          <w:rtl/>
        </w:rPr>
        <w:t>ومن ذلك</w:t>
      </w:r>
      <w:r w:rsidR="008016A6" w:rsidRPr="00816F1C">
        <w:rPr>
          <w:rFonts w:cs="KFGQPC Uthman Taha Naskh"/>
          <w:b/>
          <w:bCs/>
          <w:sz w:val="30"/>
          <w:szCs w:val="30"/>
          <w:rtl/>
        </w:rPr>
        <w:t xml:space="preserve">: </w:t>
      </w:r>
    </w:p>
    <w:p w14:paraId="0F6FAE31" w14:textId="77777777" w:rsidR="0093311C" w:rsidRPr="00816F1C" w:rsidRDefault="0093311C" w:rsidP="00D26D70">
      <w:pPr>
        <w:widowControl w:val="0"/>
        <w:spacing w:after="120" w:line="500" w:lineRule="exact"/>
        <w:ind w:firstLine="397"/>
        <w:jc w:val="both"/>
        <w:rPr>
          <w:rFonts w:cs="KFGQPC Uthman Taha Naskh"/>
          <w:b/>
          <w:bCs/>
          <w:color w:val="333300"/>
          <w:sz w:val="30"/>
          <w:szCs w:val="30"/>
          <w:rtl/>
        </w:rPr>
      </w:pPr>
      <w:r w:rsidRPr="00816F1C">
        <w:rPr>
          <w:rFonts w:cs="KFGQPC Uthman Taha Naskh"/>
          <w:b/>
          <w:bCs/>
          <w:color w:val="333300"/>
          <w:sz w:val="30"/>
          <w:szCs w:val="30"/>
          <w:rtl/>
        </w:rPr>
        <w:t>الصلاة في البيت</w:t>
      </w:r>
      <w:r w:rsidR="008016A6" w:rsidRPr="00816F1C">
        <w:rPr>
          <w:rFonts w:cs="KFGQPC Uthman Taha Naskh"/>
          <w:b/>
          <w:bCs/>
          <w:color w:val="333300"/>
          <w:sz w:val="30"/>
          <w:szCs w:val="30"/>
          <w:rtl/>
        </w:rPr>
        <w:t xml:space="preserve">: </w:t>
      </w:r>
    </w:p>
    <w:p w14:paraId="4A7A44DF"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أما الرجل فيقول صلى الله عليه وسلم في شأنه</w:t>
      </w:r>
      <w:r w:rsidR="00356B04" w:rsidRPr="00816F1C">
        <w:rPr>
          <w:rFonts w:cs="KFGQPC Uthman Taha Naskh"/>
          <w:sz w:val="30"/>
          <w:szCs w:val="30"/>
          <w:rtl/>
        </w:rPr>
        <w:t>: "</w:t>
      </w:r>
      <w:r w:rsidRPr="00816F1C">
        <w:rPr>
          <w:rFonts w:cs="KFGQPC Uthman Taha Naskh"/>
          <w:sz w:val="30"/>
          <w:szCs w:val="30"/>
          <w:rtl/>
        </w:rPr>
        <w:t>أفضل الصلاة صلاة المرء في بيته إلا المكتوبة</w:t>
      </w:r>
      <w:r w:rsidR="00356B04" w:rsidRPr="00816F1C">
        <w:rPr>
          <w:rFonts w:cs="KFGQPC Uthman Taha Naskh"/>
          <w:sz w:val="30"/>
          <w:szCs w:val="30"/>
          <w:rtl/>
        </w:rPr>
        <w:t>"</w:t>
      </w:r>
      <w:r w:rsidR="00EF2F43" w:rsidRPr="00816F1C">
        <w:rPr>
          <w:rFonts w:cs="KFGQPC Uthman Taha Naskh" w:hint="cs"/>
          <w:sz w:val="30"/>
          <w:szCs w:val="30"/>
          <w:rtl/>
        </w:rPr>
        <w:t xml:space="preserve"> </w:t>
      </w:r>
      <w:r w:rsidRPr="00D26D70">
        <w:rPr>
          <w:rFonts w:cs="KFGQPC Uthman Taha Naskh"/>
          <w:color w:val="0070C0"/>
          <w:sz w:val="30"/>
          <w:szCs w:val="30"/>
          <w:rtl/>
        </w:rPr>
        <w:t>رواه البخاري</w:t>
      </w:r>
      <w:r w:rsidR="008016A6" w:rsidRPr="00D26D70">
        <w:rPr>
          <w:rFonts w:cs="KFGQPC Uthman Taha Naskh"/>
          <w:color w:val="0070C0"/>
          <w:sz w:val="30"/>
          <w:szCs w:val="30"/>
          <w:rtl/>
        </w:rPr>
        <w:t xml:space="preserve">، </w:t>
      </w:r>
      <w:r w:rsidRPr="00D26D70">
        <w:rPr>
          <w:rFonts w:cs="KFGQPC Uthman Taha Naskh"/>
          <w:color w:val="0070C0"/>
          <w:sz w:val="30"/>
          <w:szCs w:val="30"/>
          <w:rtl/>
        </w:rPr>
        <w:t xml:space="preserve">الفتح رقم 731 </w:t>
      </w:r>
    </w:p>
    <w:p w14:paraId="4FB10C42"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فالواجب</w:t>
      </w:r>
      <w:r w:rsidR="00EE03A7" w:rsidRPr="00816F1C">
        <w:rPr>
          <w:rFonts w:cs="KFGQPC Uthman Taha Naskh"/>
          <w:sz w:val="30"/>
          <w:szCs w:val="30"/>
          <w:rtl/>
        </w:rPr>
        <w:t xml:space="preserve"> أن تصلي في المسجد إلا من عذر</w:t>
      </w:r>
      <w:r w:rsidR="008016A6" w:rsidRPr="00816F1C">
        <w:rPr>
          <w:rFonts w:cs="KFGQPC Uthman Taha Naskh"/>
          <w:sz w:val="30"/>
          <w:szCs w:val="30"/>
          <w:rtl/>
        </w:rPr>
        <w:t xml:space="preserve">، </w:t>
      </w:r>
      <w:r w:rsidRPr="00816F1C">
        <w:rPr>
          <w:rFonts w:cs="KFGQPC Uthman Taha Naskh"/>
          <w:sz w:val="30"/>
          <w:szCs w:val="30"/>
          <w:rtl/>
        </w:rPr>
        <w:t>وقال رس</w:t>
      </w:r>
      <w:r w:rsidR="00EE03A7" w:rsidRPr="00816F1C">
        <w:rPr>
          <w:rFonts w:cs="KFGQPC Uthman Taha Naskh"/>
          <w:sz w:val="30"/>
          <w:szCs w:val="30"/>
          <w:rtl/>
        </w:rPr>
        <w:t>ول الله صلى الله عليه وسلم أيضا</w:t>
      </w:r>
      <w:r w:rsidR="00356B04" w:rsidRPr="00816F1C">
        <w:rPr>
          <w:rFonts w:cs="KFGQPC Uthman Taha Naskh"/>
          <w:sz w:val="30"/>
          <w:szCs w:val="30"/>
          <w:rtl/>
        </w:rPr>
        <w:t>: "</w:t>
      </w:r>
      <w:r w:rsidRPr="00816F1C">
        <w:rPr>
          <w:rFonts w:cs="KFGQPC Uthman Taha Naskh"/>
          <w:sz w:val="30"/>
          <w:szCs w:val="30"/>
          <w:rtl/>
        </w:rPr>
        <w:t xml:space="preserve">تطوع الرجل في </w:t>
      </w:r>
      <w:r w:rsidR="00123B71" w:rsidRPr="00816F1C">
        <w:rPr>
          <w:rFonts w:cs="KFGQPC Uthman Taha Naskh"/>
          <w:sz w:val="30"/>
          <w:szCs w:val="30"/>
          <w:rtl/>
        </w:rPr>
        <w:t>بيته يزيد على تطوعه عند الناس</w:t>
      </w:r>
      <w:r w:rsidR="008016A6" w:rsidRPr="00816F1C">
        <w:rPr>
          <w:rFonts w:cs="KFGQPC Uthman Taha Naskh"/>
          <w:sz w:val="30"/>
          <w:szCs w:val="30"/>
          <w:rtl/>
        </w:rPr>
        <w:t xml:space="preserve">، </w:t>
      </w:r>
      <w:r w:rsidRPr="00816F1C">
        <w:rPr>
          <w:rFonts w:cs="KFGQPC Uthman Taha Naskh"/>
          <w:sz w:val="30"/>
          <w:szCs w:val="30"/>
          <w:rtl/>
        </w:rPr>
        <w:t>كفضل صلا</w:t>
      </w:r>
      <w:r w:rsidR="00123B71" w:rsidRPr="00816F1C">
        <w:rPr>
          <w:rFonts w:cs="KFGQPC Uthman Taha Naskh"/>
          <w:sz w:val="30"/>
          <w:szCs w:val="30"/>
          <w:rtl/>
        </w:rPr>
        <w:t>ة الرجل في جماعة على صلاته وحده</w:t>
      </w:r>
      <w:r w:rsidR="00356B04" w:rsidRPr="00816F1C">
        <w:rPr>
          <w:rFonts w:cs="KFGQPC Uthman Taha Naskh"/>
          <w:sz w:val="30"/>
          <w:szCs w:val="30"/>
          <w:rtl/>
        </w:rPr>
        <w:t>"</w:t>
      </w:r>
      <w:r w:rsidR="00EF2F43" w:rsidRPr="00D26D70">
        <w:rPr>
          <w:rFonts w:cs="KFGQPC Uthman Taha Naskh" w:hint="cs"/>
          <w:color w:val="0070C0"/>
          <w:sz w:val="30"/>
          <w:szCs w:val="30"/>
          <w:rtl/>
        </w:rPr>
        <w:t xml:space="preserve"> </w:t>
      </w:r>
      <w:r w:rsidRPr="00D26D70">
        <w:rPr>
          <w:rFonts w:cs="KFGQPC Uthman Taha Naskh"/>
          <w:color w:val="0070C0"/>
          <w:sz w:val="30"/>
          <w:szCs w:val="30"/>
          <w:rtl/>
        </w:rPr>
        <w:t>رواه ابن أبي شيبة</w:t>
      </w:r>
      <w:r w:rsidR="008016A6" w:rsidRPr="00D26D70">
        <w:rPr>
          <w:rFonts w:cs="KFGQPC Uthman Taha Naskh"/>
          <w:color w:val="0070C0"/>
          <w:sz w:val="30"/>
          <w:szCs w:val="30"/>
          <w:rtl/>
        </w:rPr>
        <w:t xml:space="preserve">، </w:t>
      </w:r>
      <w:r w:rsidRPr="00D26D70">
        <w:rPr>
          <w:rFonts w:cs="KFGQPC Uthman Taha Naskh"/>
          <w:color w:val="0070C0"/>
          <w:sz w:val="30"/>
          <w:szCs w:val="30"/>
          <w:rtl/>
        </w:rPr>
        <w:t>صحيح الجامع 2953</w:t>
      </w:r>
      <w:r w:rsidR="008016A6" w:rsidRPr="00D26D70">
        <w:rPr>
          <w:rFonts w:cs="KFGQPC Uthman Taha Naskh"/>
          <w:color w:val="0070C0"/>
          <w:sz w:val="30"/>
          <w:szCs w:val="30"/>
          <w:rtl/>
        </w:rPr>
        <w:t>.</w:t>
      </w:r>
      <w:r w:rsidRPr="00816F1C">
        <w:rPr>
          <w:rFonts w:cs="KFGQPC Uthman Taha Naskh"/>
          <w:sz w:val="30"/>
          <w:szCs w:val="30"/>
          <w:rtl/>
        </w:rPr>
        <w:t xml:space="preserve"> وأما المرأة كلما كان مكان صلاتها أعمق كان أفضل</w:t>
      </w:r>
      <w:r w:rsidR="008016A6" w:rsidRPr="00816F1C">
        <w:rPr>
          <w:rFonts w:cs="KFGQPC Uthman Taha Naskh"/>
          <w:sz w:val="30"/>
          <w:szCs w:val="30"/>
          <w:rtl/>
        </w:rPr>
        <w:t xml:space="preserve">، </w:t>
      </w:r>
      <w:r w:rsidR="00123B71" w:rsidRPr="00816F1C">
        <w:rPr>
          <w:rFonts w:cs="KFGQPC Uthman Taha Naskh"/>
          <w:sz w:val="30"/>
          <w:szCs w:val="30"/>
          <w:rtl/>
        </w:rPr>
        <w:t>لقوله صلى الله عليه وسلم</w:t>
      </w:r>
      <w:r w:rsidR="00EF2F43" w:rsidRPr="00816F1C">
        <w:rPr>
          <w:rFonts w:cs="KFGQPC Uthman Taha Naskh" w:hint="cs"/>
          <w:sz w:val="30"/>
          <w:szCs w:val="30"/>
          <w:rtl/>
        </w:rPr>
        <w:t xml:space="preserve"> </w:t>
      </w:r>
      <w:r w:rsidR="00356B04" w:rsidRPr="00816F1C">
        <w:rPr>
          <w:rFonts w:cs="KFGQPC Uthman Taha Naskh"/>
          <w:sz w:val="30"/>
          <w:szCs w:val="30"/>
          <w:rtl/>
        </w:rPr>
        <w:t>"</w:t>
      </w:r>
      <w:r w:rsidRPr="00816F1C">
        <w:rPr>
          <w:rFonts w:cs="KFGQPC Uthman Taha Naskh"/>
          <w:sz w:val="30"/>
          <w:szCs w:val="30"/>
          <w:rtl/>
        </w:rPr>
        <w:t>خير صلاة النساء في قعر بيوتهن"</w:t>
      </w:r>
      <w:r w:rsidR="00EF2F43" w:rsidRPr="00816F1C">
        <w:rPr>
          <w:rFonts w:cs="KFGQPC Uthman Taha Naskh" w:hint="cs"/>
          <w:sz w:val="30"/>
          <w:szCs w:val="30"/>
          <w:rtl/>
        </w:rPr>
        <w:t xml:space="preserve"> </w:t>
      </w:r>
      <w:r w:rsidRPr="00D26D70">
        <w:rPr>
          <w:rFonts w:cs="KFGQPC Uthman Taha Naskh"/>
          <w:color w:val="0070C0"/>
          <w:sz w:val="30"/>
          <w:szCs w:val="30"/>
          <w:rtl/>
        </w:rPr>
        <w:t>رواه الطبراني</w:t>
      </w:r>
      <w:r w:rsidR="008016A6" w:rsidRPr="00D26D70">
        <w:rPr>
          <w:rFonts w:cs="KFGQPC Uthman Taha Naskh"/>
          <w:color w:val="0070C0"/>
          <w:sz w:val="30"/>
          <w:szCs w:val="30"/>
          <w:rtl/>
        </w:rPr>
        <w:t xml:space="preserve">، </w:t>
      </w:r>
      <w:r w:rsidRPr="00D26D70">
        <w:rPr>
          <w:rFonts w:cs="KFGQPC Uthman Taha Naskh"/>
          <w:color w:val="0070C0"/>
          <w:sz w:val="30"/>
          <w:szCs w:val="30"/>
          <w:rtl/>
        </w:rPr>
        <w:t>صحيح الجامع 3</w:t>
      </w:r>
      <w:r w:rsidR="00123B71" w:rsidRPr="00D26D70">
        <w:rPr>
          <w:rFonts w:cs="KFGQPC Uthman Taha Naskh"/>
          <w:color w:val="0070C0"/>
          <w:sz w:val="30"/>
          <w:szCs w:val="30"/>
          <w:rtl/>
        </w:rPr>
        <w:t>311</w:t>
      </w:r>
      <w:r w:rsidRPr="00D26D70">
        <w:rPr>
          <w:rFonts w:cs="KFGQPC Uthman Taha Naskh"/>
          <w:color w:val="0070C0"/>
          <w:sz w:val="30"/>
          <w:szCs w:val="30"/>
          <w:rtl/>
        </w:rPr>
        <w:t xml:space="preserve">. </w:t>
      </w:r>
    </w:p>
    <w:p w14:paraId="5630135F"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أن لا يؤم غيره في بيته</w:t>
      </w:r>
      <w:r w:rsidR="008016A6" w:rsidRPr="00816F1C">
        <w:rPr>
          <w:rFonts w:cs="KFGQPC Uthman Taha Naskh"/>
          <w:sz w:val="30"/>
          <w:szCs w:val="30"/>
          <w:rtl/>
        </w:rPr>
        <w:t xml:space="preserve">، </w:t>
      </w:r>
      <w:r w:rsidRPr="00816F1C">
        <w:rPr>
          <w:rFonts w:cs="KFGQPC Uthman Taha Naskh"/>
          <w:sz w:val="30"/>
          <w:szCs w:val="30"/>
          <w:rtl/>
        </w:rPr>
        <w:t>ولا يقعد في مكان صاحب البيت إلا بإذن</w:t>
      </w:r>
      <w:r w:rsidR="008016A6" w:rsidRPr="00816F1C">
        <w:rPr>
          <w:rFonts w:cs="KFGQPC Uthman Taha Naskh"/>
          <w:sz w:val="30"/>
          <w:szCs w:val="30"/>
          <w:rtl/>
        </w:rPr>
        <w:t xml:space="preserve">: </w:t>
      </w:r>
      <w:r w:rsidRPr="00816F1C">
        <w:rPr>
          <w:rFonts w:cs="KFGQPC Uthman Taha Naskh"/>
          <w:sz w:val="30"/>
          <w:szCs w:val="30"/>
          <w:rtl/>
        </w:rPr>
        <w:t>قال رسول الله صلى الله عليه وسلم</w:t>
      </w:r>
      <w:r w:rsidR="00EF2F43" w:rsidRPr="00816F1C">
        <w:rPr>
          <w:rFonts w:cs="KFGQPC Uthman Taha Naskh" w:hint="cs"/>
          <w:sz w:val="30"/>
          <w:szCs w:val="30"/>
          <w:rtl/>
        </w:rPr>
        <w:t xml:space="preserve"> </w:t>
      </w:r>
      <w:r w:rsidR="00356B04" w:rsidRPr="00816F1C">
        <w:rPr>
          <w:rFonts w:cs="KFGQPC Uthman Taha Naskh"/>
          <w:sz w:val="30"/>
          <w:szCs w:val="30"/>
          <w:rtl/>
        </w:rPr>
        <w:t>"</w:t>
      </w:r>
      <w:r w:rsidRPr="00816F1C">
        <w:rPr>
          <w:rFonts w:cs="KFGQPC Uthman Taha Naskh"/>
          <w:sz w:val="30"/>
          <w:szCs w:val="30"/>
          <w:rtl/>
        </w:rPr>
        <w:t>لا يُؤَمُّ الرجل في سلطانه</w:t>
      </w:r>
      <w:r w:rsidR="008016A6" w:rsidRPr="00816F1C">
        <w:rPr>
          <w:rFonts w:cs="KFGQPC Uthman Taha Naskh"/>
          <w:sz w:val="30"/>
          <w:szCs w:val="30"/>
          <w:rtl/>
        </w:rPr>
        <w:t xml:space="preserve">، </w:t>
      </w:r>
      <w:r w:rsidRPr="00816F1C">
        <w:rPr>
          <w:rFonts w:cs="KFGQPC Uthman Taha Naskh"/>
          <w:sz w:val="30"/>
          <w:szCs w:val="30"/>
          <w:rtl/>
        </w:rPr>
        <w:t xml:space="preserve">ولا يجلس على </w:t>
      </w:r>
      <w:r w:rsidRPr="00816F1C">
        <w:rPr>
          <w:rFonts w:cs="KFGQPC Uthman Taha Naskh"/>
          <w:sz w:val="30"/>
          <w:szCs w:val="30"/>
          <w:rtl/>
        </w:rPr>
        <w:lastRenderedPageBreak/>
        <w:t>تكرمته في بيته إلا بإذنه</w:t>
      </w:r>
      <w:r w:rsidR="00356B04" w:rsidRPr="00816F1C">
        <w:rPr>
          <w:rFonts w:cs="KFGQPC Uthman Taha Naskh"/>
          <w:sz w:val="30"/>
          <w:szCs w:val="30"/>
          <w:rtl/>
        </w:rPr>
        <w:t>"</w:t>
      </w:r>
      <w:r w:rsidR="00EF2F43" w:rsidRPr="00816F1C">
        <w:rPr>
          <w:rFonts w:cs="KFGQPC Uthman Taha Naskh" w:hint="cs"/>
          <w:sz w:val="30"/>
          <w:szCs w:val="30"/>
          <w:rtl/>
        </w:rPr>
        <w:t xml:space="preserve"> </w:t>
      </w:r>
      <w:r w:rsidRPr="00D26D70">
        <w:rPr>
          <w:rFonts w:cs="KFGQPC Uthman Taha Naskh"/>
          <w:color w:val="0070C0"/>
          <w:sz w:val="30"/>
          <w:szCs w:val="30"/>
          <w:rtl/>
        </w:rPr>
        <w:t>رواه الترمذي رقم 2772</w:t>
      </w:r>
      <w:r w:rsidR="008016A6" w:rsidRPr="00D26D70">
        <w:rPr>
          <w:rFonts w:cs="KFGQPC Uthman Taha Naskh"/>
          <w:color w:val="0070C0"/>
          <w:sz w:val="30"/>
          <w:szCs w:val="30"/>
          <w:rtl/>
        </w:rPr>
        <w:t>.</w:t>
      </w:r>
      <w:r w:rsidRPr="00D26D70">
        <w:rPr>
          <w:rFonts w:cs="KFGQPC Uthman Taha Naskh"/>
          <w:color w:val="0070C0"/>
          <w:sz w:val="30"/>
          <w:szCs w:val="30"/>
          <w:rtl/>
        </w:rPr>
        <w:t xml:space="preserve"> </w:t>
      </w:r>
      <w:r w:rsidRPr="00816F1C">
        <w:rPr>
          <w:rFonts w:cs="KFGQPC Uthman Taha Naskh"/>
          <w:sz w:val="30"/>
          <w:szCs w:val="30"/>
          <w:rtl/>
        </w:rPr>
        <w:t>أي لا يتقدم عليه بالإمامة ولو كان غيره أقرأ منه في مكان يملكه</w:t>
      </w:r>
      <w:r w:rsidR="008016A6" w:rsidRPr="00816F1C">
        <w:rPr>
          <w:rFonts w:cs="KFGQPC Uthman Taha Naskh"/>
          <w:sz w:val="30"/>
          <w:szCs w:val="30"/>
          <w:rtl/>
        </w:rPr>
        <w:t xml:space="preserve">، </w:t>
      </w:r>
      <w:r w:rsidRPr="00816F1C">
        <w:rPr>
          <w:rFonts w:cs="KFGQPC Uthman Taha Naskh"/>
          <w:sz w:val="30"/>
          <w:szCs w:val="30"/>
          <w:rtl/>
        </w:rPr>
        <w:t>أو له فيه سلطة كصاحب البيت في بيته أو إمام المسجد</w:t>
      </w:r>
      <w:r w:rsidR="008016A6" w:rsidRPr="00816F1C">
        <w:rPr>
          <w:rFonts w:cs="KFGQPC Uthman Taha Naskh"/>
          <w:sz w:val="30"/>
          <w:szCs w:val="30"/>
          <w:rtl/>
        </w:rPr>
        <w:t xml:space="preserve">، </w:t>
      </w:r>
      <w:r w:rsidRPr="00816F1C">
        <w:rPr>
          <w:rFonts w:cs="KFGQPC Uthman Taha Naskh"/>
          <w:sz w:val="30"/>
          <w:szCs w:val="30"/>
          <w:rtl/>
        </w:rPr>
        <w:t>وكذلك لا يجوز لأحد أن يجلس في الموضع الخاص بصاحب البيت من فراش أو سرير إلا بإذنه</w:t>
      </w:r>
      <w:r w:rsidR="008016A6" w:rsidRPr="00816F1C">
        <w:rPr>
          <w:rFonts w:cs="KFGQPC Uthman Taha Naskh"/>
          <w:sz w:val="30"/>
          <w:szCs w:val="30"/>
          <w:rtl/>
        </w:rPr>
        <w:t>.</w:t>
      </w:r>
      <w:r w:rsidRPr="00816F1C">
        <w:rPr>
          <w:rFonts w:cs="KFGQPC Uthman Taha Naskh"/>
          <w:sz w:val="30"/>
          <w:szCs w:val="30"/>
          <w:rtl/>
        </w:rPr>
        <w:t xml:space="preserve"> </w:t>
      </w:r>
    </w:p>
    <w:p w14:paraId="0D6403B9" w14:textId="77777777" w:rsidR="0093311C" w:rsidRPr="00816F1C" w:rsidRDefault="0093311C" w:rsidP="00D26D70">
      <w:pPr>
        <w:widowControl w:val="0"/>
        <w:spacing w:after="120" w:line="500" w:lineRule="exact"/>
        <w:ind w:firstLine="397"/>
        <w:jc w:val="both"/>
        <w:rPr>
          <w:rFonts w:cs="KFGQPC Uthman Taha Naskh"/>
          <w:b/>
          <w:bCs/>
          <w:color w:val="333300"/>
          <w:sz w:val="30"/>
          <w:szCs w:val="30"/>
          <w:rtl/>
        </w:rPr>
      </w:pPr>
      <w:r w:rsidRPr="00816F1C">
        <w:rPr>
          <w:rFonts w:cs="KFGQPC Uthman Taha Naskh"/>
          <w:b/>
          <w:bCs/>
          <w:color w:val="333300"/>
          <w:sz w:val="30"/>
          <w:szCs w:val="30"/>
          <w:rtl/>
        </w:rPr>
        <w:t>الاستئذان</w:t>
      </w:r>
      <w:r w:rsidR="008016A6" w:rsidRPr="00816F1C">
        <w:rPr>
          <w:rFonts w:cs="KFGQPC Uthman Taha Naskh"/>
          <w:b/>
          <w:bCs/>
          <w:color w:val="333300"/>
          <w:sz w:val="30"/>
          <w:szCs w:val="30"/>
          <w:rtl/>
        </w:rPr>
        <w:t xml:space="preserve">: </w:t>
      </w:r>
    </w:p>
    <w:p w14:paraId="50EF8C60" w14:textId="77777777" w:rsidR="0093311C" w:rsidRPr="00D26D70" w:rsidRDefault="008016A6" w:rsidP="00D26D70">
      <w:pPr>
        <w:widowControl w:val="0"/>
        <w:spacing w:after="120" w:line="500" w:lineRule="exact"/>
        <w:ind w:firstLine="397"/>
        <w:jc w:val="both"/>
        <w:rPr>
          <w:rFonts w:cs="KFGQPC Uthman Taha Naskh"/>
          <w:color w:val="0070C0"/>
          <w:sz w:val="30"/>
          <w:szCs w:val="30"/>
          <w:rtl/>
        </w:rPr>
      </w:pPr>
      <w:r w:rsidRPr="00D26D70">
        <w:rPr>
          <w:rFonts w:cs="KFGQPC Uthman Taha Naskh" w:hint="cs"/>
          <w:b/>
          <w:bCs/>
          <w:color w:val="0070C0"/>
          <w:sz w:val="28"/>
          <w:szCs w:val="28"/>
          <w:rtl/>
        </w:rPr>
        <w:t>{</w:t>
      </w:r>
      <w:r w:rsidR="0093311C" w:rsidRPr="00D26D70">
        <w:rPr>
          <w:rFonts w:cs="KFGQPC Uthman Taha Naskh"/>
          <w:b/>
          <w:bCs/>
          <w:color w:val="0070C0"/>
          <w:sz w:val="28"/>
          <w:szCs w:val="28"/>
          <w:rtl/>
        </w:rPr>
        <w:t>يا أيها الذي آمنوا لا تدخلوا بيوتا غير بيوتكم حتى تستأنسوا وتسلموا على أهلها ذلكم خير لكم لعلكم تذكرون</w:t>
      </w:r>
      <w:r w:rsidR="00EF2F43" w:rsidRPr="00D26D70">
        <w:rPr>
          <w:rFonts w:cs="KFGQPC Uthman Taha Naskh" w:hint="cs"/>
          <w:b/>
          <w:bCs/>
          <w:color w:val="0070C0"/>
          <w:sz w:val="28"/>
          <w:szCs w:val="28"/>
          <w:rtl/>
        </w:rPr>
        <w:t xml:space="preserve"> </w:t>
      </w:r>
      <w:r w:rsidR="00356B04" w:rsidRPr="00D26D70">
        <w:rPr>
          <w:rFonts w:cs="KFGQPC Uthman Taha Naskh"/>
          <w:b/>
          <w:bCs/>
          <w:color w:val="0070C0"/>
          <w:sz w:val="28"/>
          <w:szCs w:val="28"/>
          <w:rtl/>
        </w:rPr>
        <w:t>"</w:t>
      </w:r>
      <w:r w:rsidR="0093311C" w:rsidRPr="00D26D70">
        <w:rPr>
          <w:rFonts w:cs="KFGQPC Uthman Taha Naskh"/>
          <w:b/>
          <w:bCs/>
          <w:color w:val="0070C0"/>
          <w:sz w:val="28"/>
          <w:szCs w:val="28"/>
          <w:rtl/>
        </w:rPr>
        <w:t>27</w:t>
      </w:r>
      <w:r w:rsidR="00356B04" w:rsidRPr="00D26D70">
        <w:rPr>
          <w:rFonts w:cs="KFGQPC Uthman Taha Naskh"/>
          <w:b/>
          <w:bCs/>
          <w:color w:val="0070C0"/>
          <w:sz w:val="28"/>
          <w:szCs w:val="28"/>
          <w:rtl/>
        </w:rPr>
        <w:t>"</w:t>
      </w:r>
      <w:r w:rsidR="00EF2F43" w:rsidRPr="00D26D70">
        <w:rPr>
          <w:rFonts w:cs="KFGQPC Uthman Taha Naskh" w:hint="cs"/>
          <w:b/>
          <w:bCs/>
          <w:color w:val="0070C0"/>
          <w:sz w:val="28"/>
          <w:szCs w:val="28"/>
          <w:rtl/>
        </w:rPr>
        <w:t xml:space="preserve"> </w:t>
      </w:r>
      <w:r w:rsidR="0093311C" w:rsidRPr="00D26D70">
        <w:rPr>
          <w:rFonts w:cs="KFGQPC Uthman Taha Naskh"/>
          <w:b/>
          <w:bCs/>
          <w:color w:val="0070C0"/>
          <w:sz w:val="28"/>
          <w:szCs w:val="28"/>
          <w:rtl/>
        </w:rPr>
        <w:t>فإن لم تجدوا فيها أحدا فلا تدخلوها حتى يؤذن لكم وإن قيل لكم ارجعوا فارجعوا هو أزكى لكم والله بما تعملون عليم</w:t>
      </w:r>
      <w:r w:rsidRPr="00D26D70">
        <w:rPr>
          <w:rFonts w:cs="KFGQPC Uthman Taha Naskh"/>
          <w:b/>
          <w:bCs/>
          <w:color w:val="0070C0"/>
          <w:sz w:val="28"/>
          <w:szCs w:val="28"/>
          <w:rtl/>
        </w:rPr>
        <w:t>}</w:t>
      </w:r>
      <w:r w:rsidR="0093311C" w:rsidRPr="00816F1C">
        <w:rPr>
          <w:rFonts w:cs="KFGQPC Uthman Taha Naskh"/>
          <w:sz w:val="30"/>
          <w:szCs w:val="30"/>
          <w:rtl/>
        </w:rPr>
        <w:t xml:space="preserve"> </w:t>
      </w:r>
      <w:r w:rsidR="0093311C" w:rsidRPr="00D26D70">
        <w:rPr>
          <w:rFonts w:cs="KFGQPC Uthman Taha Naskh"/>
          <w:color w:val="0070C0"/>
          <w:sz w:val="30"/>
          <w:szCs w:val="30"/>
          <w:rtl/>
        </w:rPr>
        <w:t>سورة النور الآيتين 27</w:t>
      </w:r>
      <w:r w:rsidRPr="00D26D70">
        <w:rPr>
          <w:rFonts w:cs="KFGQPC Uthman Taha Naskh"/>
          <w:color w:val="0070C0"/>
          <w:sz w:val="30"/>
          <w:szCs w:val="30"/>
          <w:rtl/>
        </w:rPr>
        <w:t xml:space="preserve">، </w:t>
      </w:r>
      <w:r w:rsidR="0093311C" w:rsidRPr="00D26D70">
        <w:rPr>
          <w:rFonts w:cs="KFGQPC Uthman Taha Naskh"/>
          <w:color w:val="0070C0"/>
          <w:sz w:val="30"/>
          <w:szCs w:val="30"/>
          <w:rtl/>
        </w:rPr>
        <w:t xml:space="preserve">28 </w:t>
      </w:r>
    </w:p>
    <w:p w14:paraId="10E9133F" w14:textId="77777777" w:rsidR="0093311C" w:rsidRPr="00D26D70" w:rsidRDefault="008016A6" w:rsidP="00D26D70">
      <w:pPr>
        <w:widowControl w:val="0"/>
        <w:spacing w:after="120" w:line="500" w:lineRule="exact"/>
        <w:ind w:firstLine="397"/>
        <w:jc w:val="both"/>
        <w:rPr>
          <w:rFonts w:cs="KFGQPC Uthman Taha Naskh"/>
          <w:color w:val="0070C0"/>
          <w:sz w:val="30"/>
          <w:szCs w:val="30"/>
          <w:rtl/>
        </w:rPr>
      </w:pPr>
      <w:r w:rsidRPr="00D26D70">
        <w:rPr>
          <w:rFonts w:cs="KFGQPC Uthman Taha Naskh" w:hint="cs"/>
          <w:b/>
          <w:bCs/>
          <w:color w:val="0070C0"/>
          <w:sz w:val="28"/>
          <w:szCs w:val="28"/>
          <w:rtl/>
        </w:rPr>
        <w:t>{</w:t>
      </w:r>
      <w:r w:rsidR="0093311C" w:rsidRPr="00D26D70">
        <w:rPr>
          <w:rFonts w:cs="KFGQPC Uthman Taha Naskh"/>
          <w:b/>
          <w:bCs/>
          <w:color w:val="0070C0"/>
          <w:sz w:val="28"/>
          <w:szCs w:val="28"/>
          <w:rtl/>
        </w:rPr>
        <w:t>وأتوا البيوت من أبوابها</w:t>
      </w:r>
      <w:r w:rsidRPr="00D26D70">
        <w:rPr>
          <w:rFonts w:cs="KFGQPC Uthman Taha Naskh"/>
          <w:b/>
          <w:bCs/>
          <w:color w:val="0070C0"/>
          <w:sz w:val="28"/>
          <w:szCs w:val="28"/>
          <w:rtl/>
        </w:rPr>
        <w:t>}</w:t>
      </w:r>
      <w:r w:rsidR="0093311C" w:rsidRPr="00816F1C">
        <w:rPr>
          <w:rFonts w:cs="KFGQPC Uthman Taha Naskh"/>
          <w:sz w:val="30"/>
          <w:szCs w:val="30"/>
          <w:rtl/>
        </w:rPr>
        <w:t xml:space="preserve"> </w:t>
      </w:r>
      <w:r w:rsidR="0093311C" w:rsidRPr="00D26D70">
        <w:rPr>
          <w:rFonts w:cs="KFGQPC Uthman Taha Naskh"/>
          <w:color w:val="0070C0"/>
          <w:sz w:val="30"/>
          <w:szCs w:val="30"/>
          <w:rtl/>
        </w:rPr>
        <w:t>سورة البقرة الآية</w:t>
      </w:r>
      <w:r w:rsidRPr="00D26D70">
        <w:rPr>
          <w:rFonts w:cs="KFGQPC Uthman Taha Naskh"/>
          <w:color w:val="0070C0"/>
          <w:sz w:val="30"/>
          <w:szCs w:val="30"/>
          <w:rtl/>
        </w:rPr>
        <w:t xml:space="preserve">: </w:t>
      </w:r>
      <w:r w:rsidR="0093311C" w:rsidRPr="00D26D70">
        <w:rPr>
          <w:rFonts w:cs="KFGQPC Uthman Taha Naskh"/>
          <w:color w:val="0070C0"/>
          <w:sz w:val="30"/>
          <w:szCs w:val="30"/>
          <w:rtl/>
        </w:rPr>
        <w:t xml:space="preserve">189 </w:t>
      </w:r>
    </w:p>
    <w:p w14:paraId="58941F98"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جواز دخول البيوت التي ليس فيها أحد بغير استئذان إذا كان للداخل فيها متاع كالبيت المعد للضيف</w:t>
      </w:r>
      <w:r w:rsidR="008016A6" w:rsidRPr="00816F1C">
        <w:rPr>
          <w:rFonts w:cs="KFGQPC Uthman Taha Naskh"/>
          <w:sz w:val="30"/>
          <w:szCs w:val="30"/>
          <w:rtl/>
        </w:rPr>
        <w:t xml:space="preserve">: </w:t>
      </w:r>
      <w:r w:rsidR="008016A6" w:rsidRPr="00D26D70">
        <w:rPr>
          <w:rFonts w:cs="KFGQPC Uthman Taha Naskh" w:hint="cs"/>
          <w:b/>
          <w:bCs/>
          <w:color w:val="0070C0"/>
          <w:sz w:val="28"/>
          <w:szCs w:val="28"/>
          <w:rtl/>
        </w:rPr>
        <w:t>{</w:t>
      </w:r>
      <w:r w:rsidRPr="00D26D70">
        <w:rPr>
          <w:rFonts w:cs="KFGQPC Uthman Taha Naskh"/>
          <w:b/>
          <w:bCs/>
          <w:color w:val="0070C0"/>
          <w:sz w:val="28"/>
          <w:szCs w:val="28"/>
          <w:rtl/>
        </w:rPr>
        <w:t>ليس عليكم جناح أن تدخلوا بيوتاً غير مسكونة فيها متاع لكم والله يعلم ما تبدون وما تكتمون</w:t>
      </w:r>
      <w:r w:rsidR="00123B71" w:rsidRPr="00D26D70">
        <w:rPr>
          <w:rFonts w:cs="KFGQPC Uthman Taha Naskh" w:hint="cs"/>
          <w:b/>
          <w:bCs/>
          <w:color w:val="0070C0"/>
          <w:sz w:val="28"/>
          <w:szCs w:val="28"/>
          <w:rtl/>
        </w:rPr>
        <w:t>}</w:t>
      </w:r>
      <w:r w:rsidRPr="00816F1C">
        <w:rPr>
          <w:rFonts w:cs="KFGQPC Uthman Taha Naskh"/>
          <w:sz w:val="30"/>
          <w:szCs w:val="30"/>
          <w:rtl/>
        </w:rPr>
        <w:t xml:space="preserve"> </w:t>
      </w:r>
      <w:r w:rsidRPr="00D26D70">
        <w:rPr>
          <w:rFonts w:cs="KFGQPC Uthman Taha Naskh"/>
          <w:color w:val="0070C0"/>
          <w:sz w:val="30"/>
          <w:szCs w:val="30"/>
          <w:rtl/>
        </w:rPr>
        <w:t xml:space="preserve">سورة النور الآية 29 </w:t>
      </w:r>
    </w:p>
    <w:p w14:paraId="458CDD8A"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عدم التحرج في الأكل من بيوت الأقرباء والأصدقاء</w:t>
      </w:r>
      <w:r w:rsidR="008016A6" w:rsidRPr="00816F1C">
        <w:rPr>
          <w:rFonts w:cs="KFGQPC Uthman Taha Naskh"/>
          <w:sz w:val="30"/>
          <w:szCs w:val="30"/>
          <w:rtl/>
        </w:rPr>
        <w:t xml:space="preserve">، </w:t>
      </w:r>
      <w:r w:rsidRPr="00816F1C">
        <w:rPr>
          <w:rFonts w:cs="KFGQPC Uthman Taha Naskh"/>
          <w:sz w:val="30"/>
          <w:szCs w:val="30"/>
          <w:rtl/>
        </w:rPr>
        <w:t>وما ملك المرء مفتاحه من بيوت الأقرباء والأصدقاء من بيوت الآخرين إذا كانوا لا يكرهون ذلك</w:t>
      </w:r>
      <w:r w:rsidR="008016A6" w:rsidRPr="00816F1C">
        <w:rPr>
          <w:rFonts w:cs="KFGQPC Uthman Taha Naskh"/>
          <w:sz w:val="30"/>
          <w:szCs w:val="30"/>
          <w:rtl/>
        </w:rPr>
        <w:t xml:space="preserve">: </w:t>
      </w:r>
      <w:r w:rsidR="008016A6" w:rsidRPr="00D26D70">
        <w:rPr>
          <w:rFonts w:cs="KFGQPC Uthman Taha Naskh" w:hint="cs"/>
          <w:b/>
          <w:bCs/>
          <w:color w:val="0070C0"/>
          <w:sz w:val="28"/>
          <w:szCs w:val="28"/>
          <w:rtl/>
        </w:rPr>
        <w:t>{</w:t>
      </w:r>
      <w:r w:rsidRPr="00D26D70">
        <w:rPr>
          <w:rFonts w:cs="KFGQPC Uthman Taha Naskh"/>
          <w:b/>
          <w:bCs/>
          <w:color w:val="0070C0"/>
          <w:sz w:val="28"/>
          <w:szCs w:val="28"/>
          <w:rtl/>
        </w:rPr>
        <w:t xml:space="preserve">ليس على الأعمى حرج ولا على الأعرج حرج ولا على المريض حرج ولا على أنفسكم أن تأكلوا من بيوتكم أو بيوت آبائكم أو بيوت </w:t>
      </w:r>
      <w:r w:rsidRPr="00D26D70">
        <w:rPr>
          <w:rFonts w:cs="KFGQPC Uthman Taha Naskh"/>
          <w:b/>
          <w:bCs/>
          <w:color w:val="0070C0"/>
          <w:sz w:val="28"/>
          <w:szCs w:val="28"/>
          <w:rtl/>
        </w:rPr>
        <w:lastRenderedPageBreak/>
        <w:t>أمهاتكم أو بيوت إخوانكم أو بيوت أخواتكم أو بيوت أعمامكم أو بيوت عماتكم أو بيوت أخوالكم أو بيوت خالاتكم أو ما ملكتم مفاتحه أو صديقكم ليس عليكم جناح أن تأكلوا جميعاً أو أشتاتاً</w:t>
      </w:r>
      <w:r w:rsidR="008016A6" w:rsidRPr="00D26D70">
        <w:rPr>
          <w:rFonts w:cs="KFGQPC Uthman Taha Naskh"/>
          <w:b/>
          <w:bCs/>
          <w:color w:val="0070C0"/>
          <w:sz w:val="28"/>
          <w:szCs w:val="28"/>
          <w:rtl/>
        </w:rPr>
        <w:t>}</w:t>
      </w:r>
      <w:r w:rsidRPr="00816F1C">
        <w:rPr>
          <w:rFonts w:cs="KFGQPC Uthman Taha Naskh"/>
          <w:sz w:val="30"/>
          <w:szCs w:val="30"/>
          <w:rtl/>
        </w:rPr>
        <w:t xml:space="preserve"> </w:t>
      </w:r>
      <w:r w:rsidRPr="00D26D70">
        <w:rPr>
          <w:rFonts w:cs="KFGQPC Uthman Taha Naskh"/>
          <w:color w:val="0070C0"/>
          <w:sz w:val="30"/>
          <w:szCs w:val="30"/>
          <w:rtl/>
        </w:rPr>
        <w:t xml:space="preserve">سورة النور الآية 61 </w:t>
      </w:r>
    </w:p>
    <w:p w14:paraId="481BD05F"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أمر الأطفال والخدم بعدم اقتحام غرفة نوم الأبوين بغير استئذان في أوقات النوم المعتادة</w:t>
      </w:r>
      <w:r w:rsidR="008016A6" w:rsidRPr="00816F1C">
        <w:rPr>
          <w:rFonts w:cs="KFGQPC Uthman Taha Naskh"/>
          <w:sz w:val="30"/>
          <w:szCs w:val="30"/>
          <w:rtl/>
        </w:rPr>
        <w:t xml:space="preserve">: </w:t>
      </w:r>
      <w:r w:rsidRPr="00816F1C">
        <w:rPr>
          <w:rFonts w:cs="KFGQPC Uthman Taha Naskh"/>
          <w:sz w:val="30"/>
          <w:szCs w:val="30"/>
          <w:rtl/>
        </w:rPr>
        <w:t>قبل صلاة الفجر</w:t>
      </w:r>
      <w:r w:rsidR="008016A6" w:rsidRPr="00816F1C">
        <w:rPr>
          <w:rFonts w:cs="KFGQPC Uthman Taha Naskh"/>
          <w:sz w:val="30"/>
          <w:szCs w:val="30"/>
          <w:rtl/>
        </w:rPr>
        <w:t xml:space="preserve">، </w:t>
      </w:r>
      <w:r w:rsidRPr="00816F1C">
        <w:rPr>
          <w:rFonts w:cs="KFGQPC Uthman Taha Naskh"/>
          <w:sz w:val="30"/>
          <w:szCs w:val="30"/>
          <w:rtl/>
        </w:rPr>
        <w:t>ووقت القيلولة</w:t>
      </w:r>
      <w:r w:rsidR="008016A6" w:rsidRPr="00816F1C">
        <w:rPr>
          <w:rFonts w:cs="KFGQPC Uthman Taha Naskh"/>
          <w:sz w:val="30"/>
          <w:szCs w:val="30"/>
          <w:rtl/>
        </w:rPr>
        <w:t xml:space="preserve">، </w:t>
      </w:r>
      <w:r w:rsidRPr="00816F1C">
        <w:rPr>
          <w:rFonts w:cs="KFGQPC Uthman Taha Naskh"/>
          <w:sz w:val="30"/>
          <w:szCs w:val="30"/>
          <w:rtl/>
        </w:rPr>
        <w:t>وبعد صلاة العشاء</w:t>
      </w:r>
      <w:r w:rsidR="008016A6" w:rsidRPr="00816F1C">
        <w:rPr>
          <w:rFonts w:cs="KFGQPC Uthman Taha Naskh"/>
          <w:sz w:val="30"/>
          <w:szCs w:val="30"/>
          <w:rtl/>
        </w:rPr>
        <w:t xml:space="preserve">، </w:t>
      </w:r>
      <w:r w:rsidRPr="00816F1C">
        <w:rPr>
          <w:rFonts w:cs="KFGQPC Uthman Taha Naskh"/>
          <w:sz w:val="30"/>
          <w:szCs w:val="30"/>
          <w:rtl/>
        </w:rPr>
        <w:t>خشية أن تقع أعينهم على ما لا يناسب</w:t>
      </w:r>
      <w:r w:rsidR="008016A6" w:rsidRPr="00816F1C">
        <w:rPr>
          <w:rFonts w:cs="KFGQPC Uthman Taha Naskh"/>
          <w:sz w:val="30"/>
          <w:szCs w:val="30"/>
          <w:rtl/>
        </w:rPr>
        <w:t xml:space="preserve">، </w:t>
      </w:r>
      <w:r w:rsidRPr="00816F1C">
        <w:rPr>
          <w:rFonts w:cs="KFGQPC Uthman Taha Naskh"/>
          <w:sz w:val="30"/>
          <w:szCs w:val="30"/>
          <w:rtl/>
        </w:rPr>
        <w:t>ولو رأوا شيئاً عرضاً في غير هذه الأوقات فيغتفر</w:t>
      </w:r>
      <w:r w:rsidR="008016A6" w:rsidRPr="00816F1C">
        <w:rPr>
          <w:rFonts w:cs="KFGQPC Uthman Taha Naskh"/>
          <w:sz w:val="30"/>
          <w:szCs w:val="30"/>
          <w:rtl/>
        </w:rPr>
        <w:t xml:space="preserve">، </w:t>
      </w:r>
      <w:r w:rsidRPr="00816F1C">
        <w:rPr>
          <w:rFonts w:cs="KFGQPC Uthman Taha Naskh"/>
          <w:sz w:val="30"/>
          <w:szCs w:val="30"/>
          <w:rtl/>
        </w:rPr>
        <w:t>لأنهم من الطوافين الذين يشق منعهم</w:t>
      </w:r>
      <w:r w:rsidR="008016A6" w:rsidRPr="00816F1C">
        <w:rPr>
          <w:rFonts w:cs="KFGQPC Uthman Taha Naskh"/>
          <w:sz w:val="30"/>
          <w:szCs w:val="30"/>
          <w:rtl/>
        </w:rPr>
        <w:t xml:space="preserve">، </w:t>
      </w:r>
      <w:r w:rsidRPr="00816F1C">
        <w:rPr>
          <w:rFonts w:cs="KFGQPC Uthman Taha Naskh"/>
          <w:sz w:val="30"/>
          <w:szCs w:val="30"/>
          <w:rtl/>
        </w:rPr>
        <w:t>قال تعالى</w:t>
      </w:r>
      <w:r w:rsidR="008016A6" w:rsidRPr="00816F1C">
        <w:rPr>
          <w:rFonts w:cs="KFGQPC Uthman Taha Naskh"/>
          <w:sz w:val="30"/>
          <w:szCs w:val="30"/>
          <w:rtl/>
        </w:rPr>
        <w:t xml:space="preserve">: </w:t>
      </w:r>
      <w:r w:rsidR="008016A6" w:rsidRPr="00D26D70">
        <w:rPr>
          <w:rFonts w:cs="KFGQPC Uthman Taha Naskh" w:hint="cs"/>
          <w:b/>
          <w:bCs/>
          <w:color w:val="0070C0"/>
          <w:sz w:val="28"/>
          <w:szCs w:val="28"/>
          <w:rtl/>
        </w:rPr>
        <w:t>{</w:t>
      </w:r>
      <w:r w:rsidRPr="00D26D70">
        <w:rPr>
          <w:rFonts w:cs="KFGQPC Uthman Taha Naskh"/>
          <w:b/>
          <w:bCs/>
          <w:color w:val="0070C0"/>
          <w:sz w:val="28"/>
          <w:szCs w:val="28"/>
          <w:rtl/>
        </w:rPr>
        <w:t>يا آيها الذين آمنوا ليستأذنكم الذين لم يبلغوا الحلم منكم ثلاث مرات من قبل صلاة الفجر وحين تضعون ثيابكم من الظهيرة ومن بعد صلاة العشاء ثلاث عورات لكم ليس عليكم ولا عليهم جناح بعدهن طوافون عليكم بعضكم على بعض كذلك يبين الله لكم الآيات والله عليم حكيم</w:t>
      </w:r>
      <w:r w:rsidR="008016A6" w:rsidRPr="00D26D70">
        <w:rPr>
          <w:rFonts w:cs="KFGQPC Uthman Taha Naskh"/>
          <w:b/>
          <w:bCs/>
          <w:color w:val="0070C0"/>
          <w:sz w:val="28"/>
          <w:szCs w:val="28"/>
          <w:rtl/>
        </w:rPr>
        <w:t>}</w:t>
      </w:r>
      <w:r w:rsidRPr="00816F1C">
        <w:rPr>
          <w:rFonts w:cs="KFGQPC Uthman Taha Naskh"/>
          <w:sz w:val="30"/>
          <w:szCs w:val="30"/>
          <w:rtl/>
        </w:rPr>
        <w:t xml:space="preserve"> </w:t>
      </w:r>
      <w:r w:rsidRPr="00D26D70">
        <w:rPr>
          <w:rFonts w:cs="KFGQPC Uthman Taha Naskh"/>
          <w:color w:val="0070C0"/>
          <w:sz w:val="30"/>
          <w:szCs w:val="30"/>
          <w:rtl/>
        </w:rPr>
        <w:t>سورة النور الآية 58</w:t>
      </w:r>
      <w:r w:rsidR="008016A6" w:rsidRPr="00D26D70">
        <w:rPr>
          <w:rFonts w:cs="KFGQPC Uthman Taha Naskh"/>
          <w:color w:val="0070C0"/>
          <w:sz w:val="30"/>
          <w:szCs w:val="30"/>
          <w:rtl/>
        </w:rPr>
        <w:t>.</w:t>
      </w:r>
      <w:r w:rsidRPr="00D26D70">
        <w:rPr>
          <w:rFonts w:cs="KFGQPC Uthman Taha Naskh"/>
          <w:color w:val="0070C0"/>
          <w:sz w:val="30"/>
          <w:szCs w:val="30"/>
          <w:rtl/>
        </w:rPr>
        <w:t xml:space="preserve"> </w:t>
      </w:r>
    </w:p>
    <w:p w14:paraId="6E15B329"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تحريم الاطل</w:t>
      </w:r>
      <w:r w:rsidR="00123B71" w:rsidRPr="00816F1C">
        <w:rPr>
          <w:rFonts w:cs="KFGQPC Uthman Taha Naskh"/>
          <w:sz w:val="30"/>
          <w:szCs w:val="30"/>
          <w:rtl/>
        </w:rPr>
        <w:t>اع في بيوت الآخرين بغير إذنهم</w:t>
      </w:r>
      <w:r w:rsidR="008016A6" w:rsidRPr="00816F1C">
        <w:rPr>
          <w:rFonts w:cs="KFGQPC Uthman Taha Naskh"/>
          <w:sz w:val="30"/>
          <w:szCs w:val="30"/>
          <w:rtl/>
        </w:rPr>
        <w:t xml:space="preserve">: </w:t>
      </w:r>
      <w:r w:rsidRPr="00816F1C">
        <w:rPr>
          <w:rFonts w:cs="KFGQPC Uthman Taha Naskh"/>
          <w:sz w:val="30"/>
          <w:szCs w:val="30"/>
          <w:rtl/>
        </w:rPr>
        <w:t>قال ر</w:t>
      </w:r>
      <w:r w:rsidR="00123B71" w:rsidRPr="00816F1C">
        <w:rPr>
          <w:rFonts w:cs="KFGQPC Uthman Taha Naskh"/>
          <w:sz w:val="30"/>
          <w:szCs w:val="30"/>
          <w:rtl/>
        </w:rPr>
        <w:t>سول الله صلى الله عليه وسلم</w:t>
      </w:r>
      <w:r w:rsidR="00356B04" w:rsidRPr="00816F1C">
        <w:rPr>
          <w:rFonts w:cs="KFGQPC Uthman Taha Naskh"/>
          <w:sz w:val="30"/>
          <w:szCs w:val="30"/>
          <w:rtl/>
        </w:rPr>
        <w:t>: "</w:t>
      </w:r>
      <w:r w:rsidRPr="00816F1C">
        <w:rPr>
          <w:rFonts w:cs="KFGQPC Uthman Taha Naskh"/>
          <w:sz w:val="30"/>
          <w:szCs w:val="30"/>
          <w:rtl/>
        </w:rPr>
        <w:t>من اطلع في بيت قوم بغير إذن ففقئوا عينه فلا دية له ولا قصاص</w:t>
      </w:r>
      <w:r w:rsidR="00356B04" w:rsidRPr="00816F1C">
        <w:rPr>
          <w:rFonts w:cs="KFGQPC Uthman Taha Naskh"/>
          <w:sz w:val="30"/>
          <w:szCs w:val="30"/>
          <w:rtl/>
        </w:rPr>
        <w:t>"</w:t>
      </w:r>
      <w:r w:rsidR="005459FD" w:rsidRPr="00D26D70">
        <w:rPr>
          <w:rFonts w:cs="KFGQPC Uthman Taha Naskh" w:hint="cs"/>
          <w:color w:val="0070C0"/>
          <w:sz w:val="30"/>
          <w:szCs w:val="30"/>
          <w:rtl/>
        </w:rPr>
        <w:t xml:space="preserve"> </w:t>
      </w:r>
      <w:r w:rsidRPr="00D26D70">
        <w:rPr>
          <w:rFonts w:cs="KFGQPC Uthman Taha Naskh"/>
          <w:color w:val="0070C0"/>
          <w:sz w:val="30"/>
          <w:szCs w:val="30"/>
          <w:rtl/>
        </w:rPr>
        <w:t>رواه أحمد</w:t>
      </w:r>
      <w:r w:rsidR="008016A6" w:rsidRPr="00D26D70">
        <w:rPr>
          <w:rFonts w:cs="KFGQPC Uthman Taha Naskh"/>
          <w:color w:val="0070C0"/>
          <w:sz w:val="30"/>
          <w:szCs w:val="30"/>
          <w:rtl/>
        </w:rPr>
        <w:t xml:space="preserve">، </w:t>
      </w:r>
      <w:r w:rsidRPr="00D26D70">
        <w:rPr>
          <w:rFonts w:cs="KFGQPC Uthman Taha Naskh"/>
          <w:color w:val="0070C0"/>
          <w:sz w:val="30"/>
          <w:szCs w:val="30"/>
          <w:rtl/>
        </w:rPr>
        <w:t xml:space="preserve">المسند 2/385 وهو في صحيح الجامع 6046 </w:t>
      </w:r>
    </w:p>
    <w:p w14:paraId="51872640"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عدم خروج ولا إخراج المطلقة الرجعية من بيتها طيلة وقت العدة</w:t>
      </w:r>
      <w:r w:rsidR="00123B71" w:rsidRPr="00816F1C">
        <w:rPr>
          <w:rFonts w:cs="KFGQPC Uthman Taha Naskh"/>
          <w:sz w:val="30"/>
          <w:szCs w:val="30"/>
          <w:rtl/>
        </w:rPr>
        <w:t xml:space="preserve"> مع الإنفاق عليها</w:t>
      </w:r>
      <w:r w:rsidR="008016A6" w:rsidRPr="00816F1C">
        <w:rPr>
          <w:rFonts w:cs="KFGQPC Uthman Taha Naskh"/>
          <w:sz w:val="30"/>
          <w:szCs w:val="30"/>
          <w:rtl/>
        </w:rPr>
        <w:t xml:space="preserve">: </w:t>
      </w:r>
      <w:r w:rsidR="00123B71" w:rsidRPr="00816F1C">
        <w:rPr>
          <w:rFonts w:cs="KFGQPC Uthman Taha Naskh"/>
          <w:sz w:val="30"/>
          <w:szCs w:val="30"/>
          <w:rtl/>
        </w:rPr>
        <w:t>قال تعالى</w:t>
      </w:r>
      <w:r w:rsidR="008016A6" w:rsidRPr="00816F1C">
        <w:rPr>
          <w:rFonts w:cs="KFGQPC Uthman Taha Naskh"/>
          <w:sz w:val="30"/>
          <w:szCs w:val="30"/>
          <w:rtl/>
        </w:rPr>
        <w:t xml:space="preserve">: </w:t>
      </w:r>
      <w:r w:rsidR="008016A6" w:rsidRPr="00D26D70">
        <w:rPr>
          <w:rFonts w:cs="KFGQPC Uthman Taha Naskh" w:hint="cs"/>
          <w:b/>
          <w:bCs/>
          <w:color w:val="0070C0"/>
          <w:sz w:val="28"/>
          <w:szCs w:val="28"/>
          <w:rtl/>
        </w:rPr>
        <w:t>{</w:t>
      </w:r>
      <w:r w:rsidRPr="00D26D70">
        <w:rPr>
          <w:rFonts w:cs="KFGQPC Uthman Taha Naskh"/>
          <w:b/>
          <w:bCs/>
          <w:color w:val="0070C0"/>
          <w:sz w:val="28"/>
          <w:szCs w:val="28"/>
          <w:rtl/>
        </w:rPr>
        <w:t xml:space="preserve">يا أيها النبي إذا طلقتم النساء فطلقوهن لعدتهن </w:t>
      </w:r>
      <w:r w:rsidRPr="00D26D70">
        <w:rPr>
          <w:rFonts w:cs="KFGQPC Uthman Taha Naskh"/>
          <w:b/>
          <w:bCs/>
          <w:color w:val="0070C0"/>
          <w:sz w:val="28"/>
          <w:szCs w:val="28"/>
          <w:rtl/>
        </w:rPr>
        <w:lastRenderedPageBreak/>
        <w:t>وأحصوا العدة واتقوا الله ربكم لا تخرجوهن من بيوتهن ولا يخرجن إلا أن يأتين بفاحشة مبينة وتلك حدود الله ومن يتعد حدود الله فقد ظلم نفسه لا تدري لعل الله يحدث بعد ذلك أمرا</w:t>
      </w:r>
      <w:r w:rsidR="008016A6" w:rsidRPr="00D26D70">
        <w:rPr>
          <w:rFonts w:cs="KFGQPC Uthman Taha Naskh" w:hint="cs"/>
          <w:b/>
          <w:bCs/>
          <w:color w:val="0070C0"/>
          <w:sz w:val="28"/>
          <w:szCs w:val="28"/>
          <w:rtl/>
        </w:rPr>
        <w:t>}</w:t>
      </w:r>
      <w:r w:rsidRPr="00816F1C">
        <w:rPr>
          <w:rFonts w:cs="KFGQPC Uthman Taha Naskh"/>
          <w:sz w:val="30"/>
          <w:szCs w:val="30"/>
          <w:rtl/>
        </w:rPr>
        <w:t xml:space="preserve"> </w:t>
      </w:r>
      <w:r w:rsidRPr="00D26D70">
        <w:rPr>
          <w:rFonts w:cs="KFGQPC Uthman Taha Naskh"/>
          <w:color w:val="0070C0"/>
          <w:sz w:val="30"/>
          <w:szCs w:val="30"/>
          <w:rtl/>
        </w:rPr>
        <w:t>سورة الطلاق الآية 1</w:t>
      </w:r>
      <w:r w:rsidR="008016A6" w:rsidRPr="00D26D70">
        <w:rPr>
          <w:rFonts w:cs="KFGQPC Uthman Taha Naskh"/>
          <w:color w:val="0070C0"/>
          <w:sz w:val="30"/>
          <w:szCs w:val="30"/>
          <w:rtl/>
        </w:rPr>
        <w:t>.</w:t>
      </w:r>
      <w:r w:rsidRPr="00D26D70">
        <w:rPr>
          <w:rFonts w:cs="KFGQPC Uthman Taha Naskh"/>
          <w:color w:val="0070C0"/>
          <w:sz w:val="30"/>
          <w:szCs w:val="30"/>
          <w:rtl/>
        </w:rPr>
        <w:t xml:space="preserve"> </w:t>
      </w:r>
    </w:p>
    <w:p w14:paraId="48D356EA"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جواز هجر الرجل لامرأته الناشز في البيت أو في خارج البيت حسب المصلحة الشرعية</w:t>
      </w:r>
      <w:r w:rsidR="008016A6" w:rsidRPr="00816F1C">
        <w:rPr>
          <w:rFonts w:cs="KFGQPC Uthman Taha Naskh"/>
          <w:sz w:val="30"/>
          <w:szCs w:val="30"/>
          <w:rtl/>
        </w:rPr>
        <w:t xml:space="preserve">: </w:t>
      </w:r>
      <w:r w:rsidRPr="00816F1C">
        <w:rPr>
          <w:rFonts w:cs="KFGQPC Uthman Taha Naskh"/>
          <w:sz w:val="30"/>
          <w:szCs w:val="30"/>
          <w:rtl/>
        </w:rPr>
        <w:t>فأما هجرها في البيت فدليله قول الله</w:t>
      </w:r>
      <w:r w:rsidR="00123B71" w:rsidRPr="00816F1C">
        <w:rPr>
          <w:rFonts w:cs="KFGQPC Uthman Taha Naskh"/>
          <w:sz w:val="30"/>
          <w:szCs w:val="30"/>
          <w:rtl/>
        </w:rPr>
        <w:t xml:space="preserve"> تعالى</w:t>
      </w:r>
      <w:r w:rsidR="008016A6" w:rsidRPr="00816F1C">
        <w:rPr>
          <w:rFonts w:cs="KFGQPC Uthman Taha Naskh"/>
          <w:sz w:val="30"/>
          <w:szCs w:val="30"/>
          <w:rtl/>
        </w:rPr>
        <w:t xml:space="preserve">: </w:t>
      </w:r>
      <w:r w:rsidR="008016A6" w:rsidRPr="00D26D70">
        <w:rPr>
          <w:rFonts w:cs="KFGQPC Uthman Taha Naskh" w:hint="cs"/>
          <w:b/>
          <w:bCs/>
          <w:color w:val="0070C0"/>
          <w:sz w:val="28"/>
          <w:szCs w:val="28"/>
          <w:rtl/>
        </w:rPr>
        <w:t>{</w:t>
      </w:r>
      <w:r w:rsidRPr="00D26D70">
        <w:rPr>
          <w:rFonts w:cs="KFGQPC Uthman Taha Naskh"/>
          <w:b/>
          <w:bCs/>
          <w:color w:val="0070C0"/>
          <w:sz w:val="28"/>
          <w:szCs w:val="28"/>
          <w:rtl/>
        </w:rPr>
        <w:t>واهجروهن في المضاجع</w:t>
      </w:r>
      <w:r w:rsidR="008016A6" w:rsidRPr="00D26D70">
        <w:rPr>
          <w:rFonts w:cs="KFGQPC Uthman Taha Naskh"/>
          <w:b/>
          <w:bCs/>
          <w:color w:val="0070C0"/>
          <w:sz w:val="28"/>
          <w:szCs w:val="28"/>
          <w:rtl/>
        </w:rPr>
        <w:t>}</w:t>
      </w:r>
      <w:r w:rsidRPr="00816F1C">
        <w:rPr>
          <w:rFonts w:cs="KFGQPC Uthman Taha Naskh"/>
          <w:sz w:val="30"/>
          <w:szCs w:val="30"/>
          <w:rtl/>
        </w:rPr>
        <w:t xml:space="preserve"> </w:t>
      </w:r>
      <w:r w:rsidRPr="00D26D70">
        <w:rPr>
          <w:rFonts w:cs="KFGQPC Uthman Taha Naskh"/>
          <w:color w:val="0070C0"/>
          <w:sz w:val="30"/>
          <w:szCs w:val="30"/>
          <w:rtl/>
        </w:rPr>
        <w:t>سورة النساء الآية 34</w:t>
      </w:r>
      <w:r w:rsidR="008016A6" w:rsidRPr="00D26D70">
        <w:rPr>
          <w:rFonts w:cs="KFGQPC Uthman Taha Naskh"/>
          <w:color w:val="0070C0"/>
          <w:sz w:val="30"/>
          <w:szCs w:val="30"/>
          <w:rtl/>
        </w:rPr>
        <w:t xml:space="preserve">، </w:t>
      </w:r>
      <w:r w:rsidRPr="00816F1C">
        <w:rPr>
          <w:rFonts w:cs="KFGQPC Uthman Taha Naskh"/>
          <w:sz w:val="30"/>
          <w:szCs w:val="30"/>
          <w:rtl/>
        </w:rPr>
        <w:t>وأما هجرها خارج البيت فكما وقع لرسول الله صلى الله عليه وسلم حينما هجر نسائه في حُجرهن</w:t>
      </w:r>
      <w:r w:rsidR="008016A6" w:rsidRPr="00816F1C">
        <w:rPr>
          <w:rFonts w:cs="KFGQPC Uthman Taha Naskh"/>
          <w:sz w:val="30"/>
          <w:szCs w:val="30"/>
          <w:rtl/>
        </w:rPr>
        <w:t xml:space="preserve">، </w:t>
      </w:r>
      <w:r w:rsidRPr="00816F1C">
        <w:rPr>
          <w:rFonts w:cs="KFGQPC Uthman Taha Naskh"/>
          <w:sz w:val="30"/>
          <w:szCs w:val="30"/>
          <w:rtl/>
        </w:rPr>
        <w:t>وأعتزل في مشربة خارج بيوت نسائه رواه البخاري</w:t>
      </w:r>
      <w:r w:rsidR="008016A6" w:rsidRPr="00816F1C">
        <w:rPr>
          <w:rFonts w:cs="KFGQPC Uthman Taha Naskh"/>
          <w:sz w:val="30"/>
          <w:szCs w:val="30"/>
          <w:rtl/>
        </w:rPr>
        <w:t xml:space="preserve">، </w:t>
      </w:r>
      <w:r w:rsidRPr="00816F1C">
        <w:rPr>
          <w:rFonts w:cs="KFGQPC Uthman Taha Naskh"/>
          <w:sz w:val="30"/>
          <w:szCs w:val="30"/>
          <w:rtl/>
        </w:rPr>
        <w:t>كتاب الطلاق باب في الإيلاء</w:t>
      </w:r>
      <w:r w:rsidR="008016A6" w:rsidRPr="00816F1C">
        <w:rPr>
          <w:rFonts w:cs="KFGQPC Uthman Taha Naskh"/>
          <w:sz w:val="30"/>
          <w:szCs w:val="30"/>
          <w:rtl/>
        </w:rPr>
        <w:t>.</w:t>
      </w:r>
      <w:r w:rsidRPr="00816F1C">
        <w:rPr>
          <w:rFonts w:cs="KFGQPC Uthman Taha Naskh"/>
          <w:sz w:val="30"/>
          <w:szCs w:val="30"/>
          <w:rtl/>
        </w:rPr>
        <w:t xml:space="preserve"> </w:t>
      </w:r>
    </w:p>
    <w:p w14:paraId="6EBA3DE6"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ولا يبيت وحيداً في البيت</w:t>
      </w:r>
      <w:r w:rsidR="008016A6" w:rsidRPr="00816F1C">
        <w:rPr>
          <w:rFonts w:cs="KFGQPC Uthman Taha Naskh"/>
          <w:sz w:val="30"/>
          <w:szCs w:val="30"/>
          <w:rtl/>
        </w:rPr>
        <w:t xml:space="preserve">: </w:t>
      </w:r>
      <w:r w:rsidRPr="00816F1C">
        <w:rPr>
          <w:rFonts w:cs="KFGQPC Uthman Taha Naskh"/>
          <w:sz w:val="30"/>
          <w:szCs w:val="30"/>
          <w:rtl/>
        </w:rPr>
        <w:t>عن ابن عمر رضي الله عنه أن النبي صلى الله عليه وسلم نهى عن الوحدة</w:t>
      </w:r>
      <w:r w:rsidR="008016A6" w:rsidRPr="00816F1C">
        <w:rPr>
          <w:rFonts w:cs="KFGQPC Uthman Taha Naskh"/>
          <w:sz w:val="30"/>
          <w:szCs w:val="30"/>
          <w:rtl/>
        </w:rPr>
        <w:t xml:space="preserve">، </w:t>
      </w:r>
      <w:r w:rsidRPr="00816F1C">
        <w:rPr>
          <w:rFonts w:cs="KFGQPC Uthman Taha Naskh"/>
          <w:sz w:val="30"/>
          <w:szCs w:val="30"/>
          <w:rtl/>
        </w:rPr>
        <w:t xml:space="preserve">أن يبيت الرجل وحده أو أن يسافر وحده </w:t>
      </w:r>
      <w:r w:rsidRPr="00D26D70">
        <w:rPr>
          <w:rFonts w:cs="KFGQPC Uthman Taha Naskh"/>
          <w:color w:val="0070C0"/>
          <w:sz w:val="30"/>
          <w:szCs w:val="30"/>
          <w:rtl/>
        </w:rPr>
        <w:t>رواه أحمد في المسند 2/91</w:t>
      </w:r>
      <w:r w:rsidRPr="00816F1C">
        <w:rPr>
          <w:rFonts w:cs="KFGQPC Uthman Taha Naskh"/>
          <w:sz w:val="30"/>
          <w:szCs w:val="30"/>
          <w:rtl/>
        </w:rPr>
        <w:t xml:space="preserve"> وهذا النهي لما في الوحدة من الوحشة ونحوها</w:t>
      </w:r>
      <w:r w:rsidR="008016A6" w:rsidRPr="00816F1C">
        <w:rPr>
          <w:rFonts w:cs="KFGQPC Uthman Taha Naskh"/>
          <w:sz w:val="30"/>
          <w:szCs w:val="30"/>
          <w:rtl/>
        </w:rPr>
        <w:t xml:space="preserve">، </w:t>
      </w:r>
      <w:r w:rsidRPr="00816F1C">
        <w:rPr>
          <w:rFonts w:cs="KFGQPC Uthman Taha Naskh"/>
          <w:sz w:val="30"/>
          <w:szCs w:val="30"/>
          <w:rtl/>
        </w:rPr>
        <w:t>كهجوم عدو أو لص أو مرض</w:t>
      </w:r>
      <w:r w:rsidR="008016A6" w:rsidRPr="00816F1C">
        <w:rPr>
          <w:rFonts w:cs="KFGQPC Uthman Taha Naskh"/>
          <w:sz w:val="30"/>
          <w:szCs w:val="30"/>
          <w:rtl/>
        </w:rPr>
        <w:t xml:space="preserve">، </w:t>
      </w:r>
      <w:r w:rsidRPr="00816F1C">
        <w:rPr>
          <w:rFonts w:cs="KFGQPC Uthman Taha Naskh"/>
          <w:sz w:val="30"/>
          <w:szCs w:val="30"/>
          <w:rtl/>
        </w:rPr>
        <w:t xml:space="preserve">فوجود الرفيق معه يدفع عنه طمع العدو واللص ويسعفه عند المرض </w:t>
      </w:r>
      <w:r w:rsidRPr="00D26D70">
        <w:rPr>
          <w:rFonts w:cs="KFGQPC Uthman Taha Naskh"/>
          <w:color w:val="0070C0"/>
          <w:sz w:val="30"/>
          <w:szCs w:val="30"/>
          <w:rtl/>
        </w:rPr>
        <w:t>انظر الفتح الرباني 5/64</w:t>
      </w:r>
      <w:r w:rsidR="008016A6" w:rsidRPr="00D26D70">
        <w:rPr>
          <w:rFonts w:cs="KFGQPC Uthman Taha Naskh"/>
          <w:color w:val="0070C0"/>
          <w:sz w:val="30"/>
          <w:szCs w:val="30"/>
          <w:rtl/>
        </w:rPr>
        <w:t>.</w:t>
      </w:r>
      <w:r w:rsidRPr="00D26D70">
        <w:rPr>
          <w:rFonts w:cs="KFGQPC Uthman Taha Naskh"/>
          <w:color w:val="0070C0"/>
          <w:sz w:val="30"/>
          <w:szCs w:val="30"/>
          <w:rtl/>
        </w:rPr>
        <w:t xml:space="preserve"> </w:t>
      </w:r>
    </w:p>
    <w:p w14:paraId="79E59A29"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لا ينام على ظهر بيت ليس له سور حتى لا يسقط</w:t>
      </w:r>
      <w:r w:rsidR="008016A6" w:rsidRPr="00816F1C">
        <w:rPr>
          <w:rFonts w:cs="KFGQPC Uthman Taha Naskh"/>
          <w:sz w:val="30"/>
          <w:szCs w:val="30"/>
          <w:rtl/>
        </w:rPr>
        <w:t xml:space="preserve">: </w:t>
      </w:r>
      <w:r w:rsidRPr="00816F1C">
        <w:rPr>
          <w:rFonts w:cs="KFGQPC Uthman Taha Naskh"/>
          <w:sz w:val="30"/>
          <w:szCs w:val="30"/>
          <w:rtl/>
        </w:rPr>
        <w:t>قال رسول الله صلى الله عليه وسلم</w:t>
      </w:r>
      <w:r w:rsidR="00356B04" w:rsidRPr="00816F1C">
        <w:rPr>
          <w:rFonts w:cs="KFGQPC Uthman Taha Naskh"/>
          <w:sz w:val="30"/>
          <w:szCs w:val="30"/>
          <w:rtl/>
        </w:rPr>
        <w:t>: "</w:t>
      </w:r>
      <w:r w:rsidRPr="00816F1C">
        <w:rPr>
          <w:rFonts w:cs="KFGQPC Uthman Taha Naskh"/>
          <w:sz w:val="30"/>
          <w:szCs w:val="30"/>
          <w:rtl/>
        </w:rPr>
        <w:t>من بات على ظهر بيت ليس له حجار</w:t>
      </w:r>
      <w:r w:rsidR="008016A6" w:rsidRPr="00816F1C">
        <w:rPr>
          <w:rFonts w:cs="KFGQPC Uthman Taha Naskh"/>
          <w:sz w:val="30"/>
          <w:szCs w:val="30"/>
          <w:rtl/>
        </w:rPr>
        <w:t xml:space="preserve">، </w:t>
      </w:r>
      <w:r w:rsidRPr="00816F1C">
        <w:rPr>
          <w:rFonts w:cs="KFGQPC Uthman Taha Naskh"/>
          <w:sz w:val="30"/>
          <w:szCs w:val="30"/>
          <w:rtl/>
        </w:rPr>
        <w:t>فقد برئت منه الذمة</w:t>
      </w:r>
      <w:r w:rsidR="00356B04" w:rsidRPr="00816F1C">
        <w:rPr>
          <w:rFonts w:cs="KFGQPC Uthman Taha Naskh"/>
          <w:sz w:val="30"/>
          <w:szCs w:val="30"/>
          <w:rtl/>
        </w:rPr>
        <w:t>"</w:t>
      </w:r>
      <w:r w:rsidR="005459FD" w:rsidRPr="00D26D70">
        <w:rPr>
          <w:rFonts w:cs="KFGQPC Uthman Taha Naskh" w:hint="cs"/>
          <w:color w:val="0070C0"/>
          <w:sz w:val="30"/>
          <w:szCs w:val="30"/>
          <w:rtl/>
        </w:rPr>
        <w:t xml:space="preserve"> </w:t>
      </w:r>
      <w:r w:rsidRPr="00D26D70">
        <w:rPr>
          <w:rFonts w:cs="KFGQPC Uthman Taha Naskh"/>
          <w:color w:val="0070C0"/>
          <w:sz w:val="30"/>
          <w:szCs w:val="30"/>
          <w:rtl/>
        </w:rPr>
        <w:t>رواه أبو دود</w:t>
      </w:r>
      <w:r w:rsidR="008016A6" w:rsidRPr="00D26D70">
        <w:rPr>
          <w:rFonts w:cs="KFGQPC Uthman Taha Naskh"/>
          <w:color w:val="0070C0"/>
          <w:sz w:val="30"/>
          <w:szCs w:val="30"/>
          <w:rtl/>
        </w:rPr>
        <w:t xml:space="preserve">، </w:t>
      </w:r>
      <w:r w:rsidRPr="00D26D70">
        <w:rPr>
          <w:rFonts w:cs="KFGQPC Uthman Taha Naskh"/>
          <w:color w:val="0070C0"/>
          <w:sz w:val="30"/>
          <w:szCs w:val="30"/>
          <w:rtl/>
        </w:rPr>
        <w:t>السنن رقم 5041</w:t>
      </w:r>
      <w:r w:rsidR="008016A6" w:rsidRPr="00D26D70">
        <w:rPr>
          <w:rFonts w:cs="KFGQPC Uthman Taha Naskh"/>
          <w:color w:val="0070C0"/>
          <w:sz w:val="30"/>
          <w:szCs w:val="30"/>
          <w:rtl/>
        </w:rPr>
        <w:t xml:space="preserve">، </w:t>
      </w:r>
      <w:r w:rsidRPr="00D26D70">
        <w:rPr>
          <w:rFonts w:cs="KFGQPC Uthman Taha Naskh"/>
          <w:color w:val="0070C0"/>
          <w:sz w:val="30"/>
          <w:szCs w:val="30"/>
          <w:rtl/>
        </w:rPr>
        <w:t xml:space="preserve">وهو في صحيح الجامع 6113 وشرحه في عون المعبود 13/384 </w:t>
      </w:r>
      <w:r w:rsidRPr="00816F1C">
        <w:rPr>
          <w:rFonts w:cs="KFGQPC Uthman Taha Naskh"/>
          <w:sz w:val="30"/>
          <w:szCs w:val="30"/>
          <w:rtl/>
        </w:rPr>
        <w:t xml:space="preserve">وذلك أن النائم قد يتقلب في نومه فإذا كان على سطح ليس له حجار أو حجاب يحجب الإنسان عن الوقوع ويمنعه </w:t>
      </w:r>
      <w:r w:rsidRPr="00816F1C">
        <w:rPr>
          <w:rFonts w:cs="KFGQPC Uthman Taha Naskh"/>
          <w:sz w:val="30"/>
          <w:szCs w:val="30"/>
          <w:rtl/>
        </w:rPr>
        <w:lastRenderedPageBreak/>
        <w:t>من التردي والسقوط</w:t>
      </w:r>
      <w:r w:rsidR="008016A6" w:rsidRPr="00816F1C">
        <w:rPr>
          <w:rFonts w:cs="KFGQPC Uthman Taha Naskh"/>
          <w:sz w:val="30"/>
          <w:szCs w:val="30"/>
          <w:rtl/>
        </w:rPr>
        <w:t xml:space="preserve">، </w:t>
      </w:r>
      <w:r w:rsidRPr="00816F1C">
        <w:rPr>
          <w:rFonts w:cs="KFGQPC Uthman Taha Naskh"/>
          <w:sz w:val="30"/>
          <w:szCs w:val="30"/>
          <w:rtl/>
        </w:rPr>
        <w:t>فقد يسقط فيموت</w:t>
      </w:r>
      <w:r w:rsidR="008016A6" w:rsidRPr="00816F1C">
        <w:rPr>
          <w:rFonts w:cs="KFGQPC Uthman Taha Naskh"/>
          <w:sz w:val="30"/>
          <w:szCs w:val="30"/>
          <w:rtl/>
        </w:rPr>
        <w:t xml:space="preserve">، </w:t>
      </w:r>
      <w:r w:rsidRPr="00816F1C">
        <w:rPr>
          <w:rFonts w:cs="KFGQPC Uthman Taha Naskh"/>
          <w:sz w:val="30"/>
          <w:szCs w:val="30"/>
          <w:rtl/>
        </w:rPr>
        <w:t>فعند ذلك لا يؤاخذ أحد بموته فتبرأ منه الذمة</w:t>
      </w:r>
      <w:r w:rsidR="008016A6" w:rsidRPr="00816F1C">
        <w:rPr>
          <w:rFonts w:cs="KFGQPC Uthman Taha Naskh"/>
          <w:sz w:val="30"/>
          <w:szCs w:val="30"/>
          <w:rtl/>
        </w:rPr>
        <w:t xml:space="preserve">، </w:t>
      </w:r>
      <w:r w:rsidRPr="00816F1C">
        <w:rPr>
          <w:rFonts w:cs="KFGQPC Uthman Taha Naskh"/>
          <w:sz w:val="30"/>
          <w:szCs w:val="30"/>
          <w:rtl/>
        </w:rPr>
        <w:t>أو أنه قد تسبب بإهماله في عدم كلاءة الله له وحفظه إياه</w:t>
      </w:r>
      <w:r w:rsidR="008016A6" w:rsidRPr="00816F1C">
        <w:rPr>
          <w:rFonts w:cs="KFGQPC Uthman Taha Naskh"/>
          <w:sz w:val="30"/>
          <w:szCs w:val="30"/>
          <w:rtl/>
        </w:rPr>
        <w:t xml:space="preserve">، </w:t>
      </w:r>
      <w:r w:rsidRPr="00816F1C">
        <w:rPr>
          <w:rFonts w:cs="KFGQPC Uthman Taha Naskh"/>
          <w:sz w:val="30"/>
          <w:szCs w:val="30"/>
          <w:rtl/>
        </w:rPr>
        <w:t>لأنه لم يأخذ بالأسباب</w:t>
      </w:r>
      <w:r w:rsidR="008016A6" w:rsidRPr="00816F1C">
        <w:rPr>
          <w:rFonts w:cs="KFGQPC Uthman Taha Naskh"/>
          <w:sz w:val="30"/>
          <w:szCs w:val="30"/>
          <w:rtl/>
        </w:rPr>
        <w:t>.</w:t>
      </w:r>
      <w:r w:rsidRPr="00816F1C">
        <w:rPr>
          <w:rFonts w:cs="KFGQPC Uthman Taha Naskh"/>
          <w:sz w:val="30"/>
          <w:szCs w:val="30"/>
          <w:rtl/>
        </w:rPr>
        <w:t xml:space="preserve"> </w:t>
      </w:r>
    </w:p>
    <w:p w14:paraId="78580F9A"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قطط البيوت لا تنجس الإناء إذا شربت منه ولا الطعام إذا أكلت منه</w:t>
      </w:r>
      <w:r w:rsidR="008016A6" w:rsidRPr="00816F1C">
        <w:rPr>
          <w:rFonts w:cs="KFGQPC Uthman Taha Naskh"/>
          <w:sz w:val="30"/>
          <w:szCs w:val="30"/>
          <w:rtl/>
        </w:rPr>
        <w:t xml:space="preserve">: </w:t>
      </w:r>
      <w:r w:rsidRPr="00816F1C">
        <w:rPr>
          <w:rFonts w:cs="KFGQPC Uthman Taha Naskh"/>
          <w:sz w:val="30"/>
          <w:szCs w:val="30"/>
          <w:rtl/>
        </w:rPr>
        <w:t>عن عبد الله بن أبي قتادة عن أبيه أنه وُضع له وضوءه فولغ فيه السنور</w:t>
      </w:r>
      <w:r w:rsidR="005459FD" w:rsidRPr="00816F1C">
        <w:rPr>
          <w:rFonts w:cs="KFGQPC Uthman Taha Naskh" w:hint="cs"/>
          <w:sz w:val="30"/>
          <w:szCs w:val="30"/>
          <w:rtl/>
        </w:rPr>
        <w:t xml:space="preserve"> </w:t>
      </w:r>
      <w:r w:rsidR="00356B04" w:rsidRPr="00816F1C">
        <w:rPr>
          <w:rFonts w:cs="KFGQPC Uthman Taha Naskh"/>
          <w:sz w:val="30"/>
          <w:szCs w:val="30"/>
          <w:rtl/>
        </w:rPr>
        <w:t>"</w:t>
      </w:r>
      <w:r w:rsidRPr="00816F1C">
        <w:rPr>
          <w:rFonts w:cs="KFGQPC Uthman Taha Naskh"/>
          <w:sz w:val="30"/>
          <w:szCs w:val="30"/>
          <w:rtl/>
        </w:rPr>
        <w:t>الهر</w:t>
      </w:r>
      <w:r w:rsidR="00356B04" w:rsidRPr="00816F1C">
        <w:rPr>
          <w:rFonts w:cs="KFGQPC Uthman Taha Naskh"/>
          <w:sz w:val="30"/>
          <w:szCs w:val="30"/>
          <w:rtl/>
        </w:rPr>
        <w:t>"</w:t>
      </w:r>
      <w:r w:rsidR="008016A6" w:rsidRPr="00816F1C">
        <w:rPr>
          <w:rFonts w:cs="KFGQPC Uthman Taha Naskh"/>
          <w:sz w:val="30"/>
          <w:szCs w:val="30"/>
          <w:rtl/>
        </w:rPr>
        <w:t xml:space="preserve">، </w:t>
      </w:r>
      <w:r w:rsidRPr="00816F1C">
        <w:rPr>
          <w:rFonts w:cs="KFGQPC Uthman Taha Naskh"/>
          <w:sz w:val="30"/>
          <w:szCs w:val="30"/>
          <w:rtl/>
        </w:rPr>
        <w:t>فأخذ يتوضأ</w:t>
      </w:r>
      <w:r w:rsidR="008016A6" w:rsidRPr="00816F1C">
        <w:rPr>
          <w:rFonts w:cs="KFGQPC Uthman Taha Naskh"/>
          <w:sz w:val="30"/>
          <w:szCs w:val="30"/>
          <w:rtl/>
        </w:rPr>
        <w:t xml:space="preserve">، </w:t>
      </w:r>
      <w:r w:rsidRPr="00816F1C">
        <w:rPr>
          <w:rFonts w:cs="KFGQPC Uthman Taha Naskh"/>
          <w:sz w:val="30"/>
          <w:szCs w:val="30"/>
          <w:rtl/>
        </w:rPr>
        <w:t>فقالوا</w:t>
      </w:r>
      <w:r w:rsidR="008016A6" w:rsidRPr="00816F1C">
        <w:rPr>
          <w:rFonts w:cs="KFGQPC Uthman Taha Naskh"/>
          <w:sz w:val="30"/>
          <w:szCs w:val="30"/>
          <w:rtl/>
        </w:rPr>
        <w:t xml:space="preserve">: </w:t>
      </w:r>
      <w:r w:rsidRPr="00816F1C">
        <w:rPr>
          <w:rFonts w:cs="KFGQPC Uthman Taha Naskh"/>
          <w:sz w:val="30"/>
          <w:szCs w:val="30"/>
          <w:rtl/>
        </w:rPr>
        <w:t>يا أبا قتا</w:t>
      </w:r>
      <w:r w:rsidR="00123B71" w:rsidRPr="00816F1C">
        <w:rPr>
          <w:rFonts w:cs="KFGQPC Uthman Taha Naskh"/>
          <w:sz w:val="30"/>
          <w:szCs w:val="30"/>
          <w:rtl/>
        </w:rPr>
        <w:t>دة! قد ولغ فيه السنور</w:t>
      </w:r>
      <w:r w:rsidR="008016A6" w:rsidRPr="00816F1C">
        <w:rPr>
          <w:rFonts w:cs="KFGQPC Uthman Taha Naskh"/>
          <w:sz w:val="30"/>
          <w:szCs w:val="30"/>
          <w:rtl/>
        </w:rPr>
        <w:t xml:space="preserve">، </w:t>
      </w:r>
      <w:r w:rsidR="00123B71" w:rsidRPr="00816F1C">
        <w:rPr>
          <w:rFonts w:cs="KFGQPC Uthman Taha Naskh"/>
          <w:sz w:val="30"/>
          <w:szCs w:val="30"/>
          <w:rtl/>
        </w:rPr>
        <w:t>فقال</w:t>
      </w:r>
      <w:r w:rsidR="008016A6" w:rsidRPr="00816F1C">
        <w:rPr>
          <w:rFonts w:cs="KFGQPC Uthman Taha Naskh"/>
          <w:sz w:val="30"/>
          <w:szCs w:val="30"/>
          <w:rtl/>
        </w:rPr>
        <w:t xml:space="preserve">: </w:t>
      </w:r>
      <w:r w:rsidRPr="00816F1C">
        <w:rPr>
          <w:rFonts w:cs="KFGQPC Uthman Taha Naskh"/>
          <w:sz w:val="30"/>
          <w:szCs w:val="30"/>
          <w:rtl/>
        </w:rPr>
        <w:t>سمعت رسول</w:t>
      </w:r>
      <w:r w:rsidR="00123B71" w:rsidRPr="00816F1C">
        <w:rPr>
          <w:rFonts w:cs="KFGQPC Uthman Taha Naskh"/>
          <w:sz w:val="30"/>
          <w:szCs w:val="30"/>
          <w:rtl/>
        </w:rPr>
        <w:t xml:space="preserve"> الله صلى الله عليه وسلم يقول</w:t>
      </w:r>
      <w:r w:rsidR="00356B04" w:rsidRPr="00816F1C">
        <w:rPr>
          <w:rFonts w:cs="KFGQPC Uthman Taha Naskh"/>
          <w:sz w:val="30"/>
          <w:szCs w:val="30"/>
          <w:rtl/>
        </w:rPr>
        <w:t>: "</w:t>
      </w:r>
      <w:r w:rsidRPr="00816F1C">
        <w:rPr>
          <w:rFonts w:cs="KFGQPC Uthman Taha Naskh"/>
          <w:sz w:val="30"/>
          <w:szCs w:val="30"/>
          <w:rtl/>
        </w:rPr>
        <w:t>السنور من أهل</w:t>
      </w:r>
      <w:r w:rsidR="00123B71" w:rsidRPr="00816F1C">
        <w:rPr>
          <w:rFonts w:cs="KFGQPC Uthman Taha Naskh"/>
          <w:sz w:val="30"/>
          <w:szCs w:val="30"/>
          <w:rtl/>
        </w:rPr>
        <w:t xml:space="preserve"> البيت</w:t>
      </w:r>
      <w:r w:rsidR="008016A6" w:rsidRPr="00816F1C">
        <w:rPr>
          <w:rFonts w:cs="KFGQPC Uthman Taha Naskh"/>
          <w:sz w:val="30"/>
          <w:szCs w:val="30"/>
          <w:rtl/>
        </w:rPr>
        <w:t xml:space="preserve">، </w:t>
      </w:r>
      <w:r w:rsidR="00123B71" w:rsidRPr="00816F1C">
        <w:rPr>
          <w:rFonts w:cs="KFGQPC Uthman Taha Naskh"/>
          <w:sz w:val="30"/>
          <w:szCs w:val="30"/>
          <w:rtl/>
        </w:rPr>
        <w:t>وأنه من الطوافين</w:t>
      </w:r>
      <w:r w:rsidR="008016A6" w:rsidRPr="00816F1C">
        <w:rPr>
          <w:rFonts w:cs="KFGQPC Uthman Taha Naskh"/>
          <w:sz w:val="30"/>
          <w:szCs w:val="30"/>
          <w:rtl/>
        </w:rPr>
        <w:t xml:space="preserve">، </w:t>
      </w:r>
      <w:r w:rsidR="00123B71" w:rsidRPr="00816F1C">
        <w:rPr>
          <w:rFonts w:cs="KFGQPC Uthman Taha Naskh"/>
          <w:sz w:val="30"/>
          <w:szCs w:val="30"/>
          <w:rtl/>
        </w:rPr>
        <w:t>والطوافات عليكم</w:t>
      </w:r>
      <w:r w:rsidRPr="00816F1C">
        <w:rPr>
          <w:rFonts w:cs="KFGQPC Uthman Taha Naskh"/>
          <w:sz w:val="30"/>
          <w:szCs w:val="30"/>
          <w:rtl/>
        </w:rPr>
        <w:t>"</w:t>
      </w:r>
      <w:r w:rsidR="005459FD" w:rsidRPr="00816F1C">
        <w:rPr>
          <w:rFonts w:cs="KFGQPC Uthman Taha Naskh" w:hint="cs"/>
          <w:sz w:val="30"/>
          <w:szCs w:val="30"/>
          <w:rtl/>
        </w:rPr>
        <w:t xml:space="preserve"> </w:t>
      </w:r>
      <w:r w:rsidR="00123B71" w:rsidRPr="00D26D70">
        <w:rPr>
          <w:rFonts w:cs="KFGQPC Uthman Taha Naskh"/>
          <w:color w:val="0070C0"/>
          <w:sz w:val="30"/>
          <w:szCs w:val="30"/>
          <w:rtl/>
        </w:rPr>
        <w:t>رواه أحمد في المسند5/309</w:t>
      </w:r>
      <w:r w:rsidR="005459FD" w:rsidRPr="00D26D70">
        <w:rPr>
          <w:rFonts w:cs="KFGQPC Uthman Taha Naskh" w:hint="cs"/>
          <w:color w:val="0070C0"/>
          <w:sz w:val="30"/>
          <w:szCs w:val="30"/>
          <w:rtl/>
        </w:rPr>
        <w:t xml:space="preserve"> </w:t>
      </w:r>
      <w:r w:rsidR="00123B71" w:rsidRPr="00D26D70">
        <w:rPr>
          <w:rFonts w:cs="KFGQPC Uthman Taha Naskh"/>
          <w:color w:val="0070C0"/>
          <w:sz w:val="30"/>
          <w:szCs w:val="30"/>
          <w:rtl/>
        </w:rPr>
        <w:t>وهو في صحيح الجامع3694</w:t>
      </w:r>
      <w:r w:rsidR="008016A6" w:rsidRPr="00D26D70">
        <w:rPr>
          <w:rFonts w:cs="KFGQPC Uthman Taha Naskh"/>
          <w:color w:val="0070C0"/>
          <w:sz w:val="30"/>
          <w:szCs w:val="30"/>
          <w:rtl/>
        </w:rPr>
        <w:t xml:space="preserve">، </w:t>
      </w:r>
      <w:r w:rsidRPr="00816F1C">
        <w:rPr>
          <w:rFonts w:cs="KFGQPC Uthman Taha Naskh"/>
          <w:sz w:val="30"/>
          <w:szCs w:val="30"/>
          <w:rtl/>
        </w:rPr>
        <w:t>وفي رواية</w:t>
      </w:r>
      <w:r w:rsidR="00356B04" w:rsidRPr="00816F1C">
        <w:rPr>
          <w:rFonts w:cs="KFGQPC Uthman Taha Naskh"/>
          <w:sz w:val="30"/>
          <w:szCs w:val="30"/>
          <w:rtl/>
        </w:rPr>
        <w:t>: "</w:t>
      </w:r>
      <w:r w:rsidRPr="00816F1C">
        <w:rPr>
          <w:rFonts w:cs="KFGQPC Uthman Taha Naskh"/>
          <w:sz w:val="30"/>
          <w:szCs w:val="30"/>
          <w:rtl/>
        </w:rPr>
        <w:t>إنها ليست بنجس إنها من الطوافين والطواف</w:t>
      </w:r>
      <w:r w:rsidR="00123B71" w:rsidRPr="00816F1C">
        <w:rPr>
          <w:rFonts w:cs="KFGQPC Uthman Taha Naskh"/>
          <w:sz w:val="30"/>
          <w:szCs w:val="30"/>
          <w:rtl/>
        </w:rPr>
        <w:t>ات عليكم"</w:t>
      </w:r>
      <w:r w:rsidR="00EF2F43" w:rsidRPr="00D26D70">
        <w:rPr>
          <w:rFonts w:cs="KFGQPC Uthman Taha Naskh" w:hint="cs"/>
          <w:color w:val="0070C0"/>
          <w:sz w:val="30"/>
          <w:szCs w:val="30"/>
          <w:rtl/>
        </w:rPr>
        <w:t xml:space="preserve"> </w:t>
      </w:r>
      <w:r w:rsidR="00123B71" w:rsidRPr="00D26D70">
        <w:rPr>
          <w:rFonts w:cs="KFGQPC Uthman Taha Naskh"/>
          <w:color w:val="0070C0"/>
          <w:sz w:val="30"/>
          <w:szCs w:val="30"/>
          <w:rtl/>
        </w:rPr>
        <w:t>رواه أحمد في المسند</w:t>
      </w:r>
      <w:r w:rsidRPr="00D26D70">
        <w:rPr>
          <w:rFonts w:cs="KFGQPC Uthman Taha Naskh"/>
          <w:color w:val="0070C0"/>
          <w:sz w:val="30"/>
          <w:szCs w:val="30"/>
          <w:rtl/>
        </w:rPr>
        <w:t>5</w:t>
      </w:r>
      <w:r w:rsidR="00123B71" w:rsidRPr="00D26D70">
        <w:rPr>
          <w:rFonts w:cs="KFGQPC Uthman Taha Naskh"/>
          <w:color w:val="0070C0"/>
          <w:sz w:val="30"/>
          <w:szCs w:val="30"/>
          <w:rtl/>
        </w:rPr>
        <w:t>/309</w:t>
      </w:r>
      <w:r w:rsidR="005459FD" w:rsidRPr="00D26D70">
        <w:rPr>
          <w:rFonts w:cs="KFGQPC Uthman Taha Naskh" w:hint="cs"/>
          <w:color w:val="0070C0"/>
          <w:sz w:val="30"/>
          <w:szCs w:val="30"/>
          <w:rtl/>
        </w:rPr>
        <w:t xml:space="preserve"> </w:t>
      </w:r>
      <w:r w:rsidR="00123B71" w:rsidRPr="00D26D70">
        <w:rPr>
          <w:rFonts w:cs="KFGQPC Uthman Taha Naskh"/>
          <w:color w:val="0070C0"/>
          <w:sz w:val="30"/>
          <w:szCs w:val="30"/>
          <w:rtl/>
        </w:rPr>
        <w:t>وهو في صحيح الجامع</w:t>
      </w:r>
      <w:r w:rsidRPr="00D26D70">
        <w:rPr>
          <w:rFonts w:cs="KFGQPC Uthman Taha Naskh"/>
          <w:color w:val="0070C0"/>
          <w:sz w:val="30"/>
          <w:szCs w:val="30"/>
          <w:rtl/>
        </w:rPr>
        <w:t xml:space="preserve">2437 </w:t>
      </w:r>
    </w:p>
    <w:p w14:paraId="655B78C2" w14:textId="77777777" w:rsidR="0093311C" w:rsidRPr="00816F1C" w:rsidRDefault="0093311C" w:rsidP="00D26D70">
      <w:pPr>
        <w:widowControl w:val="0"/>
        <w:spacing w:after="120" w:line="500" w:lineRule="exact"/>
        <w:ind w:firstLine="397"/>
        <w:jc w:val="both"/>
        <w:rPr>
          <w:rFonts w:cs="KFGQPC Uthman Taha Naskh"/>
          <w:color w:val="333300"/>
          <w:sz w:val="30"/>
          <w:szCs w:val="30"/>
          <w:rtl/>
        </w:rPr>
      </w:pPr>
      <w:r w:rsidRPr="00816F1C">
        <w:rPr>
          <w:rFonts w:cs="KFGQPC Uthman Taha Naskh"/>
          <w:b/>
          <w:bCs/>
          <w:color w:val="333300"/>
          <w:sz w:val="30"/>
          <w:szCs w:val="30"/>
          <w:rtl/>
        </w:rPr>
        <w:t>الاجتماعات في البيوت</w:t>
      </w:r>
      <w:r w:rsidRPr="00816F1C">
        <w:rPr>
          <w:rFonts w:cs="KFGQPC Uthman Taha Naskh"/>
          <w:color w:val="333300"/>
          <w:sz w:val="30"/>
          <w:szCs w:val="30"/>
          <w:rtl/>
        </w:rPr>
        <w:t xml:space="preserve"> </w:t>
      </w:r>
    </w:p>
    <w:p w14:paraId="0134A763" w14:textId="77777777" w:rsidR="00123B71"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b/>
          <w:bCs/>
          <w:sz w:val="30"/>
          <w:szCs w:val="30"/>
          <w:rtl/>
        </w:rPr>
      </w:pPr>
      <w:bookmarkStart w:id="13" w:name="_Toc109420807"/>
      <w:r w:rsidRPr="000C6FE5">
        <w:rPr>
          <w:rStyle w:val="Heading1Char"/>
          <w:rtl/>
        </w:rPr>
        <w:t>نصيحة</w:t>
      </w:r>
      <w:r w:rsidRPr="000C6FE5">
        <w:rPr>
          <w:rFonts w:cs="KFGQPC Uthman Taha Naskh"/>
          <w:b/>
          <w:bCs/>
          <w:color w:val="0070C0"/>
          <w:sz w:val="30"/>
          <w:szCs w:val="30"/>
          <w:rtl/>
        </w:rPr>
        <w:t xml:space="preserve"> 13</w:t>
      </w:r>
      <w:r w:rsidR="008016A6" w:rsidRPr="000C6FE5">
        <w:rPr>
          <w:rFonts w:cs="KFGQPC Uthman Taha Naskh"/>
          <w:b/>
          <w:bCs/>
          <w:color w:val="0070C0"/>
          <w:sz w:val="30"/>
          <w:szCs w:val="30"/>
          <w:rtl/>
        </w:rPr>
        <w:t xml:space="preserve">: </w:t>
      </w:r>
      <w:r w:rsidRPr="000C6FE5">
        <w:rPr>
          <w:rFonts w:cs="KFGQPC Uthman Taha Naskh"/>
          <w:b/>
          <w:bCs/>
          <w:sz w:val="30"/>
          <w:szCs w:val="30"/>
          <w:rtl/>
        </w:rPr>
        <w:t>إتاحة الفرصة لاجتماعات تناقش أمور العائلة</w:t>
      </w:r>
      <w:r w:rsidR="008016A6" w:rsidRPr="000C6FE5">
        <w:rPr>
          <w:rFonts w:cs="KFGQPC Uthman Taha Naskh"/>
          <w:b/>
          <w:bCs/>
          <w:sz w:val="30"/>
          <w:szCs w:val="30"/>
          <w:rtl/>
        </w:rPr>
        <w:t>:</w:t>
      </w:r>
      <w:bookmarkEnd w:id="13"/>
      <w:r w:rsidR="008016A6" w:rsidRPr="000C6FE5">
        <w:rPr>
          <w:rFonts w:cs="KFGQPC Uthman Taha Naskh"/>
          <w:b/>
          <w:bCs/>
          <w:sz w:val="30"/>
          <w:szCs w:val="30"/>
          <w:rtl/>
        </w:rPr>
        <w:t xml:space="preserve"> </w:t>
      </w:r>
    </w:p>
    <w:p w14:paraId="5C062C92" w14:textId="77777777" w:rsidR="0093311C" w:rsidRPr="00816F1C" w:rsidRDefault="008016A6" w:rsidP="00D26D70">
      <w:pPr>
        <w:widowControl w:val="0"/>
        <w:spacing w:after="120" w:line="500" w:lineRule="exact"/>
        <w:ind w:firstLine="397"/>
        <w:jc w:val="both"/>
        <w:rPr>
          <w:rFonts w:cs="KFGQPC Uthman Taha Naskh"/>
          <w:sz w:val="30"/>
          <w:szCs w:val="30"/>
          <w:rtl/>
        </w:rPr>
      </w:pPr>
      <w:r w:rsidRPr="00D26D70">
        <w:rPr>
          <w:rFonts w:cs="KFGQPC Uthman Taha Naskh" w:hint="cs"/>
          <w:b/>
          <w:bCs/>
          <w:color w:val="0070C0"/>
          <w:sz w:val="28"/>
          <w:szCs w:val="28"/>
          <w:rtl/>
        </w:rPr>
        <w:t>{</w:t>
      </w:r>
      <w:r w:rsidR="0093311C" w:rsidRPr="00D26D70">
        <w:rPr>
          <w:rFonts w:cs="KFGQPC Uthman Taha Naskh"/>
          <w:b/>
          <w:bCs/>
          <w:color w:val="0070C0"/>
          <w:sz w:val="28"/>
          <w:szCs w:val="28"/>
          <w:rtl/>
        </w:rPr>
        <w:t>وأمرهم شورى بينهم</w:t>
      </w:r>
      <w:r w:rsidRPr="00D26D70">
        <w:rPr>
          <w:rFonts w:cs="KFGQPC Uthman Taha Naskh"/>
          <w:b/>
          <w:bCs/>
          <w:color w:val="0070C0"/>
          <w:sz w:val="28"/>
          <w:szCs w:val="28"/>
          <w:rtl/>
        </w:rPr>
        <w:t>}</w:t>
      </w:r>
      <w:r w:rsidR="0093311C" w:rsidRPr="00816F1C">
        <w:rPr>
          <w:rFonts w:cs="KFGQPC Uthman Taha Naskh"/>
          <w:sz w:val="30"/>
          <w:szCs w:val="30"/>
          <w:rtl/>
        </w:rPr>
        <w:t xml:space="preserve"> </w:t>
      </w:r>
      <w:r w:rsidR="0093311C" w:rsidRPr="00D26D70">
        <w:rPr>
          <w:rFonts w:cs="KFGQPC Uthman Taha Naskh"/>
          <w:color w:val="0070C0"/>
          <w:sz w:val="30"/>
          <w:szCs w:val="30"/>
          <w:rtl/>
        </w:rPr>
        <w:t>سورة الشورى الآية 38</w:t>
      </w:r>
      <w:r w:rsidRPr="00816F1C">
        <w:rPr>
          <w:rFonts w:cs="KFGQPC Uthman Taha Naskh"/>
          <w:sz w:val="30"/>
          <w:szCs w:val="30"/>
          <w:rtl/>
        </w:rPr>
        <w:t>.</w:t>
      </w:r>
      <w:r w:rsidR="0093311C" w:rsidRPr="00816F1C">
        <w:rPr>
          <w:rFonts w:cs="KFGQPC Uthman Taha Naskh"/>
          <w:sz w:val="30"/>
          <w:szCs w:val="30"/>
          <w:rtl/>
        </w:rPr>
        <w:t xml:space="preserve"> عندما تتاح الفرصة لأفراد العائلة بالجلوس سوياً في وضع مناسب لمناقشة أمور داخلية أو خارجية تتعلق بالعائلة</w:t>
      </w:r>
      <w:r w:rsidRPr="00816F1C">
        <w:rPr>
          <w:rFonts w:cs="KFGQPC Uthman Taha Naskh"/>
          <w:sz w:val="30"/>
          <w:szCs w:val="30"/>
          <w:rtl/>
        </w:rPr>
        <w:t xml:space="preserve">، </w:t>
      </w:r>
      <w:r w:rsidR="0093311C" w:rsidRPr="00816F1C">
        <w:rPr>
          <w:rFonts w:cs="KFGQPC Uthman Taha Naskh"/>
          <w:sz w:val="30"/>
          <w:szCs w:val="30"/>
          <w:rtl/>
        </w:rPr>
        <w:t>فإن ذلك يعد علامة على تماسك الأسرة وتفاعلها وتعاونها</w:t>
      </w:r>
      <w:r w:rsidRPr="00816F1C">
        <w:rPr>
          <w:rFonts w:cs="KFGQPC Uthman Taha Naskh"/>
          <w:sz w:val="30"/>
          <w:szCs w:val="30"/>
          <w:rtl/>
        </w:rPr>
        <w:t xml:space="preserve">، </w:t>
      </w:r>
      <w:r w:rsidR="0093311C" w:rsidRPr="00816F1C">
        <w:rPr>
          <w:rFonts w:cs="KFGQPC Uthman Taha Naskh"/>
          <w:sz w:val="30"/>
          <w:szCs w:val="30"/>
          <w:rtl/>
        </w:rPr>
        <w:t>ولا شك أن الرجل الذي ولاه الله أمور رعيته في بيته هو المسئول الأول</w:t>
      </w:r>
      <w:r w:rsidRPr="00816F1C">
        <w:rPr>
          <w:rFonts w:cs="KFGQPC Uthman Taha Naskh"/>
          <w:sz w:val="30"/>
          <w:szCs w:val="30"/>
          <w:rtl/>
        </w:rPr>
        <w:t xml:space="preserve">، </w:t>
      </w:r>
      <w:r w:rsidR="0093311C" w:rsidRPr="00816F1C">
        <w:rPr>
          <w:rFonts w:cs="KFGQPC Uthman Taha Naskh"/>
          <w:sz w:val="30"/>
          <w:szCs w:val="30"/>
          <w:rtl/>
        </w:rPr>
        <w:t xml:space="preserve">وصاحب القرار ولكن إتاحة المجال للآخرين - وخصوصاً عندما يكبر الأولاد - يكون فيه تربية لهم على تحمل المسئولية بالإضافة إلى </w:t>
      </w:r>
      <w:r w:rsidR="0093311C" w:rsidRPr="00816F1C">
        <w:rPr>
          <w:rFonts w:cs="KFGQPC Uthman Taha Naskh"/>
          <w:sz w:val="30"/>
          <w:szCs w:val="30"/>
          <w:rtl/>
        </w:rPr>
        <w:lastRenderedPageBreak/>
        <w:t>ارتياح الجميع لإحساسهم بأن آراءهم ذات قيمة عندما يُسألون إبداءها</w:t>
      </w:r>
      <w:r w:rsidRPr="00816F1C">
        <w:rPr>
          <w:rFonts w:cs="KFGQPC Uthman Taha Naskh"/>
          <w:sz w:val="30"/>
          <w:szCs w:val="30"/>
          <w:rtl/>
        </w:rPr>
        <w:t xml:space="preserve">، </w:t>
      </w:r>
      <w:r w:rsidR="0093311C" w:rsidRPr="00816F1C">
        <w:rPr>
          <w:rFonts w:cs="KFGQPC Uthman Taha Naskh"/>
          <w:sz w:val="30"/>
          <w:szCs w:val="30"/>
          <w:rtl/>
        </w:rPr>
        <w:t>ومن الأمثلة على ذلك مناقشة الأمور التي تتعلق بالحج أو عمرة رمضان وغير ذلك من الإجازات</w:t>
      </w:r>
      <w:r w:rsidRPr="00816F1C">
        <w:rPr>
          <w:rFonts w:cs="KFGQPC Uthman Taha Naskh"/>
          <w:sz w:val="30"/>
          <w:szCs w:val="30"/>
          <w:rtl/>
        </w:rPr>
        <w:t xml:space="preserve">، </w:t>
      </w:r>
      <w:r w:rsidR="0093311C" w:rsidRPr="00816F1C">
        <w:rPr>
          <w:rFonts w:cs="KFGQPC Uthman Taha Naskh"/>
          <w:sz w:val="30"/>
          <w:szCs w:val="30"/>
          <w:rtl/>
        </w:rPr>
        <w:t>والسفر لصلة رحم</w:t>
      </w:r>
      <w:r w:rsidRPr="00816F1C">
        <w:rPr>
          <w:rFonts w:cs="KFGQPC Uthman Taha Naskh"/>
          <w:sz w:val="30"/>
          <w:szCs w:val="30"/>
          <w:rtl/>
        </w:rPr>
        <w:t xml:space="preserve">، </w:t>
      </w:r>
      <w:r w:rsidR="0093311C" w:rsidRPr="00816F1C">
        <w:rPr>
          <w:rFonts w:cs="KFGQPC Uthman Taha Naskh"/>
          <w:sz w:val="30"/>
          <w:szCs w:val="30"/>
          <w:rtl/>
        </w:rPr>
        <w:t>أو ترويح مباح</w:t>
      </w:r>
      <w:r w:rsidRPr="00816F1C">
        <w:rPr>
          <w:rFonts w:cs="KFGQPC Uthman Taha Naskh"/>
          <w:sz w:val="30"/>
          <w:szCs w:val="30"/>
          <w:rtl/>
        </w:rPr>
        <w:t xml:space="preserve">، </w:t>
      </w:r>
      <w:r w:rsidR="0093311C" w:rsidRPr="00816F1C">
        <w:rPr>
          <w:rFonts w:cs="KFGQPC Uthman Taha Naskh"/>
          <w:sz w:val="30"/>
          <w:szCs w:val="30"/>
          <w:rtl/>
        </w:rPr>
        <w:t>وتنظيم الأعراس ووليمة الزفاف</w:t>
      </w:r>
      <w:r w:rsidRPr="00816F1C">
        <w:rPr>
          <w:rFonts w:cs="KFGQPC Uthman Taha Naskh"/>
          <w:sz w:val="30"/>
          <w:szCs w:val="30"/>
          <w:rtl/>
        </w:rPr>
        <w:t xml:space="preserve">، </w:t>
      </w:r>
      <w:r w:rsidR="0093311C" w:rsidRPr="00816F1C">
        <w:rPr>
          <w:rFonts w:cs="KFGQPC Uthman Taha Naskh"/>
          <w:sz w:val="30"/>
          <w:szCs w:val="30"/>
          <w:rtl/>
        </w:rPr>
        <w:t>أو عقيقة المولود</w:t>
      </w:r>
      <w:r w:rsidRPr="00816F1C">
        <w:rPr>
          <w:rFonts w:cs="KFGQPC Uthman Taha Naskh"/>
          <w:sz w:val="30"/>
          <w:szCs w:val="30"/>
          <w:rtl/>
        </w:rPr>
        <w:t xml:space="preserve">، </w:t>
      </w:r>
      <w:r w:rsidR="0093311C" w:rsidRPr="00816F1C">
        <w:rPr>
          <w:rFonts w:cs="KFGQPC Uthman Taha Naskh"/>
          <w:sz w:val="30"/>
          <w:szCs w:val="30"/>
          <w:rtl/>
        </w:rPr>
        <w:t>أو الانتقال من بيت لآخر</w:t>
      </w:r>
      <w:r w:rsidRPr="00816F1C">
        <w:rPr>
          <w:rFonts w:cs="KFGQPC Uthman Taha Naskh"/>
          <w:sz w:val="30"/>
          <w:szCs w:val="30"/>
          <w:rtl/>
        </w:rPr>
        <w:t xml:space="preserve">، </w:t>
      </w:r>
      <w:r w:rsidR="0093311C" w:rsidRPr="00816F1C">
        <w:rPr>
          <w:rFonts w:cs="KFGQPC Uthman Taha Naskh"/>
          <w:sz w:val="30"/>
          <w:szCs w:val="30"/>
          <w:rtl/>
        </w:rPr>
        <w:t>ومشروعات خيرية</w:t>
      </w:r>
      <w:r w:rsidRPr="00816F1C">
        <w:rPr>
          <w:rFonts w:cs="KFGQPC Uthman Taha Naskh"/>
          <w:sz w:val="30"/>
          <w:szCs w:val="30"/>
          <w:rtl/>
        </w:rPr>
        <w:t xml:space="preserve">، </w:t>
      </w:r>
      <w:r w:rsidR="0093311C" w:rsidRPr="00816F1C">
        <w:rPr>
          <w:rFonts w:cs="KFGQPC Uthman Taha Naskh"/>
          <w:sz w:val="30"/>
          <w:szCs w:val="30"/>
          <w:rtl/>
        </w:rPr>
        <w:t>كإحصاء فقراء الحي</w:t>
      </w:r>
      <w:r w:rsidRPr="00816F1C">
        <w:rPr>
          <w:rFonts w:cs="KFGQPC Uthman Taha Naskh"/>
          <w:sz w:val="30"/>
          <w:szCs w:val="30"/>
          <w:rtl/>
        </w:rPr>
        <w:t xml:space="preserve">، </w:t>
      </w:r>
      <w:r w:rsidR="0093311C" w:rsidRPr="00816F1C">
        <w:rPr>
          <w:rFonts w:cs="KFGQPC Uthman Taha Naskh"/>
          <w:sz w:val="30"/>
          <w:szCs w:val="30"/>
          <w:rtl/>
        </w:rPr>
        <w:t>وتقديم المساعدات</w:t>
      </w:r>
      <w:r w:rsidRPr="00816F1C">
        <w:rPr>
          <w:rFonts w:cs="KFGQPC Uthman Taha Naskh"/>
          <w:sz w:val="30"/>
          <w:szCs w:val="30"/>
          <w:rtl/>
        </w:rPr>
        <w:t xml:space="preserve">، </w:t>
      </w:r>
      <w:r w:rsidR="0093311C" w:rsidRPr="00816F1C">
        <w:rPr>
          <w:rFonts w:cs="KFGQPC Uthman Taha Naskh"/>
          <w:sz w:val="30"/>
          <w:szCs w:val="30"/>
          <w:rtl/>
        </w:rPr>
        <w:t>أو إرسال الطعام لهم</w:t>
      </w:r>
      <w:r w:rsidRPr="00816F1C">
        <w:rPr>
          <w:rFonts w:cs="KFGQPC Uthman Taha Naskh"/>
          <w:sz w:val="30"/>
          <w:szCs w:val="30"/>
          <w:rtl/>
        </w:rPr>
        <w:t xml:space="preserve">، </w:t>
      </w:r>
      <w:r w:rsidR="0093311C" w:rsidRPr="00816F1C">
        <w:rPr>
          <w:rFonts w:cs="KFGQPC Uthman Taha Naskh"/>
          <w:sz w:val="30"/>
          <w:szCs w:val="30"/>
          <w:rtl/>
        </w:rPr>
        <w:t>وكذلك مناقشة أوضاع العائلة ومشكلات الأقارب وكيفية الإسهام في حلها وهكذا</w:t>
      </w:r>
      <w:r w:rsidRPr="00816F1C">
        <w:rPr>
          <w:rFonts w:cs="KFGQPC Uthman Taha Naskh"/>
          <w:sz w:val="30"/>
          <w:szCs w:val="30"/>
          <w:rtl/>
        </w:rPr>
        <w:t>.</w:t>
      </w:r>
      <w:r w:rsidR="0093311C" w:rsidRPr="00816F1C">
        <w:rPr>
          <w:rFonts w:cs="KFGQPC Uthman Taha Naskh"/>
          <w:sz w:val="30"/>
          <w:szCs w:val="30"/>
          <w:rtl/>
        </w:rPr>
        <w:t>.</w:t>
      </w:r>
      <w:r w:rsidRPr="00816F1C">
        <w:rPr>
          <w:rFonts w:cs="KFGQPC Uthman Taha Naskh"/>
          <w:sz w:val="30"/>
          <w:szCs w:val="30"/>
          <w:rtl/>
        </w:rPr>
        <w:t xml:space="preserve">، </w:t>
      </w:r>
      <w:r w:rsidR="0093311C" w:rsidRPr="00816F1C">
        <w:rPr>
          <w:rFonts w:cs="KFGQPC Uthman Taha Naskh"/>
          <w:sz w:val="30"/>
          <w:szCs w:val="30"/>
          <w:rtl/>
        </w:rPr>
        <w:t>تجدر الإشارة هنا إلى نوع آخر مهم من أنواع الاجتماعات</w:t>
      </w:r>
      <w:r w:rsidRPr="00816F1C">
        <w:rPr>
          <w:rFonts w:cs="KFGQPC Uthman Taha Naskh"/>
          <w:sz w:val="30"/>
          <w:szCs w:val="30"/>
          <w:rtl/>
        </w:rPr>
        <w:t xml:space="preserve">، </w:t>
      </w:r>
      <w:r w:rsidR="0093311C" w:rsidRPr="00816F1C">
        <w:rPr>
          <w:rFonts w:cs="KFGQPC Uthman Taha Naskh"/>
          <w:sz w:val="30"/>
          <w:szCs w:val="30"/>
          <w:rtl/>
        </w:rPr>
        <w:t>وهو جلسات المصارحة بين الأبوين وأولادهما</w:t>
      </w:r>
      <w:r w:rsidRPr="00816F1C">
        <w:rPr>
          <w:rFonts w:cs="KFGQPC Uthman Taha Naskh"/>
          <w:sz w:val="30"/>
          <w:szCs w:val="30"/>
          <w:rtl/>
        </w:rPr>
        <w:t xml:space="preserve">، </w:t>
      </w:r>
      <w:r w:rsidR="0093311C" w:rsidRPr="00816F1C">
        <w:rPr>
          <w:rFonts w:cs="KFGQPC Uthman Taha Naskh"/>
          <w:sz w:val="30"/>
          <w:szCs w:val="30"/>
          <w:rtl/>
        </w:rPr>
        <w:t>فإن بعض المشكلات التي تعرض لبعض البالغين لا يمكن حلها إلا بجلسات انفرادية</w:t>
      </w:r>
      <w:r w:rsidRPr="00816F1C">
        <w:rPr>
          <w:rFonts w:cs="KFGQPC Uthman Taha Naskh"/>
          <w:sz w:val="30"/>
          <w:szCs w:val="30"/>
          <w:rtl/>
        </w:rPr>
        <w:t xml:space="preserve">، </w:t>
      </w:r>
      <w:r w:rsidR="0093311C" w:rsidRPr="00816F1C">
        <w:rPr>
          <w:rFonts w:cs="KFGQPC Uthman Taha Naskh"/>
          <w:sz w:val="30"/>
          <w:szCs w:val="30"/>
          <w:rtl/>
        </w:rPr>
        <w:t>يخلو الأب بابنه يناجيه في مسائل تتعلق بمشكلات الشباب</w:t>
      </w:r>
      <w:r w:rsidRPr="00816F1C">
        <w:rPr>
          <w:rFonts w:cs="KFGQPC Uthman Taha Naskh"/>
          <w:sz w:val="30"/>
          <w:szCs w:val="30"/>
          <w:rtl/>
        </w:rPr>
        <w:t xml:space="preserve">، </w:t>
      </w:r>
      <w:r w:rsidR="0093311C" w:rsidRPr="00816F1C">
        <w:rPr>
          <w:rFonts w:cs="KFGQPC Uthman Taha Naskh"/>
          <w:sz w:val="30"/>
          <w:szCs w:val="30"/>
          <w:rtl/>
        </w:rPr>
        <w:t>وسن المراهقة</w:t>
      </w:r>
      <w:r w:rsidRPr="00816F1C">
        <w:rPr>
          <w:rFonts w:cs="KFGQPC Uthman Taha Naskh"/>
          <w:sz w:val="30"/>
          <w:szCs w:val="30"/>
          <w:rtl/>
        </w:rPr>
        <w:t xml:space="preserve">، </w:t>
      </w:r>
      <w:r w:rsidR="0093311C" w:rsidRPr="00816F1C">
        <w:rPr>
          <w:rFonts w:cs="KFGQPC Uthman Taha Naskh"/>
          <w:sz w:val="30"/>
          <w:szCs w:val="30"/>
          <w:rtl/>
        </w:rPr>
        <w:t>وأحكام البلوغ</w:t>
      </w:r>
      <w:r w:rsidRPr="00816F1C">
        <w:rPr>
          <w:rFonts w:cs="KFGQPC Uthman Taha Naskh"/>
          <w:sz w:val="30"/>
          <w:szCs w:val="30"/>
          <w:rtl/>
        </w:rPr>
        <w:t xml:space="preserve">، </w:t>
      </w:r>
      <w:r w:rsidR="0093311C" w:rsidRPr="00816F1C">
        <w:rPr>
          <w:rFonts w:cs="KFGQPC Uthman Taha Naskh"/>
          <w:sz w:val="30"/>
          <w:szCs w:val="30"/>
          <w:rtl/>
        </w:rPr>
        <w:t>وكذلك تخلو الأم بابنتها لتلقنها ما تحتاج إليه من الأحكام الشرعية</w:t>
      </w:r>
      <w:r w:rsidRPr="00816F1C">
        <w:rPr>
          <w:rFonts w:cs="KFGQPC Uthman Taha Naskh"/>
          <w:sz w:val="30"/>
          <w:szCs w:val="30"/>
          <w:rtl/>
        </w:rPr>
        <w:t xml:space="preserve">، </w:t>
      </w:r>
      <w:r w:rsidR="0093311C" w:rsidRPr="00816F1C">
        <w:rPr>
          <w:rFonts w:cs="KFGQPC Uthman Taha Naskh"/>
          <w:sz w:val="30"/>
          <w:szCs w:val="30"/>
          <w:rtl/>
        </w:rPr>
        <w:t>وتساعدها في حل المشكلات التي تعرض في مثل هذه السن</w:t>
      </w:r>
      <w:r w:rsidRPr="00816F1C">
        <w:rPr>
          <w:rFonts w:cs="KFGQPC Uthman Taha Naskh"/>
          <w:sz w:val="30"/>
          <w:szCs w:val="30"/>
          <w:rtl/>
        </w:rPr>
        <w:t xml:space="preserve">، </w:t>
      </w:r>
      <w:r w:rsidR="0093311C" w:rsidRPr="00816F1C">
        <w:rPr>
          <w:rFonts w:cs="KFGQPC Uthman Taha Naskh"/>
          <w:sz w:val="30"/>
          <w:szCs w:val="30"/>
          <w:rtl/>
        </w:rPr>
        <w:t>واستهلال الأب والأم الكلام بمثل عبارة</w:t>
      </w:r>
      <w:r w:rsidR="005459FD" w:rsidRPr="00816F1C">
        <w:rPr>
          <w:rFonts w:cs="KFGQPC Uthman Taha Naskh" w:hint="cs"/>
          <w:sz w:val="30"/>
          <w:szCs w:val="30"/>
          <w:rtl/>
        </w:rPr>
        <w:t xml:space="preserve"> </w:t>
      </w:r>
      <w:r w:rsidR="00356B04" w:rsidRPr="00816F1C">
        <w:rPr>
          <w:rFonts w:cs="KFGQPC Uthman Taha Naskh"/>
          <w:sz w:val="30"/>
          <w:szCs w:val="30"/>
          <w:rtl/>
        </w:rPr>
        <w:t>"</w:t>
      </w:r>
      <w:r w:rsidR="0093311C" w:rsidRPr="00816F1C">
        <w:rPr>
          <w:rFonts w:cs="KFGQPC Uthman Taha Naskh"/>
          <w:sz w:val="30"/>
          <w:szCs w:val="30"/>
          <w:rtl/>
        </w:rPr>
        <w:t>عندما كنت في مثل سنك</w:t>
      </w:r>
      <w:r w:rsidRPr="00816F1C">
        <w:rPr>
          <w:rFonts w:cs="KFGQPC Uthman Taha Naskh"/>
          <w:sz w:val="30"/>
          <w:szCs w:val="30"/>
          <w:rtl/>
        </w:rPr>
        <w:t>.</w:t>
      </w:r>
      <w:r w:rsidR="0093311C" w:rsidRPr="00816F1C">
        <w:rPr>
          <w:rFonts w:cs="KFGQPC Uthman Taha Naskh"/>
          <w:sz w:val="30"/>
          <w:szCs w:val="30"/>
          <w:rtl/>
        </w:rPr>
        <w:t>.</w:t>
      </w:r>
      <w:r w:rsidR="00356B04" w:rsidRPr="00816F1C">
        <w:rPr>
          <w:rFonts w:cs="KFGQPC Uthman Taha Naskh"/>
          <w:sz w:val="30"/>
          <w:szCs w:val="30"/>
          <w:rtl/>
        </w:rPr>
        <w:t>"</w:t>
      </w:r>
      <w:r w:rsidR="005459FD" w:rsidRPr="00816F1C">
        <w:rPr>
          <w:rFonts w:cs="KFGQPC Uthman Taha Naskh" w:hint="cs"/>
          <w:sz w:val="30"/>
          <w:szCs w:val="30"/>
          <w:rtl/>
        </w:rPr>
        <w:t xml:space="preserve"> </w:t>
      </w:r>
      <w:r w:rsidR="0093311C" w:rsidRPr="00816F1C">
        <w:rPr>
          <w:rFonts w:cs="KFGQPC Uthman Taha Naskh"/>
          <w:sz w:val="30"/>
          <w:szCs w:val="30"/>
          <w:rtl/>
        </w:rPr>
        <w:t>له أثر كبير في التقبل</w:t>
      </w:r>
      <w:r w:rsidRPr="00816F1C">
        <w:rPr>
          <w:rFonts w:cs="KFGQPC Uthman Taha Naskh"/>
          <w:sz w:val="30"/>
          <w:szCs w:val="30"/>
          <w:rtl/>
        </w:rPr>
        <w:t xml:space="preserve">، </w:t>
      </w:r>
      <w:r w:rsidR="0093311C" w:rsidRPr="00816F1C">
        <w:rPr>
          <w:rFonts w:cs="KFGQPC Uthman Taha Naskh"/>
          <w:sz w:val="30"/>
          <w:szCs w:val="30"/>
          <w:rtl/>
        </w:rPr>
        <w:t>وانعدام مثل هذه المصارحات هو الذي يقود هؤلاء لمفاتحة قرناء السوء وقرينات السوء</w:t>
      </w:r>
      <w:r w:rsidRPr="00816F1C">
        <w:rPr>
          <w:rFonts w:cs="KFGQPC Uthman Taha Naskh"/>
          <w:sz w:val="30"/>
          <w:szCs w:val="30"/>
          <w:rtl/>
        </w:rPr>
        <w:t xml:space="preserve">، </w:t>
      </w:r>
      <w:r w:rsidR="0093311C" w:rsidRPr="00816F1C">
        <w:rPr>
          <w:rFonts w:cs="KFGQPC Uthman Taha Naskh"/>
          <w:sz w:val="30"/>
          <w:szCs w:val="30"/>
          <w:rtl/>
        </w:rPr>
        <w:t>فينتج عن ذلك شر عظيم</w:t>
      </w:r>
      <w:r w:rsidRPr="00816F1C">
        <w:rPr>
          <w:rFonts w:cs="KFGQPC Uthman Taha Naskh"/>
          <w:sz w:val="30"/>
          <w:szCs w:val="30"/>
          <w:rtl/>
        </w:rPr>
        <w:t>.</w:t>
      </w:r>
      <w:r w:rsidR="0093311C" w:rsidRPr="00816F1C">
        <w:rPr>
          <w:rFonts w:cs="KFGQPC Uthman Taha Naskh"/>
          <w:sz w:val="30"/>
          <w:szCs w:val="30"/>
          <w:rtl/>
        </w:rPr>
        <w:t xml:space="preserve"> </w:t>
      </w:r>
    </w:p>
    <w:p w14:paraId="73E8D24D" w14:textId="77777777" w:rsidR="0093311C" w:rsidRPr="000C6FE5" w:rsidRDefault="0093311C" w:rsidP="0013491D">
      <w:pPr>
        <w:pStyle w:val="ListParagraph"/>
        <w:widowControl w:val="0"/>
        <w:numPr>
          <w:ilvl w:val="0"/>
          <w:numId w:val="4"/>
        </w:numPr>
        <w:tabs>
          <w:tab w:val="left" w:pos="5549"/>
        </w:tabs>
        <w:spacing w:after="120" w:line="500" w:lineRule="exact"/>
        <w:ind w:left="397" w:hanging="397"/>
        <w:jc w:val="both"/>
        <w:outlineLvl w:val="0"/>
        <w:rPr>
          <w:rFonts w:cs="KFGQPC Uthman Taha Naskh"/>
          <w:b/>
          <w:bCs/>
          <w:sz w:val="30"/>
          <w:szCs w:val="30"/>
          <w:rtl/>
        </w:rPr>
      </w:pPr>
      <w:bookmarkStart w:id="14" w:name="_Toc109420808"/>
      <w:r w:rsidRPr="000C6FE5">
        <w:rPr>
          <w:rStyle w:val="Heading1Char"/>
          <w:rtl/>
        </w:rPr>
        <w:t>نصيحة</w:t>
      </w:r>
      <w:r w:rsidRPr="000C6FE5">
        <w:rPr>
          <w:rFonts w:cs="KFGQPC Uthman Taha Naskh"/>
          <w:b/>
          <w:bCs/>
          <w:color w:val="0070C0"/>
          <w:sz w:val="30"/>
          <w:szCs w:val="30"/>
          <w:rtl/>
        </w:rPr>
        <w:t xml:space="preserve"> 14</w:t>
      </w:r>
      <w:r w:rsidR="008016A6" w:rsidRPr="000C6FE5">
        <w:rPr>
          <w:rFonts w:cs="KFGQPC Uthman Taha Naskh"/>
          <w:b/>
          <w:bCs/>
          <w:color w:val="0070C0"/>
          <w:sz w:val="30"/>
          <w:szCs w:val="30"/>
          <w:rtl/>
        </w:rPr>
        <w:t xml:space="preserve">: </w:t>
      </w:r>
      <w:r w:rsidRPr="000C6FE5">
        <w:rPr>
          <w:rFonts w:cs="KFGQPC Uthman Taha Naskh"/>
          <w:b/>
          <w:bCs/>
          <w:sz w:val="30"/>
          <w:szCs w:val="30"/>
          <w:rtl/>
        </w:rPr>
        <w:t>عدم إظهار الخلافات العائلية أمام الأولاد</w:t>
      </w:r>
      <w:r w:rsidR="008016A6" w:rsidRPr="000C6FE5">
        <w:rPr>
          <w:rFonts w:cs="KFGQPC Uthman Taha Naskh"/>
          <w:b/>
          <w:bCs/>
          <w:sz w:val="30"/>
          <w:szCs w:val="30"/>
          <w:rtl/>
        </w:rPr>
        <w:t>:</w:t>
      </w:r>
      <w:bookmarkEnd w:id="14"/>
      <w:r w:rsidR="008016A6" w:rsidRPr="000C6FE5">
        <w:rPr>
          <w:rFonts w:cs="KFGQPC Uthman Taha Naskh"/>
          <w:b/>
          <w:bCs/>
          <w:sz w:val="30"/>
          <w:szCs w:val="30"/>
          <w:rtl/>
        </w:rPr>
        <w:t xml:space="preserve"> </w:t>
      </w:r>
      <w:r w:rsidR="00620D0C" w:rsidRPr="000C6FE5">
        <w:rPr>
          <w:rFonts w:cs="KFGQPC Uthman Taha Naskh"/>
          <w:b/>
          <w:bCs/>
          <w:sz w:val="30"/>
          <w:szCs w:val="30"/>
          <w:rtl/>
        </w:rPr>
        <w:tab/>
      </w:r>
    </w:p>
    <w:p w14:paraId="45D8C38A"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يندر أن يعيش جماعة في بيت دون نوع من الخصومات</w:t>
      </w:r>
      <w:r w:rsidR="008016A6" w:rsidRPr="00816F1C">
        <w:rPr>
          <w:rFonts w:cs="KFGQPC Uthman Taha Naskh"/>
          <w:sz w:val="30"/>
          <w:szCs w:val="30"/>
          <w:rtl/>
        </w:rPr>
        <w:t xml:space="preserve">، </w:t>
      </w:r>
      <w:r w:rsidRPr="00816F1C">
        <w:rPr>
          <w:rFonts w:cs="KFGQPC Uthman Taha Naskh"/>
          <w:sz w:val="30"/>
          <w:szCs w:val="30"/>
          <w:rtl/>
        </w:rPr>
        <w:t>والصلح خير والرجوع إلى الحق فضيلة</w:t>
      </w:r>
      <w:r w:rsidR="008016A6" w:rsidRPr="00816F1C">
        <w:rPr>
          <w:rFonts w:cs="KFGQPC Uthman Taha Naskh"/>
          <w:sz w:val="30"/>
          <w:szCs w:val="30"/>
          <w:rtl/>
        </w:rPr>
        <w:t>.</w:t>
      </w:r>
      <w:r w:rsidRPr="00816F1C">
        <w:rPr>
          <w:rFonts w:cs="KFGQPC Uthman Taha Naskh"/>
          <w:sz w:val="30"/>
          <w:szCs w:val="30"/>
          <w:rtl/>
        </w:rPr>
        <w:t xml:space="preserve"> ولكن مما يزعزع تماسك البيت</w:t>
      </w:r>
      <w:r w:rsidR="008016A6" w:rsidRPr="00816F1C">
        <w:rPr>
          <w:rFonts w:cs="KFGQPC Uthman Taha Naskh"/>
          <w:sz w:val="30"/>
          <w:szCs w:val="30"/>
          <w:rtl/>
        </w:rPr>
        <w:t xml:space="preserve">، </w:t>
      </w:r>
      <w:r w:rsidRPr="00816F1C">
        <w:rPr>
          <w:rFonts w:cs="KFGQPC Uthman Taha Naskh"/>
          <w:sz w:val="30"/>
          <w:szCs w:val="30"/>
          <w:rtl/>
        </w:rPr>
        <w:t>ويضر بسلامة البناء الداخلي هو ظهور الصراعات أمام أهل البيت</w:t>
      </w:r>
      <w:r w:rsidR="008016A6" w:rsidRPr="00816F1C">
        <w:rPr>
          <w:rFonts w:cs="KFGQPC Uthman Taha Naskh"/>
          <w:sz w:val="30"/>
          <w:szCs w:val="30"/>
          <w:rtl/>
        </w:rPr>
        <w:t xml:space="preserve">، </w:t>
      </w:r>
      <w:r w:rsidRPr="00816F1C">
        <w:rPr>
          <w:rFonts w:cs="KFGQPC Uthman Taha Naskh"/>
          <w:sz w:val="30"/>
          <w:szCs w:val="30"/>
          <w:rtl/>
        </w:rPr>
        <w:t xml:space="preserve">فينقسمون إلى </w:t>
      </w:r>
      <w:r w:rsidRPr="00816F1C">
        <w:rPr>
          <w:rFonts w:cs="KFGQPC Uthman Taha Naskh"/>
          <w:sz w:val="30"/>
          <w:szCs w:val="30"/>
          <w:rtl/>
        </w:rPr>
        <w:lastRenderedPageBreak/>
        <w:t>معسكرين أو أكثر</w:t>
      </w:r>
      <w:r w:rsidR="008016A6" w:rsidRPr="00816F1C">
        <w:rPr>
          <w:rFonts w:cs="KFGQPC Uthman Taha Naskh"/>
          <w:sz w:val="30"/>
          <w:szCs w:val="30"/>
          <w:rtl/>
        </w:rPr>
        <w:t xml:space="preserve">، </w:t>
      </w:r>
      <w:r w:rsidRPr="00816F1C">
        <w:rPr>
          <w:rFonts w:cs="KFGQPC Uthman Taha Naskh"/>
          <w:sz w:val="30"/>
          <w:szCs w:val="30"/>
          <w:rtl/>
        </w:rPr>
        <w:t>ويتشتت الشمل</w:t>
      </w:r>
      <w:r w:rsidR="008016A6" w:rsidRPr="00816F1C">
        <w:rPr>
          <w:rFonts w:cs="KFGQPC Uthman Taha Naskh"/>
          <w:sz w:val="30"/>
          <w:szCs w:val="30"/>
          <w:rtl/>
        </w:rPr>
        <w:t xml:space="preserve">، </w:t>
      </w:r>
      <w:r w:rsidRPr="00816F1C">
        <w:rPr>
          <w:rFonts w:cs="KFGQPC Uthman Taha Naskh"/>
          <w:sz w:val="30"/>
          <w:szCs w:val="30"/>
          <w:rtl/>
        </w:rPr>
        <w:t>بالإضافة إلى الأضرار النفسية على الأولاد وعلى الصغار بالذات</w:t>
      </w:r>
      <w:r w:rsidR="008016A6" w:rsidRPr="00816F1C">
        <w:rPr>
          <w:rFonts w:cs="KFGQPC Uthman Taha Naskh"/>
          <w:sz w:val="30"/>
          <w:szCs w:val="30"/>
          <w:rtl/>
        </w:rPr>
        <w:t xml:space="preserve">، </w:t>
      </w:r>
      <w:r w:rsidRPr="00816F1C">
        <w:rPr>
          <w:rFonts w:cs="KFGQPC Uthman Taha Naskh"/>
          <w:sz w:val="30"/>
          <w:szCs w:val="30"/>
          <w:rtl/>
        </w:rPr>
        <w:t>فتأم</w:t>
      </w:r>
      <w:r w:rsidR="00620D0C" w:rsidRPr="00816F1C">
        <w:rPr>
          <w:rFonts w:cs="KFGQPC Uthman Taha Naskh"/>
          <w:sz w:val="30"/>
          <w:szCs w:val="30"/>
          <w:rtl/>
        </w:rPr>
        <w:t>ل حال بيت يقول الأب فيه للولد</w:t>
      </w:r>
      <w:r w:rsidR="008016A6" w:rsidRPr="00816F1C">
        <w:rPr>
          <w:rFonts w:cs="KFGQPC Uthman Taha Naskh"/>
          <w:sz w:val="30"/>
          <w:szCs w:val="30"/>
          <w:rtl/>
        </w:rPr>
        <w:t xml:space="preserve">: </w:t>
      </w:r>
      <w:r w:rsidRPr="00816F1C">
        <w:rPr>
          <w:rFonts w:cs="KFGQPC Uthman Taha Naskh"/>
          <w:sz w:val="30"/>
          <w:szCs w:val="30"/>
          <w:rtl/>
        </w:rPr>
        <w:t>لا تكلم أمك</w:t>
      </w:r>
      <w:r w:rsidR="008016A6" w:rsidRPr="00816F1C">
        <w:rPr>
          <w:rFonts w:cs="KFGQPC Uthman Taha Naskh"/>
          <w:sz w:val="30"/>
          <w:szCs w:val="30"/>
          <w:rtl/>
        </w:rPr>
        <w:t xml:space="preserve">، </w:t>
      </w:r>
      <w:r w:rsidRPr="00816F1C">
        <w:rPr>
          <w:rFonts w:cs="KFGQPC Uthman Taha Naskh"/>
          <w:sz w:val="30"/>
          <w:szCs w:val="30"/>
          <w:rtl/>
        </w:rPr>
        <w:t>وتقول الأم له</w:t>
      </w:r>
      <w:r w:rsidR="008016A6" w:rsidRPr="00816F1C">
        <w:rPr>
          <w:rFonts w:cs="KFGQPC Uthman Taha Naskh"/>
          <w:sz w:val="30"/>
          <w:szCs w:val="30"/>
          <w:rtl/>
        </w:rPr>
        <w:t xml:space="preserve">: </w:t>
      </w:r>
      <w:r w:rsidRPr="00816F1C">
        <w:rPr>
          <w:rFonts w:cs="KFGQPC Uthman Taha Naskh"/>
          <w:sz w:val="30"/>
          <w:szCs w:val="30"/>
          <w:rtl/>
        </w:rPr>
        <w:t>لا تكلم أباك</w:t>
      </w:r>
      <w:r w:rsidR="008016A6" w:rsidRPr="00816F1C">
        <w:rPr>
          <w:rFonts w:cs="KFGQPC Uthman Taha Naskh"/>
          <w:sz w:val="30"/>
          <w:szCs w:val="30"/>
          <w:rtl/>
        </w:rPr>
        <w:t xml:space="preserve">، </w:t>
      </w:r>
      <w:r w:rsidRPr="00816F1C">
        <w:rPr>
          <w:rFonts w:cs="KFGQPC Uthman Taha Naskh"/>
          <w:sz w:val="30"/>
          <w:szCs w:val="30"/>
          <w:rtl/>
        </w:rPr>
        <w:t>والولد في دوامة وتمزق نفسي</w:t>
      </w:r>
      <w:r w:rsidR="008016A6" w:rsidRPr="00816F1C">
        <w:rPr>
          <w:rFonts w:cs="KFGQPC Uthman Taha Naskh"/>
          <w:sz w:val="30"/>
          <w:szCs w:val="30"/>
          <w:rtl/>
        </w:rPr>
        <w:t xml:space="preserve">، </w:t>
      </w:r>
      <w:r w:rsidRPr="00816F1C">
        <w:rPr>
          <w:rFonts w:cs="KFGQPC Uthman Taha Naskh"/>
          <w:sz w:val="30"/>
          <w:szCs w:val="30"/>
          <w:rtl/>
        </w:rPr>
        <w:t>والجميع يعيشون في نكد</w:t>
      </w:r>
      <w:r w:rsidR="008016A6" w:rsidRPr="00816F1C">
        <w:rPr>
          <w:rFonts w:cs="KFGQPC Uthman Taha Naskh"/>
          <w:sz w:val="30"/>
          <w:szCs w:val="30"/>
          <w:rtl/>
        </w:rPr>
        <w:t>.</w:t>
      </w:r>
      <w:r w:rsidRPr="00816F1C">
        <w:rPr>
          <w:rFonts w:cs="KFGQPC Uthman Taha Naskh"/>
          <w:sz w:val="30"/>
          <w:szCs w:val="30"/>
          <w:rtl/>
        </w:rPr>
        <w:t xml:space="preserve"> فلنحرص على عدم وقوع الخلافات</w:t>
      </w:r>
      <w:r w:rsidR="008016A6" w:rsidRPr="00816F1C">
        <w:rPr>
          <w:rFonts w:cs="KFGQPC Uthman Taha Naskh"/>
          <w:sz w:val="30"/>
          <w:szCs w:val="30"/>
          <w:rtl/>
        </w:rPr>
        <w:t xml:space="preserve">، </w:t>
      </w:r>
      <w:r w:rsidRPr="00816F1C">
        <w:rPr>
          <w:rFonts w:cs="KFGQPC Uthman Taha Naskh"/>
          <w:sz w:val="30"/>
          <w:szCs w:val="30"/>
          <w:rtl/>
        </w:rPr>
        <w:t>ولنحاول إخفاءها إذا حصلت</w:t>
      </w:r>
      <w:r w:rsidR="008016A6" w:rsidRPr="00816F1C">
        <w:rPr>
          <w:rFonts w:cs="KFGQPC Uthman Taha Naskh"/>
          <w:sz w:val="30"/>
          <w:szCs w:val="30"/>
          <w:rtl/>
        </w:rPr>
        <w:t xml:space="preserve">، </w:t>
      </w:r>
      <w:r w:rsidRPr="00816F1C">
        <w:rPr>
          <w:rFonts w:cs="KFGQPC Uthman Taha Naskh"/>
          <w:sz w:val="30"/>
          <w:szCs w:val="30"/>
          <w:rtl/>
        </w:rPr>
        <w:t>ونسأل الله أن يؤلف بين القلوب</w:t>
      </w:r>
      <w:r w:rsidR="008016A6" w:rsidRPr="00816F1C">
        <w:rPr>
          <w:rFonts w:cs="KFGQPC Uthman Taha Naskh"/>
          <w:sz w:val="30"/>
          <w:szCs w:val="30"/>
          <w:rtl/>
        </w:rPr>
        <w:t>.</w:t>
      </w:r>
      <w:r w:rsidRPr="00816F1C">
        <w:rPr>
          <w:rFonts w:cs="KFGQPC Uthman Taha Naskh"/>
          <w:sz w:val="30"/>
          <w:szCs w:val="30"/>
          <w:rtl/>
        </w:rPr>
        <w:t xml:space="preserve"> </w:t>
      </w:r>
    </w:p>
    <w:p w14:paraId="27D270CE" w14:textId="77777777" w:rsidR="00620D0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sz w:val="30"/>
          <w:szCs w:val="30"/>
          <w:rtl/>
        </w:rPr>
      </w:pPr>
      <w:bookmarkStart w:id="15" w:name="_Toc109420809"/>
      <w:r w:rsidRPr="000C6FE5">
        <w:rPr>
          <w:rStyle w:val="Heading1Char"/>
          <w:rtl/>
        </w:rPr>
        <w:t>نصيحة</w:t>
      </w:r>
      <w:r w:rsidRPr="000C6FE5">
        <w:rPr>
          <w:rFonts w:cs="KFGQPC Uthman Taha Naskh"/>
          <w:b/>
          <w:bCs/>
          <w:color w:val="0070C0"/>
          <w:sz w:val="30"/>
          <w:szCs w:val="30"/>
          <w:rtl/>
        </w:rPr>
        <w:t xml:space="preserve"> 15</w:t>
      </w:r>
      <w:r w:rsidR="008016A6" w:rsidRPr="000C6FE5">
        <w:rPr>
          <w:rFonts w:cs="KFGQPC Uthman Taha Naskh"/>
          <w:b/>
          <w:bCs/>
          <w:color w:val="0070C0"/>
          <w:sz w:val="30"/>
          <w:szCs w:val="30"/>
          <w:rtl/>
        </w:rPr>
        <w:t xml:space="preserve">: </w:t>
      </w:r>
      <w:r w:rsidRPr="000C6FE5">
        <w:rPr>
          <w:rFonts w:cs="KFGQPC Uthman Taha Naskh"/>
          <w:b/>
          <w:bCs/>
          <w:sz w:val="30"/>
          <w:szCs w:val="30"/>
          <w:rtl/>
        </w:rPr>
        <w:t>عدم إدخال من لا يُرضى دينه إلى البيت</w:t>
      </w:r>
      <w:r w:rsidR="008016A6" w:rsidRPr="000C6FE5">
        <w:rPr>
          <w:rFonts w:cs="KFGQPC Uthman Taha Naskh"/>
          <w:b/>
          <w:bCs/>
          <w:sz w:val="30"/>
          <w:szCs w:val="30"/>
          <w:rtl/>
        </w:rPr>
        <w:t>:</w:t>
      </w:r>
      <w:bookmarkEnd w:id="15"/>
      <w:r w:rsidR="008016A6" w:rsidRPr="000C6FE5">
        <w:rPr>
          <w:rFonts w:cs="KFGQPC Uthman Taha Naskh"/>
          <w:b/>
          <w:bCs/>
          <w:sz w:val="30"/>
          <w:szCs w:val="30"/>
          <w:rtl/>
        </w:rPr>
        <w:t xml:space="preserve"> </w:t>
      </w:r>
    </w:p>
    <w:p w14:paraId="4F3E6959"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 xml:space="preserve"> قال رسول الله صلى الله عليه وسلم</w:t>
      </w:r>
      <w:r w:rsidR="00356B04" w:rsidRPr="00816F1C">
        <w:rPr>
          <w:rFonts w:cs="KFGQPC Uthman Taha Naskh"/>
          <w:sz w:val="30"/>
          <w:szCs w:val="30"/>
          <w:rtl/>
        </w:rPr>
        <w:t>: "</w:t>
      </w:r>
      <w:r w:rsidRPr="00816F1C">
        <w:rPr>
          <w:rFonts w:cs="KFGQPC Uthman Taha Naskh"/>
          <w:sz w:val="30"/>
          <w:szCs w:val="30"/>
          <w:rtl/>
        </w:rPr>
        <w:t>ومثل جليس السوء كمثل صاحب الكير</w:t>
      </w:r>
      <w:r w:rsidR="00356B04" w:rsidRPr="00816F1C">
        <w:rPr>
          <w:rFonts w:cs="KFGQPC Uthman Taha Naskh"/>
          <w:sz w:val="30"/>
          <w:szCs w:val="30"/>
          <w:rtl/>
        </w:rPr>
        <w:t>"</w:t>
      </w:r>
      <w:r w:rsidR="005459FD" w:rsidRPr="00816F1C">
        <w:rPr>
          <w:rFonts w:cs="KFGQPC Uthman Taha Naskh" w:hint="cs"/>
          <w:sz w:val="30"/>
          <w:szCs w:val="30"/>
          <w:rtl/>
        </w:rPr>
        <w:t xml:space="preserve"> </w:t>
      </w:r>
      <w:r w:rsidRPr="00816F1C">
        <w:rPr>
          <w:rFonts w:cs="KFGQPC Uthman Taha Naskh"/>
          <w:sz w:val="30"/>
          <w:szCs w:val="30"/>
          <w:rtl/>
        </w:rPr>
        <w:t xml:space="preserve">قطعة من </w:t>
      </w:r>
      <w:r w:rsidRPr="00D26D70">
        <w:rPr>
          <w:rFonts w:cs="KFGQPC Uthman Taha Naskh"/>
          <w:color w:val="0070C0"/>
          <w:sz w:val="30"/>
          <w:szCs w:val="30"/>
          <w:rtl/>
        </w:rPr>
        <w:t>رواية أبي داود</w:t>
      </w:r>
      <w:r w:rsidR="00356B04" w:rsidRPr="00D26D70">
        <w:rPr>
          <w:rFonts w:cs="KFGQPC Uthman Taha Naskh"/>
          <w:color w:val="0070C0"/>
          <w:sz w:val="30"/>
          <w:szCs w:val="30"/>
          <w:rtl/>
        </w:rPr>
        <w:t>"</w:t>
      </w:r>
      <w:r w:rsidRPr="00D26D70">
        <w:rPr>
          <w:rFonts w:cs="KFGQPC Uthman Taha Naskh"/>
          <w:color w:val="0070C0"/>
          <w:sz w:val="30"/>
          <w:szCs w:val="30"/>
          <w:rtl/>
        </w:rPr>
        <w:t>4829</w:t>
      </w:r>
      <w:r w:rsidR="00356B04" w:rsidRPr="00D26D70">
        <w:rPr>
          <w:rFonts w:cs="KFGQPC Uthman Taha Naskh"/>
          <w:color w:val="0070C0"/>
          <w:sz w:val="30"/>
          <w:szCs w:val="30"/>
          <w:rtl/>
        </w:rPr>
        <w:t>"</w:t>
      </w:r>
      <w:r w:rsidR="008016A6" w:rsidRPr="00D26D70">
        <w:rPr>
          <w:rFonts w:cs="KFGQPC Uthman Taha Naskh"/>
          <w:color w:val="0070C0"/>
          <w:sz w:val="30"/>
          <w:szCs w:val="30"/>
          <w:rtl/>
        </w:rPr>
        <w:t>.</w:t>
      </w:r>
      <w:r w:rsidRPr="00816F1C">
        <w:rPr>
          <w:rFonts w:cs="KFGQPC Uthman Taha Naskh"/>
          <w:sz w:val="30"/>
          <w:szCs w:val="30"/>
          <w:rtl/>
        </w:rPr>
        <w:t xml:space="preserve"> وفي رواية البخاري</w:t>
      </w:r>
      <w:r w:rsidR="00356B04" w:rsidRPr="00816F1C">
        <w:rPr>
          <w:rFonts w:cs="KFGQPC Uthman Taha Naskh"/>
          <w:sz w:val="30"/>
          <w:szCs w:val="30"/>
          <w:rtl/>
        </w:rPr>
        <w:t>: "</w:t>
      </w:r>
      <w:r w:rsidRPr="00816F1C">
        <w:rPr>
          <w:rFonts w:cs="KFGQPC Uthman Taha Naskh"/>
          <w:sz w:val="30"/>
          <w:szCs w:val="30"/>
          <w:rtl/>
        </w:rPr>
        <w:t>وكير الحداد يُحرق بيتك أو ثوبك أو تجد منه ريحاً خبيثة</w:t>
      </w:r>
      <w:r w:rsidR="00356B04" w:rsidRPr="00816F1C">
        <w:rPr>
          <w:rFonts w:cs="KFGQPC Uthman Taha Naskh"/>
          <w:sz w:val="30"/>
          <w:szCs w:val="30"/>
          <w:rtl/>
        </w:rPr>
        <w:t>"</w:t>
      </w:r>
      <w:r w:rsidR="005459FD" w:rsidRPr="00816F1C">
        <w:rPr>
          <w:rFonts w:cs="KFGQPC Uthman Taha Naskh" w:hint="cs"/>
          <w:sz w:val="30"/>
          <w:szCs w:val="30"/>
          <w:rtl/>
        </w:rPr>
        <w:t xml:space="preserve"> </w:t>
      </w:r>
      <w:r w:rsidRPr="00D26D70">
        <w:rPr>
          <w:rFonts w:cs="KFGQPC Uthman Taha Naskh"/>
          <w:color w:val="0070C0"/>
          <w:sz w:val="30"/>
          <w:szCs w:val="30"/>
          <w:rtl/>
        </w:rPr>
        <w:t>رواه البخاري الفتح 4/323</w:t>
      </w:r>
      <w:r w:rsidR="008016A6" w:rsidRPr="00D26D70">
        <w:rPr>
          <w:rFonts w:cs="KFGQPC Uthman Taha Naskh"/>
          <w:color w:val="0070C0"/>
          <w:sz w:val="30"/>
          <w:szCs w:val="30"/>
          <w:rtl/>
        </w:rPr>
        <w:t>.</w:t>
      </w:r>
      <w:r w:rsidRPr="00816F1C">
        <w:rPr>
          <w:rFonts w:cs="KFGQPC Uthman Taha Naskh"/>
          <w:sz w:val="30"/>
          <w:szCs w:val="30"/>
          <w:rtl/>
        </w:rPr>
        <w:t xml:space="preserve">أي والله يحرق </w:t>
      </w:r>
      <w:r w:rsidR="00620D0C" w:rsidRPr="00816F1C">
        <w:rPr>
          <w:rFonts w:cs="KFGQPC Uthman Taha Naskh"/>
          <w:sz w:val="30"/>
          <w:szCs w:val="30"/>
          <w:rtl/>
        </w:rPr>
        <w:t>بيتك بأنواع الفساد والإفساد</w:t>
      </w:r>
      <w:r w:rsidR="008016A6" w:rsidRPr="00816F1C">
        <w:rPr>
          <w:rFonts w:cs="KFGQPC Uthman Taha Naskh"/>
          <w:sz w:val="30"/>
          <w:szCs w:val="30"/>
          <w:rtl/>
        </w:rPr>
        <w:t xml:space="preserve">، </w:t>
      </w:r>
      <w:r w:rsidRPr="00816F1C">
        <w:rPr>
          <w:rFonts w:cs="KFGQPC Uthman Taha Naskh"/>
          <w:sz w:val="30"/>
          <w:szCs w:val="30"/>
          <w:rtl/>
        </w:rPr>
        <w:t>كم كان دخول المفسدين والمشبوهين سبباً لعداوات بين أهل البيت</w:t>
      </w:r>
      <w:r w:rsidR="008016A6" w:rsidRPr="00816F1C">
        <w:rPr>
          <w:rFonts w:cs="KFGQPC Uthman Taha Naskh"/>
          <w:sz w:val="30"/>
          <w:szCs w:val="30"/>
          <w:rtl/>
        </w:rPr>
        <w:t xml:space="preserve">، </w:t>
      </w:r>
      <w:r w:rsidRPr="00816F1C">
        <w:rPr>
          <w:rFonts w:cs="KFGQPC Uthman Taha Naskh"/>
          <w:sz w:val="30"/>
          <w:szCs w:val="30"/>
          <w:rtl/>
        </w:rPr>
        <w:t>وتفريق بين الرجل وزوجته</w:t>
      </w:r>
      <w:r w:rsidR="008016A6" w:rsidRPr="00816F1C">
        <w:rPr>
          <w:rFonts w:cs="KFGQPC Uthman Taha Naskh"/>
          <w:sz w:val="30"/>
          <w:szCs w:val="30"/>
          <w:rtl/>
        </w:rPr>
        <w:t xml:space="preserve">، </w:t>
      </w:r>
      <w:r w:rsidRPr="00816F1C">
        <w:rPr>
          <w:rFonts w:cs="KFGQPC Uthman Taha Naskh"/>
          <w:sz w:val="30"/>
          <w:szCs w:val="30"/>
          <w:rtl/>
        </w:rPr>
        <w:t>ولعن الله من خبّب امرأة على زوجها</w:t>
      </w:r>
      <w:r w:rsidR="008016A6" w:rsidRPr="00816F1C">
        <w:rPr>
          <w:rFonts w:cs="KFGQPC Uthman Taha Naskh"/>
          <w:sz w:val="30"/>
          <w:szCs w:val="30"/>
          <w:rtl/>
        </w:rPr>
        <w:t xml:space="preserve">، </w:t>
      </w:r>
      <w:r w:rsidRPr="00816F1C">
        <w:rPr>
          <w:rFonts w:cs="KFGQPC Uthman Taha Naskh"/>
          <w:sz w:val="30"/>
          <w:szCs w:val="30"/>
          <w:rtl/>
        </w:rPr>
        <w:t>أو زوجاً على امرأته</w:t>
      </w:r>
      <w:r w:rsidR="008016A6" w:rsidRPr="00816F1C">
        <w:rPr>
          <w:rFonts w:cs="KFGQPC Uthman Taha Naskh"/>
          <w:sz w:val="30"/>
          <w:szCs w:val="30"/>
          <w:rtl/>
        </w:rPr>
        <w:t xml:space="preserve">، </w:t>
      </w:r>
      <w:r w:rsidRPr="00816F1C">
        <w:rPr>
          <w:rFonts w:cs="KFGQPC Uthman Taha Naskh"/>
          <w:sz w:val="30"/>
          <w:szCs w:val="30"/>
          <w:rtl/>
        </w:rPr>
        <w:t>وسبب عداوة بين الأب وأولاده</w:t>
      </w:r>
      <w:r w:rsidR="008016A6" w:rsidRPr="00816F1C">
        <w:rPr>
          <w:rFonts w:cs="KFGQPC Uthman Taha Naskh"/>
          <w:sz w:val="30"/>
          <w:szCs w:val="30"/>
          <w:rtl/>
        </w:rPr>
        <w:t xml:space="preserve">، </w:t>
      </w:r>
      <w:r w:rsidRPr="00816F1C">
        <w:rPr>
          <w:rFonts w:cs="KFGQPC Uthman Taha Naskh"/>
          <w:sz w:val="30"/>
          <w:szCs w:val="30"/>
          <w:rtl/>
        </w:rPr>
        <w:t>وما أسباب وضع السحر في البيوت أو حدوث السرقات أحياناً وفساد الخلق كثيراً إلا بعد إدخال من لا يُرضى دينه</w:t>
      </w:r>
      <w:r w:rsidR="008016A6" w:rsidRPr="00816F1C">
        <w:rPr>
          <w:rFonts w:cs="KFGQPC Uthman Taha Naskh"/>
          <w:sz w:val="30"/>
          <w:szCs w:val="30"/>
          <w:rtl/>
        </w:rPr>
        <w:t xml:space="preserve">، </w:t>
      </w:r>
      <w:r w:rsidRPr="00816F1C">
        <w:rPr>
          <w:rFonts w:cs="KFGQPC Uthman Taha Naskh"/>
          <w:sz w:val="30"/>
          <w:szCs w:val="30"/>
          <w:rtl/>
        </w:rPr>
        <w:t>فيجب عدم الإذن بدخوله</w:t>
      </w:r>
      <w:r w:rsidR="008016A6" w:rsidRPr="00816F1C">
        <w:rPr>
          <w:rFonts w:cs="KFGQPC Uthman Taha Naskh"/>
          <w:sz w:val="30"/>
          <w:szCs w:val="30"/>
          <w:rtl/>
        </w:rPr>
        <w:t xml:space="preserve">، </w:t>
      </w:r>
      <w:r w:rsidRPr="00816F1C">
        <w:rPr>
          <w:rFonts w:cs="KFGQPC Uthman Taha Naskh"/>
          <w:sz w:val="30"/>
          <w:szCs w:val="30"/>
          <w:rtl/>
        </w:rPr>
        <w:t>ولو كان من الجيران</w:t>
      </w:r>
      <w:r w:rsidR="008016A6" w:rsidRPr="00816F1C">
        <w:rPr>
          <w:rFonts w:cs="KFGQPC Uthman Taha Naskh"/>
          <w:sz w:val="30"/>
          <w:szCs w:val="30"/>
          <w:rtl/>
        </w:rPr>
        <w:t xml:space="preserve">، </w:t>
      </w:r>
      <w:r w:rsidRPr="00816F1C">
        <w:rPr>
          <w:rFonts w:cs="KFGQPC Uthman Taha Naskh"/>
          <w:sz w:val="30"/>
          <w:szCs w:val="30"/>
          <w:rtl/>
        </w:rPr>
        <w:t>رجالاً ونساءً</w:t>
      </w:r>
      <w:r w:rsidR="008016A6" w:rsidRPr="00816F1C">
        <w:rPr>
          <w:rFonts w:cs="KFGQPC Uthman Taha Naskh"/>
          <w:sz w:val="30"/>
          <w:szCs w:val="30"/>
          <w:rtl/>
        </w:rPr>
        <w:t xml:space="preserve">، </w:t>
      </w:r>
      <w:r w:rsidRPr="00816F1C">
        <w:rPr>
          <w:rFonts w:cs="KFGQPC Uthman Taha Naskh"/>
          <w:sz w:val="30"/>
          <w:szCs w:val="30"/>
          <w:rtl/>
        </w:rPr>
        <w:t>أو من المتظاهرين بالمصادقة رجالاً ونساءً</w:t>
      </w:r>
      <w:r w:rsidR="008016A6" w:rsidRPr="00816F1C">
        <w:rPr>
          <w:rFonts w:cs="KFGQPC Uthman Taha Naskh"/>
          <w:sz w:val="30"/>
          <w:szCs w:val="30"/>
          <w:rtl/>
        </w:rPr>
        <w:t xml:space="preserve">، </w:t>
      </w:r>
      <w:r w:rsidRPr="00816F1C">
        <w:rPr>
          <w:rFonts w:cs="KFGQPC Uthman Taha Naskh"/>
          <w:sz w:val="30"/>
          <w:szCs w:val="30"/>
          <w:rtl/>
        </w:rPr>
        <w:t>وبعض الناس يسكتون تحت وطأة الإحراج</w:t>
      </w:r>
      <w:r w:rsidR="008016A6" w:rsidRPr="00816F1C">
        <w:rPr>
          <w:rFonts w:cs="KFGQPC Uthman Taha Naskh"/>
          <w:sz w:val="30"/>
          <w:szCs w:val="30"/>
          <w:rtl/>
        </w:rPr>
        <w:t xml:space="preserve">، </w:t>
      </w:r>
      <w:r w:rsidRPr="00816F1C">
        <w:rPr>
          <w:rFonts w:cs="KFGQPC Uthman Taha Naskh"/>
          <w:sz w:val="30"/>
          <w:szCs w:val="30"/>
          <w:rtl/>
        </w:rPr>
        <w:t>فإذا رآه على الباب أذن له</w:t>
      </w:r>
      <w:r w:rsidR="008016A6" w:rsidRPr="00816F1C">
        <w:rPr>
          <w:rFonts w:cs="KFGQPC Uthman Taha Naskh"/>
          <w:sz w:val="30"/>
          <w:szCs w:val="30"/>
          <w:rtl/>
        </w:rPr>
        <w:t xml:space="preserve">، </w:t>
      </w:r>
      <w:r w:rsidRPr="00816F1C">
        <w:rPr>
          <w:rFonts w:cs="KFGQPC Uthman Taha Naskh"/>
          <w:sz w:val="30"/>
          <w:szCs w:val="30"/>
          <w:rtl/>
        </w:rPr>
        <w:t>وهو يعلم أنه من المفسدين</w:t>
      </w:r>
      <w:r w:rsidR="008016A6" w:rsidRPr="00816F1C">
        <w:rPr>
          <w:rFonts w:cs="KFGQPC Uthman Taha Naskh"/>
          <w:sz w:val="30"/>
          <w:szCs w:val="30"/>
          <w:rtl/>
        </w:rPr>
        <w:t>.</w:t>
      </w:r>
      <w:r w:rsidRPr="00816F1C">
        <w:rPr>
          <w:rFonts w:cs="KFGQPC Uthman Taha Naskh"/>
          <w:sz w:val="30"/>
          <w:szCs w:val="30"/>
          <w:rtl/>
        </w:rPr>
        <w:t xml:space="preserve"> وتتحمل المرأة في البيت جزءاً عظيماً من هذه المسئولية</w:t>
      </w:r>
      <w:r w:rsidR="008016A6" w:rsidRPr="00816F1C">
        <w:rPr>
          <w:rFonts w:cs="KFGQPC Uthman Taha Naskh"/>
          <w:sz w:val="30"/>
          <w:szCs w:val="30"/>
          <w:rtl/>
        </w:rPr>
        <w:t xml:space="preserve">، </w:t>
      </w:r>
      <w:r w:rsidRPr="00816F1C">
        <w:rPr>
          <w:rFonts w:cs="KFGQPC Uthman Taha Naskh"/>
          <w:sz w:val="30"/>
          <w:szCs w:val="30"/>
          <w:rtl/>
        </w:rPr>
        <w:t>قال رسول الله صلى الله عليه وسلم</w:t>
      </w:r>
      <w:r w:rsidR="00356B04" w:rsidRPr="00816F1C">
        <w:rPr>
          <w:rFonts w:cs="KFGQPC Uthman Taha Naskh"/>
          <w:sz w:val="30"/>
          <w:szCs w:val="30"/>
          <w:rtl/>
        </w:rPr>
        <w:t>: "</w:t>
      </w:r>
      <w:r w:rsidRPr="00816F1C">
        <w:rPr>
          <w:rFonts w:cs="KFGQPC Uthman Taha Naskh"/>
          <w:sz w:val="30"/>
          <w:szCs w:val="30"/>
          <w:rtl/>
        </w:rPr>
        <w:t>يا أيها الناس أي يوم أحر</w:t>
      </w:r>
      <w:r w:rsidR="00620D0C" w:rsidRPr="00816F1C">
        <w:rPr>
          <w:rFonts w:cs="KFGQPC Uthman Taha Naskh"/>
          <w:sz w:val="30"/>
          <w:szCs w:val="30"/>
          <w:rtl/>
        </w:rPr>
        <w:t xml:space="preserve">م؟ أي يوم أحرم؟ أي يوم أحرم </w:t>
      </w:r>
      <w:r w:rsidR="00620D0C" w:rsidRPr="00816F1C">
        <w:rPr>
          <w:rFonts w:cs="KFGQPC Uthman Taha Naskh"/>
          <w:sz w:val="30"/>
          <w:szCs w:val="30"/>
          <w:rtl/>
        </w:rPr>
        <w:lastRenderedPageBreak/>
        <w:t>؟</w:t>
      </w:r>
      <w:r w:rsidRPr="00816F1C">
        <w:rPr>
          <w:rFonts w:cs="KFGQPC Uthman Taha Naskh"/>
          <w:sz w:val="30"/>
          <w:szCs w:val="30"/>
          <w:rtl/>
        </w:rPr>
        <w:t>؟</w:t>
      </w:r>
      <w:r w:rsidR="00356B04" w:rsidRPr="00816F1C">
        <w:rPr>
          <w:rFonts w:cs="KFGQPC Uthman Taha Naskh"/>
          <w:sz w:val="30"/>
          <w:szCs w:val="30"/>
          <w:rtl/>
        </w:rPr>
        <w:t>"</w:t>
      </w:r>
      <w:r w:rsidRPr="00816F1C">
        <w:rPr>
          <w:rFonts w:cs="KFGQPC Uthman Taha Naskh"/>
          <w:sz w:val="30"/>
          <w:szCs w:val="30"/>
          <w:rtl/>
        </w:rPr>
        <w:t>قالوا</w:t>
      </w:r>
      <w:r w:rsidR="008016A6" w:rsidRPr="00816F1C">
        <w:rPr>
          <w:rFonts w:cs="KFGQPC Uthman Taha Naskh"/>
          <w:sz w:val="30"/>
          <w:szCs w:val="30"/>
          <w:rtl/>
        </w:rPr>
        <w:t xml:space="preserve">: </w:t>
      </w:r>
      <w:r w:rsidRPr="00816F1C">
        <w:rPr>
          <w:rFonts w:cs="KFGQPC Uthman Taha Naskh"/>
          <w:sz w:val="30"/>
          <w:szCs w:val="30"/>
          <w:rtl/>
        </w:rPr>
        <w:t>يوم الحج الأكبر</w:t>
      </w:r>
      <w:r w:rsidR="008016A6" w:rsidRPr="00816F1C">
        <w:rPr>
          <w:rFonts w:cs="KFGQPC Uthman Taha Naskh"/>
          <w:sz w:val="30"/>
          <w:szCs w:val="30"/>
          <w:rtl/>
        </w:rPr>
        <w:t xml:space="preserve">، </w:t>
      </w:r>
      <w:r w:rsidRPr="00816F1C">
        <w:rPr>
          <w:rFonts w:cs="KFGQPC Uthman Taha Naskh"/>
          <w:sz w:val="30"/>
          <w:szCs w:val="30"/>
          <w:rtl/>
        </w:rPr>
        <w:t>ثم قال عليه الصلاة والسلام</w:t>
      </w:r>
      <w:r w:rsidR="008016A6" w:rsidRPr="00816F1C">
        <w:rPr>
          <w:rFonts w:cs="KFGQPC Uthman Taha Naskh"/>
          <w:sz w:val="30"/>
          <w:szCs w:val="30"/>
          <w:rtl/>
        </w:rPr>
        <w:t xml:space="preserve">، </w:t>
      </w:r>
      <w:r w:rsidRPr="00816F1C">
        <w:rPr>
          <w:rFonts w:cs="KFGQPC Uthman Taha Naskh"/>
          <w:sz w:val="30"/>
          <w:szCs w:val="30"/>
          <w:rtl/>
        </w:rPr>
        <w:t>في ثنايا خطبته الجامعة في ذلك اليوم</w:t>
      </w:r>
      <w:r w:rsidR="00356B04" w:rsidRPr="00816F1C">
        <w:rPr>
          <w:rFonts w:cs="KFGQPC Uthman Taha Naskh"/>
          <w:sz w:val="30"/>
          <w:szCs w:val="30"/>
          <w:rtl/>
        </w:rPr>
        <w:t>: "</w:t>
      </w:r>
      <w:r w:rsidRPr="00816F1C">
        <w:rPr>
          <w:rFonts w:cs="KFGQPC Uthman Taha Naskh"/>
          <w:sz w:val="30"/>
          <w:szCs w:val="30"/>
          <w:rtl/>
        </w:rPr>
        <w:t>فأما حقكم على نسائكم فلا يوطئن فرشكم من تكرهون</w:t>
      </w:r>
      <w:r w:rsidR="008016A6" w:rsidRPr="00816F1C">
        <w:rPr>
          <w:rFonts w:cs="KFGQPC Uthman Taha Naskh"/>
          <w:sz w:val="30"/>
          <w:szCs w:val="30"/>
          <w:rtl/>
        </w:rPr>
        <w:t xml:space="preserve">، </w:t>
      </w:r>
      <w:r w:rsidRPr="00816F1C">
        <w:rPr>
          <w:rFonts w:cs="KFGQPC Uthman Taha Naskh"/>
          <w:sz w:val="30"/>
          <w:szCs w:val="30"/>
          <w:rtl/>
        </w:rPr>
        <w:t>ولا يأذن في بيوتكم لمن تكرهون</w:t>
      </w:r>
      <w:r w:rsidR="005459FD" w:rsidRPr="00816F1C">
        <w:rPr>
          <w:rFonts w:cs="KFGQPC Uthman Taha Naskh" w:hint="cs"/>
          <w:sz w:val="30"/>
          <w:szCs w:val="30"/>
          <w:rtl/>
        </w:rPr>
        <w:t xml:space="preserve"> </w:t>
      </w:r>
      <w:r w:rsidR="00356B04" w:rsidRPr="00816F1C">
        <w:rPr>
          <w:rFonts w:cs="KFGQPC Uthman Taha Naskh"/>
          <w:sz w:val="30"/>
          <w:szCs w:val="30"/>
          <w:rtl/>
        </w:rPr>
        <w:t>"</w:t>
      </w:r>
      <w:r w:rsidRPr="00D26D70">
        <w:rPr>
          <w:rFonts w:cs="KFGQPC Uthman Taha Naskh"/>
          <w:color w:val="0070C0"/>
          <w:sz w:val="30"/>
          <w:szCs w:val="30"/>
          <w:rtl/>
        </w:rPr>
        <w:t>رواه الترمذي 1163 وغيره عن عمرو بن الأحوص وهو في صحيح الجامع 7880</w:t>
      </w:r>
      <w:r w:rsidR="008016A6" w:rsidRPr="00D26D70">
        <w:rPr>
          <w:rFonts w:cs="KFGQPC Uthman Taha Naskh"/>
          <w:color w:val="0070C0"/>
          <w:sz w:val="30"/>
          <w:szCs w:val="30"/>
          <w:rtl/>
        </w:rPr>
        <w:t>.</w:t>
      </w:r>
      <w:r w:rsidRPr="00816F1C">
        <w:rPr>
          <w:rFonts w:cs="KFGQPC Uthman Taha Naskh"/>
          <w:sz w:val="30"/>
          <w:szCs w:val="30"/>
          <w:rtl/>
        </w:rPr>
        <w:t xml:space="preserve"> فلا تجدي في نفسك أيتها المرأة المسلمة إذا منع زوجك أو أبوك دخول إحدى الجارات إلى البيت</w:t>
      </w:r>
      <w:r w:rsidR="008016A6" w:rsidRPr="00816F1C">
        <w:rPr>
          <w:rFonts w:cs="KFGQPC Uthman Taha Naskh"/>
          <w:sz w:val="30"/>
          <w:szCs w:val="30"/>
          <w:rtl/>
        </w:rPr>
        <w:t xml:space="preserve">، </w:t>
      </w:r>
      <w:r w:rsidRPr="00816F1C">
        <w:rPr>
          <w:rFonts w:cs="KFGQPC Uthman Taha Naskh"/>
          <w:sz w:val="30"/>
          <w:szCs w:val="30"/>
          <w:rtl/>
        </w:rPr>
        <w:t>لما يرى من أثرها في الإفساد</w:t>
      </w:r>
      <w:r w:rsidR="008016A6" w:rsidRPr="00816F1C">
        <w:rPr>
          <w:rFonts w:cs="KFGQPC Uthman Taha Naskh"/>
          <w:sz w:val="30"/>
          <w:szCs w:val="30"/>
          <w:rtl/>
        </w:rPr>
        <w:t xml:space="preserve">، </w:t>
      </w:r>
      <w:r w:rsidRPr="00816F1C">
        <w:rPr>
          <w:rFonts w:cs="KFGQPC Uthman Taha Naskh"/>
          <w:sz w:val="30"/>
          <w:szCs w:val="30"/>
          <w:rtl/>
        </w:rPr>
        <w:t>وكوني لبيبة حازمة إذا عقدت لك مقارنات بين زوجها وزوجك</w:t>
      </w:r>
      <w:r w:rsidR="008016A6" w:rsidRPr="00816F1C">
        <w:rPr>
          <w:rFonts w:cs="KFGQPC Uthman Taha Naskh"/>
          <w:sz w:val="30"/>
          <w:szCs w:val="30"/>
          <w:rtl/>
        </w:rPr>
        <w:t xml:space="preserve">، </w:t>
      </w:r>
      <w:r w:rsidRPr="00816F1C">
        <w:rPr>
          <w:rFonts w:cs="KFGQPC Uthman Taha Naskh"/>
          <w:sz w:val="30"/>
          <w:szCs w:val="30"/>
          <w:rtl/>
        </w:rPr>
        <w:t>تنتهي بدفعك لمطالبة زوجك بأمور لا يطيقها</w:t>
      </w:r>
      <w:r w:rsidR="008016A6" w:rsidRPr="00816F1C">
        <w:rPr>
          <w:rFonts w:cs="KFGQPC Uthman Taha Naskh"/>
          <w:sz w:val="30"/>
          <w:szCs w:val="30"/>
          <w:rtl/>
        </w:rPr>
        <w:t>.</w:t>
      </w:r>
      <w:r w:rsidRPr="00816F1C">
        <w:rPr>
          <w:rFonts w:cs="KFGQPC Uthman Taha Naskh"/>
          <w:sz w:val="30"/>
          <w:szCs w:val="30"/>
          <w:rtl/>
        </w:rPr>
        <w:t xml:space="preserve"> والنصح عليك واجب لزوجك إذا لاحظت أن من ندمائه في بيته أناساً يزينون له المنكر</w:t>
      </w:r>
      <w:r w:rsidR="008016A6" w:rsidRPr="00816F1C">
        <w:rPr>
          <w:rFonts w:cs="KFGQPC Uthman Taha Naskh"/>
          <w:sz w:val="30"/>
          <w:szCs w:val="30"/>
          <w:rtl/>
        </w:rPr>
        <w:t>.</w:t>
      </w:r>
      <w:r w:rsidRPr="00816F1C">
        <w:rPr>
          <w:rFonts w:cs="KFGQPC Uthman Taha Naskh"/>
          <w:sz w:val="30"/>
          <w:szCs w:val="30"/>
          <w:rtl/>
        </w:rPr>
        <w:t xml:space="preserve"> </w:t>
      </w:r>
    </w:p>
    <w:p w14:paraId="285C655B"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D26D70">
        <w:rPr>
          <w:rFonts w:cs="KFGQPC Uthman Taha Naskh"/>
          <w:b/>
          <w:bCs/>
          <w:color w:val="0070C0"/>
          <w:sz w:val="30"/>
          <w:szCs w:val="30"/>
          <w:rtl/>
        </w:rPr>
        <w:t>هدية</w:t>
      </w:r>
      <w:r w:rsidR="008016A6" w:rsidRPr="00D26D70">
        <w:rPr>
          <w:rFonts w:cs="KFGQPC Uthman Taha Naskh"/>
          <w:b/>
          <w:bCs/>
          <w:color w:val="0070C0"/>
          <w:sz w:val="30"/>
          <w:szCs w:val="30"/>
          <w:rtl/>
        </w:rPr>
        <w:t xml:space="preserve">: </w:t>
      </w:r>
      <w:r w:rsidRPr="00816F1C">
        <w:rPr>
          <w:rFonts w:cs="KFGQPC Uthman Taha Naskh"/>
          <w:sz w:val="30"/>
          <w:szCs w:val="30"/>
          <w:rtl/>
        </w:rPr>
        <w:t>حاول أن تكون موجوداً في البيت كلما استطعت</w:t>
      </w:r>
      <w:r w:rsidR="008016A6" w:rsidRPr="00816F1C">
        <w:rPr>
          <w:rFonts w:cs="KFGQPC Uthman Taha Naskh"/>
          <w:sz w:val="30"/>
          <w:szCs w:val="30"/>
          <w:rtl/>
        </w:rPr>
        <w:t xml:space="preserve">، </w:t>
      </w:r>
      <w:r w:rsidRPr="00816F1C">
        <w:rPr>
          <w:rFonts w:cs="KFGQPC Uthman Taha Naskh"/>
          <w:sz w:val="30"/>
          <w:szCs w:val="30"/>
          <w:rtl/>
        </w:rPr>
        <w:t>فوجود ولي الأمر في بيته يضبط الأمور</w:t>
      </w:r>
      <w:r w:rsidR="008016A6" w:rsidRPr="00816F1C">
        <w:rPr>
          <w:rFonts w:cs="KFGQPC Uthman Taha Naskh"/>
          <w:sz w:val="30"/>
          <w:szCs w:val="30"/>
          <w:rtl/>
        </w:rPr>
        <w:t xml:space="preserve">، </w:t>
      </w:r>
      <w:r w:rsidRPr="00816F1C">
        <w:rPr>
          <w:rFonts w:cs="KFGQPC Uthman Taha Naskh"/>
          <w:sz w:val="30"/>
          <w:szCs w:val="30"/>
          <w:rtl/>
        </w:rPr>
        <w:t>ويمكنه من الإشراف على التربية وإصلاح الأحوال بالمراقبة والمتابعة</w:t>
      </w:r>
      <w:r w:rsidR="008016A6" w:rsidRPr="00816F1C">
        <w:rPr>
          <w:rFonts w:cs="KFGQPC Uthman Taha Naskh"/>
          <w:sz w:val="30"/>
          <w:szCs w:val="30"/>
          <w:rtl/>
        </w:rPr>
        <w:t xml:space="preserve">، </w:t>
      </w:r>
      <w:r w:rsidRPr="00816F1C">
        <w:rPr>
          <w:rFonts w:cs="KFGQPC Uthman Taha Naskh"/>
          <w:sz w:val="30"/>
          <w:szCs w:val="30"/>
          <w:rtl/>
        </w:rPr>
        <w:t>وعند بعض الناس أن الأصل هو الخروج من البيت</w:t>
      </w:r>
      <w:r w:rsidR="008016A6" w:rsidRPr="00816F1C">
        <w:rPr>
          <w:rFonts w:cs="KFGQPC Uthman Taha Naskh"/>
          <w:sz w:val="30"/>
          <w:szCs w:val="30"/>
          <w:rtl/>
        </w:rPr>
        <w:t xml:space="preserve">، </w:t>
      </w:r>
      <w:r w:rsidRPr="00816F1C">
        <w:rPr>
          <w:rFonts w:cs="KFGQPC Uthman Taha Naskh"/>
          <w:sz w:val="30"/>
          <w:szCs w:val="30"/>
          <w:rtl/>
        </w:rPr>
        <w:t>فإذا لم يجد مكاناً يذهب إليه رجع إلى البيت</w:t>
      </w:r>
      <w:r w:rsidR="008016A6" w:rsidRPr="00816F1C">
        <w:rPr>
          <w:rFonts w:cs="KFGQPC Uthman Taha Naskh"/>
          <w:sz w:val="30"/>
          <w:szCs w:val="30"/>
          <w:rtl/>
        </w:rPr>
        <w:t xml:space="preserve">، </w:t>
      </w:r>
      <w:r w:rsidRPr="00816F1C">
        <w:rPr>
          <w:rFonts w:cs="KFGQPC Uthman Taha Naskh"/>
          <w:sz w:val="30"/>
          <w:szCs w:val="30"/>
          <w:rtl/>
        </w:rPr>
        <w:t>وهذا مبدأ خاطئ</w:t>
      </w:r>
      <w:r w:rsidR="008016A6" w:rsidRPr="00816F1C">
        <w:rPr>
          <w:rFonts w:cs="KFGQPC Uthman Taha Naskh"/>
          <w:sz w:val="30"/>
          <w:szCs w:val="30"/>
          <w:rtl/>
        </w:rPr>
        <w:t xml:space="preserve">، </w:t>
      </w:r>
      <w:r w:rsidRPr="00816F1C">
        <w:rPr>
          <w:rFonts w:cs="KFGQPC Uthman Taha Naskh"/>
          <w:sz w:val="30"/>
          <w:szCs w:val="30"/>
          <w:rtl/>
        </w:rPr>
        <w:t>فإذا كان خروج المرء من بيته لأجل طاعات</w:t>
      </w:r>
      <w:r w:rsidR="008016A6" w:rsidRPr="00816F1C">
        <w:rPr>
          <w:rFonts w:cs="KFGQPC Uthman Taha Naskh"/>
          <w:sz w:val="30"/>
          <w:szCs w:val="30"/>
          <w:rtl/>
        </w:rPr>
        <w:t xml:space="preserve">، </w:t>
      </w:r>
      <w:r w:rsidRPr="00816F1C">
        <w:rPr>
          <w:rFonts w:cs="KFGQPC Uthman Taha Naskh"/>
          <w:sz w:val="30"/>
          <w:szCs w:val="30"/>
          <w:rtl/>
        </w:rPr>
        <w:t>فعليه الموازنة</w:t>
      </w:r>
      <w:r w:rsidR="008016A6" w:rsidRPr="00816F1C">
        <w:rPr>
          <w:rFonts w:cs="KFGQPC Uthman Taha Naskh"/>
          <w:sz w:val="30"/>
          <w:szCs w:val="30"/>
          <w:rtl/>
        </w:rPr>
        <w:t xml:space="preserve">، </w:t>
      </w:r>
      <w:r w:rsidRPr="00816F1C">
        <w:rPr>
          <w:rFonts w:cs="KFGQPC Uthman Taha Naskh"/>
          <w:sz w:val="30"/>
          <w:szCs w:val="30"/>
          <w:rtl/>
        </w:rPr>
        <w:t>وإذا كان خروجه للمعاصي وضياع الأوقات أو الانشغال الزائد بالدنيا</w:t>
      </w:r>
      <w:r w:rsidR="008016A6" w:rsidRPr="00816F1C">
        <w:rPr>
          <w:rFonts w:cs="KFGQPC Uthman Taha Naskh"/>
          <w:sz w:val="30"/>
          <w:szCs w:val="30"/>
          <w:rtl/>
        </w:rPr>
        <w:t xml:space="preserve">، </w:t>
      </w:r>
      <w:r w:rsidRPr="00816F1C">
        <w:rPr>
          <w:rFonts w:cs="KFGQPC Uthman Taha Naskh"/>
          <w:sz w:val="30"/>
          <w:szCs w:val="30"/>
          <w:rtl/>
        </w:rPr>
        <w:t>فعليه أن يخفف من المشاغل والتجارات</w:t>
      </w:r>
      <w:r w:rsidR="008016A6" w:rsidRPr="00816F1C">
        <w:rPr>
          <w:rFonts w:cs="KFGQPC Uthman Taha Naskh"/>
          <w:sz w:val="30"/>
          <w:szCs w:val="30"/>
          <w:rtl/>
        </w:rPr>
        <w:t xml:space="preserve">، </w:t>
      </w:r>
      <w:r w:rsidRPr="00816F1C">
        <w:rPr>
          <w:rFonts w:cs="KFGQPC Uthman Taha Naskh"/>
          <w:sz w:val="30"/>
          <w:szCs w:val="30"/>
          <w:rtl/>
        </w:rPr>
        <w:t>ويحسم اللقاءات الفارغة</w:t>
      </w:r>
      <w:r w:rsidR="008016A6" w:rsidRPr="00816F1C">
        <w:rPr>
          <w:rFonts w:cs="KFGQPC Uthman Taha Naskh"/>
          <w:sz w:val="30"/>
          <w:szCs w:val="30"/>
          <w:rtl/>
        </w:rPr>
        <w:t>.</w:t>
      </w:r>
      <w:r w:rsidRPr="00816F1C">
        <w:rPr>
          <w:rFonts w:cs="KFGQPC Uthman Taha Naskh"/>
          <w:sz w:val="30"/>
          <w:szCs w:val="30"/>
          <w:rtl/>
        </w:rPr>
        <w:t xml:space="preserve"> بئس القوم يضيعون أهليهم</w:t>
      </w:r>
      <w:r w:rsidR="008016A6" w:rsidRPr="00816F1C">
        <w:rPr>
          <w:rFonts w:cs="KFGQPC Uthman Taha Naskh"/>
          <w:sz w:val="30"/>
          <w:szCs w:val="30"/>
          <w:rtl/>
        </w:rPr>
        <w:t xml:space="preserve">، </w:t>
      </w:r>
      <w:r w:rsidRPr="00816F1C">
        <w:rPr>
          <w:rFonts w:cs="KFGQPC Uthman Taha Naskh"/>
          <w:sz w:val="30"/>
          <w:szCs w:val="30"/>
          <w:rtl/>
        </w:rPr>
        <w:t>ويسهرون في الملاهي</w:t>
      </w:r>
      <w:r w:rsidR="008016A6" w:rsidRPr="00816F1C">
        <w:rPr>
          <w:rFonts w:cs="KFGQPC Uthman Taha Naskh"/>
          <w:sz w:val="30"/>
          <w:szCs w:val="30"/>
          <w:rtl/>
        </w:rPr>
        <w:t>.</w:t>
      </w:r>
      <w:r w:rsidRPr="00816F1C">
        <w:rPr>
          <w:rFonts w:cs="KFGQPC Uthman Taha Naskh"/>
          <w:sz w:val="30"/>
          <w:szCs w:val="30"/>
          <w:rtl/>
        </w:rPr>
        <w:t>.</w:t>
      </w:r>
      <w:r w:rsidR="008016A6" w:rsidRPr="00816F1C">
        <w:rPr>
          <w:rFonts w:cs="KFGQPC Uthman Taha Naskh"/>
          <w:sz w:val="30"/>
          <w:szCs w:val="30"/>
          <w:rtl/>
        </w:rPr>
        <w:t xml:space="preserve">، </w:t>
      </w:r>
      <w:r w:rsidRPr="00816F1C">
        <w:rPr>
          <w:rFonts w:cs="KFGQPC Uthman Taha Naskh"/>
          <w:sz w:val="30"/>
          <w:szCs w:val="30"/>
          <w:rtl/>
        </w:rPr>
        <w:t>ونحن لا نريد الانسياق وراء مخططات أعداء الله</w:t>
      </w:r>
      <w:r w:rsidR="008016A6" w:rsidRPr="00816F1C">
        <w:rPr>
          <w:rFonts w:cs="KFGQPC Uthman Taha Naskh"/>
          <w:sz w:val="30"/>
          <w:szCs w:val="30"/>
          <w:rtl/>
        </w:rPr>
        <w:t xml:space="preserve">، </w:t>
      </w:r>
      <w:r w:rsidRPr="00816F1C">
        <w:rPr>
          <w:rFonts w:cs="KFGQPC Uthman Taha Naskh"/>
          <w:sz w:val="30"/>
          <w:szCs w:val="30"/>
          <w:rtl/>
        </w:rPr>
        <w:t>وهذه فقرة فيها عبرة</w:t>
      </w:r>
      <w:r w:rsidR="008016A6" w:rsidRPr="00816F1C">
        <w:rPr>
          <w:rFonts w:cs="KFGQPC Uthman Taha Naskh"/>
          <w:sz w:val="30"/>
          <w:szCs w:val="30"/>
          <w:rtl/>
        </w:rPr>
        <w:t xml:space="preserve">: </w:t>
      </w:r>
      <w:r w:rsidRPr="00816F1C">
        <w:rPr>
          <w:rFonts w:cs="KFGQPC Uthman Taha Naskh"/>
          <w:sz w:val="30"/>
          <w:szCs w:val="30"/>
          <w:rtl/>
        </w:rPr>
        <w:t>جاء في نشرة المشرق الأعظم الماسوني الفرنسي المنعقدة عام 1923م ما يلي</w:t>
      </w:r>
      <w:r w:rsidR="00356B04" w:rsidRPr="00816F1C">
        <w:rPr>
          <w:rFonts w:cs="KFGQPC Uthman Taha Naskh"/>
          <w:sz w:val="30"/>
          <w:szCs w:val="30"/>
          <w:rtl/>
        </w:rPr>
        <w:t>: "</w:t>
      </w:r>
      <w:r w:rsidRPr="00816F1C">
        <w:rPr>
          <w:rFonts w:cs="KFGQPC Uthman Taha Naskh"/>
          <w:sz w:val="30"/>
          <w:szCs w:val="30"/>
          <w:rtl/>
        </w:rPr>
        <w:t>وبغية التفريق بين الفرد وأسرته</w:t>
      </w:r>
      <w:r w:rsidR="008016A6" w:rsidRPr="00816F1C">
        <w:rPr>
          <w:rFonts w:cs="KFGQPC Uthman Taha Naskh"/>
          <w:sz w:val="30"/>
          <w:szCs w:val="30"/>
          <w:rtl/>
        </w:rPr>
        <w:t xml:space="preserve">، </w:t>
      </w:r>
      <w:r w:rsidRPr="00816F1C">
        <w:rPr>
          <w:rFonts w:cs="KFGQPC Uthman Taha Naskh"/>
          <w:sz w:val="30"/>
          <w:szCs w:val="30"/>
          <w:rtl/>
        </w:rPr>
        <w:lastRenderedPageBreak/>
        <w:t>عليكم أن تنتزعوا الأخلاق من أسسها</w:t>
      </w:r>
      <w:r w:rsidR="008016A6" w:rsidRPr="00816F1C">
        <w:rPr>
          <w:rFonts w:cs="KFGQPC Uthman Taha Naskh"/>
          <w:sz w:val="30"/>
          <w:szCs w:val="30"/>
          <w:rtl/>
        </w:rPr>
        <w:t xml:space="preserve">، </w:t>
      </w:r>
      <w:r w:rsidRPr="00816F1C">
        <w:rPr>
          <w:rFonts w:cs="KFGQPC Uthman Taha Naskh"/>
          <w:sz w:val="30"/>
          <w:szCs w:val="30"/>
          <w:rtl/>
        </w:rPr>
        <w:t>لأن النفوس تميل إلى قطع روابط الأسرة والاقتراب من الأمور المحرمة</w:t>
      </w:r>
      <w:r w:rsidR="008016A6" w:rsidRPr="00816F1C">
        <w:rPr>
          <w:rFonts w:cs="KFGQPC Uthman Taha Naskh"/>
          <w:sz w:val="30"/>
          <w:szCs w:val="30"/>
          <w:rtl/>
        </w:rPr>
        <w:t xml:space="preserve">، </w:t>
      </w:r>
      <w:r w:rsidRPr="00816F1C">
        <w:rPr>
          <w:rFonts w:cs="KFGQPC Uthman Taha Naskh"/>
          <w:sz w:val="30"/>
          <w:szCs w:val="30"/>
          <w:rtl/>
        </w:rPr>
        <w:t>لأنها تفضل الثرثرة في المقاهي على القيام بتبعات الأسرة</w:t>
      </w:r>
      <w:r w:rsidR="00356B04" w:rsidRPr="00816F1C">
        <w:rPr>
          <w:rFonts w:cs="KFGQPC Uthman Taha Naskh"/>
          <w:sz w:val="30"/>
          <w:szCs w:val="30"/>
          <w:rtl/>
        </w:rPr>
        <w:t>"</w:t>
      </w:r>
      <w:r w:rsidR="008016A6" w:rsidRPr="00816F1C">
        <w:rPr>
          <w:rFonts w:cs="KFGQPC Uthman Taha Naskh"/>
          <w:sz w:val="30"/>
          <w:szCs w:val="30"/>
          <w:rtl/>
        </w:rPr>
        <w:t>.</w:t>
      </w:r>
      <w:r w:rsidRPr="00816F1C">
        <w:rPr>
          <w:rFonts w:cs="KFGQPC Uthman Taha Naskh"/>
          <w:sz w:val="30"/>
          <w:szCs w:val="30"/>
          <w:rtl/>
        </w:rPr>
        <w:t xml:space="preserve"> </w:t>
      </w:r>
    </w:p>
    <w:p w14:paraId="7BA92EB8"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b/>
          <w:bCs/>
          <w:sz w:val="30"/>
          <w:szCs w:val="30"/>
          <w:rtl/>
        </w:rPr>
      </w:pPr>
      <w:bookmarkStart w:id="16" w:name="_Toc109420810"/>
      <w:r w:rsidRPr="000C6FE5">
        <w:rPr>
          <w:rStyle w:val="Heading1Char"/>
          <w:rtl/>
        </w:rPr>
        <w:t>نصيحة</w:t>
      </w:r>
      <w:r w:rsidRPr="000C6FE5">
        <w:rPr>
          <w:rFonts w:cs="KFGQPC Uthman Taha Naskh"/>
          <w:b/>
          <w:bCs/>
          <w:color w:val="0070C0"/>
          <w:sz w:val="30"/>
          <w:szCs w:val="30"/>
          <w:rtl/>
        </w:rPr>
        <w:t xml:space="preserve"> 16</w:t>
      </w:r>
      <w:r w:rsidR="008016A6" w:rsidRPr="000C6FE5">
        <w:rPr>
          <w:rFonts w:cs="KFGQPC Uthman Taha Naskh"/>
          <w:b/>
          <w:bCs/>
          <w:color w:val="0070C0"/>
          <w:sz w:val="30"/>
          <w:szCs w:val="30"/>
          <w:rtl/>
        </w:rPr>
        <w:t xml:space="preserve">: </w:t>
      </w:r>
      <w:r w:rsidRPr="000C6FE5">
        <w:rPr>
          <w:rFonts w:cs="KFGQPC Uthman Taha Naskh"/>
          <w:b/>
          <w:bCs/>
          <w:sz w:val="30"/>
          <w:szCs w:val="30"/>
          <w:rtl/>
        </w:rPr>
        <w:t>الدقة في ملاحظة أحوال أهل البيت</w:t>
      </w:r>
      <w:bookmarkEnd w:id="16"/>
      <w:r w:rsidRPr="000C6FE5">
        <w:rPr>
          <w:rFonts w:cs="KFGQPC Uthman Taha Naskh"/>
          <w:b/>
          <w:bCs/>
          <w:sz w:val="30"/>
          <w:szCs w:val="30"/>
          <w:rtl/>
        </w:rPr>
        <w:t xml:space="preserve"> </w:t>
      </w:r>
    </w:p>
    <w:p w14:paraId="247240CE"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 xml:space="preserve">من هم أصدقاء أولادك؟ </w:t>
      </w:r>
    </w:p>
    <w:p w14:paraId="4E2CF155"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 xml:space="preserve">هل سبق أن قابلتهم أو تعرفت عليهم؟ </w:t>
      </w:r>
    </w:p>
    <w:p w14:paraId="2D332332"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 xml:space="preserve">ماذا يجلب أولادك معهم من خارج البيت؟ </w:t>
      </w:r>
    </w:p>
    <w:p w14:paraId="1DD9FC6C"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 xml:space="preserve">إلى أين تذهب ابنتك ومع من؟ </w:t>
      </w:r>
    </w:p>
    <w:p w14:paraId="4EB58B1B"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بعض الآباء لا يدري أن في حوزة أولاده صوراً سيئة</w:t>
      </w:r>
      <w:r w:rsidR="008016A6" w:rsidRPr="00816F1C">
        <w:rPr>
          <w:rFonts w:cs="KFGQPC Uthman Taha Naskh"/>
          <w:sz w:val="30"/>
          <w:szCs w:val="30"/>
          <w:rtl/>
        </w:rPr>
        <w:t xml:space="preserve">، </w:t>
      </w:r>
      <w:r w:rsidRPr="00816F1C">
        <w:rPr>
          <w:rFonts w:cs="KFGQPC Uthman Taha Naskh"/>
          <w:sz w:val="30"/>
          <w:szCs w:val="30"/>
          <w:rtl/>
        </w:rPr>
        <w:t>وأفلاماً خالعة</w:t>
      </w:r>
      <w:r w:rsidR="008016A6" w:rsidRPr="00816F1C">
        <w:rPr>
          <w:rFonts w:cs="KFGQPC Uthman Taha Naskh"/>
          <w:sz w:val="30"/>
          <w:szCs w:val="30"/>
          <w:rtl/>
        </w:rPr>
        <w:t xml:space="preserve">، </w:t>
      </w:r>
      <w:r w:rsidRPr="00816F1C">
        <w:rPr>
          <w:rFonts w:cs="KFGQPC Uthman Taha Naskh"/>
          <w:sz w:val="30"/>
          <w:szCs w:val="30"/>
          <w:rtl/>
        </w:rPr>
        <w:t>وربما مخدرات</w:t>
      </w:r>
      <w:r w:rsidR="008016A6" w:rsidRPr="00816F1C">
        <w:rPr>
          <w:rFonts w:cs="KFGQPC Uthman Taha Naskh"/>
          <w:sz w:val="30"/>
          <w:szCs w:val="30"/>
          <w:rtl/>
        </w:rPr>
        <w:t xml:space="preserve">، </w:t>
      </w:r>
      <w:r w:rsidRPr="00816F1C">
        <w:rPr>
          <w:rFonts w:cs="KFGQPC Uthman Taha Naskh"/>
          <w:sz w:val="30"/>
          <w:szCs w:val="30"/>
          <w:rtl/>
        </w:rPr>
        <w:t>وبعضهم لا يدري أن ابنته تذهب مع الخادمة إلى السوق</w:t>
      </w:r>
      <w:r w:rsidR="008016A6" w:rsidRPr="00816F1C">
        <w:rPr>
          <w:rFonts w:cs="KFGQPC Uthman Taha Naskh"/>
          <w:sz w:val="30"/>
          <w:szCs w:val="30"/>
          <w:rtl/>
        </w:rPr>
        <w:t xml:space="preserve">، </w:t>
      </w:r>
      <w:r w:rsidRPr="00816F1C">
        <w:rPr>
          <w:rFonts w:cs="KFGQPC Uthman Taha Naskh"/>
          <w:sz w:val="30"/>
          <w:szCs w:val="30"/>
          <w:rtl/>
        </w:rPr>
        <w:t>وتطلب منها أن تنتظر مع السائق ثم تذهب لموعدها مع أحد الشياطين</w:t>
      </w:r>
      <w:r w:rsidR="008016A6" w:rsidRPr="00816F1C">
        <w:rPr>
          <w:rFonts w:cs="KFGQPC Uthman Taha Naskh"/>
          <w:sz w:val="30"/>
          <w:szCs w:val="30"/>
          <w:rtl/>
        </w:rPr>
        <w:t xml:space="preserve">، </w:t>
      </w:r>
      <w:r w:rsidRPr="00816F1C">
        <w:rPr>
          <w:rFonts w:cs="KFGQPC Uthman Taha Naskh"/>
          <w:sz w:val="30"/>
          <w:szCs w:val="30"/>
          <w:rtl/>
        </w:rPr>
        <w:t>والأخرى تذهب لتشرب الدخان عند قرينة سوء تعبث معها</w:t>
      </w:r>
      <w:r w:rsidR="008016A6" w:rsidRPr="00816F1C">
        <w:rPr>
          <w:rFonts w:cs="KFGQPC Uthman Taha Naskh"/>
          <w:sz w:val="30"/>
          <w:szCs w:val="30"/>
          <w:rtl/>
        </w:rPr>
        <w:t xml:space="preserve">، </w:t>
      </w:r>
      <w:r w:rsidRPr="00816F1C">
        <w:rPr>
          <w:rFonts w:cs="KFGQPC Uthman Taha Naskh"/>
          <w:sz w:val="30"/>
          <w:szCs w:val="30"/>
          <w:rtl/>
        </w:rPr>
        <w:t>وهؤلاء الذين يفلتون أولادهم لن يفلتوا من مشهد يوم عظيم</w:t>
      </w:r>
      <w:r w:rsidR="008016A6" w:rsidRPr="00816F1C">
        <w:rPr>
          <w:rFonts w:cs="KFGQPC Uthman Taha Naskh"/>
          <w:sz w:val="30"/>
          <w:szCs w:val="30"/>
          <w:rtl/>
        </w:rPr>
        <w:t xml:space="preserve">، </w:t>
      </w:r>
      <w:r w:rsidRPr="00816F1C">
        <w:rPr>
          <w:rFonts w:cs="KFGQPC Uthman Taha Naskh"/>
          <w:sz w:val="30"/>
          <w:szCs w:val="30"/>
          <w:rtl/>
        </w:rPr>
        <w:t>ولن يستطيع</w:t>
      </w:r>
      <w:r w:rsidR="00620D0C" w:rsidRPr="00816F1C">
        <w:rPr>
          <w:rFonts w:cs="KFGQPC Uthman Taha Naskh"/>
          <w:sz w:val="30"/>
          <w:szCs w:val="30"/>
          <w:rtl/>
        </w:rPr>
        <w:t>وا الهرب من أهوال يوم الدين</w:t>
      </w:r>
      <w:r w:rsidR="00356B04" w:rsidRPr="00816F1C">
        <w:rPr>
          <w:rFonts w:cs="KFGQPC Uthman Taha Naskh"/>
          <w:sz w:val="30"/>
          <w:szCs w:val="30"/>
          <w:rtl/>
        </w:rPr>
        <w:t>: "</w:t>
      </w:r>
      <w:r w:rsidRPr="00816F1C">
        <w:rPr>
          <w:rFonts w:cs="KFGQPC Uthman Taha Naskh"/>
          <w:sz w:val="30"/>
          <w:szCs w:val="30"/>
          <w:rtl/>
        </w:rPr>
        <w:t>إن الله سائل كل راع عما استرعاه</w:t>
      </w:r>
      <w:r w:rsidR="008016A6" w:rsidRPr="00816F1C">
        <w:rPr>
          <w:rFonts w:cs="KFGQPC Uthman Taha Naskh"/>
          <w:sz w:val="30"/>
          <w:szCs w:val="30"/>
          <w:rtl/>
        </w:rPr>
        <w:t xml:space="preserve">، </w:t>
      </w:r>
      <w:r w:rsidRPr="00816F1C">
        <w:rPr>
          <w:rFonts w:cs="KFGQPC Uthman Taha Naskh"/>
          <w:sz w:val="30"/>
          <w:szCs w:val="30"/>
          <w:rtl/>
        </w:rPr>
        <w:t>أحفظ ذلك أم ضيعه حتى يسأل الرجل عن أهل بيته</w:t>
      </w:r>
      <w:r w:rsidR="00356B04" w:rsidRPr="00816F1C">
        <w:rPr>
          <w:rFonts w:cs="KFGQPC Uthman Taha Naskh"/>
          <w:sz w:val="30"/>
          <w:szCs w:val="30"/>
          <w:rtl/>
        </w:rPr>
        <w:t>"</w:t>
      </w:r>
      <w:r w:rsidR="005459FD" w:rsidRPr="00816F1C">
        <w:rPr>
          <w:rFonts w:cs="KFGQPC Uthman Taha Naskh" w:hint="cs"/>
          <w:sz w:val="30"/>
          <w:szCs w:val="30"/>
          <w:rtl/>
        </w:rPr>
        <w:t xml:space="preserve"> </w:t>
      </w:r>
      <w:r w:rsidR="00620D0C" w:rsidRPr="00D26D70">
        <w:rPr>
          <w:rFonts w:cs="KFGQPC Uthman Taha Naskh"/>
          <w:color w:val="0070C0"/>
          <w:sz w:val="30"/>
          <w:szCs w:val="30"/>
          <w:rtl/>
        </w:rPr>
        <w:t>حسن رواه النسائي 292</w:t>
      </w:r>
      <w:r w:rsidR="008016A6" w:rsidRPr="00D26D70">
        <w:rPr>
          <w:rFonts w:cs="KFGQPC Uthman Taha Naskh"/>
          <w:color w:val="0070C0"/>
          <w:sz w:val="30"/>
          <w:szCs w:val="30"/>
          <w:rtl/>
        </w:rPr>
        <w:t xml:space="preserve">، </w:t>
      </w:r>
      <w:r w:rsidRPr="00D26D70">
        <w:rPr>
          <w:rFonts w:cs="KFGQPC Uthman Taha Naskh"/>
          <w:color w:val="0070C0"/>
          <w:sz w:val="30"/>
          <w:szCs w:val="30"/>
          <w:rtl/>
        </w:rPr>
        <w:t>وابن حبان عن أنس وهو في صحيح ال</w:t>
      </w:r>
      <w:r w:rsidR="00620D0C" w:rsidRPr="00D26D70">
        <w:rPr>
          <w:rFonts w:cs="KFGQPC Uthman Taha Naskh"/>
          <w:color w:val="0070C0"/>
          <w:sz w:val="30"/>
          <w:szCs w:val="30"/>
          <w:rtl/>
        </w:rPr>
        <w:t>جامع 1775</w:t>
      </w:r>
      <w:r w:rsidR="008016A6" w:rsidRPr="00D26D70">
        <w:rPr>
          <w:rFonts w:cs="KFGQPC Uthman Taha Naskh"/>
          <w:color w:val="0070C0"/>
          <w:sz w:val="30"/>
          <w:szCs w:val="30"/>
          <w:rtl/>
        </w:rPr>
        <w:t xml:space="preserve">، </w:t>
      </w:r>
      <w:r w:rsidR="00620D0C" w:rsidRPr="00D26D70">
        <w:rPr>
          <w:rFonts w:cs="KFGQPC Uthman Taha Naskh"/>
          <w:color w:val="0070C0"/>
          <w:sz w:val="30"/>
          <w:szCs w:val="30"/>
          <w:rtl/>
        </w:rPr>
        <w:t>السلسة الصحيحة 1636</w:t>
      </w:r>
      <w:r w:rsidRPr="00D26D70">
        <w:rPr>
          <w:rFonts w:cs="KFGQPC Uthman Taha Naskh"/>
          <w:color w:val="0070C0"/>
          <w:sz w:val="30"/>
          <w:szCs w:val="30"/>
          <w:rtl/>
        </w:rPr>
        <w:t xml:space="preserve">. </w:t>
      </w:r>
    </w:p>
    <w:p w14:paraId="25A67CC7" w14:textId="77777777" w:rsidR="0093311C" w:rsidRPr="00816F1C" w:rsidRDefault="0093311C" w:rsidP="00D26D70">
      <w:pPr>
        <w:widowControl w:val="0"/>
        <w:spacing w:after="120" w:line="500" w:lineRule="exact"/>
        <w:ind w:firstLine="397"/>
        <w:jc w:val="both"/>
        <w:rPr>
          <w:rFonts w:cs="KFGQPC Uthman Taha Naskh"/>
          <w:b/>
          <w:bCs/>
          <w:sz w:val="30"/>
          <w:szCs w:val="30"/>
          <w:rtl/>
        </w:rPr>
      </w:pPr>
      <w:r w:rsidRPr="00816F1C">
        <w:rPr>
          <w:rFonts w:cs="KFGQPC Uthman Taha Naskh"/>
          <w:b/>
          <w:bCs/>
          <w:sz w:val="30"/>
          <w:szCs w:val="30"/>
          <w:rtl/>
        </w:rPr>
        <w:t>وهنا نقاط مهمة</w:t>
      </w:r>
      <w:r w:rsidR="008016A6" w:rsidRPr="00816F1C">
        <w:rPr>
          <w:rFonts w:cs="KFGQPC Uthman Taha Naskh"/>
          <w:b/>
          <w:bCs/>
          <w:sz w:val="30"/>
          <w:szCs w:val="30"/>
          <w:rtl/>
        </w:rPr>
        <w:t xml:space="preserve">: </w:t>
      </w:r>
    </w:p>
    <w:p w14:paraId="7F0D9C54"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lastRenderedPageBreak/>
        <w:t>يجب أن تكون المراقبة خفية</w:t>
      </w:r>
      <w:r w:rsidR="008016A6" w:rsidRPr="00816F1C">
        <w:rPr>
          <w:rFonts w:cs="KFGQPC Uthman Taha Naskh"/>
          <w:sz w:val="30"/>
          <w:szCs w:val="30"/>
          <w:rtl/>
        </w:rPr>
        <w:t>.</w:t>
      </w:r>
      <w:r w:rsidRPr="00816F1C">
        <w:rPr>
          <w:rFonts w:cs="KFGQPC Uthman Taha Naskh"/>
          <w:sz w:val="30"/>
          <w:szCs w:val="30"/>
          <w:rtl/>
        </w:rPr>
        <w:t xml:space="preserve"> </w:t>
      </w:r>
    </w:p>
    <w:p w14:paraId="48335201"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لا لأجواء الإرهاب</w:t>
      </w:r>
      <w:r w:rsidR="008016A6" w:rsidRPr="00816F1C">
        <w:rPr>
          <w:rFonts w:cs="KFGQPC Uthman Taha Naskh"/>
          <w:sz w:val="30"/>
          <w:szCs w:val="30"/>
          <w:rtl/>
        </w:rPr>
        <w:t>.</w:t>
      </w:r>
      <w:r w:rsidRPr="00816F1C">
        <w:rPr>
          <w:rFonts w:cs="KFGQPC Uthman Taha Naskh"/>
          <w:sz w:val="30"/>
          <w:szCs w:val="30"/>
          <w:rtl/>
        </w:rPr>
        <w:t xml:space="preserve"> </w:t>
      </w:r>
    </w:p>
    <w:p w14:paraId="73DDC435"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يجب أن لا يحس الأولاد بفقدان الثقة</w:t>
      </w:r>
      <w:r w:rsidR="008016A6" w:rsidRPr="00816F1C">
        <w:rPr>
          <w:rFonts w:cs="KFGQPC Uthman Taha Naskh"/>
          <w:sz w:val="30"/>
          <w:szCs w:val="30"/>
          <w:rtl/>
        </w:rPr>
        <w:t>.</w:t>
      </w:r>
      <w:r w:rsidRPr="00816F1C">
        <w:rPr>
          <w:rFonts w:cs="KFGQPC Uthman Taha Naskh"/>
          <w:sz w:val="30"/>
          <w:szCs w:val="30"/>
          <w:rtl/>
        </w:rPr>
        <w:t xml:space="preserve"> </w:t>
      </w:r>
    </w:p>
    <w:p w14:paraId="1DBD08E9"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ينبغي أن يراعى في النصح أو العقاب أعمار الأولاد ومداركهم ودرجة الخطأ</w:t>
      </w:r>
      <w:r w:rsidR="008016A6" w:rsidRPr="00816F1C">
        <w:rPr>
          <w:rFonts w:cs="KFGQPC Uthman Taha Naskh"/>
          <w:sz w:val="30"/>
          <w:szCs w:val="30"/>
          <w:rtl/>
        </w:rPr>
        <w:t>.</w:t>
      </w:r>
      <w:r w:rsidRPr="00816F1C">
        <w:rPr>
          <w:rFonts w:cs="KFGQPC Uthman Taha Naskh"/>
          <w:sz w:val="30"/>
          <w:szCs w:val="30"/>
          <w:rtl/>
        </w:rPr>
        <w:t xml:space="preserve"> </w:t>
      </w:r>
    </w:p>
    <w:p w14:paraId="780B9C98"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حذار من التدقيق السلبي وإحصاء الأنفاس</w:t>
      </w:r>
      <w:r w:rsidR="008016A6" w:rsidRPr="00816F1C">
        <w:rPr>
          <w:rFonts w:cs="KFGQPC Uthman Taha Naskh"/>
          <w:sz w:val="30"/>
          <w:szCs w:val="30"/>
          <w:rtl/>
        </w:rPr>
        <w:t>.</w:t>
      </w:r>
      <w:r w:rsidRPr="00816F1C">
        <w:rPr>
          <w:rFonts w:cs="KFGQPC Uthman Taha Naskh"/>
          <w:sz w:val="30"/>
          <w:szCs w:val="30"/>
          <w:rtl/>
        </w:rPr>
        <w:t xml:space="preserve"> روى لي شخص أن أحد الآباء عنده كمبيوتر يخزن فيه أخطاء أولاده بالتفصيل</w:t>
      </w:r>
      <w:r w:rsidR="008016A6" w:rsidRPr="00816F1C">
        <w:rPr>
          <w:rFonts w:cs="KFGQPC Uthman Taha Naskh"/>
          <w:sz w:val="30"/>
          <w:szCs w:val="30"/>
          <w:rtl/>
        </w:rPr>
        <w:t xml:space="preserve">، </w:t>
      </w:r>
      <w:r w:rsidRPr="00816F1C">
        <w:rPr>
          <w:rFonts w:cs="KFGQPC Uthman Taha Naskh"/>
          <w:sz w:val="30"/>
          <w:szCs w:val="30"/>
          <w:rtl/>
        </w:rPr>
        <w:t>فإذا حصل خطأ أرسل إليه استدعاء وفتح الخانة الخاصة بالولد في الجهاز</w:t>
      </w:r>
      <w:r w:rsidR="008016A6" w:rsidRPr="00816F1C">
        <w:rPr>
          <w:rFonts w:cs="KFGQPC Uthman Taha Naskh"/>
          <w:sz w:val="30"/>
          <w:szCs w:val="30"/>
          <w:rtl/>
        </w:rPr>
        <w:t xml:space="preserve">، </w:t>
      </w:r>
      <w:r w:rsidRPr="00816F1C">
        <w:rPr>
          <w:rFonts w:cs="KFGQPC Uthman Taha Naskh"/>
          <w:sz w:val="30"/>
          <w:szCs w:val="30"/>
          <w:rtl/>
        </w:rPr>
        <w:t>وسرد عليه أخطاء الماضي مع الحاضر</w:t>
      </w:r>
      <w:r w:rsidR="008016A6" w:rsidRPr="00816F1C">
        <w:rPr>
          <w:rFonts w:cs="KFGQPC Uthman Taha Naskh"/>
          <w:sz w:val="30"/>
          <w:szCs w:val="30"/>
          <w:rtl/>
        </w:rPr>
        <w:t>.</w:t>
      </w:r>
      <w:r w:rsidRPr="00816F1C">
        <w:rPr>
          <w:rFonts w:cs="KFGQPC Uthman Taha Naskh"/>
          <w:sz w:val="30"/>
          <w:szCs w:val="30"/>
          <w:rtl/>
        </w:rPr>
        <w:t xml:space="preserve"> </w:t>
      </w:r>
    </w:p>
    <w:p w14:paraId="70837E22"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التعليق</w:t>
      </w:r>
      <w:r w:rsidR="008016A6" w:rsidRPr="00816F1C">
        <w:rPr>
          <w:rFonts w:cs="KFGQPC Uthman Taha Naskh"/>
          <w:sz w:val="30"/>
          <w:szCs w:val="30"/>
          <w:rtl/>
        </w:rPr>
        <w:t xml:space="preserve">: </w:t>
      </w:r>
      <w:r w:rsidRPr="00816F1C">
        <w:rPr>
          <w:rFonts w:cs="KFGQPC Uthman Taha Naskh"/>
          <w:sz w:val="30"/>
          <w:szCs w:val="30"/>
          <w:rtl/>
        </w:rPr>
        <w:t>لسنا في شركة</w:t>
      </w:r>
      <w:r w:rsidR="008016A6" w:rsidRPr="00816F1C">
        <w:rPr>
          <w:rFonts w:cs="KFGQPC Uthman Taha Naskh"/>
          <w:sz w:val="30"/>
          <w:szCs w:val="30"/>
          <w:rtl/>
        </w:rPr>
        <w:t xml:space="preserve">، </w:t>
      </w:r>
      <w:r w:rsidRPr="00816F1C">
        <w:rPr>
          <w:rFonts w:cs="KFGQPC Uthman Taha Naskh"/>
          <w:sz w:val="30"/>
          <w:szCs w:val="30"/>
          <w:rtl/>
        </w:rPr>
        <w:t>وليس الأب هو الملك الموكل بكتابة السيئات</w:t>
      </w:r>
      <w:r w:rsidR="008016A6" w:rsidRPr="00816F1C">
        <w:rPr>
          <w:rFonts w:cs="KFGQPC Uthman Taha Naskh"/>
          <w:sz w:val="30"/>
          <w:szCs w:val="30"/>
          <w:rtl/>
        </w:rPr>
        <w:t xml:space="preserve">، </w:t>
      </w:r>
      <w:r w:rsidRPr="00816F1C">
        <w:rPr>
          <w:rFonts w:cs="KFGQPC Uthman Taha Naskh"/>
          <w:sz w:val="30"/>
          <w:szCs w:val="30"/>
          <w:rtl/>
        </w:rPr>
        <w:t>وليقرأ هذا الأب المزيد في أصول التربية الإسلامية</w:t>
      </w:r>
      <w:r w:rsidR="008016A6" w:rsidRPr="00816F1C">
        <w:rPr>
          <w:rFonts w:cs="KFGQPC Uthman Taha Naskh"/>
          <w:sz w:val="30"/>
          <w:szCs w:val="30"/>
          <w:rtl/>
        </w:rPr>
        <w:t>.</w:t>
      </w:r>
      <w:r w:rsidRPr="00816F1C">
        <w:rPr>
          <w:rFonts w:cs="KFGQPC Uthman Taha Naskh"/>
          <w:sz w:val="30"/>
          <w:szCs w:val="30"/>
          <w:rtl/>
        </w:rPr>
        <w:t xml:space="preserve"> </w:t>
      </w:r>
    </w:p>
    <w:p w14:paraId="7F8AD58F"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وأعرف في المقابل أناساً يرفضون التدخل في شئون أولادهم بتاتاً بحجة أن الولد لن يقتنع بأن الخطأ خطأ والذنب ذنب إلا بأن يقع فيه</w:t>
      </w:r>
      <w:r w:rsidR="008016A6" w:rsidRPr="00816F1C">
        <w:rPr>
          <w:rFonts w:cs="KFGQPC Uthman Taha Naskh"/>
          <w:sz w:val="30"/>
          <w:szCs w:val="30"/>
          <w:rtl/>
        </w:rPr>
        <w:t xml:space="preserve">، </w:t>
      </w:r>
      <w:r w:rsidRPr="00816F1C">
        <w:rPr>
          <w:rFonts w:cs="KFGQPC Uthman Taha Naskh"/>
          <w:sz w:val="30"/>
          <w:szCs w:val="30"/>
          <w:rtl/>
        </w:rPr>
        <w:t>ثم يكتشف خطأه بنفسه</w:t>
      </w:r>
      <w:r w:rsidR="008016A6" w:rsidRPr="00816F1C">
        <w:rPr>
          <w:rFonts w:cs="KFGQPC Uthman Taha Naskh"/>
          <w:sz w:val="30"/>
          <w:szCs w:val="30"/>
          <w:rtl/>
        </w:rPr>
        <w:t xml:space="preserve">، </w:t>
      </w:r>
      <w:r w:rsidRPr="00816F1C">
        <w:rPr>
          <w:rFonts w:cs="KFGQPC Uthman Taha Naskh"/>
          <w:sz w:val="30"/>
          <w:szCs w:val="30"/>
          <w:rtl/>
        </w:rPr>
        <w:t>وهذا الاعتقاد المنحرف ناتج عن رضاع من لبن الفلسفة الغربية</w:t>
      </w:r>
      <w:r w:rsidR="008016A6" w:rsidRPr="00816F1C">
        <w:rPr>
          <w:rFonts w:cs="KFGQPC Uthman Taha Naskh"/>
          <w:sz w:val="30"/>
          <w:szCs w:val="30"/>
          <w:rtl/>
        </w:rPr>
        <w:t xml:space="preserve">، </w:t>
      </w:r>
      <w:r w:rsidRPr="00816F1C">
        <w:rPr>
          <w:rFonts w:cs="KFGQPC Uthman Taha Naskh"/>
          <w:sz w:val="30"/>
          <w:szCs w:val="30"/>
          <w:rtl/>
        </w:rPr>
        <w:t>وفطام على مبدأ إطلاق الحريات المذموم فتعست المرضعة</w:t>
      </w:r>
      <w:r w:rsidR="008016A6" w:rsidRPr="00816F1C">
        <w:rPr>
          <w:rFonts w:cs="KFGQPC Uthman Taha Naskh"/>
          <w:sz w:val="30"/>
          <w:szCs w:val="30"/>
          <w:rtl/>
        </w:rPr>
        <w:t xml:space="preserve">، </w:t>
      </w:r>
      <w:r w:rsidRPr="00816F1C">
        <w:rPr>
          <w:rFonts w:cs="KFGQPC Uthman Taha Naskh"/>
          <w:sz w:val="30"/>
          <w:szCs w:val="30"/>
          <w:rtl/>
        </w:rPr>
        <w:t>وبئست الفاطمة</w:t>
      </w:r>
      <w:r w:rsidR="008016A6" w:rsidRPr="00816F1C">
        <w:rPr>
          <w:rFonts w:cs="KFGQPC Uthman Taha Naskh"/>
          <w:sz w:val="30"/>
          <w:szCs w:val="30"/>
          <w:rtl/>
        </w:rPr>
        <w:t xml:space="preserve">، </w:t>
      </w:r>
      <w:r w:rsidRPr="00816F1C">
        <w:rPr>
          <w:rFonts w:cs="KFGQPC Uthman Taha Naskh"/>
          <w:sz w:val="30"/>
          <w:szCs w:val="30"/>
          <w:rtl/>
        </w:rPr>
        <w:t>ومنهم من يفلت الزمام لولده خشية أن يكرهه بزعمه</w:t>
      </w:r>
      <w:r w:rsidR="008016A6" w:rsidRPr="00816F1C">
        <w:rPr>
          <w:rFonts w:cs="KFGQPC Uthman Taha Naskh"/>
          <w:sz w:val="30"/>
          <w:szCs w:val="30"/>
          <w:rtl/>
        </w:rPr>
        <w:t xml:space="preserve">، </w:t>
      </w:r>
      <w:r w:rsidRPr="00816F1C">
        <w:rPr>
          <w:rFonts w:cs="KFGQPC Uthman Taha Naskh"/>
          <w:sz w:val="30"/>
          <w:szCs w:val="30"/>
          <w:rtl/>
        </w:rPr>
        <w:t>ويقول</w:t>
      </w:r>
      <w:r w:rsidR="008016A6" w:rsidRPr="00816F1C">
        <w:rPr>
          <w:rFonts w:cs="KFGQPC Uthman Taha Naskh"/>
          <w:sz w:val="30"/>
          <w:szCs w:val="30"/>
          <w:rtl/>
        </w:rPr>
        <w:t xml:space="preserve">: </w:t>
      </w:r>
      <w:r w:rsidRPr="00816F1C">
        <w:rPr>
          <w:rFonts w:cs="KFGQPC Uthman Taha Naskh"/>
          <w:sz w:val="30"/>
          <w:szCs w:val="30"/>
          <w:rtl/>
        </w:rPr>
        <w:t>أكسب حبه مهما فعل</w:t>
      </w:r>
      <w:r w:rsidR="008016A6" w:rsidRPr="00816F1C">
        <w:rPr>
          <w:rFonts w:cs="KFGQPC Uthman Taha Naskh"/>
          <w:sz w:val="30"/>
          <w:szCs w:val="30"/>
          <w:rtl/>
        </w:rPr>
        <w:t xml:space="preserve">، </w:t>
      </w:r>
      <w:r w:rsidRPr="00816F1C">
        <w:rPr>
          <w:rFonts w:cs="KFGQPC Uthman Taha Naskh"/>
          <w:sz w:val="30"/>
          <w:szCs w:val="30"/>
          <w:rtl/>
        </w:rPr>
        <w:t>وبعضهم يطلق العنان لولده كردة فعل عما حصل له مع أبيه في السابق من نوع شدة خاطئة</w:t>
      </w:r>
      <w:r w:rsidR="008016A6" w:rsidRPr="00816F1C">
        <w:rPr>
          <w:rFonts w:cs="KFGQPC Uthman Taha Naskh"/>
          <w:sz w:val="30"/>
          <w:szCs w:val="30"/>
          <w:rtl/>
        </w:rPr>
        <w:t xml:space="preserve">، </w:t>
      </w:r>
      <w:r w:rsidRPr="00816F1C">
        <w:rPr>
          <w:rFonts w:cs="KFGQPC Uthman Taha Naskh"/>
          <w:sz w:val="30"/>
          <w:szCs w:val="30"/>
          <w:rtl/>
        </w:rPr>
        <w:t xml:space="preserve">فيظن أنه يجب </w:t>
      </w:r>
      <w:r w:rsidRPr="00816F1C">
        <w:rPr>
          <w:rFonts w:cs="KFGQPC Uthman Taha Naskh"/>
          <w:sz w:val="30"/>
          <w:szCs w:val="30"/>
          <w:rtl/>
        </w:rPr>
        <w:lastRenderedPageBreak/>
        <w:t>أن يعمل العكس تماماً مع ولده</w:t>
      </w:r>
      <w:r w:rsidR="008016A6" w:rsidRPr="00816F1C">
        <w:rPr>
          <w:rFonts w:cs="KFGQPC Uthman Taha Naskh"/>
          <w:sz w:val="30"/>
          <w:szCs w:val="30"/>
          <w:rtl/>
        </w:rPr>
        <w:t xml:space="preserve">، </w:t>
      </w:r>
      <w:r w:rsidRPr="00816F1C">
        <w:rPr>
          <w:rFonts w:cs="KFGQPC Uthman Taha Naskh"/>
          <w:sz w:val="30"/>
          <w:szCs w:val="30"/>
          <w:rtl/>
        </w:rPr>
        <w:t>وبعضهم يبلغ به السفول لدرجة أن يقول</w:t>
      </w:r>
      <w:r w:rsidR="008016A6" w:rsidRPr="00816F1C">
        <w:rPr>
          <w:rFonts w:cs="KFGQPC Uthman Taha Naskh"/>
          <w:sz w:val="30"/>
          <w:szCs w:val="30"/>
          <w:rtl/>
        </w:rPr>
        <w:t xml:space="preserve">: </w:t>
      </w:r>
      <w:r w:rsidRPr="00816F1C">
        <w:rPr>
          <w:rFonts w:cs="KFGQPC Uthman Taha Naskh"/>
          <w:sz w:val="30"/>
          <w:szCs w:val="30"/>
          <w:rtl/>
        </w:rPr>
        <w:t>دع الابن والبنت يتمتعان بشبابهما كما يريدان</w:t>
      </w:r>
      <w:r w:rsidR="008016A6" w:rsidRPr="00816F1C">
        <w:rPr>
          <w:rFonts w:cs="KFGQPC Uthman Taha Naskh"/>
          <w:sz w:val="30"/>
          <w:szCs w:val="30"/>
          <w:rtl/>
        </w:rPr>
        <w:t xml:space="preserve">، </w:t>
      </w:r>
      <w:r w:rsidRPr="00816F1C">
        <w:rPr>
          <w:rFonts w:cs="KFGQPC Uthman Taha Naskh"/>
          <w:sz w:val="30"/>
          <w:szCs w:val="30"/>
          <w:rtl/>
        </w:rPr>
        <w:t>فهل يفكر مثل هؤلاء بأن أبناءهم قد يأخذون بتلابيبهم يوم القيامة فيقول الولد</w:t>
      </w:r>
      <w:r w:rsidR="008016A6" w:rsidRPr="00816F1C">
        <w:rPr>
          <w:rFonts w:cs="KFGQPC Uthman Taha Naskh"/>
          <w:sz w:val="30"/>
          <w:szCs w:val="30"/>
          <w:rtl/>
        </w:rPr>
        <w:t xml:space="preserve">: </w:t>
      </w:r>
      <w:r w:rsidRPr="00816F1C">
        <w:rPr>
          <w:rFonts w:cs="KFGQPC Uthman Taha Naskh"/>
          <w:sz w:val="30"/>
          <w:szCs w:val="30"/>
          <w:rtl/>
        </w:rPr>
        <w:t xml:space="preserve">لِمَ تركتني يا أبي على المعصية ؟! </w:t>
      </w:r>
    </w:p>
    <w:p w14:paraId="0C2FCEDB"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b/>
          <w:bCs/>
          <w:sz w:val="30"/>
          <w:szCs w:val="30"/>
          <w:rtl/>
        </w:rPr>
      </w:pPr>
      <w:bookmarkStart w:id="17" w:name="_Toc109420811"/>
      <w:r w:rsidRPr="000C6FE5">
        <w:rPr>
          <w:rStyle w:val="Heading1Char"/>
          <w:rtl/>
        </w:rPr>
        <w:t>نصيحة</w:t>
      </w:r>
      <w:r w:rsidRPr="000C6FE5">
        <w:rPr>
          <w:rFonts w:cs="KFGQPC Uthman Taha Naskh"/>
          <w:b/>
          <w:bCs/>
          <w:color w:val="0070C0"/>
          <w:sz w:val="30"/>
          <w:szCs w:val="30"/>
          <w:rtl/>
        </w:rPr>
        <w:t xml:space="preserve"> 17</w:t>
      </w:r>
      <w:r w:rsidR="008016A6" w:rsidRPr="000C6FE5">
        <w:rPr>
          <w:rFonts w:cs="KFGQPC Uthman Taha Naskh" w:hint="cs"/>
          <w:b/>
          <w:bCs/>
          <w:color w:val="0070C0"/>
          <w:sz w:val="30"/>
          <w:szCs w:val="30"/>
          <w:rtl/>
        </w:rPr>
        <w:t xml:space="preserve">: </w:t>
      </w:r>
      <w:r w:rsidRPr="000C6FE5">
        <w:rPr>
          <w:rFonts w:cs="KFGQPC Uthman Taha Naskh"/>
          <w:b/>
          <w:bCs/>
          <w:sz w:val="30"/>
          <w:szCs w:val="30"/>
          <w:rtl/>
        </w:rPr>
        <w:t>الاهتمام بالأطفال في البيت</w:t>
      </w:r>
      <w:bookmarkEnd w:id="17"/>
      <w:r w:rsidRPr="000C6FE5">
        <w:rPr>
          <w:rFonts w:cs="KFGQPC Uthman Taha Naskh"/>
          <w:b/>
          <w:bCs/>
          <w:sz w:val="30"/>
          <w:szCs w:val="30"/>
          <w:rtl/>
        </w:rPr>
        <w:t xml:space="preserve"> </w:t>
      </w:r>
    </w:p>
    <w:p w14:paraId="211F5D6F" w14:textId="77777777" w:rsidR="0093311C" w:rsidRPr="00816F1C" w:rsidRDefault="0093311C" w:rsidP="00D26D70">
      <w:pPr>
        <w:widowControl w:val="0"/>
        <w:spacing w:after="120" w:line="500" w:lineRule="exact"/>
        <w:ind w:firstLine="397"/>
        <w:jc w:val="both"/>
        <w:rPr>
          <w:rFonts w:cs="KFGQPC Uthman Taha Naskh"/>
          <w:b/>
          <w:bCs/>
          <w:sz w:val="30"/>
          <w:szCs w:val="30"/>
          <w:rtl/>
        </w:rPr>
      </w:pPr>
      <w:r w:rsidRPr="00816F1C">
        <w:rPr>
          <w:rFonts w:cs="KFGQPC Uthman Taha Naskh"/>
          <w:b/>
          <w:bCs/>
          <w:sz w:val="30"/>
          <w:szCs w:val="30"/>
          <w:rtl/>
        </w:rPr>
        <w:t>ولهذا جوانب عديدة منها</w:t>
      </w:r>
      <w:r w:rsidR="008016A6" w:rsidRPr="00816F1C">
        <w:rPr>
          <w:rFonts w:cs="KFGQPC Uthman Taha Naskh"/>
          <w:b/>
          <w:bCs/>
          <w:sz w:val="30"/>
          <w:szCs w:val="30"/>
          <w:rtl/>
        </w:rPr>
        <w:t xml:space="preserve">: </w:t>
      </w:r>
    </w:p>
    <w:p w14:paraId="4B5035CD"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b/>
          <w:bCs/>
          <w:color w:val="333300"/>
          <w:sz w:val="30"/>
          <w:szCs w:val="30"/>
          <w:rtl/>
        </w:rPr>
        <w:t>تحفيظ القرآن والقصص الإسلامية</w:t>
      </w:r>
      <w:r w:rsidR="008016A6" w:rsidRPr="00816F1C">
        <w:rPr>
          <w:rFonts w:cs="KFGQPC Uthman Taha Naskh"/>
          <w:b/>
          <w:bCs/>
          <w:color w:val="333300"/>
          <w:sz w:val="30"/>
          <w:szCs w:val="30"/>
          <w:rtl/>
        </w:rPr>
        <w:t xml:space="preserve">: </w:t>
      </w:r>
      <w:r w:rsidRPr="00816F1C">
        <w:rPr>
          <w:rFonts w:cs="KFGQPC Uthman Taha Naskh"/>
          <w:sz w:val="30"/>
          <w:szCs w:val="30"/>
          <w:rtl/>
        </w:rPr>
        <w:t>لا أجمل من جمع الأب أولاده ليقرئهم القرآن مع شرح مبسط</w:t>
      </w:r>
      <w:r w:rsidR="008016A6" w:rsidRPr="00816F1C">
        <w:rPr>
          <w:rFonts w:cs="KFGQPC Uthman Taha Naskh"/>
          <w:sz w:val="30"/>
          <w:szCs w:val="30"/>
          <w:rtl/>
        </w:rPr>
        <w:t xml:space="preserve">، </w:t>
      </w:r>
      <w:r w:rsidRPr="00816F1C">
        <w:rPr>
          <w:rFonts w:cs="KFGQPC Uthman Taha Naskh"/>
          <w:sz w:val="30"/>
          <w:szCs w:val="30"/>
          <w:rtl/>
        </w:rPr>
        <w:t>ويقدم المكافآت لحفظه</w:t>
      </w:r>
      <w:r w:rsidR="008016A6" w:rsidRPr="00816F1C">
        <w:rPr>
          <w:rFonts w:cs="KFGQPC Uthman Taha Naskh"/>
          <w:sz w:val="30"/>
          <w:szCs w:val="30"/>
          <w:rtl/>
        </w:rPr>
        <w:t xml:space="preserve">، </w:t>
      </w:r>
      <w:r w:rsidRPr="00816F1C">
        <w:rPr>
          <w:rFonts w:cs="KFGQPC Uthman Taha Naskh"/>
          <w:sz w:val="30"/>
          <w:szCs w:val="30"/>
          <w:rtl/>
        </w:rPr>
        <w:t>وقد حفظ صغار سورة الكهف من تكرار تلاوة الأب لها كل جمعة</w:t>
      </w:r>
      <w:r w:rsidR="008016A6" w:rsidRPr="00816F1C">
        <w:rPr>
          <w:rFonts w:cs="KFGQPC Uthman Taha Naskh"/>
          <w:sz w:val="30"/>
          <w:szCs w:val="30"/>
          <w:rtl/>
        </w:rPr>
        <w:t xml:space="preserve">، </w:t>
      </w:r>
      <w:r w:rsidRPr="00816F1C">
        <w:rPr>
          <w:rFonts w:cs="KFGQPC Uthman Taha Naskh"/>
          <w:sz w:val="30"/>
          <w:szCs w:val="30"/>
          <w:rtl/>
        </w:rPr>
        <w:t>وتعليم الولد من أصول العقيدة الإسلامية كمثل التي وردت في حديث</w:t>
      </w:r>
      <w:r w:rsidR="00356B04" w:rsidRPr="00816F1C">
        <w:rPr>
          <w:rFonts w:cs="KFGQPC Uthman Taha Naskh"/>
          <w:sz w:val="30"/>
          <w:szCs w:val="30"/>
          <w:rtl/>
        </w:rPr>
        <w:t>: "</w:t>
      </w:r>
      <w:r w:rsidRPr="00816F1C">
        <w:rPr>
          <w:rFonts w:cs="KFGQPC Uthman Taha Naskh"/>
          <w:sz w:val="30"/>
          <w:szCs w:val="30"/>
          <w:rtl/>
        </w:rPr>
        <w:t>احفظ الله يحفظك</w:t>
      </w:r>
      <w:r w:rsidR="00356B04" w:rsidRPr="00816F1C">
        <w:rPr>
          <w:rFonts w:cs="KFGQPC Uthman Taha Naskh"/>
          <w:sz w:val="30"/>
          <w:szCs w:val="30"/>
          <w:rtl/>
        </w:rPr>
        <w:t>"</w:t>
      </w:r>
      <w:r w:rsidR="008016A6" w:rsidRPr="00816F1C">
        <w:rPr>
          <w:rFonts w:cs="KFGQPC Uthman Taha Naskh"/>
          <w:sz w:val="30"/>
          <w:szCs w:val="30"/>
          <w:rtl/>
        </w:rPr>
        <w:t xml:space="preserve">، </w:t>
      </w:r>
      <w:r w:rsidRPr="00816F1C">
        <w:rPr>
          <w:rFonts w:cs="KFGQPC Uthman Taha Naskh"/>
          <w:sz w:val="30"/>
          <w:szCs w:val="30"/>
          <w:rtl/>
        </w:rPr>
        <w:t>وتعليمه الآداب والأذكار الشرعية</w:t>
      </w:r>
      <w:r w:rsidR="008016A6" w:rsidRPr="00816F1C">
        <w:rPr>
          <w:rFonts w:cs="KFGQPC Uthman Taha Naskh"/>
          <w:sz w:val="30"/>
          <w:szCs w:val="30"/>
          <w:rtl/>
        </w:rPr>
        <w:t xml:space="preserve">، </w:t>
      </w:r>
      <w:r w:rsidRPr="00816F1C">
        <w:rPr>
          <w:rFonts w:cs="KFGQPC Uthman Taha Naskh"/>
          <w:sz w:val="30"/>
          <w:szCs w:val="30"/>
          <w:rtl/>
        </w:rPr>
        <w:t>كأذكار الأكل والنوم</w:t>
      </w:r>
      <w:r w:rsidR="008016A6" w:rsidRPr="00816F1C">
        <w:rPr>
          <w:rFonts w:cs="KFGQPC Uthman Taha Naskh"/>
          <w:sz w:val="30"/>
          <w:szCs w:val="30"/>
          <w:rtl/>
        </w:rPr>
        <w:t xml:space="preserve">، </w:t>
      </w:r>
      <w:r w:rsidRPr="00816F1C">
        <w:rPr>
          <w:rFonts w:cs="KFGQPC Uthman Taha Naskh"/>
          <w:sz w:val="30"/>
          <w:szCs w:val="30"/>
          <w:rtl/>
        </w:rPr>
        <w:t>والعطاس والسلام</w:t>
      </w:r>
      <w:r w:rsidR="008016A6" w:rsidRPr="00816F1C">
        <w:rPr>
          <w:rFonts w:cs="KFGQPC Uthman Taha Naskh"/>
          <w:sz w:val="30"/>
          <w:szCs w:val="30"/>
          <w:rtl/>
        </w:rPr>
        <w:t xml:space="preserve">، </w:t>
      </w:r>
      <w:r w:rsidRPr="00816F1C">
        <w:rPr>
          <w:rFonts w:cs="KFGQPC Uthman Taha Naskh"/>
          <w:sz w:val="30"/>
          <w:szCs w:val="30"/>
          <w:rtl/>
        </w:rPr>
        <w:t>والاستئذان</w:t>
      </w:r>
      <w:r w:rsidR="008016A6" w:rsidRPr="00816F1C">
        <w:rPr>
          <w:rFonts w:cs="KFGQPC Uthman Taha Naskh"/>
          <w:sz w:val="30"/>
          <w:szCs w:val="30"/>
          <w:rtl/>
        </w:rPr>
        <w:t xml:space="preserve">، </w:t>
      </w:r>
      <w:r w:rsidRPr="00816F1C">
        <w:rPr>
          <w:rFonts w:cs="KFGQPC Uthman Taha Naskh"/>
          <w:sz w:val="30"/>
          <w:szCs w:val="30"/>
          <w:rtl/>
        </w:rPr>
        <w:t>ولا أشد تنبيهاً وأقوى تأثيراً في الطفل من سرد القصص الإسلامية على مسامعه</w:t>
      </w:r>
      <w:r w:rsidR="008016A6" w:rsidRPr="00816F1C">
        <w:rPr>
          <w:rFonts w:cs="KFGQPC Uthman Taha Naskh"/>
          <w:sz w:val="30"/>
          <w:szCs w:val="30"/>
          <w:rtl/>
        </w:rPr>
        <w:t>.</w:t>
      </w:r>
      <w:r w:rsidRPr="00816F1C">
        <w:rPr>
          <w:rFonts w:cs="KFGQPC Uthman Taha Naskh"/>
          <w:sz w:val="30"/>
          <w:szCs w:val="30"/>
          <w:rtl/>
        </w:rPr>
        <w:t xml:space="preserve"> </w:t>
      </w:r>
    </w:p>
    <w:p w14:paraId="5F2CE871"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b/>
          <w:bCs/>
          <w:color w:val="333300"/>
          <w:sz w:val="30"/>
          <w:szCs w:val="30"/>
          <w:rtl/>
        </w:rPr>
        <w:t>ومن هذه القصص</w:t>
      </w:r>
      <w:r w:rsidR="008016A6" w:rsidRPr="00816F1C">
        <w:rPr>
          <w:rFonts w:cs="KFGQPC Uthman Taha Naskh"/>
          <w:b/>
          <w:bCs/>
          <w:color w:val="333300"/>
          <w:sz w:val="30"/>
          <w:szCs w:val="30"/>
          <w:rtl/>
        </w:rPr>
        <w:t xml:space="preserve">: </w:t>
      </w:r>
      <w:r w:rsidRPr="00816F1C">
        <w:rPr>
          <w:rFonts w:cs="KFGQPC Uthman Taha Naskh"/>
          <w:sz w:val="30"/>
          <w:szCs w:val="30"/>
          <w:rtl/>
        </w:rPr>
        <w:t>قصة نوح عليه السلام</w:t>
      </w:r>
      <w:r w:rsidR="008016A6" w:rsidRPr="00816F1C">
        <w:rPr>
          <w:rFonts w:cs="KFGQPC Uthman Taha Naskh"/>
          <w:sz w:val="30"/>
          <w:szCs w:val="30"/>
          <w:rtl/>
        </w:rPr>
        <w:t xml:space="preserve">، </w:t>
      </w:r>
      <w:r w:rsidRPr="00816F1C">
        <w:rPr>
          <w:rFonts w:cs="KFGQPC Uthman Taha Naskh"/>
          <w:sz w:val="30"/>
          <w:szCs w:val="30"/>
          <w:rtl/>
        </w:rPr>
        <w:t>والطوفان</w:t>
      </w:r>
      <w:r w:rsidR="008016A6" w:rsidRPr="00816F1C">
        <w:rPr>
          <w:rFonts w:cs="KFGQPC Uthman Taha Naskh"/>
          <w:sz w:val="30"/>
          <w:szCs w:val="30"/>
          <w:rtl/>
        </w:rPr>
        <w:t xml:space="preserve">، </w:t>
      </w:r>
      <w:r w:rsidRPr="00816F1C">
        <w:rPr>
          <w:rFonts w:cs="KFGQPC Uthman Taha Naskh"/>
          <w:sz w:val="30"/>
          <w:szCs w:val="30"/>
          <w:rtl/>
        </w:rPr>
        <w:t>وقصة إبراهيم عليه السلام</w:t>
      </w:r>
      <w:r w:rsidR="008016A6" w:rsidRPr="00816F1C">
        <w:rPr>
          <w:rFonts w:cs="KFGQPC Uthman Taha Naskh"/>
          <w:sz w:val="30"/>
          <w:szCs w:val="30"/>
          <w:rtl/>
        </w:rPr>
        <w:t xml:space="preserve">، </w:t>
      </w:r>
      <w:r w:rsidRPr="00816F1C">
        <w:rPr>
          <w:rFonts w:cs="KFGQPC Uthman Taha Naskh"/>
          <w:sz w:val="30"/>
          <w:szCs w:val="30"/>
          <w:rtl/>
        </w:rPr>
        <w:t>في تكسير الأصنام وإلقائه في النار</w:t>
      </w:r>
      <w:r w:rsidR="008016A6" w:rsidRPr="00816F1C">
        <w:rPr>
          <w:rFonts w:cs="KFGQPC Uthman Taha Naskh"/>
          <w:sz w:val="30"/>
          <w:szCs w:val="30"/>
          <w:rtl/>
        </w:rPr>
        <w:t xml:space="preserve">، </w:t>
      </w:r>
      <w:r w:rsidRPr="00816F1C">
        <w:rPr>
          <w:rFonts w:cs="KFGQPC Uthman Taha Naskh"/>
          <w:sz w:val="30"/>
          <w:szCs w:val="30"/>
          <w:rtl/>
        </w:rPr>
        <w:t>وقصة موسى عليه السلام في نجاته من فرعون وإغراقه</w:t>
      </w:r>
      <w:r w:rsidR="008016A6" w:rsidRPr="00816F1C">
        <w:rPr>
          <w:rFonts w:cs="KFGQPC Uthman Taha Naskh"/>
          <w:sz w:val="30"/>
          <w:szCs w:val="30"/>
          <w:rtl/>
        </w:rPr>
        <w:t xml:space="preserve">، </w:t>
      </w:r>
      <w:r w:rsidRPr="00816F1C">
        <w:rPr>
          <w:rFonts w:cs="KFGQPC Uthman Taha Naskh"/>
          <w:sz w:val="30"/>
          <w:szCs w:val="30"/>
          <w:rtl/>
        </w:rPr>
        <w:t>وقصة يونس عليه السلام في بطن الحوت</w:t>
      </w:r>
      <w:r w:rsidR="008016A6" w:rsidRPr="00816F1C">
        <w:rPr>
          <w:rFonts w:cs="KFGQPC Uthman Taha Naskh"/>
          <w:sz w:val="30"/>
          <w:szCs w:val="30"/>
          <w:rtl/>
        </w:rPr>
        <w:t xml:space="preserve">، </w:t>
      </w:r>
      <w:r w:rsidRPr="00816F1C">
        <w:rPr>
          <w:rFonts w:cs="KFGQPC Uthman Taha Naskh"/>
          <w:sz w:val="30"/>
          <w:szCs w:val="30"/>
          <w:rtl/>
        </w:rPr>
        <w:t>ومختصر قصة يوسف عليه السلام</w:t>
      </w:r>
      <w:r w:rsidR="008016A6" w:rsidRPr="00816F1C">
        <w:rPr>
          <w:rFonts w:cs="KFGQPC Uthman Taha Naskh"/>
          <w:sz w:val="30"/>
          <w:szCs w:val="30"/>
          <w:rtl/>
        </w:rPr>
        <w:t xml:space="preserve">، </w:t>
      </w:r>
      <w:r w:rsidRPr="00816F1C">
        <w:rPr>
          <w:rFonts w:cs="KFGQPC Uthman Taha Naskh"/>
          <w:sz w:val="30"/>
          <w:szCs w:val="30"/>
          <w:rtl/>
        </w:rPr>
        <w:t>وسيرة محمد صلى الله عليه وسلم مثل البعثة والهجرة</w:t>
      </w:r>
      <w:r w:rsidR="008016A6" w:rsidRPr="00816F1C">
        <w:rPr>
          <w:rFonts w:cs="KFGQPC Uthman Taha Naskh"/>
          <w:sz w:val="30"/>
          <w:szCs w:val="30"/>
          <w:rtl/>
        </w:rPr>
        <w:t xml:space="preserve">، </w:t>
      </w:r>
      <w:r w:rsidRPr="00816F1C">
        <w:rPr>
          <w:rFonts w:cs="KFGQPC Uthman Taha Naskh"/>
          <w:sz w:val="30"/>
          <w:szCs w:val="30"/>
          <w:rtl/>
        </w:rPr>
        <w:t>وشيء من الغزوات كبدر والخندق</w:t>
      </w:r>
      <w:r w:rsidR="008016A6" w:rsidRPr="00816F1C">
        <w:rPr>
          <w:rFonts w:cs="KFGQPC Uthman Taha Naskh"/>
          <w:sz w:val="30"/>
          <w:szCs w:val="30"/>
          <w:rtl/>
        </w:rPr>
        <w:t xml:space="preserve">، </w:t>
      </w:r>
      <w:r w:rsidRPr="00816F1C">
        <w:rPr>
          <w:rFonts w:cs="KFGQPC Uthman Taha Naskh"/>
          <w:sz w:val="30"/>
          <w:szCs w:val="30"/>
          <w:rtl/>
        </w:rPr>
        <w:t xml:space="preserve">وغيرها </w:t>
      </w:r>
      <w:r w:rsidRPr="00816F1C">
        <w:rPr>
          <w:rFonts w:cs="KFGQPC Uthman Taha Naskh"/>
          <w:sz w:val="30"/>
          <w:szCs w:val="30"/>
          <w:rtl/>
        </w:rPr>
        <w:lastRenderedPageBreak/>
        <w:t>كقصته صلى الله عليه وسلم مع الرجل والجمل الذي كان يُجيعه ويُجهده</w:t>
      </w:r>
      <w:r w:rsidR="008016A6" w:rsidRPr="00816F1C">
        <w:rPr>
          <w:rFonts w:cs="KFGQPC Uthman Taha Naskh"/>
          <w:sz w:val="30"/>
          <w:szCs w:val="30"/>
          <w:rtl/>
        </w:rPr>
        <w:t xml:space="preserve">، </w:t>
      </w:r>
      <w:r w:rsidRPr="00816F1C">
        <w:rPr>
          <w:rFonts w:cs="KFGQPC Uthman Taha Naskh"/>
          <w:sz w:val="30"/>
          <w:szCs w:val="30"/>
          <w:rtl/>
        </w:rPr>
        <w:t>وقصص الصالحين</w:t>
      </w:r>
      <w:r w:rsidR="008016A6" w:rsidRPr="00816F1C">
        <w:rPr>
          <w:rFonts w:cs="KFGQPC Uthman Taha Naskh"/>
          <w:sz w:val="30"/>
          <w:szCs w:val="30"/>
          <w:rtl/>
        </w:rPr>
        <w:t xml:space="preserve">، </w:t>
      </w:r>
      <w:r w:rsidRPr="00816F1C">
        <w:rPr>
          <w:rFonts w:cs="KFGQPC Uthman Taha Naskh"/>
          <w:sz w:val="30"/>
          <w:szCs w:val="30"/>
          <w:rtl/>
        </w:rPr>
        <w:t>كقصة عمر بن الخطاب رضي الله عنه مع المرأة وأولادها الجياع في الخيمة</w:t>
      </w:r>
      <w:r w:rsidR="008016A6" w:rsidRPr="00816F1C">
        <w:rPr>
          <w:rFonts w:cs="KFGQPC Uthman Taha Naskh"/>
          <w:sz w:val="30"/>
          <w:szCs w:val="30"/>
          <w:rtl/>
        </w:rPr>
        <w:t xml:space="preserve">، </w:t>
      </w:r>
      <w:r w:rsidRPr="00816F1C">
        <w:rPr>
          <w:rFonts w:cs="KFGQPC Uthman Taha Naskh"/>
          <w:sz w:val="30"/>
          <w:szCs w:val="30"/>
          <w:rtl/>
        </w:rPr>
        <w:t>وقصة أصحاب الأخدود</w:t>
      </w:r>
      <w:r w:rsidR="008016A6" w:rsidRPr="00816F1C">
        <w:rPr>
          <w:rFonts w:cs="KFGQPC Uthman Taha Naskh"/>
          <w:sz w:val="30"/>
          <w:szCs w:val="30"/>
          <w:rtl/>
        </w:rPr>
        <w:t xml:space="preserve">، </w:t>
      </w:r>
      <w:r w:rsidRPr="00816F1C">
        <w:rPr>
          <w:rFonts w:cs="KFGQPC Uthman Taha Naskh"/>
          <w:sz w:val="30"/>
          <w:szCs w:val="30"/>
          <w:rtl/>
        </w:rPr>
        <w:t>وقصة أصحاب الجنة في سورة</w:t>
      </w:r>
      <w:r w:rsidR="005459FD" w:rsidRPr="00816F1C">
        <w:rPr>
          <w:rFonts w:cs="KFGQPC Uthman Taha Naskh" w:hint="cs"/>
          <w:sz w:val="30"/>
          <w:szCs w:val="30"/>
          <w:rtl/>
        </w:rPr>
        <w:t xml:space="preserve"> </w:t>
      </w:r>
      <w:r w:rsidR="00356B04" w:rsidRPr="00816F1C">
        <w:rPr>
          <w:rFonts w:cs="KFGQPC Uthman Taha Naskh"/>
          <w:sz w:val="30"/>
          <w:szCs w:val="30"/>
          <w:rtl/>
        </w:rPr>
        <w:t>"</w:t>
      </w:r>
      <w:r w:rsidRPr="00816F1C">
        <w:rPr>
          <w:rFonts w:cs="KFGQPC Uthman Taha Naskh"/>
          <w:sz w:val="30"/>
          <w:szCs w:val="30"/>
          <w:rtl/>
        </w:rPr>
        <w:t>ن"</w:t>
      </w:r>
      <w:r w:rsidR="008016A6" w:rsidRPr="00816F1C">
        <w:rPr>
          <w:rFonts w:cs="KFGQPC Uthman Taha Naskh"/>
          <w:sz w:val="30"/>
          <w:szCs w:val="30"/>
          <w:rtl/>
        </w:rPr>
        <w:t xml:space="preserve">، </w:t>
      </w:r>
      <w:r w:rsidRPr="00816F1C">
        <w:rPr>
          <w:rFonts w:cs="KFGQPC Uthman Taha Naskh"/>
          <w:sz w:val="30"/>
          <w:szCs w:val="30"/>
          <w:rtl/>
        </w:rPr>
        <w:t>والثلاثة أصحاب الغار</w:t>
      </w:r>
      <w:r w:rsidR="008016A6" w:rsidRPr="00816F1C">
        <w:rPr>
          <w:rFonts w:cs="KFGQPC Uthman Taha Naskh"/>
          <w:sz w:val="30"/>
          <w:szCs w:val="30"/>
          <w:rtl/>
        </w:rPr>
        <w:t xml:space="preserve">، </w:t>
      </w:r>
      <w:r w:rsidRPr="00816F1C">
        <w:rPr>
          <w:rFonts w:cs="KFGQPC Uthman Taha Naskh"/>
          <w:sz w:val="30"/>
          <w:szCs w:val="30"/>
          <w:rtl/>
        </w:rPr>
        <w:t>وغيرها كثير طيب</w:t>
      </w:r>
      <w:r w:rsidR="008016A6" w:rsidRPr="00816F1C">
        <w:rPr>
          <w:rFonts w:cs="KFGQPC Uthman Taha Naskh"/>
          <w:sz w:val="30"/>
          <w:szCs w:val="30"/>
          <w:rtl/>
        </w:rPr>
        <w:t xml:space="preserve">، </w:t>
      </w:r>
      <w:r w:rsidRPr="00816F1C">
        <w:rPr>
          <w:rFonts w:cs="KFGQPC Uthman Taha Naskh"/>
          <w:sz w:val="30"/>
          <w:szCs w:val="30"/>
          <w:rtl/>
        </w:rPr>
        <w:t>يلخص ويبسط مع تعليقات ووقفات خفيفة</w:t>
      </w:r>
      <w:r w:rsidR="008016A6" w:rsidRPr="00816F1C">
        <w:rPr>
          <w:rFonts w:cs="KFGQPC Uthman Taha Naskh"/>
          <w:sz w:val="30"/>
          <w:szCs w:val="30"/>
          <w:rtl/>
        </w:rPr>
        <w:t xml:space="preserve">، </w:t>
      </w:r>
      <w:r w:rsidRPr="00816F1C">
        <w:rPr>
          <w:rFonts w:cs="KFGQPC Uthman Taha Naskh"/>
          <w:sz w:val="30"/>
          <w:szCs w:val="30"/>
          <w:rtl/>
        </w:rPr>
        <w:t>يغنينا عن كثير من القصص المخالفة للعقيدة والخرافية أو المخيفة التي تفسد واقعية الطفل</w:t>
      </w:r>
      <w:r w:rsidR="008016A6" w:rsidRPr="00816F1C">
        <w:rPr>
          <w:rFonts w:cs="KFGQPC Uthman Taha Naskh"/>
          <w:sz w:val="30"/>
          <w:szCs w:val="30"/>
          <w:rtl/>
        </w:rPr>
        <w:t xml:space="preserve">، </w:t>
      </w:r>
      <w:r w:rsidRPr="00816F1C">
        <w:rPr>
          <w:rFonts w:cs="KFGQPC Uthman Taha Naskh"/>
          <w:sz w:val="30"/>
          <w:szCs w:val="30"/>
          <w:rtl/>
        </w:rPr>
        <w:t>وتورث فيه الجبن والخوف</w:t>
      </w:r>
      <w:r w:rsidR="008016A6" w:rsidRPr="00816F1C">
        <w:rPr>
          <w:rFonts w:cs="KFGQPC Uthman Taha Naskh"/>
          <w:sz w:val="30"/>
          <w:szCs w:val="30"/>
          <w:rtl/>
        </w:rPr>
        <w:t>.</w:t>
      </w:r>
      <w:r w:rsidRPr="00816F1C">
        <w:rPr>
          <w:rFonts w:cs="KFGQPC Uthman Taha Naskh"/>
          <w:sz w:val="30"/>
          <w:szCs w:val="30"/>
          <w:rtl/>
        </w:rPr>
        <w:t xml:space="preserve"> </w:t>
      </w:r>
    </w:p>
    <w:p w14:paraId="58DE1143"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b/>
          <w:bCs/>
          <w:color w:val="333300"/>
          <w:sz w:val="30"/>
          <w:szCs w:val="30"/>
          <w:rtl/>
        </w:rPr>
        <w:t>حذار من خروج الأولاد مع من هب ودب</w:t>
      </w:r>
      <w:r w:rsidR="008016A6" w:rsidRPr="00816F1C">
        <w:rPr>
          <w:rFonts w:cs="KFGQPC Uthman Taha Naskh"/>
          <w:b/>
          <w:bCs/>
          <w:color w:val="333300"/>
          <w:sz w:val="30"/>
          <w:szCs w:val="30"/>
          <w:rtl/>
        </w:rPr>
        <w:t xml:space="preserve">: </w:t>
      </w:r>
      <w:r w:rsidRPr="00816F1C">
        <w:rPr>
          <w:rFonts w:cs="KFGQPC Uthman Taha Naskh"/>
          <w:sz w:val="30"/>
          <w:szCs w:val="30"/>
          <w:rtl/>
        </w:rPr>
        <w:t>فيرجعون إلى البيت بالألفاظ والأخلاق السيئة</w:t>
      </w:r>
      <w:r w:rsidR="008016A6" w:rsidRPr="00816F1C">
        <w:rPr>
          <w:rFonts w:cs="KFGQPC Uthman Taha Naskh"/>
          <w:sz w:val="30"/>
          <w:szCs w:val="30"/>
          <w:rtl/>
        </w:rPr>
        <w:t xml:space="preserve">، </w:t>
      </w:r>
      <w:r w:rsidRPr="00816F1C">
        <w:rPr>
          <w:rFonts w:cs="KFGQPC Uthman Taha Naskh"/>
          <w:sz w:val="30"/>
          <w:szCs w:val="30"/>
          <w:rtl/>
        </w:rPr>
        <w:t>بل يُنتقى ويُدعى من أولاد الأقرباء والجيران من يلعب معهم في المنزل</w:t>
      </w:r>
      <w:r w:rsidR="008016A6" w:rsidRPr="00816F1C">
        <w:rPr>
          <w:rFonts w:cs="KFGQPC Uthman Taha Naskh"/>
          <w:sz w:val="30"/>
          <w:szCs w:val="30"/>
          <w:rtl/>
        </w:rPr>
        <w:t>.</w:t>
      </w:r>
      <w:r w:rsidRPr="00816F1C">
        <w:rPr>
          <w:rFonts w:cs="KFGQPC Uthman Taha Naskh"/>
          <w:sz w:val="30"/>
          <w:szCs w:val="30"/>
          <w:rtl/>
        </w:rPr>
        <w:t xml:space="preserve"> </w:t>
      </w:r>
    </w:p>
    <w:p w14:paraId="5A492BDA"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b/>
          <w:bCs/>
          <w:color w:val="333300"/>
          <w:sz w:val="30"/>
          <w:szCs w:val="30"/>
          <w:rtl/>
        </w:rPr>
        <w:t xml:space="preserve">الاهتمام </w:t>
      </w:r>
      <w:r w:rsidR="00620D0C" w:rsidRPr="00816F1C">
        <w:rPr>
          <w:rFonts w:cs="KFGQPC Uthman Taha Naskh"/>
          <w:b/>
          <w:bCs/>
          <w:color w:val="333300"/>
          <w:sz w:val="30"/>
          <w:szCs w:val="30"/>
          <w:rtl/>
        </w:rPr>
        <w:t>بلعب الأولاد المسلية والهادفة</w:t>
      </w:r>
      <w:r w:rsidR="008016A6" w:rsidRPr="00816F1C">
        <w:rPr>
          <w:rFonts w:cs="KFGQPC Uthman Taha Naskh"/>
          <w:b/>
          <w:bCs/>
          <w:color w:val="333300"/>
          <w:sz w:val="30"/>
          <w:szCs w:val="30"/>
          <w:rtl/>
        </w:rPr>
        <w:t xml:space="preserve">: </w:t>
      </w:r>
      <w:r w:rsidR="00620D0C" w:rsidRPr="00816F1C">
        <w:rPr>
          <w:rFonts w:cs="KFGQPC Uthman Taha Naskh"/>
          <w:sz w:val="30"/>
          <w:szCs w:val="30"/>
          <w:rtl/>
        </w:rPr>
        <w:t>وعمل غرفة ألعاب أو خزانة خاصة</w:t>
      </w:r>
      <w:r w:rsidR="008016A6" w:rsidRPr="00816F1C">
        <w:rPr>
          <w:rFonts w:cs="KFGQPC Uthman Taha Naskh"/>
          <w:sz w:val="30"/>
          <w:szCs w:val="30"/>
          <w:rtl/>
        </w:rPr>
        <w:t xml:space="preserve">، </w:t>
      </w:r>
      <w:r w:rsidRPr="00816F1C">
        <w:rPr>
          <w:rFonts w:cs="KFGQPC Uthman Taha Naskh"/>
          <w:sz w:val="30"/>
          <w:szCs w:val="30"/>
          <w:rtl/>
        </w:rPr>
        <w:t>يرتب فيها الأولاد ألعابهم</w:t>
      </w:r>
      <w:r w:rsidR="008016A6" w:rsidRPr="00816F1C">
        <w:rPr>
          <w:rFonts w:cs="KFGQPC Uthman Taha Naskh"/>
          <w:sz w:val="30"/>
          <w:szCs w:val="30"/>
          <w:rtl/>
        </w:rPr>
        <w:t xml:space="preserve">، </w:t>
      </w:r>
      <w:r w:rsidRPr="00816F1C">
        <w:rPr>
          <w:rFonts w:cs="KFGQPC Uthman Taha Naskh"/>
          <w:sz w:val="30"/>
          <w:szCs w:val="30"/>
          <w:rtl/>
        </w:rPr>
        <w:t>وتجنب الألعاب المخالفة للشريعة</w:t>
      </w:r>
      <w:r w:rsidR="008016A6" w:rsidRPr="00816F1C">
        <w:rPr>
          <w:rFonts w:cs="KFGQPC Uthman Taha Naskh"/>
          <w:sz w:val="30"/>
          <w:szCs w:val="30"/>
          <w:rtl/>
        </w:rPr>
        <w:t xml:space="preserve">: </w:t>
      </w:r>
      <w:r w:rsidRPr="00816F1C">
        <w:rPr>
          <w:rFonts w:cs="KFGQPC Uthman Taha Naskh"/>
          <w:sz w:val="30"/>
          <w:szCs w:val="30"/>
          <w:rtl/>
        </w:rPr>
        <w:t>كالأدوات الموسيقية وما فيه صلبان أو نرد</w:t>
      </w:r>
      <w:r w:rsidR="008016A6" w:rsidRPr="00816F1C">
        <w:rPr>
          <w:rFonts w:cs="KFGQPC Uthman Taha Naskh"/>
          <w:sz w:val="30"/>
          <w:szCs w:val="30"/>
          <w:rtl/>
        </w:rPr>
        <w:t>.</w:t>
      </w:r>
      <w:r w:rsidRPr="00816F1C">
        <w:rPr>
          <w:rFonts w:cs="KFGQPC Uthman Taha Naskh"/>
          <w:sz w:val="30"/>
          <w:szCs w:val="30"/>
          <w:rtl/>
        </w:rPr>
        <w:t xml:space="preserve"> </w:t>
      </w:r>
    </w:p>
    <w:p w14:paraId="44243558"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ومن الجيد توفير ركن هوايات للفتيان كالنجارة والإلكترونيات</w:t>
      </w:r>
      <w:r w:rsidR="008016A6" w:rsidRPr="00816F1C">
        <w:rPr>
          <w:rFonts w:cs="KFGQPC Uthman Taha Naskh"/>
          <w:sz w:val="30"/>
          <w:szCs w:val="30"/>
          <w:rtl/>
        </w:rPr>
        <w:t xml:space="preserve">، </w:t>
      </w:r>
      <w:r w:rsidRPr="00816F1C">
        <w:rPr>
          <w:rFonts w:cs="KFGQPC Uthman Taha Naskh"/>
          <w:sz w:val="30"/>
          <w:szCs w:val="30"/>
          <w:rtl/>
        </w:rPr>
        <w:t>والميكانيكا</w:t>
      </w:r>
      <w:r w:rsidR="008016A6" w:rsidRPr="00816F1C">
        <w:rPr>
          <w:rFonts w:cs="KFGQPC Uthman Taha Naskh"/>
          <w:sz w:val="30"/>
          <w:szCs w:val="30"/>
          <w:rtl/>
        </w:rPr>
        <w:t xml:space="preserve">، </w:t>
      </w:r>
      <w:r w:rsidRPr="00816F1C">
        <w:rPr>
          <w:rFonts w:cs="KFGQPC Uthman Taha Naskh"/>
          <w:sz w:val="30"/>
          <w:szCs w:val="30"/>
          <w:rtl/>
        </w:rPr>
        <w:t>وبعض ألعاب الكمبيوتر المباحة</w:t>
      </w:r>
      <w:r w:rsidR="008016A6" w:rsidRPr="00816F1C">
        <w:rPr>
          <w:rFonts w:cs="KFGQPC Uthman Taha Naskh"/>
          <w:sz w:val="30"/>
          <w:szCs w:val="30"/>
          <w:rtl/>
        </w:rPr>
        <w:t xml:space="preserve">، </w:t>
      </w:r>
      <w:r w:rsidRPr="00816F1C">
        <w:rPr>
          <w:rFonts w:cs="KFGQPC Uthman Taha Naskh"/>
          <w:sz w:val="30"/>
          <w:szCs w:val="30"/>
          <w:rtl/>
        </w:rPr>
        <w:t>وبهذه المناسبة ننبه إلى خطورة بعض أشرطة الكمبيوتر المصممة لتعرض صور النساء في غاية السوء على شاشة الجهاز</w:t>
      </w:r>
      <w:r w:rsidR="008016A6" w:rsidRPr="00816F1C">
        <w:rPr>
          <w:rFonts w:cs="KFGQPC Uthman Taha Naskh"/>
          <w:sz w:val="30"/>
          <w:szCs w:val="30"/>
          <w:rtl/>
        </w:rPr>
        <w:t xml:space="preserve">، </w:t>
      </w:r>
      <w:r w:rsidRPr="00816F1C">
        <w:rPr>
          <w:rFonts w:cs="KFGQPC Uthman Taha Naskh"/>
          <w:sz w:val="30"/>
          <w:szCs w:val="30"/>
          <w:rtl/>
        </w:rPr>
        <w:t>أو ألعاب فيها صلبان</w:t>
      </w:r>
      <w:r w:rsidR="008016A6" w:rsidRPr="00816F1C">
        <w:rPr>
          <w:rFonts w:cs="KFGQPC Uthman Taha Naskh"/>
          <w:sz w:val="30"/>
          <w:szCs w:val="30"/>
          <w:rtl/>
        </w:rPr>
        <w:t xml:space="preserve">، </w:t>
      </w:r>
      <w:r w:rsidRPr="00816F1C">
        <w:rPr>
          <w:rFonts w:cs="KFGQPC Uthman Taha Naskh"/>
          <w:sz w:val="30"/>
          <w:szCs w:val="30"/>
          <w:rtl/>
        </w:rPr>
        <w:t>حتى ذكر أحدهم أن إحدى الألعاب هي لعبة قمار مع الكمبيوتر</w:t>
      </w:r>
      <w:r w:rsidR="008016A6" w:rsidRPr="00816F1C">
        <w:rPr>
          <w:rFonts w:cs="KFGQPC Uthman Taha Naskh"/>
          <w:sz w:val="30"/>
          <w:szCs w:val="30"/>
          <w:rtl/>
        </w:rPr>
        <w:t xml:space="preserve">، </w:t>
      </w:r>
      <w:r w:rsidRPr="00816F1C">
        <w:rPr>
          <w:rFonts w:cs="KFGQPC Uthman Taha Naskh"/>
          <w:sz w:val="30"/>
          <w:szCs w:val="30"/>
          <w:rtl/>
        </w:rPr>
        <w:t>وينتقي اللاعب صورة فتاة من أربع فتيات يظهرن على الشاشة تمثل الطرف الآخر</w:t>
      </w:r>
      <w:r w:rsidR="008016A6" w:rsidRPr="00816F1C">
        <w:rPr>
          <w:rFonts w:cs="KFGQPC Uthman Taha Naskh"/>
          <w:sz w:val="30"/>
          <w:szCs w:val="30"/>
          <w:rtl/>
        </w:rPr>
        <w:t xml:space="preserve">، </w:t>
      </w:r>
      <w:r w:rsidRPr="00816F1C">
        <w:rPr>
          <w:rFonts w:cs="KFGQPC Uthman Taha Naskh"/>
          <w:sz w:val="30"/>
          <w:szCs w:val="30"/>
          <w:rtl/>
        </w:rPr>
        <w:t xml:space="preserve">فإذا فاز في اللعبة خرجت له صورة </w:t>
      </w:r>
      <w:r w:rsidRPr="00816F1C">
        <w:rPr>
          <w:rFonts w:cs="KFGQPC Uthman Taha Naskh"/>
          <w:sz w:val="30"/>
          <w:szCs w:val="30"/>
          <w:rtl/>
        </w:rPr>
        <w:lastRenderedPageBreak/>
        <w:t>الفتاة في أسوأ منظر جائزة الفوز</w:t>
      </w:r>
      <w:r w:rsidR="008016A6" w:rsidRPr="00816F1C">
        <w:rPr>
          <w:rFonts w:cs="KFGQPC Uthman Taha Naskh"/>
          <w:sz w:val="30"/>
          <w:szCs w:val="30"/>
          <w:rtl/>
        </w:rPr>
        <w:t>.</w:t>
      </w:r>
      <w:r w:rsidRPr="00816F1C">
        <w:rPr>
          <w:rFonts w:cs="KFGQPC Uthman Taha Naskh"/>
          <w:sz w:val="30"/>
          <w:szCs w:val="30"/>
          <w:rtl/>
        </w:rPr>
        <w:t xml:space="preserve"> </w:t>
      </w:r>
    </w:p>
    <w:p w14:paraId="3C1F4111"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b/>
          <w:bCs/>
          <w:color w:val="333300"/>
          <w:sz w:val="30"/>
          <w:szCs w:val="30"/>
          <w:rtl/>
        </w:rPr>
        <w:t>التفريق بين الذكور والإناث في المضاجع</w:t>
      </w:r>
      <w:r w:rsidR="008016A6" w:rsidRPr="00816F1C">
        <w:rPr>
          <w:rFonts w:cs="KFGQPC Uthman Taha Naskh"/>
          <w:b/>
          <w:bCs/>
          <w:color w:val="333300"/>
          <w:sz w:val="30"/>
          <w:szCs w:val="30"/>
          <w:rtl/>
        </w:rPr>
        <w:t xml:space="preserve">: </w:t>
      </w:r>
      <w:r w:rsidRPr="00816F1C">
        <w:rPr>
          <w:rFonts w:cs="KFGQPC Uthman Taha Naskh"/>
          <w:sz w:val="30"/>
          <w:szCs w:val="30"/>
          <w:rtl/>
        </w:rPr>
        <w:t>وهذا من الفروق في ترتيب بيوت أهل الدين وغيرهم ممن لا يهتمون بهذا</w:t>
      </w:r>
      <w:r w:rsidR="008016A6" w:rsidRPr="00816F1C">
        <w:rPr>
          <w:rFonts w:cs="KFGQPC Uthman Taha Naskh"/>
          <w:sz w:val="30"/>
          <w:szCs w:val="30"/>
          <w:rtl/>
        </w:rPr>
        <w:t>.</w:t>
      </w:r>
      <w:r w:rsidRPr="00816F1C">
        <w:rPr>
          <w:rFonts w:cs="KFGQPC Uthman Taha Naskh"/>
          <w:sz w:val="30"/>
          <w:szCs w:val="30"/>
          <w:rtl/>
        </w:rPr>
        <w:t xml:space="preserve"> </w:t>
      </w:r>
    </w:p>
    <w:p w14:paraId="161009B0"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b/>
          <w:bCs/>
          <w:color w:val="333300"/>
          <w:sz w:val="30"/>
          <w:szCs w:val="30"/>
          <w:rtl/>
        </w:rPr>
        <w:t>الممازحة والملاطفة</w:t>
      </w:r>
      <w:r w:rsidR="008016A6" w:rsidRPr="00816F1C">
        <w:rPr>
          <w:rFonts w:cs="KFGQPC Uthman Taha Naskh"/>
          <w:b/>
          <w:bCs/>
          <w:color w:val="333300"/>
          <w:sz w:val="30"/>
          <w:szCs w:val="30"/>
          <w:rtl/>
        </w:rPr>
        <w:t xml:space="preserve">: </w:t>
      </w:r>
      <w:r w:rsidRPr="00816F1C">
        <w:rPr>
          <w:rFonts w:cs="KFGQPC Uthman Taha Naskh"/>
          <w:sz w:val="30"/>
          <w:szCs w:val="30"/>
          <w:rtl/>
        </w:rPr>
        <w:t>كان رسول الله صلى الله عليه وسلم يداعب الأطفال يمسح رؤوسهم</w:t>
      </w:r>
      <w:r w:rsidR="008016A6" w:rsidRPr="00816F1C">
        <w:rPr>
          <w:rFonts w:cs="KFGQPC Uthman Taha Naskh"/>
          <w:sz w:val="30"/>
          <w:szCs w:val="30"/>
          <w:rtl/>
        </w:rPr>
        <w:t xml:space="preserve">، </w:t>
      </w:r>
      <w:r w:rsidRPr="00816F1C">
        <w:rPr>
          <w:rFonts w:cs="KFGQPC Uthman Taha Naskh"/>
          <w:sz w:val="30"/>
          <w:szCs w:val="30"/>
          <w:rtl/>
        </w:rPr>
        <w:t>ويتلطف في مناداتهم</w:t>
      </w:r>
      <w:r w:rsidR="008016A6" w:rsidRPr="00816F1C">
        <w:rPr>
          <w:rFonts w:cs="KFGQPC Uthman Taha Naskh"/>
          <w:sz w:val="30"/>
          <w:szCs w:val="30"/>
          <w:rtl/>
        </w:rPr>
        <w:t xml:space="preserve">، </w:t>
      </w:r>
      <w:r w:rsidRPr="00816F1C">
        <w:rPr>
          <w:rFonts w:cs="KFGQPC Uthman Taha Naskh"/>
          <w:sz w:val="30"/>
          <w:szCs w:val="30"/>
          <w:rtl/>
        </w:rPr>
        <w:t>ويعطي أصغرهم أول الثمرة</w:t>
      </w:r>
      <w:r w:rsidR="008016A6" w:rsidRPr="00816F1C">
        <w:rPr>
          <w:rFonts w:cs="KFGQPC Uthman Taha Naskh"/>
          <w:sz w:val="30"/>
          <w:szCs w:val="30"/>
          <w:rtl/>
        </w:rPr>
        <w:t xml:space="preserve">، </w:t>
      </w:r>
      <w:r w:rsidRPr="00816F1C">
        <w:rPr>
          <w:rFonts w:cs="KFGQPC Uthman Taha Naskh"/>
          <w:sz w:val="30"/>
          <w:szCs w:val="30"/>
          <w:rtl/>
        </w:rPr>
        <w:t>وربما ارتحله بعضهم</w:t>
      </w:r>
      <w:r w:rsidR="008016A6" w:rsidRPr="00816F1C">
        <w:rPr>
          <w:rFonts w:cs="KFGQPC Uthman Taha Naskh"/>
          <w:sz w:val="30"/>
          <w:szCs w:val="30"/>
          <w:rtl/>
        </w:rPr>
        <w:t>.</w:t>
      </w:r>
      <w:r w:rsidRPr="00816F1C">
        <w:rPr>
          <w:rFonts w:cs="KFGQPC Uthman Taha Naskh"/>
          <w:sz w:val="30"/>
          <w:szCs w:val="30"/>
          <w:rtl/>
        </w:rPr>
        <w:t xml:space="preserve"> وفيما يلي مثالان على مداعبته صلى الله عليه وسلم للحسن والحسين</w:t>
      </w:r>
      <w:r w:rsidR="008016A6" w:rsidRPr="00816F1C">
        <w:rPr>
          <w:rFonts w:cs="KFGQPC Uthman Taha Naskh"/>
          <w:sz w:val="30"/>
          <w:szCs w:val="30"/>
          <w:rtl/>
        </w:rPr>
        <w:t xml:space="preserve">، </w:t>
      </w:r>
      <w:r w:rsidRPr="00816F1C">
        <w:rPr>
          <w:rFonts w:cs="KFGQPC Uthman Taha Naskh"/>
          <w:sz w:val="30"/>
          <w:szCs w:val="30"/>
          <w:rtl/>
        </w:rPr>
        <w:t>عن أبي هريرة رضي الله عنه قال</w:t>
      </w:r>
      <w:r w:rsidR="00356B04" w:rsidRPr="00816F1C">
        <w:rPr>
          <w:rFonts w:cs="KFGQPC Uthman Taha Naskh"/>
          <w:sz w:val="30"/>
          <w:szCs w:val="30"/>
          <w:rtl/>
        </w:rPr>
        <w:t>: "</w:t>
      </w:r>
      <w:r w:rsidRPr="00816F1C">
        <w:rPr>
          <w:rFonts w:cs="KFGQPC Uthman Taha Naskh"/>
          <w:sz w:val="30"/>
          <w:szCs w:val="30"/>
          <w:rtl/>
        </w:rPr>
        <w:t>كان رسول الله صلى الله عليه وسلم ليدلع لسانه لحسن بن علي</w:t>
      </w:r>
      <w:r w:rsidR="008016A6" w:rsidRPr="00816F1C">
        <w:rPr>
          <w:rFonts w:cs="KFGQPC Uthman Taha Naskh"/>
          <w:sz w:val="30"/>
          <w:szCs w:val="30"/>
          <w:rtl/>
        </w:rPr>
        <w:t xml:space="preserve">، </w:t>
      </w:r>
      <w:r w:rsidRPr="00816F1C">
        <w:rPr>
          <w:rFonts w:cs="KFGQPC Uthman Taha Naskh"/>
          <w:sz w:val="30"/>
          <w:szCs w:val="30"/>
          <w:rtl/>
        </w:rPr>
        <w:t>فيرى الصبي حُمرة لسانه فيبهش له</w:t>
      </w:r>
      <w:r w:rsidR="00356B04" w:rsidRPr="00816F1C">
        <w:rPr>
          <w:rFonts w:cs="KFGQPC Uthman Taha Naskh"/>
          <w:sz w:val="30"/>
          <w:szCs w:val="30"/>
          <w:rtl/>
        </w:rPr>
        <w:t>"</w:t>
      </w:r>
      <w:r w:rsidR="005459FD" w:rsidRPr="00816F1C">
        <w:rPr>
          <w:rFonts w:cs="KFGQPC Uthman Taha Naskh" w:hint="cs"/>
          <w:sz w:val="30"/>
          <w:szCs w:val="30"/>
          <w:rtl/>
        </w:rPr>
        <w:t xml:space="preserve"> </w:t>
      </w:r>
      <w:r w:rsidRPr="00816F1C">
        <w:rPr>
          <w:rFonts w:cs="KFGQPC Uthman Taha Naskh"/>
          <w:sz w:val="30"/>
          <w:szCs w:val="30"/>
          <w:rtl/>
        </w:rPr>
        <w:t>أي أعجبه وجذبه فأسرع إليه</w:t>
      </w:r>
      <w:r w:rsidR="008016A6" w:rsidRPr="00816F1C">
        <w:rPr>
          <w:rFonts w:cs="KFGQPC Uthman Taha Naskh"/>
          <w:sz w:val="30"/>
          <w:szCs w:val="30"/>
          <w:rtl/>
        </w:rPr>
        <w:t>.</w:t>
      </w:r>
      <w:r w:rsidRPr="00816F1C">
        <w:rPr>
          <w:rFonts w:cs="KFGQPC Uthman Taha Naskh"/>
          <w:sz w:val="30"/>
          <w:szCs w:val="30"/>
          <w:rtl/>
        </w:rPr>
        <w:t xml:space="preserve"> رواه أبو الشيخ في أخلاق النبي صلى الله عليه وسلم وآدابه</w:t>
      </w:r>
      <w:r w:rsidR="008016A6" w:rsidRPr="00816F1C">
        <w:rPr>
          <w:rFonts w:cs="KFGQPC Uthman Taha Naskh"/>
          <w:sz w:val="30"/>
          <w:szCs w:val="30"/>
          <w:rtl/>
        </w:rPr>
        <w:t xml:space="preserve">، </w:t>
      </w:r>
      <w:r w:rsidRPr="00D26D70">
        <w:rPr>
          <w:rFonts w:cs="KFGQPC Uthman Taha Naskh"/>
          <w:color w:val="0070C0"/>
          <w:sz w:val="30"/>
          <w:szCs w:val="30"/>
          <w:rtl/>
        </w:rPr>
        <w:t>انظر السلسلة الصحيحة رقم 70</w:t>
      </w:r>
      <w:r w:rsidR="008016A6" w:rsidRPr="00D26D70">
        <w:rPr>
          <w:rFonts w:cs="KFGQPC Uthman Taha Naskh"/>
          <w:color w:val="0070C0"/>
          <w:sz w:val="30"/>
          <w:szCs w:val="30"/>
          <w:rtl/>
        </w:rPr>
        <w:t>.</w:t>
      </w:r>
      <w:r w:rsidRPr="00816F1C">
        <w:rPr>
          <w:rFonts w:cs="KFGQPC Uthman Taha Naskh"/>
          <w:sz w:val="30"/>
          <w:szCs w:val="30"/>
          <w:rtl/>
        </w:rPr>
        <w:t xml:space="preserve"> وعن يعلى بن مرة أنه قال</w:t>
      </w:r>
      <w:r w:rsidR="008016A6" w:rsidRPr="00816F1C">
        <w:rPr>
          <w:rFonts w:cs="KFGQPC Uthman Taha Naskh"/>
          <w:sz w:val="30"/>
          <w:szCs w:val="30"/>
          <w:rtl/>
        </w:rPr>
        <w:t xml:space="preserve">: </w:t>
      </w:r>
      <w:r w:rsidRPr="00816F1C">
        <w:rPr>
          <w:rFonts w:cs="KFGQPC Uthman Taha Naskh"/>
          <w:sz w:val="30"/>
          <w:szCs w:val="30"/>
          <w:rtl/>
        </w:rPr>
        <w:t>خرجنا مع النبي صلى الله عليه وسلم ودعينا إلى طعام</w:t>
      </w:r>
      <w:r w:rsidR="008016A6" w:rsidRPr="00816F1C">
        <w:rPr>
          <w:rFonts w:cs="KFGQPC Uthman Taha Naskh"/>
          <w:sz w:val="30"/>
          <w:szCs w:val="30"/>
          <w:rtl/>
        </w:rPr>
        <w:t xml:space="preserve">، </w:t>
      </w:r>
      <w:r w:rsidRPr="00816F1C">
        <w:rPr>
          <w:rFonts w:cs="KFGQPC Uthman Taha Naskh"/>
          <w:sz w:val="30"/>
          <w:szCs w:val="30"/>
          <w:rtl/>
        </w:rPr>
        <w:t>فإذا حسين يلعب في الطريق</w:t>
      </w:r>
      <w:r w:rsidR="008016A6" w:rsidRPr="00816F1C">
        <w:rPr>
          <w:rFonts w:cs="KFGQPC Uthman Taha Naskh"/>
          <w:sz w:val="30"/>
          <w:szCs w:val="30"/>
          <w:rtl/>
        </w:rPr>
        <w:t xml:space="preserve">، </w:t>
      </w:r>
      <w:r w:rsidRPr="00816F1C">
        <w:rPr>
          <w:rFonts w:cs="KFGQPC Uthman Taha Naskh"/>
          <w:sz w:val="30"/>
          <w:szCs w:val="30"/>
          <w:rtl/>
        </w:rPr>
        <w:t>فأسرع النبي صلى الله عليه وسلم أمام القوم ثم بسط يديه فجعل الغلام يفر هاهنا وهاهنا</w:t>
      </w:r>
      <w:r w:rsidR="008016A6" w:rsidRPr="00816F1C">
        <w:rPr>
          <w:rFonts w:cs="KFGQPC Uthman Taha Naskh"/>
          <w:sz w:val="30"/>
          <w:szCs w:val="30"/>
          <w:rtl/>
        </w:rPr>
        <w:t xml:space="preserve">، </w:t>
      </w:r>
      <w:r w:rsidRPr="00816F1C">
        <w:rPr>
          <w:rFonts w:cs="KFGQPC Uthman Taha Naskh"/>
          <w:sz w:val="30"/>
          <w:szCs w:val="30"/>
          <w:rtl/>
        </w:rPr>
        <w:t>ويضاحكه النبي صلى الله عليه وسلم حتى أخذه فجعل إحدى يديه تحت ذقنه</w:t>
      </w:r>
      <w:r w:rsidR="008016A6" w:rsidRPr="00816F1C">
        <w:rPr>
          <w:rFonts w:cs="KFGQPC Uthman Taha Naskh"/>
          <w:sz w:val="30"/>
          <w:szCs w:val="30"/>
          <w:rtl/>
        </w:rPr>
        <w:t xml:space="preserve">، </w:t>
      </w:r>
      <w:r w:rsidRPr="00816F1C">
        <w:rPr>
          <w:rFonts w:cs="KFGQPC Uthman Taha Naskh"/>
          <w:sz w:val="30"/>
          <w:szCs w:val="30"/>
          <w:rtl/>
        </w:rPr>
        <w:t>والأخرى في فأس رأسه فقبله</w:t>
      </w:r>
      <w:r w:rsidR="008016A6" w:rsidRPr="00816F1C">
        <w:rPr>
          <w:rFonts w:cs="KFGQPC Uthman Taha Naskh"/>
          <w:sz w:val="30"/>
          <w:szCs w:val="30"/>
          <w:rtl/>
        </w:rPr>
        <w:t>.</w:t>
      </w:r>
      <w:r w:rsidRPr="00816F1C">
        <w:rPr>
          <w:rFonts w:cs="KFGQPC Uthman Taha Naskh"/>
          <w:sz w:val="30"/>
          <w:szCs w:val="30"/>
          <w:rtl/>
        </w:rPr>
        <w:t xml:space="preserve"> </w:t>
      </w:r>
      <w:r w:rsidRPr="00D26D70">
        <w:rPr>
          <w:rFonts w:cs="KFGQPC Uthman Taha Naskh"/>
          <w:color w:val="0070C0"/>
          <w:sz w:val="30"/>
          <w:szCs w:val="30"/>
          <w:rtl/>
        </w:rPr>
        <w:t>رواه البخاري في الأدب المفرد رقم 364 وهو في صحيح ابن ماجه 1/29</w:t>
      </w:r>
      <w:r w:rsidR="008016A6" w:rsidRPr="00D26D70">
        <w:rPr>
          <w:rFonts w:cs="KFGQPC Uthman Taha Naskh"/>
          <w:color w:val="0070C0"/>
          <w:sz w:val="30"/>
          <w:szCs w:val="30"/>
          <w:rtl/>
        </w:rPr>
        <w:t>.</w:t>
      </w:r>
      <w:r w:rsidRPr="00D26D70">
        <w:rPr>
          <w:rFonts w:cs="KFGQPC Uthman Taha Naskh"/>
          <w:color w:val="0070C0"/>
          <w:sz w:val="30"/>
          <w:szCs w:val="30"/>
          <w:rtl/>
        </w:rPr>
        <w:t xml:space="preserve"> </w:t>
      </w:r>
    </w:p>
    <w:p w14:paraId="0050569F"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b/>
          <w:bCs/>
          <w:sz w:val="30"/>
          <w:szCs w:val="30"/>
          <w:rtl/>
        </w:rPr>
      </w:pPr>
      <w:bookmarkStart w:id="18" w:name="_Toc109420812"/>
      <w:r w:rsidRPr="000C6FE5">
        <w:rPr>
          <w:rStyle w:val="Heading1Char"/>
          <w:rtl/>
        </w:rPr>
        <w:t>نصيحة</w:t>
      </w:r>
      <w:r w:rsidRPr="000C6FE5">
        <w:rPr>
          <w:rFonts w:cs="KFGQPC Uthman Taha Naskh"/>
          <w:b/>
          <w:bCs/>
          <w:color w:val="0070C0"/>
          <w:sz w:val="30"/>
          <w:szCs w:val="30"/>
          <w:rtl/>
        </w:rPr>
        <w:t xml:space="preserve"> 18</w:t>
      </w:r>
      <w:r w:rsidR="008016A6" w:rsidRPr="000C6FE5">
        <w:rPr>
          <w:rFonts w:cs="KFGQPC Uthman Taha Naskh" w:hint="cs"/>
          <w:b/>
          <w:bCs/>
          <w:color w:val="0070C0"/>
          <w:sz w:val="30"/>
          <w:szCs w:val="30"/>
          <w:rtl/>
        </w:rPr>
        <w:t xml:space="preserve">: </w:t>
      </w:r>
      <w:r w:rsidRPr="000C6FE5">
        <w:rPr>
          <w:rFonts w:cs="KFGQPC Uthman Taha Naskh"/>
          <w:b/>
          <w:bCs/>
          <w:sz w:val="30"/>
          <w:szCs w:val="30"/>
          <w:rtl/>
        </w:rPr>
        <w:t>الحزم في تنظيم أوقات النوم والوجبات</w:t>
      </w:r>
      <w:r w:rsidR="008016A6" w:rsidRPr="000C6FE5">
        <w:rPr>
          <w:rFonts w:cs="KFGQPC Uthman Taha Naskh"/>
          <w:b/>
          <w:bCs/>
          <w:sz w:val="30"/>
          <w:szCs w:val="30"/>
          <w:rtl/>
        </w:rPr>
        <w:t>:</w:t>
      </w:r>
      <w:bookmarkEnd w:id="18"/>
      <w:r w:rsidR="008016A6" w:rsidRPr="000C6FE5">
        <w:rPr>
          <w:rFonts w:cs="KFGQPC Uthman Taha Naskh"/>
          <w:b/>
          <w:bCs/>
          <w:sz w:val="30"/>
          <w:szCs w:val="30"/>
          <w:rtl/>
        </w:rPr>
        <w:t xml:space="preserve"> </w:t>
      </w:r>
    </w:p>
    <w:p w14:paraId="2517AF49"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بعض البيوت حالها كالفنادق لا يكاد قاطنوها يعرف بعضهم بعضاً</w:t>
      </w:r>
      <w:r w:rsidR="008016A6" w:rsidRPr="00816F1C">
        <w:rPr>
          <w:rFonts w:cs="KFGQPC Uthman Taha Naskh"/>
          <w:sz w:val="30"/>
          <w:szCs w:val="30"/>
          <w:rtl/>
        </w:rPr>
        <w:t xml:space="preserve">، </w:t>
      </w:r>
      <w:r w:rsidRPr="00816F1C">
        <w:rPr>
          <w:rFonts w:cs="KFGQPC Uthman Taha Naskh"/>
          <w:sz w:val="30"/>
          <w:szCs w:val="30"/>
          <w:rtl/>
        </w:rPr>
        <w:t>وقلما يلتقون</w:t>
      </w:r>
      <w:r w:rsidR="008016A6" w:rsidRPr="00816F1C">
        <w:rPr>
          <w:rFonts w:cs="KFGQPC Uthman Taha Naskh"/>
          <w:sz w:val="30"/>
          <w:szCs w:val="30"/>
          <w:rtl/>
        </w:rPr>
        <w:t>.</w:t>
      </w:r>
      <w:r w:rsidRPr="00816F1C">
        <w:rPr>
          <w:rFonts w:cs="KFGQPC Uthman Taha Naskh"/>
          <w:sz w:val="30"/>
          <w:szCs w:val="30"/>
          <w:rtl/>
        </w:rPr>
        <w:t xml:space="preserve"> </w:t>
      </w:r>
    </w:p>
    <w:p w14:paraId="18AC4CBB"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lastRenderedPageBreak/>
        <w:t>بعض الأولاد يأكل متى شاء وينام متى شاء</w:t>
      </w:r>
      <w:r w:rsidR="008016A6" w:rsidRPr="00816F1C">
        <w:rPr>
          <w:rFonts w:cs="KFGQPC Uthman Taha Naskh"/>
          <w:sz w:val="30"/>
          <w:szCs w:val="30"/>
          <w:rtl/>
        </w:rPr>
        <w:t xml:space="preserve">، </w:t>
      </w:r>
      <w:r w:rsidRPr="00816F1C">
        <w:rPr>
          <w:rFonts w:cs="KFGQPC Uthman Taha Naskh"/>
          <w:sz w:val="30"/>
          <w:szCs w:val="30"/>
          <w:rtl/>
        </w:rPr>
        <w:t>ويتسبب في السهر ومضيعة الوقت</w:t>
      </w:r>
      <w:r w:rsidR="008016A6" w:rsidRPr="00816F1C">
        <w:rPr>
          <w:rFonts w:cs="KFGQPC Uthman Taha Naskh"/>
          <w:sz w:val="30"/>
          <w:szCs w:val="30"/>
          <w:rtl/>
        </w:rPr>
        <w:t xml:space="preserve">، </w:t>
      </w:r>
      <w:r w:rsidRPr="00816F1C">
        <w:rPr>
          <w:rFonts w:cs="KFGQPC Uthman Taha Naskh"/>
          <w:sz w:val="30"/>
          <w:szCs w:val="30"/>
          <w:rtl/>
        </w:rPr>
        <w:t>وإدخال الطعام على الطعام</w:t>
      </w:r>
      <w:r w:rsidR="008016A6" w:rsidRPr="00816F1C">
        <w:rPr>
          <w:rFonts w:cs="KFGQPC Uthman Taha Naskh"/>
          <w:sz w:val="30"/>
          <w:szCs w:val="30"/>
          <w:rtl/>
        </w:rPr>
        <w:t xml:space="preserve">، </w:t>
      </w:r>
      <w:r w:rsidRPr="00816F1C">
        <w:rPr>
          <w:rFonts w:cs="KFGQPC Uthman Taha Naskh"/>
          <w:sz w:val="30"/>
          <w:szCs w:val="30"/>
          <w:rtl/>
        </w:rPr>
        <w:t>وهذه الفوضوية تتسبب في تفكك الروابط</w:t>
      </w:r>
      <w:r w:rsidR="008016A6" w:rsidRPr="00816F1C">
        <w:rPr>
          <w:rFonts w:cs="KFGQPC Uthman Taha Naskh"/>
          <w:sz w:val="30"/>
          <w:szCs w:val="30"/>
          <w:rtl/>
        </w:rPr>
        <w:t xml:space="preserve">، </w:t>
      </w:r>
      <w:r w:rsidRPr="00816F1C">
        <w:rPr>
          <w:rFonts w:cs="KFGQPC Uthman Taha Naskh"/>
          <w:sz w:val="30"/>
          <w:szCs w:val="30"/>
          <w:rtl/>
        </w:rPr>
        <w:t>واستهلاك الجهود والأوقات</w:t>
      </w:r>
      <w:r w:rsidR="008016A6" w:rsidRPr="00816F1C">
        <w:rPr>
          <w:rFonts w:cs="KFGQPC Uthman Taha Naskh"/>
          <w:sz w:val="30"/>
          <w:szCs w:val="30"/>
          <w:rtl/>
        </w:rPr>
        <w:t xml:space="preserve">، </w:t>
      </w:r>
      <w:r w:rsidRPr="00816F1C">
        <w:rPr>
          <w:rFonts w:cs="KFGQPC Uthman Taha Naskh"/>
          <w:sz w:val="30"/>
          <w:szCs w:val="30"/>
          <w:rtl/>
        </w:rPr>
        <w:t>وتنمي عدم الانضباط في النفوس</w:t>
      </w:r>
      <w:r w:rsidR="008016A6" w:rsidRPr="00816F1C">
        <w:rPr>
          <w:rFonts w:cs="KFGQPC Uthman Taha Naskh"/>
          <w:sz w:val="30"/>
          <w:szCs w:val="30"/>
          <w:rtl/>
        </w:rPr>
        <w:t xml:space="preserve">، </w:t>
      </w:r>
      <w:r w:rsidRPr="00816F1C">
        <w:rPr>
          <w:rFonts w:cs="KFGQPC Uthman Taha Naskh"/>
          <w:sz w:val="30"/>
          <w:szCs w:val="30"/>
          <w:rtl/>
        </w:rPr>
        <w:t>قد تعذر أصحاب الأعذار</w:t>
      </w:r>
      <w:r w:rsidR="008016A6" w:rsidRPr="00816F1C">
        <w:rPr>
          <w:rFonts w:cs="KFGQPC Uthman Taha Naskh"/>
          <w:sz w:val="30"/>
          <w:szCs w:val="30"/>
          <w:rtl/>
        </w:rPr>
        <w:t xml:space="preserve">، </w:t>
      </w:r>
      <w:r w:rsidRPr="00816F1C">
        <w:rPr>
          <w:rFonts w:cs="KFGQPC Uthman Taha Naskh"/>
          <w:sz w:val="30"/>
          <w:szCs w:val="30"/>
          <w:rtl/>
        </w:rPr>
        <w:t>فالطلاب يتفاوتون في مواعيد الخروج من المدارس والجامعات</w:t>
      </w:r>
      <w:r w:rsidR="008016A6" w:rsidRPr="00816F1C">
        <w:rPr>
          <w:rFonts w:cs="KFGQPC Uthman Taha Naskh"/>
          <w:sz w:val="30"/>
          <w:szCs w:val="30"/>
          <w:rtl/>
        </w:rPr>
        <w:t xml:space="preserve">، </w:t>
      </w:r>
      <w:r w:rsidRPr="00816F1C">
        <w:rPr>
          <w:rFonts w:cs="KFGQPC Uthman Taha Naskh"/>
          <w:sz w:val="30"/>
          <w:szCs w:val="30"/>
          <w:rtl/>
        </w:rPr>
        <w:t>ذكوراً وإناثاً</w:t>
      </w:r>
      <w:r w:rsidR="008016A6" w:rsidRPr="00816F1C">
        <w:rPr>
          <w:rFonts w:cs="KFGQPC Uthman Taha Naskh"/>
          <w:sz w:val="30"/>
          <w:szCs w:val="30"/>
          <w:rtl/>
        </w:rPr>
        <w:t xml:space="preserve">، </w:t>
      </w:r>
      <w:r w:rsidRPr="00816F1C">
        <w:rPr>
          <w:rFonts w:cs="KFGQPC Uthman Taha Naskh"/>
          <w:sz w:val="30"/>
          <w:szCs w:val="30"/>
          <w:rtl/>
        </w:rPr>
        <w:t>والموظفون والعمال وأصحاب المحلات ليسوا سواء</w:t>
      </w:r>
      <w:r w:rsidR="008016A6" w:rsidRPr="00816F1C">
        <w:rPr>
          <w:rFonts w:cs="KFGQPC Uthman Taha Naskh"/>
          <w:sz w:val="30"/>
          <w:szCs w:val="30"/>
          <w:rtl/>
        </w:rPr>
        <w:t xml:space="preserve">، </w:t>
      </w:r>
      <w:r w:rsidRPr="00816F1C">
        <w:rPr>
          <w:rFonts w:cs="KFGQPC Uthman Taha Naskh"/>
          <w:sz w:val="30"/>
          <w:szCs w:val="30"/>
          <w:rtl/>
        </w:rPr>
        <w:t>ولكن ليست هذه الحالة عند الجميع</w:t>
      </w:r>
      <w:r w:rsidR="008016A6" w:rsidRPr="00816F1C">
        <w:rPr>
          <w:rFonts w:cs="KFGQPC Uthman Taha Naskh"/>
          <w:sz w:val="30"/>
          <w:szCs w:val="30"/>
          <w:rtl/>
        </w:rPr>
        <w:t xml:space="preserve">، </w:t>
      </w:r>
      <w:r w:rsidRPr="00816F1C">
        <w:rPr>
          <w:rFonts w:cs="KFGQPC Uthman Taha Naskh"/>
          <w:sz w:val="30"/>
          <w:szCs w:val="30"/>
          <w:rtl/>
        </w:rPr>
        <w:t>ولا أحلى من اجتماع العائلة الواحدة على الطعام</w:t>
      </w:r>
      <w:r w:rsidR="008016A6" w:rsidRPr="00816F1C">
        <w:rPr>
          <w:rFonts w:cs="KFGQPC Uthman Taha Naskh"/>
          <w:sz w:val="30"/>
          <w:szCs w:val="30"/>
          <w:rtl/>
        </w:rPr>
        <w:t xml:space="preserve">، </w:t>
      </w:r>
      <w:r w:rsidRPr="00816F1C">
        <w:rPr>
          <w:rFonts w:cs="KFGQPC Uthman Taha Naskh"/>
          <w:sz w:val="30"/>
          <w:szCs w:val="30"/>
          <w:rtl/>
        </w:rPr>
        <w:t>واستغلال الفرصة لمعرفة الأحوال والنقاشات المفيدة</w:t>
      </w:r>
      <w:r w:rsidR="008016A6" w:rsidRPr="00816F1C">
        <w:rPr>
          <w:rFonts w:cs="KFGQPC Uthman Taha Naskh"/>
          <w:sz w:val="30"/>
          <w:szCs w:val="30"/>
          <w:rtl/>
        </w:rPr>
        <w:t xml:space="preserve">، </w:t>
      </w:r>
      <w:r w:rsidRPr="00816F1C">
        <w:rPr>
          <w:rFonts w:cs="KFGQPC Uthman Taha Naskh"/>
          <w:sz w:val="30"/>
          <w:szCs w:val="30"/>
          <w:rtl/>
        </w:rPr>
        <w:t>وعلى رب الأسرة الحزم في ضبط مواعيد الرجوع إلى المنزل</w:t>
      </w:r>
      <w:r w:rsidR="008016A6" w:rsidRPr="00816F1C">
        <w:rPr>
          <w:rFonts w:cs="KFGQPC Uthman Taha Naskh"/>
          <w:sz w:val="30"/>
          <w:szCs w:val="30"/>
          <w:rtl/>
        </w:rPr>
        <w:t xml:space="preserve">، </w:t>
      </w:r>
      <w:r w:rsidRPr="00816F1C">
        <w:rPr>
          <w:rFonts w:cs="KFGQPC Uthman Taha Naskh"/>
          <w:sz w:val="30"/>
          <w:szCs w:val="30"/>
          <w:rtl/>
        </w:rPr>
        <w:t>والاستئذان عند الخروج</w:t>
      </w:r>
      <w:r w:rsidR="008016A6" w:rsidRPr="00816F1C">
        <w:rPr>
          <w:rFonts w:cs="KFGQPC Uthman Taha Naskh"/>
          <w:sz w:val="30"/>
          <w:szCs w:val="30"/>
          <w:rtl/>
        </w:rPr>
        <w:t xml:space="preserve">، </w:t>
      </w:r>
      <w:r w:rsidRPr="00816F1C">
        <w:rPr>
          <w:rFonts w:cs="KFGQPC Uthman Taha Naskh"/>
          <w:sz w:val="30"/>
          <w:szCs w:val="30"/>
          <w:rtl/>
        </w:rPr>
        <w:t>خصوصاً للصغار - صغار السن أو صغار العقل - الذين يُخشى عليهم</w:t>
      </w:r>
      <w:r w:rsidR="008016A6" w:rsidRPr="00816F1C">
        <w:rPr>
          <w:rFonts w:cs="KFGQPC Uthman Taha Naskh"/>
          <w:sz w:val="30"/>
          <w:szCs w:val="30"/>
          <w:rtl/>
        </w:rPr>
        <w:t>.</w:t>
      </w:r>
      <w:r w:rsidRPr="00816F1C">
        <w:rPr>
          <w:rFonts w:cs="KFGQPC Uthman Taha Naskh"/>
          <w:sz w:val="30"/>
          <w:szCs w:val="30"/>
          <w:rtl/>
        </w:rPr>
        <w:t xml:space="preserve"> </w:t>
      </w:r>
    </w:p>
    <w:p w14:paraId="25084F31" w14:textId="77777777" w:rsidR="0093311C" w:rsidRPr="000C6FE5" w:rsidRDefault="00DF1738" w:rsidP="0013491D">
      <w:pPr>
        <w:pStyle w:val="ListParagraph"/>
        <w:widowControl w:val="0"/>
        <w:numPr>
          <w:ilvl w:val="0"/>
          <w:numId w:val="4"/>
        </w:numPr>
        <w:spacing w:after="120" w:line="500" w:lineRule="exact"/>
        <w:ind w:left="397" w:hanging="397"/>
        <w:jc w:val="both"/>
        <w:outlineLvl w:val="0"/>
        <w:rPr>
          <w:rFonts w:cs="KFGQPC Uthman Taha Naskh"/>
          <w:b/>
          <w:bCs/>
          <w:sz w:val="30"/>
          <w:szCs w:val="30"/>
          <w:rtl/>
        </w:rPr>
      </w:pPr>
      <w:r w:rsidRPr="000C6FE5">
        <w:rPr>
          <w:rFonts w:cs="KFGQPC Uthman Taha Naskh"/>
          <w:b/>
          <w:bCs/>
          <w:color w:val="0070C0"/>
          <w:sz w:val="30"/>
          <w:szCs w:val="30"/>
          <w:rtl/>
        </w:rPr>
        <w:br w:type="page"/>
      </w:r>
      <w:bookmarkStart w:id="19" w:name="_Toc109420813"/>
      <w:r w:rsidR="0093311C" w:rsidRPr="000C6FE5">
        <w:rPr>
          <w:rStyle w:val="Heading1Char"/>
          <w:rtl/>
        </w:rPr>
        <w:lastRenderedPageBreak/>
        <w:t>نصيحة</w:t>
      </w:r>
      <w:r w:rsidR="0093311C" w:rsidRPr="000C6FE5">
        <w:rPr>
          <w:rFonts w:cs="KFGQPC Uthman Taha Naskh"/>
          <w:b/>
          <w:bCs/>
          <w:color w:val="0070C0"/>
          <w:sz w:val="30"/>
          <w:szCs w:val="30"/>
          <w:rtl/>
        </w:rPr>
        <w:t xml:space="preserve"> 19</w:t>
      </w:r>
      <w:r w:rsidR="008016A6" w:rsidRPr="000C6FE5">
        <w:rPr>
          <w:rFonts w:cs="KFGQPC Uthman Taha Naskh"/>
          <w:b/>
          <w:bCs/>
          <w:color w:val="0070C0"/>
          <w:sz w:val="30"/>
          <w:szCs w:val="30"/>
          <w:rtl/>
        </w:rPr>
        <w:t xml:space="preserve">: </w:t>
      </w:r>
      <w:r w:rsidR="0093311C" w:rsidRPr="000C6FE5">
        <w:rPr>
          <w:rFonts w:cs="KFGQPC Uthman Taha Naskh"/>
          <w:b/>
          <w:bCs/>
          <w:sz w:val="30"/>
          <w:szCs w:val="30"/>
          <w:rtl/>
        </w:rPr>
        <w:t>تقويم عمل المرأة خارج البيت</w:t>
      </w:r>
      <w:bookmarkEnd w:id="19"/>
      <w:r w:rsidR="0093311C" w:rsidRPr="000C6FE5">
        <w:rPr>
          <w:rFonts w:cs="KFGQPC Uthman Taha Naskh"/>
          <w:b/>
          <w:bCs/>
          <w:sz w:val="30"/>
          <w:szCs w:val="30"/>
          <w:rtl/>
        </w:rPr>
        <w:t xml:space="preserve"> </w:t>
      </w:r>
    </w:p>
    <w:p w14:paraId="4AD2D98D"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ش</w:t>
      </w:r>
      <w:r w:rsidR="00DF1738" w:rsidRPr="00816F1C">
        <w:rPr>
          <w:rFonts w:cs="KFGQPC Uthman Taha Naskh"/>
          <w:sz w:val="30"/>
          <w:szCs w:val="30"/>
          <w:rtl/>
        </w:rPr>
        <w:t>رائع الإسلام يكمل بعضها بعضاً</w:t>
      </w:r>
      <w:r w:rsidR="008016A6" w:rsidRPr="00816F1C">
        <w:rPr>
          <w:rFonts w:cs="KFGQPC Uthman Taha Naskh"/>
          <w:sz w:val="30"/>
          <w:szCs w:val="30"/>
          <w:rtl/>
        </w:rPr>
        <w:t xml:space="preserve">، </w:t>
      </w:r>
      <w:r w:rsidR="00DF1738" w:rsidRPr="00816F1C">
        <w:rPr>
          <w:rFonts w:cs="KFGQPC Uthman Taha Naskh"/>
          <w:sz w:val="30"/>
          <w:szCs w:val="30"/>
          <w:rtl/>
        </w:rPr>
        <w:t>وعندما أمر الله النساء بقوله</w:t>
      </w:r>
      <w:r w:rsidR="008016A6" w:rsidRPr="00816F1C">
        <w:rPr>
          <w:rFonts w:cs="KFGQPC Uthman Taha Naskh"/>
          <w:sz w:val="30"/>
          <w:szCs w:val="30"/>
          <w:rtl/>
        </w:rPr>
        <w:t xml:space="preserve">: </w:t>
      </w:r>
      <w:r w:rsidR="008016A6" w:rsidRPr="00D26D70">
        <w:rPr>
          <w:rFonts w:cs="KFGQPC Uthman Taha Naskh" w:hint="cs"/>
          <w:b/>
          <w:bCs/>
          <w:color w:val="0070C0"/>
          <w:sz w:val="28"/>
          <w:szCs w:val="28"/>
          <w:rtl/>
        </w:rPr>
        <w:t>{</w:t>
      </w:r>
      <w:r w:rsidRPr="00D26D70">
        <w:rPr>
          <w:rFonts w:cs="KFGQPC Uthman Taha Naskh"/>
          <w:b/>
          <w:bCs/>
          <w:color w:val="0070C0"/>
          <w:sz w:val="28"/>
          <w:szCs w:val="28"/>
          <w:rtl/>
        </w:rPr>
        <w:t>وقرن في بيوتكن</w:t>
      </w:r>
      <w:r w:rsidR="00DF1738" w:rsidRPr="00D26D70">
        <w:rPr>
          <w:rFonts w:cs="KFGQPC Uthman Taha Naskh" w:hint="cs"/>
          <w:b/>
          <w:bCs/>
          <w:color w:val="0070C0"/>
          <w:sz w:val="28"/>
          <w:szCs w:val="28"/>
          <w:rtl/>
        </w:rPr>
        <w:t>}</w:t>
      </w:r>
      <w:r w:rsidR="005459FD" w:rsidRPr="00816F1C">
        <w:rPr>
          <w:rFonts w:cs="KFGQPC Uthman Taha Naskh" w:hint="cs"/>
          <w:sz w:val="30"/>
          <w:szCs w:val="30"/>
          <w:rtl/>
        </w:rPr>
        <w:t xml:space="preserve"> </w:t>
      </w:r>
      <w:r w:rsidRPr="00D26D70">
        <w:rPr>
          <w:rFonts w:cs="KFGQPC Uthman Taha Naskh"/>
          <w:color w:val="0070C0"/>
          <w:sz w:val="30"/>
          <w:szCs w:val="30"/>
          <w:rtl/>
        </w:rPr>
        <w:t>الأحزاب /33</w:t>
      </w:r>
      <w:r w:rsidR="008016A6" w:rsidRPr="00D26D70">
        <w:rPr>
          <w:rFonts w:cs="KFGQPC Uthman Taha Naskh"/>
          <w:color w:val="0070C0"/>
          <w:sz w:val="30"/>
          <w:szCs w:val="30"/>
          <w:rtl/>
        </w:rPr>
        <w:t xml:space="preserve">، </w:t>
      </w:r>
      <w:r w:rsidRPr="00816F1C">
        <w:rPr>
          <w:rFonts w:cs="KFGQPC Uthman Taha Naskh"/>
          <w:sz w:val="30"/>
          <w:szCs w:val="30"/>
          <w:rtl/>
        </w:rPr>
        <w:t>جعل لهن من ينفق عليهن وجوباً كالأب والزوج</w:t>
      </w:r>
      <w:r w:rsidR="008016A6" w:rsidRPr="00816F1C">
        <w:rPr>
          <w:rFonts w:cs="KFGQPC Uthman Taha Naskh"/>
          <w:sz w:val="30"/>
          <w:szCs w:val="30"/>
          <w:rtl/>
        </w:rPr>
        <w:t>.</w:t>
      </w:r>
      <w:r w:rsidRPr="00816F1C">
        <w:rPr>
          <w:rFonts w:cs="KFGQPC Uthman Taha Naskh"/>
          <w:sz w:val="30"/>
          <w:szCs w:val="30"/>
          <w:rtl/>
        </w:rPr>
        <w:t xml:space="preserve"> </w:t>
      </w:r>
    </w:p>
    <w:p w14:paraId="15F0CC65"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والأصل أن المرأة لا تعمل خارج البيت إلا لحاجة</w:t>
      </w:r>
      <w:r w:rsidR="008016A6" w:rsidRPr="00816F1C">
        <w:rPr>
          <w:rFonts w:cs="KFGQPC Uthman Taha Naskh"/>
          <w:sz w:val="30"/>
          <w:szCs w:val="30"/>
          <w:rtl/>
        </w:rPr>
        <w:t xml:space="preserve">، </w:t>
      </w:r>
      <w:r w:rsidRPr="00816F1C">
        <w:rPr>
          <w:rFonts w:cs="KFGQPC Uthman Taha Naskh"/>
          <w:sz w:val="30"/>
          <w:szCs w:val="30"/>
          <w:rtl/>
        </w:rPr>
        <w:t>كما رأى موسى عليه السلام</w:t>
      </w:r>
      <w:r w:rsidR="008016A6" w:rsidRPr="00816F1C">
        <w:rPr>
          <w:rFonts w:cs="KFGQPC Uthman Taha Naskh"/>
          <w:sz w:val="30"/>
          <w:szCs w:val="30"/>
          <w:rtl/>
        </w:rPr>
        <w:t xml:space="preserve">، </w:t>
      </w:r>
      <w:r w:rsidRPr="00816F1C">
        <w:rPr>
          <w:rFonts w:cs="KFGQPC Uthman Taha Naskh"/>
          <w:sz w:val="30"/>
          <w:szCs w:val="30"/>
          <w:rtl/>
        </w:rPr>
        <w:t>بنتي الرجل الصالح على الماء تذودان غنمهما تنتظران</w:t>
      </w:r>
      <w:r w:rsidR="008016A6" w:rsidRPr="00816F1C">
        <w:rPr>
          <w:rFonts w:cs="KFGQPC Uthman Taha Naskh"/>
          <w:sz w:val="30"/>
          <w:szCs w:val="30"/>
          <w:rtl/>
        </w:rPr>
        <w:t xml:space="preserve">، </w:t>
      </w:r>
      <w:r w:rsidRPr="00816F1C">
        <w:rPr>
          <w:rFonts w:cs="KFGQPC Uthman Taha Naskh"/>
          <w:sz w:val="30"/>
          <w:szCs w:val="30"/>
          <w:rtl/>
        </w:rPr>
        <w:t>فسألهما</w:t>
      </w:r>
      <w:r w:rsidR="008016A6" w:rsidRPr="00816F1C">
        <w:rPr>
          <w:rFonts w:cs="KFGQPC Uthman Taha Naskh"/>
          <w:sz w:val="30"/>
          <w:szCs w:val="30"/>
          <w:rtl/>
        </w:rPr>
        <w:t xml:space="preserve">: </w:t>
      </w:r>
      <w:r w:rsidR="008016A6" w:rsidRPr="00D26D70">
        <w:rPr>
          <w:rFonts w:cs="KFGQPC Uthman Taha Naskh" w:hint="cs"/>
          <w:b/>
          <w:bCs/>
          <w:color w:val="0070C0"/>
          <w:sz w:val="28"/>
          <w:szCs w:val="28"/>
          <w:rtl/>
        </w:rPr>
        <w:t>{</w:t>
      </w:r>
      <w:r w:rsidRPr="00D26D70">
        <w:rPr>
          <w:rFonts w:cs="KFGQPC Uthman Taha Naskh"/>
          <w:b/>
          <w:bCs/>
          <w:color w:val="0070C0"/>
          <w:sz w:val="28"/>
          <w:szCs w:val="28"/>
          <w:rtl/>
        </w:rPr>
        <w:t>ما خطبكما قالتا لا نسقي حتى يُصدر الرعاء وأبونا شيخ كبير</w:t>
      </w:r>
      <w:r w:rsidR="008016A6" w:rsidRPr="00D26D70">
        <w:rPr>
          <w:rFonts w:cs="KFGQPC Uthman Taha Naskh"/>
          <w:b/>
          <w:bCs/>
          <w:color w:val="0070C0"/>
          <w:sz w:val="28"/>
          <w:szCs w:val="28"/>
          <w:rtl/>
        </w:rPr>
        <w:t>}</w:t>
      </w:r>
      <w:r w:rsidRPr="00816F1C">
        <w:rPr>
          <w:rFonts w:cs="KFGQPC Uthman Taha Naskh"/>
          <w:sz w:val="30"/>
          <w:szCs w:val="30"/>
          <w:rtl/>
        </w:rPr>
        <w:t xml:space="preserve"> </w:t>
      </w:r>
      <w:r w:rsidRPr="00D26D70">
        <w:rPr>
          <w:rFonts w:cs="KFGQPC Uthman Taha Naskh"/>
          <w:color w:val="0070C0"/>
          <w:sz w:val="30"/>
          <w:szCs w:val="30"/>
          <w:rtl/>
        </w:rPr>
        <w:t>القصص الآية 23</w:t>
      </w:r>
      <w:r w:rsidR="008016A6" w:rsidRPr="00816F1C">
        <w:rPr>
          <w:rFonts w:cs="KFGQPC Uthman Taha Naskh"/>
          <w:sz w:val="30"/>
          <w:szCs w:val="30"/>
          <w:rtl/>
        </w:rPr>
        <w:t xml:space="preserve">، </w:t>
      </w:r>
      <w:r w:rsidRPr="00816F1C">
        <w:rPr>
          <w:rFonts w:cs="KFGQPC Uthman Taha Naskh"/>
          <w:sz w:val="30"/>
          <w:szCs w:val="30"/>
          <w:rtl/>
        </w:rPr>
        <w:t>فاعتذرت</w:t>
      </w:r>
      <w:r w:rsidR="00DF1738" w:rsidRPr="00816F1C">
        <w:rPr>
          <w:rFonts w:cs="KFGQPC Uthman Taha Naskh"/>
          <w:sz w:val="30"/>
          <w:szCs w:val="30"/>
          <w:rtl/>
        </w:rPr>
        <w:t>ا حالاً عن خروجهما لسقي الغنم</w:t>
      </w:r>
      <w:r w:rsidR="008016A6" w:rsidRPr="00816F1C">
        <w:rPr>
          <w:rFonts w:cs="KFGQPC Uthman Taha Naskh"/>
          <w:sz w:val="30"/>
          <w:szCs w:val="30"/>
          <w:rtl/>
        </w:rPr>
        <w:t xml:space="preserve">، </w:t>
      </w:r>
      <w:r w:rsidRPr="00816F1C">
        <w:rPr>
          <w:rFonts w:cs="KFGQPC Uthman Taha Naskh"/>
          <w:sz w:val="30"/>
          <w:szCs w:val="30"/>
          <w:rtl/>
        </w:rPr>
        <w:t>لأن الولي لا يستطيع العمل لكبر سنه</w:t>
      </w:r>
      <w:r w:rsidR="008016A6" w:rsidRPr="00816F1C">
        <w:rPr>
          <w:rFonts w:cs="KFGQPC Uthman Taha Naskh"/>
          <w:sz w:val="30"/>
          <w:szCs w:val="30"/>
          <w:rtl/>
        </w:rPr>
        <w:t xml:space="preserve">، </w:t>
      </w:r>
      <w:r w:rsidRPr="00816F1C">
        <w:rPr>
          <w:rFonts w:cs="KFGQPC Uthman Taha Naskh"/>
          <w:sz w:val="30"/>
          <w:szCs w:val="30"/>
          <w:rtl/>
        </w:rPr>
        <w:t xml:space="preserve">لذا صار الحرص على التخلص من العمل خارج البيت حالما تسنح الفرصة </w:t>
      </w:r>
      <w:r w:rsidR="008016A6" w:rsidRPr="00D26D70">
        <w:rPr>
          <w:rFonts w:cs="KFGQPC Uthman Taha Naskh" w:hint="cs"/>
          <w:b/>
          <w:bCs/>
          <w:color w:val="0070C0"/>
          <w:sz w:val="28"/>
          <w:szCs w:val="28"/>
          <w:rtl/>
        </w:rPr>
        <w:t>{</w:t>
      </w:r>
      <w:r w:rsidRPr="00D26D70">
        <w:rPr>
          <w:rFonts w:cs="KFGQPC Uthman Taha Naskh"/>
          <w:b/>
          <w:bCs/>
          <w:color w:val="0070C0"/>
          <w:sz w:val="28"/>
          <w:szCs w:val="28"/>
          <w:rtl/>
        </w:rPr>
        <w:t>قالت إحداهما يا أبت استأجره إن خير من استأجرت القوي الأمين</w:t>
      </w:r>
      <w:r w:rsidR="00DF1738" w:rsidRPr="00D26D70">
        <w:rPr>
          <w:rFonts w:cs="KFGQPC Uthman Taha Naskh" w:hint="cs"/>
          <w:b/>
          <w:bCs/>
          <w:color w:val="0070C0"/>
          <w:sz w:val="28"/>
          <w:szCs w:val="28"/>
          <w:rtl/>
        </w:rPr>
        <w:t>}</w:t>
      </w:r>
      <w:r w:rsidRPr="00816F1C">
        <w:rPr>
          <w:rFonts w:cs="KFGQPC Uthman Taha Naskh"/>
          <w:sz w:val="30"/>
          <w:szCs w:val="30"/>
          <w:rtl/>
        </w:rPr>
        <w:t xml:space="preserve"> </w:t>
      </w:r>
      <w:r w:rsidRPr="00D26D70">
        <w:rPr>
          <w:rFonts w:cs="KFGQPC Uthman Taha Naskh"/>
          <w:color w:val="0070C0"/>
          <w:sz w:val="30"/>
          <w:szCs w:val="30"/>
          <w:rtl/>
        </w:rPr>
        <w:t>القصص الآية 26</w:t>
      </w:r>
      <w:r w:rsidR="008016A6" w:rsidRPr="00D26D70">
        <w:rPr>
          <w:rFonts w:cs="KFGQPC Uthman Taha Naskh"/>
          <w:color w:val="0070C0"/>
          <w:sz w:val="30"/>
          <w:szCs w:val="30"/>
          <w:rtl/>
        </w:rPr>
        <w:t>.</w:t>
      </w:r>
      <w:r w:rsidRPr="00816F1C">
        <w:rPr>
          <w:rFonts w:cs="KFGQPC Uthman Taha Naskh"/>
          <w:sz w:val="30"/>
          <w:szCs w:val="30"/>
          <w:rtl/>
        </w:rPr>
        <w:t xml:space="preserve"> </w:t>
      </w:r>
    </w:p>
    <w:p w14:paraId="51DDEDD2"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فبينت هذه المرأة بعبارتها رغبتها في الرجوع إلى بيتها لحماية نفسها</w:t>
      </w:r>
      <w:r w:rsidR="008016A6" w:rsidRPr="00816F1C">
        <w:rPr>
          <w:rFonts w:cs="KFGQPC Uthman Taha Naskh"/>
          <w:sz w:val="30"/>
          <w:szCs w:val="30"/>
          <w:rtl/>
        </w:rPr>
        <w:t xml:space="preserve">، </w:t>
      </w:r>
      <w:r w:rsidRPr="00816F1C">
        <w:rPr>
          <w:rFonts w:cs="KFGQPC Uthman Taha Naskh"/>
          <w:sz w:val="30"/>
          <w:szCs w:val="30"/>
          <w:rtl/>
        </w:rPr>
        <w:t>من التبذل والذي قد تتعرض له بالعمل خارج البيت</w:t>
      </w:r>
      <w:r w:rsidR="008016A6" w:rsidRPr="00816F1C">
        <w:rPr>
          <w:rFonts w:cs="KFGQPC Uthman Taha Naskh"/>
          <w:sz w:val="30"/>
          <w:szCs w:val="30"/>
          <w:rtl/>
        </w:rPr>
        <w:t>.</w:t>
      </w:r>
      <w:r w:rsidRPr="00816F1C">
        <w:rPr>
          <w:rFonts w:cs="KFGQPC Uthman Taha Naskh"/>
          <w:sz w:val="30"/>
          <w:szCs w:val="30"/>
          <w:rtl/>
        </w:rPr>
        <w:t xml:space="preserve"> </w:t>
      </w:r>
    </w:p>
    <w:p w14:paraId="49F974CB"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وعندما احتاج الكفار في العصر الحديث لعمل النساء بعد الحربين العالميتين</w:t>
      </w:r>
      <w:r w:rsidR="008016A6" w:rsidRPr="00816F1C">
        <w:rPr>
          <w:rFonts w:cs="KFGQPC Uthman Taha Naskh"/>
          <w:sz w:val="30"/>
          <w:szCs w:val="30"/>
          <w:rtl/>
        </w:rPr>
        <w:t xml:space="preserve">، </w:t>
      </w:r>
      <w:r w:rsidRPr="00816F1C">
        <w:rPr>
          <w:rFonts w:cs="KFGQPC Uthman Taha Naskh"/>
          <w:sz w:val="30"/>
          <w:szCs w:val="30"/>
          <w:rtl/>
        </w:rPr>
        <w:t>لتعويض النقص الحاصل في الرجال</w:t>
      </w:r>
      <w:r w:rsidR="008016A6" w:rsidRPr="00816F1C">
        <w:rPr>
          <w:rFonts w:cs="KFGQPC Uthman Taha Naskh"/>
          <w:sz w:val="30"/>
          <w:szCs w:val="30"/>
          <w:rtl/>
        </w:rPr>
        <w:t xml:space="preserve">، </w:t>
      </w:r>
      <w:r w:rsidRPr="00816F1C">
        <w:rPr>
          <w:rFonts w:cs="KFGQPC Uthman Taha Naskh"/>
          <w:sz w:val="30"/>
          <w:szCs w:val="30"/>
          <w:rtl/>
        </w:rPr>
        <w:t>وصار الوضع حرجاً من أجل إعادة إعمار ما خربته الحرب</w:t>
      </w:r>
      <w:r w:rsidR="008016A6" w:rsidRPr="00816F1C">
        <w:rPr>
          <w:rFonts w:cs="KFGQPC Uthman Taha Naskh"/>
          <w:sz w:val="30"/>
          <w:szCs w:val="30"/>
          <w:rtl/>
        </w:rPr>
        <w:t xml:space="preserve">، </w:t>
      </w:r>
      <w:r w:rsidRPr="00816F1C">
        <w:rPr>
          <w:rFonts w:cs="KFGQPC Uthman Taha Naskh"/>
          <w:sz w:val="30"/>
          <w:szCs w:val="30"/>
          <w:rtl/>
        </w:rPr>
        <w:t>وواكب ذلك المخطط اليهودي في تحرير المرأة</w:t>
      </w:r>
      <w:r w:rsidR="008016A6" w:rsidRPr="00816F1C">
        <w:rPr>
          <w:rFonts w:cs="KFGQPC Uthman Taha Naskh"/>
          <w:sz w:val="30"/>
          <w:szCs w:val="30"/>
          <w:rtl/>
        </w:rPr>
        <w:t xml:space="preserve">، </w:t>
      </w:r>
      <w:r w:rsidRPr="00816F1C">
        <w:rPr>
          <w:rFonts w:cs="KFGQPC Uthman Taha Naskh"/>
          <w:sz w:val="30"/>
          <w:szCs w:val="30"/>
          <w:rtl/>
        </w:rPr>
        <w:t>والمناداة بحقوقها بقصد إفساد المرأة</w:t>
      </w:r>
      <w:r w:rsidR="008016A6" w:rsidRPr="00816F1C">
        <w:rPr>
          <w:rFonts w:cs="KFGQPC Uthman Taha Naskh"/>
          <w:sz w:val="30"/>
          <w:szCs w:val="30"/>
          <w:rtl/>
        </w:rPr>
        <w:t xml:space="preserve">، </w:t>
      </w:r>
      <w:r w:rsidRPr="00816F1C">
        <w:rPr>
          <w:rFonts w:cs="KFGQPC Uthman Taha Naskh"/>
          <w:sz w:val="30"/>
          <w:szCs w:val="30"/>
          <w:rtl/>
        </w:rPr>
        <w:t>وبالتالي إفساد المجتمع تسربت مسألة خروج المرأة للعمل</w:t>
      </w:r>
      <w:r w:rsidR="008016A6" w:rsidRPr="00816F1C">
        <w:rPr>
          <w:rFonts w:cs="KFGQPC Uthman Taha Naskh"/>
          <w:sz w:val="30"/>
          <w:szCs w:val="30"/>
          <w:rtl/>
        </w:rPr>
        <w:t>.</w:t>
      </w:r>
      <w:r w:rsidRPr="00816F1C">
        <w:rPr>
          <w:rFonts w:cs="KFGQPC Uthman Taha Naskh"/>
          <w:sz w:val="30"/>
          <w:szCs w:val="30"/>
          <w:rtl/>
        </w:rPr>
        <w:t xml:space="preserve"> </w:t>
      </w:r>
    </w:p>
    <w:p w14:paraId="020271FB"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lastRenderedPageBreak/>
        <w:t>وعلى الرغم من أن الدوافع عندنا ليست كما هي عندهم</w:t>
      </w:r>
      <w:r w:rsidR="008016A6" w:rsidRPr="00816F1C">
        <w:rPr>
          <w:rFonts w:cs="KFGQPC Uthman Taha Naskh"/>
          <w:sz w:val="30"/>
          <w:szCs w:val="30"/>
          <w:rtl/>
        </w:rPr>
        <w:t xml:space="preserve">، </w:t>
      </w:r>
      <w:r w:rsidRPr="00816F1C">
        <w:rPr>
          <w:rFonts w:cs="KFGQPC Uthman Taha Naskh"/>
          <w:sz w:val="30"/>
          <w:szCs w:val="30"/>
          <w:rtl/>
        </w:rPr>
        <w:t>والفرد المسلم يحمي حريمه وينفق عليهن</w:t>
      </w:r>
      <w:r w:rsidR="008016A6" w:rsidRPr="00816F1C">
        <w:rPr>
          <w:rFonts w:cs="KFGQPC Uthman Taha Naskh"/>
          <w:sz w:val="30"/>
          <w:szCs w:val="30"/>
          <w:rtl/>
        </w:rPr>
        <w:t xml:space="preserve">، </w:t>
      </w:r>
      <w:r w:rsidRPr="00816F1C">
        <w:rPr>
          <w:rFonts w:cs="KFGQPC Uthman Taha Naskh"/>
          <w:sz w:val="30"/>
          <w:szCs w:val="30"/>
          <w:rtl/>
        </w:rPr>
        <w:t>إلا أن حركة تحرير المرأة نشطت</w:t>
      </w:r>
      <w:r w:rsidR="008016A6" w:rsidRPr="00816F1C">
        <w:rPr>
          <w:rFonts w:cs="KFGQPC Uthman Taha Naskh"/>
          <w:sz w:val="30"/>
          <w:szCs w:val="30"/>
          <w:rtl/>
        </w:rPr>
        <w:t xml:space="preserve">، </w:t>
      </w:r>
      <w:r w:rsidRPr="00816F1C">
        <w:rPr>
          <w:rFonts w:cs="KFGQPC Uthman Taha Naskh"/>
          <w:sz w:val="30"/>
          <w:szCs w:val="30"/>
          <w:rtl/>
        </w:rPr>
        <w:t>ووصل الأمر إلى المطالبة بابتعاثها إلى الخارج</w:t>
      </w:r>
      <w:r w:rsidR="008016A6" w:rsidRPr="00816F1C">
        <w:rPr>
          <w:rFonts w:cs="KFGQPC Uthman Taha Naskh"/>
          <w:sz w:val="30"/>
          <w:szCs w:val="30"/>
          <w:rtl/>
        </w:rPr>
        <w:t xml:space="preserve">، </w:t>
      </w:r>
      <w:r w:rsidRPr="00816F1C">
        <w:rPr>
          <w:rFonts w:cs="KFGQPC Uthman Taha Naskh"/>
          <w:sz w:val="30"/>
          <w:szCs w:val="30"/>
          <w:rtl/>
        </w:rPr>
        <w:t>ومن ثم المطالبة بعملها حتى لا تذهب هذه الشهادات هدراً وهكذا</w:t>
      </w:r>
      <w:r w:rsidR="008016A6" w:rsidRPr="00816F1C">
        <w:rPr>
          <w:rFonts w:cs="KFGQPC Uthman Taha Naskh"/>
          <w:sz w:val="30"/>
          <w:szCs w:val="30"/>
          <w:rtl/>
        </w:rPr>
        <w:t xml:space="preserve">، </w:t>
      </w:r>
      <w:r w:rsidRPr="00816F1C">
        <w:rPr>
          <w:rFonts w:cs="KFGQPC Uthman Taha Naskh"/>
          <w:sz w:val="30"/>
          <w:szCs w:val="30"/>
          <w:rtl/>
        </w:rPr>
        <w:t>وإلا فالمجتمعات الإسلامية ليست بحاجة لهذا الأمر على هذا النطاق الواسع الحاصل</w:t>
      </w:r>
      <w:r w:rsidR="008016A6" w:rsidRPr="00816F1C">
        <w:rPr>
          <w:rFonts w:cs="KFGQPC Uthman Taha Naskh"/>
          <w:sz w:val="30"/>
          <w:szCs w:val="30"/>
          <w:rtl/>
        </w:rPr>
        <w:t xml:space="preserve">، </w:t>
      </w:r>
      <w:r w:rsidRPr="00816F1C">
        <w:rPr>
          <w:rFonts w:cs="KFGQPC Uthman Taha Naskh"/>
          <w:sz w:val="30"/>
          <w:szCs w:val="30"/>
          <w:rtl/>
        </w:rPr>
        <w:t>ومن الأدلة على ذلك وجود رجال بغير وظائف مع استمرار فتح مجالات العمل للنساء</w:t>
      </w:r>
      <w:r w:rsidR="008016A6" w:rsidRPr="00816F1C">
        <w:rPr>
          <w:rFonts w:cs="KFGQPC Uthman Taha Naskh"/>
          <w:sz w:val="30"/>
          <w:szCs w:val="30"/>
          <w:rtl/>
        </w:rPr>
        <w:t>.</w:t>
      </w:r>
      <w:r w:rsidRPr="00816F1C">
        <w:rPr>
          <w:rFonts w:cs="KFGQPC Uthman Taha Naskh"/>
          <w:sz w:val="30"/>
          <w:szCs w:val="30"/>
          <w:rtl/>
        </w:rPr>
        <w:t xml:space="preserve"> </w:t>
      </w:r>
    </w:p>
    <w:p w14:paraId="32DB62AE"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وعندما نقول</w:t>
      </w:r>
      <w:r w:rsidR="00356B04" w:rsidRPr="00816F1C">
        <w:rPr>
          <w:rFonts w:cs="KFGQPC Uthman Taha Naskh"/>
          <w:sz w:val="30"/>
          <w:szCs w:val="30"/>
          <w:rtl/>
        </w:rPr>
        <w:t>: "</w:t>
      </w:r>
      <w:r w:rsidRPr="00816F1C">
        <w:rPr>
          <w:rFonts w:cs="KFGQPC Uthman Taha Naskh"/>
          <w:sz w:val="30"/>
          <w:szCs w:val="30"/>
          <w:rtl/>
        </w:rPr>
        <w:t>على هذا النطاق الواسع</w:t>
      </w:r>
      <w:r w:rsidR="00356B04" w:rsidRPr="00816F1C">
        <w:rPr>
          <w:rFonts w:cs="KFGQPC Uthman Taha Naskh"/>
          <w:sz w:val="30"/>
          <w:szCs w:val="30"/>
          <w:rtl/>
        </w:rPr>
        <w:t>"</w:t>
      </w:r>
      <w:r w:rsidR="008016A6" w:rsidRPr="00816F1C">
        <w:rPr>
          <w:rFonts w:cs="KFGQPC Uthman Taha Naskh"/>
          <w:sz w:val="30"/>
          <w:szCs w:val="30"/>
          <w:rtl/>
        </w:rPr>
        <w:t xml:space="preserve">، </w:t>
      </w:r>
      <w:r w:rsidRPr="00816F1C">
        <w:rPr>
          <w:rFonts w:cs="KFGQPC Uthman Taha Naskh"/>
          <w:sz w:val="30"/>
          <w:szCs w:val="30"/>
          <w:rtl/>
        </w:rPr>
        <w:t>فإننا نعني ذلك لأن الحاجة إلى عمل المرأة في بعض القطاعات كالتعليم والتمريض والتطبيب بالشروط الشرعية حاجة قائمة</w:t>
      </w:r>
      <w:r w:rsidR="008016A6" w:rsidRPr="00816F1C">
        <w:rPr>
          <w:rFonts w:cs="KFGQPC Uthman Taha Naskh"/>
          <w:sz w:val="30"/>
          <w:szCs w:val="30"/>
          <w:rtl/>
        </w:rPr>
        <w:t xml:space="preserve">، </w:t>
      </w:r>
      <w:r w:rsidRPr="00816F1C">
        <w:rPr>
          <w:rFonts w:cs="KFGQPC Uthman Taha Naskh"/>
          <w:sz w:val="30"/>
          <w:szCs w:val="30"/>
          <w:rtl/>
        </w:rPr>
        <w:t>وإنما قدمنا تلك المقدمة لأننا لاحظنا أن بعض النساء يخرجن للعمل دون حاجة</w:t>
      </w:r>
      <w:r w:rsidR="008016A6" w:rsidRPr="00816F1C">
        <w:rPr>
          <w:rFonts w:cs="KFGQPC Uthman Taha Naskh"/>
          <w:sz w:val="30"/>
          <w:szCs w:val="30"/>
          <w:rtl/>
        </w:rPr>
        <w:t xml:space="preserve">، </w:t>
      </w:r>
      <w:r w:rsidRPr="00816F1C">
        <w:rPr>
          <w:rFonts w:cs="KFGQPC Uthman Taha Naskh"/>
          <w:sz w:val="30"/>
          <w:szCs w:val="30"/>
          <w:rtl/>
        </w:rPr>
        <w:t>وأحياناً براتب زهيد جداً</w:t>
      </w:r>
      <w:r w:rsidR="008016A6" w:rsidRPr="00816F1C">
        <w:rPr>
          <w:rFonts w:cs="KFGQPC Uthman Taha Naskh"/>
          <w:sz w:val="30"/>
          <w:szCs w:val="30"/>
          <w:rtl/>
        </w:rPr>
        <w:t xml:space="preserve">، </w:t>
      </w:r>
      <w:r w:rsidRPr="00816F1C">
        <w:rPr>
          <w:rFonts w:cs="KFGQPC Uthman Taha Naskh"/>
          <w:sz w:val="30"/>
          <w:szCs w:val="30"/>
          <w:rtl/>
        </w:rPr>
        <w:t>لأنها تحس أنها لا بد أن تخرج لتعمل حتى ولو كانت غير محتاجة</w:t>
      </w:r>
      <w:r w:rsidR="008016A6" w:rsidRPr="00816F1C">
        <w:rPr>
          <w:rFonts w:cs="KFGQPC Uthman Taha Naskh"/>
          <w:sz w:val="30"/>
          <w:szCs w:val="30"/>
          <w:rtl/>
        </w:rPr>
        <w:t xml:space="preserve">، </w:t>
      </w:r>
      <w:r w:rsidRPr="00816F1C">
        <w:rPr>
          <w:rFonts w:cs="KFGQPC Uthman Taha Naskh"/>
          <w:sz w:val="30"/>
          <w:szCs w:val="30"/>
          <w:rtl/>
        </w:rPr>
        <w:t>ولو في مكان غير لائق بها</w:t>
      </w:r>
      <w:r w:rsidR="008016A6" w:rsidRPr="00816F1C">
        <w:rPr>
          <w:rFonts w:cs="KFGQPC Uthman Taha Naskh"/>
          <w:sz w:val="30"/>
          <w:szCs w:val="30"/>
          <w:rtl/>
        </w:rPr>
        <w:t xml:space="preserve">، </w:t>
      </w:r>
      <w:r w:rsidRPr="00816F1C">
        <w:rPr>
          <w:rFonts w:cs="KFGQPC Uthman Taha Naskh"/>
          <w:sz w:val="30"/>
          <w:szCs w:val="30"/>
          <w:rtl/>
        </w:rPr>
        <w:t>فوقعت فتن عظيمة</w:t>
      </w:r>
      <w:r w:rsidR="008016A6" w:rsidRPr="00816F1C">
        <w:rPr>
          <w:rFonts w:cs="KFGQPC Uthman Taha Naskh"/>
          <w:sz w:val="30"/>
          <w:szCs w:val="30"/>
          <w:rtl/>
        </w:rPr>
        <w:t>.</w:t>
      </w:r>
      <w:r w:rsidRPr="00816F1C">
        <w:rPr>
          <w:rFonts w:cs="KFGQPC Uthman Taha Naskh"/>
          <w:sz w:val="30"/>
          <w:szCs w:val="30"/>
          <w:rtl/>
        </w:rPr>
        <w:t xml:space="preserve"> </w:t>
      </w:r>
    </w:p>
    <w:p w14:paraId="25658568"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ومن الفروق الرئيسية بين المنهج الإسلامي لقضية عمل المرأة</w:t>
      </w:r>
      <w:r w:rsidR="008016A6" w:rsidRPr="00816F1C">
        <w:rPr>
          <w:rFonts w:cs="KFGQPC Uthman Taha Naskh"/>
          <w:sz w:val="30"/>
          <w:szCs w:val="30"/>
          <w:rtl/>
        </w:rPr>
        <w:t xml:space="preserve">، </w:t>
      </w:r>
      <w:r w:rsidRPr="00816F1C">
        <w:rPr>
          <w:rFonts w:cs="KFGQPC Uthman Taha Naskh"/>
          <w:sz w:val="30"/>
          <w:szCs w:val="30"/>
          <w:rtl/>
        </w:rPr>
        <w:t>والنهج العلماني أن التصور الإسلامي للقضية يعتبر أن الأصل هو</w:t>
      </w:r>
      <w:r w:rsidR="005459FD" w:rsidRPr="00816F1C">
        <w:rPr>
          <w:rFonts w:cs="KFGQPC Uthman Taha Naskh" w:hint="cs"/>
          <w:sz w:val="30"/>
          <w:szCs w:val="30"/>
          <w:rtl/>
        </w:rPr>
        <w:t xml:space="preserve"> </w:t>
      </w:r>
      <w:r w:rsidR="00356B04" w:rsidRPr="00816F1C">
        <w:rPr>
          <w:rFonts w:cs="KFGQPC Uthman Taha Naskh"/>
          <w:sz w:val="30"/>
          <w:szCs w:val="30"/>
          <w:rtl/>
        </w:rPr>
        <w:t>"</w:t>
      </w:r>
      <w:r w:rsidRPr="00816F1C">
        <w:rPr>
          <w:rFonts w:cs="KFGQPC Uthman Taha Naskh"/>
          <w:sz w:val="30"/>
          <w:szCs w:val="30"/>
          <w:rtl/>
        </w:rPr>
        <w:t>وقرن في بيوتكن</w:t>
      </w:r>
      <w:r w:rsidR="00356B04" w:rsidRPr="00816F1C">
        <w:rPr>
          <w:rFonts w:cs="KFGQPC Uthman Taha Naskh"/>
          <w:sz w:val="30"/>
          <w:szCs w:val="30"/>
          <w:rtl/>
        </w:rPr>
        <w:t>"</w:t>
      </w:r>
      <w:r w:rsidR="005459FD" w:rsidRPr="00816F1C">
        <w:rPr>
          <w:rFonts w:cs="KFGQPC Uthman Taha Naskh" w:hint="cs"/>
          <w:sz w:val="30"/>
          <w:szCs w:val="30"/>
          <w:rtl/>
        </w:rPr>
        <w:t xml:space="preserve"> </w:t>
      </w:r>
      <w:r w:rsidRPr="00816F1C">
        <w:rPr>
          <w:rFonts w:cs="KFGQPC Uthman Taha Naskh"/>
          <w:sz w:val="30"/>
          <w:szCs w:val="30"/>
          <w:rtl/>
        </w:rPr>
        <w:t>والخروج للحاجة</w:t>
      </w:r>
      <w:r w:rsidR="005459FD" w:rsidRPr="00816F1C">
        <w:rPr>
          <w:rFonts w:cs="KFGQPC Uthman Taha Naskh" w:hint="cs"/>
          <w:sz w:val="30"/>
          <w:szCs w:val="30"/>
          <w:rtl/>
        </w:rPr>
        <w:t xml:space="preserve"> </w:t>
      </w:r>
      <w:r w:rsidR="00356B04" w:rsidRPr="00816F1C">
        <w:rPr>
          <w:rFonts w:cs="KFGQPC Uthman Taha Naskh"/>
          <w:sz w:val="30"/>
          <w:szCs w:val="30"/>
          <w:rtl/>
        </w:rPr>
        <w:t>"</w:t>
      </w:r>
      <w:r w:rsidRPr="00816F1C">
        <w:rPr>
          <w:rFonts w:cs="KFGQPC Uthman Taha Naskh"/>
          <w:sz w:val="30"/>
          <w:szCs w:val="30"/>
          <w:rtl/>
        </w:rPr>
        <w:t>أُذن لكن أن تخرجن في حوائجكن</w:t>
      </w:r>
      <w:r w:rsidR="00356B04" w:rsidRPr="00816F1C">
        <w:rPr>
          <w:rFonts w:cs="KFGQPC Uthman Taha Naskh"/>
          <w:sz w:val="30"/>
          <w:szCs w:val="30"/>
          <w:rtl/>
        </w:rPr>
        <w:t>"</w:t>
      </w:r>
      <w:r w:rsidR="005459FD" w:rsidRPr="00816F1C">
        <w:rPr>
          <w:rFonts w:cs="KFGQPC Uthman Taha Naskh" w:hint="cs"/>
          <w:sz w:val="30"/>
          <w:szCs w:val="30"/>
          <w:rtl/>
        </w:rPr>
        <w:t xml:space="preserve"> </w:t>
      </w:r>
      <w:r w:rsidRPr="00816F1C">
        <w:rPr>
          <w:rFonts w:cs="KFGQPC Uthman Taha Naskh"/>
          <w:sz w:val="30"/>
          <w:szCs w:val="30"/>
          <w:rtl/>
        </w:rPr>
        <w:t>والنهج العلماني يقوم على أن الخروج هو الأصل في جميع الحالات</w:t>
      </w:r>
      <w:r w:rsidR="008016A6" w:rsidRPr="00816F1C">
        <w:rPr>
          <w:rFonts w:cs="KFGQPC Uthman Taha Naskh"/>
          <w:sz w:val="30"/>
          <w:szCs w:val="30"/>
          <w:rtl/>
        </w:rPr>
        <w:t>.</w:t>
      </w:r>
      <w:r w:rsidRPr="00816F1C">
        <w:rPr>
          <w:rFonts w:cs="KFGQPC Uthman Taha Naskh"/>
          <w:sz w:val="30"/>
          <w:szCs w:val="30"/>
          <w:rtl/>
        </w:rPr>
        <w:t xml:space="preserve"> </w:t>
      </w:r>
    </w:p>
    <w:p w14:paraId="42BBA93E" w14:textId="77777777" w:rsidR="0093311C" w:rsidRPr="00816F1C" w:rsidRDefault="00DF1738"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ولأجل العدل في القول نقول</w:t>
      </w:r>
      <w:r w:rsidR="008016A6" w:rsidRPr="00816F1C">
        <w:rPr>
          <w:rFonts w:cs="KFGQPC Uthman Taha Naskh"/>
          <w:sz w:val="30"/>
          <w:szCs w:val="30"/>
          <w:rtl/>
        </w:rPr>
        <w:t xml:space="preserve">: </w:t>
      </w:r>
      <w:r w:rsidR="0093311C" w:rsidRPr="00816F1C">
        <w:rPr>
          <w:rFonts w:cs="KFGQPC Uthman Taha Naskh"/>
          <w:sz w:val="30"/>
          <w:szCs w:val="30"/>
          <w:rtl/>
        </w:rPr>
        <w:t>إن عمل المرأة قد يكون حاجة فعلاً</w:t>
      </w:r>
      <w:r w:rsidR="008016A6" w:rsidRPr="00816F1C">
        <w:rPr>
          <w:rFonts w:cs="KFGQPC Uthman Taha Naskh"/>
          <w:sz w:val="30"/>
          <w:szCs w:val="30"/>
          <w:rtl/>
        </w:rPr>
        <w:t xml:space="preserve">، </w:t>
      </w:r>
      <w:r w:rsidR="0093311C" w:rsidRPr="00816F1C">
        <w:rPr>
          <w:rFonts w:cs="KFGQPC Uthman Taha Naskh"/>
          <w:sz w:val="30"/>
          <w:szCs w:val="30"/>
          <w:rtl/>
        </w:rPr>
        <w:t>كأن تكون المرأة هي المعيل للأسرة بعد زو</w:t>
      </w:r>
      <w:r w:rsidRPr="00816F1C">
        <w:rPr>
          <w:rFonts w:cs="KFGQPC Uthman Taha Naskh"/>
          <w:sz w:val="30"/>
          <w:szCs w:val="30"/>
          <w:rtl/>
        </w:rPr>
        <w:t>ج ميت</w:t>
      </w:r>
      <w:r w:rsidR="008016A6" w:rsidRPr="00816F1C">
        <w:rPr>
          <w:rFonts w:cs="KFGQPC Uthman Taha Naskh"/>
          <w:sz w:val="30"/>
          <w:szCs w:val="30"/>
          <w:rtl/>
        </w:rPr>
        <w:t xml:space="preserve">، </w:t>
      </w:r>
      <w:r w:rsidRPr="00816F1C">
        <w:rPr>
          <w:rFonts w:cs="KFGQPC Uthman Taha Naskh"/>
          <w:sz w:val="30"/>
          <w:szCs w:val="30"/>
          <w:rtl/>
        </w:rPr>
        <w:t>أو أب عاجز</w:t>
      </w:r>
      <w:r w:rsidR="008016A6" w:rsidRPr="00816F1C">
        <w:rPr>
          <w:rFonts w:cs="KFGQPC Uthman Taha Naskh"/>
          <w:sz w:val="30"/>
          <w:szCs w:val="30"/>
          <w:rtl/>
        </w:rPr>
        <w:t xml:space="preserve">، </w:t>
      </w:r>
      <w:r w:rsidRPr="00816F1C">
        <w:rPr>
          <w:rFonts w:cs="KFGQPC Uthman Taha Naskh"/>
          <w:sz w:val="30"/>
          <w:szCs w:val="30"/>
          <w:rtl/>
        </w:rPr>
        <w:t xml:space="preserve">ونحو </w:t>
      </w:r>
      <w:r w:rsidRPr="00816F1C">
        <w:rPr>
          <w:rFonts w:cs="KFGQPC Uthman Taha Naskh"/>
          <w:sz w:val="30"/>
          <w:szCs w:val="30"/>
          <w:rtl/>
        </w:rPr>
        <w:lastRenderedPageBreak/>
        <w:t>ذلك</w:t>
      </w:r>
      <w:r w:rsidR="008016A6" w:rsidRPr="00816F1C">
        <w:rPr>
          <w:rFonts w:cs="KFGQPC Uthman Taha Naskh"/>
          <w:sz w:val="30"/>
          <w:szCs w:val="30"/>
          <w:rtl/>
        </w:rPr>
        <w:t xml:space="preserve">، </w:t>
      </w:r>
      <w:r w:rsidR="0093311C" w:rsidRPr="00816F1C">
        <w:rPr>
          <w:rFonts w:cs="KFGQPC Uthman Taha Naskh"/>
          <w:sz w:val="30"/>
          <w:szCs w:val="30"/>
          <w:rtl/>
        </w:rPr>
        <w:t>بل إنه في بعض البلدان نتيجة لعدم قيام المجتمع على أسس إسلامية تضطر الزوجة إلى العمل لتغطي مصروف البيت مع زوجها</w:t>
      </w:r>
      <w:r w:rsidR="008016A6" w:rsidRPr="00816F1C">
        <w:rPr>
          <w:rFonts w:cs="KFGQPC Uthman Taha Naskh"/>
          <w:sz w:val="30"/>
          <w:szCs w:val="30"/>
          <w:rtl/>
        </w:rPr>
        <w:t xml:space="preserve">، </w:t>
      </w:r>
      <w:r w:rsidR="0093311C" w:rsidRPr="00816F1C">
        <w:rPr>
          <w:rFonts w:cs="KFGQPC Uthman Taha Naskh"/>
          <w:sz w:val="30"/>
          <w:szCs w:val="30"/>
          <w:rtl/>
        </w:rPr>
        <w:t>ولا يخطب الرجل إلا موظفة</w:t>
      </w:r>
      <w:r w:rsidR="008016A6" w:rsidRPr="00816F1C">
        <w:rPr>
          <w:rFonts w:cs="KFGQPC Uthman Taha Naskh"/>
          <w:sz w:val="30"/>
          <w:szCs w:val="30"/>
          <w:rtl/>
        </w:rPr>
        <w:t xml:space="preserve">، </w:t>
      </w:r>
      <w:r w:rsidR="0093311C" w:rsidRPr="00816F1C">
        <w:rPr>
          <w:rFonts w:cs="KFGQPC Uthman Taha Naskh"/>
          <w:sz w:val="30"/>
          <w:szCs w:val="30"/>
          <w:rtl/>
        </w:rPr>
        <w:t xml:space="preserve">بل اشترط بعضهم على زوجته في العقد أن تعمل!! </w:t>
      </w:r>
    </w:p>
    <w:p w14:paraId="34588DC9"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D26D70">
        <w:rPr>
          <w:rFonts w:cs="KFGQPC Uthman Taha Naskh"/>
          <w:b/>
          <w:bCs/>
          <w:color w:val="0070C0"/>
          <w:sz w:val="30"/>
          <w:szCs w:val="30"/>
          <w:rtl/>
        </w:rPr>
        <w:t>والخلاصة</w:t>
      </w:r>
      <w:r w:rsidR="008016A6" w:rsidRPr="00D26D70">
        <w:rPr>
          <w:rFonts w:cs="KFGQPC Uthman Taha Naskh"/>
          <w:b/>
          <w:bCs/>
          <w:color w:val="0070C0"/>
          <w:sz w:val="30"/>
          <w:szCs w:val="30"/>
          <w:rtl/>
        </w:rPr>
        <w:t xml:space="preserve">: </w:t>
      </w:r>
      <w:r w:rsidRPr="00816F1C">
        <w:rPr>
          <w:rFonts w:cs="KFGQPC Uthman Taha Naskh"/>
          <w:sz w:val="30"/>
          <w:szCs w:val="30"/>
          <w:rtl/>
        </w:rPr>
        <w:t>فقد يكون عمل المرأة للحاجة أو لأجل هدف إسلامي</w:t>
      </w:r>
      <w:r w:rsidR="008016A6" w:rsidRPr="00816F1C">
        <w:rPr>
          <w:rFonts w:cs="KFGQPC Uthman Taha Naskh"/>
          <w:sz w:val="30"/>
          <w:szCs w:val="30"/>
          <w:rtl/>
        </w:rPr>
        <w:t xml:space="preserve">، </w:t>
      </w:r>
      <w:r w:rsidRPr="00816F1C">
        <w:rPr>
          <w:rFonts w:cs="KFGQPC Uthman Taha Naskh"/>
          <w:sz w:val="30"/>
          <w:szCs w:val="30"/>
          <w:rtl/>
        </w:rPr>
        <w:t>كالدعوة إلى الله في مجال التعليم</w:t>
      </w:r>
      <w:r w:rsidR="008016A6" w:rsidRPr="00816F1C">
        <w:rPr>
          <w:rFonts w:cs="KFGQPC Uthman Taha Naskh"/>
          <w:sz w:val="30"/>
          <w:szCs w:val="30"/>
          <w:rtl/>
        </w:rPr>
        <w:t xml:space="preserve">، </w:t>
      </w:r>
      <w:r w:rsidRPr="00816F1C">
        <w:rPr>
          <w:rFonts w:cs="KFGQPC Uthman Taha Naskh"/>
          <w:sz w:val="30"/>
          <w:szCs w:val="30"/>
          <w:rtl/>
        </w:rPr>
        <w:t>أو تسلية كما يقع لبعض من ليس لها أولاد</w:t>
      </w:r>
      <w:r w:rsidR="008016A6" w:rsidRPr="00816F1C">
        <w:rPr>
          <w:rFonts w:cs="KFGQPC Uthman Taha Naskh"/>
          <w:sz w:val="30"/>
          <w:szCs w:val="30"/>
          <w:rtl/>
        </w:rPr>
        <w:t>.</w:t>
      </w:r>
      <w:r w:rsidRPr="00816F1C">
        <w:rPr>
          <w:rFonts w:cs="KFGQPC Uthman Taha Naskh"/>
          <w:sz w:val="30"/>
          <w:szCs w:val="30"/>
          <w:rtl/>
        </w:rPr>
        <w:t xml:space="preserve"> </w:t>
      </w:r>
    </w:p>
    <w:p w14:paraId="44441ED4" w14:textId="77777777" w:rsidR="0093311C" w:rsidRPr="00816F1C" w:rsidRDefault="0093311C" w:rsidP="00D26D70">
      <w:pPr>
        <w:widowControl w:val="0"/>
        <w:spacing w:after="120" w:line="500" w:lineRule="exact"/>
        <w:ind w:firstLine="397"/>
        <w:jc w:val="both"/>
        <w:rPr>
          <w:rFonts w:cs="KFGQPC Uthman Taha Naskh"/>
          <w:b/>
          <w:bCs/>
          <w:color w:val="333300"/>
          <w:sz w:val="30"/>
          <w:szCs w:val="30"/>
          <w:rtl/>
        </w:rPr>
      </w:pPr>
      <w:r w:rsidRPr="00816F1C">
        <w:rPr>
          <w:rFonts w:cs="KFGQPC Uthman Taha Naskh"/>
          <w:b/>
          <w:bCs/>
          <w:color w:val="333300"/>
          <w:sz w:val="30"/>
          <w:szCs w:val="30"/>
          <w:rtl/>
        </w:rPr>
        <w:t>وأما سلبيات عمل المرأة خارج البيت فمنها</w:t>
      </w:r>
      <w:r w:rsidR="008016A6" w:rsidRPr="00816F1C">
        <w:rPr>
          <w:rFonts w:cs="KFGQPC Uthman Taha Naskh"/>
          <w:b/>
          <w:bCs/>
          <w:color w:val="333300"/>
          <w:sz w:val="30"/>
          <w:szCs w:val="30"/>
          <w:rtl/>
        </w:rPr>
        <w:t xml:space="preserve">: </w:t>
      </w:r>
    </w:p>
    <w:p w14:paraId="045F7772"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ما يقع كثيراً من أنواع المنكرات الشرعية</w:t>
      </w:r>
      <w:r w:rsidR="008016A6" w:rsidRPr="00816F1C">
        <w:rPr>
          <w:rFonts w:cs="KFGQPC Uthman Taha Naskh"/>
          <w:sz w:val="30"/>
          <w:szCs w:val="30"/>
          <w:rtl/>
        </w:rPr>
        <w:t xml:space="preserve">، </w:t>
      </w:r>
      <w:r w:rsidRPr="00816F1C">
        <w:rPr>
          <w:rFonts w:cs="KFGQPC Uthman Taha Naskh"/>
          <w:sz w:val="30"/>
          <w:szCs w:val="30"/>
          <w:rtl/>
        </w:rPr>
        <w:t>كالاختلاط بالرجال</w:t>
      </w:r>
      <w:r w:rsidR="008016A6" w:rsidRPr="00816F1C">
        <w:rPr>
          <w:rFonts w:cs="KFGQPC Uthman Taha Naskh"/>
          <w:sz w:val="30"/>
          <w:szCs w:val="30"/>
          <w:rtl/>
        </w:rPr>
        <w:t xml:space="preserve">، </w:t>
      </w:r>
      <w:r w:rsidRPr="00816F1C">
        <w:rPr>
          <w:rFonts w:cs="KFGQPC Uthman Taha Naskh"/>
          <w:sz w:val="30"/>
          <w:szCs w:val="30"/>
          <w:rtl/>
        </w:rPr>
        <w:t>والتعرف بهم والخلوة المحرمة</w:t>
      </w:r>
      <w:r w:rsidR="008016A6" w:rsidRPr="00816F1C">
        <w:rPr>
          <w:rFonts w:cs="KFGQPC Uthman Taha Naskh"/>
          <w:sz w:val="30"/>
          <w:szCs w:val="30"/>
          <w:rtl/>
        </w:rPr>
        <w:t xml:space="preserve">، </w:t>
      </w:r>
      <w:r w:rsidRPr="00816F1C">
        <w:rPr>
          <w:rFonts w:cs="KFGQPC Uthman Taha Naskh"/>
          <w:sz w:val="30"/>
          <w:szCs w:val="30"/>
          <w:rtl/>
        </w:rPr>
        <w:t>والتعطر لهم</w:t>
      </w:r>
      <w:r w:rsidR="008016A6" w:rsidRPr="00816F1C">
        <w:rPr>
          <w:rFonts w:cs="KFGQPC Uthman Taha Naskh"/>
          <w:sz w:val="30"/>
          <w:szCs w:val="30"/>
          <w:rtl/>
        </w:rPr>
        <w:t xml:space="preserve">، </w:t>
      </w:r>
      <w:r w:rsidRPr="00816F1C">
        <w:rPr>
          <w:rFonts w:cs="KFGQPC Uthman Taha Naskh"/>
          <w:sz w:val="30"/>
          <w:szCs w:val="30"/>
          <w:rtl/>
        </w:rPr>
        <w:t>وإبداء الزينة للأجانب</w:t>
      </w:r>
      <w:r w:rsidR="008016A6" w:rsidRPr="00816F1C">
        <w:rPr>
          <w:rFonts w:cs="KFGQPC Uthman Taha Naskh"/>
          <w:sz w:val="30"/>
          <w:szCs w:val="30"/>
          <w:rtl/>
        </w:rPr>
        <w:t xml:space="preserve">، </w:t>
      </w:r>
      <w:r w:rsidRPr="00816F1C">
        <w:rPr>
          <w:rFonts w:cs="KFGQPC Uthman Taha Naskh"/>
          <w:sz w:val="30"/>
          <w:szCs w:val="30"/>
          <w:rtl/>
        </w:rPr>
        <w:t>وقد تكون النهاية هي الفاحشة</w:t>
      </w:r>
      <w:r w:rsidR="008016A6" w:rsidRPr="00816F1C">
        <w:rPr>
          <w:rFonts w:cs="KFGQPC Uthman Taha Naskh"/>
          <w:sz w:val="30"/>
          <w:szCs w:val="30"/>
          <w:rtl/>
        </w:rPr>
        <w:t>.</w:t>
      </w:r>
      <w:r w:rsidRPr="00816F1C">
        <w:rPr>
          <w:rFonts w:cs="KFGQPC Uthman Taha Naskh"/>
          <w:sz w:val="30"/>
          <w:szCs w:val="30"/>
          <w:rtl/>
        </w:rPr>
        <w:t xml:space="preserve"> </w:t>
      </w:r>
    </w:p>
    <w:p w14:paraId="5D760E61"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عدم إعطاء الزوج حقه</w:t>
      </w:r>
      <w:r w:rsidR="008016A6" w:rsidRPr="00816F1C">
        <w:rPr>
          <w:rFonts w:cs="KFGQPC Uthman Taha Naskh"/>
          <w:sz w:val="30"/>
          <w:szCs w:val="30"/>
          <w:rtl/>
        </w:rPr>
        <w:t xml:space="preserve">، </w:t>
      </w:r>
      <w:r w:rsidRPr="00816F1C">
        <w:rPr>
          <w:rFonts w:cs="KFGQPC Uthman Taha Naskh"/>
          <w:sz w:val="30"/>
          <w:szCs w:val="30"/>
          <w:rtl/>
        </w:rPr>
        <w:t>وإهمال أمر</w:t>
      </w:r>
      <w:r w:rsidR="00DF1738" w:rsidRPr="00816F1C">
        <w:rPr>
          <w:rFonts w:cs="KFGQPC Uthman Taha Naskh"/>
          <w:sz w:val="30"/>
          <w:szCs w:val="30"/>
          <w:rtl/>
        </w:rPr>
        <w:t xml:space="preserve"> البيت</w:t>
      </w:r>
      <w:r w:rsidR="008016A6" w:rsidRPr="00816F1C">
        <w:rPr>
          <w:rFonts w:cs="KFGQPC Uthman Taha Naskh"/>
          <w:sz w:val="30"/>
          <w:szCs w:val="30"/>
          <w:rtl/>
        </w:rPr>
        <w:t xml:space="preserve">، </w:t>
      </w:r>
      <w:r w:rsidR="00DF1738" w:rsidRPr="00816F1C">
        <w:rPr>
          <w:rFonts w:cs="KFGQPC Uthman Taha Naskh"/>
          <w:sz w:val="30"/>
          <w:szCs w:val="30"/>
          <w:rtl/>
        </w:rPr>
        <w:t>والتقصير في حق الأولاد"</w:t>
      </w:r>
      <w:r w:rsidR="005459FD" w:rsidRPr="00816F1C">
        <w:rPr>
          <w:rFonts w:cs="KFGQPC Uthman Taha Naskh" w:hint="cs"/>
          <w:sz w:val="30"/>
          <w:szCs w:val="30"/>
          <w:rtl/>
        </w:rPr>
        <w:t xml:space="preserve"> </w:t>
      </w:r>
      <w:r w:rsidR="00DF1738" w:rsidRPr="00816F1C">
        <w:rPr>
          <w:rFonts w:cs="KFGQPC Uthman Taha Naskh"/>
          <w:sz w:val="30"/>
          <w:szCs w:val="30"/>
          <w:rtl/>
        </w:rPr>
        <w:t>وهذا موضوعنا الأصلي"</w:t>
      </w:r>
      <w:r w:rsidRPr="00816F1C">
        <w:rPr>
          <w:rFonts w:cs="KFGQPC Uthman Taha Naskh"/>
          <w:sz w:val="30"/>
          <w:szCs w:val="30"/>
          <w:rtl/>
        </w:rPr>
        <w:t xml:space="preserve">. </w:t>
      </w:r>
    </w:p>
    <w:p w14:paraId="15128166"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نقصان المعنى الحقيقي للشعور بقوامة الرجل في نفوس بعض النساء فلنتصور امرأة تحمل شهادة مثل شهادة زوجها</w:t>
      </w:r>
      <w:r w:rsidR="008016A6" w:rsidRPr="00816F1C">
        <w:rPr>
          <w:rFonts w:cs="KFGQPC Uthman Taha Naskh"/>
          <w:sz w:val="30"/>
          <w:szCs w:val="30"/>
          <w:rtl/>
        </w:rPr>
        <w:t xml:space="preserve">، </w:t>
      </w:r>
      <w:r w:rsidRPr="00816F1C">
        <w:rPr>
          <w:rFonts w:cs="KFGQPC Uthman Taha Naskh"/>
          <w:sz w:val="30"/>
          <w:szCs w:val="30"/>
          <w:rtl/>
        </w:rPr>
        <w:t>أو أعلى</w:t>
      </w:r>
      <w:r w:rsidR="00356B04" w:rsidRPr="00816F1C">
        <w:rPr>
          <w:rFonts w:cs="KFGQPC Uthman Taha Naskh"/>
          <w:sz w:val="30"/>
          <w:szCs w:val="30"/>
          <w:rtl/>
        </w:rPr>
        <w:t>"</w:t>
      </w:r>
      <w:r w:rsidR="005459FD" w:rsidRPr="00816F1C">
        <w:rPr>
          <w:rFonts w:cs="KFGQPC Uthman Taha Naskh" w:hint="cs"/>
          <w:sz w:val="30"/>
          <w:szCs w:val="30"/>
          <w:rtl/>
        </w:rPr>
        <w:t xml:space="preserve"> </w:t>
      </w:r>
      <w:r w:rsidRPr="00816F1C">
        <w:rPr>
          <w:rFonts w:cs="KFGQPC Uthman Taha Naskh"/>
          <w:sz w:val="30"/>
          <w:szCs w:val="30"/>
          <w:rtl/>
        </w:rPr>
        <w:t>وهذا ليس عيباً في ذاته</w:t>
      </w:r>
      <w:r w:rsidR="00356B04" w:rsidRPr="00816F1C">
        <w:rPr>
          <w:rFonts w:cs="KFGQPC Uthman Taha Naskh"/>
          <w:sz w:val="30"/>
          <w:szCs w:val="30"/>
          <w:rtl/>
        </w:rPr>
        <w:t>"</w:t>
      </w:r>
      <w:r w:rsidR="008016A6" w:rsidRPr="00816F1C">
        <w:rPr>
          <w:rFonts w:cs="KFGQPC Uthman Taha Naskh"/>
          <w:sz w:val="30"/>
          <w:szCs w:val="30"/>
          <w:rtl/>
        </w:rPr>
        <w:t xml:space="preserve">، </w:t>
      </w:r>
      <w:r w:rsidRPr="00816F1C">
        <w:rPr>
          <w:rFonts w:cs="KFGQPC Uthman Taha Naskh"/>
          <w:sz w:val="30"/>
          <w:szCs w:val="30"/>
          <w:rtl/>
        </w:rPr>
        <w:t>وتعمل براتب قد يفوق راتب زوجها</w:t>
      </w:r>
      <w:r w:rsidR="008016A6" w:rsidRPr="00816F1C">
        <w:rPr>
          <w:rFonts w:cs="KFGQPC Uthman Taha Naskh"/>
          <w:sz w:val="30"/>
          <w:szCs w:val="30"/>
          <w:rtl/>
        </w:rPr>
        <w:t xml:space="preserve">، </w:t>
      </w:r>
      <w:r w:rsidRPr="00816F1C">
        <w:rPr>
          <w:rFonts w:cs="KFGQPC Uthman Taha Naskh"/>
          <w:sz w:val="30"/>
          <w:szCs w:val="30"/>
          <w:rtl/>
        </w:rPr>
        <w:t>فهل ستشعر هذه المرأة بشكل كاف بحاجتها إلى زوجها وتتكامل لديها طاعة الزوج</w:t>
      </w:r>
      <w:r w:rsidR="008016A6" w:rsidRPr="00816F1C">
        <w:rPr>
          <w:rFonts w:cs="KFGQPC Uthman Taha Naskh"/>
          <w:sz w:val="30"/>
          <w:szCs w:val="30"/>
          <w:rtl/>
        </w:rPr>
        <w:t xml:space="preserve">، </w:t>
      </w:r>
      <w:r w:rsidRPr="00816F1C">
        <w:rPr>
          <w:rFonts w:cs="KFGQPC Uthman Taha Naskh"/>
          <w:sz w:val="30"/>
          <w:szCs w:val="30"/>
          <w:rtl/>
        </w:rPr>
        <w:t>أم أن الإحساس بالاستغناء قد يسبب مشكلات تزلزل كيان البيت من أساسه</w:t>
      </w:r>
      <w:r w:rsidR="008016A6" w:rsidRPr="00816F1C">
        <w:rPr>
          <w:rFonts w:cs="KFGQPC Uthman Taha Naskh"/>
          <w:sz w:val="30"/>
          <w:szCs w:val="30"/>
          <w:rtl/>
        </w:rPr>
        <w:t xml:space="preserve">، </w:t>
      </w:r>
      <w:r w:rsidRPr="00816F1C">
        <w:rPr>
          <w:rFonts w:cs="KFGQPC Uthman Taha Naskh"/>
          <w:sz w:val="30"/>
          <w:szCs w:val="30"/>
          <w:rtl/>
        </w:rPr>
        <w:t>إلا من أراد الله بها خيراً</w:t>
      </w:r>
      <w:r w:rsidR="008016A6" w:rsidRPr="00816F1C">
        <w:rPr>
          <w:rFonts w:cs="KFGQPC Uthman Taha Naskh"/>
          <w:sz w:val="30"/>
          <w:szCs w:val="30"/>
          <w:rtl/>
        </w:rPr>
        <w:t xml:space="preserve">، </w:t>
      </w:r>
      <w:r w:rsidRPr="00816F1C">
        <w:rPr>
          <w:rFonts w:cs="KFGQPC Uthman Taha Naskh"/>
          <w:sz w:val="30"/>
          <w:szCs w:val="30"/>
          <w:rtl/>
        </w:rPr>
        <w:t xml:space="preserve">وهذه مشكلات النفقة على الزوجة الموظفة والإنفاق على البيت </w:t>
      </w:r>
      <w:r w:rsidRPr="00816F1C">
        <w:rPr>
          <w:rFonts w:cs="KFGQPC Uthman Taha Naskh"/>
          <w:sz w:val="30"/>
          <w:szCs w:val="30"/>
          <w:rtl/>
        </w:rPr>
        <w:lastRenderedPageBreak/>
        <w:t>لا تنتهي</w:t>
      </w:r>
      <w:r w:rsidR="008016A6" w:rsidRPr="00816F1C">
        <w:rPr>
          <w:rFonts w:cs="KFGQPC Uthman Taha Naskh"/>
          <w:sz w:val="30"/>
          <w:szCs w:val="30"/>
          <w:rtl/>
        </w:rPr>
        <w:t>.</w:t>
      </w:r>
      <w:r w:rsidRPr="00816F1C">
        <w:rPr>
          <w:rFonts w:cs="KFGQPC Uthman Taha Naskh"/>
          <w:sz w:val="30"/>
          <w:szCs w:val="30"/>
          <w:rtl/>
        </w:rPr>
        <w:t xml:space="preserve"> </w:t>
      </w:r>
    </w:p>
    <w:p w14:paraId="01FAD796"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الإرهاق الجسدي والضغط النفسي والعصبي الذي لا يناسب طبيعة المرأة</w:t>
      </w:r>
      <w:r w:rsidR="008016A6" w:rsidRPr="00816F1C">
        <w:rPr>
          <w:rFonts w:cs="KFGQPC Uthman Taha Naskh"/>
          <w:sz w:val="30"/>
          <w:szCs w:val="30"/>
          <w:rtl/>
        </w:rPr>
        <w:t>.</w:t>
      </w:r>
      <w:r w:rsidRPr="00816F1C">
        <w:rPr>
          <w:rFonts w:cs="KFGQPC Uthman Taha Naskh"/>
          <w:sz w:val="30"/>
          <w:szCs w:val="30"/>
          <w:rtl/>
        </w:rPr>
        <w:t xml:space="preserve"> </w:t>
      </w:r>
    </w:p>
    <w:p w14:paraId="0F2D4B72"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وبعد هذه العرض السريع لمصالح ومفاسد عمل المرأة نقول</w:t>
      </w:r>
      <w:r w:rsidR="008016A6" w:rsidRPr="00816F1C">
        <w:rPr>
          <w:rFonts w:cs="KFGQPC Uthman Taha Naskh"/>
          <w:sz w:val="30"/>
          <w:szCs w:val="30"/>
          <w:rtl/>
        </w:rPr>
        <w:t xml:space="preserve">: </w:t>
      </w:r>
      <w:r w:rsidRPr="00816F1C">
        <w:rPr>
          <w:rFonts w:cs="KFGQPC Uthman Taha Naskh"/>
          <w:sz w:val="30"/>
          <w:szCs w:val="30"/>
          <w:rtl/>
        </w:rPr>
        <w:t>لا بد من تقوى الله</w:t>
      </w:r>
      <w:r w:rsidR="008016A6" w:rsidRPr="00816F1C">
        <w:rPr>
          <w:rFonts w:cs="KFGQPC Uthman Taha Naskh"/>
          <w:sz w:val="30"/>
          <w:szCs w:val="30"/>
          <w:rtl/>
        </w:rPr>
        <w:t xml:space="preserve">، </w:t>
      </w:r>
      <w:r w:rsidRPr="00816F1C">
        <w:rPr>
          <w:rFonts w:cs="KFGQPC Uthman Taha Naskh"/>
          <w:sz w:val="30"/>
          <w:szCs w:val="30"/>
          <w:rtl/>
        </w:rPr>
        <w:t>ووزن المسألة بميزان الشريعة</w:t>
      </w:r>
      <w:r w:rsidR="008016A6" w:rsidRPr="00816F1C">
        <w:rPr>
          <w:rFonts w:cs="KFGQPC Uthman Taha Naskh"/>
          <w:sz w:val="30"/>
          <w:szCs w:val="30"/>
          <w:rtl/>
        </w:rPr>
        <w:t xml:space="preserve">، </w:t>
      </w:r>
      <w:r w:rsidRPr="00816F1C">
        <w:rPr>
          <w:rFonts w:cs="KFGQPC Uthman Taha Naskh"/>
          <w:sz w:val="30"/>
          <w:szCs w:val="30"/>
          <w:rtl/>
        </w:rPr>
        <w:t>ومعرفة الحالات التي يجوز فيها للمرأة أن تخرج للعمل</w:t>
      </w:r>
      <w:r w:rsidR="008016A6" w:rsidRPr="00816F1C">
        <w:rPr>
          <w:rFonts w:cs="KFGQPC Uthman Taha Naskh"/>
          <w:sz w:val="30"/>
          <w:szCs w:val="30"/>
          <w:rtl/>
        </w:rPr>
        <w:t xml:space="preserve">، </w:t>
      </w:r>
      <w:r w:rsidRPr="00816F1C">
        <w:rPr>
          <w:rFonts w:cs="KFGQPC Uthman Taha Naskh"/>
          <w:sz w:val="30"/>
          <w:szCs w:val="30"/>
          <w:rtl/>
        </w:rPr>
        <w:t>من التي لا تجوز</w:t>
      </w:r>
      <w:r w:rsidR="008016A6" w:rsidRPr="00816F1C">
        <w:rPr>
          <w:rFonts w:cs="KFGQPC Uthman Taha Naskh"/>
          <w:sz w:val="30"/>
          <w:szCs w:val="30"/>
          <w:rtl/>
        </w:rPr>
        <w:t xml:space="preserve">، </w:t>
      </w:r>
      <w:r w:rsidRPr="00816F1C">
        <w:rPr>
          <w:rFonts w:cs="KFGQPC Uthman Taha Naskh"/>
          <w:sz w:val="30"/>
          <w:szCs w:val="30"/>
          <w:rtl/>
        </w:rPr>
        <w:t>وأن لا تعمينا المكاسب الدنيوية عن سلوك سبيل الحق</w:t>
      </w:r>
      <w:r w:rsidR="008016A6" w:rsidRPr="00816F1C">
        <w:rPr>
          <w:rFonts w:cs="KFGQPC Uthman Taha Naskh"/>
          <w:sz w:val="30"/>
          <w:szCs w:val="30"/>
          <w:rtl/>
        </w:rPr>
        <w:t xml:space="preserve">، </w:t>
      </w:r>
      <w:r w:rsidRPr="00816F1C">
        <w:rPr>
          <w:rFonts w:cs="KFGQPC Uthman Taha Naskh"/>
          <w:sz w:val="30"/>
          <w:szCs w:val="30"/>
          <w:rtl/>
        </w:rPr>
        <w:t>والوصية للمرأة لأجل مصلحتها</w:t>
      </w:r>
      <w:r w:rsidR="008016A6" w:rsidRPr="00816F1C">
        <w:rPr>
          <w:rFonts w:cs="KFGQPC Uthman Taha Naskh"/>
          <w:sz w:val="30"/>
          <w:szCs w:val="30"/>
          <w:rtl/>
        </w:rPr>
        <w:t xml:space="preserve">، </w:t>
      </w:r>
      <w:r w:rsidRPr="00816F1C">
        <w:rPr>
          <w:rFonts w:cs="KFGQPC Uthman Taha Naskh"/>
          <w:sz w:val="30"/>
          <w:szCs w:val="30"/>
          <w:rtl/>
        </w:rPr>
        <w:t>ومصلحة البيت</w:t>
      </w:r>
      <w:r w:rsidR="008016A6" w:rsidRPr="00816F1C">
        <w:rPr>
          <w:rFonts w:cs="KFGQPC Uthman Taha Naskh"/>
          <w:sz w:val="30"/>
          <w:szCs w:val="30"/>
          <w:rtl/>
        </w:rPr>
        <w:t xml:space="preserve">، </w:t>
      </w:r>
      <w:r w:rsidRPr="00816F1C">
        <w:rPr>
          <w:rFonts w:cs="KFGQPC Uthman Taha Naskh"/>
          <w:sz w:val="30"/>
          <w:szCs w:val="30"/>
          <w:rtl/>
        </w:rPr>
        <w:t>وعلى الزوج ترك الإجراءات الانتقامية وألا يأكل مال زوجته بغير حق</w:t>
      </w:r>
      <w:r w:rsidR="008016A6" w:rsidRPr="00816F1C">
        <w:rPr>
          <w:rFonts w:cs="KFGQPC Uthman Taha Naskh"/>
          <w:sz w:val="30"/>
          <w:szCs w:val="30"/>
          <w:rtl/>
        </w:rPr>
        <w:t>.</w:t>
      </w:r>
      <w:r w:rsidRPr="00816F1C">
        <w:rPr>
          <w:rFonts w:cs="KFGQPC Uthman Taha Naskh"/>
          <w:sz w:val="30"/>
          <w:szCs w:val="30"/>
          <w:rtl/>
        </w:rPr>
        <w:t xml:space="preserve"> </w:t>
      </w:r>
    </w:p>
    <w:p w14:paraId="57B3FF80"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b/>
          <w:bCs/>
          <w:sz w:val="30"/>
          <w:szCs w:val="30"/>
          <w:rtl/>
        </w:rPr>
      </w:pPr>
      <w:bookmarkStart w:id="20" w:name="_Toc109420814"/>
      <w:r w:rsidRPr="000C6FE5">
        <w:rPr>
          <w:rStyle w:val="Heading1Char"/>
          <w:rtl/>
        </w:rPr>
        <w:t>نصيحة</w:t>
      </w:r>
      <w:r w:rsidRPr="000C6FE5">
        <w:rPr>
          <w:rFonts w:cs="KFGQPC Uthman Taha Naskh"/>
          <w:b/>
          <w:bCs/>
          <w:color w:val="0070C0"/>
          <w:sz w:val="30"/>
          <w:szCs w:val="30"/>
          <w:rtl/>
        </w:rPr>
        <w:t xml:space="preserve"> 20</w:t>
      </w:r>
      <w:r w:rsidR="008016A6" w:rsidRPr="000C6FE5">
        <w:rPr>
          <w:rFonts w:cs="KFGQPC Uthman Taha Naskh"/>
          <w:b/>
          <w:bCs/>
          <w:color w:val="0070C0"/>
          <w:sz w:val="30"/>
          <w:szCs w:val="30"/>
          <w:rtl/>
        </w:rPr>
        <w:t xml:space="preserve">: </w:t>
      </w:r>
      <w:r w:rsidRPr="000C6FE5">
        <w:rPr>
          <w:rFonts w:cs="KFGQPC Uthman Taha Naskh"/>
          <w:b/>
          <w:bCs/>
          <w:sz w:val="30"/>
          <w:szCs w:val="30"/>
          <w:rtl/>
        </w:rPr>
        <w:t>حفظ أسرار البيوت</w:t>
      </w:r>
      <w:r w:rsidR="008016A6" w:rsidRPr="000C6FE5">
        <w:rPr>
          <w:rFonts w:cs="KFGQPC Uthman Taha Naskh"/>
          <w:b/>
          <w:bCs/>
          <w:sz w:val="30"/>
          <w:szCs w:val="30"/>
          <w:rtl/>
        </w:rPr>
        <w:t>:</w:t>
      </w:r>
      <w:bookmarkEnd w:id="20"/>
      <w:r w:rsidR="008016A6" w:rsidRPr="000C6FE5">
        <w:rPr>
          <w:rFonts w:cs="KFGQPC Uthman Taha Naskh"/>
          <w:b/>
          <w:bCs/>
          <w:sz w:val="30"/>
          <w:szCs w:val="30"/>
          <w:rtl/>
        </w:rPr>
        <w:t xml:space="preserve"> </w:t>
      </w:r>
    </w:p>
    <w:p w14:paraId="2F5DACFD" w14:textId="77777777" w:rsidR="0093311C" w:rsidRPr="00816F1C" w:rsidRDefault="0093311C" w:rsidP="00D26D70">
      <w:pPr>
        <w:widowControl w:val="0"/>
        <w:spacing w:after="120" w:line="500" w:lineRule="exact"/>
        <w:ind w:firstLine="397"/>
        <w:jc w:val="both"/>
        <w:rPr>
          <w:rFonts w:cs="KFGQPC Uthman Taha Naskh"/>
          <w:b/>
          <w:bCs/>
          <w:sz w:val="30"/>
          <w:szCs w:val="30"/>
          <w:rtl/>
        </w:rPr>
      </w:pPr>
      <w:r w:rsidRPr="00816F1C">
        <w:rPr>
          <w:rFonts w:cs="KFGQPC Uthman Taha Naskh"/>
          <w:b/>
          <w:bCs/>
          <w:sz w:val="30"/>
          <w:szCs w:val="30"/>
          <w:rtl/>
        </w:rPr>
        <w:t>وهذا يشمل أموراً منها</w:t>
      </w:r>
      <w:r w:rsidR="008016A6" w:rsidRPr="00816F1C">
        <w:rPr>
          <w:rFonts w:cs="KFGQPC Uthman Taha Naskh"/>
          <w:b/>
          <w:bCs/>
          <w:sz w:val="30"/>
          <w:szCs w:val="30"/>
          <w:rtl/>
        </w:rPr>
        <w:t xml:space="preserve">: </w:t>
      </w:r>
    </w:p>
    <w:p w14:paraId="37C2376F"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عدم نشر أسرار الاستمتاع</w:t>
      </w:r>
      <w:r w:rsidR="008016A6" w:rsidRPr="00816F1C">
        <w:rPr>
          <w:rFonts w:cs="KFGQPC Uthman Taha Naskh"/>
          <w:sz w:val="30"/>
          <w:szCs w:val="30"/>
          <w:rtl/>
        </w:rPr>
        <w:t>.</w:t>
      </w:r>
      <w:r w:rsidRPr="00816F1C">
        <w:rPr>
          <w:rFonts w:cs="KFGQPC Uthman Taha Naskh"/>
          <w:sz w:val="30"/>
          <w:szCs w:val="30"/>
          <w:rtl/>
        </w:rPr>
        <w:t xml:space="preserve"> </w:t>
      </w:r>
    </w:p>
    <w:p w14:paraId="30D568C7"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عدم تسريب الخلافات الزوجية</w:t>
      </w:r>
      <w:r w:rsidR="008016A6" w:rsidRPr="00816F1C">
        <w:rPr>
          <w:rFonts w:cs="KFGQPC Uthman Taha Naskh"/>
          <w:sz w:val="30"/>
          <w:szCs w:val="30"/>
          <w:rtl/>
        </w:rPr>
        <w:t>.</w:t>
      </w:r>
      <w:r w:rsidRPr="00816F1C">
        <w:rPr>
          <w:rFonts w:cs="KFGQPC Uthman Taha Naskh"/>
          <w:sz w:val="30"/>
          <w:szCs w:val="30"/>
          <w:rtl/>
        </w:rPr>
        <w:t xml:space="preserve"> </w:t>
      </w:r>
    </w:p>
    <w:p w14:paraId="062170C4"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عدم البوح بأي خصوصية يكون إظهارها ضرر بالبيت أو أحد أفراده</w:t>
      </w:r>
      <w:r w:rsidR="008016A6" w:rsidRPr="00816F1C">
        <w:rPr>
          <w:rFonts w:cs="KFGQPC Uthman Taha Naskh"/>
          <w:sz w:val="30"/>
          <w:szCs w:val="30"/>
          <w:rtl/>
        </w:rPr>
        <w:t>.</w:t>
      </w:r>
      <w:r w:rsidRPr="00816F1C">
        <w:rPr>
          <w:rFonts w:cs="KFGQPC Uthman Taha Naskh"/>
          <w:sz w:val="30"/>
          <w:szCs w:val="30"/>
          <w:rtl/>
        </w:rPr>
        <w:t xml:space="preserve"> </w:t>
      </w:r>
    </w:p>
    <w:p w14:paraId="4BEFB3D8"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b/>
          <w:bCs/>
          <w:sz w:val="30"/>
          <w:szCs w:val="30"/>
          <w:rtl/>
        </w:rPr>
        <w:t>فأما المسألة الأولى فدليل تحريمها</w:t>
      </w:r>
      <w:r w:rsidR="008016A6" w:rsidRPr="00816F1C">
        <w:rPr>
          <w:rFonts w:cs="KFGQPC Uthman Taha Naskh"/>
          <w:b/>
          <w:bCs/>
          <w:sz w:val="30"/>
          <w:szCs w:val="30"/>
          <w:rtl/>
        </w:rPr>
        <w:t xml:space="preserve">: </w:t>
      </w:r>
      <w:r w:rsidRPr="00816F1C">
        <w:rPr>
          <w:rFonts w:cs="KFGQPC Uthman Taha Naskh"/>
          <w:sz w:val="30"/>
          <w:szCs w:val="30"/>
          <w:rtl/>
        </w:rPr>
        <w:t>قوله صلى الله عليه وسلم</w:t>
      </w:r>
      <w:r w:rsidR="00356B04" w:rsidRPr="00816F1C">
        <w:rPr>
          <w:rFonts w:cs="KFGQPC Uthman Taha Naskh"/>
          <w:sz w:val="30"/>
          <w:szCs w:val="30"/>
          <w:rtl/>
        </w:rPr>
        <w:t>: "</w:t>
      </w:r>
      <w:r w:rsidRPr="00816F1C">
        <w:rPr>
          <w:rFonts w:cs="KFGQPC Uthman Taha Naskh"/>
          <w:sz w:val="30"/>
          <w:szCs w:val="30"/>
          <w:rtl/>
        </w:rPr>
        <w:t>إن من أشر الناس عند الله منزلة يوم القيامة الرجل يفضي إلى امرأته وتفضي إليه ثم ينشر سرها</w:t>
      </w:r>
      <w:r w:rsidR="00356B04" w:rsidRPr="00816F1C">
        <w:rPr>
          <w:rFonts w:cs="KFGQPC Uthman Taha Naskh"/>
          <w:sz w:val="30"/>
          <w:szCs w:val="30"/>
          <w:rtl/>
        </w:rPr>
        <w:t>"</w:t>
      </w:r>
      <w:r w:rsidR="005459FD" w:rsidRPr="00816F1C">
        <w:rPr>
          <w:rFonts w:cs="KFGQPC Uthman Taha Naskh" w:hint="cs"/>
          <w:sz w:val="30"/>
          <w:szCs w:val="30"/>
          <w:rtl/>
        </w:rPr>
        <w:t xml:space="preserve"> </w:t>
      </w:r>
      <w:r w:rsidRPr="00D26D70">
        <w:rPr>
          <w:rFonts w:cs="KFGQPC Uthman Taha Naskh"/>
          <w:color w:val="0070C0"/>
          <w:sz w:val="30"/>
          <w:szCs w:val="30"/>
          <w:rtl/>
        </w:rPr>
        <w:t>رواه مسلم 4/157</w:t>
      </w:r>
      <w:r w:rsidR="008016A6" w:rsidRPr="00D26D70">
        <w:rPr>
          <w:rFonts w:cs="KFGQPC Uthman Taha Naskh"/>
          <w:color w:val="0070C0"/>
          <w:sz w:val="30"/>
          <w:szCs w:val="30"/>
          <w:rtl/>
        </w:rPr>
        <w:t>.</w:t>
      </w:r>
      <w:r w:rsidRPr="00816F1C">
        <w:rPr>
          <w:rFonts w:cs="KFGQPC Uthman Taha Naskh"/>
          <w:sz w:val="30"/>
          <w:szCs w:val="30"/>
          <w:rtl/>
        </w:rPr>
        <w:t xml:space="preserve"> ومعنى يفضي</w:t>
      </w:r>
      <w:r w:rsidR="008016A6" w:rsidRPr="00816F1C">
        <w:rPr>
          <w:rFonts w:cs="KFGQPC Uthman Taha Naskh"/>
          <w:sz w:val="30"/>
          <w:szCs w:val="30"/>
          <w:rtl/>
        </w:rPr>
        <w:t xml:space="preserve">: </w:t>
      </w:r>
      <w:r w:rsidRPr="00816F1C">
        <w:rPr>
          <w:rFonts w:cs="KFGQPC Uthman Taha Naskh"/>
          <w:sz w:val="30"/>
          <w:szCs w:val="30"/>
          <w:rtl/>
        </w:rPr>
        <w:t>أي يصل إليها بالمباشرة والمجامعة كما في قوله تعالى</w:t>
      </w:r>
      <w:r w:rsidR="008016A6" w:rsidRPr="00816F1C">
        <w:rPr>
          <w:rFonts w:cs="KFGQPC Uthman Taha Naskh"/>
          <w:sz w:val="30"/>
          <w:szCs w:val="30"/>
          <w:rtl/>
        </w:rPr>
        <w:t xml:space="preserve">: </w:t>
      </w:r>
      <w:r w:rsidR="008016A6" w:rsidRPr="00D26D70">
        <w:rPr>
          <w:rFonts w:cs="KFGQPC Uthman Taha Naskh" w:hint="cs"/>
          <w:b/>
          <w:bCs/>
          <w:color w:val="0070C0"/>
          <w:sz w:val="28"/>
          <w:szCs w:val="28"/>
          <w:rtl/>
        </w:rPr>
        <w:t>{</w:t>
      </w:r>
      <w:r w:rsidRPr="00D26D70">
        <w:rPr>
          <w:rFonts w:cs="KFGQPC Uthman Taha Naskh"/>
          <w:b/>
          <w:bCs/>
          <w:color w:val="0070C0"/>
          <w:sz w:val="28"/>
          <w:szCs w:val="28"/>
          <w:rtl/>
        </w:rPr>
        <w:t>وقد أفضى بعضكم إلى بعض</w:t>
      </w:r>
      <w:r w:rsidR="00DF1738" w:rsidRPr="00D26D70">
        <w:rPr>
          <w:rFonts w:cs="KFGQPC Uthman Taha Naskh" w:hint="cs"/>
          <w:b/>
          <w:bCs/>
          <w:color w:val="0070C0"/>
          <w:sz w:val="28"/>
          <w:szCs w:val="28"/>
          <w:rtl/>
        </w:rPr>
        <w:t>}</w:t>
      </w:r>
      <w:r w:rsidRPr="00816F1C">
        <w:rPr>
          <w:rFonts w:cs="KFGQPC Uthman Taha Naskh"/>
          <w:sz w:val="30"/>
          <w:szCs w:val="30"/>
          <w:rtl/>
        </w:rPr>
        <w:t xml:space="preserve"> </w:t>
      </w:r>
      <w:r w:rsidRPr="00D26D70">
        <w:rPr>
          <w:rFonts w:cs="KFGQPC Uthman Taha Naskh"/>
          <w:color w:val="0070C0"/>
          <w:sz w:val="30"/>
          <w:szCs w:val="30"/>
          <w:rtl/>
        </w:rPr>
        <w:t xml:space="preserve">سورة النساء </w:t>
      </w:r>
      <w:r w:rsidRPr="00D26D70">
        <w:rPr>
          <w:rFonts w:cs="KFGQPC Uthman Taha Naskh"/>
          <w:color w:val="0070C0"/>
          <w:sz w:val="30"/>
          <w:szCs w:val="30"/>
          <w:rtl/>
        </w:rPr>
        <w:lastRenderedPageBreak/>
        <w:t>الآية 21</w:t>
      </w:r>
      <w:r w:rsidR="008016A6" w:rsidRPr="00D26D70">
        <w:rPr>
          <w:rFonts w:cs="KFGQPC Uthman Taha Naskh"/>
          <w:color w:val="0070C0"/>
          <w:sz w:val="30"/>
          <w:szCs w:val="30"/>
          <w:rtl/>
        </w:rPr>
        <w:t>.</w:t>
      </w:r>
      <w:r w:rsidRPr="00D26D70">
        <w:rPr>
          <w:rFonts w:cs="KFGQPC Uthman Taha Naskh"/>
          <w:color w:val="0070C0"/>
          <w:sz w:val="30"/>
          <w:szCs w:val="30"/>
          <w:rtl/>
        </w:rPr>
        <w:t xml:space="preserve"> </w:t>
      </w:r>
    </w:p>
    <w:p w14:paraId="45D3387D"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ومن أدلة التحريم أيضاً حديث أسماء بنت يزيد أنها كانت عند رسول الله صلى الله عليه وسلم</w:t>
      </w:r>
      <w:r w:rsidR="008016A6" w:rsidRPr="00816F1C">
        <w:rPr>
          <w:rFonts w:cs="KFGQPC Uthman Taha Naskh"/>
          <w:sz w:val="30"/>
          <w:szCs w:val="30"/>
          <w:rtl/>
        </w:rPr>
        <w:t xml:space="preserve">، </w:t>
      </w:r>
      <w:r w:rsidRPr="00816F1C">
        <w:rPr>
          <w:rFonts w:cs="KFGQPC Uthman Taha Naskh"/>
          <w:sz w:val="30"/>
          <w:szCs w:val="30"/>
          <w:rtl/>
        </w:rPr>
        <w:t>والرجال والنساء قعود فقال</w:t>
      </w:r>
      <w:r w:rsidR="00356B04" w:rsidRPr="00816F1C">
        <w:rPr>
          <w:rFonts w:cs="KFGQPC Uthman Taha Naskh"/>
          <w:sz w:val="30"/>
          <w:szCs w:val="30"/>
          <w:rtl/>
        </w:rPr>
        <w:t>: "</w:t>
      </w:r>
      <w:r w:rsidRPr="00816F1C">
        <w:rPr>
          <w:rFonts w:cs="KFGQPC Uthman Taha Naskh"/>
          <w:sz w:val="30"/>
          <w:szCs w:val="30"/>
          <w:rtl/>
        </w:rPr>
        <w:t>لعل رجلاً يقول ما يفعله بأهله</w:t>
      </w:r>
      <w:r w:rsidR="008016A6" w:rsidRPr="00816F1C">
        <w:rPr>
          <w:rFonts w:cs="KFGQPC Uthman Taha Naskh"/>
          <w:sz w:val="30"/>
          <w:szCs w:val="30"/>
          <w:rtl/>
        </w:rPr>
        <w:t xml:space="preserve">، </w:t>
      </w:r>
      <w:r w:rsidRPr="00816F1C">
        <w:rPr>
          <w:rFonts w:cs="KFGQPC Uthman Taha Naskh"/>
          <w:sz w:val="30"/>
          <w:szCs w:val="30"/>
          <w:rtl/>
        </w:rPr>
        <w:t>ولعل امرأة تخبر بما فعلت مع زوجها</w:t>
      </w:r>
      <w:r w:rsidR="005459FD" w:rsidRPr="00816F1C">
        <w:rPr>
          <w:rFonts w:cs="KFGQPC Uthman Taha Naskh" w:hint="cs"/>
          <w:sz w:val="30"/>
          <w:szCs w:val="30"/>
          <w:rtl/>
        </w:rPr>
        <w:t xml:space="preserve"> </w:t>
      </w:r>
      <w:r w:rsidR="00356B04" w:rsidRPr="00816F1C">
        <w:rPr>
          <w:rFonts w:cs="KFGQPC Uthman Taha Naskh"/>
          <w:sz w:val="30"/>
          <w:szCs w:val="30"/>
          <w:rtl/>
        </w:rPr>
        <w:t>"</w:t>
      </w:r>
      <w:r w:rsidRPr="00816F1C">
        <w:rPr>
          <w:rFonts w:cs="KFGQPC Uthman Taha Naskh"/>
          <w:sz w:val="30"/>
          <w:szCs w:val="30"/>
          <w:rtl/>
        </w:rPr>
        <w:t>فأرم القوم</w:t>
      </w:r>
      <w:r w:rsidR="00356B04" w:rsidRPr="00816F1C">
        <w:rPr>
          <w:rFonts w:cs="KFGQPC Uthman Taha Naskh"/>
          <w:sz w:val="30"/>
          <w:szCs w:val="30"/>
          <w:rtl/>
        </w:rPr>
        <w:t>"</w:t>
      </w:r>
      <w:r w:rsidR="005459FD" w:rsidRPr="00816F1C">
        <w:rPr>
          <w:rFonts w:cs="KFGQPC Uthman Taha Naskh" w:hint="cs"/>
          <w:sz w:val="30"/>
          <w:szCs w:val="30"/>
          <w:rtl/>
        </w:rPr>
        <w:t xml:space="preserve"> </w:t>
      </w:r>
      <w:r w:rsidRPr="00816F1C">
        <w:rPr>
          <w:rFonts w:cs="KFGQPC Uthman Taha Naskh"/>
          <w:sz w:val="30"/>
          <w:szCs w:val="30"/>
          <w:rtl/>
        </w:rPr>
        <w:t>أي سكتوا</w:t>
      </w:r>
      <w:r w:rsidR="00356B04" w:rsidRPr="00816F1C">
        <w:rPr>
          <w:rFonts w:cs="KFGQPC Uthman Taha Naskh"/>
          <w:sz w:val="30"/>
          <w:szCs w:val="30"/>
          <w:rtl/>
        </w:rPr>
        <w:t>"</w:t>
      </w:r>
      <w:r w:rsidR="005459FD" w:rsidRPr="00816F1C">
        <w:rPr>
          <w:rFonts w:cs="KFGQPC Uthman Taha Naskh" w:hint="cs"/>
          <w:sz w:val="30"/>
          <w:szCs w:val="30"/>
          <w:rtl/>
        </w:rPr>
        <w:t xml:space="preserve"> </w:t>
      </w:r>
      <w:r w:rsidRPr="00816F1C">
        <w:rPr>
          <w:rFonts w:cs="KFGQPC Uthman Taha Naskh"/>
          <w:sz w:val="30"/>
          <w:szCs w:val="30"/>
          <w:rtl/>
        </w:rPr>
        <w:t>فقلت</w:t>
      </w:r>
      <w:r w:rsidR="008016A6" w:rsidRPr="00816F1C">
        <w:rPr>
          <w:rFonts w:cs="KFGQPC Uthman Taha Naskh"/>
          <w:sz w:val="30"/>
          <w:szCs w:val="30"/>
          <w:rtl/>
        </w:rPr>
        <w:t xml:space="preserve">: </w:t>
      </w:r>
      <w:r w:rsidRPr="00816F1C">
        <w:rPr>
          <w:rFonts w:cs="KFGQPC Uthman Taha Naskh"/>
          <w:sz w:val="30"/>
          <w:szCs w:val="30"/>
          <w:rtl/>
        </w:rPr>
        <w:t>إي والله يا رسول الله</w:t>
      </w:r>
      <w:r w:rsidR="008016A6" w:rsidRPr="00816F1C">
        <w:rPr>
          <w:rFonts w:cs="KFGQPC Uthman Taha Naskh"/>
          <w:sz w:val="30"/>
          <w:szCs w:val="30"/>
          <w:rtl/>
        </w:rPr>
        <w:t xml:space="preserve">، </w:t>
      </w:r>
      <w:r w:rsidRPr="00816F1C">
        <w:rPr>
          <w:rFonts w:cs="KFGQPC Uthman Taha Naskh"/>
          <w:sz w:val="30"/>
          <w:szCs w:val="30"/>
          <w:rtl/>
        </w:rPr>
        <w:t>إنهن ليفعلن! وإنهم ليفعلون!! قال</w:t>
      </w:r>
      <w:r w:rsidR="00356B04" w:rsidRPr="00816F1C">
        <w:rPr>
          <w:rFonts w:cs="KFGQPC Uthman Taha Naskh"/>
          <w:sz w:val="30"/>
          <w:szCs w:val="30"/>
          <w:rtl/>
        </w:rPr>
        <w:t>: "</w:t>
      </w:r>
      <w:r w:rsidRPr="00816F1C">
        <w:rPr>
          <w:rFonts w:cs="KFGQPC Uthman Taha Naskh"/>
          <w:sz w:val="30"/>
          <w:szCs w:val="30"/>
          <w:rtl/>
        </w:rPr>
        <w:t>فلا تفعلوا فإنما ذلك مثل الشيطان لقي شيطانة في طريق فغشيها والناس ينظرون</w:t>
      </w:r>
      <w:r w:rsidR="00356B04" w:rsidRPr="00816F1C">
        <w:rPr>
          <w:rFonts w:cs="KFGQPC Uthman Taha Naskh"/>
          <w:sz w:val="30"/>
          <w:szCs w:val="30"/>
          <w:rtl/>
        </w:rPr>
        <w:t>"</w:t>
      </w:r>
      <w:r w:rsidR="005459FD" w:rsidRPr="00816F1C">
        <w:rPr>
          <w:rFonts w:cs="KFGQPC Uthman Taha Naskh" w:hint="cs"/>
          <w:sz w:val="30"/>
          <w:szCs w:val="30"/>
          <w:rtl/>
        </w:rPr>
        <w:t xml:space="preserve"> </w:t>
      </w:r>
      <w:r w:rsidRPr="00D26D70">
        <w:rPr>
          <w:rFonts w:cs="KFGQPC Uthman Taha Naskh"/>
          <w:color w:val="0070C0"/>
          <w:sz w:val="30"/>
          <w:szCs w:val="30"/>
          <w:rtl/>
        </w:rPr>
        <w:t>رواه الإمام أحمد 6/457 وهو مخرج في آداب الزفاف للألباني ص 144</w:t>
      </w:r>
      <w:r w:rsidR="008016A6" w:rsidRPr="00D26D70">
        <w:rPr>
          <w:rFonts w:cs="KFGQPC Uthman Taha Naskh"/>
          <w:color w:val="0070C0"/>
          <w:sz w:val="30"/>
          <w:szCs w:val="30"/>
          <w:rtl/>
        </w:rPr>
        <w:t>.</w:t>
      </w:r>
      <w:r w:rsidRPr="00816F1C">
        <w:rPr>
          <w:rFonts w:cs="KFGQPC Uthman Taha Naskh"/>
          <w:sz w:val="30"/>
          <w:szCs w:val="30"/>
          <w:rtl/>
        </w:rPr>
        <w:t xml:space="preserve"> وفي رواية لأبي داود</w:t>
      </w:r>
      <w:r w:rsidR="00356B04" w:rsidRPr="00816F1C">
        <w:rPr>
          <w:rFonts w:cs="KFGQPC Uthman Taha Naskh"/>
          <w:sz w:val="30"/>
          <w:szCs w:val="30"/>
          <w:rtl/>
        </w:rPr>
        <w:t>: "</w:t>
      </w:r>
      <w:r w:rsidRPr="00816F1C">
        <w:rPr>
          <w:rFonts w:cs="KFGQPC Uthman Taha Naskh"/>
          <w:sz w:val="30"/>
          <w:szCs w:val="30"/>
          <w:rtl/>
        </w:rPr>
        <w:t>هل منكم الرجل إذا أتى أهله فأغلق عليه بابه</w:t>
      </w:r>
      <w:r w:rsidR="008016A6" w:rsidRPr="00816F1C">
        <w:rPr>
          <w:rFonts w:cs="KFGQPC Uthman Taha Naskh"/>
          <w:sz w:val="30"/>
          <w:szCs w:val="30"/>
          <w:rtl/>
        </w:rPr>
        <w:t xml:space="preserve">، </w:t>
      </w:r>
      <w:r w:rsidRPr="00816F1C">
        <w:rPr>
          <w:rFonts w:cs="KFGQPC Uthman Taha Naskh"/>
          <w:sz w:val="30"/>
          <w:szCs w:val="30"/>
          <w:rtl/>
        </w:rPr>
        <w:t>وألقى عليه ستره</w:t>
      </w:r>
      <w:r w:rsidR="008016A6" w:rsidRPr="00816F1C">
        <w:rPr>
          <w:rFonts w:cs="KFGQPC Uthman Taha Naskh"/>
          <w:sz w:val="30"/>
          <w:szCs w:val="30"/>
          <w:rtl/>
        </w:rPr>
        <w:t xml:space="preserve">، </w:t>
      </w:r>
      <w:r w:rsidRPr="00816F1C">
        <w:rPr>
          <w:rFonts w:cs="KFGQPC Uthman Taha Naskh"/>
          <w:sz w:val="30"/>
          <w:szCs w:val="30"/>
          <w:rtl/>
        </w:rPr>
        <w:t>واستتر بستر الله؟ قالوا</w:t>
      </w:r>
      <w:r w:rsidR="008016A6" w:rsidRPr="00816F1C">
        <w:rPr>
          <w:rFonts w:cs="KFGQPC Uthman Taha Naskh"/>
          <w:sz w:val="30"/>
          <w:szCs w:val="30"/>
          <w:rtl/>
        </w:rPr>
        <w:t xml:space="preserve">: </w:t>
      </w:r>
      <w:r w:rsidRPr="00816F1C">
        <w:rPr>
          <w:rFonts w:cs="KFGQPC Uthman Taha Naskh"/>
          <w:sz w:val="30"/>
          <w:szCs w:val="30"/>
          <w:rtl/>
        </w:rPr>
        <w:t>نعم</w:t>
      </w:r>
      <w:r w:rsidR="008016A6" w:rsidRPr="00816F1C">
        <w:rPr>
          <w:rFonts w:cs="KFGQPC Uthman Taha Naskh"/>
          <w:sz w:val="30"/>
          <w:szCs w:val="30"/>
          <w:rtl/>
        </w:rPr>
        <w:t xml:space="preserve">، </w:t>
      </w:r>
      <w:r w:rsidRPr="00816F1C">
        <w:rPr>
          <w:rFonts w:cs="KFGQPC Uthman Taha Naskh"/>
          <w:sz w:val="30"/>
          <w:szCs w:val="30"/>
          <w:rtl/>
        </w:rPr>
        <w:t>قال</w:t>
      </w:r>
      <w:r w:rsidR="008016A6" w:rsidRPr="00816F1C">
        <w:rPr>
          <w:rFonts w:cs="KFGQPC Uthman Taha Naskh"/>
          <w:sz w:val="30"/>
          <w:szCs w:val="30"/>
          <w:rtl/>
        </w:rPr>
        <w:t xml:space="preserve">: </w:t>
      </w:r>
      <w:r w:rsidRPr="00816F1C">
        <w:rPr>
          <w:rFonts w:cs="KFGQPC Uthman Taha Naskh"/>
          <w:sz w:val="30"/>
          <w:szCs w:val="30"/>
          <w:rtl/>
        </w:rPr>
        <w:t>ثم يجلس بعد ذلك فيقول فعلت كذا</w:t>
      </w:r>
      <w:r w:rsidR="008016A6" w:rsidRPr="00816F1C">
        <w:rPr>
          <w:rFonts w:cs="KFGQPC Uthman Taha Naskh"/>
          <w:sz w:val="30"/>
          <w:szCs w:val="30"/>
          <w:rtl/>
        </w:rPr>
        <w:t xml:space="preserve">، </w:t>
      </w:r>
      <w:r w:rsidRPr="00816F1C">
        <w:rPr>
          <w:rFonts w:cs="KFGQPC Uthman Taha Naskh"/>
          <w:sz w:val="30"/>
          <w:szCs w:val="30"/>
          <w:rtl/>
        </w:rPr>
        <w:t>فعلت كذا</w:t>
      </w:r>
      <w:r w:rsidR="008016A6" w:rsidRPr="00816F1C">
        <w:rPr>
          <w:rFonts w:cs="KFGQPC Uthman Taha Naskh"/>
          <w:sz w:val="30"/>
          <w:szCs w:val="30"/>
          <w:rtl/>
        </w:rPr>
        <w:t xml:space="preserve">، </w:t>
      </w:r>
      <w:r w:rsidRPr="00816F1C">
        <w:rPr>
          <w:rFonts w:cs="KFGQPC Uthman Taha Naskh"/>
          <w:sz w:val="30"/>
          <w:szCs w:val="30"/>
          <w:rtl/>
        </w:rPr>
        <w:t>فسكتوا</w:t>
      </w:r>
      <w:r w:rsidR="008016A6" w:rsidRPr="00816F1C">
        <w:rPr>
          <w:rFonts w:cs="KFGQPC Uthman Taha Naskh"/>
          <w:sz w:val="30"/>
          <w:szCs w:val="30"/>
          <w:rtl/>
        </w:rPr>
        <w:t xml:space="preserve">، </w:t>
      </w:r>
      <w:r w:rsidRPr="00816F1C">
        <w:rPr>
          <w:rFonts w:cs="KFGQPC Uthman Taha Naskh"/>
          <w:sz w:val="30"/>
          <w:szCs w:val="30"/>
          <w:rtl/>
        </w:rPr>
        <w:t>ثم أقبل على النساء</w:t>
      </w:r>
      <w:r w:rsidR="008016A6" w:rsidRPr="00816F1C">
        <w:rPr>
          <w:rFonts w:cs="KFGQPC Uthman Taha Naskh"/>
          <w:sz w:val="30"/>
          <w:szCs w:val="30"/>
          <w:rtl/>
        </w:rPr>
        <w:t xml:space="preserve">، </w:t>
      </w:r>
      <w:r w:rsidRPr="00816F1C">
        <w:rPr>
          <w:rFonts w:cs="KFGQPC Uthman Taha Naskh"/>
          <w:sz w:val="30"/>
          <w:szCs w:val="30"/>
          <w:rtl/>
        </w:rPr>
        <w:t>فقال</w:t>
      </w:r>
      <w:r w:rsidR="008016A6" w:rsidRPr="00816F1C">
        <w:rPr>
          <w:rFonts w:cs="KFGQPC Uthman Taha Naskh"/>
          <w:sz w:val="30"/>
          <w:szCs w:val="30"/>
          <w:rtl/>
        </w:rPr>
        <w:t xml:space="preserve">: </w:t>
      </w:r>
      <w:r w:rsidRPr="00816F1C">
        <w:rPr>
          <w:rFonts w:cs="KFGQPC Uthman Taha Naskh"/>
          <w:sz w:val="30"/>
          <w:szCs w:val="30"/>
          <w:rtl/>
        </w:rPr>
        <w:t>هل منكن من تحدث؟ فسكتن</w:t>
      </w:r>
      <w:r w:rsidR="008016A6" w:rsidRPr="00816F1C">
        <w:rPr>
          <w:rFonts w:cs="KFGQPC Uthman Taha Naskh"/>
          <w:sz w:val="30"/>
          <w:szCs w:val="30"/>
          <w:rtl/>
        </w:rPr>
        <w:t xml:space="preserve">، </w:t>
      </w:r>
      <w:r w:rsidRPr="00816F1C">
        <w:rPr>
          <w:rFonts w:cs="KFGQPC Uthman Taha Naskh"/>
          <w:sz w:val="30"/>
          <w:szCs w:val="30"/>
          <w:rtl/>
        </w:rPr>
        <w:t>فجثت فتاة كعاب على إحدى ركبتها</w:t>
      </w:r>
      <w:r w:rsidR="008016A6" w:rsidRPr="00816F1C">
        <w:rPr>
          <w:rFonts w:cs="KFGQPC Uthman Taha Naskh"/>
          <w:sz w:val="30"/>
          <w:szCs w:val="30"/>
          <w:rtl/>
        </w:rPr>
        <w:t xml:space="preserve">، </w:t>
      </w:r>
      <w:r w:rsidRPr="00816F1C">
        <w:rPr>
          <w:rFonts w:cs="KFGQPC Uthman Taha Naskh"/>
          <w:sz w:val="30"/>
          <w:szCs w:val="30"/>
          <w:rtl/>
        </w:rPr>
        <w:t>وتطاولت لرسول الله صلى الله عليه وسلم ليراها ويسمع كلامها</w:t>
      </w:r>
      <w:r w:rsidR="008016A6" w:rsidRPr="00816F1C">
        <w:rPr>
          <w:rFonts w:cs="KFGQPC Uthman Taha Naskh"/>
          <w:sz w:val="30"/>
          <w:szCs w:val="30"/>
          <w:rtl/>
        </w:rPr>
        <w:t xml:space="preserve">، </w:t>
      </w:r>
      <w:r w:rsidRPr="00816F1C">
        <w:rPr>
          <w:rFonts w:cs="KFGQPC Uthman Taha Naskh"/>
          <w:sz w:val="30"/>
          <w:szCs w:val="30"/>
          <w:rtl/>
        </w:rPr>
        <w:t>فقالت</w:t>
      </w:r>
      <w:r w:rsidR="008016A6" w:rsidRPr="00816F1C">
        <w:rPr>
          <w:rFonts w:cs="KFGQPC Uthman Taha Naskh"/>
          <w:sz w:val="30"/>
          <w:szCs w:val="30"/>
          <w:rtl/>
        </w:rPr>
        <w:t xml:space="preserve">: </w:t>
      </w:r>
      <w:r w:rsidRPr="00816F1C">
        <w:rPr>
          <w:rFonts w:cs="KFGQPC Uthman Taha Naskh"/>
          <w:sz w:val="30"/>
          <w:szCs w:val="30"/>
          <w:rtl/>
        </w:rPr>
        <w:t>يا رسول الله إنهم ليحدثون</w:t>
      </w:r>
      <w:r w:rsidR="008016A6" w:rsidRPr="00816F1C">
        <w:rPr>
          <w:rFonts w:cs="KFGQPC Uthman Taha Naskh"/>
          <w:sz w:val="30"/>
          <w:szCs w:val="30"/>
          <w:rtl/>
        </w:rPr>
        <w:t xml:space="preserve">، </w:t>
      </w:r>
      <w:r w:rsidRPr="00816F1C">
        <w:rPr>
          <w:rFonts w:cs="KFGQPC Uthman Taha Naskh"/>
          <w:sz w:val="30"/>
          <w:szCs w:val="30"/>
          <w:rtl/>
        </w:rPr>
        <w:t>وإنهن ليحدثن</w:t>
      </w:r>
      <w:r w:rsidR="008016A6" w:rsidRPr="00816F1C">
        <w:rPr>
          <w:rFonts w:cs="KFGQPC Uthman Taha Naskh"/>
          <w:sz w:val="30"/>
          <w:szCs w:val="30"/>
          <w:rtl/>
        </w:rPr>
        <w:t xml:space="preserve">، </w:t>
      </w:r>
      <w:r w:rsidRPr="00816F1C">
        <w:rPr>
          <w:rFonts w:cs="KFGQPC Uthman Taha Naskh"/>
          <w:sz w:val="30"/>
          <w:szCs w:val="30"/>
          <w:rtl/>
        </w:rPr>
        <w:t>فقال</w:t>
      </w:r>
      <w:r w:rsidR="008016A6" w:rsidRPr="00816F1C">
        <w:rPr>
          <w:rFonts w:cs="KFGQPC Uthman Taha Naskh"/>
          <w:sz w:val="30"/>
          <w:szCs w:val="30"/>
          <w:rtl/>
        </w:rPr>
        <w:t xml:space="preserve">: </w:t>
      </w:r>
      <w:r w:rsidRPr="00816F1C">
        <w:rPr>
          <w:rFonts w:cs="KFGQPC Uthman Taha Naskh"/>
          <w:sz w:val="30"/>
          <w:szCs w:val="30"/>
          <w:rtl/>
        </w:rPr>
        <w:t>هل تدرون ما مثل ذلك؟ إنما مثل ذلك مثل شيطانة لقيت شيطاناً في السكة</w:t>
      </w:r>
      <w:r w:rsidR="008016A6" w:rsidRPr="00816F1C">
        <w:rPr>
          <w:rFonts w:cs="KFGQPC Uthman Taha Naskh"/>
          <w:sz w:val="30"/>
          <w:szCs w:val="30"/>
          <w:rtl/>
        </w:rPr>
        <w:t xml:space="preserve">، </w:t>
      </w:r>
      <w:r w:rsidRPr="00816F1C">
        <w:rPr>
          <w:rFonts w:cs="KFGQPC Uthman Taha Naskh"/>
          <w:sz w:val="30"/>
          <w:szCs w:val="30"/>
          <w:rtl/>
        </w:rPr>
        <w:t>فقضى حاجته والناس ينظرون إليه</w:t>
      </w:r>
      <w:r w:rsidR="00356B04" w:rsidRPr="00816F1C">
        <w:rPr>
          <w:rFonts w:cs="KFGQPC Uthman Taha Naskh"/>
          <w:sz w:val="30"/>
          <w:szCs w:val="30"/>
          <w:rtl/>
        </w:rPr>
        <w:t>"</w:t>
      </w:r>
      <w:r w:rsidR="005459FD" w:rsidRPr="00D26D70">
        <w:rPr>
          <w:rFonts w:cs="KFGQPC Uthman Taha Naskh" w:hint="cs"/>
          <w:color w:val="0070C0"/>
          <w:sz w:val="30"/>
          <w:szCs w:val="30"/>
          <w:rtl/>
        </w:rPr>
        <w:t xml:space="preserve"> </w:t>
      </w:r>
      <w:r w:rsidRPr="00D26D70">
        <w:rPr>
          <w:rFonts w:cs="KFGQPC Uthman Taha Naskh"/>
          <w:color w:val="0070C0"/>
          <w:sz w:val="30"/>
          <w:szCs w:val="30"/>
          <w:rtl/>
        </w:rPr>
        <w:t>سنن أبى داود 2/627 وهو في صحيح الجامع 7037</w:t>
      </w:r>
      <w:r w:rsidR="008016A6" w:rsidRPr="00D26D70">
        <w:rPr>
          <w:rFonts w:cs="KFGQPC Uthman Taha Naskh"/>
          <w:color w:val="0070C0"/>
          <w:sz w:val="30"/>
          <w:szCs w:val="30"/>
          <w:rtl/>
        </w:rPr>
        <w:t>.</w:t>
      </w:r>
      <w:r w:rsidRPr="00D26D70">
        <w:rPr>
          <w:rFonts w:cs="KFGQPC Uthman Taha Naskh"/>
          <w:color w:val="0070C0"/>
          <w:sz w:val="30"/>
          <w:szCs w:val="30"/>
          <w:rtl/>
        </w:rPr>
        <w:t xml:space="preserve"> </w:t>
      </w:r>
    </w:p>
    <w:p w14:paraId="532AF724"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b/>
          <w:bCs/>
          <w:sz w:val="30"/>
          <w:szCs w:val="30"/>
          <w:rtl/>
        </w:rPr>
        <w:t>وأما الأمر الثاني</w:t>
      </w:r>
      <w:r w:rsidR="008016A6" w:rsidRPr="00816F1C">
        <w:rPr>
          <w:rFonts w:cs="KFGQPC Uthman Taha Naskh"/>
          <w:sz w:val="30"/>
          <w:szCs w:val="30"/>
          <w:rtl/>
        </w:rPr>
        <w:t xml:space="preserve">: </w:t>
      </w:r>
      <w:r w:rsidRPr="00816F1C">
        <w:rPr>
          <w:rFonts w:cs="KFGQPC Uthman Taha Naskh"/>
          <w:sz w:val="30"/>
          <w:szCs w:val="30"/>
          <w:rtl/>
        </w:rPr>
        <w:t>وهو تسريب الخ</w:t>
      </w:r>
      <w:r w:rsidR="00DF1738" w:rsidRPr="00816F1C">
        <w:rPr>
          <w:rFonts w:cs="KFGQPC Uthman Taha Naskh"/>
          <w:sz w:val="30"/>
          <w:szCs w:val="30"/>
          <w:rtl/>
        </w:rPr>
        <w:t>لافات الزوجية خارج محيط البيت</w:t>
      </w:r>
      <w:r w:rsidR="008016A6" w:rsidRPr="00816F1C">
        <w:rPr>
          <w:rFonts w:cs="KFGQPC Uthman Taha Naskh"/>
          <w:sz w:val="30"/>
          <w:szCs w:val="30"/>
          <w:rtl/>
        </w:rPr>
        <w:t xml:space="preserve">، </w:t>
      </w:r>
      <w:r w:rsidRPr="00816F1C">
        <w:rPr>
          <w:rFonts w:cs="KFGQPC Uthman Taha Naskh"/>
          <w:sz w:val="30"/>
          <w:szCs w:val="30"/>
          <w:rtl/>
        </w:rPr>
        <w:t>فإنه في كثير من</w:t>
      </w:r>
      <w:r w:rsidR="00DF1738" w:rsidRPr="00816F1C">
        <w:rPr>
          <w:rFonts w:cs="KFGQPC Uthman Taha Naskh"/>
          <w:sz w:val="30"/>
          <w:szCs w:val="30"/>
          <w:rtl/>
        </w:rPr>
        <w:t xml:space="preserve"> الأحيان يزيد المشكلة تعقيداً</w:t>
      </w:r>
      <w:r w:rsidR="008016A6" w:rsidRPr="00816F1C">
        <w:rPr>
          <w:rFonts w:cs="KFGQPC Uthman Taha Naskh"/>
          <w:sz w:val="30"/>
          <w:szCs w:val="30"/>
          <w:rtl/>
        </w:rPr>
        <w:t xml:space="preserve">، </w:t>
      </w:r>
      <w:r w:rsidRPr="00816F1C">
        <w:rPr>
          <w:rFonts w:cs="KFGQPC Uthman Taha Naskh"/>
          <w:sz w:val="30"/>
          <w:szCs w:val="30"/>
          <w:rtl/>
        </w:rPr>
        <w:t>وتدخل الأطراف الخارجية في الخلافات الزوجية يؤدي إلى مزيد من الجفاء في الغالب</w:t>
      </w:r>
      <w:r w:rsidR="008016A6" w:rsidRPr="00816F1C">
        <w:rPr>
          <w:rFonts w:cs="KFGQPC Uthman Taha Naskh"/>
          <w:sz w:val="30"/>
          <w:szCs w:val="30"/>
          <w:rtl/>
        </w:rPr>
        <w:t xml:space="preserve">، </w:t>
      </w:r>
      <w:r w:rsidRPr="00816F1C">
        <w:rPr>
          <w:rFonts w:cs="KFGQPC Uthman Taha Naskh"/>
          <w:sz w:val="30"/>
          <w:szCs w:val="30"/>
          <w:rtl/>
        </w:rPr>
        <w:t>ويُصبح الحل بالمراسلة بين اثنين هما أقرب الناس لبعضهما</w:t>
      </w:r>
      <w:r w:rsidR="008016A6" w:rsidRPr="00816F1C">
        <w:rPr>
          <w:rFonts w:cs="KFGQPC Uthman Taha Naskh"/>
          <w:sz w:val="30"/>
          <w:szCs w:val="30"/>
          <w:rtl/>
        </w:rPr>
        <w:t xml:space="preserve">، </w:t>
      </w:r>
      <w:r w:rsidRPr="00816F1C">
        <w:rPr>
          <w:rFonts w:cs="KFGQPC Uthman Taha Naskh"/>
          <w:sz w:val="30"/>
          <w:szCs w:val="30"/>
          <w:rtl/>
        </w:rPr>
        <w:t xml:space="preserve">فلا يلجأ إليه إلا عند تعذر </w:t>
      </w:r>
      <w:r w:rsidRPr="00816F1C">
        <w:rPr>
          <w:rFonts w:cs="KFGQPC Uthman Taha Naskh"/>
          <w:sz w:val="30"/>
          <w:szCs w:val="30"/>
          <w:rtl/>
        </w:rPr>
        <w:lastRenderedPageBreak/>
        <w:t>الإصلاح المباشر المشت</w:t>
      </w:r>
      <w:r w:rsidR="00DF1738" w:rsidRPr="00816F1C">
        <w:rPr>
          <w:rFonts w:cs="KFGQPC Uthman Taha Naskh"/>
          <w:sz w:val="30"/>
          <w:szCs w:val="30"/>
          <w:rtl/>
        </w:rPr>
        <w:t>رك وعند ذلك نفعل كما أمر الله</w:t>
      </w:r>
      <w:r w:rsidR="008016A6" w:rsidRPr="00816F1C">
        <w:rPr>
          <w:rFonts w:cs="KFGQPC Uthman Taha Naskh"/>
          <w:sz w:val="30"/>
          <w:szCs w:val="30"/>
          <w:rtl/>
        </w:rPr>
        <w:t xml:space="preserve">: </w:t>
      </w:r>
      <w:r w:rsidR="008016A6" w:rsidRPr="00D26D70">
        <w:rPr>
          <w:rFonts w:cs="KFGQPC Uthman Taha Naskh" w:hint="cs"/>
          <w:b/>
          <w:bCs/>
          <w:color w:val="0070C0"/>
          <w:sz w:val="28"/>
          <w:szCs w:val="28"/>
          <w:rtl/>
        </w:rPr>
        <w:t>{</w:t>
      </w:r>
      <w:r w:rsidRPr="00D26D70">
        <w:rPr>
          <w:rFonts w:cs="KFGQPC Uthman Taha Naskh"/>
          <w:b/>
          <w:bCs/>
          <w:color w:val="0070C0"/>
          <w:sz w:val="28"/>
          <w:szCs w:val="28"/>
          <w:rtl/>
        </w:rPr>
        <w:t>فابعثوا حكماً من أهله وحكماً من أهلها إن يريدا إصلاحاً يوفق الله بينهما</w:t>
      </w:r>
      <w:r w:rsidR="00DF1738" w:rsidRPr="00D26D70">
        <w:rPr>
          <w:rFonts w:cs="KFGQPC Uthman Taha Naskh" w:hint="cs"/>
          <w:b/>
          <w:bCs/>
          <w:color w:val="0070C0"/>
          <w:sz w:val="28"/>
          <w:szCs w:val="28"/>
          <w:rtl/>
        </w:rPr>
        <w:t>}</w:t>
      </w:r>
      <w:r w:rsidRPr="00816F1C">
        <w:rPr>
          <w:rFonts w:cs="KFGQPC Uthman Taha Naskh"/>
          <w:sz w:val="30"/>
          <w:szCs w:val="30"/>
          <w:rtl/>
        </w:rPr>
        <w:t xml:space="preserve"> </w:t>
      </w:r>
      <w:r w:rsidRPr="00D26D70">
        <w:rPr>
          <w:rFonts w:cs="KFGQPC Uthman Taha Naskh"/>
          <w:color w:val="0070C0"/>
          <w:sz w:val="30"/>
          <w:szCs w:val="30"/>
          <w:rtl/>
        </w:rPr>
        <w:t xml:space="preserve">سورة النساء الآية 35. </w:t>
      </w:r>
    </w:p>
    <w:p w14:paraId="3257F0DA"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b/>
          <w:bCs/>
          <w:sz w:val="30"/>
          <w:szCs w:val="30"/>
          <w:rtl/>
        </w:rPr>
        <w:t>والأمر الثالث</w:t>
      </w:r>
      <w:r w:rsidR="008016A6" w:rsidRPr="00816F1C">
        <w:rPr>
          <w:rFonts w:cs="KFGQPC Uthman Taha Naskh"/>
          <w:b/>
          <w:bCs/>
          <w:sz w:val="30"/>
          <w:szCs w:val="30"/>
          <w:rtl/>
        </w:rPr>
        <w:t xml:space="preserve">: </w:t>
      </w:r>
      <w:r w:rsidRPr="00816F1C">
        <w:rPr>
          <w:rFonts w:cs="KFGQPC Uthman Taha Naskh"/>
          <w:sz w:val="30"/>
          <w:szCs w:val="30"/>
          <w:rtl/>
        </w:rPr>
        <w:t>وهو الإضرار بالبيت أو أحد أفراده - بنشر خصوصياته - وهذا لا يجوز لأنه داخل في قوله صلى الله عليه وسلم</w:t>
      </w:r>
      <w:r w:rsidR="00356B04" w:rsidRPr="00816F1C">
        <w:rPr>
          <w:rFonts w:cs="KFGQPC Uthman Taha Naskh"/>
          <w:sz w:val="30"/>
          <w:szCs w:val="30"/>
          <w:rtl/>
        </w:rPr>
        <w:t>: "</w:t>
      </w:r>
      <w:r w:rsidRPr="00816F1C">
        <w:rPr>
          <w:rFonts w:cs="KFGQPC Uthman Taha Naskh"/>
          <w:sz w:val="30"/>
          <w:szCs w:val="30"/>
          <w:rtl/>
        </w:rPr>
        <w:t>لا ضرر ولا ضرار</w:t>
      </w:r>
      <w:r w:rsidR="00356B04" w:rsidRPr="00816F1C">
        <w:rPr>
          <w:rFonts w:cs="KFGQPC Uthman Taha Naskh"/>
          <w:sz w:val="30"/>
          <w:szCs w:val="30"/>
          <w:rtl/>
        </w:rPr>
        <w:t>"</w:t>
      </w:r>
      <w:r w:rsidR="00FC51AF" w:rsidRPr="00816F1C">
        <w:rPr>
          <w:rFonts w:cs="KFGQPC Uthman Taha Naskh" w:hint="cs"/>
          <w:sz w:val="30"/>
          <w:szCs w:val="30"/>
          <w:rtl/>
        </w:rPr>
        <w:t xml:space="preserve"> </w:t>
      </w:r>
      <w:r w:rsidRPr="00D26D70">
        <w:rPr>
          <w:rFonts w:cs="KFGQPC Uthman Taha Naskh"/>
          <w:color w:val="0070C0"/>
          <w:sz w:val="30"/>
          <w:szCs w:val="30"/>
          <w:rtl/>
        </w:rPr>
        <w:t>رواه الإمام أحمد 1/313 وهو في السلسلة الصحيحة رقم 250</w:t>
      </w:r>
      <w:r w:rsidR="008016A6" w:rsidRPr="00D26D70">
        <w:rPr>
          <w:rFonts w:cs="KFGQPC Uthman Taha Naskh"/>
          <w:color w:val="0070C0"/>
          <w:sz w:val="30"/>
          <w:szCs w:val="30"/>
          <w:rtl/>
        </w:rPr>
        <w:t>.</w:t>
      </w:r>
      <w:r w:rsidRPr="00816F1C">
        <w:rPr>
          <w:rFonts w:cs="KFGQPC Uthman Taha Naskh"/>
          <w:sz w:val="30"/>
          <w:szCs w:val="30"/>
          <w:rtl/>
        </w:rPr>
        <w:t xml:space="preserve"> ومن أمثلة ذلك ما ورد في تفسير قوله تعالى</w:t>
      </w:r>
      <w:r w:rsidR="008016A6" w:rsidRPr="00816F1C">
        <w:rPr>
          <w:rFonts w:cs="KFGQPC Uthman Taha Naskh"/>
          <w:sz w:val="30"/>
          <w:szCs w:val="30"/>
          <w:rtl/>
        </w:rPr>
        <w:t xml:space="preserve">: </w:t>
      </w:r>
      <w:r w:rsidR="00DF1738" w:rsidRPr="00D26D70">
        <w:rPr>
          <w:rFonts w:cs="KFGQPC Uthman Taha Naskh" w:hint="cs"/>
          <w:b/>
          <w:bCs/>
          <w:color w:val="0070C0"/>
          <w:sz w:val="28"/>
          <w:szCs w:val="28"/>
          <w:rtl/>
        </w:rPr>
        <w:t>{</w:t>
      </w:r>
      <w:r w:rsidRPr="00D26D70">
        <w:rPr>
          <w:rFonts w:cs="KFGQPC Uthman Taha Naskh"/>
          <w:b/>
          <w:bCs/>
          <w:color w:val="0070C0"/>
          <w:sz w:val="28"/>
          <w:szCs w:val="28"/>
          <w:rtl/>
        </w:rPr>
        <w:t>ضرب الله مثلاً للذين كفروا امرأت نوح وامرأت لوط كانتا تحت عبدين من عبادنا صالحين فخانتاهما</w:t>
      </w:r>
      <w:r w:rsidR="008016A6" w:rsidRPr="00D26D70">
        <w:rPr>
          <w:rFonts w:cs="KFGQPC Uthman Taha Naskh"/>
          <w:b/>
          <w:bCs/>
          <w:color w:val="0070C0"/>
          <w:sz w:val="28"/>
          <w:szCs w:val="28"/>
          <w:rtl/>
        </w:rPr>
        <w:t>}</w:t>
      </w:r>
      <w:r w:rsidR="00FC51AF" w:rsidRPr="00816F1C">
        <w:rPr>
          <w:rFonts w:cs="KFGQPC Uthman Taha Naskh" w:hint="cs"/>
          <w:sz w:val="30"/>
          <w:szCs w:val="30"/>
          <w:rtl/>
        </w:rPr>
        <w:t xml:space="preserve"> </w:t>
      </w:r>
      <w:r w:rsidRPr="00D26D70">
        <w:rPr>
          <w:rFonts w:cs="KFGQPC Uthman Taha Naskh"/>
          <w:color w:val="0070C0"/>
          <w:sz w:val="30"/>
          <w:szCs w:val="30"/>
          <w:rtl/>
        </w:rPr>
        <w:t>التحري</w:t>
      </w:r>
      <w:r w:rsidR="00DF1738" w:rsidRPr="00D26D70">
        <w:rPr>
          <w:rFonts w:cs="KFGQPC Uthman Taha Naskh"/>
          <w:color w:val="0070C0"/>
          <w:sz w:val="30"/>
          <w:szCs w:val="30"/>
          <w:rtl/>
        </w:rPr>
        <w:t>م الآية10</w:t>
      </w:r>
      <w:r w:rsidR="008016A6" w:rsidRPr="00D26D70">
        <w:rPr>
          <w:rFonts w:cs="KFGQPC Uthman Taha Naskh"/>
          <w:color w:val="0070C0"/>
          <w:sz w:val="30"/>
          <w:szCs w:val="30"/>
          <w:rtl/>
        </w:rPr>
        <w:t xml:space="preserve">، </w:t>
      </w:r>
      <w:r w:rsidRPr="00816F1C">
        <w:rPr>
          <w:rFonts w:cs="KFGQPC Uthman Taha Naskh"/>
          <w:sz w:val="30"/>
          <w:szCs w:val="30"/>
          <w:rtl/>
        </w:rPr>
        <w:t>فقد نقل ابن كثير رحمه ا</w:t>
      </w:r>
      <w:r w:rsidR="00DF1738" w:rsidRPr="00816F1C">
        <w:rPr>
          <w:rFonts w:cs="KFGQPC Uthman Taha Naskh"/>
          <w:sz w:val="30"/>
          <w:szCs w:val="30"/>
          <w:rtl/>
        </w:rPr>
        <w:t>لله في تفسير هذه الآية ما يلي</w:t>
      </w:r>
      <w:r w:rsidR="00356B04" w:rsidRPr="00816F1C">
        <w:rPr>
          <w:rFonts w:cs="KFGQPC Uthman Taha Naskh"/>
          <w:sz w:val="30"/>
          <w:szCs w:val="30"/>
          <w:rtl/>
        </w:rPr>
        <w:t>: "</w:t>
      </w:r>
      <w:r w:rsidRPr="00816F1C">
        <w:rPr>
          <w:rFonts w:cs="KFGQPC Uthman Taha Naskh"/>
          <w:sz w:val="30"/>
          <w:szCs w:val="30"/>
          <w:rtl/>
        </w:rPr>
        <w:t>فكانت امرأة نوح تطلع على سر نوح</w:t>
      </w:r>
      <w:r w:rsidR="008016A6" w:rsidRPr="00816F1C">
        <w:rPr>
          <w:rFonts w:cs="KFGQPC Uthman Taha Naskh"/>
          <w:sz w:val="30"/>
          <w:szCs w:val="30"/>
          <w:rtl/>
        </w:rPr>
        <w:t xml:space="preserve">، </w:t>
      </w:r>
      <w:r w:rsidRPr="00816F1C">
        <w:rPr>
          <w:rFonts w:cs="KFGQPC Uthman Taha Naskh"/>
          <w:sz w:val="30"/>
          <w:szCs w:val="30"/>
          <w:rtl/>
        </w:rPr>
        <w:t>فإذا آمن مع نوح أحد أخبرت الجبابرة من قوم نوح به</w:t>
      </w:r>
      <w:r w:rsidR="008016A6" w:rsidRPr="00816F1C">
        <w:rPr>
          <w:rFonts w:cs="KFGQPC Uthman Taha Naskh"/>
          <w:sz w:val="30"/>
          <w:szCs w:val="30"/>
          <w:rtl/>
        </w:rPr>
        <w:t xml:space="preserve">، </w:t>
      </w:r>
      <w:r w:rsidRPr="00816F1C">
        <w:rPr>
          <w:rFonts w:cs="KFGQPC Uthman Taha Naskh"/>
          <w:sz w:val="30"/>
          <w:szCs w:val="30"/>
          <w:rtl/>
        </w:rPr>
        <w:t>وأما امرأة لوط فكانت إذا أضاف لوط أحداً أخبرت أهل المدينة ممن يعمل السوء</w:t>
      </w:r>
      <w:r w:rsidR="00356B04" w:rsidRPr="00816F1C">
        <w:rPr>
          <w:rFonts w:cs="KFGQPC Uthman Taha Naskh"/>
          <w:sz w:val="30"/>
          <w:szCs w:val="30"/>
          <w:rtl/>
        </w:rPr>
        <w:t>"</w:t>
      </w:r>
      <w:r w:rsidR="00FC51AF" w:rsidRPr="00816F1C">
        <w:rPr>
          <w:rFonts w:cs="KFGQPC Uthman Taha Naskh" w:hint="cs"/>
          <w:sz w:val="30"/>
          <w:szCs w:val="30"/>
          <w:rtl/>
        </w:rPr>
        <w:t xml:space="preserve"> </w:t>
      </w:r>
      <w:r w:rsidRPr="00D26D70">
        <w:rPr>
          <w:rFonts w:cs="KFGQPC Uthman Taha Naskh"/>
          <w:color w:val="0070C0"/>
          <w:sz w:val="30"/>
          <w:szCs w:val="30"/>
          <w:rtl/>
        </w:rPr>
        <w:t>تفسير ابن كثير 8/198</w:t>
      </w:r>
      <w:r w:rsidR="008016A6" w:rsidRPr="00D26D70">
        <w:rPr>
          <w:rFonts w:cs="KFGQPC Uthman Taha Naskh"/>
          <w:color w:val="0070C0"/>
          <w:sz w:val="30"/>
          <w:szCs w:val="30"/>
          <w:rtl/>
        </w:rPr>
        <w:t>.</w:t>
      </w:r>
      <w:r w:rsidRPr="00D26D70">
        <w:rPr>
          <w:rFonts w:cs="KFGQPC Uthman Taha Naskh"/>
          <w:color w:val="0070C0"/>
          <w:sz w:val="30"/>
          <w:szCs w:val="30"/>
          <w:rtl/>
        </w:rPr>
        <w:t xml:space="preserve"> أي ليأتوا فيعملوا بهم الفاحشة</w:t>
      </w:r>
      <w:r w:rsidR="008016A6" w:rsidRPr="00D26D70">
        <w:rPr>
          <w:rFonts w:cs="KFGQPC Uthman Taha Naskh"/>
          <w:color w:val="0070C0"/>
          <w:sz w:val="30"/>
          <w:szCs w:val="30"/>
          <w:rtl/>
        </w:rPr>
        <w:t>.</w:t>
      </w:r>
      <w:r w:rsidRPr="00D26D70">
        <w:rPr>
          <w:rFonts w:cs="KFGQPC Uthman Taha Naskh"/>
          <w:color w:val="0070C0"/>
          <w:sz w:val="30"/>
          <w:szCs w:val="30"/>
          <w:rtl/>
        </w:rPr>
        <w:t xml:space="preserve"> </w:t>
      </w:r>
    </w:p>
    <w:p w14:paraId="72BFADB0" w14:textId="77777777" w:rsidR="0093311C" w:rsidRPr="00816F1C" w:rsidRDefault="0093311C" w:rsidP="00D26D70">
      <w:pPr>
        <w:widowControl w:val="0"/>
        <w:spacing w:after="120" w:line="500" w:lineRule="exact"/>
        <w:ind w:firstLine="397"/>
        <w:jc w:val="both"/>
        <w:rPr>
          <w:rFonts w:cs="KFGQPC Uthman Taha Naskh"/>
          <w:b/>
          <w:bCs/>
          <w:color w:val="333300"/>
          <w:sz w:val="30"/>
          <w:szCs w:val="30"/>
          <w:rtl/>
        </w:rPr>
      </w:pPr>
      <w:r w:rsidRPr="00816F1C">
        <w:rPr>
          <w:rFonts w:cs="KFGQPC Uthman Taha Naskh"/>
          <w:b/>
          <w:bCs/>
          <w:color w:val="333300"/>
          <w:sz w:val="30"/>
          <w:szCs w:val="30"/>
          <w:rtl/>
        </w:rPr>
        <w:t xml:space="preserve">الأخلاق في البيت </w:t>
      </w:r>
    </w:p>
    <w:p w14:paraId="3E77389E" w14:textId="77777777" w:rsidR="00DF1738"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b/>
          <w:bCs/>
          <w:sz w:val="30"/>
          <w:szCs w:val="30"/>
          <w:rtl/>
        </w:rPr>
      </w:pPr>
      <w:bookmarkStart w:id="21" w:name="_Toc109420815"/>
      <w:r w:rsidRPr="000C6FE5">
        <w:rPr>
          <w:rStyle w:val="Heading1Char"/>
          <w:rtl/>
        </w:rPr>
        <w:t>نصيحة</w:t>
      </w:r>
      <w:r w:rsidRPr="000C6FE5">
        <w:rPr>
          <w:rFonts w:cs="KFGQPC Uthman Taha Naskh"/>
          <w:b/>
          <w:bCs/>
          <w:color w:val="0070C0"/>
          <w:sz w:val="30"/>
          <w:szCs w:val="30"/>
          <w:rtl/>
        </w:rPr>
        <w:t xml:space="preserve"> 21</w:t>
      </w:r>
      <w:r w:rsidR="008016A6" w:rsidRPr="000C6FE5">
        <w:rPr>
          <w:rFonts w:cs="KFGQPC Uthman Taha Naskh"/>
          <w:b/>
          <w:bCs/>
          <w:color w:val="0070C0"/>
          <w:sz w:val="30"/>
          <w:szCs w:val="30"/>
          <w:rtl/>
        </w:rPr>
        <w:t xml:space="preserve">: </w:t>
      </w:r>
      <w:r w:rsidRPr="000C6FE5">
        <w:rPr>
          <w:rFonts w:cs="KFGQPC Uthman Taha Naskh"/>
          <w:b/>
          <w:bCs/>
          <w:sz w:val="30"/>
          <w:szCs w:val="30"/>
          <w:rtl/>
        </w:rPr>
        <w:t>إشاعة خلق الرفق في البيت</w:t>
      </w:r>
      <w:r w:rsidR="008016A6" w:rsidRPr="000C6FE5">
        <w:rPr>
          <w:rFonts w:cs="KFGQPC Uthman Taha Naskh"/>
          <w:b/>
          <w:bCs/>
          <w:sz w:val="30"/>
          <w:szCs w:val="30"/>
          <w:rtl/>
        </w:rPr>
        <w:t>:</w:t>
      </w:r>
      <w:bookmarkEnd w:id="21"/>
      <w:r w:rsidR="008016A6" w:rsidRPr="000C6FE5">
        <w:rPr>
          <w:rFonts w:cs="KFGQPC Uthman Taha Naskh"/>
          <w:b/>
          <w:bCs/>
          <w:sz w:val="30"/>
          <w:szCs w:val="30"/>
          <w:rtl/>
        </w:rPr>
        <w:t xml:space="preserve"> </w:t>
      </w:r>
    </w:p>
    <w:p w14:paraId="7EC3CCA7"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عن عائشة رضي الله عنها قالت</w:t>
      </w:r>
      <w:r w:rsidR="008016A6" w:rsidRPr="00816F1C">
        <w:rPr>
          <w:rFonts w:cs="KFGQPC Uthman Taha Naskh"/>
          <w:sz w:val="30"/>
          <w:szCs w:val="30"/>
          <w:rtl/>
        </w:rPr>
        <w:t xml:space="preserve">: </w:t>
      </w:r>
      <w:r w:rsidRPr="00816F1C">
        <w:rPr>
          <w:rFonts w:cs="KFGQPC Uthman Taha Naskh"/>
          <w:sz w:val="30"/>
          <w:szCs w:val="30"/>
          <w:rtl/>
        </w:rPr>
        <w:t>قال ر</w:t>
      </w:r>
      <w:r w:rsidR="00DF1738" w:rsidRPr="00816F1C">
        <w:rPr>
          <w:rFonts w:cs="KFGQPC Uthman Taha Naskh"/>
          <w:sz w:val="30"/>
          <w:szCs w:val="30"/>
          <w:rtl/>
        </w:rPr>
        <w:t>سول الله صلى الله عليه وسلم</w:t>
      </w:r>
      <w:r w:rsidR="00356B04" w:rsidRPr="00816F1C">
        <w:rPr>
          <w:rFonts w:cs="KFGQPC Uthman Taha Naskh"/>
          <w:sz w:val="30"/>
          <w:szCs w:val="30"/>
          <w:rtl/>
        </w:rPr>
        <w:t>: "</w:t>
      </w:r>
      <w:r w:rsidR="00DF1738" w:rsidRPr="00816F1C">
        <w:rPr>
          <w:rFonts w:cs="KFGQPC Uthman Taha Naskh"/>
          <w:sz w:val="30"/>
          <w:szCs w:val="30"/>
          <w:rtl/>
        </w:rPr>
        <w:t>إذا أراد الله-عز وجل</w:t>
      </w:r>
      <w:r w:rsidRPr="00816F1C">
        <w:rPr>
          <w:rFonts w:cs="KFGQPC Uthman Taha Naskh"/>
          <w:sz w:val="30"/>
          <w:szCs w:val="30"/>
          <w:rtl/>
        </w:rPr>
        <w:t>- بأهل بيت خيراً أدخل عليهم الرفق</w:t>
      </w:r>
      <w:r w:rsidR="00356B04" w:rsidRPr="00816F1C">
        <w:rPr>
          <w:rFonts w:cs="KFGQPC Uthman Taha Naskh"/>
          <w:sz w:val="30"/>
          <w:szCs w:val="30"/>
          <w:rtl/>
        </w:rPr>
        <w:t>"</w:t>
      </w:r>
      <w:r w:rsidR="00FC51AF" w:rsidRPr="00816F1C">
        <w:rPr>
          <w:rFonts w:cs="KFGQPC Uthman Taha Naskh" w:hint="cs"/>
          <w:sz w:val="30"/>
          <w:szCs w:val="30"/>
          <w:rtl/>
        </w:rPr>
        <w:t xml:space="preserve"> </w:t>
      </w:r>
      <w:r w:rsidRPr="00D26D70">
        <w:rPr>
          <w:rFonts w:cs="KFGQPC Uthman Taha Naskh"/>
          <w:color w:val="0070C0"/>
          <w:sz w:val="30"/>
          <w:szCs w:val="30"/>
          <w:rtl/>
        </w:rPr>
        <w:t>رواه الإمام أحمد في المسند 6/71 وهو في صحيح الجامع 303</w:t>
      </w:r>
      <w:r w:rsidRPr="00816F1C">
        <w:rPr>
          <w:rFonts w:cs="KFGQPC Uthman Taha Naskh"/>
          <w:sz w:val="30"/>
          <w:szCs w:val="30"/>
          <w:rtl/>
        </w:rPr>
        <w:t xml:space="preserve"> وفي رواية أخرى</w:t>
      </w:r>
      <w:r w:rsidR="00356B04" w:rsidRPr="00816F1C">
        <w:rPr>
          <w:rFonts w:cs="KFGQPC Uthman Taha Naskh"/>
          <w:sz w:val="30"/>
          <w:szCs w:val="30"/>
          <w:rtl/>
        </w:rPr>
        <w:t>: "</w:t>
      </w:r>
      <w:r w:rsidRPr="00816F1C">
        <w:rPr>
          <w:rFonts w:cs="KFGQPC Uthman Taha Naskh"/>
          <w:sz w:val="30"/>
          <w:szCs w:val="30"/>
          <w:rtl/>
        </w:rPr>
        <w:t>إن الله إذا أحب أهل بيت أدخل عليهم الرفق</w:t>
      </w:r>
      <w:r w:rsidR="00356B04" w:rsidRPr="00816F1C">
        <w:rPr>
          <w:rFonts w:cs="KFGQPC Uthman Taha Naskh"/>
          <w:sz w:val="30"/>
          <w:szCs w:val="30"/>
          <w:rtl/>
        </w:rPr>
        <w:t>"</w:t>
      </w:r>
      <w:r w:rsidR="005459FD" w:rsidRPr="00816F1C">
        <w:rPr>
          <w:rFonts w:cs="KFGQPC Uthman Taha Naskh" w:hint="cs"/>
          <w:sz w:val="30"/>
          <w:szCs w:val="30"/>
          <w:rtl/>
        </w:rPr>
        <w:t xml:space="preserve"> </w:t>
      </w:r>
      <w:r w:rsidRPr="00816F1C">
        <w:rPr>
          <w:rFonts w:cs="KFGQPC Uthman Taha Naskh"/>
          <w:sz w:val="30"/>
          <w:szCs w:val="30"/>
          <w:rtl/>
        </w:rPr>
        <w:t xml:space="preserve">رواه ابن أبى الدنيا وغيره وهو في </w:t>
      </w:r>
      <w:r w:rsidRPr="00816F1C">
        <w:rPr>
          <w:rFonts w:cs="KFGQPC Uthman Taha Naskh"/>
          <w:sz w:val="30"/>
          <w:szCs w:val="30"/>
          <w:rtl/>
        </w:rPr>
        <w:lastRenderedPageBreak/>
        <w:t>صحيح الجامع رقم 1704</w:t>
      </w:r>
      <w:r w:rsidR="008016A6" w:rsidRPr="00816F1C">
        <w:rPr>
          <w:rFonts w:cs="KFGQPC Uthman Taha Naskh"/>
          <w:sz w:val="30"/>
          <w:szCs w:val="30"/>
          <w:rtl/>
        </w:rPr>
        <w:t>.</w:t>
      </w:r>
      <w:r w:rsidRPr="00816F1C">
        <w:rPr>
          <w:rFonts w:cs="KFGQPC Uthman Taha Naskh"/>
          <w:sz w:val="30"/>
          <w:szCs w:val="30"/>
          <w:rtl/>
        </w:rPr>
        <w:t xml:space="preserve"> أي صار بعضهم يرفق ببعض</w:t>
      </w:r>
      <w:r w:rsidR="008016A6" w:rsidRPr="00816F1C">
        <w:rPr>
          <w:rFonts w:cs="KFGQPC Uthman Taha Naskh"/>
          <w:sz w:val="30"/>
          <w:szCs w:val="30"/>
          <w:rtl/>
        </w:rPr>
        <w:t xml:space="preserve">، </w:t>
      </w:r>
      <w:r w:rsidRPr="00816F1C">
        <w:rPr>
          <w:rFonts w:cs="KFGQPC Uthman Taha Naskh"/>
          <w:sz w:val="30"/>
          <w:szCs w:val="30"/>
          <w:rtl/>
        </w:rPr>
        <w:t>وهذا من أسباب السعادة في البيت</w:t>
      </w:r>
      <w:r w:rsidR="008016A6" w:rsidRPr="00816F1C">
        <w:rPr>
          <w:rFonts w:cs="KFGQPC Uthman Taha Naskh"/>
          <w:sz w:val="30"/>
          <w:szCs w:val="30"/>
          <w:rtl/>
        </w:rPr>
        <w:t xml:space="preserve">، </w:t>
      </w:r>
      <w:r w:rsidRPr="00816F1C">
        <w:rPr>
          <w:rFonts w:cs="KFGQPC Uthman Taha Naskh"/>
          <w:sz w:val="30"/>
          <w:szCs w:val="30"/>
          <w:rtl/>
        </w:rPr>
        <w:t>فالرفق نافع جداً بين الزوجين</w:t>
      </w:r>
      <w:r w:rsidR="008016A6" w:rsidRPr="00816F1C">
        <w:rPr>
          <w:rFonts w:cs="KFGQPC Uthman Taha Naskh"/>
          <w:sz w:val="30"/>
          <w:szCs w:val="30"/>
          <w:rtl/>
        </w:rPr>
        <w:t xml:space="preserve">، </w:t>
      </w:r>
      <w:r w:rsidRPr="00816F1C">
        <w:rPr>
          <w:rFonts w:cs="KFGQPC Uthman Taha Naskh"/>
          <w:sz w:val="30"/>
          <w:szCs w:val="30"/>
          <w:rtl/>
        </w:rPr>
        <w:t>ومع الأولاد</w:t>
      </w:r>
      <w:r w:rsidR="008016A6" w:rsidRPr="00816F1C">
        <w:rPr>
          <w:rFonts w:cs="KFGQPC Uthman Taha Naskh"/>
          <w:sz w:val="30"/>
          <w:szCs w:val="30"/>
          <w:rtl/>
        </w:rPr>
        <w:t xml:space="preserve">، </w:t>
      </w:r>
      <w:r w:rsidRPr="00816F1C">
        <w:rPr>
          <w:rFonts w:cs="KFGQPC Uthman Taha Naskh"/>
          <w:sz w:val="30"/>
          <w:szCs w:val="30"/>
          <w:rtl/>
        </w:rPr>
        <w:t>ويأتي بنتائج لا يأتي بها العنف كما قال صلى الله عليه وسلم</w:t>
      </w:r>
      <w:r w:rsidR="00356B04" w:rsidRPr="00816F1C">
        <w:rPr>
          <w:rFonts w:cs="KFGQPC Uthman Taha Naskh"/>
          <w:sz w:val="30"/>
          <w:szCs w:val="30"/>
          <w:rtl/>
        </w:rPr>
        <w:t>: "</w:t>
      </w:r>
      <w:r w:rsidRPr="00816F1C">
        <w:rPr>
          <w:rFonts w:cs="KFGQPC Uthman Taha Naskh"/>
          <w:sz w:val="30"/>
          <w:szCs w:val="30"/>
          <w:rtl/>
        </w:rPr>
        <w:t>إن الله يحب الرفق</w:t>
      </w:r>
      <w:r w:rsidR="008016A6" w:rsidRPr="00816F1C">
        <w:rPr>
          <w:rFonts w:cs="KFGQPC Uthman Taha Naskh"/>
          <w:sz w:val="30"/>
          <w:szCs w:val="30"/>
          <w:rtl/>
        </w:rPr>
        <w:t xml:space="preserve">، </w:t>
      </w:r>
      <w:r w:rsidRPr="00816F1C">
        <w:rPr>
          <w:rFonts w:cs="KFGQPC Uthman Taha Naskh"/>
          <w:sz w:val="30"/>
          <w:szCs w:val="30"/>
          <w:rtl/>
        </w:rPr>
        <w:t>ويعطي على الرفق ما لا يعطي على العنف</w:t>
      </w:r>
      <w:r w:rsidR="008016A6" w:rsidRPr="00816F1C">
        <w:rPr>
          <w:rFonts w:cs="KFGQPC Uthman Taha Naskh"/>
          <w:sz w:val="30"/>
          <w:szCs w:val="30"/>
          <w:rtl/>
        </w:rPr>
        <w:t xml:space="preserve">، </w:t>
      </w:r>
      <w:r w:rsidRPr="00816F1C">
        <w:rPr>
          <w:rFonts w:cs="KFGQPC Uthman Taha Naskh"/>
          <w:sz w:val="30"/>
          <w:szCs w:val="30"/>
          <w:rtl/>
        </w:rPr>
        <w:t>وما لا يعطي على سواه</w:t>
      </w:r>
      <w:r w:rsidR="00356B04" w:rsidRPr="00816F1C">
        <w:rPr>
          <w:rFonts w:cs="KFGQPC Uthman Taha Naskh"/>
          <w:sz w:val="30"/>
          <w:szCs w:val="30"/>
          <w:rtl/>
        </w:rPr>
        <w:t>"</w:t>
      </w:r>
      <w:r w:rsidR="005459FD" w:rsidRPr="00816F1C">
        <w:rPr>
          <w:rFonts w:cs="KFGQPC Uthman Taha Naskh" w:hint="cs"/>
          <w:sz w:val="30"/>
          <w:szCs w:val="30"/>
          <w:rtl/>
        </w:rPr>
        <w:t xml:space="preserve"> </w:t>
      </w:r>
      <w:r w:rsidRPr="00D26D70">
        <w:rPr>
          <w:rFonts w:cs="KFGQPC Uthman Taha Naskh"/>
          <w:color w:val="0070C0"/>
          <w:sz w:val="30"/>
          <w:szCs w:val="30"/>
          <w:rtl/>
        </w:rPr>
        <w:t>رواه مسلم</w:t>
      </w:r>
      <w:r w:rsidR="008016A6" w:rsidRPr="00D26D70">
        <w:rPr>
          <w:rFonts w:cs="KFGQPC Uthman Taha Naskh"/>
          <w:color w:val="0070C0"/>
          <w:sz w:val="30"/>
          <w:szCs w:val="30"/>
          <w:rtl/>
        </w:rPr>
        <w:t xml:space="preserve">، </w:t>
      </w:r>
      <w:r w:rsidRPr="00D26D70">
        <w:rPr>
          <w:rFonts w:cs="KFGQPC Uthman Taha Naskh"/>
          <w:color w:val="0070C0"/>
          <w:sz w:val="30"/>
          <w:szCs w:val="30"/>
          <w:rtl/>
        </w:rPr>
        <w:t>كتاب البر والصلة والآداب رقم 2593</w:t>
      </w:r>
      <w:r w:rsidR="008016A6" w:rsidRPr="00D26D70">
        <w:rPr>
          <w:rFonts w:cs="KFGQPC Uthman Taha Naskh"/>
          <w:color w:val="0070C0"/>
          <w:sz w:val="30"/>
          <w:szCs w:val="30"/>
          <w:rtl/>
        </w:rPr>
        <w:t>.</w:t>
      </w:r>
      <w:r w:rsidRPr="00D26D70">
        <w:rPr>
          <w:rFonts w:cs="KFGQPC Uthman Taha Naskh"/>
          <w:color w:val="0070C0"/>
          <w:sz w:val="30"/>
          <w:szCs w:val="30"/>
          <w:rtl/>
        </w:rPr>
        <w:t xml:space="preserve"> </w:t>
      </w:r>
    </w:p>
    <w:p w14:paraId="388F18E8"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b/>
          <w:bCs/>
          <w:sz w:val="30"/>
          <w:szCs w:val="30"/>
          <w:rtl/>
        </w:rPr>
      </w:pPr>
      <w:bookmarkStart w:id="22" w:name="_Toc109420816"/>
      <w:r w:rsidRPr="000C6FE5">
        <w:rPr>
          <w:rStyle w:val="Heading1Char"/>
          <w:rtl/>
        </w:rPr>
        <w:t>نصيحة</w:t>
      </w:r>
      <w:r w:rsidRPr="000C6FE5">
        <w:rPr>
          <w:rFonts w:cs="KFGQPC Uthman Taha Naskh"/>
          <w:b/>
          <w:bCs/>
          <w:color w:val="0070C0"/>
          <w:sz w:val="30"/>
          <w:szCs w:val="30"/>
          <w:rtl/>
        </w:rPr>
        <w:t xml:space="preserve"> 22</w:t>
      </w:r>
      <w:r w:rsidR="008016A6" w:rsidRPr="000C6FE5">
        <w:rPr>
          <w:rFonts w:cs="KFGQPC Uthman Taha Naskh"/>
          <w:b/>
          <w:bCs/>
          <w:color w:val="0070C0"/>
          <w:sz w:val="30"/>
          <w:szCs w:val="30"/>
          <w:rtl/>
        </w:rPr>
        <w:t xml:space="preserve">: </w:t>
      </w:r>
      <w:r w:rsidRPr="000C6FE5">
        <w:rPr>
          <w:rFonts w:cs="KFGQPC Uthman Taha Naskh"/>
          <w:b/>
          <w:bCs/>
          <w:sz w:val="30"/>
          <w:szCs w:val="30"/>
          <w:rtl/>
        </w:rPr>
        <w:t>معاونة أهل البيت في عمل البيت</w:t>
      </w:r>
      <w:bookmarkEnd w:id="22"/>
      <w:r w:rsidRPr="000C6FE5">
        <w:rPr>
          <w:rFonts w:cs="KFGQPC Uthman Taha Naskh"/>
          <w:b/>
          <w:bCs/>
          <w:sz w:val="30"/>
          <w:szCs w:val="30"/>
          <w:rtl/>
        </w:rPr>
        <w:t xml:space="preserve"> </w:t>
      </w:r>
    </w:p>
    <w:p w14:paraId="64BB4808"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كثير من الرجال يأنفون من العمل البيتي</w:t>
      </w:r>
      <w:r w:rsidR="008016A6" w:rsidRPr="00816F1C">
        <w:rPr>
          <w:rFonts w:cs="KFGQPC Uthman Taha Naskh"/>
          <w:sz w:val="30"/>
          <w:szCs w:val="30"/>
          <w:rtl/>
        </w:rPr>
        <w:t xml:space="preserve">، </w:t>
      </w:r>
      <w:r w:rsidRPr="00816F1C">
        <w:rPr>
          <w:rFonts w:cs="KFGQPC Uthman Taha Naskh"/>
          <w:sz w:val="30"/>
          <w:szCs w:val="30"/>
          <w:rtl/>
        </w:rPr>
        <w:t>وبعضهم يعتقد أن مما ينقص من قدره ومنزلته أن يخوض مع أهل البيت في مهنتهم</w:t>
      </w:r>
      <w:r w:rsidR="008016A6" w:rsidRPr="00816F1C">
        <w:rPr>
          <w:rFonts w:cs="KFGQPC Uthman Taha Naskh"/>
          <w:sz w:val="30"/>
          <w:szCs w:val="30"/>
          <w:rtl/>
        </w:rPr>
        <w:t>.</w:t>
      </w:r>
      <w:r w:rsidRPr="00816F1C">
        <w:rPr>
          <w:rFonts w:cs="KFGQPC Uthman Taha Naskh"/>
          <w:sz w:val="30"/>
          <w:szCs w:val="30"/>
          <w:rtl/>
        </w:rPr>
        <w:t xml:space="preserve"> </w:t>
      </w:r>
    </w:p>
    <w:p w14:paraId="7FC74D3E"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فأما رسول الله صلى الله عليه وسلم فقد كان</w:t>
      </w:r>
      <w:r w:rsidR="00FC51AF" w:rsidRPr="00816F1C">
        <w:rPr>
          <w:rFonts w:cs="KFGQPC Uthman Taha Naskh" w:hint="cs"/>
          <w:sz w:val="30"/>
          <w:szCs w:val="30"/>
          <w:rtl/>
        </w:rPr>
        <w:t xml:space="preserve"> </w:t>
      </w:r>
      <w:r w:rsidR="00356B04" w:rsidRPr="00816F1C">
        <w:rPr>
          <w:rFonts w:cs="KFGQPC Uthman Taha Naskh"/>
          <w:sz w:val="30"/>
          <w:szCs w:val="30"/>
          <w:rtl/>
        </w:rPr>
        <w:t>"</w:t>
      </w:r>
      <w:r w:rsidRPr="00816F1C">
        <w:rPr>
          <w:rFonts w:cs="KFGQPC Uthman Taha Naskh"/>
          <w:sz w:val="30"/>
          <w:szCs w:val="30"/>
          <w:rtl/>
        </w:rPr>
        <w:t>يخيط ثوبه</w:t>
      </w:r>
      <w:r w:rsidR="008016A6" w:rsidRPr="00816F1C">
        <w:rPr>
          <w:rFonts w:cs="KFGQPC Uthman Taha Naskh"/>
          <w:sz w:val="30"/>
          <w:szCs w:val="30"/>
          <w:rtl/>
        </w:rPr>
        <w:t xml:space="preserve">، </w:t>
      </w:r>
      <w:r w:rsidRPr="00816F1C">
        <w:rPr>
          <w:rFonts w:cs="KFGQPC Uthman Taha Naskh"/>
          <w:sz w:val="30"/>
          <w:szCs w:val="30"/>
          <w:rtl/>
        </w:rPr>
        <w:t>ويخصف نعله</w:t>
      </w:r>
      <w:r w:rsidR="008016A6" w:rsidRPr="00816F1C">
        <w:rPr>
          <w:rFonts w:cs="KFGQPC Uthman Taha Naskh"/>
          <w:sz w:val="30"/>
          <w:szCs w:val="30"/>
          <w:rtl/>
        </w:rPr>
        <w:t xml:space="preserve">، </w:t>
      </w:r>
      <w:r w:rsidRPr="00816F1C">
        <w:rPr>
          <w:rFonts w:cs="KFGQPC Uthman Taha Naskh"/>
          <w:sz w:val="30"/>
          <w:szCs w:val="30"/>
          <w:rtl/>
        </w:rPr>
        <w:t>ويعمل ما يعمل الرجال في بيوتهم</w:t>
      </w:r>
      <w:r w:rsidR="00356B04" w:rsidRPr="00816F1C">
        <w:rPr>
          <w:rFonts w:cs="KFGQPC Uthman Taha Naskh"/>
          <w:sz w:val="30"/>
          <w:szCs w:val="30"/>
          <w:rtl/>
        </w:rPr>
        <w:t>"</w:t>
      </w:r>
      <w:r w:rsidR="00FC51AF" w:rsidRPr="00D26D70">
        <w:rPr>
          <w:rFonts w:cs="KFGQPC Uthman Taha Naskh" w:hint="cs"/>
          <w:color w:val="0070C0"/>
          <w:sz w:val="30"/>
          <w:szCs w:val="30"/>
          <w:rtl/>
        </w:rPr>
        <w:t xml:space="preserve"> </w:t>
      </w:r>
      <w:r w:rsidRPr="00D26D70">
        <w:rPr>
          <w:rFonts w:cs="KFGQPC Uthman Taha Naskh"/>
          <w:color w:val="0070C0"/>
          <w:sz w:val="30"/>
          <w:szCs w:val="30"/>
          <w:rtl/>
        </w:rPr>
        <w:t>رواه الإمام أحمد في المسند 6/121 وهو في صحيح الجامع 4927</w:t>
      </w:r>
      <w:r w:rsidR="008016A6" w:rsidRPr="00D26D70">
        <w:rPr>
          <w:rFonts w:cs="KFGQPC Uthman Taha Naskh"/>
          <w:color w:val="0070C0"/>
          <w:sz w:val="30"/>
          <w:szCs w:val="30"/>
          <w:rtl/>
        </w:rPr>
        <w:t>.</w:t>
      </w:r>
      <w:r w:rsidRPr="00D26D70">
        <w:rPr>
          <w:rFonts w:cs="KFGQPC Uthman Taha Naskh"/>
          <w:color w:val="0070C0"/>
          <w:sz w:val="30"/>
          <w:szCs w:val="30"/>
          <w:rtl/>
        </w:rPr>
        <w:t xml:space="preserve"> </w:t>
      </w:r>
    </w:p>
    <w:p w14:paraId="1BEB4AC6"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قالت ذلك زوجته عائشة رضي الله عنها لما سُئلت ما كان رسول الله صلى الله عليه وسلم يعمل في بيته فأجابت بما شاهدته بنفسها وفي رواية</w:t>
      </w:r>
      <w:r w:rsidR="008016A6" w:rsidRPr="00816F1C">
        <w:rPr>
          <w:rFonts w:cs="KFGQPC Uthman Taha Naskh"/>
          <w:sz w:val="30"/>
          <w:szCs w:val="30"/>
          <w:rtl/>
        </w:rPr>
        <w:t xml:space="preserve">: </w:t>
      </w:r>
      <w:r w:rsidRPr="00816F1C">
        <w:rPr>
          <w:rFonts w:cs="KFGQPC Uthman Taha Naskh"/>
          <w:sz w:val="30"/>
          <w:szCs w:val="30"/>
          <w:rtl/>
        </w:rPr>
        <w:t>كان بشراً من البشر يفلي</w:t>
      </w:r>
      <w:r w:rsidR="00FC51AF" w:rsidRPr="00816F1C">
        <w:rPr>
          <w:rFonts w:cs="KFGQPC Uthman Taha Naskh" w:hint="cs"/>
          <w:sz w:val="30"/>
          <w:szCs w:val="30"/>
          <w:rtl/>
        </w:rPr>
        <w:t xml:space="preserve"> </w:t>
      </w:r>
      <w:r w:rsidR="00356B04" w:rsidRPr="00816F1C">
        <w:rPr>
          <w:rFonts w:cs="KFGQPC Uthman Taha Naskh"/>
          <w:sz w:val="30"/>
          <w:szCs w:val="30"/>
          <w:rtl/>
        </w:rPr>
        <w:t>"</w:t>
      </w:r>
      <w:r w:rsidRPr="00816F1C">
        <w:rPr>
          <w:rFonts w:cs="KFGQPC Uthman Taha Naskh"/>
          <w:sz w:val="30"/>
          <w:szCs w:val="30"/>
          <w:rtl/>
        </w:rPr>
        <w:t>يُنقي</w:t>
      </w:r>
      <w:r w:rsidR="00356B04" w:rsidRPr="00816F1C">
        <w:rPr>
          <w:rFonts w:cs="KFGQPC Uthman Taha Naskh"/>
          <w:sz w:val="30"/>
          <w:szCs w:val="30"/>
          <w:rtl/>
        </w:rPr>
        <w:t>"</w:t>
      </w:r>
      <w:r w:rsidR="00FC51AF" w:rsidRPr="00816F1C">
        <w:rPr>
          <w:rFonts w:cs="KFGQPC Uthman Taha Naskh" w:hint="cs"/>
          <w:sz w:val="30"/>
          <w:szCs w:val="30"/>
          <w:rtl/>
        </w:rPr>
        <w:t xml:space="preserve"> </w:t>
      </w:r>
      <w:r w:rsidRPr="00816F1C">
        <w:rPr>
          <w:rFonts w:cs="KFGQPC Uthman Taha Naskh"/>
          <w:sz w:val="30"/>
          <w:szCs w:val="30"/>
          <w:rtl/>
        </w:rPr>
        <w:t>ثوبه</w:t>
      </w:r>
      <w:r w:rsidR="008016A6" w:rsidRPr="00816F1C">
        <w:rPr>
          <w:rFonts w:cs="KFGQPC Uthman Taha Naskh"/>
          <w:sz w:val="30"/>
          <w:szCs w:val="30"/>
          <w:rtl/>
        </w:rPr>
        <w:t xml:space="preserve">، </w:t>
      </w:r>
      <w:r w:rsidRPr="00816F1C">
        <w:rPr>
          <w:rFonts w:cs="KFGQPC Uthman Taha Naskh"/>
          <w:sz w:val="30"/>
          <w:szCs w:val="30"/>
          <w:rtl/>
        </w:rPr>
        <w:t>ويحلب شاته ويخدم نفسه</w:t>
      </w:r>
      <w:r w:rsidR="008016A6" w:rsidRPr="00816F1C">
        <w:rPr>
          <w:rFonts w:cs="KFGQPC Uthman Taha Naskh"/>
          <w:sz w:val="30"/>
          <w:szCs w:val="30"/>
          <w:rtl/>
        </w:rPr>
        <w:t>.</w:t>
      </w:r>
      <w:r w:rsidRPr="00816F1C">
        <w:rPr>
          <w:rFonts w:cs="KFGQPC Uthman Taha Naskh"/>
          <w:sz w:val="30"/>
          <w:szCs w:val="30"/>
          <w:rtl/>
        </w:rPr>
        <w:t xml:space="preserve"> </w:t>
      </w:r>
      <w:r w:rsidRPr="00D26D70">
        <w:rPr>
          <w:rFonts w:cs="KFGQPC Uthman Taha Naskh"/>
          <w:color w:val="0070C0"/>
          <w:sz w:val="30"/>
          <w:szCs w:val="30"/>
          <w:rtl/>
        </w:rPr>
        <w:t>رواه الإمام أحمد في المسند 6</w:t>
      </w:r>
      <w:r w:rsidR="00DF1738" w:rsidRPr="00D26D70">
        <w:rPr>
          <w:rFonts w:cs="KFGQPC Uthman Taha Naskh"/>
          <w:color w:val="0070C0"/>
          <w:sz w:val="30"/>
          <w:szCs w:val="30"/>
          <w:rtl/>
        </w:rPr>
        <w:t>/256 وهو في السلسلة الصحيحة 671</w:t>
      </w:r>
      <w:r w:rsidRPr="00D26D70">
        <w:rPr>
          <w:rFonts w:cs="KFGQPC Uthman Taha Naskh"/>
          <w:color w:val="0070C0"/>
          <w:sz w:val="30"/>
          <w:szCs w:val="30"/>
          <w:rtl/>
        </w:rPr>
        <w:t xml:space="preserve">. </w:t>
      </w:r>
      <w:r w:rsidRPr="00816F1C">
        <w:rPr>
          <w:rFonts w:cs="KFGQPC Uthman Taha Naskh"/>
          <w:sz w:val="30"/>
          <w:szCs w:val="30"/>
          <w:rtl/>
        </w:rPr>
        <w:t xml:space="preserve">وسُئلت رضي الله عنها أيضاً ما كان رسول الله صلى الله </w:t>
      </w:r>
      <w:r w:rsidR="00DF1738" w:rsidRPr="00816F1C">
        <w:rPr>
          <w:rFonts w:cs="KFGQPC Uthman Taha Naskh"/>
          <w:sz w:val="30"/>
          <w:szCs w:val="30"/>
          <w:rtl/>
        </w:rPr>
        <w:t>عليه وسلم يصنع في بيته</w:t>
      </w:r>
      <w:r w:rsidR="008016A6" w:rsidRPr="00816F1C">
        <w:rPr>
          <w:rFonts w:cs="KFGQPC Uthman Taha Naskh"/>
          <w:sz w:val="30"/>
          <w:szCs w:val="30"/>
          <w:rtl/>
        </w:rPr>
        <w:t xml:space="preserve">، </w:t>
      </w:r>
      <w:r w:rsidR="00DF1738" w:rsidRPr="00816F1C">
        <w:rPr>
          <w:rFonts w:cs="KFGQPC Uthman Taha Naskh"/>
          <w:sz w:val="30"/>
          <w:szCs w:val="30"/>
          <w:rtl/>
        </w:rPr>
        <w:t>قالت</w:t>
      </w:r>
      <w:r w:rsidR="008016A6" w:rsidRPr="00816F1C">
        <w:rPr>
          <w:rFonts w:cs="KFGQPC Uthman Taha Naskh"/>
          <w:sz w:val="30"/>
          <w:szCs w:val="30"/>
          <w:rtl/>
        </w:rPr>
        <w:t xml:space="preserve">: </w:t>
      </w:r>
      <w:r w:rsidRPr="00816F1C">
        <w:rPr>
          <w:rFonts w:cs="KFGQPC Uthman Taha Naskh"/>
          <w:sz w:val="30"/>
          <w:szCs w:val="30"/>
          <w:rtl/>
        </w:rPr>
        <w:t xml:space="preserve">كان يكون </w:t>
      </w:r>
      <w:r w:rsidR="00DF1738" w:rsidRPr="00816F1C">
        <w:rPr>
          <w:rFonts w:cs="KFGQPC Uthman Taha Naskh"/>
          <w:sz w:val="30"/>
          <w:szCs w:val="30"/>
          <w:rtl/>
        </w:rPr>
        <w:t>في مهنة أهله-تعني خدمة أهله-</w:t>
      </w:r>
      <w:r w:rsidR="00DF1738" w:rsidRPr="00816F1C">
        <w:rPr>
          <w:rFonts w:cs="KFGQPC Uthman Taha Naskh" w:hint="cs"/>
          <w:sz w:val="30"/>
          <w:szCs w:val="30"/>
          <w:rtl/>
        </w:rPr>
        <w:t xml:space="preserve"> </w:t>
      </w:r>
      <w:r w:rsidRPr="00816F1C">
        <w:rPr>
          <w:rFonts w:cs="KFGQPC Uthman Taha Naskh"/>
          <w:sz w:val="30"/>
          <w:szCs w:val="30"/>
          <w:rtl/>
        </w:rPr>
        <w:t>فإذا حضرت الصلاة خرج إلى الصلاة</w:t>
      </w:r>
      <w:r w:rsidR="008016A6" w:rsidRPr="00816F1C">
        <w:rPr>
          <w:rFonts w:cs="KFGQPC Uthman Taha Naskh"/>
          <w:sz w:val="30"/>
          <w:szCs w:val="30"/>
          <w:rtl/>
        </w:rPr>
        <w:t>.</w:t>
      </w:r>
      <w:r w:rsidR="00FC51AF" w:rsidRPr="00816F1C">
        <w:rPr>
          <w:rFonts w:cs="KFGQPC Uthman Taha Naskh" w:hint="cs"/>
          <w:sz w:val="30"/>
          <w:szCs w:val="30"/>
          <w:rtl/>
        </w:rPr>
        <w:t xml:space="preserve"> </w:t>
      </w:r>
      <w:r w:rsidR="00DF1738" w:rsidRPr="00D26D70">
        <w:rPr>
          <w:rFonts w:cs="KFGQPC Uthman Taha Naskh"/>
          <w:color w:val="0070C0"/>
          <w:sz w:val="30"/>
          <w:szCs w:val="30"/>
          <w:rtl/>
        </w:rPr>
        <w:t>رواه البخاري</w:t>
      </w:r>
      <w:r w:rsidR="008016A6" w:rsidRPr="00D26D70">
        <w:rPr>
          <w:rFonts w:cs="KFGQPC Uthman Taha Naskh" w:hint="cs"/>
          <w:color w:val="0070C0"/>
          <w:sz w:val="30"/>
          <w:szCs w:val="30"/>
          <w:rtl/>
        </w:rPr>
        <w:t xml:space="preserve">، </w:t>
      </w:r>
      <w:r w:rsidRPr="00D26D70">
        <w:rPr>
          <w:rFonts w:cs="KFGQPC Uthman Taha Naskh"/>
          <w:color w:val="0070C0"/>
          <w:sz w:val="30"/>
          <w:szCs w:val="30"/>
          <w:rtl/>
        </w:rPr>
        <w:t xml:space="preserve">الفتح 2/162 </w:t>
      </w:r>
    </w:p>
    <w:p w14:paraId="2CA03C29" w14:textId="77777777" w:rsidR="0093311C" w:rsidRPr="00816F1C" w:rsidRDefault="0093311C" w:rsidP="00D26D70">
      <w:pPr>
        <w:widowControl w:val="0"/>
        <w:spacing w:after="120" w:line="500" w:lineRule="exact"/>
        <w:ind w:firstLine="397"/>
        <w:jc w:val="both"/>
        <w:rPr>
          <w:rFonts w:cs="KFGQPC Uthman Taha Naskh"/>
          <w:b/>
          <w:bCs/>
          <w:sz w:val="30"/>
          <w:szCs w:val="30"/>
          <w:rtl/>
        </w:rPr>
      </w:pPr>
      <w:r w:rsidRPr="00816F1C">
        <w:rPr>
          <w:rFonts w:cs="KFGQPC Uthman Taha Naskh"/>
          <w:b/>
          <w:bCs/>
          <w:sz w:val="30"/>
          <w:szCs w:val="30"/>
          <w:rtl/>
        </w:rPr>
        <w:lastRenderedPageBreak/>
        <w:t>فإذا فعلنا ذلك نحن اليوم نكون قد حققنا عدة مصالح</w:t>
      </w:r>
      <w:r w:rsidR="008016A6" w:rsidRPr="00816F1C">
        <w:rPr>
          <w:rFonts w:cs="KFGQPC Uthman Taha Naskh"/>
          <w:b/>
          <w:bCs/>
          <w:sz w:val="30"/>
          <w:szCs w:val="30"/>
          <w:rtl/>
        </w:rPr>
        <w:t xml:space="preserve">: </w:t>
      </w:r>
    </w:p>
    <w:p w14:paraId="1A30CD82"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اقتدينا برسول الله صلى الله عليه وسلم</w:t>
      </w:r>
      <w:r w:rsidR="008016A6" w:rsidRPr="00816F1C">
        <w:rPr>
          <w:rFonts w:cs="KFGQPC Uthman Taha Naskh"/>
          <w:sz w:val="30"/>
          <w:szCs w:val="30"/>
          <w:rtl/>
        </w:rPr>
        <w:t>.</w:t>
      </w:r>
      <w:r w:rsidRPr="00816F1C">
        <w:rPr>
          <w:rFonts w:cs="KFGQPC Uthman Taha Naskh"/>
          <w:sz w:val="30"/>
          <w:szCs w:val="30"/>
          <w:rtl/>
        </w:rPr>
        <w:t xml:space="preserve"> </w:t>
      </w:r>
    </w:p>
    <w:p w14:paraId="5D48BB2F"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ساعدنا أهلينا</w:t>
      </w:r>
      <w:r w:rsidR="008016A6" w:rsidRPr="00816F1C">
        <w:rPr>
          <w:rFonts w:cs="KFGQPC Uthman Taha Naskh"/>
          <w:sz w:val="30"/>
          <w:szCs w:val="30"/>
          <w:rtl/>
        </w:rPr>
        <w:t>.</w:t>
      </w:r>
      <w:r w:rsidRPr="00816F1C">
        <w:rPr>
          <w:rFonts w:cs="KFGQPC Uthman Taha Naskh"/>
          <w:sz w:val="30"/>
          <w:szCs w:val="30"/>
          <w:rtl/>
        </w:rPr>
        <w:t xml:space="preserve"> </w:t>
      </w:r>
    </w:p>
    <w:p w14:paraId="4A41D470"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شعرنا بالتواضع وعدم الكبر</w:t>
      </w:r>
      <w:r w:rsidR="008016A6" w:rsidRPr="00816F1C">
        <w:rPr>
          <w:rFonts w:cs="KFGQPC Uthman Taha Naskh"/>
          <w:sz w:val="30"/>
          <w:szCs w:val="30"/>
          <w:rtl/>
        </w:rPr>
        <w:t>.</w:t>
      </w:r>
      <w:r w:rsidRPr="00816F1C">
        <w:rPr>
          <w:rFonts w:cs="KFGQPC Uthman Taha Naskh"/>
          <w:sz w:val="30"/>
          <w:szCs w:val="30"/>
          <w:rtl/>
        </w:rPr>
        <w:t xml:space="preserve"> </w:t>
      </w:r>
    </w:p>
    <w:p w14:paraId="5A7FA8C6"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وبعض الرجال يطالب زوجته بالطعام فوراً</w:t>
      </w:r>
      <w:r w:rsidR="008016A6" w:rsidRPr="00816F1C">
        <w:rPr>
          <w:rFonts w:cs="KFGQPC Uthman Taha Naskh"/>
          <w:sz w:val="30"/>
          <w:szCs w:val="30"/>
          <w:rtl/>
        </w:rPr>
        <w:t xml:space="preserve">، </w:t>
      </w:r>
      <w:r w:rsidRPr="00816F1C">
        <w:rPr>
          <w:rFonts w:cs="KFGQPC Uthman Taha Naskh"/>
          <w:sz w:val="30"/>
          <w:szCs w:val="30"/>
          <w:rtl/>
        </w:rPr>
        <w:t>والقدر فوق النار</w:t>
      </w:r>
      <w:r w:rsidR="008016A6" w:rsidRPr="00816F1C">
        <w:rPr>
          <w:rFonts w:cs="KFGQPC Uthman Taha Naskh"/>
          <w:sz w:val="30"/>
          <w:szCs w:val="30"/>
          <w:rtl/>
        </w:rPr>
        <w:t xml:space="preserve">، </w:t>
      </w:r>
      <w:r w:rsidRPr="00816F1C">
        <w:rPr>
          <w:rFonts w:cs="KFGQPC Uthman Taha Naskh"/>
          <w:sz w:val="30"/>
          <w:szCs w:val="30"/>
          <w:rtl/>
        </w:rPr>
        <w:t>والولد يصرخ يريد الرضاع</w:t>
      </w:r>
      <w:r w:rsidR="008016A6" w:rsidRPr="00816F1C">
        <w:rPr>
          <w:rFonts w:cs="KFGQPC Uthman Taha Naskh"/>
          <w:sz w:val="30"/>
          <w:szCs w:val="30"/>
          <w:rtl/>
        </w:rPr>
        <w:t xml:space="preserve">، </w:t>
      </w:r>
      <w:r w:rsidRPr="00816F1C">
        <w:rPr>
          <w:rFonts w:cs="KFGQPC Uthman Taha Naskh"/>
          <w:sz w:val="30"/>
          <w:szCs w:val="30"/>
          <w:rtl/>
        </w:rPr>
        <w:t>فلا هو يمسك الولد</w:t>
      </w:r>
      <w:r w:rsidR="008016A6" w:rsidRPr="00816F1C">
        <w:rPr>
          <w:rFonts w:cs="KFGQPC Uthman Taha Naskh"/>
          <w:sz w:val="30"/>
          <w:szCs w:val="30"/>
          <w:rtl/>
        </w:rPr>
        <w:t xml:space="preserve">، </w:t>
      </w:r>
      <w:r w:rsidRPr="00816F1C">
        <w:rPr>
          <w:rFonts w:cs="KFGQPC Uthman Taha Naskh"/>
          <w:sz w:val="30"/>
          <w:szCs w:val="30"/>
          <w:rtl/>
        </w:rPr>
        <w:t>ولا هو ينتظر الطعام قليلاً</w:t>
      </w:r>
      <w:r w:rsidR="008016A6" w:rsidRPr="00816F1C">
        <w:rPr>
          <w:rFonts w:cs="KFGQPC Uthman Taha Naskh"/>
          <w:sz w:val="30"/>
          <w:szCs w:val="30"/>
          <w:rtl/>
        </w:rPr>
        <w:t xml:space="preserve">، </w:t>
      </w:r>
      <w:r w:rsidRPr="00816F1C">
        <w:rPr>
          <w:rFonts w:cs="KFGQPC Uthman Taha Naskh"/>
          <w:sz w:val="30"/>
          <w:szCs w:val="30"/>
          <w:rtl/>
        </w:rPr>
        <w:t>فلتكن هذه الأحاديث تذكرة وعبرة</w:t>
      </w:r>
      <w:r w:rsidR="008016A6" w:rsidRPr="00816F1C">
        <w:rPr>
          <w:rFonts w:cs="KFGQPC Uthman Taha Naskh"/>
          <w:sz w:val="30"/>
          <w:szCs w:val="30"/>
          <w:rtl/>
        </w:rPr>
        <w:t>.</w:t>
      </w:r>
      <w:r w:rsidRPr="00816F1C">
        <w:rPr>
          <w:rFonts w:cs="KFGQPC Uthman Taha Naskh"/>
          <w:sz w:val="30"/>
          <w:szCs w:val="30"/>
          <w:rtl/>
        </w:rPr>
        <w:t xml:space="preserve"> </w:t>
      </w:r>
    </w:p>
    <w:p w14:paraId="6E7A96D5"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b/>
          <w:bCs/>
          <w:sz w:val="30"/>
          <w:szCs w:val="30"/>
          <w:rtl/>
        </w:rPr>
      </w:pPr>
      <w:bookmarkStart w:id="23" w:name="_Toc109420817"/>
      <w:r w:rsidRPr="000C6FE5">
        <w:rPr>
          <w:rStyle w:val="Heading1Char"/>
          <w:rtl/>
        </w:rPr>
        <w:t>نصيحة</w:t>
      </w:r>
      <w:r w:rsidRPr="000C6FE5">
        <w:rPr>
          <w:rFonts w:cs="KFGQPC Uthman Taha Naskh"/>
          <w:b/>
          <w:bCs/>
          <w:color w:val="0070C0"/>
          <w:sz w:val="30"/>
          <w:szCs w:val="30"/>
          <w:rtl/>
        </w:rPr>
        <w:t xml:space="preserve"> 23</w:t>
      </w:r>
      <w:r w:rsidR="008016A6" w:rsidRPr="000C6FE5">
        <w:rPr>
          <w:rFonts w:cs="KFGQPC Uthman Taha Naskh"/>
          <w:b/>
          <w:bCs/>
          <w:color w:val="0070C0"/>
          <w:sz w:val="30"/>
          <w:szCs w:val="30"/>
          <w:rtl/>
        </w:rPr>
        <w:t xml:space="preserve">: </w:t>
      </w:r>
      <w:r w:rsidRPr="000C6FE5">
        <w:rPr>
          <w:rFonts w:cs="KFGQPC Uthman Taha Naskh"/>
          <w:b/>
          <w:bCs/>
          <w:sz w:val="30"/>
          <w:szCs w:val="30"/>
          <w:rtl/>
        </w:rPr>
        <w:t>الملاطفة والممازحة لأهل البيت</w:t>
      </w:r>
      <w:bookmarkEnd w:id="23"/>
      <w:r w:rsidRPr="000C6FE5">
        <w:rPr>
          <w:rFonts w:cs="KFGQPC Uthman Taha Naskh"/>
          <w:b/>
          <w:bCs/>
          <w:sz w:val="30"/>
          <w:szCs w:val="30"/>
          <w:rtl/>
        </w:rPr>
        <w:t xml:space="preserve"> </w:t>
      </w:r>
    </w:p>
    <w:p w14:paraId="6FF96096"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ملاطفة الزوجة والأولاد من الأسباب المؤدية إلى إشاعة أجواء السعادة والألفة في البيت</w:t>
      </w:r>
      <w:r w:rsidR="008016A6" w:rsidRPr="00816F1C">
        <w:rPr>
          <w:rFonts w:cs="KFGQPC Uthman Taha Naskh"/>
          <w:sz w:val="30"/>
          <w:szCs w:val="30"/>
          <w:rtl/>
        </w:rPr>
        <w:t xml:space="preserve">، </w:t>
      </w:r>
      <w:r w:rsidRPr="00816F1C">
        <w:rPr>
          <w:rFonts w:cs="KFGQPC Uthman Taha Naskh"/>
          <w:sz w:val="30"/>
          <w:szCs w:val="30"/>
          <w:rtl/>
        </w:rPr>
        <w:t>ولذلك نصح رسول الله صلى الله عليه وسلم جابراً أن يتزوج بكراً</w:t>
      </w:r>
      <w:r w:rsidR="008016A6" w:rsidRPr="00816F1C">
        <w:rPr>
          <w:rFonts w:cs="KFGQPC Uthman Taha Naskh"/>
          <w:sz w:val="30"/>
          <w:szCs w:val="30"/>
          <w:rtl/>
        </w:rPr>
        <w:t xml:space="preserve">، </w:t>
      </w:r>
      <w:r w:rsidRPr="00816F1C">
        <w:rPr>
          <w:rFonts w:cs="KFGQPC Uthman Taha Naskh"/>
          <w:sz w:val="30"/>
          <w:szCs w:val="30"/>
          <w:rtl/>
        </w:rPr>
        <w:t>وحثه بقوله</w:t>
      </w:r>
      <w:r w:rsidR="00356B04" w:rsidRPr="00816F1C">
        <w:rPr>
          <w:rFonts w:cs="KFGQPC Uthman Taha Naskh"/>
          <w:sz w:val="30"/>
          <w:szCs w:val="30"/>
          <w:rtl/>
        </w:rPr>
        <w:t>: "</w:t>
      </w:r>
      <w:r w:rsidRPr="00816F1C">
        <w:rPr>
          <w:rFonts w:cs="KFGQPC Uthman Taha Naskh"/>
          <w:sz w:val="30"/>
          <w:szCs w:val="30"/>
          <w:rtl/>
        </w:rPr>
        <w:t>فهلا بكراً تُلاعبها وتُلاعبك وتضاحكها وتضاحكك</w:t>
      </w:r>
      <w:r w:rsidR="00356B04" w:rsidRPr="00816F1C">
        <w:rPr>
          <w:rFonts w:cs="KFGQPC Uthman Taha Naskh"/>
          <w:sz w:val="30"/>
          <w:szCs w:val="30"/>
          <w:rtl/>
        </w:rPr>
        <w:t>"</w:t>
      </w:r>
      <w:r w:rsidR="00FC51AF" w:rsidRPr="00816F1C">
        <w:rPr>
          <w:rFonts w:cs="KFGQPC Uthman Taha Naskh" w:hint="cs"/>
          <w:sz w:val="30"/>
          <w:szCs w:val="30"/>
          <w:rtl/>
        </w:rPr>
        <w:t xml:space="preserve"> </w:t>
      </w:r>
      <w:r w:rsidRPr="00D26D70">
        <w:rPr>
          <w:rFonts w:cs="KFGQPC Uthman Taha Naskh"/>
          <w:color w:val="0070C0"/>
          <w:sz w:val="30"/>
          <w:szCs w:val="30"/>
          <w:rtl/>
        </w:rPr>
        <w:t xml:space="preserve">الحديث في عدة مواضع في الصحيحين ومنها البخاري مع الفتح 9/121 </w:t>
      </w:r>
      <w:r w:rsidRPr="00816F1C">
        <w:rPr>
          <w:rFonts w:cs="KFGQPC Uthman Taha Naskh"/>
          <w:sz w:val="30"/>
          <w:szCs w:val="30"/>
          <w:rtl/>
        </w:rPr>
        <w:t>وقال صلى الله عليه وسلم</w:t>
      </w:r>
      <w:r w:rsidR="00356B04" w:rsidRPr="00816F1C">
        <w:rPr>
          <w:rFonts w:cs="KFGQPC Uthman Taha Naskh"/>
          <w:sz w:val="30"/>
          <w:szCs w:val="30"/>
          <w:rtl/>
        </w:rPr>
        <w:t>: "</w:t>
      </w:r>
      <w:r w:rsidRPr="00816F1C">
        <w:rPr>
          <w:rFonts w:cs="KFGQPC Uthman Taha Naskh"/>
          <w:sz w:val="30"/>
          <w:szCs w:val="30"/>
          <w:rtl/>
        </w:rPr>
        <w:t>كل شيء ليس فيه ذكر الله فهو لهو ولعب إلا أربع</w:t>
      </w:r>
      <w:r w:rsidR="008016A6" w:rsidRPr="00816F1C">
        <w:rPr>
          <w:rFonts w:cs="KFGQPC Uthman Taha Naskh"/>
          <w:sz w:val="30"/>
          <w:szCs w:val="30"/>
          <w:rtl/>
        </w:rPr>
        <w:t xml:space="preserve">، </w:t>
      </w:r>
      <w:r w:rsidRPr="00816F1C">
        <w:rPr>
          <w:rFonts w:cs="KFGQPC Uthman Taha Naskh"/>
          <w:sz w:val="30"/>
          <w:szCs w:val="30"/>
          <w:rtl/>
        </w:rPr>
        <w:t>ملاعبة الرجل امرأته</w:t>
      </w:r>
      <w:r w:rsidR="008016A6" w:rsidRPr="00816F1C">
        <w:rPr>
          <w:rFonts w:cs="KFGQPC Uthman Taha Naskh"/>
          <w:sz w:val="30"/>
          <w:szCs w:val="30"/>
          <w:rtl/>
        </w:rPr>
        <w:t>.</w:t>
      </w:r>
      <w:r w:rsidRPr="00816F1C">
        <w:rPr>
          <w:rFonts w:cs="KFGQPC Uthman Taha Naskh"/>
          <w:sz w:val="30"/>
          <w:szCs w:val="30"/>
          <w:rtl/>
        </w:rPr>
        <w:t>.</w:t>
      </w:r>
      <w:r w:rsidR="00356B04" w:rsidRPr="00816F1C">
        <w:rPr>
          <w:rFonts w:cs="KFGQPC Uthman Taha Naskh"/>
          <w:sz w:val="30"/>
          <w:szCs w:val="30"/>
          <w:rtl/>
        </w:rPr>
        <w:t>"</w:t>
      </w:r>
      <w:r w:rsidR="00D97241" w:rsidRPr="00D26D70">
        <w:rPr>
          <w:rFonts w:cs="KFGQPC Uthman Taha Naskh" w:hint="cs"/>
          <w:color w:val="0070C0"/>
          <w:sz w:val="30"/>
          <w:szCs w:val="30"/>
          <w:rtl/>
        </w:rPr>
        <w:t xml:space="preserve"> </w:t>
      </w:r>
      <w:r w:rsidRPr="00D26D70">
        <w:rPr>
          <w:rFonts w:cs="KFGQPC Uthman Taha Naskh"/>
          <w:color w:val="0070C0"/>
          <w:sz w:val="30"/>
          <w:szCs w:val="30"/>
          <w:rtl/>
        </w:rPr>
        <w:t>رواه النسائي في عشرة النساء ص 87 وهو في صحيح الجامع</w:t>
      </w:r>
      <w:r w:rsidR="008016A6" w:rsidRPr="00D26D70">
        <w:rPr>
          <w:rFonts w:cs="KFGQPC Uthman Taha Naskh"/>
          <w:color w:val="0070C0"/>
          <w:sz w:val="30"/>
          <w:szCs w:val="30"/>
          <w:rtl/>
        </w:rPr>
        <w:t>.</w:t>
      </w:r>
      <w:r w:rsidRPr="00816F1C">
        <w:rPr>
          <w:rFonts w:cs="KFGQPC Uthman Taha Naskh"/>
          <w:sz w:val="30"/>
          <w:szCs w:val="30"/>
          <w:rtl/>
        </w:rPr>
        <w:t xml:space="preserve"> وكان صلى الله عليه وسلم يلاطف زوجته عائشة وهو يغتسل معها</w:t>
      </w:r>
      <w:r w:rsidR="008016A6" w:rsidRPr="00816F1C">
        <w:rPr>
          <w:rFonts w:cs="KFGQPC Uthman Taha Naskh"/>
          <w:sz w:val="30"/>
          <w:szCs w:val="30"/>
          <w:rtl/>
        </w:rPr>
        <w:t xml:space="preserve">، </w:t>
      </w:r>
      <w:r w:rsidRPr="00816F1C">
        <w:rPr>
          <w:rFonts w:cs="KFGQPC Uthman Taha Naskh"/>
          <w:sz w:val="30"/>
          <w:szCs w:val="30"/>
          <w:rtl/>
        </w:rPr>
        <w:t>كما قالت رضي الله عنها</w:t>
      </w:r>
      <w:r w:rsidR="00356B04" w:rsidRPr="00816F1C">
        <w:rPr>
          <w:rFonts w:cs="KFGQPC Uthman Taha Naskh"/>
          <w:sz w:val="30"/>
          <w:szCs w:val="30"/>
          <w:rtl/>
        </w:rPr>
        <w:t>: "</w:t>
      </w:r>
      <w:r w:rsidRPr="00816F1C">
        <w:rPr>
          <w:rFonts w:cs="KFGQPC Uthman Taha Naskh"/>
          <w:sz w:val="30"/>
          <w:szCs w:val="30"/>
          <w:rtl/>
        </w:rPr>
        <w:t>كنت أغتسل أنا ورسول الله من إناء بيني وبينه واحد</w:t>
      </w:r>
      <w:r w:rsidR="008016A6" w:rsidRPr="00816F1C">
        <w:rPr>
          <w:rFonts w:cs="KFGQPC Uthman Taha Naskh"/>
          <w:sz w:val="30"/>
          <w:szCs w:val="30"/>
          <w:rtl/>
        </w:rPr>
        <w:t xml:space="preserve">، </w:t>
      </w:r>
      <w:r w:rsidRPr="00816F1C">
        <w:rPr>
          <w:rFonts w:cs="KFGQPC Uthman Taha Naskh"/>
          <w:sz w:val="30"/>
          <w:szCs w:val="30"/>
          <w:rtl/>
        </w:rPr>
        <w:t>فيبادرني حتى أقول</w:t>
      </w:r>
      <w:r w:rsidR="008016A6" w:rsidRPr="00816F1C">
        <w:rPr>
          <w:rFonts w:cs="KFGQPC Uthman Taha Naskh"/>
          <w:sz w:val="30"/>
          <w:szCs w:val="30"/>
          <w:rtl/>
        </w:rPr>
        <w:t xml:space="preserve">: </w:t>
      </w:r>
      <w:r w:rsidRPr="00816F1C">
        <w:rPr>
          <w:rFonts w:cs="KFGQPC Uthman Taha Naskh"/>
          <w:sz w:val="30"/>
          <w:szCs w:val="30"/>
          <w:rtl/>
        </w:rPr>
        <w:t>دع لي دع لي</w:t>
      </w:r>
      <w:r w:rsidR="008016A6" w:rsidRPr="00816F1C">
        <w:rPr>
          <w:rFonts w:cs="KFGQPC Uthman Taha Naskh"/>
          <w:sz w:val="30"/>
          <w:szCs w:val="30"/>
          <w:rtl/>
        </w:rPr>
        <w:t xml:space="preserve">، </w:t>
      </w:r>
      <w:r w:rsidRPr="00816F1C">
        <w:rPr>
          <w:rFonts w:cs="KFGQPC Uthman Taha Naskh"/>
          <w:sz w:val="30"/>
          <w:szCs w:val="30"/>
          <w:rtl/>
        </w:rPr>
        <w:t>قالت</w:t>
      </w:r>
      <w:r w:rsidR="008016A6" w:rsidRPr="00816F1C">
        <w:rPr>
          <w:rFonts w:cs="KFGQPC Uthman Taha Naskh"/>
          <w:sz w:val="30"/>
          <w:szCs w:val="30"/>
          <w:rtl/>
        </w:rPr>
        <w:t xml:space="preserve">: </w:t>
      </w:r>
      <w:r w:rsidRPr="00816F1C">
        <w:rPr>
          <w:rFonts w:cs="KFGQPC Uthman Taha Naskh"/>
          <w:sz w:val="30"/>
          <w:szCs w:val="30"/>
          <w:rtl/>
        </w:rPr>
        <w:t>وهما جنبان</w:t>
      </w:r>
      <w:r w:rsidR="00356B04" w:rsidRPr="00816F1C">
        <w:rPr>
          <w:rFonts w:cs="KFGQPC Uthman Taha Naskh"/>
          <w:sz w:val="30"/>
          <w:szCs w:val="30"/>
          <w:rtl/>
        </w:rPr>
        <w:t>"</w:t>
      </w:r>
      <w:r w:rsidR="00D97241" w:rsidRPr="00816F1C">
        <w:rPr>
          <w:rFonts w:cs="KFGQPC Uthman Taha Naskh" w:hint="cs"/>
          <w:sz w:val="30"/>
          <w:szCs w:val="30"/>
          <w:rtl/>
        </w:rPr>
        <w:t xml:space="preserve"> </w:t>
      </w:r>
      <w:r w:rsidRPr="00D26D70">
        <w:rPr>
          <w:rFonts w:cs="KFGQPC Uthman Taha Naskh"/>
          <w:color w:val="0070C0"/>
          <w:sz w:val="30"/>
          <w:szCs w:val="30"/>
          <w:rtl/>
        </w:rPr>
        <w:t>مسلم بشرح النووي 4/6</w:t>
      </w:r>
      <w:r w:rsidR="008016A6" w:rsidRPr="00D26D70">
        <w:rPr>
          <w:rFonts w:cs="KFGQPC Uthman Taha Naskh"/>
          <w:color w:val="0070C0"/>
          <w:sz w:val="30"/>
          <w:szCs w:val="30"/>
          <w:rtl/>
        </w:rPr>
        <w:t>.</w:t>
      </w:r>
      <w:r w:rsidRPr="00D26D70">
        <w:rPr>
          <w:rFonts w:cs="KFGQPC Uthman Taha Naskh"/>
          <w:color w:val="0070C0"/>
          <w:sz w:val="30"/>
          <w:szCs w:val="30"/>
          <w:rtl/>
        </w:rPr>
        <w:t xml:space="preserve"> </w:t>
      </w:r>
    </w:p>
    <w:p w14:paraId="4CFB5A65"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lastRenderedPageBreak/>
        <w:t>وأما ملاطفته صلى الله عليه وسلم للصبيان فأشهر أن تذكر</w:t>
      </w:r>
      <w:r w:rsidR="008016A6" w:rsidRPr="00816F1C">
        <w:rPr>
          <w:rFonts w:cs="KFGQPC Uthman Taha Naskh"/>
          <w:sz w:val="30"/>
          <w:szCs w:val="30"/>
          <w:rtl/>
        </w:rPr>
        <w:t xml:space="preserve">، </w:t>
      </w:r>
      <w:r w:rsidRPr="00816F1C">
        <w:rPr>
          <w:rFonts w:cs="KFGQPC Uthman Taha Naskh"/>
          <w:sz w:val="30"/>
          <w:szCs w:val="30"/>
          <w:rtl/>
        </w:rPr>
        <w:t>وكان كثيراً ما يلاطف الحسن والحسين كما تقدم</w:t>
      </w:r>
      <w:r w:rsidR="008016A6" w:rsidRPr="00816F1C">
        <w:rPr>
          <w:rFonts w:cs="KFGQPC Uthman Taha Naskh"/>
          <w:sz w:val="30"/>
          <w:szCs w:val="30"/>
          <w:rtl/>
        </w:rPr>
        <w:t xml:space="preserve">، </w:t>
      </w:r>
      <w:r w:rsidRPr="00816F1C">
        <w:rPr>
          <w:rFonts w:cs="KFGQPC Uthman Taha Naskh"/>
          <w:sz w:val="30"/>
          <w:szCs w:val="30"/>
          <w:rtl/>
        </w:rPr>
        <w:t>ولعل هذا من الأسباب التي تجعل الصبيان يفرحون بمقدمه صلى الله عليه وسلم من السفر فيُهرعون لاستقباله كما جاء في الحديث الصحيح</w:t>
      </w:r>
      <w:r w:rsidR="00356B04" w:rsidRPr="00816F1C">
        <w:rPr>
          <w:rFonts w:cs="KFGQPC Uthman Taha Naskh"/>
          <w:sz w:val="30"/>
          <w:szCs w:val="30"/>
          <w:rtl/>
        </w:rPr>
        <w:t>: "</w:t>
      </w:r>
      <w:r w:rsidRPr="00816F1C">
        <w:rPr>
          <w:rFonts w:cs="KFGQPC Uthman Taha Naskh"/>
          <w:sz w:val="30"/>
          <w:szCs w:val="30"/>
          <w:rtl/>
        </w:rPr>
        <w:t>كان إذا قدم من سفر تُلقي بصبيان أهل بيته</w:t>
      </w:r>
      <w:r w:rsidR="00356B04" w:rsidRPr="00816F1C">
        <w:rPr>
          <w:rFonts w:cs="KFGQPC Uthman Taha Naskh"/>
          <w:sz w:val="30"/>
          <w:szCs w:val="30"/>
          <w:rtl/>
        </w:rPr>
        <w:t>"</w:t>
      </w:r>
      <w:r w:rsidR="00D97241" w:rsidRPr="00816F1C">
        <w:rPr>
          <w:rFonts w:cs="KFGQPC Uthman Taha Naskh" w:hint="cs"/>
          <w:sz w:val="30"/>
          <w:szCs w:val="30"/>
          <w:rtl/>
        </w:rPr>
        <w:t xml:space="preserve"> </w:t>
      </w:r>
      <w:r w:rsidRPr="00D26D70">
        <w:rPr>
          <w:rFonts w:cs="KFGQPC Uthman Taha Naskh"/>
          <w:color w:val="0070C0"/>
          <w:sz w:val="30"/>
          <w:szCs w:val="30"/>
          <w:rtl/>
        </w:rPr>
        <w:t>صحيح مسلم 4/1885-2772 وانظر الشرح في تحفة الأحوذي 8/56</w:t>
      </w:r>
      <w:r w:rsidRPr="00816F1C">
        <w:rPr>
          <w:rFonts w:cs="KFGQPC Uthman Taha Naskh"/>
          <w:sz w:val="30"/>
          <w:szCs w:val="30"/>
          <w:rtl/>
        </w:rPr>
        <w:t xml:space="preserve"> وكان صلى الله عليه وسلم يضمهم إليه كما قال عبد الله بن جعفر</w:t>
      </w:r>
      <w:r w:rsidR="00356B04" w:rsidRPr="00816F1C">
        <w:rPr>
          <w:rFonts w:cs="KFGQPC Uthman Taha Naskh"/>
          <w:sz w:val="30"/>
          <w:szCs w:val="30"/>
          <w:rtl/>
        </w:rPr>
        <w:t>: "</w:t>
      </w:r>
      <w:r w:rsidRPr="00816F1C">
        <w:rPr>
          <w:rFonts w:cs="KFGQPC Uthman Taha Naskh"/>
          <w:sz w:val="30"/>
          <w:szCs w:val="30"/>
          <w:rtl/>
        </w:rPr>
        <w:t>كان النبي صلى الله عليه وسلم إذا قدم من سفر تُلقي بنا</w:t>
      </w:r>
      <w:r w:rsidR="008016A6" w:rsidRPr="00816F1C">
        <w:rPr>
          <w:rFonts w:cs="KFGQPC Uthman Taha Naskh"/>
          <w:sz w:val="30"/>
          <w:szCs w:val="30"/>
          <w:rtl/>
        </w:rPr>
        <w:t xml:space="preserve">، </w:t>
      </w:r>
      <w:r w:rsidRPr="00816F1C">
        <w:rPr>
          <w:rFonts w:cs="KFGQPC Uthman Taha Naskh"/>
          <w:sz w:val="30"/>
          <w:szCs w:val="30"/>
          <w:rtl/>
        </w:rPr>
        <w:t>فتُلقي بي وبالحسن أو بالحسين</w:t>
      </w:r>
      <w:r w:rsidR="008016A6" w:rsidRPr="00816F1C">
        <w:rPr>
          <w:rFonts w:cs="KFGQPC Uthman Taha Naskh"/>
          <w:sz w:val="30"/>
          <w:szCs w:val="30"/>
          <w:rtl/>
        </w:rPr>
        <w:t xml:space="preserve">، </w:t>
      </w:r>
      <w:r w:rsidRPr="00816F1C">
        <w:rPr>
          <w:rFonts w:cs="KFGQPC Uthman Taha Naskh"/>
          <w:sz w:val="30"/>
          <w:szCs w:val="30"/>
          <w:rtl/>
        </w:rPr>
        <w:t>قال</w:t>
      </w:r>
      <w:r w:rsidR="008016A6" w:rsidRPr="00816F1C">
        <w:rPr>
          <w:rFonts w:cs="KFGQPC Uthman Taha Naskh"/>
          <w:sz w:val="30"/>
          <w:szCs w:val="30"/>
          <w:rtl/>
        </w:rPr>
        <w:t xml:space="preserve">: </w:t>
      </w:r>
      <w:r w:rsidRPr="00816F1C">
        <w:rPr>
          <w:rFonts w:cs="KFGQPC Uthman Taha Naskh"/>
          <w:sz w:val="30"/>
          <w:szCs w:val="30"/>
          <w:rtl/>
        </w:rPr>
        <w:t>فحمل أحدنا بين يديه والآخر خلفه حتى دخلنا المدينة</w:t>
      </w:r>
      <w:r w:rsidR="00356B04" w:rsidRPr="00816F1C">
        <w:rPr>
          <w:rFonts w:cs="KFGQPC Uthman Taha Naskh"/>
          <w:sz w:val="30"/>
          <w:szCs w:val="30"/>
          <w:rtl/>
        </w:rPr>
        <w:t>"</w:t>
      </w:r>
      <w:r w:rsidR="00D97241" w:rsidRPr="00816F1C">
        <w:rPr>
          <w:rFonts w:cs="KFGQPC Uthman Taha Naskh" w:hint="cs"/>
          <w:sz w:val="30"/>
          <w:szCs w:val="30"/>
          <w:rtl/>
        </w:rPr>
        <w:t xml:space="preserve"> </w:t>
      </w:r>
      <w:r w:rsidRPr="00D26D70">
        <w:rPr>
          <w:rFonts w:cs="KFGQPC Uthman Taha Naskh"/>
          <w:color w:val="0070C0"/>
          <w:sz w:val="30"/>
          <w:szCs w:val="30"/>
          <w:rtl/>
        </w:rPr>
        <w:t>صحيح مسلم 4/1885-2772</w:t>
      </w:r>
      <w:r w:rsidR="008016A6" w:rsidRPr="00D26D70">
        <w:rPr>
          <w:rFonts w:cs="KFGQPC Uthman Taha Naskh"/>
          <w:color w:val="0070C0"/>
          <w:sz w:val="30"/>
          <w:szCs w:val="30"/>
          <w:rtl/>
        </w:rPr>
        <w:t xml:space="preserve">، </w:t>
      </w:r>
      <w:r w:rsidRPr="00D26D70">
        <w:rPr>
          <w:rFonts w:cs="KFGQPC Uthman Taha Naskh"/>
          <w:color w:val="0070C0"/>
          <w:sz w:val="30"/>
          <w:szCs w:val="30"/>
          <w:rtl/>
        </w:rPr>
        <w:t>وانظر الشرح في تحفة الأحوذي 8/56</w:t>
      </w:r>
      <w:r w:rsidR="008016A6" w:rsidRPr="00D26D70">
        <w:rPr>
          <w:rFonts w:cs="KFGQPC Uthman Taha Naskh"/>
          <w:color w:val="0070C0"/>
          <w:sz w:val="30"/>
          <w:szCs w:val="30"/>
          <w:rtl/>
        </w:rPr>
        <w:t>.</w:t>
      </w:r>
      <w:r w:rsidRPr="00816F1C">
        <w:rPr>
          <w:rFonts w:cs="KFGQPC Uthman Taha Naskh"/>
          <w:sz w:val="30"/>
          <w:szCs w:val="30"/>
          <w:rtl/>
        </w:rPr>
        <w:t xml:space="preserve"> </w:t>
      </w:r>
    </w:p>
    <w:p w14:paraId="61C7B0ED"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قارن بين هذا وبين حال بعض البيوت الكئيبة لا فيها مزاح بالحق</w:t>
      </w:r>
      <w:r w:rsidR="008016A6" w:rsidRPr="00816F1C">
        <w:rPr>
          <w:rFonts w:cs="KFGQPC Uthman Taha Naskh"/>
          <w:sz w:val="30"/>
          <w:szCs w:val="30"/>
          <w:rtl/>
        </w:rPr>
        <w:t xml:space="preserve">، </w:t>
      </w:r>
      <w:r w:rsidRPr="00816F1C">
        <w:rPr>
          <w:rFonts w:cs="KFGQPC Uthman Taha Naskh"/>
          <w:sz w:val="30"/>
          <w:szCs w:val="30"/>
          <w:rtl/>
        </w:rPr>
        <w:t>وملاطفة ولا رحمة</w:t>
      </w:r>
      <w:r w:rsidR="008016A6" w:rsidRPr="00816F1C">
        <w:rPr>
          <w:rFonts w:cs="KFGQPC Uthman Taha Naskh"/>
          <w:sz w:val="30"/>
          <w:szCs w:val="30"/>
          <w:rtl/>
        </w:rPr>
        <w:t>.</w:t>
      </w:r>
      <w:r w:rsidRPr="00816F1C">
        <w:rPr>
          <w:rFonts w:cs="KFGQPC Uthman Taha Naskh"/>
          <w:sz w:val="30"/>
          <w:szCs w:val="30"/>
          <w:rtl/>
        </w:rPr>
        <w:t xml:space="preserve"> ومن ظن أن تقبيل الأولاد يتنافى مع هيبة الأب فليقرأ هذا الحديث</w:t>
      </w:r>
      <w:r w:rsidR="008016A6" w:rsidRPr="00816F1C">
        <w:rPr>
          <w:rFonts w:cs="KFGQPC Uthman Taha Naskh"/>
          <w:sz w:val="30"/>
          <w:szCs w:val="30"/>
          <w:rtl/>
        </w:rPr>
        <w:t xml:space="preserve">، </w:t>
      </w:r>
      <w:r w:rsidRPr="00816F1C">
        <w:rPr>
          <w:rFonts w:cs="KFGQPC Uthman Taha Naskh"/>
          <w:sz w:val="30"/>
          <w:szCs w:val="30"/>
          <w:rtl/>
        </w:rPr>
        <w:t>عن أبي هريرة رضي الله عنه قال</w:t>
      </w:r>
      <w:r w:rsidR="008016A6" w:rsidRPr="00816F1C">
        <w:rPr>
          <w:rFonts w:cs="KFGQPC Uthman Taha Naskh"/>
          <w:sz w:val="30"/>
          <w:szCs w:val="30"/>
          <w:rtl/>
        </w:rPr>
        <w:t xml:space="preserve">: </w:t>
      </w:r>
      <w:r w:rsidRPr="00816F1C">
        <w:rPr>
          <w:rFonts w:cs="KFGQPC Uthman Taha Naskh"/>
          <w:sz w:val="30"/>
          <w:szCs w:val="30"/>
          <w:rtl/>
        </w:rPr>
        <w:t>قبّل رسول الله صلى الله عليه وسلم الحسن بن علي وعنده الأقرع بن حابس التميمي جالساً</w:t>
      </w:r>
      <w:r w:rsidR="008016A6" w:rsidRPr="00816F1C">
        <w:rPr>
          <w:rFonts w:cs="KFGQPC Uthman Taha Naskh"/>
          <w:sz w:val="30"/>
          <w:szCs w:val="30"/>
          <w:rtl/>
        </w:rPr>
        <w:t xml:space="preserve">، </w:t>
      </w:r>
      <w:r w:rsidRPr="00816F1C">
        <w:rPr>
          <w:rFonts w:cs="KFGQPC Uthman Taha Naskh"/>
          <w:sz w:val="30"/>
          <w:szCs w:val="30"/>
          <w:rtl/>
        </w:rPr>
        <w:t>فقال الأقرع</w:t>
      </w:r>
      <w:r w:rsidR="008016A6" w:rsidRPr="00816F1C">
        <w:rPr>
          <w:rFonts w:cs="KFGQPC Uthman Taha Naskh"/>
          <w:sz w:val="30"/>
          <w:szCs w:val="30"/>
          <w:rtl/>
        </w:rPr>
        <w:t xml:space="preserve">: </w:t>
      </w:r>
      <w:r w:rsidRPr="00816F1C">
        <w:rPr>
          <w:rFonts w:cs="KFGQPC Uthman Taha Naskh"/>
          <w:sz w:val="30"/>
          <w:szCs w:val="30"/>
          <w:rtl/>
        </w:rPr>
        <w:t>إن لي عشرة من الولد ما قبّلت منهم أحداً</w:t>
      </w:r>
      <w:r w:rsidR="008016A6" w:rsidRPr="00816F1C">
        <w:rPr>
          <w:rFonts w:cs="KFGQPC Uthman Taha Naskh"/>
          <w:sz w:val="30"/>
          <w:szCs w:val="30"/>
          <w:rtl/>
        </w:rPr>
        <w:t xml:space="preserve">، </w:t>
      </w:r>
      <w:r w:rsidRPr="00816F1C">
        <w:rPr>
          <w:rFonts w:cs="KFGQPC Uthman Taha Naskh"/>
          <w:sz w:val="30"/>
          <w:szCs w:val="30"/>
          <w:rtl/>
        </w:rPr>
        <w:t>فنظر إليه رسول الله صلى الله عليه وسلم</w:t>
      </w:r>
      <w:r w:rsidR="008016A6" w:rsidRPr="00816F1C">
        <w:rPr>
          <w:rFonts w:cs="KFGQPC Uthman Taha Naskh"/>
          <w:sz w:val="30"/>
          <w:szCs w:val="30"/>
          <w:rtl/>
        </w:rPr>
        <w:t xml:space="preserve">، </w:t>
      </w:r>
      <w:r w:rsidRPr="00816F1C">
        <w:rPr>
          <w:rFonts w:cs="KFGQPC Uthman Taha Naskh"/>
          <w:sz w:val="30"/>
          <w:szCs w:val="30"/>
          <w:rtl/>
        </w:rPr>
        <w:t>ثم قال</w:t>
      </w:r>
      <w:r w:rsidR="00356B04" w:rsidRPr="00816F1C">
        <w:rPr>
          <w:rFonts w:cs="KFGQPC Uthman Taha Naskh"/>
          <w:sz w:val="30"/>
          <w:szCs w:val="30"/>
          <w:rtl/>
        </w:rPr>
        <w:t>: "</w:t>
      </w:r>
      <w:r w:rsidRPr="00816F1C">
        <w:rPr>
          <w:rFonts w:cs="KFGQPC Uthman Taha Naskh"/>
          <w:sz w:val="30"/>
          <w:szCs w:val="30"/>
          <w:rtl/>
        </w:rPr>
        <w:t>من لا يرحم لا يُرحم</w:t>
      </w:r>
      <w:r w:rsidR="00356B04" w:rsidRPr="00816F1C">
        <w:rPr>
          <w:rFonts w:cs="KFGQPC Uthman Taha Naskh"/>
          <w:sz w:val="30"/>
          <w:szCs w:val="30"/>
          <w:rtl/>
        </w:rPr>
        <w:t>"</w:t>
      </w:r>
      <w:r w:rsidR="008016A6" w:rsidRPr="00816F1C">
        <w:rPr>
          <w:rFonts w:cs="KFGQPC Uthman Taha Naskh"/>
          <w:sz w:val="30"/>
          <w:szCs w:val="30"/>
          <w:rtl/>
        </w:rPr>
        <w:t>.</w:t>
      </w:r>
      <w:r w:rsidRPr="00816F1C">
        <w:rPr>
          <w:rFonts w:cs="KFGQPC Uthman Taha Naskh"/>
          <w:sz w:val="30"/>
          <w:szCs w:val="30"/>
          <w:rtl/>
        </w:rPr>
        <w:t xml:space="preserve"> </w:t>
      </w:r>
    </w:p>
    <w:p w14:paraId="44DB64F1"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b/>
          <w:bCs/>
          <w:sz w:val="30"/>
          <w:szCs w:val="30"/>
          <w:rtl/>
        </w:rPr>
      </w:pPr>
      <w:bookmarkStart w:id="24" w:name="_Toc109420818"/>
      <w:r w:rsidRPr="000C6FE5">
        <w:rPr>
          <w:rStyle w:val="Heading1Char"/>
          <w:rtl/>
        </w:rPr>
        <w:t>نصيحة</w:t>
      </w:r>
      <w:r w:rsidRPr="000C6FE5">
        <w:rPr>
          <w:rFonts w:cs="KFGQPC Uthman Taha Naskh"/>
          <w:b/>
          <w:bCs/>
          <w:color w:val="0070C0"/>
          <w:sz w:val="30"/>
          <w:szCs w:val="30"/>
          <w:rtl/>
        </w:rPr>
        <w:t xml:space="preserve"> 24</w:t>
      </w:r>
      <w:r w:rsidR="008016A6" w:rsidRPr="000C6FE5">
        <w:rPr>
          <w:rFonts w:cs="KFGQPC Uthman Taha Naskh"/>
          <w:b/>
          <w:bCs/>
          <w:color w:val="0070C0"/>
          <w:sz w:val="30"/>
          <w:szCs w:val="30"/>
          <w:rtl/>
        </w:rPr>
        <w:t xml:space="preserve">: </w:t>
      </w:r>
      <w:r w:rsidRPr="000C6FE5">
        <w:rPr>
          <w:rFonts w:cs="KFGQPC Uthman Taha Naskh"/>
          <w:b/>
          <w:bCs/>
          <w:sz w:val="30"/>
          <w:szCs w:val="30"/>
          <w:rtl/>
        </w:rPr>
        <w:t>مقاومة الأخلاق الرديئة في البيت</w:t>
      </w:r>
      <w:r w:rsidR="008016A6" w:rsidRPr="000C6FE5">
        <w:rPr>
          <w:rFonts w:cs="KFGQPC Uthman Taha Naskh"/>
          <w:b/>
          <w:bCs/>
          <w:sz w:val="30"/>
          <w:szCs w:val="30"/>
          <w:rtl/>
        </w:rPr>
        <w:t>:</w:t>
      </w:r>
      <w:bookmarkEnd w:id="24"/>
      <w:r w:rsidR="008016A6" w:rsidRPr="000C6FE5">
        <w:rPr>
          <w:rFonts w:cs="KFGQPC Uthman Taha Naskh"/>
          <w:b/>
          <w:bCs/>
          <w:sz w:val="30"/>
          <w:szCs w:val="30"/>
          <w:rtl/>
        </w:rPr>
        <w:t xml:space="preserve"> </w:t>
      </w:r>
    </w:p>
    <w:p w14:paraId="2FBC3A28"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 xml:space="preserve">لا يخلو فرد من الأفراد في البيت من خلق غير سوي كالكذب أو الغيبة </w:t>
      </w:r>
      <w:r w:rsidRPr="00816F1C">
        <w:rPr>
          <w:rFonts w:cs="KFGQPC Uthman Taha Naskh"/>
          <w:sz w:val="30"/>
          <w:szCs w:val="30"/>
          <w:rtl/>
        </w:rPr>
        <w:lastRenderedPageBreak/>
        <w:t>والنميمة ونحوها</w:t>
      </w:r>
      <w:r w:rsidR="008016A6" w:rsidRPr="00816F1C">
        <w:rPr>
          <w:rFonts w:cs="KFGQPC Uthman Taha Naskh"/>
          <w:sz w:val="30"/>
          <w:szCs w:val="30"/>
          <w:rtl/>
        </w:rPr>
        <w:t xml:space="preserve">، </w:t>
      </w:r>
      <w:r w:rsidRPr="00816F1C">
        <w:rPr>
          <w:rFonts w:cs="KFGQPC Uthman Taha Naskh"/>
          <w:sz w:val="30"/>
          <w:szCs w:val="30"/>
          <w:rtl/>
        </w:rPr>
        <w:t>ولابد من مقاومة هذه الأخلاق الرديئة</w:t>
      </w:r>
      <w:r w:rsidR="008016A6" w:rsidRPr="00816F1C">
        <w:rPr>
          <w:rFonts w:cs="KFGQPC Uthman Taha Naskh"/>
          <w:sz w:val="30"/>
          <w:szCs w:val="30"/>
          <w:rtl/>
        </w:rPr>
        <w:t>.</w:t>
      </w:r>
      <w:r w:rsidRPr="00816F1C">
        <w:rPr>
          <w:rFonts w:cs="KFGQPC Uthman Taha Naskh"/>
          <w:sz w:val="30"/>
          <w:szCs w:val="30"/>
          <w:rtl/>
        </w:rPr>
        <w:t xml:space="preserve"> </w:t>
      </w:r>
    </w:p>
    <w:p w14:paraId="630FEABE"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وبعض الناس يظن أن العقوبة البدينة هي العلاج الوحيد في مثل هذه الحالات</w:t>
      </w:r>
      <w:r w:rsidR="008016A6" w:rsidRPr="00816F1C">
        <w:rPr>
          <w:rFonts w:cs="KFGQPC Uthman Taha Naskh"/>
          <w:sz w:val="30"/>
          <w:szCs w:val="30"/>
          <w:rtl/>
        </w:rPr>
        <w:t xml:space="preserve">، </w:t>
      </w:r>
      <w:r w:rsidRPr="00816F1C">
        <w:rPr>
          <w:rFonts w:cs="KFGQPC Uthman Taha Naskh"/>
          <w:sz w:val="30"/>
          <w:szCs w:val="30"/>
          <w:rtl/>
        </w:rPr>
        <w:t>وفيما يلي حديث صحيح تربوي في هذا الموضوع</w:t>
      </w:r>
      <w:r w:rsidR="008016A6" w:rsidRPr="00816F1C">
        <w:rPr>
          <w:rFonts w:cs="KFGQPC Uthman Taha Naskh"/>
          <w:sz w:val="30"/>
          <w:szCs w:val="30"/>
          <w:rtl/>
        </w:rPr>
        <w:t xml:space="preserve">، </w:t>
      </w:r>
      <w:r w:rsidRPr="00816F1C">
        <w:rPr>
          <w:rFonts w:cs="KFGQPC Uthman Taha Naskh"/>
          <w:sz w:val="30"/>
          <w:szCs w:val="30"/>
          <w:rtl/>
        </w:rPr>
        <w:t>عن عائشة رضي الله عنها قالت</w:t>
      </w:r>
      <w:r w:rsidR="00356B04" w:rsidRPr="00816F1C">
        <w:rPr>
          <w:rFonts w:cs="KFGQPC Uthman Taha Naskh"/>
          <w:sz w:val="30"/>
          <w:szCs w:val="30"/>
          <w:rtl/>
        </w:rPr>
        <w:t>: "</w:t>
      </w:r>
      <w:r w:rsidRPr="00816F1C">
        <w:rPr>
          <w:rFonts w:cs="KFGQPC Uthman Taha Naskh"/>
          <w:sz w:val="30"/>
          <w:szCs w:val="30"/>
          <w:rtl/>
        </w:rPr>
        <w:t>كان رسول الله صلى الله عليه وسلم إذا اطّلع على أحد من أهل بيته كذب كذبة لم يزل معرضاً عنه حتى يحدث توبة</w:t>
      </w:r>
      <w:r w:rsidR="00356B04" w:rsidRPr="00816F1C">
        <w:rPr>
          <w:rFonts w:cs="KFGQPC Uthman Taha Naskh"/>
          <w:sz w:val="30"/>
          <w:szCs w:val="30"/>
          <w:rtl/>
        </w:rPr>
        <w:t>"</w:t>
      </w:r>
      <w:r w:rsidR="00D97241" w:rsidRPr="00D26D70">
        <w:rPr>
          <w:rFonts w:cs="KFGQPC Uthman Taha Naskh" w:hint="cs"/>
          <w:color w:val="0070C0"/>
          <w:sz w:val="30"/>
          <w:szCs w:val="30"/>
          <w:rtl/>
        </w:rPr>
        <w:t xml:space="preserve"> </w:t>
      </w:r>
      <w:r w:rsidRPr="00D26D70">
        <w:rPr>
          <w:rFonts w:cs="KFGQPC Uthman Taha Naskh"/>
          <w:color w:val="0070C0"/>
          <w:sz w:val="30"/>
          <w:szCs w:val="30"/>
          <w:rtl/>
        </w:rPr>
        <w:t>انظر مسند الإمام أحمد 6/152 ونص الحديث في صحيح الجامع رقم 4675</w:t>
      </w:r>
      <w:r w:rsidR="008016A6" w:rsidRPr="00D26D70">
        <w:rPr>
          <w:rFonts w:cs="KFGQPC Uthman Taha Naskh"/>
          <w:color w:val="0070C0"/>
          <w:sz w:val="30"/>
          <w:szCs w:val="30"/>
          <w:rtl/>
        </w:rPr>
        <w:t>.</w:t>
      </w:r>
      <w:r w:rsidRPr="00D26D70">
        <w:rPr>
          <w:rFonts w:cs="KFGQPC Uthman Taha Naskh"/>
          <w:color w:val="0070C0"/>
          <w:sz w:val="30"/>
          <w:szCs w:val="30"/>
          <w:rtl/>
        </w:rPr>
        <w:t xml:space="preserve"> </w:t>
      </w:r>
    </w:p>
    <w:p w14:paraId="74AD6F89"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ويتبين من الحديث أن الأعراض والهجر بترك الكلام والالتفات من العقوبات البليغة في مثل هذا الحال</w:t>
      </w:r>
      <w:r w:rsidR="008016A6" w:rsidRPr="00816F1C">
        <w:rPr>
          <w:rFonts w:cs="KFGQPC Uthman Taha Naskh"/>
          <w:sz w:val="30"/>
          <w:szCs w:val="30"/>
          <w:rtl/>
        </w:rPr>
        <w:t xml:space="preserve">، </w:t>
      </w:r>
      <w:r w:rsidRPr="00816F1C">
        <w:rPr>
          <w:rFonts w:cs="KFGQPC Uthman Taha Naskh"/>
          <w:sz w:val="30"/>
          <w:szCs w:val="30"/>
          <w:rtl/>
        </w:rPr>
        <w:t>وربما كان أبلغ أثراً من العقاب البدني</w:t>
      </w:r>
      <w:r w:rsidR="008016A6" w:rsidRPr="00816F1C">
        <w:rPr>
          <w:rFonts w:cs="KFGQPC Uthman Taha Naskh"/>
          <w:sz w:val="30"/>
          <w:szCs w:val="30"/>
          <w:rtl/>
        </w:rPr>
        <w:t xml:space="preserve">، </w:t>
      </w:r>
      <w:r w:rsidRPr="00816F1C">
        <w:rPr>
          <w:rFonts w:cs="KFGQPC Uthman Taha Naskh"/>
          <w:sz w:val="30"/>
          <w:szCs w:val="30"/>
          <w:rtl/>
        </w:rPr>
        <w:t>فليتأمله المربون في البيوت</w:t>
      </w:r>
      <w:r w:rsidR="008016A6" w:rsidRPr="00816F1C">
        <w:rPr>
          <w:rFonts w:cs="KFGQPC Uthman Taha Naskh"/>
          <w:sz w:val="30"/>
          <w:szCs w:val="30"/>
          <w:rtl/>
        </w:rPr>
        <w:t>.</w:t>
      </w:r>
      <w:r w:rsidRPr="00816F1C">
        <w:rPr>
          <w:rFonts w:cs="KFGQPC Uthman Taha Naskh"/>
          <w:sz w:val="30"/>
          <w:szCs w:val="30"/>
          <w:rtl/>
        </w:rPr>
        <w:t xml:space="preserve"> </w:t>
      </w:r>
    </w:p>
    <w:p w14:paraId="3C9CC5EB"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color w:val="0070C0"/>
          <w:sz w:val="30"/>
          <w:szCs w:val="30"/>
          <w:rtl/>
        </w:rPr>
      </w:pPr>
      <w:bookmarkStart w:id="25" w:name="_Toc109420819"/>
      <w:r w:rsidRPr="000C6FE5">
        <w:rPr>
          <w:rStyle w:val="Heading1Char"/>
          <w:rtl/>
        </w:rPr>
        <w:t>نصيحة</w:t>
      </w:r>
      <w:r w:rsidRPr="000C6FE5">
        <w:rPr>
          <w:rFonts w:cs="KFGQPC Uthman Taha Naskh"/>
          <w:b/>
          <w:bCs/>
          <w:color w:val="0070C0"/>
          <w:sz w:val="30"/>
          <w:szCs w:val="30"/>
          <w:rtl/>
        </w:rPr>
        <w:t xml:space="preserve"> 25</w:t>
      </w:r>
      <w:r w:rsidR="008016A6" w:rsidRPr="000C6FE5">
        <w:rPr>
          <w:rFonts w:cs="KFGQPC Uthman Taha Naskh"/>
          <w:b/>
          <w:bCs/>
          <w:color w:val="0070C0"/>
          <w:sz w:val="30"/>
          <w:szCs w:val="30"/>
          <w:rtl/>
        </w:rPr>
        <w:t xml:space="preserve">: </w:t>
      </w:r>
      <w:r w:rsidRPr="000C6FE5">
        <w:rPr>
          <w:rFonts w:cs="KFGQPC Uthman Taha Naskh"/>
          <w:b/>
          <w:bCs/>
          <w:sz w:val="30"/>
          <w:szCs w:val="30"/>
          <w:rtl/>
        </w:rPr>
        <w:t>(علقوا السوط حيث يراه أهل البيت)</w:t>
      </w:r>
      <w:r w:rsidRPr="000C6FE5">
        <w:rPr>
          <w:rFonts w:cs="KFGQPC Uthman Taha Naskh"/>
          <w:sz w:val="30"/>
          <w:szCs w:val="30"/>
          <w:rtl/>
        </w:rPr>
        <w:t xml:space="preserve"> </w:t>
      </w:r>
      <w:r w:rsidRPr="000C6FE5">
        <w:rPr>
          <w:rFonts w:cs="KFGQPC Uthman Taha Naskh"/>
          <w:color w:val="0070C0"/>
          <w:sz w:val="30"/>
          <w:szCs w:val="30"/>
          <w:rtl/>
        </w:rPr>
        <w:t>أخرجه أبو نعيم في الحلية 7/332 وهو في السلسلة الصحيحة برقم 1446</w:t>
      </w:r>
      <w:r w:rsidR="008016A6" w:rsidRPr="000C6FE5">
        <w:rPr>
          <w:rFonts w:cs="KFGQPC Uthman Taha Naskh"/>
          <w:color w:val="0070C0"/>
          <w:sz w:val="30"/>
          <w:szCs w:val="30"/>
          <w:rtl/>
        </w:rPr>
        <w:t>.</w:t>
      </w:r>
      <w:bookmarkEnd w:id="25"/>
      <w:r w:rsidRPr="000C6FE5">
        <w:rPr>
          <w:rFonts w:cs="KFGQPC Uthman Taha Naskh"/>
          <w:color w:val="0070C0"/>
          <w:sz w:val="30"/>
          <w:szCs w:val="30"/>
          <w:rtl/>
        </w:rPr>
        <w:t xml:space="preserve"> </w:t>
      </w:r>
    </w:p>
    <w:p w14:paraId="6561989E"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التلويح بالعقوبة من وسائل التأديب الراقية</w:t>
      </w:r>
      <w:r w:rsidR="008016A6" w:rsidRPr="00816F1C">
        <w:rPr>
          <w:rFonts w:cs="KFGQPC Uthman Taha Naskh"/>
          <w:sz w:val="30"/>
          <w:szCs w:val="30"/>
          <w:rtl/>
        </w:rPr>
        <w:t xml:space="preserve">، </w:t>
      </w:r>
      <w:r w:rsidRPr="00816F1C">
        <w:rPr>
          <w:rFonts w:cs="KFGQPC Uthman Taha Naskh"/>
          <w:sz w:val="30"/>
          <w:szCs w:val="30"/>
          <w:rtl/>
        </w:rPr>
        <w:t>ولذلك جاء بيان السبب من تعليق السوط أو العصا في البيت</w:t>
      </w:r>
      <w:r w:rsidR="008016A6" w:rsidRPr="00816F1C">
        <w:rPr>
          <w:rFonts w:cs="KFGQPC Uthman Taha Naskh"/>
          <w:sz w:val="30"/>
          <w:szCs w:val="30"/>
          <w:rtl/>
        </w:rPr>
        <w:t xml:space="preserve">، </w:t>
      </w:r>
      <w:r w:rsidRPr="00816F1C">
        <w:rPr>
          <w:rFonts w:cs="KFGQPC Uthman Taha Naskh"/>
          <w:sz w:val="30"/>
          <w:szCs w:val="30"/>
          <w:rtl/>
        </w:rPr>
        <w:t>وفي رواية أخرى قال رسول الله صلى الله عليه وسلم</w:t>
      </w:r>
      <w:r w:rsidR="00356B04" w:rsidRPr="00816F1C">
        <w:rPr>
          <w:rFonts w:cs="KFGQPC Uthman Taha Naskh"/>
          <w:sz w:val="30"/>
          <w:szCs w:val="30"/>
          <w:rtl/>
        </w:rPr>
        <w:t>: "</w:t>
      </w:r>
      <w:r w:rsidRPr="00816F1C">
        <w:rPr>
          <w:rFonts w:cs="KFGQPC Uthman Taha Naskh"/>
          <w:sz w:val="30"/>
          <w:szCs w:val="30"/>
          <w:rtl/>
        </w:rPr>
        <w:t>علقوا السوط حيث يراه أهل البيت</w:t>
      </w:r>
      <w:r w:rsidR="008016A6" w:rsidRPr="00816F1C">
        <w:rPr>
          <w:rFonts w:cs="KFGQPC Uthman Taha Naskh"/>
          <w:sz w:val="30"/>
          <w:szCs w:val="30"/>
          <w:rtl/>
        </w:rPr>
        <w:t xml:space="preserve">، </w:t>
      </w:r>
      <w:r w:rsidRPr="00816F1C">
        <w:rPr>
          <w:rFonts w:cs="KFGQPC Uthman Taha Naskh"/>
          <w:sz w:val="30"/>
          <w:szCs w:val="30"/>
          <w:rtl/>
        </w:rPr>
        <w:t>فإنه آدب لهم</w:t>
      </w:r>
      <w:r w:rsidR="00356B04" w:rsidRPr="00816F1C">
        <w:rPr>
          <w:rFonts w:cs="KFGQPC Uthman Taha Naskh"/>
          <w:sz w:val="30"/>
          <w:szCs w:val="30"/>
          <w:rtl/>
        </w:rPr>
        <w:t>"</w:t>
      </w:r>
      <w:r w:rsidR="00D97241" w:rsidRPr="00D26D70">
        <w:rPr>
          <w:rFonts w:cs="KFGQPC Uthman Taha Naskh" w:hint="cs"/>
          <w:color w:val="0070C0"/>
          <w:sz w:val="30"/>
          <w:szCs w:val="30"/>
          <w:rtl/>
        </w:rPr>
        <w:t xml:space="preserve"> </w:t>
      </w:r>
      <w:r w:rsidRPr="00D26D70">
        <w:rPr>
          <w:rFonts w:cs="KFGQPC Uthman Taha Naskh"/>
          <w:color w:val="0070C0"/>
          <w:sz w:val="30"/>
          <w:szCs w:val="30"/>
          <w:rtl/>
        </w:rPr>
        <w:t>أخرجه الطبراني 10/344-345 وهو في السلسلة الصحيحة برقم 1447</w:t>
      </w:r>
      <w:r w:rsidR="008016A6" w:rsidRPr="00D26D70">
        <w:rPr>
          <w:rFonts w:cs="KFGQPC Uthman Taha Naskh"/>
          <w:color w:val="0070C0"/>
          <w:sz w:val="30"/>
          <w:szCs w:val="30"/>
          <w:rtl/>
        </w:rPr>
        <w:t>.</w:t>
      </w:r>
      <w:r w:rsidRPr="00D26D70">
        <w:rPr>
          <w:rFonts w:cs="KFGQPC Uthman Taha Naskh"/>
          <w:color w:val="0070C0"/>
          <w:sz w:val="30"/>
          <w:szCs w:val="30"/>
          <w:rtl/>
        </w:rPr>
        <w:t xml:space="preserve"> </w:t>
      </w:r>
    </w:p>
    <w:p w14:paraId="6C28D3D7"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ورؤية أداة العقاب معلقة يجعل أصحاب النوايا السيئة يرتدعون عن ملابسة الرذائل خوفاً أن ينالهم منه نائل</w:t>
      </w:r>
      <w:r w:rsidR="008016A6" w:rsidRPr="00816F1C">
        <w:rPr>
          <w:rFonts w:cs="KFGQPC Uthman Taha Naskh"/>
          <w:sz w:val="30"/>
          <w:szCs w:val="30"/>
          <w:rtl/>
        </w:rPr>
        <w:t xml:space="preserve">، </w:t>
      </w:r>
      <w:r w:rsidRPr="00816F1C">
        <w:rPr>
          <w:rFonts w:cs="KFGQPC Uthman Taha Naskh"/>
          <w:sz w:val="30"/>
          <w:szCs w:val="30"/>
          <w:rtl/>
        </w:rPr>
        <w:t>ويكون باعثاً لهم على التأدب والتخلق بالأخلاق الفاضلة</w:t>
      </w:r>
      <w:r w:rsidR="008016A6" w:rsidRPr="00816F1C">
        <w:rPr>
          <w:rFonts w:cs="KFGQPC Uthman Taha Naskh"/>
          <w:sz w:val="30"/>
          <w:szCs w:val="30"/>
          <w:rtl/>
        </w:rPr>
        <w:t xml:space="preserve">، </w:t>
      </w:r>
      <w:r w:rsidRPr="00816F1C">
        <w:rPr>
          <w:rFonts w:cs="KFGQPC Uthman Taha Naskh"/>
          <w:sz w:val="30"/>
          <w:szCs w:val="30"/>
          <w:rtl/>
        </w:rPr>
        <w:t>قال ابن الأنباري</w:t>
      </w:r>
      <w:r w:rsidR="00356B04" w:rsidRPr="00816F1C">
        <w:rPr>
          <w:rFonts w:cs="KFGQPC Uthman Taha Naskh"/>
          <w:sz w:val="30"/>
          <w:szCs w:val="30"/>
          <w:rtl/>
        </w:rPr>
        <w:t>: "</w:t>
      </w:r>
      <w:r w:rsidRPr="00816F1C">
        <w:rPr>
          <w:rFonts w:cs="KFGQPC Uthman Taha Naskh"/>
          <w:sz w:val="30"/>
          <w:szCs w:val="30"/>
          <w:rtl/>
        </w:rPr>
        <w:t xml:space="preserve">لم يرد به الضرب به لأنه لم </w:t>
      </w:r>
      <w:r w:rsidRPr="00816F1C">
        <w:rPr>
          <w:rFonts w:cs="KFGQPC Uthman Taha Naskh"/>
          <w:sz w:val="30"/>
          <w:szCs w:val="30"/>
          <w:rtl/>
        </w:rPr>
        <w:lastRenderedPageBreak/>
        <w:t>يأمر بذلك أحداً</w:t>
      </w:r>
      <w:r w:rsidR="008016A6" w:rsidRPr="00816F1C">
        <w:rPr>
          <w:rFonts w:cs="KFGQPC Uthman Taha Naskh"/>
          <w:sz w:val="30"/>
          <w:szCs w:val="30"/>
          <w:rtl/>
        </w:rPr>
        <w:t xml:space="preserve">، </w:t>
      </w:r>
      <w:r w:rsidRPr="00816F1C">
        <w:rPr>
          <w:rFonts w:cs="KFGQPC Uthman Taha Naskh"/>
          <w:sz w:val="30"/>
          <w:szCs w:val="30"/>
          <w:rtl/>
        </w:rPr>
        <w:t xml:space="preserve">وإنما أراد لا ترفع أدبك عنهم". </w:t>
      </w:r>
      <w:r w:rsidRPr="00D26D70">
        <w:rPr>
          <w:rFonts w:cs="KFGQPC Uthman Taha Naskh"/>
          <w:color w:val="0070C0"/>
          <w:sz w:val="30"/>
          <w:szCs w:val="30"/>
          <w:rtl/>
        </w:rPr>
        <w:t>انظر فيض القدير للمناوي 4/325</w:t>
      </w:r>
      <w:r w:rsidR="008016A6" w:rsidRPr="00D26D70">
        <w:rPr>
          <w:rFonts w:cs="KFGQPC Uthman Taha Naskh"/>
          <w:color w:val="0070C0"/>
          <w:sz w:val="30"/>
          <w:szCs w:val="30"/>
          <w:rtl/>
        </w:rPr>
        <w:t>.</w:t>
      </w:r>
      <w:r w:rsidRPr="00D26D70">
        <w:rPr>
          <w:rFonts w:cs="KFGQPC Uthman Taha Naskh"/>
          <w:color w:val="0070C0"/>
          <w:sz w:val="30"/>
          <w:szCs w:val="30"/>
          <w:rtl/>
        </w:rPr>
        <w:t xml:space="preserve"> </w:t>
      </w:r>
    </w:p>
    <w:p w14:paraId="7553D544"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والضرب ليس هو الأصل أبداً</w:t>
      </w:r>
      <w:r w:rsidR="008016A6" w:rsidRPr="00816F1C">
        <w:rPr>
          <w:rFonts w:cs="KFGQPC Uthman Taha Naskh"/>
          <w:sz w:val="30"/>
          <w:szCs w:val="30"/>
          <w:rtl/>
        </w:rPr>
        <w:t xml:space="preserve">، </w:t>
      </w:r>
      <w:r w:rsidRPr="00816F1C">
        <w:rPr>
          <w:rFonts w:cs="KFGQPC Uthman Taha Naskh"/>
          <w:sz w:val="30"/>
          <w:szCs w:val="30"/>
          <w:rtl/>
        </w:rPr>
        <w:t>ولا يلجأ إليه إلا عند ا</w:t>
      </w:r>
      <w:r w:rsidR="00204562" w:rsidRPr="00816F1C">
        <w:rPr>
          <w:rFonts w:cs="KFGQPC Uthman Taha Naskh"/>
          <w:sz w:val="30"/>
          <w:szCs w:val="30"/>
          <w:rtl/>
        </w:rPr>
        <w:t>ستنفاد الوسائل الأخرى للتأديب</w:t>
      </w:r>
      <w:r w:rsidR="008016A6" w:rsidRPr="00816F1C">
        <w:rPr>
          <w:rFonts w:cs="KFGQPC Uthman Taha Naskh"/>
          <w:sz w:val="30"/>
          <w:szCs w:val="30"/>
          <w:rtl/>
        </w:rPr>
        <w:t xml:space="preserve">، </w:t>
      </w:r>
      <w:r w:rsidRPr="00816F1C">
        <w:rPr>
          <w:rFonts w:cs="KFGQPC Uthman Taha Naskh"/>
          <w:sz w:val="30"/>
          <w:szCs w:val="30"/>
          <w:rtl/>
        </w:rPr>
        <w:t>أو الحمل على الطاعات الواجبة</w:t>
      </w:r>
      <w:r w:rsidR="008016A6" w:rsidRPr="00816F1C">
        <w:rPr>
          <w:rFonts w:cs="KFGQPC Uthman Taha Naskh"/>
          <w:sz w:val="30"/>
          <w:szCs w:val="30"/>
          <w:rtl/>
        </w:rPr>
        <w:t xml:space="preserve">، </w:t>
      </w:r>
      <w:r w:rsidRPr="00816F1C">
        <w:rPr>
          <w:rFonts w:cs="KFGQPC Uthman Taha Naskh"/>
          <w:sz w:val="30"/>
          <w:szCs w:val="30"/>
          <w:rtl/>
        </w:rPr>
        <w:t>كمل قول</w:t>
      </w:r>
      <w:r w:rsidR="00204562" w:rsidRPr="00816F1C">
        <w:rPr>
          <w:rFonts w:cs="KFGQPC Uthman Taha Naskh"/>
          <w:sz w:val="30"/>
          <w:szCs w:val="30"/>
          <w:rtl/>
        </w:rPr>
        <w:t>ه تعالى</w:t>
      </w:r>
      <w:r w:rsidR="008016A6" w:rsidRPr="00816F1C">
        <w:rPr>
          <w:rFonts w:cs="KFGQPC Uthman Taha Naskh"/>
          <w:sz w:val="30"/>
          <w:szCs w:val="30"/>
          <w:rtl/>
        </w:rPr>
        <w:t xml:space="preserve">: </w:t>
      </w:r>
      <w:r w:rsidR="008016A6" w:rsidRPr="00D26D70">
        <w:rPr>
          <w:rFonts w:cs="KFGQPC Uthman Taha Naskh" w:hint="cs"/>
          <w:b/>
          <w:bCs/>
          <w:color w:val="0070C0"/>
          <w:sz w:val="28"/>
          <w:szCs w:val="28"/>
          <w:rtl/>
        </w:rPr>
        <w:t>{</w:t>
      </w:r>
      <w:r w:rsidRPr="00D26D70">
        <w:rPr>
          <w:rFonts w:cs="KFGQPC Uthman Taha Naskh"/>
          <w:b/>
          <w:bCs/>
          <w:color w:val="0070C0"/>
          <w:sz w:val="28"/>
          <w:szCs w:val="28"/>
          <w:rtl/>
        </w:rPr>
        <w:t>واللاتي تخافون نشوزهن فعظوهن واهجرهن في المضاجع واضربوهن</w:t>
      </w:r>
      <w:r w:rsidR="008016A6" w:rsidRPr="00D26D70">
        <w:rPr>
          <w:rFonts w:cs="KFGQPC Uthman Taha Naskh"/>
          <w:b/>
          <w:bCs/>
          <w:color w:val="0070C0"/>
          <w:sz w:val="28"/>
          <w:szCs w:val="28"/>
          <w:rtl/>
        </w:rPr>
        <w:t>}</w:t>
      </w:r>
      <w:r w:rsidRPr="00816F1C">
        <w:rPr>
          <w:rFonts w:cs="KFGQPC Uthman Taha Naskh"/>
          <w:sz w:val="30"/>
          <w:szCs w:val="30"/>
          <w:rtl/>
        </w:rPr>
        <w:t xml:space="preserve"> </w:t>
      </w:r>
      <w:r w:rsidRPr="00D26D70">
        <w:rPr>
          <w:rFonts w:cs="KFGQPC Uthman Taha Naskh"/>
          <w:color w:val="0070C0"/>
          <w:sz w:val="30"/>
          <w:szCs w:val="30"/>
          <w:rtl/>
        </w:rPr>
        <w:t>النساء الآية 34</w:t>
      </w:r>
      <w:r w:rsidR="008016A6" w:rsidRPr="00D26D70">
        <w:rPr>
          <w:rFonts w:cs="KFGQPC Uthman Taha Naskh"/>
          <w:color w:val="0070C0"/>
          <w:sz w:val="30"/>
          <w:szCs w:val="30"/>
          <w:rtl/>
        </w:rPr>
        <w:t>.</w:t>
      </w:r>
      <w:r w:rsidR="00204562" w:rsidRPr="00816F1C">
        <w:rPr>
          <w:rFonts w:cs="KFGQPC Uthman Taha Naskh"/>
          <w:sz w:val="30"/>
          <w:szCs w:val="30"/>
          <w:rtl/>
        </w:rPr>
        <w:t xml:space="preserve"> على الترتيب ومثل حديث</w:t>
      </w:r>
      <w:r w:rsidR="008016A6" w:rsidRPr="00816F1C">
        <w:rPr>
          <w:rFonts w:cs="KFGQPC Uthman Taha Naskh"/>
          <w:sz w:val="30"/>
          <w:szCs w:val="30"/>
          <w:rtl/>
        </w:rPr>
        <w:t xml:space="preserve">: </w:t>
      </w:r>
      <w:r w:rsidR="008016A6" w:rsidRPr="00D26D70">
        <w:rPr>
          <w:rFonts w:cs="KFGQPC Uthman Taha Naskh" w:hint="cs"/>
          <w:b/>
          <w:bCs/>
          <w:color w:val="0070C0"/>
          <w:sz w:val="28"/>
          <w:szCs w:val="28"/>
          <w:rtl/>
        </w:rPr>
        <w:t>{</w:t>
      </w:r>
      <w:r w:rsidRPr="00D26D70">
        <w:rPr>
          <w:rFonts w:cs="KFGQPC Uthman Taha Naskh"/>
          <w:b/>
          <w:bCs/>
          <w:color w:val="0070C0"/>
          <w:sz w:val="28"/>
          <w:szCs w:val="28"/>
          <w:rtl/>
        </w:rPr>
        <w:t>مروا أولاد</w:t>
      </w:r>
      <w:r w:rsidR="00204562" w:rsidRPr="00D26D70">
        <w:rPr>
          <w:rFonts w:cs="KFGQPC Uthman Taha Naskh"/>
          <w:b/>
          <w:bCs/>
          <w:color w:val="0070C0"/>
          <w:sz w:val="28"/>
          <w:szCs w:val="28"/>
          <w:rtl/>
        </w:rPr>
        <w:t>كم بالصلاة وهم أبناء سبع سنين</w:t>
      </w:r>
      <w:r w:rsidR="008016A6" w:rsidRPr="00D26D70">
        <w:rPr>
          <w:rFonts w:cs="KFGQPC Uthman Taha Naskh"/>
          <w:b/>
          <w:bCs/>
          <w:color w:val="0070C0"/>
          <w:sz w:val="28"/>
          <w:szCs w:val="28"/>
          <w:rtl/>
        </w:rPr>
        <w:t xml:space="preserve">، </w:t>
      </w:r>
      <w:r w:rsidRPr="00D26D70">
        <w:rPr>
          <w:rFonts w:cs="KFGQPC Uthman Taha Naskh"/>
          <w:b/>
          <w:bCs/>
          <w:color w:val="0070C0"/>
          <w:sz w:val="28"/>
          <w:szCs w:val="28"/>
          <w:rtl/>
        </w:rPr>
        <w:t>واضربوهم عليها وهم أبناء عشر</w:t>
      </w:r>
      <w:r w:rsidR="00204562" w:rsidRPr="00D26D70">
        <w:rPr>
          <w:rFonts w:cs="KFGQPC Uthman Taha Naskh" w:hint="cs"/>
          <w:b/>
          <w:bCs/>
          <w:color w:val="0070C0"/>
          <w:sz w:val="28"/>
          <w:szCs w:val="28"/>
          <w:rtl/>
        </w:rPr>
        <w:t>}</w:t>
      </w:r>
      <w:r w:rsidR="00D97241" w:rsidRPr="00816F1C">
        <w:rPr>
          <w:rFonts w:cs="KFGQPC Uthman Taha Naskh" w:hint="cs"/>
          <w:sz w:val="30"/>
          <w:szCs w:val="30"/>
          <w:rtl/>
        </w:rPr>
        <w:t xml:space="preserve"> </w:t>
      </w:r>
      <w:r w:rsidR="00204562" w:rsidRPr="00D26D70">
        <w:rPr>
          <w:rFonts w:cs="KFGQPC Uthman Taha Naskh"/>
          <w:color w:val="0070C0"/>
          <w:sz w:val="30"/>
          <w:szCs w:val="30"/>
          <w:rtl/>
        </w:rPr>
        <w:t>سنن أبي داود1/334</w:t>
      </w:r>
      <w:r w:rsidRPr="00D26D70">
        <w:rPr>
          <w:rFonts w:cs="KFGQPC Uthman Taha Naskh"/>
          <w:color w:val="0070C0"/>
          <w:sz w:val="30"/>
          <w:szCs w:val="30"/>
          <w:rtl/>
        </w:rPr>
        <w:t>وانظر إرواء الغليل 1/266</w:t>
      </w:r>
      <w:r w:rsidR="008016A6" w:rsidRPr="00D26D70">
        <w:rPr>
          <w:rFonts w:cs="KFGQPC Uthman Taha Naskh"/>
          <w:color w:val="0070C0"/>
          <w:sz w:val="30"/>
          <w:szCs w:val="30"/>
          <w:rtl/>
        </w:rPr>
        <w:t>.</w:t>
      </w:r>
      <w:r w:rsidRPr="00D26D70">
        <w:rPr>
          <w:rFonts w:cs="KFGQPC Uthman Taha Naskh"/>
          <w:color w:val="0070C0"/>
          <w:sz w:val="30"/>
          <w:szCs w:val="30"/>
          <w:rtl/>
        </w:rPr>
        <w:t xml:space="preserve"> </w:t>
      </w:r>
    </w:p>
    <w:p w14:paraId="2C297CC7"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أما استعمال الضرب دون الحاجة فإنه اعتداء ورسول الله صلى الله عليه وسلم نصح امرأة أن لا تتزوج من رجل لأنه لا يضع العصا عن عاتقه أي ضراب للنساء</w:t>
      </w:r>
      <w:r w:rsidR="008016A6" w:rsidRPr="00816F1C">
        <w:rPr>
          <w:rFonts w:cs="KFGQPC Uthman Taha Naskh"/>
          <w:sz w:val="30"/>
          <w:szCs w:val="30"/>
          <w:rtl/>
        </w:rPr>
        <w:t xml:space="preserve">، </w:t>
      </w:r>
      <w:r w:rsidRPr="00816F1C">
        <w:rPr>
          <w:rFonts w:cs="KFGQPC Uthman Taha Naskh"/>
          <w:sz w:val="30"/>
          <w:szCs w:val="30"/>
          <w:rtl/>
        </w:rPr>
        <w:t>أما من يرى عدم استخدام الضرب مطلقاً تقليداً لبعض نظريات الكفار في التربية</w:t>
      </w:r>
      <w:r w:rsidR="008016A6" w:rsidRPr="00816F1C">
        <w:rPr>
          <w:rFonts w:cs="KFGQPC Uthman Taha Naskh"/>
          <w:sz w:val="30"/>
          <w:szCs w:val="30"/>
          <w:rtl/>
        </w:rPr>
        <w:t xml:space="preserve">، </w:t>
      </w:r>
      <w:r w:rsidRPr="00816F1C">
        <w:rPr>
          <w:rFonts w:cs="KFGQPC Uthman Taha Naskh"/>
          <w:sz w:val="30"/>
          <w:szCs w:val="30"/>
          <w:rtl/>
        </w:rPr>
        <w:t>فرأيه خاطئ يخالف النصوص الشرعية</w:t>
      </w:r>
      <w:r w:rsidR="008016A6" w:rsidRPr="00816F1C">
        <w:rPr>
          <w:rFonts w:cs="KFGQPC Uthman Taha Naskh"/>
          <w:sz w:val="30"/>
          <w:szCs w:val="30"/>
          <w:rtl/>
        </w:rPr>
        <w:t>.</w:t>
      </w:r>
      <w:r w:rsidRPr="00816F1C">
        <w:rPr>
          <w:rFonts w:cs="KFGQPC Uthman Taha Naskh"/>
          <w:sz w:val="30"/>
          <w:szCs w:val="30"/>
          <w:rtl/>
        </w:rPr>
        <w:t xml:space="preserve"> </w:t>
      </w:r>
    </w:p>
    <w:p w14:paraId="4EA4A77F" w14:textId="77777777" w:rsidR="0093311C" w:rsidRPr="00816F1C" w:rsidRDefault="0093311C" w:rsidP="00D26D70">
      <w:pPr>
        <w:widowControl w:val="0"/>
        <w:spacing w:after="120" w:line="500" w:lineRule="exact"/>
        <w:ind w:firstLine="397"/>
        <w:jc w:val="both"/>
        <w:rPr>
          <w:rFonts w:cs="KFGQPC Uthman Taha Naskh"/>
          <w:b/>
          <w:bCs/>
          <w:color w:val="333300"/>
          <w:sz w:val="30"/>
          <w:szCs w:val="30"/>
          <w:rtl/>
        </w:rPr>
      </w:pPr>
      <w:r w:rsidRPr="00816F1C">
        <w:rPr>
          <w:rFonts w:cs="KFGQPC Uthman Taha Naskh"/>
          <w:b/>
          <w:bCs/>
          <w:color w:val="333300"/>
          <w:sz w:val="30"/>
          <w:szCs w:val="30"/>
          <w:rtl/>
        </w:rPr>
        <w:t xml:space="preserve">المنكرات في البيت </w:t>
      </w:r>
    </w:p>
    <w:p w14:paraId="1DBA9EBC"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sz w:val="30"/>
          <w:szCs w:val="30"/>
          <w:rtl/>
        </w:rPr>
      </w:pPr>
      <w:bookmarkStart w:id="26" w:name="_Toc109420820"/>
      <w:r w:rsidRPr="000C6FE5">
        <w:rPr>
          <w:rStyle w:val="Heading1Char"/>
          <w:rtl/>
        </w:rPr>
        <w:t>نصي</w:t>
      </w:r>
      <w:r w:rsidR="00204562" w:rsidRPr="000C6FE5">
        <w:rPr>
          <w:rStyle w:val="Heading1Char"/>
          <w:rtl/>
        </w:rPr>
        <w:t>حة</w:t>
      </w:r>
      <w:r w:rsidR="00204562" w:rsidRPr="000C6FE5">
        <w:rPr>
          <w:rFonts w:cs="KFGQPC Uthman Taha Naskh"/>
          <w:b/>
          <w:bCs/>
          <w:color w:val="0070C0"/>
          <w:sz w:val="30"/>
          <w:szCs w:val="30"/>
          <w:rtl/>
        </w:rPr>
        <w:t xml:space="preserve"> 26</w:t>
      </w:r>
      <w:r w:rsidR="008016A6" w:rsidRPr="000C6FE5">
        <w:rPr>
          <w:rFonts w:cs="KFGQPC Uthman Taha Naskh"/>
          <w:b/>
          <w:bCs/>
          <w:color w:val="0070C0"/>
          <w:sz w:val="30"/>
          <w:szCs w:val="30"/>
          <w:rtl/>
        </w:rPr>
        <w:t xml:space="preserve">: </w:t>
      </w:r>
      <w:r w:rsidRPr="000C6FE5">
        <w:rPr>
          <w:rFonts w:cs="KFGQPC Uthman Taha Naskh"/>
          <w:sz w:val="30"/>
          <w:szCs w:val="30"/>
          <w:rtl/>
        </w:rPr>
        <w:t>الحذر من دخول الأقارب غير المحارم على المرأة في البيت عند غياب زوجها</w:t>
      </w:r>
      <w:r w:rsidR="008016A6" w:rsidRPr="000C6FE5">
        <w:rPr>
          <w:rFonts w:cs="KFGQPC Uthman Taha Naskh"/>
          <w:sz w:val="30"/>
          <w:szCs w:val="30"/>
          <w:rtl/>
        </w:rPr>
        <w:t>.</w:t>
      </w:r>
      <w:bookmarkEnd w:id="26"/>
      <w:r w:rsidRPr="000C6FE5">
        <w:rPr>
          <w:rFonts w:cs="KFGQPC Uthman Taha Naskh"/>
          <w:sz w:val="30"/>
          <w:szCs w:val="30"/>
          <w:rtl/>
        </w:rPr>
        <w:t xml:space="preserve"> </w:t>
      </w:r>
    </w:p>
    <w:p w14:paraId="1B6865D8"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sz w:val="30"/>
          <w:szCs w:val="30"/>
          <w:rtl/>
        </w:rPr>
      </w:pPr>
      <w:bookmarkStart w:id="27" w:name="_Toc109420821"/>
      <w:r w:rsidRPr="000C6FE5">
        <w:rPr>
          <w:rStyle w:val="Heading1Char"/>
          <w:rtl/>
        </w:rPr>
        <w:t>نصيحة</w:t>
      </w:r>
      <w:r w:rsidRPr="000C6FE5">
        <w:rPr>
          <w:rFonts w:cs="KFGQPC Uthman Taha Naskh"/>
          <w:b/>
          <w:bCs/>
          <w:color w:val="0070C0"/>
          <w:sz w:val="30"/>
          <w:szCs w:val="30"/>
          <w:rtl/>
        </w:rPr>
        <w:t xml:space="preserve"> 27</w:t>
      </w:r>
      <w:r w:rsidR="008016A6" w:rsidRPr="000C6FE5">
        <w:rPr>
          <w:rFonts w:cs="KFGQPC Uthman Taha Naskh"/>
          <w:b/>
          <w:bCs/>
          <w:color w:val="0070C0"/>
          <w:sz w:val="30"/>
          <w:szCs w:val="30"/>
          <w:rtl/>
        </w:rPr>
        <w:t xml:space="preserve">: </w:t>
      </w:r>
      <w:r w:rsidRPr="000C6FE5">
        <w:rPr>
          <w:rFonts w:cs="KFGQPC Uthman Taha Naskh"/>
          <w:sz w:val="30"/>
          <w:szCs w:val="30"/>
          <w:rtl/>
        </w:rPr>
        <w:t>فصل النساء عن الرجال في الزيارات العائلية</w:t>
      </w:r>
      <w:r w:rsidR="008016A6" w:rsidRPr="000C6FE5">
        <w:rPr>
          <w:rFonts w:cs="KFGQPC Uthman Taha Naskh"/>
          <w:sz w:val="30"/>
          <w:szCs w:val="30"/>
          <w:rtl/>
        </w:rPr>
        <w:t>.</w:t>
      </w:r>
      <w:bookmarkEnd w:id="27"/>
      <w:r w:rsidRPr="000C6FE5">
        <w:rPr>
          <w:rFonts w:cs="KFGQPC Uthman Taha Naskh"/>
          <w:sz w:val="30"/>
          <w:szCs w:val="30"/>
          <w:rtl/>
        </w:rPr>
        <w:t xml:space="preserve"> </w:t>
      </w:r>
    </w:p>
    <w:p w14:paraId="0F17D741"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sz w:val="30"/>
          <w:szCs w:val="30"/>
          <w:rtl/>
        </w:rPr>
      </w:pPr>
      <w:bookmarkStart w:id="28" w:name="_Toc109420822"/>
      <w:r w:rsidRPr="000C6FE5">
        <w:rPr>
          <w:rStyle w:val="Heading1Char"/>
          <w:rtl/>
        </w:rPr>
        <w:t>نصيحة</w:t>
      </w:r>
      <w:r w:rsidRPr="000C6FE5">
        <w:rPr>
          <w:rFonts w:cs="KFGQPC Uthman Taha Naskh"/>
          <w:b/>
          <w:bCs/>
          <w:color w:val="0070C0"/>
          <w:sz w:val="30"/>
          <w:szCs w:val="30"/>
          <w:rtl/>
        </w:rPr>
        <w:t xml:space="preserve"> 28</w:t>
      </w:r>
      <w:r w:rsidR="008016A6" w:rsidRPr="000C6FE5">
        <w:rPr>
          <w:rFonts w:cs="KFGQPC Uthman Taha Naskh"/>
          <w:b/>
          <w:bCs/>
          <w:color w:val="0070C0"/>
          <w:sz w:val="30"/>
          <w:szCs w:val="30"/>
          <w:rtl/>
        </w:rPr>
        <w:t xml:space="preserve">: </w:t>
      </w:r>
      <w:r w:rsidRPr="000C6FE5">
        <w:rPr>
          <w:rFonts w:cs="KFGQPC Uthman Taha Naskh"/>
          <w:sz w:val="30"/>
          <w:szCs w:val="30"/>
          <w:rtl/>
        </w:rPr>
        <w:t>الانتباه لخطورة السائقين والخادمات في البيوت</w:t>
      </w:r>
      <w:r w:rsidR="008016A6" w:rsidRPr="000C6FE5">
        <w:rPr>
          <w:rFonts w:cs="KFGQPC Uthman Taha Naskh"/>
          <w:sz w:val="30"/>
          <w:szCs w:val="30"/>
          <w:rtl/>
        </w:rPr>
        <w:t>.</w:t>
      </w:r>
      <w:bookmarkEnd w:id="28"/>
      <w:r w:rsidRPr="000C6FE5">
        <w:rPr>
          <w:rFonts w:cs="KFGQPC Uthman Taha Naskh"/>
          <w:sz w:val="30"/>
          <w:szCs w:val="30"/>
          <w:rtl/>
        </w:rPr>
        <w:t xml:space="preserve"> </w:t>
      </w:r>
    </w:p>
    <w:p w14:paraId="20A98C8A"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sz w:val="30"/>
          <w:szCs w:val="30"/>
          <w:rtl/>
        </w:rPr>
      </w:pPr>
      <w:bookmarkStart w:id="29" w:name="_Toc109420823"/>
      <w:r w:rsidRPr="000C6FE5">
        <w:rPr>
          <w:rStyle w:val="Heading1Char"/>
          <w:rtl/>
        </w:rPr>
        <w:t>نصيحة</w:t>
      </w:r>
      <w:r w:rsidRPr="000C6FE5">
        <w:rPr>
          <w:rFonts w:cs="KFGQPC Uthman Taha Naskh"/>
          <w:color w:val="0070C0"/>
          <w:sz w:val="30"/>
          <w:szCs w:val="30"/>
          <w:rtl/>
        </w:rPr>
        <w:t xml:space="preserve"> 29</w:t>
      </w:r>
      <w:r w:rsidR="008016A6" w:rsidRPr="000C6FE5">
        <w:rPr>
          <w:rFonts w:cs="KFGQPC Uthman Taha Naskh"/>
          <w:color w:val="0070C0"/>
          <w:sz w:val="30"/>
          <w:szCs w:val="30"/>
          <w:rtl/>
        </w:rPr>
        <w:t xml:space="preserve">: </w:t>
      </w:r>
      <w:r w:rsidR="00536716" w:rsidRPr="000C6FE5">
        <w:rPr>
          <w:rFonts w:cs="KFGQPC Uthman Taha Naskh" w:hint="cs"/>
          <w:sz w:val="30"/>
          <w:szCs w:val="30"/>
          <w:rtl/>
        </w:rPr>
        <w:t>أ</w:t>
      </w:r>
      <w:r w:rsidRPr="000C6FE5">
        <w:rPr>
          <w:rFonts w:cs="KFGQPC Uthman Taha Naskh"/>
          <w:sz w:val="30"/>
          <w:szCs w:val="30"/>
          <w:rtl/>
        </w:rPr>
        <w:t>خرجوا المخنثين من بيوتكم</w:t>
      </w:r>
      <w:r w:rsidR="008016A6" w:rsidRPr="000C6FE5">
        <w:rPr>
          <w:rFonts w:cs="KFGQPC Uthman Taha Naskh"/>
          <w:sz w:val="30"/>
          <w:szCs w:val="30"/>
          <w:rtl/>
        </w:rPr>
        <w:t>.</w:t>
      </w:r>
      <w:bookmarkEnd w:id="29"/>
      <w:r w:rsidRPr="000C6FE5">
        <w:rPr>
          <w:rFonts w:cs="KFGQPC Uthman Taha Naskh"/>
          <w:sz w:val="30"/>
          <w:szCs w:val="30"/>
          <w:rtl/>
        </w:rPr>
        <w:t xml:space="preserve"> </w:t>
      </w:r>
    </w:p>
    <w:p w14:paraId="23815F41"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sz w:val="30"/>
          <w:szCs w:val="30"/>
          <w:rtl/>
        </w:rPr>
      </w:pPr>
      <w:bookmarkStart w:id="30" w:name="_Toc109420824"/>
      <w:r w:rsidRPr="000C6FE5">
        <w:rPr>
          <w:rStyle w:val="Heading1Char"/>
          <w:rtl/>
        </w:rPr>
        <w:lastRenderedPageBreak/>
        <w:t>نصيحة</w:t>
      </w:r>
      <w:r w:rsidRPr="000C6FE5">
        <w:rPr>
          <w:rFonts w:cs="KFGQPC Uthman Taha Naskh"/>
          <w:b/>
          <w:bCs/>
          <w:color w:val="0070C0"/>
          <w:sz w:val="30"/>
          <w:szCs w:val="30"/>
          <w:rtl/>
        </w:rPr>
        <w:t xml:space="preserve"> 30</w:t>
      </w:r>
      <w:r w:rsidR="008016A6" w:rsidRPr="000C6FE5">
        <w:rPr>
          <w:rFonts w:cs="KFGQPC Uthman Taha Naskh"/>
          <w:b/>
          <w:bCs/>
          <w:color w:val="0070C0"/>
          <w:sz w:val="30"/>
          <w:szCs w:val="30"/>
          <w:rtl/>
        </w:rPr>
        <w:t xml:space="preserve">: </w:t>
      </w:r>
      <w:r w:rsidRPr="000C6FE5">
        <w:rPr>
          <w:rFonts w:cs="KFGQPC Uthman Taha Naskh"/>
          <w:sz w:val="30"/>
          <w:szCs w:val="30"/>
          <w:rtl/>
        </w:rPr>
        <w:t>احذر أخطار الشاشة</w:t>
      </w:r>
      <w:r w:rsidR="008016A6" w:rsidRPr="000C6FE5">
        <w:rPr>
          <w:rFonts w:cs="KFGQPC Uthman Taha Naskh"/>
          <w:sz w:val="30"/>
          <w:szCs w:val="30"/>
          <w:rtl/>
        </w:rPr>
        <w:t>.</w:t>
      </w:r>
      <w:bookmarkEnd w:id="30"/>
      <w:r w:rsidRPr="000C6FE5">
        <w:rPr>
          <w:rFonts w:cs="KFGQPC Uthman Taha Naskh"/>
          <w:sz w:val="30"/>
          <w:szCs w:val="30"/>
          <w:rtl/>
        </w:rPr>
        <w:t xml:space="preserve"> </w:t>
      </w:r>
    </w:p>
    <w:p w14:paraId="35300147"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sz w:val="30"/>
          <w:szCs w:val="30"/>
          <w:rtl/>
        </w:rPr>
      </w:pPr>
      <w:bookmarkStart w:id="31" w:name="_Toc109420825"/>
      <w:r w:rsidRPr="000C6FE5">
        <w:rPr>
          <w:rStyle w:val="Heading1Char"/>
          <w:rtl/>
        </w:rPr>
        <w:t>نصيحة</w:t>
      </w:r>
      <w:r w:rsidRPr="000C6FE5">
        <w:rPr>
          <w:rFonts w:cs="KFGQPC Uthman Taha Naskh"/>
          <w:b/>
          <w:bCs/>
          <w:color w:val="0070C0"/>
          <w:sz w:val="30"/>
          <w:szCs w:val="30"/>
          <w:rtl/>
        </w:rPr>
        <w:t xml:space="preserve"> 31</w:t>
      </w:r>
      <w:r w:rsidR="008016A6" w:rsidRPr="000C6FE5">
        <w:rPr>
          <w:rFonts w:cs="KFGQPC Uthman Taha Naskh"/>
          <w:b/>
          <w:bCs/>
          <w:color w:val="0070C0"/>
          <w:sz w:val="30"/>
          <w:szCs w:val="30"/>
          <w:rtl/>
        </w:rPr>
        <w:t xml:space="preserve">: </w:t>
      </w:r>
      <w:r w:rsidRPr="000C6FE5">
        <w:rPr>
          <w:rFonts w:cs="KFGQPC Uthman Taha Naskh"/>
          <w:sz w:val="30"/>
          <w:szCs w:val="30"/>
          <w:rtl/>
        </w:rPr>
        <w:t>الحذر من شر الهاتف</w:t>
      </w:r>
      <w:r w:rsidR="008016A6" w:rsidRPr="000C6FE5">
        <w:rPr>
          <w:rFonts w:cs="KFGQPC Uthman Taha Naskh"/>
          <w:sz w:val="30"/>
          <w:szCs w:val="30"/>
          <w:rtl/>
        </w:rPr>
        <w:t>.</w:t>
      </w:r>
      <w:bookmarkEnd w:id="31"/>
      <w:r w:rsidRPr="000C6FE5">
        <w:rPr>
          <w:rFonts w:cs="KFGQPC Uthman Taha Naskh"/>
          <w:sz w:val="30"/>
          <w:szCs w:val="30"/>
          <w:rtl/>
        </w:rPr>
        <w:t xml:space="preserve"> </w:t>
      </w:r>
    </w:p>
    <w:p w14:paraId="0DADD145"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sz w:val="30"/>
          <w:szCs w:val="30"/>
          <w:rtl/>
        </w:rPr>
      </w:pPr>
      <w:bookmarkStart w:id="32" w:name="_Toc109420826"/>
      <w:r w:rsidRPr="000C6FE5">
        <w:rPr>
          <w:rStyle w:val="Heading1Char"/>
          <w:rtl/>
        </w:rPr>
        <w:t>نصيحة</w:t>
      </w:r>
      <w:r w:rsidRPr="000C6FE5">
        <w:rPr>
          <w:rFonts w:cs="KFGQPC Uthman Taha Naskh"/>
          <w:b/>
          <w:bCs/>
          <w:color w:val="0070C0"/>
          <w:sz w:val="30"/>
          <w:szCs w:val="30"/>
          <w:rtl/>
        </w:rPr>
        <w:t xml:space="preserve"> 32</w:t>
      </w:r>
      <w:r w:rsidR="008016A6" w:rsidRPr="000C6FE5">
        <w:rPr>
          <w:rFonts w:cs="KFGQPC Uthman Taha Naskh"/>
          <w:b/>
          <w:bCs/>
          <w:color w:val="0070C0"/>
          <w:sz w:val="30"/>
          <w:szCs w:val="30"/>
          <w:rtl/>
        </w:rPr>
        <w:t xml:space="preserve">: </w:t>
      </w:r>
      <w:r w:rsidRPr="000C6FE5">
        <w:rPr>
          <w:rFonts w:cs="KFGQPC Uthman Taha Naskh"/>
          <w:sz w:val="30"/>
          <w:szCs w:val="30"/>
          <w:rtl/>
        </w:rPr>
        <w:t>يجب إزالة كل ما فيه رمز لأديان الكفار الباطلة أو معبوداتهم وآلهتهم</w:t>
      </w:r>
      <w:r w:rsidR="008016A6" w:rsidRPr="000C6FE5">
        <w:rPr>
          <w:rFonts w:cs="KFGQPC Uthman Taha Naskh"/>
          <w:sz w:val="30"/>
          <w:szCs w:val="30"/>
          <w:rtl/>
        </w:rPr>
        <w:t>.</w:t>
      </w:r>
      <w:bookmarkEnd w:id="32"/>
      <w:r w:rsidRPr="000C6FE5">
        <w:rPr>
          <w:rFonts w:cs="KFGQPC Uthman Taha Naskh"/>
          <w:sz w:val="30"/>
          <w:szCs w:val="30"/>
          <w:rtl/>
        </w:rPr>
        <w:t xml:space="preserve"> </w:t>
      </w:r>
    </w:p>
    <w:p w14:paraId="6041FAB0"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sz w:val="30"/>
          <w:szCs w:val="30"/>
          <w:rtl/>
        </w:rPr>
      </w:pPr>
      <w:bookmarkStart w:id="33" w:name="_Toc109420827"/>
      <w:r w:rsidRPr="000C6FE5">
        <w:rPr>
          <w:rStyle w:val="Heading1Char"/>
          <w:rtl/>
        </w:rPr>
        <w:t>نصيحة</w:t>
      </w:r>
      <w:r w:rsidRPr="000C6FE5">
        <w:rPr>
          <w:rFonts w:cs="KFGQPC Uthman Taha Naskh"/>
          <w:b/>
          <w:bCs/>
          <w:color w:val="0070C0"/>
          <w:sz w:val="30"/>
          <w:szCs w:val="30"/>
          <w:rtl/>
        </w:rPr>
        <w:t xml:space="preserve"> 33</w:t>
      </w:r>
      <w:r w:rsidR="008016A6" w:rsidRPr="000C6FE5">
        <w:rPr>
          <w:rFonts w:cs="KFGQPC Uthman Taha Naskh"/>
          <w:b/>
          <w:bCs/>
          <w:color w:val="0070C0"/>
          <w:sz w:val="30"/>
          <w:szCs w:val="30"/>
          <w:rtl/>
        </w:rPr>
        <w:t xml:space="preserve">: </w:t>
      </w:r>
      <w:r w:rsidRPr="000C6FE5">
        <w:rPr>
          <w:rFonts w:cs="KFGQPC Uthman Taha Naskh"/>
          <w:sz w:val="30"/>
          <w:szCs w:val="30"/>
          <w:rtl/>
        </w:rPr>
        <w:t>إزالة صور ذوات الأرواح</w:t>
      </w:r>
      <w:r w:rsidR="008016A6" w:rsidRPr="000C6FE5">
        <w:rPr>
          <w:rFonts w:cs="KFGQPC Uthman Taha Naskh"/>
          <w:sz w:val="30"/>
          <w:szCs w:val="30"/>
          <w:rtl/>
        </w:rPr>
        <w:t>.</w:t>
      </w:r>
      <w:bookmarkEnd w:id="33"/>
      <w:r w:rsidRPr="000C6FE5">
        <w:rPr>
          <w:rFonts w:cs="KFGQPC Uthman Taha Naskh"/>
          <w:sz w:val="30"/>
          <w:szCs w:val="30"/>
          <w:rtl/>
        </w:rPr>
        <w:t xml:space="preserve"> </w:t>
      </w:r>
    </w:p>
    <w:p w14:paraId="5E3B1BBC"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sz w:val="30"/>
          <w:szCs w:val="30"/>
          <w:rtl/>
        </w:rPr>
      </w:pPr>
      <w:bookmarkStart w:id="34" w:name="_Toc109420828"/>
      <w:r w:rsidRPr="000C6FE5">
        <w:rPr>
          <w:rStyle w:val="Heading1Char"/>
          <w:rtl/>
        </w:rPr>
        <w:t>نصيحة</w:t>
      </w:r>
      <w:r w:rsidRPr="000C6FE5">
        <w:rPr>
          <w:rFonts w:cs="KFGQPC Uthman Taha Naskh"/>
          <w:b/>
          <w:bCs/>
          <w:color w:val="0070C0"/>
          <w:sz w:val="30"/>
          <w:szCs w:val="30"/>
          <w:rtl/>
        </w:rPr>
        <w:t xml:space="preserve"> 34</w:t>
      </w:r>
      <w:r w:rsidR="008016A6" w:rsidRPr="000C6FE5">
        <w:rPr>
          <w:rFonts w:cs="KFGQPC Uthman Taha Naskh"/>
          <w:b/>
          <w:bCs/>
          <w:color w:val="0070C0"/>
          <w:sz w:val="30"/>
          <w:szCs w:val="30"/>
          <w:rtl/>
        </w:rPr>
        <w:t xml:space="preserve">: </w:t>
      </w:r>
      <w:r w:rsidRPr="000C6FE5">
        <w:rPr>
          <w:rFonts w:cs="KFGQPC Uthman Taha Naskh"/>
          <w:sz w:val="30"/>
          <w:szCs w:val="30"/>
          <w:rtl/>
        </w:rPr>
        <w:t>امنعوا التدخين في بيوتكم</w:t>
      </w:r>
      <w:r w:rsidR="008016A6" w:rsidRPr="000C6FE5">
        <w:rPr>
          <w:rFonts w:cs="KFGQPC Uthman Taha Naskh"/>
          <w:sz w:val="30"/>
          <w:szCs w:val="30"/>
          <w:rtl/>
        </w:rPr>
        <w:t>.</w:t>
      </w:r>
      <w:bookmarkEnd w:id="34"/>
      <w:r w:rsidRPr="000C6FE5">
        <w:rPr>
          <w:rFonts w:cs="KFGQPC Uthman Taha Naskh"/>
          <w:sz w:val="30"/>
          <w:szCs w:val="30"/>
          <w:rtl/>
        </w:rPr>
        <w:t xml:space="preserve"> </w:t>
      </w:r>
    </w:p>
    <w:p w14:paraId="1CA3E76C"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sz w:val="30"/>
          <w:szCs w:val="30"/>
          <w:rtl/>
        </w:rPr>
      </w:pPr>
      <w:bookmarkStart w:id="35" w:name="_Toc109420829"/>
      <w:r w:rsidRPr="000C6FE5">
        <w:rPr>
          <w:rStyle w:val="Heading1Char"/>
          <w:rtl/>
        </w:rPr>
        <w:t>نصيحة</w:t>
      </w:r>
      <w:r w:rsidRPr="000C6FE5">
        <w:rPr>
          <w:rFonts w:cs="KFGQPC Uthman Taha Naskh"/>
          <w:b/>
          <w:bCs/>
          <w:color w:val="0070C0"/>
          <w:sz w:val="30"/>
          <w:szCs w:val="30"/>
          <w:rtl/>
        </w:rPr>
        <w:t xml:space="preserve"> 35</w:t>
      </w:r>
      <w:r w:rsidR="008016A6" w:rsidRPr="000C6FE5">
        <w:rPr>
          <w:rFonts w:cs="KFGQPC Uthman Taha Naskh"/>
          <w:b/>
          <w:bCs/>
          <w:color w:val="0070C0"/>
          <w:sz w:val="30"/>
          <w:szCs w:val="30"/>
          <w:rtl/>
        </w:rPr>
        <w:t xml:space="preserve">: </w:t>
      </w:r>
      <w:r w:rsidRPr="000C6FE5">
        <w:rPr>
          <w:rFonts w:cs="KFGQPC Uthman Taha Naskh"/>
          <w:sz w:val="30"/>
          <w:szCs w:val="30"/>
          <w:rtl/>
        </w:rPr>
        <w:t>إياك واقتناء الكلاب في البيوت</w:t>
      </w:r>
      <w:r w:rsidR="008016A6" w:rsidRPr="000C6FE5">
        <w:rPr>
          <w:rFonts w:cs="KFGQPC Uthman Taha Naskh"/>
          <w:sz w:val="30"/>
          <w:szCs w:val="30"/>
          <w:rtl/>
        </w:rPr>
        <w:t>.</w:t>
      </w:r>
      <w:bookmarkEnd w:id="35"/>
      <w:r w:rsidRPr="000C6FE5">
        <w:rPr>
          <w:rFonts w:cs="KFGQPC Uthman Taha Naskh"/>
          <w:sz w:val="30"/>
          <w:szCs w:val="30"/>
          <w:rtl/>
        </w:rPr>
        <w:t xml:space="preserve"> </w:t>
      </w:r>
    </w:p>
    <w:p w14:paraId="56F1D1D5"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sz w:val="30"/>
          <w:szCs w:val="30"/>
          <w:rtl/>
        </w:rPr>
      </w:pPr>
      <w:bookmarkStart w:id="36" w:name="_Toc109420830"/>
      <w:r w:rsidRPr="000C6FE5">
        <w:rPr>
          <w:rStyle w:val="Heading1Char"/>
          <w:rtl/>
        </w:rPr>
        <w:t>نصيحة</w:t>
      </w:r>
      <w:r w:rsidRPr="000C6FE5">
        <w:rPr>
          <w:rFonts w:cs="KFGQPC Uthman Taha Naskh"/>
          <w:b/>
          <w:bCs/>
          <w:color w:val="0070C0"/>
          <w:sz w:val="30"/>
          <w:szCs w:val="30"/>
          <w:rtl/>
        </w:rPr>
        <w:t xml:space="preserve"> 36</w:t>
      </w:r>
      <w:r w:rsidR="008016A6" w:rsidRPr="000C6FE5">
        <w:rPr>
          <w:rFonts w:cs="KFGQPC Uthman Taha Naskh"/>
          <w:b/>
          <w:bCs/>
          <w:color w:val="0070C0"/>
          <w:sz w:val="30"/>
          <w:szCs w:val="30"/>
          <w:rtl/>
        </w:rPr>
        <w:t xml:space="preserve">: </w:t>
      </w:r>
      <w:r w:rsidRPr="000C6FE5">
        <w:rPr>
          <w:rFonts w:cs="KFGQPC Uthman Taha Naskh"/>
          <w:sz w:val="30"/>
          <w:szCs w:val="30"/>
          <w:rtl/>
        </w:rPr>
        <w:t>الابتعاد عن تزويق البيوت</w:t>
      </w:r>
      <w:r w:rsidR="008016A6" w:rsidRPr="000C6FE5">
        <w:rPr>
          <w:rFonts w:cs="KFGQPC Uthman Taha Naskh"/>
          <w:sz w:val="30"/>
          <w:szCs w:val="30"/>
          <w:rtl/>
        </w:rPr>
        <w:t>.</w:t>
      </w:r>
      <w:r w:rsidRPr="000C6FE5">
        <w:rPr>
          <w:rFonts w:cs="KFGQPC Uthman Taha Naskh"/>
          <w:sz w:val="30"/>
          <w:szCs w:val="30"/>
          <w:rtl/>
        </w:rPr>
        <w:t xml:space="preserve"> </w:t>
      </w:r>
      <w:r w:rsidR="00204562" w:rsidRPr="000C6FE5">
        <w:rPr>
          <w:rFonts w:cs="KFGQPC Uthman Taha Naskh" w:hint="cs"/>
          <w:sz w:val="30"/>
          <w:szCs w:val="30"/>
          <w:rtl/>
        </w:rPr>
        <w:t xml:space="preserve"> </w:t>
      </w:r>
      <w:r w:rsidRPr="000C6FE5">
        <w:rPr>
          <w:rFonts w:cs="KFGQPC Uthman Taha Naskh"/>
          <w:sz w:val="30"/>
          <w:szCs w:val="30"/>
          <w:rtl/>
        </w:rPr>
        <w:t>البيت من الداخل والخارج</w:t>
      </w:r>
      <w:bookmarkEnd w:id="36"/>
      <w:r w:rsidRPr="000C6FE5">
        <w:rPr>
          <w:rFonts w:cs="KFGQPC Uthman Taha Naskh"/>
          <w:sz w:val="30"/>
          <w:szCs w:val="30"/>
          <w:rtl/>
        </w:rPr>
        <w:t xml:space="preserve"> </w:t>
      </w:r>
    </w:p>
    <w:p w14:paraId="160BA9AE"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sz w:val="30"/>
          <w:szCs w:val="30"/>
          <w:rtl/>
        </w:rPr>
      </w:pPr>
      <w:bookmarkStart w:id="37" w:name="_Toc109420831"/>
      <w:r w:rsidRPr="000C6FE5">
        <w:rPr>
          <w:rStyle w:val="Heading1Char"/>
          <w:rtl/>
        </w:rPr>
        <w:t>نصيحة</w:t>
      </w:r>
      <w:r w:rsidRPr="000C6FE5">
        <w:rPr>
          <w:rFonts w:cs="KFGQPC Uthman Taha Naskh"/>
          <w:b/>
          <w:bCs/>
          <w:color w:val="0070C0"/>
          <w:sz w:val="30"/>
          <w:szCs w:val="30"/>
          <w:rtl/>
        </w:rPr>
        <w:t xml:space="preserve"> 37</w:t>
      </w:r>
      <w:r w:rsidR="008016A6" w:rsidRPr="000C6FE5">
        <w:rPr>
          <w:rFonts w:cs="KFGQPC Uthman Taha Naskh"/>
          <w:b/>
          <w:bCs/>
          <w:color w:val="0070C0"/>
          <w:sz w:val="30"/>
          <w:szCs w:val="30"/>
          <w:rtl/>
        </w:rPr>
        <w:t xml:space="preserve">: </w:t>
      </w:r>
      <w:r w:rsidRPr="000C6FE5">
        <w:rPr>
          <w:rFonts w:cs="KFGQPC Uthman Taha Naskh"/>
          <w:sz w:val="30"/>
          <w:szCs w:val="30"/>
          <w:rtl/>
        </w:rPr>
        <w:t>حسن اختيار موقع البيت وتصميمه</w:t>
      </w:r>
      <w:r w:rsidR="008016A6" w:rsidRPr="000C6FE5">
        <w:rPr>
          <w:rFonts w:cs="KFGQPC Uthman Taha Naskh"/>
          <w:sz w:val="30"/>
          <w:szCs w:val="30"/>
          <w:rtl/>
        </w:rPr>
        <w:t xml:space="preserve">: </w:t>
      </w:r>
      <w:r w:rsidRPr="000C6FE5">
        <w:rPr>
          <w:rFonts w:cs="KFGQPC Uthman Taha Naskh"/>
          <w:sz w:val="30"/>
          <w:szCs w:val="30"/>
          <w:rtl/>
        </w:rPr>
        <w:t>لا شك أن المسلم الحق يراعي في اختيار بيته وتصميمه أمراً لا يراعيها غيره</w:t>
      </w:r>
      <w:r w:rsidR="008016A6" w:rsidRPr="000C6FE5">
        <w:rPr>
          <w:rFonts w:cs="KFGQPC Uthman Taha Naskh"/>
          <w:sz w:val="30"/>
          <w:szCs w:val="30"/>
          <w:rtl/>
        </w:rPr>
        <w:t>.</w:t>
      </w:r>
      <w:bookmarkEnd w:id="37"/>
      <w:r w:rsidRPr="000C6FE5">
        <w:rPr>
          <w:rFonts w:cs="KFGQPC Uthman Taha Naskh"/>
          <w:sz w:val="30"/>
          <w:szCs w:val="30"/>
          <w:rtl/>
        </w:rPr>
        <w:t xml:space="preserve"> </w:t>
      </w:r>
    </w:p>
    <w:p w14:paraId="58792EC2" w14:textId="77777777" w:rsidR="0093311C" w:rsidRPr="00816F1C" w:rsidRDefault="0093311C" w:rsidP="00D26D70">
      <w:pPr>
        <w:widowControl w:val="0"/>
        <w:spacing w:after="120" w:line="500" w:lineRule="exact"/>
        <w:ind w:firstLine="397"/>
        <w:jc w:val="both"/>
        <w:rPr>
          <w:rFonts w:cs="KFGQPC Uthman Taha Naskh"/>
          <w:b/>
          <w:bCs/>
          <w:sz w:val="30"/>
          <w:szCs w:val="30"/>
          <w:rtl/>
        </w:rPr>
      </w:pPr>
      <w:r w:rsidRPr="00816F1C">
        <w:rPr>
          <w:rFonts w:cs="KFGQPC Uthman Taha Naskh"/>
          <w:b/>
          <w:bCs/>
          <w:sz w:val="30"/>
          <w:szCs w:val="30"/>
          <w:rtl/>
        </w:rPr>
        <w:t>فمن جهة الموقع مثلاً</w:t>
      </w:r>
      <w:r w:rsidR="008016A6" w:rsidRPr="00816F1C">
        <w:rPr>
          <w:rFonts w:cs="KFGQPC Uthman Taha Naskh"/>
          <w:b/>
          <w:bCs/>
          <w:sz w:val="30"/>
          <w:szCs w:val="30"/>
          <w:rtl/>
        </w:rPr>
        <w:t xml:space="preserve">: </w:t>
      </w:r>
    </w:p>
    <w:p w14:paraId="3C03AB4F"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أن يكون البيت قريباً من مسجد وفي هذا فوائد عظيمة لا تخفى</w:t>
      </w:r>
      <w:r w:rsidR="008016A6" w:rsidRPr="00816F1C">
        <w:rPr>
          <w:rFonts w:cs="KFGQPC Uthman Taha Naskh"/>
          <w:sz w:val="30"/>
          <w:szCs w:val="30"/>
          <w:rtl/>
        </w:rPr>
        <w:t xml:space="preserve">، </w:t>
      </w:r>
      <w:r w:rsidRPr="00816F1C">
        <w:rPr>
          <w:rFonts w:cs="KFGQPC Uthman Taha Naskh"/>
          <w:sz w:val="30"/>
          <w:szCs w:val="30"/>
          <w:rtl/>
        </w:rPr>
        <w:t>فالنداء يذكر ويوقظ للصلاة</w:t>
      </w:r>
      <w:r w:rsidR="008016A6" w:rsidRPr="00816F1C">
        <w:rPr>
          <w:rFonts w:cs="KFGQPC Uthman Taha Naskh"/>
          <w:sz w:val="30"/>
          <w:szCs w:val="30"/>
          <w:rtl/>
        </w:rPr>
        <w:t xml:space="preserve">، </w:t>
      </w:r>
      <w:r w:rsidRPr="00816F1C">
        <w:rPr>
          <w:rFonts w:cs="KFGQPC Uthman Taha Naskh"/>
          <w:sz w:val="30"/>
          <w:szCs w:val="30"/>
          <w:rtl/>
        </w:rPr>
        <w:t>والقرب يمكن الرجل من إدراك الجماعة</w:t>
      </w:r>
      <w:r w:rsidR="008016A6" w:rsidRPr="00816F1C">
        <w:rPr>
          <w:rFonts w:cs="KFGQPC Uthman Taha Naskh"/>
          <w:sz w:val="30"/>
          <w:szCs w:val="30"/>
          <w:rtl/>
        </w:rPr>
        <w:t xml:space="preserve">، </w:t>
      </w:r>
      <w:r w:rsidRPr="00816F1C">
        <w:rPr>
          <w:rFonts w:cs="KFGQPC Uthman Taha Naskh"/>
          <w:sz w:val="30"/>
          <w:szCs w:val="30"/>
          <w:rtl/>
        </w:rPr>
        <w:t>والنساء من سماع التلاوة والذكر من مكبر المسجد</w:t>
      </w:r>
      <w:r w:rsidR="008016A6" w:rsidRPr="00816F1C">
        <w:rPr>
          <w:rFonts w:cs="KFGQPC Uthman Taha Naskh"/>
          <w:sz w:val="30"/>
          <w:szCs w:val="30"/>
          <w:rtl/>
        </w:rPr>
        <w:t xml:space="preserve">، </w:t>
      </w:r>
      <w:r w:rsidRPr="00816F1C">
        <w:rPr>
          <w:rFonts w:cs="KFGQPC Uthman Taha Naskh"/>
          <w:sz w:val="30"/>
          <w:szCs w:val="30"/>
          <w:rtl/>
        </w:rPr>
        <w:t>والصغار من إتيان حلقة تحفيظ القرآن وهكذا</w:t>
      </w:r>
      <w:r w:rsidR="008016A6" w:rsidRPr="00816F1C">
        <w:rPr>
          <w:rFonts w:cs="KFGQPC Uthman Taha Naskh"/>
          <w:sz w:val="30"/>
          <w:szCs w:val="30"/>
          <w:rtl/>
        </w:rPr>
        <w:t>.</w:t>
      </w:r>
      <w:r w:rsidRPr="00816F1C">
        <w:rPr>
          <w:rFonts w:cs="KFGQPC Uthman Taha Naskh"/>
          <w:sz w:val="30"/>
          <w:szCs w:val="30"/>
          <w:rtl/>
        </w:rPr>
        <w:t xml:space="preserve">. </w:t>
      </w:r>
    </w:p>
    <w:p w14:paraId="73CFBF93"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 xml:space="preserve">أن لا يكون في عمارة فيها فساق أو مجمعات سكنية فيها كفار يتوسطها مسبح مختلط ونحو ذلك </w:t>
      </w:r>
    </w:p>
    <w:p w14:paraId="03F56E5B"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أن لا يكشف ولا يُكشف</w:t>
      </w:r>
      <w:r w:rsidR="008016A6" w:rsidRPr="00816F1C">
        <w:rPr>
          <w:rFonts w:cs="KFGQPC Uthman Taha Naskh"/>
          <w:sz w:val="30"/>
          <w:szCs w:val="30"/>
          <w:rtl/>
        </w:rPr>
        <w:t xml:space="preserve">، </w:t>
      </w:r>
      <w:r w:rsidRPr="00816F1C">
        <w:rPr>
          <w:rFonts w:cs="KFGQPC Uthman Taha Naskh"/>
          <w:sz w:val="30"/>
          <w:szCs w:val="30"/>
          <w:rtl/>
        </w:rPr>
        <w:t xml:space="preserve">ولو حصل يستعان بالسواتر وتعلية </w:t>
      </w:r>
      <w:r w:rsidRPr="00816F1C">
        <w:rPr>
          <w:rFonts w:cs="KFGQPC Uthman Taha Naskh"/>
          <w:sz w:val="30"/>
          <w:szCs w:val="30"/>
          <w:rtl/>
        </w:rPr>
        <w:lastRenderedPageBreak/>
        <w:t>الجدر</w:t>
      </w:r>
      <w:r w:rsidR="008016A6" w:rsidRPr="00816F1C">
        <w:rPr>
          <w:rFonts w:cs="KFGQPC Uthman Taha Naskh"/>
          <w:sz w:val="30"/>
          <w:szCs w:val="30"/>
          <w:rtl/>
        </w:rPr>
        <w:t>.</w:t>
      </w:r>
      <w:r w:rsidRPr="00816F1C">
        <w:rPr>
          <w:rFonts w:cs="KFGQPC Uthman Taha Naskh"/>
          <w:sz w:val="30"/>
          <w:szCs w:val="30"/>
          <w:rtl/>
        </w:rPr>
        <w:t xml:space="preserve"> </w:t>
      </w:r>
    </w:p>
    <w:p w14:paraId="79974796" w14:textId="77777777" w:rsidR="0093311C" w:rsidRPr="00816F1C" w:rsidRDefault="0093311C" w:rsidP="00D26D70">
      <w:pPr>
        <w:widowControl w:val="0"/>
        <w:spacing w:after="120" w:line="500" w:lineRule="exact"/>
        <w:ind w:firstLine="397"/>
        <w:jc w:val="both"/>
        <w:rPr>
          <w:rFonts w:cs="KFGQPC Uthman Taha Naskh"/>
          <w:b/>
          <w:bCs/>
          <w:sz w:val="30"/>
          <w:szCs w:val="30"/>
          <w:rtl/>
        </w:rPr>
      </w:pPr>
      <w:r w:rsidRPr="00816F1C">
        <w:rPr>
          <w:rFonts w:cs="KFGQPC Uthman Taha Naskh"/>
          <w:b/>
          <w:bCs/>
          <w:sz w:val="30"/>
          <w:szCs w:val="30"/>
          <w:rtl/>
        </w:rPr>
        <w:t>ومن جهة التصميم مثلاً</w:t>
      </w:r>
      <w:r w:rsidR="008016A6" w:rsidRPr="00816F1C">
        <w:rPr>
          <w:rFonts w:cs="KFGQPC Uthman Taha Naskh"/>
          <w:b/>
          <w:bCs/>
          <w:sz w:val="30"/>
          <w:szCs w:val="30"/>
          <w:rtl/>
        </w:rPr>
        <w:t xml:space="preserve">: </w:t>
      </w:r>
    </w:p>
    <w:p w14:paraId="3BA23DFA"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أن يراعى فيه فصل الرجال عن النساء من الزوار الأجانب من ناحية المدخل</w:t>
      </w:r>
      <w:r w:rsidR="008016A6" w:rsidRPr="00816F1C">
        <w:rPr>
          <w:rFonts w:cs="KFGQPC Uthman Taha Naskh"/>
          <w:sz w:val="30"/>
          <w:szCs w:val="30"/>
          <w:rtl/>
        </w:rPr>
        <w:t xml:space="preserve">، </w:t>
      </w:r>
      <w:r w:rsidRPr="00816F1C">
        <w:rPr>
          <w:rFonts w:cs="KFGQPC Uthman Taha Naskh"/>
          <w:sz w:val="30"/>
          <w:szCs w:val="30"/>
          <w:rtl/>
        </w:rPr>
        <w:t>وصالات الجلوس</w:t>
      </w:r>
      <w:r w:rsidR="008016A6" w:rsidRPr="00816F1C">
        <w:rPr>
          <w:rFonts w:cs="KFGQPC Uthman Taha Naskh"/>
          <w:sz w:val="30"/>
          <w:szCs w:val="30"/>
          <w:rtl/>
        </w:rPr>
        <w:t xml:space="preserve">، </w:t>
      </w:r>
      <w:r w:rsidRPr="00816F1C">
        <w:rPr>
          <w:rFonts w:cs="KFGQPC Uthman Taha Naskh"/>
          <w:sz w:val="30"/>
          <w:szCs w:val="30"/>
          <w:rtl/>
        </w:rPr>
        <w:t>وإن لم يحصل فيستعين بالستائر والحواجز</w:t>
      </w:r>
      <w:r w:rsidR="008016A6" w:rsidRPr="00816F1C">
        <w:rPr>
          <w:rFonts w:cs="KFGQPC Uthman Taha Naskh"/>
          <w:sz w:val="30"/>
          <w:szCs w:val="30"/>
          <w:rtl/>
        </w:rPr>
        <w:t>.</w:t>
      </w:r>
      <w:r w:rsidRPr="00816F1C">
        <w:rPr>
          <w:rFonts w:cs="KFGQPC Uthman Taha Naskh"/>
          <w:sz w:val="30"/>
          <w:szCs w:val="30"/>
          <w:rtl/>
        </w:rPr>
        <w:t xml:space="preserve"> </w:t>
      </w:r>
    </w:p>
    <w:p w14:paraId="5A307CA8"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ستر الشبابيك</w:t>
      </w:r>
      <w:r w:rsidR="008016A6" w:rsidRPr="00816F1C">
        <w:rPr>
          <w:rFonts w:cs="KFGQPC Uthman Taha Naskh"/>
          <w:sz w:val="30"/>
          <w:szCs w:val="30"/>
          <w:rtl/>
        </w:rPr>
        <w:t xml:space="preserve">: </w:t>
      </w:r>
      <w:r w:rsidRPr="00816F1C">
        <w:rPr>
          <w:rFonts w:cs="KFGQPC Uthman Taha Naskh"/>
          <w:sz w:val="30"/>
          <w:szCs w:val="30"/>
          <w:rtl/>
        </w:rPr>
        <w:t>بحيث لا يظهر من في الغرف للجار</w:t>
      </w:r>
      <w:r w:rsidR="008016A6" w:rsidRPr="00816F1C">
        <w:rPr>
          <w:rFonts w:cs="KFGQPC Uthman Taha Naskh"/>
          <w:sz w:val="30"/>
          <w:szCs w:val="30"/>
          <w:rtl/>
        </w:rPr>
        <w:t xml:space="preserve">، </w:t>
      </w:r>
      <w:r w:rsidRPr="00816F1C">
        <w:rPr>
          <w:rFonts w:cs="KFGQPC Uthman Taha Naskh"/>
          <w:sz w:val="30"/>
          <w:szCs w:val="30"/>
          <w:rtl/>
        </w:rPr>
        <w:t>أو لرجل الشارع</w:t>
      </w:r>
      <w:r w:rsidR="008016A6" w:rsidRPr="00816F1C">
        <w:rPr>
          <w:rFonts w:cs="KFGQPC Uthman Taha Naskh"/>
          <w:sz w:val="30"/>
          <w:szCs w:val="30"/>
          <w:rtl/>
        </w:rPr>
        <w:t xml:space="preserve">، </w:t>
      </w:r>
      <w:r w:rsidRPr="00816F1C">
        <w:rPr>
          <w:rFonts w:cs="KFGQPC Uthman Taha Naskh"/>
          <w:sz w:val="30"/>
          <w:szCs w:val="30"/>
          <w:rtl/>
        </w:rPr>
        <w:t>وخصوصاً في الليل عندما تضاء الأنوار</w:t>
      </w:r>
      <w:r w:rsidR="008016A6" w:rsidRPr="00816F1C">
        <w:rPr>
          <w:rFonts w:cs="KFGQPC Uthman Taha Naskh"/>
          <w:sz w:val="30"/>
          <w:szCs w:val="30"/>
          <w:rtl/>
        </w:rPr>
        <w:t>.</w:t>
      </w:r>
      <w:r w:rsidRPr="00816F1C">
        <w:rPr>
          <w:rFonts w:cs="KFGQPC Uthman Taha Naskh"/>
          <w:sz w:val="30"/>
          <w:szCs w:val="30"/>
          <w:rtl/>
        </w:rPr>
        <w:t xml:space="preserve"> </w:t>
      </w:r>
    </w:p>
    <w:p w14:paraId="112B14E6"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أن لا تكون المراحيض باتجاه القبلة عند استخدامها</w:t>
      </w:r>
      <w:r w:rsidR="008016A6" w:rsidRPr="00816F1C">
        <w:rPr>
          <w:rFonts w:cs="KFGQPC Uthman Taha Naskh"/>
          <w:sz w:val="30"/>
          <w:szCs w:val="30"/>
          <w:rtl/>
        </w:rPr>
        <w:t>.</w:t>
      </w:r>
      <w:r w:rsidRPr="00816F1C">
        <w:rPr>
          <w:rFonts w:cs="KFGQPC Uthman Taha Naskh"/>
          <w:sz w:val="30"/>
          <w:szCs w:val="30"/>
          <w:rtl/>
        </w:rPr>
        <w:t xml:space="preserve"> </w:t>
      </w:r>
    </w:p>
    <w:p w14:paraId="3CCD6331"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أن يختار المسكن الواسع والدار كثيرة المرافق</w:t>
      </w:r>
      <w:r w:rsidR="008016A6" w:rsidRPr="00816F1C">
        <w:rPr>
          <w:rFonts w:cs="KFGQPC Uthman Taha Naskh"/>
          <w:sz w:val="30"/>
          <w:szCs w:val="30"/>
          <w:rtl/>
        </w:rPr>
        <w:t xml:space="preserve">، </w:t>
      </w:r>
      <w:r w:rsidRPr="00816F1C">
        <w:rPr>
          <w:rFonts w:cs="KFGQPC Uthman Taha Naskh"/>
          <w:sz w:val="30"/>
          <w:szCs w:val="30"/>
          <w:rtl/>
        </w:rPr>
        <w:t>وذلك لأمور منها</w:t>
      </w:r>
      <w:r w:rsidR="008016A6" w:rsidRPr="00816F1C">
        <w:rPr>
          <w:rFonts w:cs="KFGQPC Uthman Taha Naskh"/>
          <w:sz w:val="30"/>
          <w:szCs w:val="30"/>
          <w:rtl/>
        </w:rPr>
        <w:t xml:space="preserve">: </w:t>
      </w:r>
    </w:p>
    <w:p w14:paraId="2E632C03" w14:textId="77777777" w:rsidR="0093311C" w:rsidRPr="00816F1C" w:rsidRDefault="00356B04"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w:t>
      </w:r>
      <w:r w:rsidR="0093311C" w:rsidRPr="00816F1C">
        <w:rPr>
          <w:rFonts w:cs="KFGQPC Uthman Taha Naskh"/>
          <w:sz w:val="30"/>
          <w:szCs w:val="30"/>
          <w:rtl/>
        </w:rPr>
        <w:t>إن الله يحب أن يرى أثر نعمته على عبده</w:t>
      </w:r>
      <w:r w:rsidRPr="00816F1C">
        <w:rPr>
          <w:rFonts w:cs="KFGQPC Uthman Taha Naskh"/>
          <w:sz w:val="30"/>
          <w:szCs w:val="30"/>
          <w:rtl/>
        </w:rPr>
        <w:t>"</w:t>
      </w:r>
      <w:r w:rsidR="00D97241" w:rsidRPr="00D26D70">
        <w:rPr>
          <w:rFonts w:cs="KFGQPC Uthman Taha Naskh" w:hint="cs"/>
          <w:color w:val="0070C0"/>
          <w:sz w:val="30"/>
          <w:szCs w:val="30"/>
          <w:rtl/>
        </w:rPr>
        <w:t xml:space="preserve"> </w:t>
      </w:r>
      <w:r w:rsidR="0093311C" w:rsidRPr="00D26D70">
        <w:rPr>
          <w:rFonts w:cs="KFGQPC Uthman Taha Naskh"/>
          <w:color w:val="0070C0"/>
          <w:sz w:val="30"/>
          <w:szCs w:val="30"/>
          <w:rtl/>
        </w:rPr>
        <w:t xml:space="preserve">حديث رواه الترمذي رقم 2819 </w:t>
      </w:r>
      <w:r w:rsidR="00204562" w:rsidRPr="00816F1C">
        <w:rPr>
          <w:rFonts w:cs="KFGQPC Uthman Taha Naskh"/>
          <w:sz w:val="30"/>
          <w:szCs w:val="30"/>
          <w:rtl/>
        </w:rPr>
        <w:t>وقال</w:t>
      </w:r>
      <w:r w:rsidR="008016A6" w:rsidRPr="00816F1C">
        <w:rPr>
          <w:rFonts w:cs="KFGQPC Uthman Taha Naskh"/>
          <w:sz w:val="30"/>
          <w:szCs w:val="30"/>
          <w:rtl/>
        </w:rPr>
        <w:t xml:space="preserve">: </w:t>
      </w:r>
      <w:r w:rsidR="00204562" w:rsidRPr="00816F1C">
        <w:rPr>
          <w:rFonts w:cs="KFGQPC Uthman Taha Naskh"/>
          <w:sz w:val="30"/>
          <w:szCs w:val="30"/>
          <w:rtl/>
        </w:rPr>
        <w:t>هذا حديث حسن</w:t>
      </w:r>
      <w:r w:rsidR="0093311C" w:rsidRPr="00816F1C">
        <w:rPr>
          <w:rFonts w:cs="KFGQPC Uthman Taha Naskh"/>
          <w:sz w:val="30"/>
          <w:szCs w:val="30"/>
          <w:rtl/>
        </w:rPr>
        <w:t xml:space="preserve">. </w:t>
      </w:r>
    </w:p>
    <w:p w14:paraId="2D9C476F" w14:textId="77777777" w:rsidR="0093311C" w:rsidRPr="00D26D70" w:rsidRDefault="00356B04"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w:t>
      </w:r>
      <w:r w:rsidR="0093311C" w:rsidRPr="00816F1C">
        <w:rPr>
          <w:rFonts w:cs="KFGQPC Uthman Taha Naskh"/>
          <w:sz w:val="30"/>
          <w:szCs w:val="30"/>
          <w:rtl/>
        </w:rPr>
        <w:t>ثلاثة من السعادة وثلاثة من الشقاء</w:t>
      </w:r>
      <w:r w:rsidR="008016A6" w:rsidRPr="00816F1C">
        <w:rPr>
          <w:rFonts w:cs="KFGQPC Uthman Taha Naskh"/>
          <w:sz w:val="30"/>
          <w:szCs w:val="30"/>
          <w:rtl/>
        </w:rPr>
        <w:t xml:space="preserve">، </w:t>
      </w:r>
      <w:r w:rsidR="0093311C" w:rsidRPr="00816F1C">
        <w:rPr>
          <w:rFonts w:cs="KFGQPC Uthman Taha Naskh"/>
          <w:sz w:val="30"/>
          <w:szCs w:val="30"/>
          <w:rtl/>
        </w:rPr>
        <w:t>فمن السعادة</w:t>
      </w:r>
      <w:r w:rsidR="008016A6" w:rsidRPr="00816F1C">
        <w:rPr>
          <w:rFonts w:cs="KFGQPC Uthman Taha Naskh"/>
          <w:sz w:val="30"/>
          <w:szCs w:val="30"/>
          <w:rtl/>
        </w:rPr>
        <w:t xml:space="preserve">: </w:t>
      </w:r>
      <w:r w:rsidR="0093311C" w:rsidRPr="00816F1C">
        <w:rPr>
          <w:rFonts w:cs="KFGQPC Uthman Taha Naskh"/>
          <w:sz w:val="30"/>
          <w:szCs w:val="30"/>
          <w:rtl/>
        </w:rPr>
        <w:t>المرأة الصالحة تراها فتعجبك</w:t>
      </w:r>
      <w:r w:rsidR="008016A6" w:rsidRPr="00816F1C">
        <w:rPr>
          <w:rFonts w:cs="KFGQPC Uthman Taha Naskh"/>
          <w:sz w:val="30"/>
          <w:szCs w:val="30"/>
          <w:rtl/>
        </w:rPr>
        <w:t xml:space="preserve">، </w:t>
      </w:r>
      <w:r w:rsidR="0093311C" w:rsidRPr="00816F1C">
        <w:rPr>
          <w:rFonts w:cs="KFGQPC Uthman Taha Naskh"/>
          <w:sz w:val="30"/>
          <w:szCs w:val="30"/>
          <w:rtl/>
        </w:rPr>
        <w:t>وتغيب عنها فتأمنها على نفسها ومالك</w:t>
      </w:r>
      <w:r w:rsidR="008016A6" w:rsidRPr="00816F1C">
        <w:rPr>
          <w:rFonts w:cs="KFGQPC Uthman Taha Naskh"/>
          <w:sz w:val="30"/>
          <w:szCs w:val="30"/>
          <w:rtl/>
        </w:rPr>
        <w:t xml:space="preserve">، </w:t>
      </w:r>
      <w:r w:rsidR="0093311C" w:rsidRPr="00816F1C">
        <w:rPr>
          <w:rFonts w:cs="KFGQPC Uthman Taha Naskh"/>
          <w:sz w:val="30"/>
          <w:szCs w:val="30"/>
          <w:rtl/>
        </w:rPr>
        <w:t>والدابة تكون وطيئة فتلحقك بأصحابك</w:t>
      </w:r>
      <w:r w:rsidR="008016A6" w:rsidRPr="00816F1C">
        <w:rPr>
          <w:rFonts w:cs="KFGQPC Uthman Taha Naskh"/>
          <w:sz w:val="30"/>
          <w:szCs w:val="30"/>
          <w:rtl/>
        </w:rPr>
        <w:t xml:space="preserve">، </w:t>
      </w:r>
      <w:r w:rsidR="0093311C" w:rsidRPr="00816F1C">
        <w:rPr>
          <w:rFonts w:cs="KFGQPC Uthman Taha Naskh"/>
          <w:sz w:val="30"/>
          <w:szCs w:val="30"/>
          <w:rtl/>
        </w:rPr>
        <w:t>والدار تكون واسعة كثيرة المرافق</w:t>
      </w:r>
      <w:r w:rsidR="008016A6" w:rsidRPr="00816F1C">
        <w:rPr>
          <w:rFonts w:cs="KFGQPC Uthman Taha Naskh"/>
          <w:sz w:val="30"/>
          <w:szCs w:val="30"/>
          <w:rtl/>
        </w:rPr>
        <w:t xml:space="preserve">، </w:t>
      </w:r>
      <w:r w:rsidR="0093311C" w:rsidRPr="00816F1C">
        <w:rPr>
          <w:rFonts w:cs="KFGQPC Uthman Taha Naskh"/>
          <w:sz w:val="30"/>
          <w:szCs w:val="30"/>
          <w:rtl/>
        </w:rPr>
        <w:t>ومن الشقاء</w:t>
      </w:r>
      <w:r w:rsidR="008016A6" w:rsidRPr="00816F1C">
        <w:rPr>
          <w:rFonts w:cs="KFGQPC Uthman Taha Naskh"/>
          <w:sz w:val="30"/>
          <w:szCs w:val="30"/>
          <w:rtl/>
        </w:rPr>
        <w:t xml:space="preserve">: </w:t>
      </w:r>
      <w:r w:rsidR="0093311C" w:rsidRPr="00816F1C">
        <w:rPr>
          <w:rFonts w:cs="KFGQPC Uthman Taha Naskh"/>
          <w:sz w:val="30"/>
          <w:szCs w:val="30"/>
          <w:rtl/>
        </w:rPr>
        <w:t>المرأة تراها فتسوؤك</w:t>
      </w:r>
      <w:r w:rsidR="008016A6" w:rsidRPr="00816F1C">
        <w:rPr>
          <w:rFonts w:cs="KFGQPC Uthman Taha Naskh"/>
          <w:sz w:val="30"/>
          <w:szCs w:val="30"/>
          <w:rtl/>
        </w:rPr>
        <w:t xml:space="preserve">، </w:t>
      </w:r>
      <w:r w:rsidR="0093311C" w:rsidRPr="00816F1C">
        <w:rPr>
          <w:rFonts w:cs="KFGQPC Uthman Taha Naskh"/>
          <w:sz w:val="30"/>
          <w:szCs w:val="30"/>
          <w:rtl/>
        </w:rPr>
        <w:t>وتحمل لسانها عليك</w:t>
      </w:r>
      <w:r w:rsidR="008016A6" w:rsidRPr="00816F1C">
        <w:rPr>
          <w:rFonts w:cs="KFGQPC Uthman Taha Naskh"/>
          <w:sz w:val="30"/>
          <w:szCs w:val="30"/>
          <w:rtl/>
        </w:rPr>
        <w:t xml:space="preserve">، </w:t>
      </w:r>
      <w:r w:rsidR="0093311C" w:rsidRPr="00816F1C">
        <w:rPr>
          <w:rFonts w:cs="KFGQPC Uthman Taha Naskh"/>
          <w:sz w:val="30"/>
          <w:szCs w:val="30"/>
          <w:rtl/>
        </w:rPr>
        <w:t>وإن غبت عنها لم تأمنها على نفسها ومالك</w:t>
      </w:r>
      <w:r w:rsidR="008016A6" w:rsidRPr="00816F1C">
        <w:rPr>
          <w:rFonts w:cs="KFGQPC Uthman Taha Naskh"/>
          <w:sz w:val="30"/>
          <w:szCs w:val="30"/>
          <w:rtl/>
        </w:rPr>
        <w:t xml:space="preserve">، </w:t>
      </w:r>
      <w:r w:rsidR="0093311C" w:rsidRPr="00816F1C">
        <w:rPr>
          <w:rFonts w:cs="KFGQPC Uthman Taha Naskh"/>
          <w:sz w:val="30"/>
          <w:szCs w:val="30"/>
          <w:rtl/>
        </w:rPr>
        <w:t>والدابة تكون قطوف</w:t>
      </w:r>
      <w:r w:rsidR="008016A6" w:rsidRPr="00816F1C">
        <w:rPr>
          <w:rFonts w:cs="KFGQPC Uthman Taha Naskh"/>
          <w:sz w:val="30"/>
          <w:szCs w:val="30"/>
          <w:rtl/>
        </w:rPr>
        <w:t xml:space="preserve">، </w:t>
      </w:r>
      <w:r w:rsidR="0093311C" w:rsidRPr="00816F1C">
        <w:rPr>
          <w:rFonts w:cs="KFGQPC Uthman Taha Naskh"/>
          <w:sz w:val="30"/>
          <w:szCs w:val="30"/>
          <w:rtl/>
        </w:rPr>
        <w:t>فإن ضربتها أتعبتك وإن تركتها لم تلحقك بأصحابك</w:t>
      </w:r>
      <w:r w:rsidR="008016A6" w:rsidRPr="00816F1C">
        <w:rPr>
          <w:rFonts w:cs="KFGQPC Uthman Taha Naskh"/>
          <w:sz w:val="30"/>
          <w:szCs w:val="30"/>
          <w:rtl/>
        </w:rPr>
        <w:t xml:space="preserve">، </w:t>
      </w:r>
      <w:r w:rsidR="0093311C" w:rsidRPr="00816F1C">
        <w:rPr>
          <w:rFonts w:cs="KFGQPC Uthman Taha Naskh"/>
          <w:sz w:val="30"/>
          <w:szCs w:val="30"/>
          <w:rtl/>
        </w:rPr>
        <w:t>والدار قليلة المرافق</w:t>
      </w:r>
      <w:r w:rsidRPr="00816F1C">
        <w:rPr>
          <w:rFonts w:cs="KFGQPC Uthman Taha Naskh"/>
          <w:sz w:val="30"/>
          <w:szCs w:val="30"/>
          <w:rtl/>
        </w:rPr>
        <w:t>"</w:t>
      </w:r>
      <w:r w:rsidR="00D97241" w:rsidRPr="00D26D70">
        <w:rPr>
          <w:rFonts w:cs="KFGQPC Uthman Taha Naskh" w:hint="cs"/>
          <w:color w:val="0070C0"/>
          <w:sz w:val="30"/>
          <w:szCs w:val="30"/>
          <w:rtl/>
        </w:rPr>
        <w:t xml:space="preserve"> </w:t>
      </w:r>
      <w:r w:rsidR="0093311C" w:rsidRPr="00D26D70">
        <w:rPr>
          <w:rFonts w:cs="KFGQPC Uthman Taha Naskh"/>
          <w:color w:val="0070C0"/>
          <w:sz w:val="30"/>
          <w:szCs w:val="30"/>
          <w:rtl/>
        </w:rPr>
        <w:t>حديث رواه الحاكم 3/262 وهو في صحيح الجامع برقم 3056</w:t>
      </w:r>
      <w:r w:rsidR="008016A6" w:rsidRPr="00D26D70">
        <w:rPr>
          <w:rFonts w:cs="KFGQPC Uthman Taha Naskh"/>
          <w:color w:val="0070C0"/>
          <w:sz w:val="30"/>
          <w:szCs w:val="30"/>
          <w:rtl/>
        </w:rPr>
        <w:t>.</w:t>
      </w:r>
      <w:r w:rsidR="0093311C" w:rsidRPr="00D26D70">
        <w:rPr>
          <w:rFonts w:cs="KFGQPC Uthman Taha Naskh"/>
          <w:color w:val="0070C0"/>
          <w:sz w:val="30"/>
          <w:szCs w:val="30"/>
          <w:rtl/>
        </w:rPr>
        <w:t xml:space="preserve"> </w:t>
      </w:r>
    </w:p>
    <w:p w14:paraId="5F6D26B8"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lastRenderedPageBreak/>
        <w:t>الحرص على الأمور الصحية كالتهوية ودخول الشمس</w:t>
      </w:r>
      <w:r w:rsidR="008016A6" w:rsidRPr="00816F1C">
        <w:rPr>
          <w:rFonts w:cs="KFGQPC Uthman Taha Naskh"/>
          <w:sz w:val="30"/>
          <w:szCs w:val="30"/>
          <w:rtl/>
        </w:rPr>
        <w:t xml:space="preserve">، </w:t>
      </w:r>
      <w:r w:rsidRPr="00816F1C">
        <w:rPr>
          <w:rFonts w:cs="KFGQPC Uthman Taha Naskh"/>
          <w:sz w:val="30"/>
          <w:szCs w:val="30"/>
          <w:rtl/>
        </w:rPr>
        <w:t>وهذه وغيرها مقيدة بالقدرة المادية والإمكانات المتاحة</w:t>
      </w:r>
      <w:r w:rsidR="008016A6" w:rsidRPr="00816F1C">
        <w:rPr>
          <w:rFonts w:cs="KFGQPC Uthman Taha Naskh"/>
          <w:sz w:val="30"/>
          <w:szCs w:val="30"/>
          <w:rtl/>
        </w:rPr>
        <w:t>.</w:t>
      </w:r>
      <w:r w:rsidRPr="00816F1C">
        <w:rPr>
          <w:rFonts w:cs="KFGQPC Uthman Taha Naskh"/>
          <w:sz w:val="30"/>
          <w:szCs w:val="30"/>
          <w:rtl/>
        </w:rPr>
        <w:t xml:space="preserve"> </w:t>
      </w:r>
    </w:p>
    <w:p w14:paraId="79733FED"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b/>
          <w:bCs/>
          <w:sz w:val="30"/>
          <w:szCs w:val="30"/>
          <w:rtl/>
        </w:rPr>
      </w:pPr>
      <w:bookmarkStart w:id="38" w:name="_Toc109420832"/>
      <w:r w:rsidRPr="000C6FE5">
        <w:rPr>
          <w:rStyle w:val="Heading1Char"/>
          <w:rtl/>
        </w:rPr>
        <w:t>نصيحة</w:t>
      </w:r>
      <w:r w:rsidRPr="000C6FE5">
        <w:rPr>
          <w:rFonts w:cs="KFGQPC Uthman Taha Naskh"/>
          <w:b/>
          <w:bCs/>
          <w:color w:val="0070C0"/>
          <w:sz w:val="30"/>
          <w:szCs w:val="30"/>
          <w:rtl/>
        </w:rPr>
        <w:t xml:space="preserve"> 38</w:t>
      </w:r>
      <w:r w:rsidR="008016A6" w:rsidRPr="000C6FE5">
        <w:rPr>
          <w:rFonts w:cs="KFGQPC Uthman Taha Naskh"/>
          <w:b/>
          <w:bCs/>
          <w:color w:val="0070C0"/>
          <w:sz w:val="30"/>
          <w:szCs w:val="30"/>
          <w:rtl/>
        </w:rPr>
        <w:t xml:space="preserve">: </w:t>
      </w:r>
      <w:r w:rsidRPr="000C6FE5">
        <w:rPr>
          <w:rFonts w:cs="KFGQPC Uthman Taha Naskh"/>
          <w:b/>
          <w:bCs/>
          <w:sz w:val="30"/>
          <w:szCs w:val="30"/>
          <w:rtl/>
        </w:rPr>
        <w:t>اختيار الجار قبل الدار</w:t>
      </w:r>
      <w:bookmarkEnd w:id="38"/>
      <w:r w:rsidRPr="000C6FE5">
        <w:rPr>
          <w:rFonts w:cs="KFGQPC Uthman Taha Naskh"/>
          <w:b/>
          <w:bCs/>
          <w:sz w:val="30"/>
          <w:szCs w:val="30"/>
          <w:rtl/>
        </w:rPr>
        <w:t xml:space="preserve"> </w:t>
      </w:r>
    </w:p>
    <w:p w14:paraId="55685431"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وهذه مسألة تحتاج إلى إفراد لأهميتها</w:t>
      </w:r>
      <w:r w:rsidR="008016A6" w:rsidRPr="00816F1C">
        <w:rPr>
          <w:rFonts w:cs="KFGQPC Uthman Taha Naskh"/>
          <w:sz w:val="30"/>
          <w:szCs w:val="30"/>
          <w:rtl/>
        </w:rPr>
        <w:t>.</w:t>
      </w:r>
      <w:r w:rsidRPr="00816F1C">
        <w:rPr>
          <w:rFonts w:cs="KFGQPC Uthman Taha Naskh"/>
          <w:sz w:val="30"/>
          <w:szCs w:val="30"/>
          <w:rtl/>
        </w:rPr>
        <w:t xml:space="preserve"> </w:t>
      </w:r>
    </w:p>
    <w:p w14:paraId="1E72C7A0"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فالجار في عصرنا له مزيد من التأثير على جاره</w:t>
      </w:r>
      <w:r w:rsidR="008016A6" w:rsidRPr="00816F1C">
        <w:rPr>
          <w:rFonts w:cs="KFGQPC Uthman Taha Naskh"/>
          <w:sz w:val="30"/>
          <w:szCs w:val="30"/>
          <w:rtl/>
        </w:rPr>
        <w:t xml:space="preserve">، </w:t>
      </w:r>
      <w:r w:rsidRPr="00816F1C">
        <w:rPr>
          <w:rFonts w:cs="KFGQPC Uthman Taha Naskh"/>
          <w:sz w:val="30"/>
          <w:szCs w:val="30"/>
          <w:rtl/>
        </w:rPr>
        <w:t>بفعل تقارب المساكن</w:t>
      </w:r>
      <w:r w:rsidR="008016A6" w:rsidRPr="00816F1C">
        <w:rPr>
          <w:rFonts w:cs="KFGQPC Uthman Taha Naskh"/>
          <w:sz w:val="30"/>
          <w:szCs w:val="30"/>
          <w:rtl/>
        </w:rPr>
        <w:t xml:space="preserve">، </w:t>
      </w:r>
      <w:r w:rsidRPr="00816F1C">
        <w:rPr>
          <w:rFonts w:cs="KFGQPC Uthman Taha Naskh"/>
          <w:sz w:val="30"/>
          <w:szCs w:val="30"/>
          <w:rtl/>
        </w:rPr>
        <w:t>وتجمع الناس في البنايات والشقق</w:t>
      </w:r>
      <w:r w:rsidR="008016A6" w:rsidRPr="00816F1C">
        <w:rPr>
          <w:rFonts w:cs="KFGQPC Uthman Taha Naskh"/>
          <w:sz w:val="30"/>
          <w:szCs w:val="30"/>
          <w:rtl/>
        </w:rPr>
        <w:t xml:space="preserve">، </w:t>
      </w:r>
      <w:r w:rsidRPr="00816F1C">
        <w:rPr>
          <w:rFonts w:cs="KFGQPC Uthman Taha Naskh"/>
          <w:sz w:val="30"/>
          <w:szCs w:val="30"/>
          <w:rtl/>
        </w:rPr>
        <w:t>والمجمعات السكنية</w:t>
      </w:r>
      <w:r w:rsidR="008016A6" w:rsidRPr="00816F1C">
        <w:rPr>
          <w:rFonts w:cs="KFGQPC Uthman Taha Naskh"/>
          <w:sz w:val="30"/>
          <w:szCs w:val="30"/>
          <w:rtl/>
        </w:rPr>
        <w:t>.</w:t>
      </w:r>
      <w:r w:rsidRPr="00816F1C">
        <w:rPr>
          <w:rFonts w:cs="KFGQPC Uthman Taha Naskh"/>
          <w:sz w:val="30"/>
          <w:szCs w:val="30"/>
          <w:rtl/>
        </w:rPr>
        <w:t xml:space="preserve"> </w:t>
      </w:r>
    </w:p>
    <w:p w14:paraId="34610736"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وقد أخبر رسول الله صلى الله عليه وسلم عن أربع من السعادة وذكر منها</w:t>
      </w:r>
      <w:r w:rsidR="008016A6" w:rsidRPr="00816F1C">
        <w:rPr>
          <w:rFonts w:cs="KFGQPC Uthman Taha Naskh"/>
          <w:sz w:val="30"/>
          <w:szCs w:val="30"/>
          <w:rtl/>
        </w:rPr>
        <w:t xml:space="preserve">: </w:t>
      </w:r>
      <w:r w:rsidRPr="00816F1C">
        <w:rPr>
          <w:rFonts w:cs="KFGQPC Uthman Taha Naskh"/>
          <w:sz w:val="30"/>
          <w:szCs w:val="30"/>
          <w:rtl/>
        </w:rPr>
        <w:t>الجار الصالح</w:t>
      </w:r>
      <w:r w:rsidR="008016A6" w:rsidRPr="00816F1C">
        <w:rPr>
          <w:rFonts w:cs="KFGQPC Uthman Taha Naskh"/>
          <w:sz w:val="30"/>
          <w:szCs w:val="30"/>
          <w:rtl/>
        </w:rPr>
        <w:t xml:space="preserve">، </w:t>
      </w:r>
      <w:r w:rsidRPr="00816F1C">
        <w:rPr>
          <w:rFonts w:cs="KFGQPC Uthman Taha Naskh"/>
          <w:sz w:val="30"/>
          <w:szCs w:val="30"/>
          <w:rtl/>
        </w:rPr>
        <w:t>وأخبر عن أربع من الشقاء وذكر منها</w:t>
      </w:r>
      <w:r w:rsidR="008016A6" w:rsidRPr="00816F1C">
        <w:rPr>
          <w:rFonts w:cs="KFGQPC Uthman Taha Naskh"/>
          <w:sz w:val="30"/>
          <w:szCs w:val="30"/>
          <w:rtl/>
        </w:rPr>
        <w:t xml:space="preserve">: </w:t>
      </w:r>
      <w:r w:rsidRPr="00816F1C">
        <w:rPr>
          <w:rFonts w:cs="KFGQPC Uthman Taha Naskh"/>
          <w:sz w:val="30"/>
          <w:szCs w:val="30"/>
          <w:rtl/>
        </w:rPr>
        <w:t xml:space="preserve">الجار السوء </w:t>
      </w:r>
      <w:r w:rsidRPr="00D26D70">
        <w:rPr>
          <w:rFonts w:cs="KFGQPC Uthman Taha Naskh"/>
          <w:color w:val="0070C0"/>
          <w:sz w:val="30"/>
          <w:szCs w:val="30"/>
          <w:rtl/>
        </w:rPr>
        <w:t>رواه أبو نعيم في الحلية 8/388 وهو في صحيح الجامع 887</w:t>
      </w:r>
      <w:r w:rsidR="008016A6" w:rsidRPr="00D26D70">
        <w:rPr>
          <w:rFonts w:cs="KFGQPC Uthman Taha Naskh"/>
          <w:color w:val="0070C0"/>
          <w:sz w:val="30"/>
          <w:szCs w:val="30"/>
          <w:rtl/>
        </w:rPr>
        <w:t>.</w:t>
      </w:r>
      <w:r w:rsidRPr="00816F1C">
        <w:rPr>
          <w:rFonts w:cs="KFGQPC Uthman Taha Naskh"/>
          <w:sz w:val="30"/>
          <w:szCs w:val="30"/>
          <w:rtl/>
        </w:rPr>
        <w:t xml:space="preserve"> ولخطر هذا الأخير كان صلى الله عليه وسلم يتعوذ منه في دعائه فيقول</w:t>
      </w:r>
      <w:r w:rsidR="00356B04" w:rsidRPr="00816F1C">
        <w:rPr>
          <w:rFonts w:cs="KFGQPC Uthman Taha Naskh"/>
          <w:sz w:val="30"/>
          <w:szCs w:val="30"/>
          <w:rtl/>
        </w:rPr>
        <w:t>: "</w:t>
      </w:r>
      <w:r w:rsidRPr="00816F1C">
        <w:rPr>
          <w:rFonts w:cs="KFGQPC Uthman Taha Naskh"/>
          <w:sz w:val="30"/>
          <w:szCs w:val="30"/>
          <w:rtl/>
        </w:rPr>
        <w:t>اللهم إني أعوذ بك من جار السوء في دار المقامة</w:t>
      </w:r>
      <w:r w:rsidR="00356B04" w:rsidRPr="00816F1C">
        <w:rPr>
          <w:rFonts w:cs="KFGQPC Uthman Taha Naskh"/>
          <w:sz w:val="30"/>
          <w:szCs w:val="30"/>
          <w:rtl/>
        </w:rPr>
        <w:t>"</w:t>
      </w:r>
      <w:r w:rsidR="00D97241" w:rsidRPr="00816F1C">
        <w:rPr>
          <w:rFonts w:cs="KFGQPC Uthman Taha Naskh" w:hint="cs"/>
          <w:sz w:val="30"/>
          <w:szCs w:val="30"/>
          <w:rtl/>
        </w:rPr>
        <w:t xml:space="preserve"> </w:t>
      </w:r>
      <w:r w:rsidRPr="00816F1C">
        <w:rPr>
          <w:rFonts w:cs="KFGQPC Uthman Taha Naskh"/>
          <w:sz w:val="30"/>
          <w:szCs w:val="30"/>
          <w:rtl/>
        </w:rPr>
        <w:t>أي الذي يجاورك في مكان ثابت</w:t>
      </w:r>
      <w:r w:rsidR="00D97241" w:rsidRPr="00816F1C">
        <w:rPr>
          <w:rFonts w:cs="KFGQPC Uthman Taha Naskh" w:hint="cs"/>
          <w:sz w:val="30"/>
          <w:szCs w:val="30"/>
          <w:rtl/>
        </w:rPr>
        <w:t xml:space="preserve"> </w:t>
      </w:r>
      <w:r w:rsidR="00356B04" w:rsidRPr="00816F1C">
        <w:rPr>
          <w:rFonts w:cs="KFGQPC Uthman Taha Naskh"/>
          <w:sz w:val="30"/>
          <w:szCs w:val="30"/>
          <w:rtl/>
        </w:rPr>
        <w:t>"</w:t>
      </w:r>
      <w:r w:rsidRPr="00816F1C">
        <w:rPr>
          <w:rFonts w:cs="KFGQPC Uthman Taha Naskh"/>
          <w:sz w:val="30"/>
          <w:szCs w:val="30"/>
          <w:rtl/>
        </w:rPr>
        <w:t>فإن جار البادية يتحول</w:t>
      </w:r>
      <w:r w:rsidR="00356B04" w:rsidRPr="00816F1C">
        <w:rPr>
          <w:rFonts w:cs="KFGQPC Uthman Taha Naskh"/>
          <w:sz w:val="30"/>
          <w:szCs w:val="30"/>
          <w:rtl/>
        </w:rPr>
        <w:t>"</w:t>
      </w:r>
      <w:r w:rsidR="00D97241" w:rsidRPr="00816F1C">
        <w:rPr>
          <w:rFonts w:cs="KFGQPC Uthman Taha Naskh" w:hint="cs"/>
          <w:sz w:val="30"/>
          <w:szCs w:val="30"/>
          <w:rtl/>
        </w:rPr>
        <w:t xml:space="preserve"> </w:t>
      </w:r>
      <w:r w:rsidRPr="00D26D70">
        <w:rPr>
          <w:rFonts w:cs="KFGQPC Uthman Taha Naskh"/>
          <w:color w:val="0070C0"/>
          <w:sz w:val="30"/>
          <w:szCs w:val="30"/>
          <w:rtl/>
        </w:rPr>
        <w:t>رواه الحاكم 1/532 وهو في صحيح الجامع 1290</w:t>
      </w:r>
      <w:r w:rsidR="008016A6" w:rsidRPr="00D26D70">
        <w:rPr>
          <w:rFonts w:cs="KFGQPC Uthman Taha Naskh"/>
          <w:color w:val="0070C0"/>
          <w:sz w:val="30"/>
          <w:szCs w:val="30"/>
          <w:rtl/>
        </w:rPr>
        <w:t>.</w:t>
      </w:r>
      <w:r w:rsidRPr="00D26D70">
        <w:rPr>
          <w:rFonts w:cs="KFGQPC Uthman Taha Naskh"/>
          <w:color w:val="0070C0"/>
          <w:sz w:val="30"/>
          <w:szCs w:val="30"/>
          <w:rtl/>
        </w:rPr>
        <w:t xml:space="preserve"> </w:t>
      </w:r>
    </w:p>
    <w:p w14:paraId="095E8467"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وأمر المسلمين أن يتعوذوا من ذلك فقال</w:t>
      </w:r>
      <w:r w:rsidR="00356B04" w:rsidRPr="00816F1C">
        <w:rPr>
          <w:rFonts w:cs="KFGQPC Uthman Taha Naskh"/>
          <w:sz w:val="30"/>
          <w:szCs w:val="30"/>
          <w:rtl/>
        </w:rPr>
        <w:t>: "</w:t>
      </w:r>
      <w:r w:rsidRPr="00816F1C">
        <w:rPr>
          <w:rFonts w:cs="KFGQPC Uthman Taha Naskh"/>
          <w:sz w:val="30"/>
          <w:szCs w:val="30"/>
          <w:rtl/>
        </w:rPr>
        <w:t>تعوّذوا بالله من جار السوء في دار المقام</w:t>
      </w:r>
      <w:r w:rsidR="008016A6" w:rsidRPr="00816F1C">
        <w:rPr>
          <w:rFonts w:cs="KFGQPC Uthman Taha Naskh"/>
          <w:sz w:val="30"/>
          <w:szCs w:val="30"/>
          <w:rtl/>
        </w:rPr>
        <w:t xml:space="preserve">، </w:t>
      </w:r>
      <w:r w:rsidRPr="00816F1C">
        <w:rPr>
          <w:rFonts w:cs="KFGQPC Uthman Taha Naskh"/>
          <w:sz w:val="30"/>
          <w:szCs w:val="30"/>
          <w:rtl/>
        </w:rPr>
        <w:t>فإن الجار البادي يتحول عنك</w:t>
      </w:r>
      <w:r w:rsidR="00356B04" w:rsidRPr="00816F1C">
        <w:rPr>
          <w:rFonts w:cs="KFGQPC Uthman Taha Naskh"/>
          <w:sz w:val="30"/>
          <w:szCs w:val="30"/>
          <w:rtl/>
        </w:rPr>
        <w:t>"</w:t>
      </w:r>
      <w:r w:rsidR="00D97241" w:rsidRPr="00D26D70">
        <w:rPr>
          <w:rFonts w:cs="KFGQPC Uthman Taha Naskh" w:hint="cs"/>
          <w:color w:val="0070C0"/>
          <w:sz w:val="30"/>
          <w:szCs w:val="30"/>
          <w:rtl/>
        </w:rPr>
        <w:t xml:space="preserve"> </w:t>
      </w:r>
      <w:r w:rsidRPr="00D26D70">
        <w:rPr>
          <w:rFonts w:cs="KFGQPC Uthman Taha Naskh"/>
          <w:color w:val="0070C0"/>
          <w:sz w:val="30"/>
          <w:szCs w:val="30"/>
          <w:rtl/>
        </w:rPr>
        <w:t>رواه البخاري في الأدب المفرد رقم 117 واللفظ في صحيح الجامع 2967</w:t>
      </w:r>
      <w:r w:rsidR="008016A6" w:rsidRPr="00D26D70">
        <w:rPr>
          <w:rFonts w:cs="KFGQPC Uthman Taha Naskh"/>
          <w:color w:val="0070C0"/>
          <w:sz w:val="30"/>
          <w:szCs w:val="30"/>
          <w:rtl/>
        </w:rPr>
        <w:t>.</w:t>
      </w:r>
      <w:r w:rsidRPr="00D26D70">
        <w:rPr>
          <w:rFonts w:cs="KFGQPC Uthman Taha Naskh"/>
          <w:color w:val="0070C0"/>
          <w:sz w:val="30"/>
          <w:szCs w:val="30"/>
          <w:rtl/>
        </w:rPr>
        <w:t xml:space="preserve"> </w:t>
      </w:r>
    </w:p>
    <w:p w14:paraId="0A0A1879"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ويضيق المجال للحديث عن أثر جار السوء على الزوجين والأولاد</w:t>
      </w:r>
      <w:r w:rsidR="008016A6" w:rsidRPr="00816F1C">
        <w:rPr>
          <w:rFonts w:cs="KFGQPC Uthman Taha Naskh"/>
          <w:sz w:val="30"/>
          <w:szCs w:val="30"/>
          <w:rtl/>
        </w:rPr>
        <w:t xml:space="preserve">، </w:t>
      </w:r>
      <w:r w:rsidRPr="00816F1C">
        <w:rPr>
          <w:rFonts w:cs="KFGQPC Uthman Taha Naskh"/>
          <w:sz w:val="30"/>
          <w:szCs w:val="30"/>
          <w:rtl/>
        </w:rPr>
        <w:t>وأنواع الإيذاء التي تصدر عنه</w:t>
      </w:r>
      <w:r w:rsidR="008016A6" w:rsidRPr="00816F1C">
        <w:rPr>
          <w:rFonts w:cs="KFGQPC Uthman Taha Naskh"/>
          <w:sz w:val="30"/>
          <w:szCs w:val="30"/>
          <w:rtl/>
        </w:rPr>
        <w:t xml:space="preserve">، </w:t>
      </w:r>
      <w:r w:rsidRPr="00816F1C">
        <w:rPr>
          <w:rFonts w:cs="KFGQPC Uthman Taha Naskh"/>
          <w:sz w:val="30"/>
          <w:szCs w:val="30"/>
          <w:rtl/>
        </w:rPr>
        <w:t>ومنغصات العيش بجانبه</w:t>
      </w:r>
      <w:r w:rsidR="008016A6" w:rsidRPr="00816F1C">
        <w:rPr>
          <w:rFonts w:cs="KFGQPC Uthman Taha Naskh"/>
          <w:sz w:val="30"/>
          <w:szCs w:val="30"/>
          <w:rtl/>
        </w:rPr>
        <w:t xml:space="preserve">، </w:t>
      </w:r>
      <w:r w:rsidRPr="00816F1C">
        <w:rPr>
          <w:rFonts w:cs="KFGQPC Uthman Taha Naskh"/>
          <w:sz w:val="30"/>
          <w:szCs w:val="30"/>
          <w:rtl/>
        </w:rPr>
        <w:t>ولكن في تطبيق الأحاديث السابقة على الواقع كفاية للمعتبر</w:t>
      </w:r>
      <w:r w:rsidR="008016A6" w:rsidRPr="00816F1C">
        <w:rPr>
          <w:rFonts w:cs="KFGQPC Uthman Taha Naskh"/>
          <w:sz w:val="30"/>
          <w:szCs w:val="30"/>
          <w:rtl/>
        </w:rPr>
        <w:t xml:space="preserve">، </w:t>
      </w:r>
      <w:r w:rsidRPr="00816F1C">
        <w:rPr>
          <w:rFonts w:cs="KFGQPC Uthman Taha Naskh"/>
          <w:sz w:val="30"/>
          <w:szCs w:val="30"/>
          <w:rtl/>
        </w:rPr>
        <w:t xml:space="preserve">ولعل من الحلول العلمية ما </w:t>
      </w:r>
      <w:r w:rsidRPr="00816F1C">
        <w:rPr>
          <w:rFonts w:cs="KFGQPC Uthman Taha Naskh"/>
          <w:sz w:val="30"/>
          <w:szCs w:val="30"/>
          <w:rtl/>
        </w:rPr>
        <w:lastRenderedPageBreak/>
        <w:t>ينفذه بعض الطيبين من استئجار السكن المتجاور لعائلاتهم</w:t>
      </w:r>
      <w:r w:rsidR="008016A6" w:rsidRPr="00816F1C">
        <w:rPr>
          <w:rFonts w:cs="KFGQPC Uthman Taha Naskh"/>
          <w:sz w:val="30"/>
          <w:szCs w:val="30"/>
          <w:rtl/>
        </w:rPr>
        <w:t xml:space="preserve">، </w:t>
      </w:r>
      <w:r w:rsidRPr="00816F1C">
        <w:rPr>
          <w:rFonts w:cs="KFGQPC Uthman Taha Naskh"/>
          <w:sz w:val="30"/>
          <w:szCs w:val="30"/>
          <w:rtl/>
        </w:rPr>
        <w:t>لحل مشكلة الجيرة ولو على حساب بعض الماديات</w:t>
      </w:r>
      <w:r w:rsidR="008016A6" w:rsidRPr="00816F1C">
        <w:rPr>
          <w:rFonts w:cs="KFGQPC Uthman Taha Naskh"/>
          <w:sz w:val="30"/>
          <w:szCs w:val="30"/>
          <w:rtl/>
        </w:rPr>
        <w:t xml:space="preserve">، </w:t>
      </w:r>
      <w:r w:rsidRPr="00816F1C">
        <w:rPr>
          <w:rFonts w:cs="KFGQPC Uthman Taha Naskh"/>
          <w:sz w:val="30"/>
          <w:szCs w:val="30"/>
          <w:rtl/>
        </w:rPr>
        <w:t>فإن الجيرة الصالحة لا تقدر بمال</w:t>
      </w:r>
      <w:r w:rsidR="008016A6" w:rsidRPr="00816F1C">
        <w:rPr>
          <w:rFonts w:cs="KFGQPC Uthman Taha Naskh"/>
          <w:sz w:val="30"/>
          <w:szCs w:val="30"/>
          <w:rtl/>
        </w:rPr>
        <w:t>.</w:t>
      </w:r>
      <w:r w:rsidRPr="00816F1C">
        <w:rPr>
          <w:rFonts w:cs="KFGQPC Uthman Taha Naskh"/>
          <w:sz w:val="30"/>
          <w:szCs w:val="30"/>
          <w:rtl/>
        </w:rPr>
        <w:t xml:space="preserve"> </w:t>
      </w:r>
    </w:p>
    <w:p w14:paraId="40597E26"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b/>
          <w:bCs/>
          <w:sz w:val="30"/>
          <w:szCs w:val="30"/>
          <w:rtl/>
        </w:rPr>
      </w:pPr>
      <w:bookmarkStart w:id="39" w:name="_Toc109420833"/>
      <w:r w:rsidRPr="000C6FE5">
        <w:rPr>
          <w:rStyle w:val="Heading1Char"/>
          <w:rtl/>
        </w:rPr>
        <w:t>نصيحة</w:t>
      </w:r>
      <w:r w:rsidRPr="000C6FE5">
        <w:rPr>
          <w:rFonts w:cs="KFGQPC Uthman Taha Naskh"/>
          <w:b/>
          <w:bCs/>
          <w:color w:val="0070C0"/>
          <w:sz w:val="30"/>
          <w:szCs w:val="30"/>
          <w:rtl/>
        </w:rPr>
        <w:t xml:space="preserve"> 39</w:t>
      </w:r>
      <w:r w:rsidR="008016A6" w:rsidRPr="000C6FE5">
        <w:rPr>
          <w:rFonts w:cs="KFGQPC Uthman Taha Naskh"/>
          <w:b/>
          <w:bCs/>
          <w:color w:val="0070C0"/>
          <w:sz w:val="30"/>
          <w:szCs w:val="30"/>
          <w:rtl/>
        </w:rPr>
        <w:t xml:space="preserve">: </w:t>
      </w:r>
      <w:r w:rsidRPr="000C6FE5">
        <w:rPr>
          <w:rFonts w:cs="KFGQPC Uthman Taha Naskh"/>
          <w:b/>
          <w:bCs/>
          <w:sz w:val="30"/>
          <w:szCs w:val="30"/>
          <w:rtl/>
        </w:rPr>
        <w:t>الاهتمام بالإصلاحات اللازمة وتوفير وسائل الراحة</w:t>
      </w:r>
      <w:bookmarkEnd w:id="39"/>
      <w:r w:rsidRPr="000C6FE5">
        <w:rPr>
          <w:rFonts w:cs="KFGQPC Uthman Taha Naskh"/>
          <w:b/>
          <w:bCs/>
          <w:sz w:val="30"/>
          <w:szCs w:val="30"/>
          <w:rtl/>
        </w:rPr>
        <w:t xml:space="preserve"> </w:t>
      </w:r>
    </w:p>
    <w:p w14:paraId="44494761"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من نعم الله علينا في هذا الزمان ما وهبنا من وسائل الراحة التي تسهل أمور المعيشة في هذه الدنيا</w:t>
      </w:r>
      <w:r w:rsidR="008016A6" w:rsidRPr="00816F1C">
        <w:rPr>
          <w:rFonts w:cs="KFGQPC Uthman Taha Naskh"/>
          <w:sz w:val="30"/>
          <w:szCs w:val="30"/>
          <w:rtl/>
        </w:rPr>
        <w:t xml:space="preserve">، </w:t>
      </w:r>
      <w:r w:rsidRPr="00816F1C">
        <w:rPr>
          <w:rFonts w:cs="KFGQPC Uthman Taha Naskh"/>
          <w:sz w:val="30"/>
          <w:szCs w:val="30"/>
          <w:rtl/>
        </w:rPr>
        <w:t>وتوفر الأوقات كالمكيف والثلاجة والغسالة</w:t>
      </w:r>
      <w:r w:rsidR="008016A6" w:rsidRPr="00816F1C">
        <w:rPr>
          <w:rFonts w:cs="KFGQPC Uthman Taha Naskh"/>
          <w:sz w:val="30"/>
          <w:szCs w:val="30"/>
          <w:rtl/>
        </w:rPr>
        <w:t>.</w:t>
      </w:r>
      <w:r w:rsidRPr="00816F1C">
        <w:rPr>
          <w:rFonts w:cs="KFGQPC Uthman Taha Naskh"/>
          <w:sz w:val="30"/>
          <w:szCs w:val="30"/>
          <w:rtl/>
        </w:rPr>
        <w:t>. إلخ</w:t>
      </w:r>
      <w:r w:rsidR="008016A6" w:rsidRPr="00816F1C">
        <w:rPr>
          <w:rFonts w:cs="KFGQPC Uthman Taha Naskh"/>
          <w:sz w:val="30"/>
          <w:szCs w:val="30"/>
          <w:rtl/>
        </w:rPr>
        <w:t xml:space="preserve">، </w:t>
      </w:r>
      <w:r w:rsidRPr="00816F1C">
        <w:rPr>
          <w:rFonts w:cs="KFGQPC Uthman Taha Naskh"/>
          <w:sz w:val="30"/>
          <w:szCs w:val="30"/>
          <w:rtl/>
        </w:rPr>
        <w:t>فيكون من الحكمة توفيرها في البيت بالجودة التي يستطيعها صاحب البيت من غير إسراف ولا مشقة</w:t>
      </w:r>
      <w:r w:rsidR="008016A6" w:rsidRPr="00816F1C">
        <w:rPr>
          <w:rFonts w:cs="KFGQPC Uthman Taha Naskh"/>
          <w:sz w:val="30"/>
          <w:szCs w:val="30"/>
          <w:rtl/>
        </w:rPr>
        <w:t xml:space="preserve">، </w:t>
      </w:r>
      <w:r w:rsidRPr="00816F1C">
        <w:rPr>
          <w:rFonts w:cs="KFGQPC Uthman Taha Naskh"/>
          <w:sz w:val="30"/>
          <w:szCs w:val="30"/>
          <w:rtl/>
        </w:rPr>
        <w:t>ولابد من التفريق بين الأمور التحسينية المفيدة والكماليات الزائفة التي لا قيمة لها</w:t>
      </w:r>
      <w:r w:rsidR="008016A6" w:rsidRPr="00816F1C">
        <w:rPr>
          <w:rFonts w:cs="KFGQPC Uthman Taha Naskh"/>
          <w:sz w:val="30"/>
          <w:szCs w:val="30"/>
          <w:rtl/>
        </w:rPr>
        <w:t>.</w:t>
      </w:r>
      <w:r w:rsidRPr="00816F1C">
        <w:rPr>
          <w:rFonts w:cs="KFGQPC Uthman Taha Naskh"/>
          <w:sz w:val="30"/>
          <w:szCs w:val="30"/>
          <w:rtl/>
        </w:rPr>
        <w:t xml:space="preserve"> </w:t>
      </w:r>
    </w:p>
    <w:p w14:paraId="4A442A55"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ومن الاهتمام بالبيت إصلاح ما فسد من مرافقه وأجهزته</w:t>
      </w:r>
      <w:r w:rsidR="008016A6" w:rsidRPr="00816F1C">
        <w:rPr>
          <w:rFonts w:cs="KFGQPC Uthman Taha Naskh"/>
          <w:sz w:val="30"/>
          <w:szCs w:val="30"/>
          <w:rtl/>
        </w:rPr>
        <w:t xml:space="preserve">، </w:t>
      </w:r>
      <w:r w:rsidRPr="00816F1C">
        <w:rPr>
          <w:rFonts w:cs="KFGQPC Uthman Taha Naskh"/>
          <w:sz w:val="30"/>
          <w:szCs w:val="30"/>
          <w:rtl/>
        </w:rPr>
        <w:t>وبعض الناس يهملون</w:t>
      </w:r>
      <w:r w:rsidR="008016A6" w:rsidRPr="00816F1C">
        <w:rPr>
          <w:rFonts w:cs="KFGQPC Uthman Taha Naskh"/>
          <w:sz w:val="30"/>
          <w:szCs w:val="30"/>
          <w:rtl/>
        </w:rPr>
        <w:t xml:space="preserve">، </w:t>
      </w:r>
      <w:r w:rsidRPr="00816F1C">
        <w:rPr>
          <w:rFonts w:cs="KFGQPC Uthman Taha Naskh"/>
          <w:sz w:val="30"/>
          <w:szCs w:val="30"/>
          <w:rtl/>
        </w:rPr>
        <w:t>وتشتكي زوجاتهم من بيوت تعج فيها الحشرات</w:t>
      </w:r>
      <w:r w:rsidR="008016A6" w:rsidRPr="00816F1C">
        <w:rPr>
          <w:rFonts w:cs="KFGQPC Uthman Taha Naskh"/>
          <w:sz w:val="30"/>
          <w:szCs w:val="30"/>
          <w:rtl/>
        </w:rPr>
        <w:t xml:space="preserve">، </w:t>
      </w:r>
      <w:r w:rsidRPr="00816F1C">
        <w:rPr>
          <w:rFonts w:cs="KFGQPC Uthman Taha Naskh"/>
          <w:sz w:val="30"/>
          <w:szCs w:val="30"/>
          <w:rtl/>
        </w:rPr>
        <w:t>وتفيض فيها البلاعات</w:t>
      </w:r>
      <w:r w:rsidR="008016A6" w:rsidRPr="00816F1C">
        <w:rPr>
          <w:rFonts w:cs="KFGQPC Uthman Taha Naskh"/>
          <w:sz w:val="30"/>
          <w:szCs w:val="30"/>
          <w:rtl/>
        </w:rPr>
        <w:t xml:space="preserve">، </w:t>
      </w:r>
      <w:r w:rsidRPr="00816F1C">
        <w:rPr>
          <w:rFonts w:cs="KFGQPC Uthman Taha Naskh"/>
          <w:sz w:val="30"/>
          <w:szCs w:val="30"/>
          <w:rtl/>
        </w:rPr>
        <w:t>وتفوح القمامة بالروائح الكريهة</w:t>
      </w:r>
      <w:r w:rsidR="008016A6" w:rsidRPr="00816F1C">
        <w:rPr>
          <w:rFonts w:cs="KFGQPC Uthman Taha Naskh"/>
          <w:sz w:val="30"/>
          <w:szCs w:val="30"/>
          <w:rtl/>
        </w:rPr>
        <w:t xml:space="preserve">، </w:t>
      </w:r>
      <w:r w:rsidRPr="00816F1C">
        <w:rPr>
          <w:rFonts w:cs="KFGQPC Uthman Taha Naskh"/>
          <w:sz w:val="30"/>
          <w:szCs w:val="30"/>
          <w:rtl/>
        </w:rPr>
        <w:t>وتتناثر فيه قطع الأثاث المكسور والتالف</w:t>
      </w:r>
      <w:r w:rsidR="008016A6" w:rsidRPr="00816F1C">
        <w:rPr>
          <w:rFonts w:cs="KFGQPC Uthman Taha Naskh"/>
          <w:sz w:val="30"/>
          <w:szCs w:val="30"/>
          <w:rtl/>
        </w:rPr>
        <w:t>.</w:t>
      </w:r>
      <w:r w:rsidRPr="00816F1C">
        <w:rPr>
          <w:rFonts w:cs="KFGQPC Uthman Taha Naskh"/>
          <w:sz w:val="30"/>
          <w:szCs w:val="30"/>
          <w:rtl/>
        </w:rPr>
        <w:t xml:space="preserve"> </w:t>
      </w:r>
    </w:p>
    <w:p w14:paraId="3418CD68" w14:textId="77777777" w:rsidR="0093311C" w:rsidRPr="00816F1C" w:rsidRDefault="0093311C" w:rsidP="00D26D70">
      <w:pPr>
        <w:widowControl w:val="0"/>
        <w:spacing w:after="120" w:line="500" w:lineRule="exact"/>
        <w:ind w:firstLine="397"/>
        <w:jc w:val="both"/>
        <w:rPr>
          <w:rFonts w:cs="KFGQPC Uthman Taha Naskh"/>
          <w:sz w:val="30"/>
          <w:szCs w:val="30"/>
          <w:rtl/>
        </w:rPr>
      </w:pPr>
      <w:r w:rsidRPr="00816F1C">
        <w:rPr>
          <w:rFonts w:cs="KFGQPC Uthman Taha Naskh"/>
          <w:sz w:val="30"/>
          <w:szCs w:val="30"/>
          <w:rtl/>
        </w:rPr>
        <w:t>ولا شك أن هذا مما يمنع حصول السعادة في البيت</w:t>
      </w:r>
      <w:r w:rsidR="008016A6" w:rsidRPr="00816F1C">
        <w:rPr>
          <w:rFonts w:cs="KFGQPC Uthman Taha Naskh"/>
          <w:sz w:val="30"/>
          <w:szCs w:val="30"/>
          <w:rtl/>
        </w:rPr>
        <w:t xml:space="preserve">، </w:t>
      </w:r>
      <w:r w:rsidRPr="00816F1C">
        <w:rPr>
          <w:rFonts w:cs="KFGQPC Uthman Taha Naskh"/>
          <w:sz w:val="30"/>
          <w:szCs w:val="30"/>
          <w:rtl/>
        </w:rPr>
        <w:t>ويسبب مشكلات زوجية وصحية</w:t>
      </w:r>
      <w:r w:rsidR="008016A6" w:rsidRPr="00816F1C">
        <w:rPr>
          <w:rFonts w:cs="KFGQPC Uthman Taha Naskh"/>
          <w:sz w:val="30"/>
          <w:szCs w:val="30"/>
          <w:rtl/>
        </w:rPr>
        <w:t xml:space="preserve">، </w:t>
      </w:r>
      <w:r w:rsidRPr="00816F1C">
        <w:rPr>
          <w:rFonts w:cs="KFGQPC Uthman Taha Naskh"/>
          <w:sz w:val="30"/>
          <w:szCs w:val="30"/>
          <w:rtl/>
        </w:rPr>
        <w:t>فالعاقل من عالج ذلك</w:t>
      </w:r>
      <w:r w:rsidR="008016A6" w:rsidRPr="00816F1C">
        <w:rPr>
          <w:rFonts w:cs="KFGQPC Uthman Taha Naskh"/>
          <w:sz w:val="30"/>
          <w:szCs w:val="30"/>
          <w:rtl/>
        </w:rPr>
        <w:t>.</w:t>
      </w:r>
      <w:r w:rsidRPr="00816F1C">
        <w:rPr>
          <w:rFonts w:cs="KFGQPC Uthman Taha Naskh"/>
          <w:sz w:val="30"/>
          <w:szCs w:val="30"/>
          <w:rtl/>
        </w:rPr>
        <w:t xml:space="preserve"> </w:t>
      </w:r>
    </w:p>
    <w:p w14:paraId="368CD00B" w14:textId="77777777" w:rsidR="0093311C" w:rsidRPr="000C6FE5" w:rsidRDefault="0093311C" w:rsidP="0013491D">
      <w:pPr>
        <w:pStyle w:val="ListParagraph"/>
        <w:widowControl w:val="0"/>
        <w:numPr>
          <w:ilvl w:val="0"/>
          <w:numId w:val="4"/>
        </w:numPr>
        <w:spacing w:after="120" w:line="500" w:lineRule="exact"/>
        <w:ind w:left="397" w:hanging="397"/>
        <w:jc w:val="both"/>
        <w:outlineLvl w:val="0"/>
        <w:rPr>
          <w:rFonts w:cs="KFGQPC Uthman Taha Naskh"/>
          <w:b/>
          <w:bCs/>
          <w:sz w:val="30"/>
          <w:szCs w:val="30"/>
          <w:rtl/>
        </w:rPr>
      </w:pPr>
      <w:bookmarkStart w:id="40" w:name="_Toc109420834"/>
      <w:r w:rsidRPr="000C6FE5">
        <w:rPr>
          <w:rStyle w:val="Heading1Char"/>
          <w:rtl/>
        </w:rPr>
        <w:t>نصيحة</w:t>
      </w:r>
      <w:r w:rsidRPr="000C6FE5">
        <w:rPr>
          <w:rFonts w:cs="KFGQPC Uthman Taha Naskh"/>
          <w:b/>
          <w:bCs/>
          <w:color w:val="0070C0"/>
          <w:sz w:val="30"/>
          <w:szCs w:val="30"/>
          <w:rtl/>
        </w:rPr>
        <w:t xml:space="preserve"> 40</w:t>
      </w:r>
      <w:r w:rsidR="008016A6" w:rsidRPr="000C6FE5">
        <w:rPr>
          <w:rFonts w:cs="KFGQPC Uthman Taha Naskh"/>
          <w:b/>
          <w:bCs/>
          <w:color w:val="0070C0"/>
          <w:sz w:val="30"/>
          <w:szCs w:val="30"/>
          <w:rtl/>
        </w:rPr>
        <w:t xml:space="preserve">: </w:t>
      </w:r>
      <w:r w:rsidRPr="000C6FE5">
        <w:rPr>
          <w:rFonts w:cs="KFGQPC Uthman Taha Naskh"/>
          <w:b/>
          <w:bCs/>
          <w:sz w:val="30"/>
          <w:szCs w:val="30"/>
          <w:rtl/>
        </w:rPr>
        <w:t>الاعتناء بصحة أهل البيت وإجراءات السلامة</w:t>
      </w:r>
      <w:bookmarkEnd w:id="40"/>
      <w:r w:rsidRPr="000C6FE5">
        <w:rPr>
          <w:rFonts w:cs="KFGQPC Uthman Taha Naskh"/>
          <w:b/>
          <w:bCs/>
          <w:sz w:val="30"/>
          <w:szCs w:val="30"/>
          <w:rtl/>
        </w:rPr>
        <w:t xml:space="preserve"> </w:t>
      </w:r>
    </w:p>
    <w:p w14:paraId="531617DA" w14:textId="77777777" w:rsidR="0093311C" w:rsidRPr="00D26D70" w:rsidRDefault="00356B04"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w:t>
      </w:r>
      <w:r w:rsidR="0093311C" w:rsidRPr="00816F1C">
        <w:rPr>
          <w:rFonts w:cs="KFGQPC Uthman Taha Naskh"/>
          <w:sz w:val="30"/>
          <w:szCs w:val="30"/>
          <w:rtl/>
        </w:rPr>
        <w:t>كان رسول الله صلى الله عليه وسلم إذا مرض أحد من أهل بيته نفث عليه بالمعوذات</w:t>
      </w:r>
      <w:r w:rsidRPr="00816F1C">
        <w:rPr>
          <w:rFonts w:cs="KFGQPC Uthman Taha Naskh"/>
          <w:sz w:val="30"/>
          <w:szCs w:val="30"/>
          <w:rtl/>
        </w:rPr>
        <w:t>"</w:t>
      </w:r>
      <w:r w:rsidR="00D97241" w:rsidRPr="00816F1C">
        <w:rPr>
          <w:rFonts w:cs="KFGQPC Uthman Taha Naskh" w:hint="cs"/>
          <w:sz w:val="30"/>
          <w:szCs w:val="30"/>
          <w:rtl/>
        </w:rPr>
        <w:t xml:space="preserve"> </w:t>
      </w:r>
      <w:r w:rsidR="0093311C" w:rsidRPr="00D26D70">
        <w:rPr>
          <w:rFonts w:cs="KFGQPC Uthman Taha Naskh"/>
          <w:color w:val="0070C0"/>
          <w:sz w:val="30"/>
          <w:szCs w:val="30"/>
          <w:rtl/>
        </w:rPr>
        <w:t>رواه مسلم رقم 2192</w:t>
      </w:r>
      <w:r w:rsidR="008016A6" w:rsidRPr="00D26D70">
        <w:rPr>
          <w:rFonts w:cs="KFGQPC Uthman Taha Naskh"/>
          <w:color w:val="0070C0"/>
          <w:sz w:val="30"/>
          <w:szCs w:val="30"/>
          <w:rtl/>
        </w:rPr>
        <w:t>.</w:t>
      </w:r>
      <w:r w:rsidR="00D97241" w:rsidRPr="00D26D70">
        <w:rPr>
          <w:rFonts w:cs="KFGQPC Uthman Taha Naskh" w:hint="cs"/>
          <w:color w:val="0070C0"/>
          <w:sz w:val="30"/>
          <w:szCs w:val="30"/>
          <w:rtl/>
        </w:rPr>
        <w:t xml:space="preserve"> </w:t>
      </w:r>
      <w:r w:rsidRPr="00816F1C">
        <w:rPr>
          <w:rFonts w:cs="KFGQPC Uthman Taha Naskh"/>
          <w:sz w:val="30"/>
          <w:szCs w:val="30"/>
          <w:rtl/>
        </w:rPr>
        <w:t>"</w:t>
      </w:r>
      <w:r w:rsidR="0093311C" w:rsidRPr="00816F1C">
        <w:rPr>
          <w:rFonts w:cs="KFGQPC Uthman Taha Naskh"/>
          <w:sz w:val="30"/>
          <w:szCs w:val="30"/>
          <w:rtl/>
        </w:rPr>
        <w:t>وكان صلى الله عليه وسلم إذا أخذ أهله الوعك</w:t>
      </w:r>
      <w:r w:rsidRPr="00816F1C">
        <w:rPr>
          <w:rFonts w:cs="KFGQPC Uthman Taha Naskh"/>
          <w:sz w:val="30"/>
          <w:szCs w:val="30"/>
          <w:rtl/>
        </w:rPr>
        <w:t>"</w:t>
      </w:r>
      <w:r w:rsidR="00D97241" w:rsidRPr="00816F1C">
        <w:rPr>
          <w:rFonts w:cs="KFGQPC Uthman Taha Naskh" w:hint="cs"/>
          <w:sz w:val="30"/>
          <w:szCs w:val="30"/>
          <w:rtl/>
        </w:rPr>
        <w:t xml:space="preserve"> </w:t>
      </w:r>
      <w:r w:rsidR="0093311C" w:rsidRPr="00816F1C">
        <w:rPr>
          <w:rFonts w:cs="KFGQPC Uthman Taha Naskh"/>
          <w:sz w:val="30"/>
          <w:szCs w:val="30"/>
          <w:rtl/>
        </w:rPr>
        <w:t>المرض</w:t>
      </w:r>
      <w:r w:rsidRPr="00816F1C">
        <w:rPr>
          <w:rFonts w:cs="KFGQPC Uthman Taha Naskh"/>
          <w:sz w:val="30"/>
          <w:szCs w:val="30"/>
          <w:rtl/>
        </w:rPr>
        <w:t>"</w:t>
      </w:r>
      <w:r w:rsidR="00D97241" w:rsidRPr="00816F1C">
        <w:rPr>
          <w:rFonts w:cs="KFGQPC Uthman Taha Naskh" w:hint="cs"/>
          <w:sz w:val="30"/>
          <w:szCs w:val="30"/>
          <w:rtl/>
        </w:rPr>
        <w:t xml:space="preserve"> </w:t>
      </w:r>
      <w:r w:rsidR="0093311C" w:rsidRPr="00816F1C">
        <w:rPr>
          <w:rFonts w:cs="KFGQPC Uthman Taha Naskh"/>
          <w:sz w:val="30"/>
          <w:szCs w:val="30"/>
          <w:rtl/>
        </w:rPr>
        <w:t>أمر بالحساء</w:t>
      </w:r>
      <w:r w:rsidR="00D97241" w:rsidRPr="00816F1C">
        <w:rPr>
          <w:rFonts w:cs="KFGQPC Uthman Taha Naskh" w:hint="cs"/>
          <w:sz w:val="30"/>
          <w:szCs w:val="30"/>
          <w:rtl/>
        </w:rPr>
        <w:t xml:space="preserve"> </w:t>
      </w:r>
      <w:r w:rsidRPr="00816F1C">
        <w:rPr>
          <w:rFonts w:cs="KFGQPC Uthman Taha Naskh"/>
          <w:sz w:val="30"/>
          <w:szCs w:val="30"/>
          <w:rtl/>
        </w:rPr>
        <w:t>"</w:t>
      </w:r>
      <w:r w:rsidR="0093311C" w:rsidRPr="00816F1C">
        <w:rPr>
          <w:rFonts w:cs="KFGQPC Uthman Taha Naskh"/>
          <w:sz w:val="30"/>
          <w:szCs w:val="30"/>
          <w:rtl/>
        </w:rPr>
        <w:t>المرقة المعروفة</w:t>
      </w:r>
      <w:r w:rsidRPr="00816F1C">
        <w:rPr>
          <w:rFonts w:cs="KFGQPC Uthman Taha Naskh"/>
          <w:sz w:val="30"/>
          <w:szCs w:val="30"/>
          <w:rtl/>
        </w:rPr>
        <w:t>"</w:t>
      </w:r>
      <w:r w:rsidR="00D97241" w:rsidRPr="00816F1C">
        <w:rPr>
          <w:rFonts w:cs="KFGQPC Uthman Taha Naskh" w:hint="cs"/>
          <w:sz w:val="30"/>
          <w:szCs w:val="30"/>
          <w:rtl/>
        </w:rPr>
        <w:t xml:space="preserve"> </w:t>
      </w:r>
      <w:r w:rsidR="0093311C" w:rsidRPr="00816F1C">
        <w:rPr>
          <w:rFonts w:cs="KFGQPC Uthman Taha Naskh"/>
          <w:sz w:val="30"/>
          <w:szCs w:val="30"/>
          <w:rtl/>
        </w:rPr>
        <w:t>فصنع</w:t>
      </w:r>
      <w:r w:rsidR="008016A6" w:rsidRPr="00816F1C">
        <w:rPr>
          <w:rFonts w:cs="KFGQPC Uthman Taha Naskh"/>
          <w:sz w:val="30"/>
          <w:szCs w:val="30"/>
          <w:rtl/>
        </w:rPr>
        <w:t xml:space="preserve">، </w:t>
      </w:r>
      <w:r w:rsidR="0093311C" w:rsidRPr="00816F1C">
        <w:rPr>
          <w:rFonts w:cs="KFGQPC Uthman Taha Naskh"/>
          <w:sz w:val="30"/>
          <w:szCs w:val="30"/>
          <w:rtl/>
        </w:rPr>
        <w:t>ثم أمرهم فحسوا</w:t>
      </w:r>
      <w:r w:rsidR="008016A6" w:rsidRPr="00816F1C">
        <w:rPr>
          <w:rFonts w:cs="KFGQPC Uthman Taha Naskh"/>
          <w:sz w:val="30"/>
          <w:szCs w:val="30"/>
          <w:rtl/>
        </w:rPr>
        <w:t xml:space="preserve">، </w:t>
      </w:r>
      <w:r w:rsidR="0093311C" w:rsidRPr="00816F1C">
        <w:rPr>
          <w:rFonts w:cs="KFGQPC Uthman Taha Naskh"/>
          <w:sz w:val="30"/>
          <w:szCs w:val="30"/>
          <w:rtl/>
        </w:rPr>
        <w:lastRenderedPageBreak/>
        <w:t>وكان بقول</w:t>
      </w:r>
      <w:r w:rsidRPr="00816F1C">
        <w:rPr>
          <w:rFonts w:cs="KFGQPC Uthman Taha Naskh"/>
          <w:sz w:val="30"/>
          <w:szCs w:val="30"/>
          <w:rtl/>
        </w:rPr>
        <w:t>: "</w:t>
      </w:r>
      <w:r w:rsidR="0093311C" w:rsidRPr="00816F1C">
        <w:rPr>
          <w:rFonts w:cs="KFGQPC Uthman Taha Naskh"/>
          <w:sz w:val="30"/>
          <w:szCs w:val="30"/>
          <w:rtl/>
        </w:rPr>
        <w:t>إنه ليرتق</w:t>
      </w:r>
      <w:r w:rsidR="00D97241" w:rsidRPr="00816F1C">
        <w:rPr>
          <w:rFonts w:cs="KFGQPC Uthman Taha Naskh" w:hint="cs"/>
          <w:sz w:val="30"/>
          <w:szCs w:val="30"/>
          <w:rtl/>
        </w:rPr>
        <w:t xml:space="preserve"> </w:t>
      </w:r>
      <w:r w:rsidRPr="00816F1C">
        <w:rPr>
          <w:rFonts w:cs="KFGQPC Uthman Taha Naskh"/>
          <w:sz w:val="30"/>
          <w:szCs w:val="30"/>
          <w:rtl/>
        </w:rPr>
        <w:t>"</w:t>
      </w:r>
      <w:r w:rsidR="0093311C" w:rsidRPr="00816F1C">
        <w:rPr>
          <w:rFonts w:cs="KFGQPC Uthman Taha Naskh"/>
          <w:sz w:val="30"/>
          <w:szCs w:val="30"/>
          <w:rtl/>
        </w:rPr>
        <w:t>يشد</w:t>
      </w:r>
      <w:r w:rsidRPr="00816F1C">
        <w:rPr>
          <w:rFonts w:cs="KFGQPC Uthman Taha Naskh"/>
          <w:sz w:val="30"/>
          <w:szCs w:val="30"/>
          <w:rtl/>
        </w:rPr>
        <w:t>"</w:t>
      </w:r>
      <w:r w:rsidR="00D97241" w:rsidRPr="00816F1C">
        <w:rPr>
          <w:rFonts w:cs="KFGQPC Uthman Taha Naskh" w:hint="cs"/>
          <w:sz w:val="30"/>
          <w:szCs w:val="30"/>
          <w:rtl/>
        </w:rPr>
        <w:t xml:space="preserve"> </w:t>
      </w:r>
      <w:r w:rsidR="0093311C" w:rsidRPr="00816F1C">
        <w:rPr>
          <w:rFonts w:cs="KFGQPC Uthman Taha Naskh"/>
          <w:sz w:val="30"/>
          <w:szCs w:val="30"/>
          <w:rtl/>
        </w:rPr>
        <w:t>فؤاد الحزين</w:t>
      </w:r>
      <w:r w:rsidR="008016A6" w:rsidRPr="00816F1C">
        <w:rPr>
          <w:rFonts w:cs="KFGQPC Uthman Taha Naskh"/>
          <w:sz w:val="30"/>
          <w:szCs w:val="30"/>
          <w:rtl/>
        </w:rPr>
        <w:t xml:space="preserve">، </w:t>
      </w:r>
      <w:r w:rsidR="0093311C" w:rsidRPr="00816F1C">
        <w:rPr>
          <w:rFonts w:cs="KFGQPC Uthman Taha Naskh"/>
          <w:sz w:val="30"/>
          <w:szCs w:val="30"/>
          <w:rtl/>
        </w:rPr>
        <w:t>ويسرو</w:t>
      </w:r>
      <w:r w:rsidR="00D97241" w:rsidRPr="00816F1C">
        <w:rPr>
          <w:rFonts w:cs="KFGQPC Uthman Taha Naskh" w:hint="cs"/>
          <w:sz w:val="30"/>
          <w:szCs w:val="30"/>
          <w:rtl/>
        </w:rPr>
        <w:t xml:space="preserve"> </w:t>
      </w:r>
      <w:r w:rsidRPr="00816F1C">
        <w:rPr>
          <w:rFonts w:cs="KFGQPC Uthman Taha Naskh"/>
          <w:sz w:val="30"/>
          <w:szCs w:val="30"/>
          <w:rtl/>
        </w:rPr>
        <w:t>"</w:t>
      </w:r>
      <w:r w:rsidR="0093311C" w:rsidRPr="00816F1C">
        <w:rPr>
          <w:rFonts w:cs="KFGQPC Uthman Taha Naskh"/>
          <w:sz w:val="30"/>
          <w:szCs w:val="30"/>
          <w:rtl/>
        </w:rPr>
        <w:t>يكشف</w:t>
      </w:r>
      <w:r w:rsidRPr="00816F1C">
        <w:rPr>
          <w:rFonts w:cs="KFGQPC Uthman Taha Naskh"/>
          <w:sz w:val="30"/>
          <w:szCs w:val="30"/>
          <w:rtl/>
        </w:rPr>
        <w:t>"</w:t>
      </w:r>
      <w:r w:rsidR="00D97241" w:rsidRPr="00816F1C">
        <w:rPr>
          <w:rFonts w:cs="KFGQPC Uthman Taha Naskh" w:hint="cs"/>
          <w:sz w:val="30"/>
          <w:szCs w:val="30"/>
          <w:rtl/>
        </w:rPr>
        <w:t xml:space="preserve"> </w:t>
      </w:r>
      <w:r w:rsidR="0093311C" w:rsidRPr="00816F1C">
        <w:rPr>
          <w:rFonts w:cs="KFGQPC Uthman Taha Naskh"/>
          <w:sz w:val="30"/>
          <w:szCs w:val="30"/>
          <w:rtl/>
        </w:rPr>
        <w:t>عن فؤاد السقيم</w:t>
      </w:r>
      <w:r w:rsidR="008016A6" w:rsidRPr="00816F1C">
        <w:rPr>
          <w:rFonts w:cs="KFGQPC Uthman Taha Naskh"/>
          <w:sz w:val="30"/>
          <w:szCs w:val="30"/>
          <w:rtl/>
        </w:rPr>
        <w:t xml:space="preserve">، </w:t>
      </w:r>
      <w:r w:rsidR="0093311C" w:rsidRPr="00816F1C">
        <w:rPr>
          <w:rFonts w:cs="KFGQPC Uthman Taha Naskh"/>
          <w:sz w:val="30"/>
          <w:szCs w:val="30"/>
          <w:rtl/>
        </w:rPr>
        <w:t>كما تسرو إحداكن الوسخ عن وجهها</w:t>
      </w:r>
      <w:r w:rsidRPr="00816F1C">
        <w:rPr>
          <w:rFonts w:cs="KFGQPC Uthman Taha Naskh"/>
          <w:sz w:val="30"/>
          <w:szCs w:val="30"/>
          <w:rtl/>
        </w:rPr>
        <w:t>"</w:t>
      </w:r>
      <w:r w:rsidR="00D97241" w:rsidRPr="00D26D70">
        <w:rPr>
          <w:rFonts w:cs="KFGQPC Uthman Taha Naskh" w:hint="cs"/>
          <w:color w:val="0070C0"/>
          <w:sz w:val="30"/>
          <w:szCs w:val="30"/>
          <w:rtl/>
        </w:rPr>
        <w:t xml:space="preserve"> </w:t>
      </w:r>
      <w:r w:rsidR="0093311C" w:rsidRPr="00D26D70">
        <w:rPr>
          <w:rFonts w:cs="KFGQPC Uthman Taha Naskh"/>
          <w:color w:val="0070C0"/>
          <w:sz w:val="30"/>
          <w:szCs w:val="30"/>
          <w:rtl/>
        </w:rPr>
        <w:t>رواه الترمذي رقم 2039 وهو في صحيح الجامع رقم 4646</w:t>
      </w:r>
      <w:r w:rsidR="008016A6" w:rsidRPr="00D26D70">
        <w:rPr>
          <w:rFonts w:cs="KFGQPC Uthman Taha Naskh"/>
          <w:color w:val="0070C0"/>
          <w:sz w:val="30"/>
          <w:szCs w:val="30"/>
          <w:rtl/>
        </w:rPr>
        <w:t xml:space="preserve">، </w:t>
      </w:r>
    </w:p>
    <w:p w14:paraId="119DE894" w14:textId="77777777" w:rsidR="0093311C" w:rsidRPr="00816F1C" w:rsidRDefault="0093311C" w:rsidP="00D26D70">
      <w:pPr>
        <w:widowControl w:val="0"/>
        <w:spacing w:after="120" w:line="500" w:lineRule="exact"/>
        <w:ind w:firstLine="397"/>
        <w:jc w:val="both"/>
        <w:rPr>
          <w:rFonts w:cs="KFGQPC Uthman Taha Naskh"/>
          <w:b/>
          <w:bCs/>
          <w:color w:val="333300"/>
          <w:sz w:val="30"/>
          <w:szCs w:val="30"/>
          <w:rtl/>
        </w:rPr>
      </w:pPr>
      <w:r w:rsidRPr="00816F1C">
        <w:rPr>
          <w:rFonts w:cs="KFGQPC Uthman Taha Naskh"/>
          <w:b/>
          <w:bCs/>
          <w:color w:val="333300"/>
          <w:sz w:val="30"/>
          <w:szCs w:val="30"/>
          <w:rtl/>
        </w:rPr>
        <w:t>وعن بعض إجراءات الوقاية والسلامة</w:t>
      </w:r>
      <w:r w:rsidR="008016A6" w:rsidRPr="00816F1C">
        <w:rPr>
          <w:rFonts w:cs="KFGQPC Uthman Taha Naskh"/>
          <w:b/>
          <w:bCs/>
          <w:color w:val="333300"/>
          <w:sz w:val="30"/>
          <w:szCs w:val="30"/>
          <w:rtl/>
        </w:rPr>
        <w:t xml:space="preserve">: </w:t>
      </w:r>
    </w:p>
    <w:p w14:paraId="71F03C32" w14:textId="77777777" w:rsidR="0093311C" w:rsidRPr="00D26D70" w:rsidRDefault="0093311C"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قال رسول الله صلى الله عليه وسلم</w:t>
      </w:r>
      <w:r w:rsidR="00356B04" w:rsidRPr="00816F1C">
        <w:rPr>
          <w:rFonts w:cs="KFGQPC Uthman Taha Naskh"/>
          <w:sz w:val="30"/>
          <w:szCs w:val="30"/>
          <w:rtl/>
        </w:rPr>
        <w:t>: "</w:t>
      </w:r>
      <w:r w:rsidRPr="00816F1C">
        <w:rPr>
          <w:rFonts w:cs="KFGQPC Uthman Taha Naskh"/>
          <w:sz w:val="30"/>
          <w:szCs w:val="30"/>
          <w:rtl/>
        </w:rPr>
        <w:t>إذا أمسيتم فكفوا صبيانكم</w:t>
      </w:r>
      <w:r w:rsidR="008016A6" w:rsidRPr="00816F1C">
        <w:rPr>
          <w:rFonts w:cs="KFGQPC Uthman Taha Naskh"/>
          <w:sz w:val="30"/>
          <w:szCs w:val="30"/>
          <w:rtl/>
        </w:rPr>
        <w:t xml:space="preserve">، </w:t>
      </w:r>
      <w:r w:rsidRPr="00816F1C">
        <w:rPr>
          <w:rFonts w:cs="KFGQPC Uthman Taha Naskh"/>
          <w:sz w:val="30"/>
          <w:szCs w:val="30"/>
          <w:rtl/>
        </w:rPr>
        <w:t>فإن الشياطين تنتشر حينئذ</w:t>
      </w:r>
      <w:r w:rsidR="008016A6" w:rsidRPr="00816F1C">
        <w:rPr>
          <w:rFonts w:cs="KFGQPC Uthman Taha Naskh"/>
          <w:sz w:val="30"/>
          <w:szCs w:val="30"/>
          <w:rtl/>
        </w:rPr>
        <w:t xml:space="preserve">، </w:t>
      </w:r>
      <w:r w:rsidRPr="00816F1C">
        <w:rPr>
          <w:rFonts w:cs="KFGQPC Uthman Taha Naskh"/>
          <w:sz w:val="30"/>
          <w:szCs w:val="30"/>
          <w:rtl/>
        </w:rPr>
        <w:t>فإذا ذهب ساعة من الليل فخلوهم</w:t>
      </w:r>
      <w:r w:rsidR="008016A6" w:rsidRPr="00816F1C">
        <w:rPr>
          <w:rFonts w:cs="KFGQPC Uthman Taha Naskh"/>
          <w:sz w:val="30"/>
          <w:szCs w:val="30"/>
          <w:rtl/>
        </w:rPr>
        <w:t xml:space="preserve">، </w:t>
      </w:r>
      <w:r w:rsidRPr="00816F1C">
        <w:rPr>
          <w:rFonts w:cs="KFGQPC Uthman Taha Naskh"/>
          <w:sz w:val="30"/>
          <w:szCs w:val="30"/>
          <w:rtl/>
        </w:rPr>
        <w:t>فغلقوا الأبواب</w:t>
      </w:r>
      <w:r w:rsidR="008016A6" w:rsidRPr="00816F1C">
        <w:rPr>
          <w:rFonts w:cs="KFGQPC Uthman Taha Naskh"/>
          <w:sz w:val="30"/>
          <w:szCs w:val="30"/>
          <w:rtl/>
        </w:rPr>
        <w:t xml:space="preserve">، </w:t>
      </w:r>
      <w:r w:rsidRPr="00816F1C">
        <w:rPr>
          <w:rFonts w:cs="KFGQPC Uthman Taha Naskh"/>
          <w:sz w:val="30"/>
          <w:szCs w:val="30"/>
          <w:rtl/>
        </w:rPr>
        <w:t>واذكروا اسم الله</w:t>
      </w:r>
      <w:r w:rsidR="008016A6" w:rsidRPr="00816F1C">
        <w:rPr>
          <w:rFonts w:cs="KFGQPC Uthman Taha Naskh"/>
          <w:sz w:val="30"/>
          <w:szCs w:val="30"/>
          <w:rtl/>
        </w:rPr>
        <w:t xml:space="preserve">، </w:t>
      </w:r>
      <w:r w:rsidRPr="00816F1C">
        <w:rPr>
          <w:rFonts w:cs="KFGQPC Uthman Taha Naskh"/>
          <w:sz w:val="30"/>
          <w:szCs w:val="30"/>
          <w:rtl/>
        </w:rPr>
        <w:t>وخمروا آنيتكم واذكروا اسم الله</w:t>
      </w:r>
      <w:r w:rsidR="008016A6" w:rsidRPr="00816F1C">
        <w:rPr>
          <w:rFonts w:cs="KFGQPC Uthman Taha Naskh"/>
          <w:sz w:val="30"/>
          <w:szCs w:val="30"/>
          <w:rtl/>
        </w:rPr>
        <w:t xml:space="preserve">، </w:t>
      </w:r>
      <w:r w:rsidRPr="00816F1C">
        <w:rPr>
          <w:rFonts w:cs="KFGQPC Uthman Taha Naskh"/>
          <w:sz w:val="30"/>
          <w:szCs w:val="30"/>
          <w:rtl/>
        </w:rPr>
        <w:t>ولو أن تعرضوا عليها شيئاً</w:t>
      </w:r>
      <w:r w:rsidR="00356B04" w:rsidRPr="00816F1C">
        <w:rPr>
          <w:rFonts w:cs="KFGQPC Uthman Taha Naskh"/>
          <w:sz w:val="30"/>
          <w:szCs w:val="30"/>
          <w:rtl/>
        </w:rPr>
        <w:t>"</w:t>
      </w:r>
      <w:r w:rsidR="00D97241" w:rsidRPr="00816F1C">
        <w:rPr>
          <w:rFonts w:cs="KFGQPC Uthman Taha Naskh" w:hint="cs"/>
          <w:sz w:val="30"/>
          <w:szCs w:val="30"/>
          <w:rtl/>
        </w:rPr>
        <w:t xml:space="preserve"> </w:t>
      </w:r>
      <w:r w:rsidRPr="00816F1C">
        <w:rPr>
          <w:rFonts w:cs="KFGQPC Uthman Taha Naskh"/>
          <w:sz w:val="30"/>
          <w:szCs w:val="30"/>
          <w:rtl/>
        </w:rPr>
        <w:t>مثل العود ونحوها</w:t>
      </w:r>
      <w:r w:rsidR="00D97241" w:rsidRPr="00816F1C">
        <w:rPr>
          <w:rFonts w:cs="KFGQPC Uthman Taha Naskh" w:hint="cs"/>
          <w:sz w:val="30"/>
          <w:szCs w:val="30"/>
          <w:rtl/>
        </w:rPr>
        <w:t xml:space="preserve"> </w:t>
      </w:r>
      <w:r w:rsidR="00356B04" w:rsidRPr="00816F1C">
        <w:rPr>
          <w:rFonts w:cs="KFGQPC Uthman Taha Naskh"/>
          <w:sz w:val="30"/>
          <w:szCs w:val="30"/>
          <w:rtl/>
        </w:rPr>
        <w:t>"</w:t>
      </w:r>
      <w:r w:rsidRPr="00816F1C">
        <w:rPr>
          <w:rFonts w:cs="KFGQPC Uthman Taha Naskh"/>
          <w:sz w:val="30"/>
          <w:szCs w:val="30"/>
          <w:rtl/>
        </w:rPr>
        <w:t>وأطفئوا مصابيحكم</w:t>
      </w:r>
      <w:r w:rsidR="00356B04" w:rsidRPr="00816F1C">
        <w:rPr>
          <w:rFonts w:cs="KFGQPC Uthman Taha Naskh"/>
          <w:sz w:val="30"/>
          <w:szCs w:val="30"/>
          <w:rtl/>
        </w:rPr>
        <w:t>"</w:t>
      </w:r>
      <w:r w:rsidR="00D97241" w:rsidRPr="00816F1C">
        <w:rPr>
          <w:rFonts w:cs="KFGQPC Uthman Taha Naskh" w:hint="cs"/>
          <w:sz w:val="30"/>
          <w:szCs w:val="30"/>
          <w:rtl/>
        </w:rPr>
        <w:t xml:space="preserve"> </w:t>
      </w:r>
      <w:r w:rsidRPr="00D26D70">
        <w:rPr>
          <w:rFonts w:cs="KFGQPC Uthman Taha Naskh"/>
          <w:color w:val="0070C0"/>
          <w:sz w:val="30"/>
          <w:szCs w:val="30"/>
          <w:rtl/>
        </w:rPr>
        <w:t>رواه البخاري الفتح 10/88-89</w:t>
      </w:r>
      <w:r w:rsidR="008016A6" w:rsidRPr="00D26D70">
        <w:rPr>
          <w:rFonts w:cs="KFGQPC Uthman Taha Naskh"/>
          <w:color w:val="0070C0"/>
          <w:sz w:val="30"/>
          <w:szCs w:val="30"/>
          <w:rtl/>
        </w:rPr>
        <w:t>.</w:t>
      </w:r>
      <w:r w:rsidRPr="00D26D70">
        <w:rPr>
          <w:rFonts w:cs="KFGQPC Uthman Taha Naskh"/>
          <w:color w:val="0070C0"/>
          <w:sz w:val="30"/>
          <w:szCs w:val="30"/>
          <w:rtl/>
        </w:rPr>
        <w:t xml:space="preserve"> </w:t>
      </w:r>
      <w:r w:rsidRPr="00816F1C">
        <w:rPr>
          <w:rFonts w:cs="KFGQPC Uthman Taha Naskh"/>
          <w:sz w:val="30"/>
          <w:szCs w:val="30"/>
          <w:rtl/>
        </w:rPr>
        <w:t>وفي رواية لمسلم</w:t>
      </w:r>
      <w:r w:rsidR="00356B04" w:rsidRPr="00816F1C">
        <w:rPr>
          <w:rFonts w:cs="KFGQPC Uthman Taha Naskh"/>
          <w:sz w:val="30"/>
          <w:szCs w:val="30"/>
          <w:rtl/>
        </w:rPr>
        <w:t>: "</w:t>
      </w:r>
      <w:r w:rsidRPr="00816F1C">
        <w:rPr>
          <w:rFonts w:cs="KFGQPC Uthman Taha Naskh"/>
          <w:sz w:val="30"/>
          <w:szCs w:val="30"/>
          <w:rtl/>
        </w:rPr>
        <w:t>أغلقوا أبوابكم</w:t>
      </w:r>
      <w:r w:rsidR="008016A6" w:rsidRPr="00816F1C">
        <w:rPr>
          <w:rFonts w:cs="KFGQPC Uthman Taha Naskh"/>
          <w:sz w:val="30"/>
          <w:szCs w:val="30"/>
          <w:rtl/>
        </w:rPr>
        <w:t xml:space="preserve">، </w:t>
      </w:r>
      <w:r w:rsidRPr="00816F1C">
        <w:rPr>
          <w:rFonts w:cs="KFGQPC Uthman Taha Naskh"/>
          <w:sz w:val="30"/>
          <w:szCs w:val="30"/>
          <w:rtl/>
        </w:rPr>
        <w:t>وخمروا آنيتكم</w:t>
      </w:r>
      <w:r w:rsidR="008016A6" w:rsidRPr="00816F1C">
        <w:rPr>
          <w:rFonts w:cs="KFGQPC Uthman Taha Naskh"/>
          <w:sz w:val="30"/>
          <w:szCs w:val="30"/>
          <w:rtl/>
        </w:rPr>
        <w:t xml:space="preserve">، </w:t>
      </w:r>
      <w:r w:rsidRPr="00816F1C">
        <w:rPr>
          <w:rFonts w:cs="KFGQPC Uthman Taha Naskh"/>
          <w:sz w:val="30"/>
          <w:szCs w:val="30"/>
          <w:rtl/>
        </w:rPr>
        <w:t>وأطفئوها سرجكم</w:t>
      </w:r>
      <w:r w:rsidR="008016A6" w:rsidRPr="00816F1C">
        <w:rPr>
          <w:rFonts w:cs="KFGQPC Uthman Taha Naskh"/>
          <w:sz w:val="30"/>
          <w:szCs w:val="30"/>
          <w:rtl/>
        </w:rPr>
        <w:t xml:space="preserve">، </w:t>
      </w:r>
      <w:r w:rsidRPr="00816F1C">
        <w:rPr>
          <w:rFonts w:cs="KFGQPC Uthman Taha Naskh"/>
          <w:sz w:val="30"/>
          <w:szCs w:val="30"/>
          <w:rtl/>
        </w:rPr>
        <w:t>وأوكئوا أسقيتكم</w:t>
      </w:r>
      <w:r w:rsidR="00D97241" w:rsidRPr="00816F1C">
        <w:rPr>
          <w:rFonts w:cs="KFGQPC Uthman Taha Naskh" w:hint="cs"/>
          <w:sz w:val="30"/>
          <w:szCs w:val="30"/>
          <w:rtl/>
        </w:rPr>
        <w:t xml:space="preserve"> </w:t>
      </w:r>
      <w:r w:rsidR="00356B04" w:rsidRPr="00816F1C">
        <w:rPr>
          <w:rFonts w:cs="KFGQPC Uthman Taha Naskh"/>
          <w:sz w:val="30"/>
          <w:szCs w:val="30"/>
          <w:rtl/>
        </w:rPr>
        <w:t>"</w:t>
      </w:r>
      <w:r w:rsidRPr="00816F1C">
        <w:rPr>
          <w:rFonts w:cs="KFGQPC Uthman Taha Naskh"/>
          <w:sz w:val="30"/>
          <w:szCs w:val="30"/>
          <w:rtl/>
        </w:rPr>
        <w:t>شدوا رباطها على أفواها</w:t>
      </w:r>
      <w:r w:rsidR="00D97241" w:rsidRPr="00816F1C">
        <w:rPr>
          <w:rFonts w:cs="KFGQPC Uthman Taha Naskh" w:hint="cs"/>
          <w:sz w:val="30"/>
          <w:szCs w:val="30"/>
          <w:rtl/>
        </w:rPr>
        <w:t xml:space="preserve"> </w:t>
      </w:r>
      <w:r w:rsidR="00356B04" w:rsidRPr="00816F1C">
        <w:rPr>
          <w:rFonts w:cs="KFGQPC Uthman Taha Naskh"/>
          <w:sz w:val="30"/>
          <w:szCs w:val="30"/>
          <w:rtl/>
        </w:rPr>
        <w:t>"</w:t>
      </w:r>
      <w:r w:rsidRPr="00816F1C">
        <w:rPr>
          <w:rFonts w:cs="KFGQPC Uthman Taha Naskh"/>
          <w:sz w:val="30"/>
          <w:szCs w:val="30"/>
          <w:rtl/>
        </w:rPr>
        <w:t>فإن الشيطان لا يفتح باباً مغلقاً</w:t>
      </w:r>
      <w:r w:rsidR="008016A6" w:rsidRPr="00816F1C">
        <w:rPr>
          <w:rFonts w:cs="KFGQPC Uthman Taha Naskh"/>
          <w:sz w:val="30"/>
          <w:szCs w:val="30"/>
          <w:rtl/>
        </w:rPr>
        <w:t xml:space="preserve">، </w:t>
      </w:r>
      <w:r w:rsidRPr="00816F1C">
        <w:rPr>
          <w:rFonts w:cs="KFGQPC Uthman Taha Naskh"/>
          <w:sz w:val="30"/>
          <w:szCs w:val="30"/>
          <w:rtl/>
        </w:rPr>
        <w:t>ولا يكشف غطاء</w:t>
      </w:r>
      <w:r w:rsidR="008016A6" w:rsidRPr="00816F1C">
        <w:rPr>
          <w:rFonts w:cs="KFGQPC Uthman Taha Naskh"/>
          <w:sz w:val="30"/>
          <w:szCs w:val="30"/>
          <w:rtl/>
        </w:rPr>
        <w:t xml:space="preserve">، </w:t>
      </w:r>
      <w:r w:rsidRPr="00816F1C">
        <w:rPr>
          <w:rFonts w:cs="KFGQPC Uthman Taha Naskh"/>
          <w:sz w:val="30"/>
          <w:szCs w:val="30"/>
          <w:rtl/>
        </w:rPr>
        <w:t>ولا يحل وكاء</w:t>
      </w:r>
      <w:r w:rsidR="008016A6" w:rsidRPr="00816F1C">
        <w:rPr>
          <w:rFonts w:cs="KFGQPC Uthman Taha Naskh"/>
          <w:sz w:val="30"/>
          <w:szCs w:val="30"/>
          <w:rtl/>
        </w:rPr>
        <w:t xml:space="preserve">، </w:t>
      </w:r>
      <w:r w:rsidRPr="00816F1C">
        <w:rPr>
          <w:rFonts w:cs="KFGQPC Uthman Taha Naskh"/>
          <w:sz w:val="30"/>
          <w:szCs w:val="30"/>
          <w:rtl/>
        </w:rPr>
        <w:t>وإن الفويسقة تضرم البيت على أهله</w:t>
      </w:r>
      <w:r w:rsidR="00356B04" w:rsidRPr="00816F1C">
        <w:rPr>
          <w:rFonts w:cs="KFGQPC Uthman Taha Naskh"/>
          <w:sz w:val="30"/>
          <w:szCs w:val="30"/>
          <w:rtl/>
        </w:rPr>
        <w:t>"</w:t>
      </w:r>
      <w:r w:rsidR="00D97241" w:rsidRPr="00816F1C">
        <w:rPr>
          <w:rFonts w:cs="KFGQPC Uthman Taha Naskh" w:hint="cs"/>
          <w:sz w:val="30"/>
          <w:szCs w:val="30"/>
          <w:rtl/>
        </w:rPr>
        <w:t xml:space="preserve"> </w:t>
      </w:r>
      <w:r w:rsidR="00356B04" w:rsidRPr="00816F1C">
        <w:rPr>
          <w:rFonts w:cs="KFGQPC Uthman Taha Naskh"/>
          <w:sz w:val="30"/>
          <w:szCs w:val="30"/>
          <w:rtl/>
        </w:rPr>
        <w:t>"</w:t>
      </w:r>
      <w:r w:rsidRPr="00816F1C">
        <w:rPr>
          <w:rFonts w:cs="KFGQPC Uthman Taha Naskh"/>
          <w:sz w:val="30"/>
          <w:szCs w:val="30"/>
          <w:rtl/>
        </w:rPr>
        <w:t>أي تسحب فتيل السراج فيشتعل البيت</w:t>
      </w:r>
      <w:r w:rsidR="00356B04" w:rsidRPr="00816F1C">
        <w:rPr>
          <w:rFonts w:cs="KFGQPC Uthman Taha Naskh"/>
          <w:sz w:val="30"/>
          <w:szCs w:val="30"/>
          <w:rtl/>
        </w:rPr>
        <w:t>"</w:t>
      </w:r>
      <w:r w:rsidR="00D97241" w:rsidRPr="00816F1C">
        <w:rPr>
          <w:rFonts w:cs="KFGQPC Uthman Taha Naskh" w:hint="cs"/>
          <w:sz w:val="30"/>
          <w:szCs w:val="30"/>
          <w:rtl/>
        </w:rPr>
        <w:t xml:space="preserve"> </w:t>
      </w:r>
      <w:r w:rsidRPr="00D26D70">
        <w:rPr>
          <w:rFonts w:cs="KFGQPC Uthman Taha Naskh"/>
          <w:color w:val="0070C0"/>
          <w:sz w:val="30"/>
          <w:szCs w:val="30"/>
          <w:rtl/>
        </w:rPr>
        <w:t>رواه الإمام أحمد في المسند 3/301 وهو في صحيح الجامع 1080</w:t>
      </w:r>
      <w:r w:rsidR="008016A6" w:rsidRPr="00D26D70">
        <w:rPr>
          <w:rFonts w:cs="KFGQPC Uthman Taha Naskh"/>
          <w:color w:val="0070C0"/>
          <w:sz w:val="30"/>
          <w:szCs w:val="30"/>
          <w:rtl/>
        </w:rPr>
        <w:t>.</w:t>
      </w:r>
      <w:r w:rsidRPr="00D26D70">
        <w:rPr>
          <w:rFonts w:cs="KFGQPC Uthman Taha Naskh"/>
          <w:color w:val="0070C0"/>
          <w:sz w:val="30"/>
          <w:szCs w:val="30"/>
          <w:rtl/>
        </w:rPr>
        <w:t xml:space="preserve"> </w:t>
      </w:r>
    </w:p>
    <w:p w14:paraId="2842407A" w14:textId="77777777" w:rsidR="0093311C" w:rsidRPr="00D26D70" w:rsidRDefault="00204562" w:rsidP="00D26D70">
      <w:pPr>
        <w:widowControl w:val="0"/>
        <w:spacing w:after="120" w:line="500" w:lineRule="exact"/>
        <w:ind w:firstLine="397"/>
        <w:jc w:val="both"/>
        <w:rPr>
          <w:rFonts w:cs="KFGQPC Uthman Taha Naskh"/>
          <w:color w:val="0070C0"/>
          <w:sz w:val="30"/>
          <w:szCs w:val="30"/>
          <w:rtl/>
        </w:rPr>
      </w:pPr>
      <w:r w:rsidRPr="00816F1C">
        <w:rPr>
          <w:rFonts w:cs="KFGQPC Uthman Taha Naskh"/>
          <w:sz w:val="30"/>
          <w:szCs w:val="30"/>
          <w:rtl/>
        </w:rPr>
        <w:t>وقال صلى الله عليه وسلم</w:t>
      </w:r>
      <w:r w:rsidR="00356B04" w:rsidRPr="00816F1C">
        <w:rPr>
          <w:rFonts w:cs="KFGQPC Uthman Taha Naskh"/>
          <w:sz w:val="30"/>
          <w:szCs w:val="30"/>
          <w:rtl/>
        </w:rPr>
        <w:t>: "</w:t>
      </w:r>
      <w:r w:rsidR="0093311C" w:rsidRPr="00816F1C">
        <w:rPr>
          <w:rFonts w:cs="KFGQPC Uthman Taha Naskh"/>
          <w:sz w:val="30"/>
          <w:szCs w:val="30"/>
          <w:rtl/>
        </w:rPr>
        <w:t>لا تتركوا النار في بيوتكم حين تنامون</w:t>
      </w:r>
      <w:r w:rsidR="00356B04" w:rsidRPr="00816F1C">
        <w:rPr>
          <w:rFonts w:cs="KFGQPC Uthman Taha Naskh"/>
          <w:sz w:val="30"/>
          <w:szCs w:val="30"/>
          <w:rtl/>
        </w:rPr>
        <w:t>"</w:t>
      </w:r>
      <w:r w:rsidR="00D97241" w:rsidRPr="00816F1C">
        <w:rPr>
          <w:rFonts w:cs="KFGQPC Uthman Taha Naskh" w:hint="cs"/>
          <w:sz w:val="30"/>
          <w:szCs w:val="30"/>
          <w:rtl/>
        </w:rPr>
        <w:t xml:space="preserve"> </w:t>
      </w:r>
      <w:r w:rsidR="0093311C" w:rsidRPr="00D26D70">
        <w:rPr>
          <w:rFonts w:cs="KFGQPC Uthman Taha Naskh"/>
          <w:color w:val="0070C0"/>
          <w:sz w:val="30"/>
          <w:szCs w:val="30"/>
          <w:rtl/>
        </w:rPr>
        <w:t>رواه البخاري</w:t>
      </w:r>
      <w:r w:rsidR="008016A6" w:rsidRPr="00D26D70">
        <w:rPr>
          <w:rFonts w:cs="KFGQPC Uthman Taha Naskh"/>
          <w:color w:val="0070C0"/>
          <w:sz w:val="30"/>
          <w:szCs w:val="30"/>
          <w:rtl/>
        </w:rPr>
        <w:t xml:space="preserve">، </w:t>
      </w:r>
      <w:r w:rsidR="0093311C" w:rsidRPr="00D26D70">
        <w:rPr>
          <w:rFonts w:cs="KFGQPC Uthman Taha Naskh"/>
          <w:color w:val="0070C0"/>
          <w:sz w:val="30"/>
          <w:szCs w:val="30"/>
          <w:rtl/>
        </w:rPr>
        <w:t>الفتح 11/85</w:t>
      </w:r>
      <w:r w:rsidR="008016A6" w:rsidRPr="00D26D70">
        <w:rPr>
          <w:rFonts w:cs="KFGQPC Uthman Taha Naskh"/>
          <w:color w:val="0070C0"/>
          <w:sz w:val="30"/>
          <w:szCs w:val="30"/>
          <w:rtl/>
        </w:rPr>
        <w:t>.</w:t>
      </w:r>
      <w:r w:rsidR="0093311C" w:rsidRPr="00D26D70">
        <w:rPr>
          <w:rFonts w:cs="KFGQPC Uthman Taha Naskh"/>
          <w:color w:val="0070C0"/>
          <w:sz w:val="30"/>
          <w:szCs w:val="30"/>
          <w:rtl/>
        </w:rPr>
        <w:t xml:space="preserve"> </w:t>
      </w:r>
    </w:p>
    <w:p w14:paraId="10B05AF8" w14:textId="77777777" w:rsidR="0093311C" w:rsidRPr="00816F1C" w:rsidRDefault="0093311C" w:rsidP="00897AA5">
      <w:pPr>
        <w:widowControl w:val="0"/>
        <w:spacing w:after="120" w:line="500" w:lineRule="exact"/>
        <w:jc w:val="center"/>
        <w:rPr>
          <w:rFonts w:cs="KFGQPC Uthman Taha Naskh"/>
          <w:sz w:val="30"/>
          <w:szCs w:val="30"/>
          <w:rtl/>
        </w:rPr>
      </w:pPr>
      <w:r w:rsidRPr="00816F1C">
        <w:rPr>
          <w:rFonts w:cs="KFGQPC Uthman Taha Naskh"/>
          <w:sz w:val="30"/>
          <w:szCs w:val="30"/>
          <w:rtl/>
        </w:rPr>
        <w:t>والله أعلم</w:t>
      </w:r>
      <w:r w:rsidR="008016A6" w:rsidRPr="00816F1C">
        <w:rPr>
          <w:rFonts w:cs="KFGQPC Uthman Taha Naskh"/>
          <w:sz w:val="30"/>
          <w:szCs w:val="30"/>
          <w:rtl/>
        </w:rPr>
        <w:t xml:space="preserve">، </w:t>
      </w:r>
      <w:r w:rsidRPr="00816F1C">
        <w:rPr>
          <w:rFonts w:cs="KFGQPC Uthman Taha Naskh"/>
          <w:sz w:val="30"/>
          <w:szCs w:val="30"/>
          <w:rtl/>
        </w:rPr>
        <w:t>وصلى الله على نبينا محمد وعلى آله وصحبه وسلم</w:t>
      </w:r>
      <w:r w:rsidR="008016A6" w:rsidRPr="00816F1C">
        <w:rPr>
          <w:rFonts w:cs="KFGQPC Uthman Taha Naskh"/>
          <w:sz w:val="30"/>
          <w:szCs w:val="30"/>
          <w:rtl/>
        </w:rPr>
        <w:t>.</w:t>
      </w:r>
    </w:p>
    <w:p w14:paraId="589E9CFB" w14:textId="77777777" w:rsidR="0013491D" w:rsidRDefault="0013491D">
      <w:pPr>
        <w:bidi w:val="0"/>
        <w:rPr>
          <w:rFonts w:cs="KFGQPC Uthman Taha Naskh"/>
          <w:sz w:val="30"/>
          <w:szCs w:val="30"/>
          <w:rtl/>
        </w:rPr>
      </w:pPr>
      <w:r>
        <w:rPr>
          <w:rFonts w:cs="KFGQPC Uthman Taha Naskh"/>
          <w:sz w:val="30"/>
          <w:szCs w:val="30"/>
          <w:rtl/>
        </w:rPr>
        <w:br w:type="page"/>
      </w:r>
    </w:p>
    <w:sdt>
      <w:sdtPr>
        <w:rPr>
          <w:rFonts w:ascii="Times New Roman" w:eastAsia="Times New Roman" w:hAnsi="Times New Roman" w:cs="Times New Roman"/>
          <w:b w:val="0"/>
          <w:bCs w:val="0"/>
          <w:color w:val="auto"/>
          <w:sz w:val="24"/>
          <w:szCs w:val="32"/>
          <w:lang w:eastAsia="en-US"/>
        </w:rPr>
        <w:id w:val="242309173"/>
        <w:docPartObj>
          <w:docPartGallery w:val="Table of Contents"/>
          <w:docPartUnique/>
        </w:docPartObj>
      </w:sdtPr>
      <w:sdtEndPr>
        <w:rPr>
          <w:rFonts w:cs="KFGQPC Uthman Taha Naskh"/>
          <w:sz w:val="26"/>
          <w:szCs w:val="26"/>
          <w:rtl/>
        </w:rPr>
      </w:sdtEndPr>
      <w:sdtContent>
        <w:p w14:paraId="57F92E8F" w14:textId="77777777" w:rsidR="0013491D" w:rsidRPr="00C3724B" w:rsidRDefault="00C3724B" w:rsidP="00C3724B">
          <w:pPr>
            <w:pStyle w:val="TOCHeading"/>
            <w:spacing w:before="0" w:after="240" w:line="240" w:lineRule="auto"/>
            <w:jc w:val="center"/>
            <w:rPr>
              <w:rFonts w:cs="KFGQPC Uthman Taha Naskh"/>
              <w:sz w:val="34"/>
              <w:szCs w:val="34"/>
            </w:rPr>
          </w:pPr>
          <w:r w:rsidRPr="00C3724B">
            <w:rPr>
              <w:rFonts w:cs="KFGQPC Uthman Taha Naskh" w:hint="cs"/>
              <w:sz w:val="34"/>
              <w:szCs w:val="34"/>
              <w:rtl/>
            </w:rPr>
            <w:t>الفهرس</w:t>
          </w:r>
        </w:p>
        <w:p w14:paraId="0D7C1AF0" w14:textId="2F0A3F8D" w:rsidR="0013491D" w:rsidRPr="0013491D" w:rsidRDefault="0013491D" w:rsidP="00C3724B">
          <w:pPr>
            <w:pStyle w:val="TOC1"/>
            <w:tabs>
              <w:tab w:val="right" w:leader="dot" w:pos="6680"/>
            </w:tabs>
            <w:spacing w:after="0" w:line="400" w:lineRule="exact"/>
            <w:jc w:val="both"/>
            <w:rPr>
              <w:rFonts w:cs="KFGQPC Uthman Taha Naskh"/>
              <w:noProof/>
              <w:sz w:val="26"/>
              <w:szCs w:val="26"/>
              <w:rtl/>
            </w:rPr>
          </w:pPr>
          <w:r w:rsidRPr="0013491D">
            <w:rPr>
              <w:rFonts w:cs="KFGQPC Uthman Taha Naskh"/>
              <w:sz w:val="26"/>
              <w:szCs w:val="26"/>
            </w:rPr>
            <w:fldChar w:fldCharType="begin"/>
          </w:r>
          <w:r w:rsidRPr="0013491D">
            <w:rPr>
              <w:rFonts w:cs="KFGQPC Uthman Taha Naskh"/>
              <w:sz w:val="26"/>
              <w:szCs w:val="26"/>
            </w:rPr>
            <w:instrText xml:space="preserve"> TOC \o "1-3" \h \z \u </w:instrText>
          </w:r>
          <w:r w:rsidRPr="0013491D">
            <w:rPr>
              <w:rFonts w:cs="KFGQPC Uthman Taha Naskh"/>
              <w:sz w:val="26"/>
              <w:szCs w:val="26"/>
            </w:rPr>
            <w:fldChar w:fldCharType="separate"/>
          </w:r>
          <w:hyperlink w:anchor="_Toc109420794" w:history="1">
            <w:r w:rsidRPr="0013491D">
              <w:rPr>
                <w:rStyle w:val="Hyperlink"/>
                <w:rFonts w:cs="KFGQPC Uthman Taha Naskh" w:hint="eastAsia"/>
                <w:b/>
                <w:bCs/>
                <w:noProof/>
                <w:sz w:val="26"/>
                <w:szCs w:val="26"/>
                <w:rtl/>
              </w:rPr>
              <w:t>أربعون</w:t>
            </w:r>
            <w:r w:rsidRPr="0013491D">
              <w:rPr>
                <w:rStyle w:val="Hyperlink"/>
                <w:rFonts w:cs="KFGQPC Uthman Taha Naskh"/>
                <w:b/>
                <w:bCs/>
                <w:noProof/>
                <w:sz w:val="26"/>
                <w:szCs w:val="26"/>
                <w:rtl/>
              </w:rPr>
              <w:t xml:space="preserve"> </w:t>
            </w:r>
            <w:r w:rsidRPr="0013491D">
              <w:rPr>
                <w:rStyle w:val="Hyperlink"/>
                <w:rFonts w:cs="KFGQPC Uthman Taha Naskh" w:hint="eastAsia"/>
                <w:b/>
                <w:bCs/>
                <w:noProof/>
                <w:sz w:val="26"/>
                <w:szCs w:val="26"/>
                <w:rtl/>
              </w:rPr>
              <w:t>نصيحة</w:t>
            </w:r>
            <w:r w:rsidRPr="0013491D">
              <w:rPr>
                <w:rStyle w:val="Hyperlink"/>
                <w:rFonts w:cs="KFGQPC Uthman Taha Naskh"/>
                <w:b/>
                <w:bCs/>
                <w:noProof/>
                <w:sz w:val="26"/>
                <w:szCs w:val="26"/>
                <w:rtl/>
              </w:rPr>
              <w:t xml:space="preserve">  </w:t>
            </w:r>
            <w:r w:rsidRPr="0013491D">
              <w:rPr>
                <w:rStyle w:val="Hyperlink"/>
                <w:rFonts w:cs="KFGQPC Uthman Taha Naskh" w:hint="eastAsia"/>
                <w:b/>
                <w:bCs/>
                <w:noProof/>
                <w:sz w:val="26"/>
                <w:szCs w:val="26"/>
                <w:rtl/>
              </w:rPr>
              <w:t>لإصلاح</w:t>
            </w:r>
            <w:r w:rsidRPr="0013491D">
              <w:rPr>
                <w:rStyle w:val="Hyperlink"/>
                <w:rFonts w:cs="KFGQPC Uthman Taha Naskh"/>
                <w:b/>
                <w:bCs/>
                <w:noProof/>
                <w:sz w:val="26"/>
                <w:szCs w:val="26"/>
                <w:rtl/>
              </w:rPr>
              <w:t xml:space="preserve"> </w:t>
            </w:r>
            <w:r w:rsidRPr="0013491D">
              <w:rPr>
                <w:rStyle w:val="Hyperlink"/>
                <w:rFonts w:cs="KFGQPC Uthman Taha Naskh" w:hint="eastAsia"/>
                <w:b/>
                <w:bCs/>
                <w:noProof/>
                <w:sz w:val="26"/>
                <w:szCs w:val="26"/>
                <w:rtl/>
              </w:rPr>
              <w:t>البيوت</w:t>
            </w:r>
            <w:r w:rsidRPr="0013491D">
              <w:rPr>
                <w:rFonts w:cs="KFGQPC Uthman Taha Naskh"/>
                <w:noProof/>
                <w:webHidden/>
                <w:sz w:val="26"/>
                <w:szCs w:val="26"/>
                <w:rtl/>
              </w:rPr>
              <w:tab/>
            </w:r>
            <w:r w:rsidRPr="0013491D">
              <w:rPr>
                <w:rStyle w:val="Hyperlink"/>
                <w:rFonts w:cs="KFGQPC Uthman Taha Naskh"/>
                <w:noProof/>
                <w:sz w:val="26"/>
                <w:szCs w:val="26"/>
                <w:rtl/>
              </w:rPr>
              <w:fldChar w:fldCharType="begin"/>
            </w:r>
            <w:r w:rsidRPr="0013491D">
              <w:rPr>
                <w:rFonts w:cs="KFGQPC Uthman Taha Naskh"/>
                <w:noProof/>
                <w:webHidden/>
                <w:sz w:val="26"/>
                <w:szCs w:val="26"/>
                <w:rtl/>
              </w:rPr>
              <w:instrText xml:space="preserve"> </w:instrText>
            </w:r>
            <w:r w:rsidRPr="0013491D">
              <w:rPr>
                <w:rFonts w:cs="KFGQPC Uthman Taha Naskh"/>
                <w:noProof/>
                <w:webHidden/>
                <w:sz w:val="26"/>
                <w:szCs w:val="26"/>
              </w:rPr>
              <w:instrText>PAGEREF</w:instrText>
            </w:r>
            <w:r w:rsidRPr="0013491D">
              <w:rPr>
                <w:rFonts w:cs="KFGQPC Uthman Taha Naskh"/>
                <w:noProof/>
                <w:webHidden/>
                <w:sz w:val="26"/>
                <w:szCs w:val="26"/>
                <w:rtl/>
              </w:rPr>
              <w:instrText xml:space="preserve"> _</w:instrText>
            </w:r>
            <w:r w:rsidRPr="0013491D">
              <w:rPr>
                <w:rFonts w:cs="KFGQPC Uthman Taha Naskh"/>
                <w:noProof/>
                <w:webHidden/>
                <w:sz w:val="26"/>
                <w:szCs w:val="26"/>
              </w:rPr>
              <w:instrText>Toc109420794 \h</w:instrText>
            </w:r>
            <w:r w:rsidRPr="0013491D">
              <w:rPr>
                <w:rFonts w:cs="KFGQPC Uthman Taha Naskh"/>
                <w:noProof/>
                <w:webHidden/>
                <w:sz w:val="26"/>
                <w:szCs w:val="26"/>
                <w:rtl/>
              </w:rPr>
              <w:instrText xml:space="preserve"> </w:instrText>
            </w:r>
            <w:r w:rsidRPr="0013491D">
              <w:rPr>
                <w:rStyle w:val="Hyperlink"/>
                <w:rFonts w:cs="KFGQPC Uthman Taha Naskh"/>
                <w:noProof/>
                <w:sz w:val="26"/>
                <w:szCs w:val="26"/>
                <w:rtl/>
              </w:rPr>
            </w:r>
            <w:r w:rsidRPr="0013491D">
              <w:rPr>
                <w:rStyle w:val="Hyperlink"/>
                <w:rFonts w:cs="KFGQPC Uthman Taha Naskh"/>
                <w:noProof/>
                <w:sz w:val="26"/>
                <w:szCs w:val="26"/>
                <w:rtl/>
              </w:rPr>
              <w:fldChar w:fldCharType="separate"/>
            </w:r>
            <w:r w:rsidR="00160C7E">
              <w:rPr>
                <w:rFonts w:cs="KFGQPC Uthman Taha Naskh"/>
                <w:noProof/>
                <w:webHidden/>
                <w:sz w:val="26"/>
                <w:szCs w:val="26"/>
                <w:rtl/>
              </w:rPr>
              <w:t>1</w:t>
            </w:r>
            <w:r w:rsidRPr="0013491D">
              <w:rPr>
                <w:rStyle w:val="Hyperlink"/>
                <w:rFonts w:cs="KFGQPC Uthman Taha Naskh"/>
                <w:noProof/>
                <w:sz w:val="26"/>
                <w:szCs w:val="26"/>
                <w:rtl/>
              </w:rPr>
              <w:fldChar w:fldCharType="end"/>
            </w:r>
          </w:hyperlink>
        </w:p>
        <w:p w14:paraId="6D222DBF" w14:textId="24A0707A"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795"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"1": </w:t>
            </w:r>
            <w:r w:rsidR="0013491D" w:rsidRPr="0013491D">
              <w:rPr>
                <w:rStyle w:val="Hyperlink"/>
                <w:rFonts w:cs="KFGQPC Uthman Taha Naskh" w:hint="eastAsia"/>
                <w:b/>
                <w:bCs/>
                <w:noProof/>
                <w:sz w:val="26"/>
                <w:szCs w:val="26"/>
                <w:rtl/>
              </w:rPr>
              <w:t>حسن</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اختيار</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الزوجة</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_Toc109420795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7</w:t>
            </w:r>
            <w:r w:rsidR="0013491D" w:rsidRPr="0013491D">
              <w:rPr>
                <w:rStyle w:val="Hyperlink"/>
                <w:rFonts w:cs="KFGQPC Uthman Taha Naskh"/>
                <w:noProof/>
                <w:sz w:val="26"/>
                <w:szCs w:val="26"/>
                <w:rtl/>
              </w:rPr>
              <w:fldChar w:fldCharType="end"/>
            </w:r>
          </w:hyperlink>
        </w:p>
        <w:p w14:paraId="5341D9F1" w14:textId="57643418"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796"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"2" </w:t>
            </w:r>
            <w:r w:rsidR="0013491D" w:rsidRPr="0013491D">
              <w:rPr>
                <w:rStyle w:val="Hyperlink"/>
                <w:rFonts w:cs="KFGQPC Uthman Taha Naskh" w:hint="eastAsia"/>
                <w:b/>
                <w:bCs/>
                <w:noProof/>
                <w:sz w:val="26"/>
                <w:szCs w:val="26"/>
                <w:rtl/>
              </w:rPr>
              <w:t>السعي</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في</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إصلاح</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الزوجة</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_Toc109420796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8</w:t>
            </w:r>
            <w:r w:rsidR="0013491D" w:rsidRPr="0013491D">
              <w:rPr>
                <w:rStyle w:val="Hyperlink"/>
                <w:rFonts w:cs="KFGQPC Uthman Taha Naskh"/>
                <w:noProof/>
                <w:sz w:val="26"/>
                <w:szCs w:val="26"/>
                <w:rtl/>
              </w:rPr>
              <w:fldChar w:fldCharType="end"/>
            </w:r>
          </w:hyperlink>
        </w:p>
        <w:p w14:paraId="2052DF93" w14:textId="464C0FC8"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797"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"3": </w:t>
            </w:r>
            <w:r w:rsidR="0013491D" w:rsidRPr="0013491D">
              <w:rPr>
                <w:rStyle w:val="Hyperlink"/>
                <w:rFonts w:cs="KFGQPC Uthman Taha Naskh" w:hint="eastAsia"/>
                <w:b/>
                <w:bCs/>
                <w:noProof/>
                <w:sz w:val="26"/>
                <w:szCs w:val="26"/>
                <w:rtl/>
              </w:rPr>
              <w:t>اجعل</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البيت</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مكانًا</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لذكر</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الله</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_Toc109420797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10</w:t>
            </w:r>
            <w:r w:rsidR="0013491D" w:rsidRPr="0013491D">
              <w:rPr>
                <w:rStyle w:val="Hyperlink"/>
                <w:rFonts w:cs="KFGQPC Uthman Taha Naskh"/>
                <w:noProof/>
                <w:sz w:val="26"/>
                <w:szCs w:val="26"/>
                <w:rtl/>
              </w:rPr>
              <w:fldChar w:fldCharType="end"/>
            </w:r>
          </w:hyperlink>
        </w:p>
        <w:p w14:paraId="2657C8E5" w14:textId="617C2A16"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798"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"4": </w:t>
            </w:r>
            <w:r w:rsidR="0013491D" w:rsidRPr="0013491D">
              <w:rPr>
                <w:rStyle w:val="Hyperlink"/>
                <w:rFonts w:cs="KFGQPC Uthman Taha Naskh" w:hint="eastAsia"/>
                <w:b/>
                <w:bCs/>
                <w:noProof/>
                <w:sz w:val="26"/>
                <w:szCs w:val="26"/>
                <w:rtl/>
              </w:rPr>
              <w:t>اجعلوا</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بيوتكم</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قبلة</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_Toc109420798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11</w:t>
            </w:r>
            <w:r w:rsidR="0013491D" w:rsidRPr="0013491D">
              <w:rPr>
                <w:rStyle w:val="Hyperlink"/>
                <w:rFonts w:cs="KFGQPC Uthman Taha Naskh"/>
                <w:noProof/>
                <w:sz w:val="26"/>
                <w:szCs w:val="26"/>
                <w:rtl/>
              </w:rPr>
              <w:fldChar w:fldCharType="end"/>
            </w:r>
          </w:hyperlink>
        </w:p>
        <w:p w14:paraId="10C2BF67" w14:textId="65B2F240"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799"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"5": </w:t>
            </w:r>
            <w:r w:rsidR="0013491D" w:rsidRPr="0013491D">
              <w:rPr>
                <w:rStyle w:val="Hyperlink"/>
                <w:rFonts w:cs="KFGQPC Uthman Taha Naskh" w:hint="eastAsia"/>
                <w:b/>
                <w:bCs/>
                <w:noProof/>
                <w:sz w:val="26"/>
                <w:szCs w:val="26"/>
                <w:rtl/>
              </w:rPr>
              <w:t>التربية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الإيمانية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لأهل</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البيت</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_Toc109420799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12</w:t>
            </w:r>
            <w:r w:rsidR="0013491D" w:rsidRPr="0013491D">
              <w:rPr>
                <w:rStyle w:val="Hyperlink"/>
                <w:rFonts w:cs="KFGQPC Uthman Taha Naskh"/>
                <w:noProof/>
                <w:sz w:val="26"/>
                <w:szCs w:val="26"/>
                <w:rtl/>
              </w:rPr>
              <w:fldChar w:fldCharType="end"/>
            </w:r>
          </w:hyperlink>
        </w:p>
        <w:p w14:paraId="1A358D77" w14:textId="4CE7BEDA"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00"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"6": </w:t>
            </w:r>
            <w:r w:rsidR="0013491D" w:rsidRPr="0013491D">
              <w:rPr>
                <w:rStyle w:val="Hyperlink"/>
                <w:rFonts w:cs="KFGQPC Uthman Taha Naskh" w:hint="eastAsia"/>
                <w:b/>
                <w:bCs/>
                <w:noProof/>
                <w:sz w:val="26"/>
                <w:szCs w:val="26"/>
                <w:rtl/>
              </w:rPr>
              <w:t>الاهتمام</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بالأذكار</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الشرعية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والسنن</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المتعلقة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بالبيوت</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_Toc109420800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13</w:t>
            </w:r>
            <w:r w:rsidR="0013491D" w:rsidRPr="0013491D">
              <w:rPr>
                <w:rStyle w:val="Hyperlink"/>
                <w:rFonts w:cs="KFGQPC Uthman Taha Naskh"/>
                <w:noProof/>
                <w:sz w:val="26"/>
                <w:szCs w:val="26"/>
                <w:rtl/>
              </w:rPr>
              <w:fldChar w:fldCharType="end"/>
            </w:r>
          </w:hyperlink>
        </w:p>
        <w:p w14:paraId="1380C6CE" w14:textId="78E2DAAE"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01"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"7": </w:t>
            </w:r>
            <w:r w:rsidR="0013491D" w:rsidRPr="0013491D">
              <w:rPr>
                <w:rStyle w:val="Hyperlink"/>
                <w:rFonts w:cs="KFGQPC Uthman Taha Naskh" w:hint="eastAsia"/>
                <w:b/>
                <w:bCs/>
                <w:noProof/>
                <w:sz w:val="26"/>
                <w:szCs w:val="26"/>
                <w:rtl/>
              </w:rPr>
              <w:t>مواصلة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قراءة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سورة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البقرة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في</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البيت</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لطرد</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الشيطان</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منه</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_Toc109420801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14</w:t>
            </w:r>
            <w:r w:rsidR="0013491D" w:rsidRPr="0013491D">
              <w:rPr>
                <w:rStyle w:val="Hyperlink"/>
                <w:rFonts w:cs="KFGQPC Uthman Taha Naskh"/>
                <w:noProof/>
                <w:sz w:val="26"/>
                <w:szCs w:val="26"/>
                <w:rtl/>
              </w:rPr>
              <w:fldChar w:fldCharType="end"/>
            </w:r>
          </w:hyperlink>
        </w:p>
        <w:p w14:paraId="4E5785A2" w14:textId="4C3BF2C7"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02"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"8": </w:t>
            </w:r>
            <w:r w:rsidR="0013491D" w:rsidRPr="0013491D">
              <w:rPr>
                <w:rStyle w:val="Hyperlink"/>
                <w:rFonts w:cs="KFGQPC Uthman Taha Naskh" w:hint="eastAsia"/>
                <w:b/>
                <w:bCs/>
                <w:noProof/>
                <w:sz w:val="26"/>
                <w:szCs w:val="26"/>
                <w:rtl/>
              </w:rPr>
              <w:t>تعليم</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أهل</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البيت</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_Toc109420802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15</w:t>
            </w:r>
            <w:r w:rsidR="0013491D" w:rsidRPr="0013491D">
              <w:rPr>
                <w:rStyle w:val="Hyperlink"/>
                <w:rFonts w:cs="KFGQPC Uthman Taha Naskh"/>
                <w:noProof/>
                <w:sz w:val="26"/>
                <w:szCs w:val="26"/>
                <w:rtl/>
              </w:rPr>
              <w:fldChar w:fldCharType="end"/>
            </w:r>
          </w:hyperlink>
        </w:p>
        <w:p w14:paraId="0EAE658E" w14:textId="79BB892F"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03"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"9": </w:t>
            </w:r>
            <w:r w:rsidR="0013491D" w:rsidRPr="0013491D">
              <w:rPr>
                <w:rStyle w:val="Hyperlink"/>
                <w:rFonts w:cs="KFGQPC Uthman Taha Naskh" w:hint="eastAsia"/>
                <w:b/>
                <w:bCs/>
                <w:noProof/>
                <w:sz w:val="26"/>
                <w:szCs w:val="26"/>
                <w:rtl/>
              </w:rPr>
              <w:t>اصنع</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نواة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لمكتبة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إسلامية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في</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بيتك</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_Toc109420803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18</w:t>
            </w:r>
            <w:r w:rsidR="0013491D" w:rsidRPr="0013491D">
              <w:rPr>
                <w:rStyle w:val="Hyperlink"/>
                <w:rFonts w:cs="KFGQPC Uthman Taha Naskh"/>
                <w:noProof/>
                <w:sz w:val="26"/>
                <w:szCs w:val="26"/>
                <w:rtl/>
              </w:rPr>
              <w:fldChar w:fldCharType="end"/>
            </w:r>
          </w:hyperlink>
        </w:p>
        <w:p w14:paraId="537AB9EC" w14:textId="2A22E871"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04"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"10": </w:t>
            </w:r>
            <w:r w:rsidR="0013491D" w:rsidRPr="0013491D">
              <w:rPr>
                <w:rStyle w:val="Hyperlink"/>
                <w:rFonts w:cs="KFGQPC Uthman Taha Naskh" w:hint="eastAsia"/>
                <w:b/>
                <w:bCs/>
                <w:noProof/>
                <w:sz w:val="26"/>
                <w:szCs w:val="26"/>
                <w:rtl/>
              </w:rPr>
              <w:t>المكتبات</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الصوتية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في</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البيت</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_Toc109420804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22</w:t>
            </w:r>
            <w:r w:rsidR="0013491D" w:rsidRPr="0013491D">
              <w:rPr>
                <w:rStyle w:val="Hyperlink"/>
                <w:rFonts w:cs="KFGQPC Uthman Taha Naskh"/>
                <w:noProof/>
                <w:sz w:val="26"/>
                <w:szCs w:val="26"/>
                <w:rtl/>
              </w:rPr>
              <w:fldChar w:fldCharType="end"/>
            </w:r>
          </w:hyperlink>
        </w:p>
        <w:p w14:paraId="263B7B90" w14:textId="50449053"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05"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"11": </w:t>
            </w:r>
            <w:r w:rsidR="0013491D" w:rsidRPr="0013491D">
              <w:rPr>
                <w:rStyle w:val="Hyperlink"/>
                <w:rFonts w:cs="KFGQPC Uthman Taha Naskh" w:hint="eastAsia"/>
                <w:b/>
                <w:bCs/>
                <w:noProof/>
                <w:sz w:val="26"/>
                <w:szCs w:val="26"/>
                <w:rtl/>
              </w:rPr>
              <w:t>دعوة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الصالحين</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والأخيار</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وطلبة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العلم</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للزيارة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في</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البيت</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_Toc109420805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24</w:t>
            </w:r>
            <w:r w:rsidR="0013491D" w:rsidRPr="0013491D">
              <w:rPr>
                <w:rStyle w:val="Hyperlink"/>
                <w:rFonts w:cs="KFGQPC Uthman Taha Naskh"/>
                <w:noProof/>
                <w:sz w:val="26"/>
                <w:szCs w:val="26"/>
                <w:rtl/>
              </w:rPr>
              <w:fldChar w:fldCharType="end"/>
            </w:r>
          </w:hyperlink>
        </w:p>
        <w:p w14:paraId="52FFFB35" w14:textId="46E4E7E3"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06"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noProof/>
                <w:sz w:val="26"/>
                <w:szCs w:val="26"/>
                <w:rtl/>
              </w:rPr>
              <w:t xml:space="preserve">"12": </w:t>
            </w:r>
            <w:r w:rsidR="0013491D" w:rsidRPr="0013491D">
              <w:rPr>
                <w:rStyle w:val="Hyperlink"/>
                <w:rFonts w:cs="KFGQPC Uthman Taha Naskh" w:hint="eastAsia"/>
                <w:noProof/>
                <w:sz w:val="26"/>
                <w:szCs w:val="26"/>
                <w:rtl/>
              </w:rPr>
              <w:t>تعلم</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الأحكام</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الشرعية</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للبيوت</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_Toc109420806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25</w:t>
            </w:r>
            <w:r w:rsidR="0013491D" w:rsidRPr="0013491D">
              <w:rPr>
                <w:rStyle w:val="Hyperlink"/>
                <w:rFonts w:cs="KFGQPC Uthman Taha Naskh"/>
                <w:noProof/>
                <w:sz w:val="26"/>
                <w:szCs w:val="26"/>
                <w:rtl/>
              </w:rPr>
              <w:fldChar w:fldCharType="end"/>
            </w:r>
          </w:hyperlink>
        </w:p>
        <w:p w14:paraId="41550D6D" w14:textId="71B382DE"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07"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13: </w:t>
            </w:r>
            <w:r w:rsidR="0013491D" w:rsidRPr="0013491D">
              <w:rPr>
                <w:rStyle w:val="Hyperlink"/>
                <w:rFonts w:cs="KFGQPC Uthman Taha Naskh" w:hint="eastAsia"/>
                <w:b/>
                <w:bCs/>
                <w:noProof/>
                <w:sz w:val="26"/>
                <w:szCs w:val="26"/>
                <w:rtl/>
              </w:rPr>
              <w:t>إتاحة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الفرصة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لاجتماعات</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تناقش</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أمور</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العائلة</w:t>
            </w:r>
            <w:r w:rsidR="0013491D" w:rsidRPr="0013491D">
              <w:rPr>
                <w:rStyle w:val="Hyperlink"/>
                <w:rFonts w:cs="KFGQPC Uthman Taha Naskh"/>
                <w:b/>
                <w:bCs/>
                <w:noProof/>
                <w:sz w:val="26"/>
                <w:szCs w:val="26"/>
                <w:rtl/>
              </w:rPr>
              <w:t>:</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_Toc109420807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29</w:t>
            </w:r>
            <w:r w:rsidR="0013491D" w:rsidRPr="0013491D">
              <w:rPr>
                <w:rStyle w:val="Hyperlink"/>
                <w:rFonts w:cs="KFGQPC Uthman Taha Naskh"/>
                <w:noProof/>
                <w:sz w:val="26"/>
                <w:szCs w:val="26"/>
                <w:rtl/>
              </w:rPr>
              <w:fldChar w:fldCharType="end"/>
            </w:r>
          </w:hyperlink>
        </w:p>
        <w:p w14:paraId="76F0DB06" w14:textId="216A20B0"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08"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14: </w:t>
            </w:r>
            <w:r w:rsidR="0013491D" w:rsidRPr="0013491D">
              <w:rPr>
                <w:rStyle w:val="Hyperlink"/>
                <w:rFonts w:cs="KFGQPC Uthman Taha Naskh" w:hint="eastAsia"/>
                <w:b/>
                <w:bCs/>
                <w:noProof/>
                <w:sz w:val="26"/>
                <w:szCs w:val="26"/>
                <w:rtl/>
              </w:rPr>
              <w:t>عدم</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إظهار</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الخلافات</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العائلية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أمام</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الأولاد</w:t>
            </w:r>
            <w:r w:rsidR="0013491D" w:rsidRPr="0013491D">
              <w:rPr>
                <w:rStyle w:val="Hyperlink"/>
                <w:rFonts w:cs="KFGQPC Uthman Taha Naskh"/>
                <w:b/>
                <w:bCs/>
                <w:noProof/>
                <w:sz w:val="26"/>
                <w:szCs w:val="26"/>
                <w:rtl/>
              </w:rPr>
              <w:t>:</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_Toc109420808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30</w:t>
            </w:r>
            <w:r w:rsidR="0013491D" w:rsidRPr="0013491D">
              <w:rPr>
                <w:rStyle w:val="Hyperlink"/>
                <w:rFonts w:cs="KFGQPC Uthman Taha Naskh"/>
                <w:noProof/>
                <w:sz w:val="26"/>
                <w:szCs w:val="26"/>
                <w:rtl/>
              </w:rPr>
              <w:fldChar w:fldCharType="end"/>
            </w:r>
          </w:hyperlink>
        </w:p>
        <w:p w14:paraId="110F5983" w14:textId="401E611D"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09"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15: </w:t>
            </w:r>
            <w:r w:rsidR="0013491D" w:rsidRPr="0013491D">
              <w:rPr>
                <w:rStyle w:val="Hyperlink"/>
                <w:rFonts w:cs="KFGQPC Uthman Taha Naskh" w:hint="eastAsia"/>
                <w:b/>
                <w:bCs/>
                <w:noProof/>
                <w:sz w:val="26"/>
                <w:szCs w:val="26"/>
                <w:rtl/>
              </w:rPr>
              <w:t>عدم</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إدخال</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من</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لا</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يُرضى</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دينه</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إلى</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البيت</w:t>
            </w:r>
            <w:r w:rsidR="0013491D" w:rsidRPr="0013491D">
              <w:rPr>
                <w:rStyle w:val="Hyperlink"/>
                <w:rFonts w:cs="KFGQPC Uthman Taha Naskh"/>
                <w:b/>
                <w:bCs/>
                <w:noProof/>
                <w:sz w:val="26"/>
                <w:szCs w:val="26"/>
                <w:rtl/>
              </w:rPr>
              <w:t>:</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_Toc109420809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31</w:t>
            </w:r>
            <w:r w:rsidR="0013491D" w:rsidRPr="0013491D">
              <w:rPr>
                <w:rStyle w:val="Hyperlink"/>
                <w:rFonts w:cs="KFGQPC Uthman Taha Naskh"/>
                <w:noProof/>
                <w:sz w:val="26"/>
                <w:szCs w:val="26"/>
                <w:rtl/>
              </w:rPr>
              <w:fldChar w:fldCharType="end"/>
            </w:r>
          </w:hyperlink>
        </w:p>
        <w:p w14:paraId="14E9B276" w14:textId="20D91796"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10"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16: </w:t>
            </w:r>
            <w:r w:rsidR="0013491D" w:rsidRPr="0013491D">
              <w:rPr>
                <w:rStyle w:val="Hyperlink"/>
                <w:rFonts w:cs="KFGQPC Uthman Taha Naskh" w:hint="eastAsia"/>
                <w:b/>
                <w:bCs/>
                <w:noProof/>
                <w:sz w:val="26"/>
                <w:szCs w:val="26"/>
                <w:rtl/>
              </w:rPr>
              <w:t>الدقة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في</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ملاحظة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أحوال</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أهل</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البيت</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_Toc109420810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33</w:t>
            </w:r>
            <w:r w:rsidR="0013491D" w:rsidRPr="0013491D">
              <w:rPr>
                <w:rStyle w:val="Hyperlink"/>
                <w:rFonts w:cs="KFGQPC Uthman Taha Naskh"/>
                <w:noProof/>
                <w:sz w:val="26"/>
                <w:szCs w:val="26"/>
                <w:rtl/>
              </w:rPr>
              <w:fldChar w:fldCharType="end"/>
            </w:r>
          </w:hyperlink>
        </w:p>
        <w:p w14:paraId="6470115C" w14:textId="6ADB8F54"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11"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17: </w:t>
            </w:r>
            <w:r w:rsidR="0013491D" w:rsidRPr="0013491D">
              <w:rPr>
                <w:rStyle w:val="Hyperlink"/>
                <w:rFonts w:cs="KFGQPC Uthman Taha Naskh" w:hint="eastAsia"/>
                <w:b/>
                <w:bCs/>
                <w:noProof/>
                <w:sz w:val="26"/>
                <w:szCs w:val="26"/>
                <w:rtl/>
              </w:rPr>
              <w:t>الاهتمام</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بالأطفال</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في</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البيت</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_Toc109420811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35</w:t>
            </w:r>
            <w:r w:rsidR="0013491D" w:rsidRPr="0013491D">
              <w:rPr>
                <w:rStyle w:val="Hyperlink"/>
                <w:rFonts w:cs="KFGQPC Uthman Taha Naskh"/>
                <w:noProof/>
                <w:sz w:val="26"/>
                <w:szCs w:val="26"/>
                <w:rtl/>
              </w:rPr>
              <w:fldChar w:fldCharType="end"/>
            </w:r>
          </w:hyperlink>
        </w:p>
        <w:p w14:paraId="3A56F4FA" w14:textId="6FC5288E"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12"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18: </w:t>
            </w:r>
            <w:r w:rsidR="0013491D" w:rsidRPr="0013491D">
              <w:rPr>
                <w:rStyle w:val="Hyperlink"/>
                <w:rFonts w:cs="KFGQPC Uthman Taha Naskh" w:hint="eastAsia"/>
                <w:b/>
                <w:bCs/>
                <w:noProof/>
                <w:sz w:val="26"/>
                <w:szCs w:val="26"/>
                <w:rtl/>
              </w:rPr>
              <w:t>الحزم</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في</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تنظيم</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أوقات</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النوم</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والوجبات</w:t>
            </w:r>
            <w:r w:rsidR="0013491D" w:rsidRPr="0013491D">
              <w:rPr>
                <w:rStyle w:val="Hyperlink"/>
                <w:rFonts w:cs="KFGQPC Uthman Taha Naskh"/>
                <w:b/>
                <w:bCs/>
                <w:noProof/>
                <w:sz w:val="26"/>
                <w:szCs w:val="26"/>
                <w:rtl/>
              </w:rPr>
              <w:t>:</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_Toc109420812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37</w:t>
            </w:r>
            <w:r w:rsidR="0013491D" w:rsidRPr="0013491D">
              <w:rPr>
                <w:rStyle w:val="Hyperlink"/>
                <w:rFonts w:cs="KFGQPC Uthman Taha Naskh"/>
                <w:noProof/>
                <w:sz w:val="26"/>
                <w:szCs w:val="26"/>
                <w:rtl/>
              </w:rPr>
              <w:fldChar w:fldCharType="end"/>
            </w:r>
          </w:hyperlink>
        </w:p>
        <w:p w14:paraId="3500ECA5" w14:textId="318697DC"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13"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19: </w:t>
            </w:r>
            <w:r w:rsidR="0013491D" w:rsidRPr="0013491D">
              <w:rPr>
                <w:rStyle w:val="Hyperlink"/>
                <w:rFonts w:cs="KFGQPC Uthman Taha Naskh" w:hint="eastAsia"/>
                <w:b/>
                <w:bCs/>
                <w:noProof/>
                <w:sz w:val="26"/>
                <w:szCs w:val="26"/>
                <w:rtl/>
              </w:rPr>
              <w:t>تقويم</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عمل</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المرأة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خارج</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البيت</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_Toc109420813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39</w:t>
            </w:r>
            <w:r w:rsidR="0013491D" w:rsidRPr="0013491D">
              <w:rPr>
                <w:rStyle w:val="Hyperlink"/>
                <w:rFonts w:cs="KFGQPC Uthman Taha Naskh"/>
                <w:noProof/>
                <w:sz w:val="26"/>
                <w:szCs w:val="26"/>
                <w:rtl/>
              </w:rPr>
              <w:fldChar w:fldCharType="end"/>
            </w:r>
          </w:hyperlink>
        </w:p>
        <w:p w14:paraId="7F8336E7" w14:textId="2CCF369F"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14"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20: </w:t>
            </w:r>
            <w:r w:rsidR="0013491D" w:rsidRPr="0013491D">
              <w:rPr>
                <w:rStyle w:val="Hyperlink"/>
                <w:rFonts w:cs="KFGQPC Uthman Taha Naskh" w:hint="eastAsia"/>
                <w:b/>
                <w:bCs/>
                <w:noProof/>
                <w:sz w:val="26"/>
                <w:szCs w:val="26"/>
                <w:rtl/>
              </w:rPr>
              <w:t>حفظ</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أسرار</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البيوت</w:t>
            </w:r>
            <w:r w:rsidR="0013491D" w:rsidRPr="0013491D">
              <w:rPr>
                <w:rStyle w:val="Hyperlink"/>
                <w:rFonts w:cs="KFGQPC Uthman Taha Naskh"/>
                <w:b/>
                <w:bCs/>
                <w:noProof/>
                <w:sz w:val="26"/>
                <w:szCs w:val="26"/>
                <w:rtl/>
              </w:rPr>
              <w:t>:</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_Toc109420814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42</w:t>
            </w:r>
            <w:r w:rsidR="0013491D" w:rsidRPr="0013491D">
              <w:rPr>
                <w:rStyle w:val="Hyperlink"/>
                <w:rFonts w:cs="KFGQPC Uthman Taha Naskh"/>
                <w:noProof/>
                <w:sz w:val="26"/>
                <w:szCs w:val="26"/>
                <w:rtl/>
              </w:rPr>
              <w:fldChar w:fldCharType="end"/>
            </w:r>
          </w:hyperlink>
        </w:p>
        <w:p w14:paraId="67DE2843" w14:textId="5C6967FA"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15"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21: </w:t>
            </w:r>
            <w:r w:rsidR="0013491D" w:rsidRPr="0013491D">
              <w:rPr>
                <w:rStyle w:val="Hyperlink"/>
                <w:rFonts w:cs="KFGQPC Uthman Taha Naskh" w:hint="eastAsia"/>
                <w:b/>
                <w:bCs/>
                <w:noProof/>
                <w:sz w:val="26"/>
                <w:szCs w:val="26"/>
                <w:rtl/>
              </w:rPr>
              <w:t>إشاعة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خلق</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الرفق</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في</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البيت</w:t>
            </w:r>
            <w:r w:rsidR="0013491D" w:rsidRPr="0013491D">
              <w:rPr>
                <w:rStyle w:val="Hyperlink"/>
                <w:rFonts w:cs="KFGQPC Uthman Taha Naskh"/>
                <w:b/>
                <w:bCs/>
                <w:noProof/>
                <w:sz w:val="26"/>
                <w:szCs w:val="26"/>
                <w:rtl/>
              </w:rPr>
              <w:t>:</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_Toc109420815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44</w:t>
            </w:r>
            <w:r w:rsidR="0013491D" w:rsidRPr="0013491D">
              <w:rPr>
                <w:rStyle w:val="Hyperlink"/>
                <w:rFonts w:cs="KFGQPC Uthman Taha Naskh"/>
                <w:noProof/>
                <w:sz w:val="26"/>
                <w:szCs w:val="26"/>
                <w:rtl/>
              </w:rPr>
              <w:fldChar w:fldCharType="end"/>
            </w:r>
          </w:hyperlink>
        </w:p>
        <w:p w14:paraId="50BB855B" w14:textId="3197E056"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16"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22: </w:t>
            </w:r>
            <w:r w:rsidR="0013491D" w:rsidRPr="0013491D">
              <w:rPr>
                <w:rStyle w:val="Hyperlink"/>
                <w:rFonts w:cs="KFGQPC Uthman Taha Naskh" w:hint="eastAsia"/>
                <w:b/>
                <w:bCs/>
                <w:noProof/>
                <w:sz w:val="26"/>
                <w:szCs w:val="26"/>
                <w:rtl/>
              </w:rPr>
              <w:t>معاونة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أهل</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البيت</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في</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عمل</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البيت</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_Toc109420816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45</w:t>
            </w:r>
            <w:r w:rsidR="0013491D" w:rsidRPr="0013491D">
              <w:rPr>
                <w:rStyle w:val="Hyperlink"/>
                <w:rFonts w:cs="KFGQPC Uthman Taha Naskh"/>
                <w:noProof/>
                <w:sz w:val="26"/>
                <w:szCs w:val="26"/>
                <w:rtl/>
              </w:rPr>
              <w:fldChar w:fldCharType="end"/>
            </w:r>
          </w:hyperlink>
        </w:p>
        <w:p w14:paraId="44F7C6EE" w14:textId="76333F01"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17"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23: </w:t>
            </w:r>
            <w:r w:rsidR="0013491D" w:rsidRPr="0013491D">
              <w:rPr>
                <w:rStyle w:val="Hyperlink"/>
                <w:rFonts w:cs="KFGQPC Uthman Taha Naskh" w:hint="eastAsia"/>
                <w:b/>
                <w:bCs/>
                <w:noProof/>
                <w:sz w:val="26"/>
                <w:szCs w:val="26"/>
                <w:rtl/>
              </w:rPr>
              <w:t>الملاطفة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والممازحة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لأهل</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البيت</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_Toc109420817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46</w:t>
            </w:r>
            <w:r w:rsidR="0013491D" w:rsidRPr="0013491D">
              <w:rPr>
                <w:rStyle w:val="Hyperlink"/>
                <w:rFonts w:cs="KFGQPC Uthman Taha Naskh"/>
                <w:noProof/>
                <w:sz w:val="26"/>
                <w:szCs w:val="26"/>
                <w:rtl/>
              </w:rPr>
              <w:fldChar w:fldCharType="end"/>
            </w:r>
          </w:hyperlink>
        </w:p>
        <w:p w14:paraId="70976E40" w14:textId="06CE571E"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18"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24: </w:t>
            </w:r>
            <w:r w:rsidR="0013491D" w:rsidRPr="0013491D">
              <w:rPr>
                <w:rStyle w:val="Hyperlink"/>
                <w:rFonts w:cs="KFGQPC Uthman Taha Naskh" w:hint="eastAsia"/>
                <w:b/>
                <w:bCs/>
                <w:noProof/>
                <w:sz w:val="26"/>
                <w:szCs w:val="26"/>
                <w:rtl/>
              </w:rPr>
              <w:t>مقاومة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الأخلاق</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الرديئة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في</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البيت</w:t>
            </w:r>
            <w:r w:rsidR="0013491D" w:rsidRPr="0013491D">
              <w:rPr>
                <w:rStyle w:val="Hyperlink"/>
                <w:rFonts w:cs="KFGQPC Uthman Taha Naskh"/>
                <w:b/>
                <w:bCs/>
                <w:noProof/>
                <w:sz w:val="26"/>
                <w:szCs w:val="26"/>
                <w:rtl/>
              </w:rPr>
              <w:t>:</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_Toc109420818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47</w:t>
            </w:r>
            <w:r w:rsidR="0013491D" w:rsidRPr="0013491D">
              <w:rPr>
                <w:rStyle w:val="Hyperlink"/>
                <w:rFonts w:cs="KFGQPC Uthman Taha Naskh"/>
                <w:noProof/>
                <w:sz w:val="26"/>
                <w:szCs w:val="26"/>
                <w:rtl/>
              </w:rPr>
              <w:fldChar w:fldCharType="end"/>
            </w:r>
          </w:hyperlink>
        </w:p>
        <w:p w14:paraId="7C6D8CA0" w14:textId="146B5467" w:rsidR="0013491D" w:rsidRPr="0013491D" w:rsidRDefault="00000000" w:rsidP="00C3724B">
          <w:pPr>
            <w:pStyle w:val="TOC1"/>
            <w:tabs>
              <w:tab w:val="left" w:pos="440"/>
              <w:tab w:val="right" w:leader="dot" w:pos="6680"/>
            </w:tabs>
            <w:spacing w:after="0" w:line="400" w:lineRule="exact"/>
            <w:jc w:val="both"/>
            <w:rPr>
              <w:rFonts w:cs="KFGQPC Uthman Taha Naskh"/>
              <w:noProof/>
              <w:sz w:val="26"/>
              <w:szCs w:val="26"/>
            </w:rPr>
          </w:pPr>
          <w:hyperlink w:anchor="_Toc109420819"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25: (</w:t>
            </w:r>
            <w:r w:rsidR="0013491D" w:rsidRPr="0013491D">
              <w:rPr>
                <w:rStyle w:val="Hyperlink"/>
                <w:rFonts w:cs="KFGQPC Uthman Taha Naskh" w:hint="eastAsia"/>
                <w:b/>
                <w:bCs/>
                <w:noProof/>
                <w:sz w:val="26"/>
                <w:szCs w:val="26"/>
                <w:rtl/>
              </w:rPr>
              <w:t>علقوا</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السوط</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حيث</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يراه</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أهل</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البيت</w:t>
            </w:r>
            <w:r w:rsidR="0013491D" w:rsidRPr="0013491D">
              <w:rPr>
                <w:rStyle w:val="Hyperlink"/>
                <w:rFonts w:cs="KFGQPC Uthman Taha Naskh"/>
                <w:b/>
                <w:bCs/>
                <w:noProof/>
                <w:sz w:val="26"/>
                <w:szCs w:val="26"/>
                <w:rtl/>
              </w:rPr>
              <w:t>)</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أخرجه</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أبو</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نعيم</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في</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الحلية</w:t>
            </w:r>
            <w:r w:rsidR="0013491D" w:rsidRPr="0013491D">
              <w:rPr>
                <w:rStyle w:val="Hyperlink"/>
                <w:rFonts w:cs="KFGQPC Uthman Taha Naskh"/>
                <w:noProof/>
                <w:sz w:val="26"/>
                <w:szCs w:val="26"/>
                <w:rtl/>
              </w:rPr>
              <w:t xml:space="preserve"> 7/332 </w:t>
            </w:r>
            <w:r w:rsidR="0013491D" w:rsidRPr="0013491D">
              <w:rPr>
                <w:rStyle w:val="Hyperlink"/>
                <w:rFonts w:cs="KFGQPC Uthman Taha Naskh" w:hint="eastAsia"/>
                <w:noProof/>
                <w:sz w:val="26"/>
                <w:szCs w:val="26"/>
                <w:rtl/>
              </w:rPr>
              <w:t>وهو</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في</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السلسلة</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الصحيحة</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برقم</w:t>
            </w:r>
            <w:r w:rsidR="0013491D" w:rsidRPr="0013491D">
              <w:rPr>
                <w:rStyle w:val="Hyperlink"/>
                <w:rFonts w:cs="KFGQPC Uthman Taha Naskh"/>
                <w:noProof/>
                <w:sz w:val="26"/>
                <w:szCs w:val="26"/>
                <w:rtl/>
              </w:rPr>
              <w:t xml:space="preserve"> 1446.</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_Toc109420819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48</w:t>
            </w:r>
            <w:r w:rsidR="0013491D" w:rsidRPr="0013491D">
              <w:rPr>
                <w:rStyle w:val="Hyperlink"/>
                <w:rFonts w:cs="KFGQPC Uthman Taha Naskh"/>
                <w:noProof/>
                <w:sz w:val="26"/>
                <w:szCs w:val="26"/>
                <w:rtl/>
              </w:rPr>
              <w:fldChar w:fldCharType="end"/>
            </w:r>
          </w:hyperlink>
        </w:p>
        <w:p w14:paraId="11B8CE3D" w14:textId="16A7A3BB"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20"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26: </w:t>
            </w:r>
            <w:r w:rsidR="0013491D" w:rsidRPr="0013491D">
              <w:rPr>
                <w:rStyle w:val="Hyperlink"/>
                <w:rFonts w:cs="KFGQPC Uthman Taha Naskh" w:hint="eastAsia"/>
                <w:noProof/>
                <w:sz w:val="26"/>
                <w:szCs w:val="26"/>
                <w:rtl/>
              </w:rPr>
              <w:t>الحذر</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من</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دخول</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الأقارب</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غير</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المحارم</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على</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المرأة</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في</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البيت</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عند</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غياب</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زوجها</w:t>
            </w:r>
            <w:r w:rsidR="0013491D" w:rsidRPr="0013491D">
              <w:rPr>
                <w:rStyle w:val="Hyperlink"/>
                <w:rFonts w:cs="KFGQPC Uthman Taha Naskh"/>
                <w:noProof/>
                <w:sz w:val="26"/>
                <w:szCs w:val="26"/>
                <w:rtl/>
              </w:rPr>
              <w:t>.</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_Toc109420820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49</w:t>
            </w:r>
            <w:r w:rsidR="0013491D" w:rsidRPr="0013491D">
              <w:rPr>
                <w:rStyle w:val="Hyperlink"/>
                <w:rFonts w:cs="KFGQPC Uthman Taha Naskh"/>
                <w:noProof/>
                <w:sz w:val="26"/>
                <w:szCs w:val="26"/>
                <w:rtl/>
              </w:rPr>
              <w:fldChar w:fldCharType="end"/>
            </w:r>
          </w:hyperlink>
        </w:p>
        <w:p w14:paraId="79CCB43A" w14:textId="31339CB6"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21"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27: </w:t>
            </w:r>
            <w:r w:rsidR="0013491D" w:rsidRPr="0013491D">
              <w:rPr>
                <w:rStyle w:val="Hyperlink"/>
                <w:rFonts w:cs="KFGQPC Uthman Taha Naskh" w:hint="eastAsia"/>
                <w:noProof/>
                <w:sz w:val="26"/>
                <w:szCs w:val="26"/>
                <w:rtl/>
              </w:rPr>
              <w:t>فصل</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النساء</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عن</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الرجال</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في</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الزيارات</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العائلية</w:t>
            </w:r>
            <w:r w:rsidR="0013491D" w:rsidRPr="0013491D">
              <w:rPr>
                <w:rStyle w:val="Hyperlink"/>
                <w:rFonts w:cs="KFGQPC Uthman Taha Naskh"/>
                <w:noProof/>
                <w:sz w:val="26"/>
                <w:szCs w:val="26"/>
                <w:rtl/>
              </w:rPr>
              <w:t>.</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_Toc109420821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49</w:t>
            </w:r>
            <w:r w:rsidR="0013491D" w:rsidRPr="0013491D">
              <w:rPr>
                <w:rStyle w:val="Hyperlink"/>
                <w:rFonts w:cs="KFGQPC Uthman Taha Naskh"/>
                <w:noProof/>
                <w:sz w:val="26"/>
                <w:szCs w:val="26"/>
                <w:rtl/>
              </w:rPr>
              <w:fldChar w:fldCharType="end"/>
            </w:r>
          </w:hyperlink>
        </w:p>
        <w:p w14:paraId="3D2B0C82" w14:textId="0A1F2990"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22"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28: </w:t>
            </w:r>
            <w:r w:rsidR="0013491D" w:rsidRPr="0013491D">
              <w:rPr>
                <w:rStyle w:val="Hyperlink"/>
                <w:rFonts w:cs="KFGQPC Uthman Taha Naskh" w:hint="eastAsia"/>
                <w:noProof/>
                <w:sz w:val="26"/>
                <w:szCs w:val="26"/>
                <w:rtl/>
              </w:rPr>
              <w:t>الانتباه</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لخطورة</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السائقين</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والخادمات</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في</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البيوت</w:t>
            </w:r>
            <w:r w:rsidR="0013491D" w:rsidRPr="0013491D">
              <w:rPr>
                <w:rStyle w:val="Hyperlink"/>
                <w:rFonts w:cs="KFGQPC Uthman Taha Naskh"/>
                <w:noProof/>
                <w:sz w:val="26"/>
                <w:szCs w:val="26"/>
                <w:rtl/>
              </w:rPr>
              <w:t>.</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_Toc109420822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49</w:t>
            </w:r>
            <w:r w:rsidR="0013491D" w:rsidRPr="0013491D">
              <w:rPr>
                <w:rStyle w:val="Hyperlink"/>
                <w:rFonts w:cs="KFGQPC Uthman Taha Naskh"/>
                <w:noProof/>
                <w:sz w:val="26"/>
                <w:szCs w:val="26"/>
                <w:rtl/>
              </w:rPr>
              <w:fldChar w:fldCharType="end"/>
            </w:r>
          </w:hyperlink>
        </w:p>
        <w:p w14:paraId="378B9F62" w14:textId="18A88A43"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23"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noProof/>
                <w:sz w:val="26"/>
                <w:szCs w:val="26"/>
                <w:rtl/>
              </w:rPr>
              <w:t xml:space="preserve"> 29: </w:t>
            </w:r>
            <w:r w:rsidR="0013491D" w:rsidRPr="0013491D">
              <w:rPr>
                <w:rStyle w:val="Hyperlink"/>
                <w:rFonts w:cs="KFGQPC Uthman Taha Naskh" w:hint="eastAsia"/>
                <w:noProof/>
                <w:sz w:val="26"/>
                <w:szCs w:val="26"/>
                <w:rtl/>
              </w:rPr>
              <w:t>أخرجوا</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المخنثين</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من</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بيوتكم</w:t>
            </w:r>
            <w:r w:rsidR="0013491D" w:rsidRPr="0013491D">
              <w:rPr>
                <w:rStyle w:val="Hyperlink"/>
                <w:rFonts w:cs="KFGQPC Uthman Taha Naskh"/>
                <w:noProof/>
                <w:sz w:val="26"/>
                <w:szCs w:val="26"/>
                <w:rtl/>
              </w:rPr>
              <w:t>.</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_Toc109420823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49</w:t>
            </w:r>
            <w:r w:rsidR="0013491D" w:rsidRPr="0013491D">
              <w:rPr>
                <w:rStyle w:val="Hyperlink"/>
                <w:rFonts w:cs="KFGQPC Uthman Taha Naskh"/>
                <w:noProof/>
                <w:sz w:val="26"/>
                <w:szCs w:val="26"/>
                <w:rtl/>
              </w:rPr>
              <w:fldChar w:fldCharType="end"/>
            </w:r>
          </w:hyperlink>
        </w:p>
        <w:p w14:paraId="026E495F" w14:textId="16A13956"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24"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30: </w:t>
            </w:r>
            <w:r w:rsidR="0013491D" w:rsidRPr="0013491D">
              <w:rPr>
                <w:rStyle w:val="Hyperlink"/>
                <w:rFonts w:cs="KFGQPC Uthman Taha Naskh" w:hint="eastAsia"/>
                <w:noProof/>
                <w:sz w:val="26"/>
                <w:szCs w:val="26"/>
                <w:rtl/>
              </w:rPr>
              <w:t>احذر</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أخطار</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الشاشة</w:t>
            </w:r>
            <w:r w:rsidR="0013491D" w:rsidRPr="0013491D">
              <w:rPr>
                <w:rStyle w:val="Hyperlink"/>
                <w:rFonts w:cs="KFGQPC Uthman Taha Naskh"/>
                <w:noProof/>
                <w:sz w:val="26"/>
                <w:szCs w:val="26"/>
                <w:rtl/>
              </w:rPr>
              <w:t>.</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_Toc109420824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50</w:t>
            </w:r>
            <w:r w:rsidR="0013491D" w:rsidRPr="0013491D">
              <w:rPr>
                <w:rStyle w:val="Hyperlink"/>
                <w:rFonts w:cs="KFGQPC Uthman Taha Naskh"/>
                <w:noProof/>
                <w:sz w:val="26"/>
                <w:szCs w:val="26"/>
                <w:rtl/>
              </w:rPr>
              <w:fldChar w:fldCharType="end"/>
            </w:r>
          </w:hyperlink>
        </w:p>
        <w:p w14:paraId="5C018206" w14:textId="14A189A7"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25"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31: </w:t>
            </w:r>
            <w:r w:rsidR="0013491D" w:rsidRPr="0013491D">
              <w:rPr>
                <w:rStyle w:val="Hyperlink"/>
                <w:rFonts w:cs="KFGQPC Uthman Taha Naskh" w:hint="eastAsia"/>
                <w:noProof/>
                <w:sz w:val="26"/>
                <w:szCs w:val="26"/>
                <w:rtl/>
              </w:rPr>
              <w:t>الحذر</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من</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شر</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الهاتف</w:t>
            </w:r>
            <w:r w:rsidR="0013491D" w:rsidRPr="0013491D">
              <w:rPr>
                <w:rStyle w:val="Hyperlink"/>
                <w:rFonts w:cs="KFGQPC Uthman Taha Naskh"/>
                <w:noProof/>
                <w:sz w:val="26"/>
                <w:szCs w:val="26"/>
                <w:rtl/>
              </w:rPr>
              <w:t>.</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_Toc109420825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50</w:t>
            </w:r>
            <w:r w:rsidR="0013491D" w:rsidRPr="0013491D">
              <w:rPr>
                <w:rStyle w:val="Hyperlink"/>
                <w:rFonts w:cs="KFGQPC Uthman Taha Naskh"/>
                <w:noProof/>
                <w:sz w:val="26"/>
                <w:szCs w:val="26"/>
                <w:rtl/>
              </w:rPr>
              <w:fldChar w:fldCharType="end"/>
            </w:r>
          </w:hyperlink>
        </w:p>
        <w:p w14:paraId="40E60915" w14:textId="40421EBF"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26"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32: </w:t>
            </w:r>
            <w:r w:rsidR="0013491D" w:rsidRPr="0013491D">
              <w:rPr>
                <w:rStyle w:val="Hyperlink"/>
                <w:rFonts w:cs="KFGQPC Uthman Taha Naskh" w:hint="eastAsia"/>
                <w:noProof/>
                <w:sz w:val="26"/>
                <w:szCs w:val="26"/>
                <w:rtl/>
              </w:rPr>
              <w:t>يجب</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إزالة</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كل</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ما</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فيه</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رمز</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لأديان</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الكفار</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الباطلة</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أو</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معبوداتهم</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وآلهتهم</w:t>
            </w:r>
            <w:r w:rsidR="0013491D" w:rsidRPr="0013491D">
              <w:rPr>
                <w:rStyle w:val="Hyperlink"/>
                <w:rFonts w:cs="KFGQPC Uthman Taha Naskh"/>
                <w:noProof/>
                <w:sz w:val="26"/>
                <w:szCs w:val="26"/>
                <w:rtl/>
              </w:rPr>
              <w:t>.</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_Toc109420826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50</w:t>
            </w:r>
            <w:r w:rsidR="0013491D" w:rsidRPr="0013491D">
              <w:rPr>
                <w:rStyle w:val="Hyperlink"/>
                <w:rFonts w:cs="KFGQPC Uthman Taha Naskh"/>
                <w:noProof/>
                <w:sz w:val="26"/>
                <w:szCs w:val="26"/>
                <w:rtl/>
              </w:rPr>
              <w:fldChar w:fldCharType="end"/>
            </w:r>
          </w:hyperlink>
        </w:p>
        <w:p w14:paraId="53F7407F" w14:textId="48BE73A3"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27"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33: </w:t>
            </w:r>
            <w:r w:rsidR="0013491D" w:rsidRPr="0013491D">
              <w:rPr>
                <w:rStyle w:val="Hyperlink"/>
                <w:rFonts w:cs="KFGQPC Uthman Taha Naskh" w:hint="eastAsia"/>
                <w:noProof/>
                <w:sz w:val="26"/>
                <w:szCs w:val="26"/>
                <w:rtl/>
              </w:rPr>
              <w:t>إزالة</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صور</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ذوات</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الأرواح</w:t>
            </w:r>
            <w:r w:rsidR="0013491D" w:rsidRPr="0013491D">
              <w:rPr>
                <w:rStyle w:val="Hyperlink"/>
                <w:rFonts w:cs="KFGQPC Uthman Taha Naskh"/>
                <w:noProof/>
                <w:sz w:val="26"/>
                <w:szCs w:val="26"/>
                <w:rtl/>
              </w:rPr>
              <w:t>.</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_Toc109420827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50</w:t>
            </w:r>
            <w:r w:rsidR="0013491D" w:rsidRPr="0013491D">
              <w:rPr>
                <w:rStyle w:val="Hyperlink"/>
                <w:rFonts w:cs="KFGQPC Uthman Taha Naskh"/>
                <w:noProof/>
                <w:sz w:val="26"/>
                <w:szCs w:val="26"/>
                <w:rtl/>
              </w:rPr>
              <w:fldChar w:fldCharType="end"/>
            </w:r>
          </w:hyperlink>
        </w:p>
        <w:p w14:paraId="4F72281F" w14:textId="05484420"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28"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34: </w:t>
            </w:r>
            <w:r w:rsidR="0013491D" w:rsidRPr="0013491D">
              <w:rPr>
                <w:rStyle w:val="Hyperlink"/>
                <w:rFonts w:cs="KFGQPC Uthman Taha Naskh" w:hint="eastAsia"/>
                <w:noProof/>
                <w:sz w:val="26"/>
                <w:szCs w:val="26"/>
                <w:rtl/>
              </w:rPr>
              <w:t>امنعوا</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التدخين</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في</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بيوتكم</w:t>
            </w:r>
            <w:r w:rsidR="0013491D" w:rsidRPr="0013491D">
              <w:rPr>
                <w:rStyle w:val="Hyperlink"/>
                <w:rFonts w:cs="KFGQPC Uthman Taha Naskh"/>
                <w:noProof/>
                <w:sz w:val="26"/>
                <w:szCs w:val="26"/>
                <w:rtl/>
              </w:rPr>
              <w:t>.</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_Toc109420828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50</w:t>
            </w:r>
            <w:r w:rsidR="0013491D" w:rsidRPr="0013491D">
              <w:rPr>
                <w:rStyle w:val="Hyperlink"/>
                <w:rFonts w:cs="KFGQPC Uthman Taha Naskh"/>
                <w:noProof/>
                <w:sz w:val="26"/>
                <w:szCs w:val="26"/>
                <w:rtl/>
              </w:rPr>
              <w:fldChar w:fldCharType="end"/>
            </w:r>
          </w:hyperlink>
        </w:p>
        <w:p w14:paraId="6979FAE3" w14:textId="43F54C9A"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29"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35: </w:t>
            </w:r>
            <w:r w:rsidR="0013491D" w:rsidRPr="0013491D">
              <w:rPr>
                <w:rStyle w:val="Hyperlink"/>
                <w:rFonts w:cs="KFGQPC Uthman Taha Naskh" w:hint="eastAsia"/>
                <w:noProof/>
                <w:sz w:val="26"/>
                <w:szCs w:val="26"/>
                <w:rtl/>
              </w:rPr>
              <w:t>إياك</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واقتناء</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الكلاب</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في</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البيوت</w:t>
            </w:r>
            <w:r w:rsidR="0013491D" w:rsidRPr="0013491D">
              <w:rPr>
                <w:rStyle w:val="Hyperlink"/>
                <w:rFonts w:cs="KFGQPC Uthman Taha Naskh"/>
                <w:noProof/>
                <w:sz w:val="26"/>
                <w:szCs w:val="26"/>
                <w:rtl/>
              </w:rPr>
              <w:t>.</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_Toc109420829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50</w:t>
            </w:r>
            <w:r w:rsidR="0013491D" w:rsidRPr="0013491D">
              <w:rPr>
                <w:rStyle w:val="Hyperlink"/>
                <w:rFonts w:cs="KFGQPC Uthman Taha Naskh"/>
                <w:noProof/>
                <w:sz w:val="26"/>
                <w:szCs w:val="26"/>
                <w:rtl/>
              </w:rPr>
              <w:fldChar w:fldCharType="end"/>
            </w:r>
          </w:hyperlink>
        </w:p>
        <w:p w14:paraId="079AB733" w14:textId="75377465"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30"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36: </w:t>
            </w:r>
            <w:r w:rsidR="0013491D" w:rsidRPr="0013491D">
              <w:rPr>
                <w:rStyle w:val="Hyperlink"/>
                <w:rFonts w:cs="KFGQPC Uthman Taha Naskh" w:hint="eastAsia"/>
                <w:noProof/>
                <w:sz w:val="26"/>
                <w:szCs w:val="26"/>
                <w:rtl/>
              </w:rPr>
              <w:t>الابتعاد</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عن</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تزويق</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البيوت</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البيت</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من</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الداخل</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والخارج</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_Toc109420830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50</w:t>
            </w:r>
            <w:r w:rsidR="0013491D" w:rsidRPr="0013491D">
              <w:rPr>
                <w:rStyle w:val="Hyperlink"/>
                <w:rFonts w:cs="KFGQPC Uthman Taha Naskh"/>
                <w:noProof/>
                <w:sz w:val="26"/>
                <w:szCs w:val="26"/>
                <w:rtl/>
              </w:rPr>
              <w:fldChar w:fldCharType="end"/>
            </w:r>
          </w:hyperlink>
        </w:p>
        <w:p w14:paraId="5572E61C" w14:textId="262316A1"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31"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37: </w:t>
            </w:r>
            <w:r w:rsidR="0013491D" w:rsidRPr="0013491D">
              <w:rPr>
                <w:rStyle w:val="Hyperlink"/>
                <w:rFonts w:cs="KFGQPC Uthman Taha Naskh" w:hint="eastAsia"/>
                <w:noProof/>
                <w:sz w:val="26"/>
                <w:szCs w:val="26"/>
                <w:rtl/>
              </w:rPr>
              <w:t>حسن</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اختيار</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موقع</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البيت</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وتصميمه</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لا</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شك</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أن</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المسلم</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الحق</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يراعي</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في</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اختيار</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بيته</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وتصميمه</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أمراً</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لا</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يراعيها</w:t>
            </w:r>
            <w:r w:rsidR="0013491D" w:rsidRPr="0013491D">
              <w:rPr>
                <w:rStyle w:val="Hyperlink"/>
                <w:rFonts w:cs="KFGQPC Uthman Taha Naskh"/>
                <w:noProof/>
                <w:sz w:val="26"/>
                <w:szCs w:val="26"/>
                <w:rtl/>
              </w:rPr>
              <w:t xml:space="preserve"> </w:t>
            </w:r>
            <w:r w:rsidR="0013491D" w:rsidRPr="0013491D">
              <w:rPr>
                <w:rStyle w:val="Hyperlink"/>
                <w:rFonts w:cs="KFGQPC Uthman Taha Naskh" w:hint="eastAsia"/>
                <w:noProof/>
                <w:sz w:val="26"/>
                <w:szCs w:val="26"/>
                <w:rtl/>
              </w:rPr>
              <w:t>غيره</w:t>
            </w:r>
            <w:r w:rsidR="0013491D" w:rsidRPr="0013491D">
              <w:rPr>
                <w:rStyle w:val="Hyperlink"/>
                <w:rFonts w:cs="KFGQPC Uthman Taha Naskh"/>
                <w:noProof/>
                <w:sz w:val="26"/>
                <w:szCs w:val="26"/>
                <w:rtl/>
              </w:rPr>
              <w:t>.</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_Toc109420831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50</w:t>
            </w:r>
            <w:r w:rsidR="0013491D" w:rsidRPr="0013491D">
              <w:rPr>
                <w:rStyle w:val="Hyperlink"/>
                <w:rFonts w:cs="KFGQPC Uthman Taha Naskh"/>
                <w:noProof/>
                <w:sz w:val="26"/>
                <w:szCs w:val="26"/>
                <w:rtl/>
              </w:rPr>
              <w:fldChar w:fldCharType="end"/>
            </w:r>
          </w:hyperlink>
        </w:p>
        <w:p w14:paraId="33F29E0F" w14:textId="36D906EA"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32"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38: </w:t>
            </w:r>
            <w:r w:rsidR="0013491D" w:rsidRPr="0013491D">
              <w:rPr>
                <w:rStyle w:val="Hyperlink"/>
                <w:rFonts w:cs="KFGQPC Uthman Taha Naskh" w:hint="eastAsia"/>
                <w:b/>
                <w:bCs/>
                <w:noProof/>
                <w:sz w:val="26"/>
                <w:szCs w:val="26"/>
                <w:rtl/>
              </w:rPr>
              <w:t>اختيار</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الجار</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قبل</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الدار</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_Toc109420832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52</w:t>
            </w:r>
            <w:r w:rsidR="0013491D" w:rsidRPr="0013491D">
              <w:rPr>
                <w:rStyle w:val="Hyperlink"/>
                <w:rFonts w:cs="KFGQPC Uthman Taha Naskh"/>
                <w:noProof/>
                <w:sz w:val="26"/>
                <w:szCs w:val="26"/>
                <w:rtl/>
              </w:rPr>
              <w:fldChar w:fldCharType="end"/>
            </w:r>
          </w:hyperlink>
        </w:p>
        <w:p w14:paraId="7DA66FC6" w14:textId="59B26AB2"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33"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39: </w:t>
            </w:r>
            <w:r w:rsidR="0013491D" w:rsidRPr="0013491D">
              <w:rPr>
                <w:rStyle w:val="Hyperlink"/>
                <w:rFonts w:cs="KFGQPC Uthman Taha Naskh" w:hint="eastAsia"/>
                <w:b/>
                <w:bCs/>
                <w:noProof/>
                <w:sz w:val="26"/>
                <w:szCs w:val="26"/>
                <w:rtl/>
              </w:rPr>
              <w:t>الاهتمام</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بالإصلاحات</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اللازمة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وتوفير</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وسائل</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الراحة</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_Toc109420833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53</w:t>
            </w:r>
            <w:r w:rsidR="0013491D" w:rsidRPr="0013491D">
              <w:rPr>
                <w:rStyle w:val="Hyperlink"/>
                <w:rFonts w:cs="KFGQPC Uthman Taha Naskh"/>
                <w:noProof/>
                <w:sz w:val="26"/>
                <w:szCs w:val="26"/>
                <w:rtl/>
              </w:rPr>
              <w:fldChar w:fldCharType="end"/>
            </w:r>
          </w:hyperlink>
        </w:p>
        <w:p w14:paraId="751B0652" w14:textId="140CF3A3" w:rsidR="0013491D" w:rsidRPr="0013491D" w:rsidRDefault="00000000" w:rsidP="00C3724B">
          <w:pPr>
            <w:pStyle w:val="TOC1"/>
            <w:tabs>
              <w:tab w:val="right" w:leader="dot" w:pos="6680"/>
            </w:tabs>
            <w:spacing w:after="0" w:line="400" w:lineRule="exact"/>
            <w:jc w:val="both"/>
            <w:rPr>
              <w:rFonts w:cs="KFGQPC Uthman Taha Naskh"/>
              <w:noProof/>
              <w:sz w:val="26"/>
              <w:szCs w:val="26"/>
            </w:rPr>
          </w:pPr>
          <w:hyperlink w:anchor="_Toc109420834" w:history="1">
            <w:r w:rsidR="0013491D" w:rsidRPr="0013491D">
              <w:rPr>
                <w:rStyle w:val="Hyperlink"/>
                <w:rFonts w:cs="KFGQPC Uthman Taha Naskh" w:hint="eastAsia"/>
                <w:b/>
                <w:bCs/>
                <w:noProof/>
                <w:sz w:val="26"/>
                <w:szCs w:val="26"/>
                <w:rtl/>
              </w:rPr>
              <w:t>نصيحة</w:t>
            </w:r>
            <w:r w:rsidR="0013491D" w:rsidRPr="0013491D">
              <w:rPr>
                <w:rStyle w:val="Hyperlink"/>
                <w:rFonts w:cs="KFGQPC Uthman Taha Naskh"/>
                <w:b/>
                <w:bCs/>
                <w:noProof/>
                <w:sz w:val="26"/>
                <w:szCs w:val="26"/>
                <w:rtl/>
              </w:rPr>
              <w:t xml:space="preserve"> 40: </w:t>
            </w:r>
            <w:r w:rsidR="0013491D" w:rsidRPr="0013491D">
              <w:rPr>
                <w:rStyle w:val="Hyperlink"/>
                <w:rFonts w:cs="KFGQPC Uthman Taha Naskh" w:hint="eastAsia"/>
                <w:b/>
                <w:bCs/>
                <w:noProof/>
                <w:sz w:val="26"/>
                <w:szCs w:val="26"/>
                <w:rtl/>
              </w:rPr>
              <w:t>الاعتناء</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بصحة</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أهل</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البيت</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وإجراءات</w:t>
            </w:r>
            <w:r w:rsidR="0013491D" w:rsidRPr="0013491D">
              <w:rPr>
                <w:rStyle w:val="Hyperlink"/>
                <w:rFonts w:cs="KFGQPC Uthman Taha Naskh"/>
                <w:b/>
                <w:bCs/>
                <w:noProof/>
                <w:sz w:val="26"/>
                <w:szCs w:val="26"/>
                <w:rtl/>
              </w:rPr>
              <w:t xml:space="preserve"> </w:t>
            </w:r>
            <w:r w:rsidR="0013491D" w:rsidRPr="0013491D">
              <w:rPr>
                <w:rStyle w:val="Hyperlink"/>
                <w:rFonts w:cs="KFGQPC Uthman Taha Naskh" w:hint="eastAsia"/>
                <w:b/>
                <w:bCs/>
                <w:noProof/>
                <w:sz w:val="26"/>
                <w:szCs w:val="26"/>
                <w:rtl/>
              </w:rPr>
              <w:t>السلامة</w:t>
            </w:r>
            <w:r w:rsidR="0013491D" w:rsidRPr="0013491D">
              <w:rPr>
                <w:rFonts w:cs="KFGQPC Uthman Taha Naskh"/>
                <w:noProof/>
                <w:webHidden/>
                <w:sz w:val="26"/>
                <w:szCs w:val="26"/>
              </w:rPr>
              <w:tab/>
            </w:r>
            <w:r w:rsidR="0013491D" w:rsidRPr="0013491D">
              <w:rPr>
                <w:rStyle w:val="Hyperlink"/>
                <w:rFonts w:cs="KFGQPC Uthman Taha Naskh"/>
                <w:noProof/>
                <w:sz w:val="26"/>
                <w:szCs w:val="26"/>
                <w:rtl/>
              </w:rPr>
              <w:fldChar w:fldCharType="begin"/>
            </w:r>
            <w:r w:rsidR="0013491D" w:rsidRPr="0013491D">
              <w:rPr>
                <w:rFonts w:cs="KFGQPC Uthman Taha Naskh"/>
                <w:noProof/>
                <w:webHidden/>
                <w:sz w:val="26"/>
                <w:szCs w:val="26"/>
              </w:rPr>
              <w:instrText xml:space="preserve"> PAGEREF _Toc109420834 \h </w:instrText>
            </w:r>
            <w:r w:rsidR="0013491D" w:rsidRPr="0013491D">
              <w:rPr>
                <w:rStyle w:val="Hyperlink"/>
                <w:rFonts w:cs="KFGQPC Uthman Taha Naskh"/>
                <w:noProof/>
                <w:sz w:val="26"/>
                <w:szCs w:val="26"/>
                <w:rtl/>
              </w:rPr>
            </w:r>
            <w:r w:rsidR="0013491D" w:rsidRPr="0013491D">
              <w:rPr>
                <w:rStyle w:val="Hyperlink"/>
                <w:rFonts w:cs="KFGQPC Uthman Taha Naskh"/>
                <w:noProof/>
                <w:sz w:val="26"/>
                <w:szCs w:val="26"/>
                <w:rtl/>
              </w:rPr>
              <w:fldChar w:fldCharType="separate"/>
            </w:r>
            <w:r w:rsidR="00160C7E">
              <w:rPr>
                <w:rFonts w:cs="KFGQPC Uthman Taha Naskh"/>
                <w:noProof/>
                <w:webHidden/>
                <w:sz w:val="26"/>
                <w:szCs w:val="26"/>
                <w:rtl/>
              </w:rPr>
              <w:t>53</w:t>
            </w:r>
            <w:r w:rsidR="0013491D" w:rsidRPr="0013491D">
              <w:rPr>
                <w:rStyle w:val="Hyperlink"/>
                <w:rFonts w:cs="KFGQPC Uthman Taha Naskh"/>
                <w:noProof/>
                <w:sz w:val="26"/>
                <w:szCs w:val="26"/>
                <w:rtl/>
              </w:rPr>
              <w:fldChar w:fldCharType="end"/>
            </w:r>
          </w:hyperlink>
        </w:p>
        <w:p w14:paraId="28CE80AF" w14:textId="77777777" w:rsidR="0013491D" w:rsidRPr="0013491D" w:rsidRDefault="0013491D" w:rsidP="00C3724B">
          <w:pPr>
            <w:spacing w:line="400" w:lineRule="exact"/>
            <w:jc w:val="both"/>
            <w:rPr>
              <w:rFonts w:cs="KFGQPC Uthman Taha Naskh"/>
              <w:sz w:val="26"/>
              <w:szCs w:val="26"/>
              <w:rtl/>
              <w:lang w:bidi="ar-EG"/>
            </w:rPr>
          </w:pPr>
          <w:r w:rsidRPr="0013491D">
            <w:rPr>
              <w:rFonts w:cs="KFGQPC Uthman Taha Naskh"/>
              <w:b/>
              <w:bCs/>
              <w:noProof/>
              <w:sz w:val="26"/>
              <w:szCs w:val="26"/>
            </w:rPr>
            <w:fldChar w:fldCharType="end"/>
          </w:r>
        </w:p>
      </w:sdtContent>
    </w:sdt>
    <w:sectPr w:rsidR="0013491D" w:rsidRPr="0013491D" w:rsidSect="0013491D">
      <w:pgSz w:w="8392" w:h="11907" w:code="11"/>
      <w:pgMar w:top="851" w:right="851" w:bottom="851" w:left="851"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985B" w14:textId="77777777" w:rsidR="001E7F7B" w:rsidRDefault="001E7F7B" w:rsidP="0013491D">
      <w:r>
        <w:separator/>
      </w:r>
    </w:p>
  </w:endnote>
  <w:endnote w:type="continuationSeparator" w:id="0">
    <w:p w14:paraId="76C82BAC" w14:textId="77777777" w:rsidR="001E7F7B" w:rsidRDefault="001E7F7B" w:rsidP="0013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embedRegular r:id="rId1" w:fontKey="{4B2B3D1C-78C3-420C-A7FF-1F3092B1975D}"/>
    <w:embedBold r:id="rId2" w:fontKey="{337050FA-44F7-4AE5-8E38-E9EF05BF5C69}"/>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embedBold r:id="rId3" w:subsetted="1" w:fontKey="{ACE0EB64-471F-4970-9035-795801B586A8}"/>
  </w:font>
  <w:font w:name="YouYuan">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A461" w14:textId="77777777" w:rsidR="0013491D" w:rsidRDefault="0013491D" w:rsidP="0013491D">
    <w:pPr>
      <w:rPr>
        <w:rtl/>
        <w:lang w:bidi="ar-EG"/>
      </w:rPr>
    </w:pPr>
    <w:r>
      <w:rPr>
        <w:noProof/>
      </w:rPr>
      <mc:AlternateContent>
        <mc:Choice Requires="wps">
          <w:drawing>
            <wp:anchor distT="0" distB="0" distL="114300" distR="114300" simplePos="0" relativeHeight="251662336" behindDoc="0" locked="0" layoutInCell="1" allowOverlap="1" wp14:anchorId="65978115" wp14:editId="003FF74C">
              <wp:simplePos x="0" y="0"/>
              <wp:positionH relativeFrom="column">
                <wp:posOffset>1915160</wp:posOffset>
              </wp:positionH>
              <wp:positionV relativeFrom="paragraph">
                <wp:posOffset>43180</wp:posOffset>
              </wp:positionV>
              <wp:extent cx="404495" cy="248285"/>
              <wp:effectExtent l="10160" t="5080" r="13970" b="1333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248285"/>
                      </a:xfrm>
                      <a:prstGeom prst="roundRect">
                        <a:avLst>
                          <a:gd name="adj" fmla="val 47903"/>
                        </a:avLst>
                      </a:prstGeom>
                      <a:solidFill>
                        <a:srgbClr val="0070C0"/>
                      </a:solidFill>
                      <a:ln w="9525">
                        <a:solidFill>
                          <a:srgbClr val="0070C0"/>
                        </a:solidFill>
                        <a:round/>
                        <a:headEnd/>
                        <a:tailEnd/>
                      </a:ln>
                    </wps:spPr>
                    <wps:txbx>
                      <w:txbxContent>
                        <w:p w14:paraId="2F4A80EC" w14:textId="77777777" w:rsidR="0013491D" w:rsidRPr="00B523C7" w:rsidRDefault="0013491D" w:rsidP="0013491D">
                          <w:pPr>
                            <w:spacing w:line="280" w:lineRule="exact"/>
                            <w:jc w:val="center"/>
                            <w:rPr>
                              <w:rFonts w:ascii="Traditional Arabic" w:eastAsia="YouYuan" w:hAnsi="Traditional Arabic" w:cs="Traditional Arabic"/>
                              <w:b/>
                              <w:bCs/>
                              <w:color w:val="FFFFFF" w:themeColor="background1"/>
                              <w:szCs w:val="24"/>
                            </w:rPr>
                          </w:pPr>
                          <w:r w:rsidRPr="00B523C7">
                            <w:rPr>
                              <w:rFonts w:ascii="Traditional Arabic" w:eastAsia="YouYuan" w:hAnsi="Traditional Arabic" w:cs="Traditional Arabic"/>
                              <w:b/>
                              <w:bCs/>
                              <w:color w:val="FFFFFF" w:themeColor="background1"/>
                              <w:szCs w:val="24"/>
                            </w:rPr>
                            <w:fldChar w:fldCharType="begin"/>
                          </w:r>
                          <w:r w:rsidRPr="00B523C7">
                            <w:rPr>
                              <w:rFonts w:ascii="Traditional Arabic" w:eastAsia="YouYuan" w:hAnsi="Traditional Arabic" w:cs="Traditional Arabic"/>
                              <w:b/>
                              <w:bCs/>
                              <w:color w:val="FFFFFF" w:themeColor="background1"/>
                              <w:szCs w:val="24"/>
                            </w:rPr>
                            <w:instrText xml:space="preserve"> PAGE   \* MERGEFORMAT </w:instrText>
                          </w:r>
                          <w:r w:rsidRPr="00B523C7">
                            <w:rPr>
                              <w:rFonts w:ascii="Traditional Arabic" w:eastAsia="YouYuan" w:hAnsi="Traditional Arabic" w:cs="Traditional Arabic"/>
                              <w:b/>
                              <w:bCs/>
                              <w:color w:val="FFFFFF" w:themeColor="background1"/>
                              <w:szCs w:val="24"/>
                            </w:rPr>
                            <w:fldChar w:fldCharType="separate"/>
                          </w:r>
                          <w:r w:rsidR="001B289F">
                            <w:rPr>
                              <w:rFonts w:ascii="Traditional Arabic" w:eastAsia="YouYuan" w:hAnsi="Traditional Arabic" w:cs="Traditional Arabic"/>
                              <w:b/>
                              <w:bCs/>
                              <w:noProof/>
                              <w:color w:val="FFFFFF" w:themeColor="background1"/>
                              <w:szCs w:val="24"/>
                              <w:rtl/>
                            </w:rPr>
                            <w:t>56</w:t>
                          </w:r>
                          <w:r w:rsidRPr="00B523C7">
                            <w:rPr>
                              <w:rFonts w:ascii="Traditional Arabic" w:eastAsia="YouYuan" w:hAnsi="Traditional Arabic" w:cs="Traditional Arabic"/>
                              <w:b/>
                              <w:bCs/>
                              <w:noProof/>
                              <w:color w:val="FFFFFF" w:themeColor="background1"/>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78115" id="Rounded Rectangle 11" o:spid="_x0000_s1027" style="position:absolute;left:0;text-align:left;margin-left:150.8pt;margin-top:3.4pt;width:31.8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" fillcolor="#0070c0" strokecolor="#0070c0">
              <v:textbox inset="0,0,0,0">
                <w:txbxContent>
                  <w:p w14:paraId="2F4A80EC" w14:textId="77777777" w:rsidR="0013491D" w:rsidRPr="00B523C7" w:rsidRDefault="0013491D" w:rsidP="0013491D">
                    <w:pPr>
                      <w:spacing w:line="280" w:lineRule="exact"/>
                      <w:jc w:val="center"/>
                      <w:rPr>
                        <w:rFonts w:ascii="Traditional Arabic" w:eastAsia="YouYuan" w:hAnsi="Traditional Arabic" w:cs="Traditional Arabic"/>
                        <w:b/>
                        <w:bCs/>
                        <w:color w:val="FFFFFF" w:themeColor="background1"/>
                        <w:szCs w:val="24"/>
                      </w:rPr>
                    </w:pPr>
                    <w:r w:rsidRPr="00B523C7">
                      <w:rPr>
                        <w:rFonts w:ascii="Traditional Arabic" w:eastAsia="YouYuan" w:hAnsi="Traditional Arabic" w:cs="Traditional Arabic"/>
                        <w:b/>
                        <w:bCs/>
                        <w:color w:val="FFFFFF" w:themeColor="background1"/>
                        <w:szCs w:val="24"/>
                      </w:rPr>
                      <w:fldChar w:fldCharType="begin"/>
                    </w:r>
                    <w:r w:rsidRPr="00B523C7">
                      <w:rPr>
                        <w:rFonts w:ascii="Traditional Arabic" w:eastAsia="YouYuan" w:hAnsi="Traditional Arabic" w:cs="Traditional Arabic"/>
                        <w:b/>
                        <w:bCs/>
                        <w:color w:val="FFFFFF" w:themeColor="background1"/>
                        <w:szCs w:val="24"/>
                      </w:rPr>
                      <w:instrText xml:space="preserve"> PAGE   \* MERGEFORMAT </w:instrText>
                    </w:r>
                    <w:r w:rsidRPr="00B523C7">
                      <w:rPr>
                        <w:rFonts w:ascii="Traditional Arabic" w:eastAsia="YouYuan" w:hAnsi="Traditional Arabic" w:cs="Traditional Arabic"/>
                        <w:b/>
                        <w:bCs/>
                        <w:color w:val="FFFFFF" w:themeColor="background1"/>
                        <w:szCs w:val="24"/>
                      </w:rPr>
                      <w:fldChar w:fldCharType="separate"/>
                    </w:r>
                    <w:r w:rsidR="001B289F">
                      <w:rPr>
                        <w:rFonts w:ascii="Traditional Arabic" w:eastAsia="YouYuan" w:hAnsi="Traditional Arabic" w:cs="Traditional Arabic"/>
                        <w:b/>
                        <w:bCs/>
                        <w:noProof/>
                        <w:color w:val="FFFFFF" w:themeColor="background1"/>
                        <w:szCs w:val="24"/>
                        <w:rtl/>
                      </w:rPr>
                      <w:t>56</w:t>
                    </w:r>
                    <w:r w:rsidRPr="00B523C7">
                      <w:rPr>
                        <w:rFonts w:ascii="Traditional Arabic" w:eastAsia="YouYuan" w:hAnsi="Traditional Arabic" w:cs="Traditional Arabic"/>
                        <w:b/>
                        <w:bCs/>
                        <w:noProof/>
                        <w:color w:val="FFFFFF" w:themeColor="background1"/>
                        <w:szCs w:val="24"/>
                      </w:rPr>
                      <w:fldChar w:fldCharType="end"/>
                    </w:r>
                  </w:p>
                </w:txbxContent>
              </v:textbox>
            </v:roundrect>
          </w:pict>
        </mc:Fallback>
      </mc:AlternateContent>
    </w:r>
    <w:r w:rsidRPr="00D655A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07E5" w14:textId="77777777" w:rsidR="001E7F7B" w:rsidRDefault="001E7F7B" w:rsidP="0013491D">
      <w:r>
        <w:separator/>
      </w:r>
    </w:p>
  </w:footnote>
  <w:footnote w:type="continuationSeparator" w:id="0">
    <w:p w14:paraId="69961944" w14:textId="77777777" w:rsidR="001E7F7B" w:rsidRDefault="001E7F7B" w:rsidP="00134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1A5D" w14:textId="77777777" w:rsidR="0013491D" w:rsidRPr="0013491D" w:rsidRDefault="0013491D" w:rsidP="0013491D">
    <w:pPr>
      <w:tabs>
        <w:tab w:val="right" w:pos="6690"/>
      </w:tabs>
      <w:rPr>
        <w:rtl/>
        <w:lang w:bidi="ar-EG"/>
      </w:rPr>
    </w:pPr>
    <w:r>
      <w:rPr>
        <w:noProof/>
        <w:sz w:val="40"/>
        <w:szCs w:val="40"/>
      </w:rPr>
      <mc:AlternateContent>
        <mc:Choice Requires="wps">
          <w:drawing>
            <wp:anchor distT="0" distB="0" distL="114300" distR="114300" simplePos="0" relativeHeight="251659264" behindDoc="0" locked="0" layoutInCell="1" allowOverlap="1" wp14:anchorId="2286AB5E" wp14:editId="2368F25E">
              <wp:simplePos x="0" y="0"/>
              <wp:positionH relativeFrom="margin">
                <wp:posOffset>633322</wp:posOffset>
              </wp:positionH>
              <wp:positionV relativeFrom="paragraph">
                <wp:posOffset>-95373</wp:posOffset>
              </wp:positionV>
              <wp:extent cx="3016250" cy="251649"/>
              <wp:effectExtent l="0" t="0" r="1270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251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ECAF8" w14:textId="77777777" w:rsidR="0013491D" w:rsidRPr="008D403E" w:rsidRDefault="008D403E" w:rsidP="00C3724B">
                          <w:pPr>
                            <w:spacing w:line="300" w:lineRule="exact"/>
                            <w:jc w:val="center"/>
                            <w:rPr>
                              <w:rFonts w:cs="KFGQPC Uthman Taha Naskh"/>
                              <w:b/>
                              <w:bCs/>
                              <w:color w:val="0070C0"/>
                              <w:szCs w:val="24"/>
                              <w:rtl/>
                              <w:lang w:bidi="ar-EG"/>
                            </w:rPr>
                          </w:pPr>
                          <w:r>
                            <w:rPr>
                              <w:rFonts w:cs="KFGQPC Uthman Taha Naskh" w:hint="cs"/>
                              <w:b/>
                              <w:bCs/>
                              <w:color w:val="0070C0"/>
                              <w:szCs w:val="24"/>
                              <w:rtl/>
                            </w:rPr>
                            <w:t>أ</w:t>
                          </w:r>
                          <w:r w:rsidR="0093311C" w:rsidRPr="008D403E">
                            <w:rPr>
                              <w:rFonts w:cs="KFGQPC Uthman Taha Naskh" w:hint="cs"/>
                              <w:b/>
                              <w:bCs/>
                              <w:color w:val="0070C0"/>
                              <w:szCs w:val="24"/>
                              <w:rtl/>
                            </w:rPr>
                            <w:t>ربعون نصيحة لإصلاح البيوت</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6AB5E" id="_x0000_t202" coordsize="21600,21600" o:spt="202" path="m,l,21600r21600,l21600,xe">
              <v:stroke joinstyle="miter"/>
              <v:path gradientshapeok="t" o:connecttype="rect"/>
            </v:shapetype>
            <v:shape id="Text Box 10" o:spid="_x0000_s1026" type="#_x0000_t202" style="position:absolute;left:0;text-align:left;margin-left:49.85pt;margin-top:-7.5pt;width:237.5pt;height:1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" filled="f" stroked="f">
              <v:textbox inset="0,0,0,0">
                <w:txbxContent>
                  <w:p w14:paraId="30FECAF8" w14:textId="77777777" w:rsidR="0013491D" w:rsidRPr="008D403E" w:rsidRDefault="008D403E" w:rsidP="00C3724B">
                    <w:pPr>
                      <w:spacing w:line="300" w:lineRule="exact"/>
                      <w:jc w:val="center"/>
                      <w:rPr>
                        <w:rFonts w:cs="KFGQPC Uthman Taha Naskh"/>
                        <w:b/>
                        <w:bCs/>
                        <w:color w:val="0070C0"/>
                        <w:szCs w:val="24"/>
                        <w:rtl/>
                        <w:lang w:bidi="ar-EG"/>
                      </w:rPr>
                    </w:pPr>
                    <w:r>
                      <w:rPr>
                        <w:rFonts w:cs="KFGQPC Uthman Taha Naskh" w:hint="cs"/>
                        <w:b/>
                        <w:bCs/>
                        <w:color w:val="0070C0"/>
                        <w:szCs w:val="24"/>
                        <w:rtl/>
                      </w:rPr>
                      <w:t>أ</w:t>
                    </w:r>
                    <w:r w:rsidR="0093311C" w:rsidRPr="008D403E">
                      <w:rPr>
                        <w:rFonts w:cs="KFGQPC Uthman Taha Naskh" w:hint="cs"/>
                        <w:b/>
                        <w:bCs/>
                        <w:color w:val="0070C0"/>
                        <w:szCs w:val="24"/>
                        <w:rtl/>
                      </w:rPr>
                      <w:t>ربعون نصيحة لإصلاح البيوت</w:t>
                    </w:r>
                  </w:p>
                </w:txbxContent>
              </v:textbox>
              <w10:wrap anchorx="margin"/>
            </v:shape>
          </w:pict>
        </mc:Fallback>
      </mc:AlternateContent>
    </w:r>
    <w:r>
      <w:rPr>
        <w:noProof/>
        <w:sz w:val="40"/>
        <w:szCs w:val="40"/>
      </w:rPr>
      <w:drawing>
        <wp:anchor distT="0" distB="0" distL="114300" distR="114300" simplePos="0" relativeHeight="251660288" behindDoc="1" locked="0" layoutInCell="1" allowOverlap="1" wp14:anchorId="0C26C2FD" wp14:editId="46131849">
          <wp:simplePos x="0" y="0"/>
          <wp:positionH relativeFrom="column">
            <wp:posOffset>635</wp:posOffset>
          </wp:positionH>
          <wp:positionV relativeFrom="paragraph">
            <wp:posOffset>98272</wp:posOffset>
          </wp:positionV>
          <wp:extent cx="4248150" cy="1949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8150" cy="194945"/>
                  </a:xfrm>
                  <a:prstGeom prst="rect">
                    <a:avLst/>
                  </a:prstGeom>
                </pic:spPr>
              </pic:pic>
            </a:graphicData>
          </a:graphic>
          <wp14:sizeRelH relativeFrom="page">
            <wp14:pctWidth>0</wp14:pctWidth>
          </wp14:sizeRelH>
          <wp14:sizeRelV relativeFrom="page">
            <wp14:pctHeight>0</wp14:pctHeight>
          </wp14:sizeRelV>
        </wp:anchor>
      </w:drawing>
    </w:r>
    <w:r>
      <w:rPr>
        <w:sz w:val="40"/>
        <w:szCs w:val="40"/>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09C"/>
    <w:multiLevelType w:val="multilevel"/>
    <w:tmpl w:val="87AEADDC"/>
    <w:lvl w:ilvl="0">
      <w:start w:val="1"/>
      <w:numFmt w:val="decimal"/>
      <w:lvlText w:val="%1."/>
      <w:lvlJc w:val="left"/>
      <w:pPr>
        <w:tabs>
          <w:tab w:val="num" w:pos="720"/>
        </w:tabs>
        <w:ind w:left="720" w:hanging="360"/>
      </w:pPr>
      <w:rPr>
        <w:color w:val="0080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A5661"/>
    <w:multiLevelType w:val="hybridMultilevel"/>
    <w:tmpl w:val="05CCE0CE"/>
    <w:lvl w:ilvl="0" w:tplc="CA220106">
      <w:start w:val="1"/>
      <w:numFmt w:val="bullet"/>
      <w:pStyle w:val="Heading1"/>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A6126"/>
    <w:multiLevelType w:val="multilevel"/>
    <w:tmpl w:val="72CC7D88"/>
    <w:lvl w:ilvl="0">
      <w:start w:val="1"/>
      <w:numFmt w:val="decimal"/>
      <w:lvlText w:val="%1."/>
      <w:lvlJc w:val="left"/>
      <w:pPr>
        <w:tabs>
          <w:tab w:val="num" w:pos="720"/>
        </w:tabs>
        <w:ind w:left="720" w:hanging="360"/>
      </w:pPr>
      <w:rPr>
        <w:color w:val="8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E641B5"/>
    <w:multiLevelType w:val="multilevel"/>
    <w:tmpl w:val="51242CDC"/>
    <w:lvl w:ilvl="0">
      <w:start w:val="1"/>
      <w:numFmt w:val="decimal"/>
      <w:lvlText w:val="%1."/>
      <w:lvlJc w:val="left"/>
      <w:pPr>
        <w:tabs>
          <w:tab w:val="num" w:pos="720"/>
        </w:tabs>
        <w:ind w:left="720" w:hanging="360"/>
      </w:pPr>
      <w:rPr>
        <w:color w:val="0080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1711398">
    <w:abstractNumId w:val="0"/>
  </w:num>
  <w:num w:numId="2" w16cid:durableId="1175148441">
    <w:abstractNumId w:val="2"/>
  </w:num>
  <w:num w:numId="3" w16cid:durableId="805047343">
    <w:abstractNumId w:val="3"/>
  </w:num>
  <w:num w:numId="4" w16cid:durableId="1931696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39D"/>
    <w:rsid w:val="000B5126"/>
    <w:rsid w:val="000C6FE5"/>
    <w:rsid w:val="00123B71"/>
    <w:rsid w:val="00123ED2"/>
    <w:rsid w:val="0013491D"/>
    <w:rsid w:val="00160C7E"/>
    <w:rsid w:val="00177B61"/>
    <w:rsid w:val="001B289F"/>
    <w:rsid w:val="001E7F7B"/>
    <w:rsid w:val="00204562"/>
    <w:rsid w:val="002A4464"/>
    <w:rsid w:val="00356B04"/>
    <w:rsid w:val="004374F0"/>
    <w:rsid w:val="004F634C"/>
    <w:rsid w:val="00536716"/>
    <w:rsid w:val="005459FD"/>
    <w:rsid w:val="005B7A69"/>
    <w:rsid w:val="005D6773"/>
    <w:rsid w:val="005F6CB3"/>
    <w:rsid w:val="00620D0C"/>
    <w:rsid w:val="006861BC"/>
    <w:rsid w:val="007737E0"/>
    <w:rsid w:val="007B039A"/>
    <w:rsid w:val="008016A6"/>
    <w:rsid w:val="00816F1C"/>
    <w:rsid w:val="008335C5"/>
    <w:rsid w:val="00897AA5"/>
    <w:rsid w:val="008B739D"/>
    <w:rsid w:val="008D403E"/>
    <w:rsid w:val="0093311C"/>
    <w:rsid w:val="009A4E53"/>
    <w:rsid w:val="009C6D76"/>
    <w:rsid w:val="009E0645"/>
    <w:rsid w:val="00A02893"/>
    <w:rsid w:val="00A72518"/>
    <w:rsid w:val="00B02A12"/>
    <w:rsid w:val="00B523C7"/>
    <w:rsid w:val="00C116C0"/>
    <w:rsid w:val="00C3724B"/>
    <w:rsid w:val="00C54323"/>
    <w:rsid w:val="00D26D70"/>
    <w:rsid w:val="00D97241"/>
    <w:rsid w:val="00DE2683"/>
    <w:rsid w:val="00DF1738"/>
    <w:rsid w:val="00E567F4"/>
    <w:rsid w:val="00EE03A7"/>
    <w:rsid w:val="00EF2F43"/>
    <w:rsid w:val="00F6071E"/>
    <w:rsid w:val="00FC5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3A491"/>
  <w15:docId w15:val="{42BF618D-6EB8-4D9F-9348-AE97B196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sz w:val="24"/>
      <w:szCs w:val="32"/>
    </w:rPr>
  </w:style>
  <w:style w:type="paragraph" w:styleId="Heading1">
    <w:name w:val="heading 1"/>
    <w:basedOn w:val="ListParagraph"/>
    <w:next w:val="Normal"/>
    <w:link w:val="Heading1Char"/>
    <w:uiPriority w:val="9"/>
    <w:qFormat/>
    <w:rsid w:val="000C6FE5"/>
    <w:pPr>
      <w:widowControl w:val="0"/>
      <w:numPr>
        <w:numId w:val="4"/>
      </w:numPr>
      <w:spacing w:after="120" w:line="500" w:lineRule="exact"/>
      <w:ind w:left="397" w:hanging="397"/>
      <w:jc w:val="both"/>
      <w:outlineLvl w:val="0"/>
    </w:pPr>
    <w:rPr>
      <w:rFonts w:cs="KFGQPC Uthman Taha Naskh"/>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mplifiedArabic">
    <w:name w:val="نمط (العربية وغيرها) Simplified Arabic مائل"/>
    <w:rsid w:val="009A4E53"/>
    <w:rPr>
      <w:rFonts w:cs="Simplified Arabic"/>
      <w:i/>
      <w:iCs/>
    </w:rPr>
  </w:style>
  <w:style w:type="paragraph" w:customStyle="1" w:styleId="1">
    <w:name w:val="نمط1"/>
    <w:basedOn w:val="Normal"/>
    <w:next w:val="PlainText"/>
    <w:rsid w:val="00177B61"/>
    <w:pPr>
      <w:pBdr>
        <w:top w:val="single" w:sz="4" w:space="2" w:color="auto" w:shadow="1"/>
        <w:left w:val="single" w:sz="4" w:space="4" w:color="auto" w:shadow="1"/>
        <w:bottom w:val="single" w:sz="4" w:space="1" w:color="auto" w:shadow="1"/>
        <w:right w:val="single" w:sz="4" w:space="4" w:color="auto" w:shadow="1"/>
      </w:pBdr>
      <w:spacing w:before="120" w:after="120"/>
      <w:ind w:left="720"/>
    </w:pPr>
  </w:style>
  <w:style w:type="paragraph" w:styleId="PlainText">
    <w:name w:val="Plain Text"/>
    <w:basedOn w:val="Normal"/>
    <w:rsid w:val="00177B61"/>
    <w:rPr>
      <w:rFonts w:ascii="Courier New" w:hAnsi="Courier New" w:cs="Courier New"/>
      <w:sz w:val="20"/>
      <w:szCs w:val="20"/>
    </w:rPr>
  </w:style>
  <w:style w:type="paragraph" w:styleId="NormalWeb">
    <w:name w:val="Normal (Web)"/>
    <w:basedOn w:val="Normal"/>
    <w:rsid w:val="0093311C"/>
    <w:pPr>
      <w:bidi w:val="0"/>
      <w:spacing w:before="100" w:beforeAutospacing="1" w:after="100" w:afterAutospacing="1"/>
    </w:pPr>
    <w:rPr>
      <w:szCs w:val="24"/>
    </w:rPr>
  </w:style>
  <w:style w:type="paragraph" w:styleId="ListParagraph">
    <w:name w:val="List Paragraph"/>
    <w:basedOn w:val="Normal"/>
    <w:uiPriority w:val="34"/>
    <w:qFormat/>
    <w:rsid w:val="000C6FE5"/>
    <w:pPr>
      <w:ind w:left="720"/>
      <w:contextualSpacing/>
    </w:pPr>
  </w:style>
  <w:style w:type="character" w:customStyle="1" w:styleId="Heading1Char">
    <w:name w:val="Heading 1 Char"/>
    <w:basedOn w:val="DefaultParagraphFont"/>
    <w:link w:val="Heading1"/>
    <w:uiPriority w:val="9"/>
    <w:rsid w:val="000C6FE5"/>
    <w:rPr>
      <w:rFonts w:cs="KFGQPC Uthman Taha Naskh"/>
      <w:b/>
      <w:bCs/>
      <w:color w:val="0070C0"/>
      <w:sz w:val="24"/>
      <w:szCs w:val="32"/>
    </w:rPr>
  </w:style>
  <w:style w:type="paragraph" w:styleId="BalloonText">
    <w:name w:val="Balloon Text"/>
    <w:basedOn w:val="Normal"/>
    <w:link w:val="BalloonTextChar"/>
    <w:uiPriority w:val="99"/>
    <w:semiHidden/>
    <w:unhideWhenUsed/>
    <w:rsid w:val="0013491D"/>
    <w:rPr>
      <w:rFonts w:ascii="Tahoma" w:hAnsi="Tahoma" w:cs="Tahoma"/>
      <w:sz w:val="16"/>
      <w:szCs w:val="16"/>
    </w:rPr>
  </w:style>
  <w:style w:type="character" w:customStyle="1" w:styleId="BalloonTextChar">
    <w:name w:val="Balloon Text Char"/>
    <w:basedOn w:val="DefaultParagraphFont"/>
    <w:link w:val="BalloonText"/>
    <w:uiPriority w:val="99"/>
    <w:semiHidden/>
    <w:rsid w:val="0013491D"/>
    <w:rPr>
      <w:rFonts w:ascii="Tahoma" w:hAnsi="Tahoma" w:cs="Tahoma"/>
      <w:sz w:val="16"/>
      <w:szCs w:val="16"/>
    </w:rPr>
  </w:style>
  <w:style w:type="paragraph" w:styleId="TOCHeading">
    <w:name w:val="TOC Heading"/>
    <w:basedOn w:val="Heading1"/>
    <w:next w:val="Normal"/>
    <w:uiPriority w:val="39"/>
    <w:semiHidden/>
    <w:unhideWhenUsed/>
    <w:qFormat/>
    <w:rsid w:val="0013491D"/>
    <w:pPr>
      <w:keepNext/>
      <w:keepLines/>
      <w:widowControl/>
      <w:numPr>
        <w:numId w:val="0"/>
      </w:numPr>
      <w:bidi w:val="0"/>
      <w:spacing w:before="480" w:after="0" w:line="276" w:lineRule="auto"/>
      <w:contextualSpacing w:val="0"/>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13491D"/>
    <w:pPr>
      <w:spacing w:after="100"/>
    </w:pPr>
  </w:style>
  <w:style w:type="character" w:styleId="Hyperlink">
    <w:name w:val="Hyperlink"/>
    <w:basedOn w:val="DefaultParagraphFont"/>
    <w:uiPriority w:val="99"/>
    <w:unhideWhenUsed/>
    <w:rsid w:val="0013491D"/>
    <w:rPr>
      <w:color w:val="0000FF" w:themeColor="hyperlink"/>
      <w:u w:val="single"/>
    </w:rPr>
  </w:style>
  <w:style w:type="paragraph" w:styleId="Header">
    <w:name w:val="header"/>
    <w:basedOn w:val="Normal"/>
    <w:link w:val="HeaderChar"/>
    <w:uiPriority w:val="99"/>
    <w:unhideWhenUsed/>
    <w:rsid w:val="0013491D"/>
    <w:pPr>
      <w:tabs>
        <w:tab w:val="center" w:pos="4153"/>
        <w:tab w:val="right" w:pos="8306"/>
      </w:tabs>
    </w:pPr>
  </w:style>
  <w:style w:type="character" w:customStyle="1" w:styleId="HeaderChar">
    <w:name w:val="Header Char"/>
    <w:basedOn w:val="DefaultParagraphFont"/>
    <w:link w:val="Header"/>
    <w:uiPriority w:val="99"/>
    <w:rsid w:val="0013491D"/>
    <w:rPr>
      <w:sz w:val="24"/>
      <w:szCs w:val="32"/>
    </w:rPr>
  </w:style>
  <w:style w:type="paragraph" w:styleId="Footer">
    <w:name w:val="footer"/>
    <w:basedOn w:val="Normal"/>
    <w:link w:val="FooterChar"/>
    <w:uiPriority w:val="99"/>
    <w:unhideWhenUsed/>
    <w:rsid w:val="0013491D"/>
    <w:pPr>
      <w:tabs>
        <w:tab w:val="center" w:pos="4153"/>
        <w:tab w:val="right" w:pos="8306"/>
      </w:tabs>
    </w:pPr>
  </w:style>
  <w:style w:type="character" w:customStyle="1" w:styleId="FooterChar">
    <w:name w:val="Footer Char"/>
    <w:basedOn w:val="DefaultParagraphFont"/>
    <w:link w:val="Footer"/>
    <w:uiPriority w:val="99"/>
    <w:rsid w:val="0013491D"/>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641403">
      <w:bodyDiv w:val="1"/>
      <w:marLeft w:val="0"/>
      <w:marRight w:val="0"/>
      <w:marTop w:val="0"/>
      <w:marBottom w:val="0"/>
      <w:divBdr>
        <w:top w:val="none" w:sz="0" w:space="0" w:color="auto"/>
        <w:left w:val="none" w:sz="0" w:space="0" w:color="auto"/>
        <w:bottom w:val="none" w:sz="0" w:space="0" w:color="auto"/>
        <w:right w:val="none" w:sz="0" w:space="0" w:color="auto"/>
      </w:divBdr>
      <w:divsChild>
        <w:div w:id="152262578">
          <w:marLeft w:val="0"/>
          <w:marRight w:val="0"/>
          <w:marTop w:val="0"/>
          <w:marBottom w:val="0"/>
          <w:divBdr>
            <w:top w:val="none" w:sz="0" w:space="0" w:color="auto"/>
            <w:left w:val="none" w:sz="0" w:space="0" w:color="auto"/>
            <w:bottom w:val="none" w:sz="0" w:space="0" w:color="auto"/>
            <w:right w:val="none" w:sz="0" w:space="0" w:color="auto"/>
          </w:divBdr>
        </w:div>
        <w:div w:id="188761309">
          <w:marLeft w:val="0"/>
          <w:marRight w:val="0"/>
          <w:marTop w:val="0"/>
          <w:marBottom w:val="0"/>
          <w:divBdr>
            <w:top w:val="none" w:sz="0" w:space="0" w:color="auto"/>
            <w:left w:val="none" w:sz="0" w:space="0" w:color="auto"/>
            <w:bottom w:val="none" w:sz="0" w:space="0" w:color="auto"/>
            <w:right w:val="none" w:sz="0" w:space="0" w:color="auto"/>
          </w:divBdr>
        </w:div>
        <w:div w:id="66905953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8BADF-17D3-4F09-8018-0482B7D9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8294</Words>
  <Characters>47281</Characters>
  <Application>Microsoft Office Word</Application>
  <DocSecurity>0</DocSecurity>
  <Lines>394</Lines>
  <Paragraphs>110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أربعون نصيحة لإصلاح البيوت</vt:lpstr>
      <vt:lpstr>أربعون نصيحة لإصلاح البيوت</vt:lpstr>
    </vt:vector>
  </TitlesOfParts>
  <Company/>
  <LinksUpToDate>false</LinksUpToDate>
  <CharactersWithSpaces>55465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أربعون نصيحة لإصلاح البيوت</dc:title>
  <dc:creator>GooDa</dc:creator>
  <cp:lastModifiedBy>mahmoud</cp:lastModifiedBy>
  <cp:revision>12</cp:revision>
  <cp:lastPrinted>2022-07-23T14:43:00Z</cp:lastPrinted>
  <dcterms:created xsi:type="dcterms:W3CDTF">2022-07-22T13:46:00Z</dcterms:created>
  <dcterms:modified xsi:type="dcterms:W3CDTF">2022-07-23T14:44:00Z</dcterms:modified>
</cp:coreProperties>
</file>