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B2" w:rsidRPr="00EF05B2" w:rsidRDefault="00E6434E" w:rsidP="00270E80">
      <w:pPr>
        <w:ind w:firstLine="454"/>
        <w:jc w:val="lowKashida"/>
        <w:rPr>
          <w:rFonts w:cs="KFGQPC Uthmanic Script HAFS"/>
          <w:sz w:val="32"/>
          <w:szCs w:val="32"/>
          <w:rtl/>
        </w:rPr>
      </w:pPr>
      <w:r w:rsidRPr="00455F08">
        <w:rPr>
          <w:rFonts w:cs="AL-Mohanad" w:hint="cs"/>
          <w:sz w:val="32"/>
          <w:szCs w:val="32"/>
          <w:rtl/>
        </w:rPr>
        <w:t xml:space="preserve"> </w:t>
      </w:r>
      <w:r w:rsidR="006A4961" w:rsidRPr="00EF05B2">
        <w:rPr>
          <w:rFonts w:cs="KFGQPC Uthmanic Script HAFS" w:hint="cs"/>
          <w:sz w:val="32"/>
          <w:szCs w:val="32"/>
          <w:rtl/>
        </w:rPr>
        <w:tab/>
      </w:r>
      <w:r w:rsidR="006A4961" w:rsidRPr="00EF05B2">
        <w:rPr>
          <w:rFonts w:cs="KFGQPC Uthmanic Script HAFS" w:hint="cs"/>
          <w:sz w:val="32"/>
          <w:szCs w:val="32"/>
          <w:rtl/>
        </w:rPr>
        <w:tab/>
      </w:r>
      <w:r w:rsidR="006A4961" w:rsidRPr="00EF05B2">
        <w:rPr>
          <w:rFonts w:cs="KFGQPC Uthmanic Script HAFS" w:hint="cs"/>
          <w:sz w:val="32"/>
          <w:szCs w:val="32"/>
          <w:rtl/>
        </w:rPr>
        <w:tab/>
      </w:r>
      <w:r w:rsidR="006A4961" w:rsidRPr="00EF05B2">
        <w:rPr>
          <w:rFonts w:cs="KFGQPC Uthmanic Script HAFS" w:hint="cs"/>
          <w:sz w:val="32"/>
          <w:szCs w:val="32"/>
          <w:rtl/>
        </w:rPr>
        <w:tab/>
      </w:r>
      <w:r w:rsidR="006A4961" w:rsidRPr="00EF05B2">
        <w:rPr>
          <w:rFonts w:cs="KFGQPC Uthmanic Script HAFS" w:hint="cs"/>
          <w:sz w:val="32"/>
          <w:szCs w:val="32"/>
          <w:rtl/>
        </w:rPr>
        <w:tab/>
      </w:r>
      <w:r w:rsidR="006A4961" w:rsidRPr="00EF05B2">
        <w:rPr>
          <w:rFonts w:cs="KFGQPC Uthmanic Script HAFS" w:hint="cs"/>
          <w:sz w:val="32"/>
          <w:szCs w:val="32"/>
          <w:rtl/>
        </w:rPr>
        <w:tab/>
      </w:r>
      <w:r w:rsidR="006A4961" w:rsidRPr="00EF05B2">
        <w:rPr>
          <w:rFonts w:cs="KFGQPC Uthmanic Script HAFS" w:hint="cs"/>
          <w:sz w:val="32"/>
          <w:szCs w:val="32"/>
          <w:rtl/>
        </w:rPr>
        <w:tab/>
      </w:r>
    </w:p>
    <w:p w:rsidR="007012C9" w:rsidRPr="00EF05B2" w:rsidRDefault="007012C9" w:rsidP="00270E80">
      <w:pPr>
        <w:ind w:firstLine="454"/>
        <w:jc w:val="lowKashida"/>
        <w:rPr>
          <w:rFonts w:cs="KFGQPC Uthmanic Script HAFS"/>
          <w:sz w:val="32"/>
          <w:szCs w:val="32"/>
          <w:rtl/>
        </w:rPr>
      </w:pPr>
    </w:p>
    <w:p w:rsidR="007012C9" w:rsidRPr="00EF05B2" w:rsidRDefault="007012C9" w:rsidP="00270E80">
      <w:pPr>
        <w:ind w:firstLine="454"/>
        <w:jc w:val="lowKashida"/>
        <w:rPr>
          <w:rFonts w:cs="KFGQPC Uthmanic Script HAFS"/>
          <w:sz w:val="32"/>
          <w:szCs w:val="32"/>
          <w:rtl/>
        </w:rPr>
      </w:pPr>
    </w:p>
    <w:p w:rsidR="007012C9" w:rsidRPr="00EF05B2" w:rsidRDefault="007012C9" w:rsidP="00270E80">
      <w:pPr>
        <w:ind w:firstLine="454"/>
        <w:jc w:val="lowKashida"/>
        <w:rPr>
          <w:rFonts w:cs="KFGQPC Uthmanic Script HAFS"/>
          <w:sz w:val="32"/>
          <w:szCs w:val="32"/>
          <w:rtl/>
        </w:rPr>
      </w:pPr>
    </w:p>
    <w:p w:rsidR="006A4961" w:rsidRPr="00EF05B2" w:rsidRDefault="006A4961" w:rsidP="00270E80">
      <w:pPr>
        <w:ind w:firstLine="70"/>
        <w:jc w:val="center"/>
        <w:rPr>
          <w:rFonts w:cs="KFGQPC Uthmanic Script HAFS"/>
          <w:sz w:val="80"/>
          <w:szCs w:val="80"/>
          <w:rtl/>
        </w:rPr>
      </w:pPr>
    </w:p>
    <w:p w:rsidR="00826CDA" w:rsidRPr="00EF05B2" w:rsidRDefault="00C41398" w:rsidP="00270E80">
      <w:pPr>
        <w:ind w:firstLine="70"/>
        <w:jc w:val="center"/>
        <w:rPr>
          <w:rFonts w:ascii="Traditional Arabic" w:hAnsi="Traditional Arabic" w:cs="KFGQPC Uthmanic Script HAFS"/>
          <w:b/>
          <w:bCs/>
          <w:sz w:val="80"/>
          <w:szCs w:val="80"/>
          <w:rtl/>
        </w:rPr>
      </w:pPr>
      <w:r w:rsidRPr="00EF05B2">
        <w:rPr>
          <w:rFonts w:ascii="Traditional Arabic" w:hAnsi="Traditional Arabic" w:cs="KFGQPC Uthmanic Script HAFS"/>
          <w:b/>
          <w:bCs/>
          <w:sz w:val="80"/>
          <w:szCs w:val="80"/>
          <w:rtl/>
        </w:rPr>
        <w:t>الماتريدية</w:t>
      </w:r>
    </w:p>
    <w:p w:rsidR="00826CDA" w:rsidRPr="00EF05B2" w:rsidRDefault="00826CDA" w:rsidP="00270E80">
      <w:pPr>
        <w:ind w:firstLine="70"/>
        <w:jc w:val="center"/>
        <w:rPr>
          <w:rFonts w:ascii="Traditional Arabic" w:hAnsi="Traditional Arabic" w:cs="KFGQPC Uthmanic Script HAFS"/>
          <w:b/>
          <w:bCs/>
          <w:sz w:val="60"/>
          <w:szCs w:val="60"/>
          <w:rtl/>
        </w:rPr>
      </w:pPr>
    </w:p>
    <w:p w:rsidR="00826CDA" w:rsidRPr="00EF05B2" w:rsidRDefault="00E67AD4" w:rsidP="00270E80">
      <w:pPr>
        <w:ind w:firstLine="70"/>
        <w:jc w:val="center"/>
        <w:rPr>
          <w:rFonts w:ascii="Traditional Arabic" w:hAnsi="Traditional Arabic" w:cs="KFGQPC Uthmanic Script HAFS"/>
          <w:b/>
          <w:bCs/>
          <w:sz w:val="60"/>
          <w:szCs w:val="60"/>
          <w:rtl/>
        </w:rPr>
      </w:pPr>
      <w:r w:rsidRPr="00EF05B2">
        <w:rPr>
          <w:rFonts w:ascii="Traditional Arabic" w:hAnsi="Traditional Arabic" w:cs="KFGQPC Uthmanic Script HAFS"/>
          <w:b/>
          <w:bCs/>
          <w:sz w:val="60"/>
          <w:szCs w:val="60"/>
          <w:rtl/>
        </w:rPr>
        <w:t xml:space="preserve">د. </w:t>
      </w:r>
      <w:r w:rsidR="00826CDA" w:rsidRPr="00EF05B2">
        <w:rPr>
          <w:rFonts w:ascii="Traditional Arabic" w:hAnsi="Traditional Arabic" w:cs="KFGQPC Uthmanic Script HAFS"/>
          <w:b/>
          <w:bCs/>
          <w:sz w:val="60"/>
          <w:szCs w:val="60"/>
          <w:rtl/>
        </w:rPr>
        <w:t xml:space="preserve">عبد المجيد </w:t>
      </w:r>
      <w:bookmarkStart w:id="0" w:name="_GoBack"/>
      <w:bookmarkEnd w:id="0"/>
      <w:r w:rsidR="00826CDA" w:rsidRPr="00EF05B2">
        <w:rPr>
          <w:rFonts w:ascii="Traditional Arabic" w:hAnsi="Traditional Arabic" w:cs="KFGQPC Uthmanic Script HAFS"/>
          <w:b/>
          <w:bCs/>
          <w:sz w:val="60"/>
          <w:szCs w:val="60"/>
          <w:rtl/>
        </w:rPr>
        <w:t>بن محمد الوعلان</w:t>
      </w:r>
    </w:p>
    <w:p w:rsidR="00826CDA" w:rsidRPr="00EF05B2" w:rsidRDefault="00826CDA" w:rsidP="00270E80">
      <w:pPr>
        <w:ind w:firstLine="70"/>
        <w:jc w:val="center"/>
        <w:rPr>
          <w:rFonts w:cs="KFGQPC Uthmanic Script HAFS"/>
          <w:sz w:val="38"/>
          <w:szCs w:val="38"/>
          <w:rtl/>
        </w:rPr>
      </w:pPr>
    </w:p>
    <w:p w:rsidR="00C05FE0" w:rsidRPr="00455F08" w:rsidRDefault="0094539D" w:rsidP="00270E80">
      <w:pPr>
        <w:ind w:firstLine="454"/>
        <w:jc w:val="center"/>
        <w:rPr>
          <w:rFonts w:ascii="Traditional Arabic" w:hAnsi="Traditional Arabic" w:cs="Traditional Arabic"/>
          <w:b/>
          <w:bCs/>
          <w:sz w:val="140"/>
          <w:szCs w:val="140"/>
          <w:rtl/>
        </w:rPr>
      </w:pPr>
      <w:r w:rsidRPr="00EF05B2">
        <w:rPr>
          <w:rFonts w:ascii="Traditional Arabic" w:hAnsi="Traditional Arabic" w:cs="KFGQPC Uthmanic Script HAFS"/>
          <w:b/>
          <w:bCs/>
          <w:sz w:val="36"/>
          <w:szCs w:val="36"/>
          <w:rtl/>
        </w:rPr>
        <w:br w:type="page"/>
      </w:r>
      <w:r w:rsidR="00C05FE0" w:rsidRPr="00455F08">
        <w:rPr>
          <w:rFonts w:ascii="MCS Basmalah normal." w:hAnsi="MCS Basmalah normal."/>
          <w:sz w:val="140"/>
          <w:szCs w:val="140"/>
        </w:rPr>
        <w:lastRenderedPageBreak/>
        <w:t>{</w:t>
      </w:r>
    </w:p>
    <w:p w:rsidR="00C05FE0" w:rsidRPr="00455F08" w:rsidRDefault="00C05FE0" w:rsidP="00270E80">
      <w:pPr>
        <w:ind w:firstLine="454"/>
        <w:jc w:val="center"/>
        <w:rPr>
          <w:rFonts w:ascii="Traditional Arabic" w:hAnsi="Traditional Arabic" w:cs="Traditional Arabic"/>
          <w:b/>
          <w:bCs/>
          <w:sz w:val="20"/>
          <w:szCs w:val="20"/>
          <w:rtl/>
        </w:rPr>
      </w:pPr>
    </w:p>
    <w:p w:rsidR="00C60E59" w:rsidRPr="00455F08" w:rsidRDefault="00C60E59" w:rsidP="00270E80">
      <w:pPr>
        <w:ind w:firstLine="454"/>
        <w:jc w:val="center"/>
        <w:rPr>
          <w:rFonts w:ascii="Traditional Arabic" w:hAnsi="Traditional Arabic" w:cs="Traditional Arabic"/>
          <w:b/>
          <w:bCs/>
          <w:sz w:val="36"/>
          <w:szCs w:val="36"/>
          <w:rtl/>
        </w:rPr>
      </w:pPr>
      <w:r w:rsidRPr="00455F08">
        <w:rPr>
          <w:rFonts w:ascii="Traditional Arabic" w:hAnsi="Traditional Arabic" w:cs="Traditional Arabic"/>
          <w:b/>
          <w:bCs/>
          <w:sz w:val="36"/>
          <w:szCs w:val="36"/>
          <w:rtl/>
        </w:rPr>
        <w:t>المقدمة</w:t>
      </w:r>
    </w:p>
    <w:p w:rsidR="0071388C" w:rsidRPr="00455F08" w:rsidRDefault="00274BF2" w:rsidP="00270E80">
      <w:pPr>
        <w:ind w:firstLine="454"/>
        <w:jc w:val="lowKashida"/>
        <w:rPr>
          <w:rFonts w:ascii="Traditional Arabic" w:hAnsi="Traditional Arabic" w:cs="Traditional Arabic"/>
          <w:sz w:val="36"/>
          <w:szCs w:val="36"/>
          <w:rtl/>
        </w:rPr>
      </w:pPr>
      <w:r w:rsidRPr="00455F08">
        <w:rPr>
          <w:rFonts w:ascii="Traditional Arabic" w:hAnsi="Traditional Arabic" w:cs="Traditional Arabic"/>
          <w:sz w:val="36"/>
          <w:szCs w:val="36"/>
          <w:rtl/>
        </w:rPr>
        <w:t>الحمد لله الذي أرسل رسوله بالهدى ودين الحق ليظهره على الدين كله ولو كره المشركون</w:t>
      </w:r>
      <w:r w:rsidR="00220B2D">
        <w:rPr>
          <w:rFonts w:ascii="Traditional Arabic" w:hAnsi="Traditional Arabic" w:cs="Traditional Arabic" w:hint="cs"/>
          <w:sz w:val="36"/>
          <w:szCs w:val="36"/>
          <w:rtl/>
        </w:rPr>
        <w:t>،</w:t>
      </w:r>
      <w:r w:rsidRPr="00455F08">
        <w:rPr>
          <w:rFonts w:ascii="Traditional Arabic" w:hAnsi="Traditional Arabic" w:cs="Traditional Arabic"/>
          <w:sz w:val="36"/>
          <w:szCs w:val="36"/>
          <w:rtl/>
        </w:rPr>
        <w:t xml:space="preserve"> وأشهد أن لا إله إلا الله وحده لا شريك له، وأشهد أن محمدًا عبده ورسوله خاتم الأنبياء والمرسلين صلى الله عليه وعلى آله وصحبه أجمعين ومن تبعهم بإحسان إلى يوم الدين</w:t>
      </w:r>
      <w:r w:rsidR="0071388C" w:rsidRPr="00455F08">
        <w:rPr>
          <w:rFonts w:ascii="Traditional Arabic" w:hAnsi="Traditional Arabic" w:cs="Traditional Arabic"/>
          <w:sz w:val="36"/>
          <w:szCs w:val="36"/>
          <w:rtl/>
        </w:rPr>
        <w:t>.</w:t>
      </w:r>
    </w:p>
    <w:p w:rsidR="00274BF2" w:rsidRPr="00455F08" w:rsidRDefault="0071388C" w:rsidP="00270E80">
      <w:pPr>
        <w:ind w:firstLine="454"/>
        <w:jc w:val="lowKashida"/>
        <w:rPr>
          <w:rFonts w:ascii="Traditional Arabic" w:hAnsi="Traditional Arabic" w:cs="Traditional Arabic"/>
          <w:sz w:val="36"/>
          <w:szCs w:val="36"/>
          <w:rtl/>
        </w:rPr>
      </w:pPr>
      <w:r w:rsidRPr="00455F08">
        <w:rPr>
          <w:rFonts w:ascii="Traditional Arabic" w:hAnsi="Traditional Arabic" w:cs="Traditional Arabic"/>
          <w:sz w:val="36"/>
          <w:szCs w:val="36"/>
          <w:rtl/>
        </w:rPr>
        <w:t>أما بعد</w:t>
      </w:r>
      <w:r w:rsidR="00E32F0C" w:rsidRPr="00455F08">
        <w:rPr>
          <w:rFonts w:ascii="Traditional Arabic" w:hAnsi="Traditional Arabic" w:cs="Traditional Arabic"/>
          <w:sz w:val="36"/>
          <w:szCs w:val="36"/>
          <w:rtl/>
        </w:rPr>
        <w:t>:</w:t>
      </w:r>
    </w:p>
    <w:p w:rsidR="006A4961" w:rsidRPr="00455F08" w:rsidRDefault="00E45019" w:rsidP="00270E80">
      <w:pPr>
        <w:ind w:firstLine="454"/>
        <w:jc w:val="lowKashida"/>
        <w:rPr>
          <w:rFonts w:ascii="Traditional Arabic" w:hAnsi="Traditional Arabic" w:cs="Traditional Arabic"/>
          <w:sz w:val="36"/>
          <w:szCs w:val="36"/>
          <w:rtl/>
        </w:rPr>
      </w:pPr>
      <w:r w:rsidRPr="00455F08">
        <w:rPr>
          <w:rFonts w:ascii="Traditional Arabic" w:hAnsi="Traditional Arabic" w:cs="Traditional Arabic" w:hint="cs"/>
          <w:sz w:val="36"/>
          <w:szCs w:val="36"/>
          <w:rtl/>
        </w:rPr>
        <w:t xml:space="preserve">فهذا </w:t>
      </w:r>
      <w:r w:rsidR="0007730F" w:rsidRPr="00455F08">
        <w:rPr>
          <w:rFonts w:ascii="Traditional Arabic" w:hAnsi="Traditional Arabic" w:cs="Traditional Arabic" w:hint="cs"/>
          <w:sz w:val="36"/>
          <w:szCs w:val="36"/>
          <w:rtl/>
        </w:rPr>
        <w:t>بحث</w:t>
      </w:r>
      <w:r w:rsidRPr="00455F08">
        <w:rPr>
          <w:rFonts w:ascii="Traditional Arabic" w:hAnsi="Traditional Arabic" w:cs="Traditional Arabic" w:hint="cs"/>
          <w:sz w:val="36"/>
          <w:szCs w:val="36"/>
          <w:rtl/>
        </w:rPr>
        <w:t xml:space="preserve"> مختصر عن </w:t>
      </w:r>
      <w:r w:rsidR="0007730F" w:rsidRPr="00455F08">
        <w:rPr>
          <w:rFonts w:ascii="Traditional Arabic" w:hAnsi="Traditional Arabic" w:cs="Traditional Arabic" w:hint="cs"/>
          <w:sz w:val="36"/>
          <w:szCs w:val="36"/>
          <w:rtl/>
        </w:rPr>
        <w:t>الماتريدية</w:t>
      </w:r>
      <w:r w:rsidR="007F2BEF" w:rsidRPr="00455F08">
        <w:rPr>
          <w:rFonts w:ascii="Traditional Arabic" w:hAnsi="Traditional Arabic" w:cs="Traditional Arabic"/>
          <w:sz w:val="36"/>
          <w:szCs w:val="36"/>
          <w:vertAlign w:val="superscript"/>
          <w:rtl/>
        </w:rPr>
        <w:t>(</w:t>
      </w:r>
      <w:r w:rsidR="007F2BEF" w:rsidRPr="00455F08">
        <w:rPr>
          <w:rFonts w:ascii="Traditional Arabic" w:hAnsi="Traditional Arabic" w:cs="Traditional Arabic"/>
          <w:sz w:val="36"/>
          <w:szCs w:val="36"/>
          <w:vertAlign w:val="superscript"/>
          <w:rtl/>
        </w:rPr>
        <w:footnoteReference w:id="1"/>
      </w:r>
      <w:r w:rsidR="007F2BEF"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rPr>
        <w:t xml:space="preserve">، ويشمل </w:t>
      </w:r>
      <w:r w:rsidR="00D55BBA">
        <w:rPr>
          <w:rFonts w:ascii="Traditional Arabic" w:hAnsi="Traditional Arabic" w:cs="Traditional Arabic" w:hint="cs"/>
          <w:sz w:val="36"/>
          <w:szCs w:val="36"/>
          <w:rtl/>
        </w:rPr>
        <w:t xml:space="preserve">تمهيد </w:t>
      </w:r>
      <w:r w:rsidR="00B91ABE">
        <w:rPr>
          <w:rFonts w:ascii="Traditional Arabic" w:hAnsi="Traditional Arabic" w:cs="Traditional Arabic" w:hint="cs"/>
          <w:sz w:val="36"/>
          <w:szCs w:val="36"/>
          <w:rtl/>
        </w:rPr>
        <w:t>خمسة</w:t>
      </w:r>
      <w:r w:rsidR="003D546F">
        <w:rPr>
          <w:rFonts w:ascii="Traditional Arabic" w:hAnsi="Traditional Arabic" w:cs="Traditional Arabic" w:hint="cs"/>
          <w:sz w:val="36"/>
          <w:szCs w:val="36"/>
          <w:rtl/>
        </w:rPr>
        <w:t xml:space="preserve"> فصول</w:t>
      </w:r>
      <w:r w:rsidRPr="00455F08">
        <w:rPr>
          <w:rFonts w:ascii="Traditional Arabic" w:hAnsi="Traditional Arabic" w:cs="Traditional Arabic" w:hint="cs"/>
          <w:sz w:val="36"/>
          <w:szCs w:val="36"/>
          <w:rtl/>
        </w:rPr>
        <w:t>:</w:t>
      </w:r>
    </w:p>
    <w:p w:rsidR="00404105" w:rsidRDefault="00D55BBA" w:rsidP="00270E80">
      <w:pPr>
        <w:ind w:firstLine="454"/>
        <w:jc w:val="lowKashida"/>
        <w:rPr>
          <w:rFonts w:ascii="Traditional Arabic" w:hAnsi="Traditional Arabic" w:cs="Traditional Arabic"/>
          <w:sz w:val="36"/>
          <w:szCs w:val="36"/>
          <w:rtl/>
        </w:rPr>
      </w:pPr>
      <w:r w:rsidRPr="007B4C59">
        <w:rPr>
          <w:rFonts w:ascii="Traditional Arabic" w:hAnsi="Traditional Arabic" w:cs="Traditional Arabic" w:hint="cs"/>
          <w:b/>
          <w:bCs/>
          <w:sz w:val="36"/>
          <w:szCs w:val="36"/>
          <w:rtl/>
        </w:rPr>
        <w:t>التمهيد</w:t>
      </w:r>
      <w:r w:rsidR="00404105">
        <w:rPr>
          <w:rFonts w:ascii="Traditional Arabic" w:hAnsi="Traditional Arabic" w:cs="Traditional Arabic" w:hint="cs"/>
          <w:sz w:val="36"/>
          <w:szCs w:val="36"/>
          <w:rtl/>
        </w:rPr>
        <w:t xml:space="preserve"> وفيه </w:t>
      </w:r>
      <w:r w:rsidR="00542B9F">
        <w:rPr>
          <w:rFonts w:ascii="Traditional Arabic" w:hAnsi="Traditional Arabic" w:cs="Traditional Arabic" w:hint="cs"/>
          <w:sz w:val="36"/>
          <w:szCs w:val="36"/>
          <w:rtl/>
        </w:rPr>
        <w:t xml:space="preserve">ثلاثة </w:t>
      </w:r>
      <w:r w:rsidR="00404105">
        <w:rPr>
          <w:rFonts w:ascii="Traditional Arabic" w:hAnsi="Traditional Arabic" w:cs="Traditional Arabic" w:hint="cs"/>
          <w:sz w:val="36"/>
          <w:szCs w:val="36"/>
          <w:rtl/>
        </w:rPr>
        <w:t>مط</w:t>
      </w:r>
      <w:r w:rsidR="00542B9F">
        <w:rPr>
          <w:rFonts w:ascii="Traditional Arabic" w:hAnsi="Traditional Arabic" w:cs="Traditional Arabic" w:hint="cs"/>
          <w:sz w:val="36"/>
          <w:szCs w:val="36"/>
          <w:rtl/>
        </w:rPr>
        <w:t>الب</w:t>
      </w:r>
      <w:r>
        <w:rPr>
          <w:rFonts w:ascii="Traditional Arabic" w:hAnsi="Traditional Arabic" w:cs="Traditional Arabic" w:hint="cs"/>
          <w:sz w:val="36"/>
          <w:szCs w:val="36"/>
          <w:rtl/>
        </w:rPr>
        <w:t xml:space="preserve">: </w:t>
      </w:r>
    </w:p>
    <w:p w:rsidR="00404105" w:rsidRDefault="00404105"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الأول: </w:t>
      </w:r>
      <w:r w:rsidR="00D55BBA">
        <w:rPr>
          <w:rFonts w:ascii="Traditional Arabic" w:hAnsi="Traditional Arabic" w:cs="Traditional Arabic" w:hint="cs"/>
          <w:sz w:val="36"/>
          <w:szCs w:val="36"/>
          <w:rtl/>
        </w:rPr>
        <w:t xml:space="preserve">التعريف بالماتريدية </w:t>
      </w:r>
      <w:r>
        <w:rPr>
          <w:rFonts w:ascii="Traditional Arabic" w:hAnsi="Traditional Arabic" w:cs="Traditional Arabic" w:hint="cs"/>
          <w:sz w:val="36"/>
          <w:szCs w:val="36"/>
          <w:rtl/>
        </w:rPr>
        <w:t>ومؤسسها.</w:t>
      </w:r>
    </w:p>
    <w:p w:rsidR="00E45019" w:rsidRDefault="00404105"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الثاني: </w:t>
      </w:r>
      <w:r w:rsidR="00D55BBA">
        <w:rPr>
          <w:rFonts w:ascii="Traditional Arabic" w:hAnsi="Traditional Arabic" w:cs="Traditional Arabic" w:hint="cs"/>
          <w:sz w:val="36"/>
          <w:szCs w:val="36"/>
          <w:rtl/>
        </w:rPr>
        <w:t>نشأتها</w:t>
      </w:r>
      <w:r w:rsidR="00E45019" w:rsidRPr="00455F08">
        <w:rPr>
          <w:rFonts w:ascii="Traditional Arabic" w:hAnsi="Traditional Arabic" w:cs="Traditional Arabic" w:hint="cs"/>
          <w:sz w:val="36"/>
          <w:szCs w:val="36"/>
          <w:rtl/>
        </w:rPr>
        <w:t>.</w:t>
      </w:r>
    </w:p>
    <w:p w:rsidR="00542B9F" w:rsidRPr="00455F08" w:rsidRDefault="00542B9F"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المطلب الثالث: أسباب انتشار الماتريدية.</w:t>
      </w:r>
    </w:p>
    <w:p w:rsidR="00D55BBA" w:rsidRDefault="00D55BBA" w:rsidP="00270E80">
      <w:pPr>
        <w:ind w:firstLine="454"/>
        <w:jc w:val="lowKashida"/>
        <w:rPr>
          <w:rFonts w:ascii="Traditional Arabic" w:hAnsi="Traditional Arabic" w:cs="Traditional Arabic"/>
          <w:sz w:val="36"/>
          <w:szCs w:val="36"/>
          <w:rtl/>
        </w:rPr>
      </w:pPr>
      <w:r w:rsidRPr="007B4C59">
        <w:rPr>
          <w:rFonts w:ascii="Traditional Arabic" w:hAnsi="Traditional Arabic" w:cs="Traditional Arabic" w:hint="cs"/>
          <w:b/>
          <w:bCs/>
          <w:sz w:val="36"/>
          <w:szCs w:val="36"/>
          <w:rtl/>
        </w:rPr>
        <w:t>الفصل الأول:</w:t>
      </w:r>
      <w:r w:rsidR="00391A64">
        <w:rPr>
          <w:rFonts w:ascii="Traditional Arabic" w:hAnsi="Traditional Arabic" w:cs="Traditional Arabic" w:hint="cs"/>
          <w:sz w:val="36"/>
          <w:szCs w:val="36"/>
          <w:rtl/>
        </w:rPr>
        <w:t xml:space="preserve"> </w:t>
      </w:r>
      <w:r w:rsidR="00220B2D">
        <w:rPr>
          <w:rFonts w:ascii="Traditional Arabic" w:hAnsi="Traditional Arabic" w:cs="Traditional Arabic" w:hint="cs"/>
          <w:sz w:val="36"/>
          <w:szCs w:val="36"/>
          <w:rtl/>
        </w:rPr>
        <w:t>مصدر</w:t>
      </w:r>
      <w:r>
        <w:rPr>
          <w:rFonts w:ascii="Traditional Arabic" w:hAnsi="Traditional Arabic" w:cs="Traditional Arabic" w:hint="cs"/>
          <w:sz w:val="36"/>
          <w:szCs w:val="36"/>
          <w:rtl/>
        </w:rPr>
        <w:t xml:space="preserve"> التلقي </w:t>
      </w:r>
      <w:r w:rsidR="00542B9F">
        <w:rPr>
          <w:rFonts w:ascii="Traditional Arabic" w:hAnsi="Traditional Arabic" w:cs="Traditional Arabic" w:hint="cs"/>
          <w:sz w:val="36"/>
          <w:szCs w:val="36"/>
          <w:rtl/>
        </w:rPr>
        <w:t xml:space="preserve">ومنهج الاستدلال </w:t>
      </w:r>
      <w:r>
        <w:rPr>
          <w:rFonts w:ascii="Traditional Arabic" w:hAnsi="Traditional Arabic" w:cs="Traditional Arabic" w:hint="cs"/>
          <w:sz w:val="36"/>
          <w:szCs w:val="36"/>
          <w:rtl/>
        </w:rPr>
        <w:t xml:space="preserve">عند الماتريدية، وفيه </w:t>
      </w:r>
      <w:r w:rsidR="00542B9F">
        <w:rPr>
          <w:rFonts w:ascii="Traditional Arabic" w:hAnsi="Traditional Arabic" w:cs="Traditional Arabic" w:hint="cs"/>
          <w:sz w:val="36"/>
          <w:szCs w:val="36"/>
          <w:rtl/>
        </w:rPr>
        <w:t>خمسة</w:t>
      </w:r>
      <w:r>
        <w:rPr>
          <w:rFonts w:ascii="Traditional Arabic" w:hAnsi="Traditional Arabic" w:cs="Traditional Arabic" w:hint="cs"/>
          <w:sz w:val="36"/>
          <w:szCs w:val="36"/>
          <w:rtl/>
        </w:rPr>
        <w:t xml:space="preserve"> مباحث:</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 الاعتماد على العقل.</w:t>
      </w:r>
    </w:p>
    <w:p w:rsidR="00E45019" w:rsidRDefault="00FB4827" w:rsidP="00270E80">
      <w:pPr>
        <w:ind w:left="720" w:firstLine="720"/>
        <w:jc w:val="lowKashida"/>
        <w:rPr>
          <w:rFonts w:ascii="Traditional Arabic" w:hAnsi="Traditional Arabic" w:cs="Traditional Arabic"/>
          <w:sz w:val="36"/>
          <w:szCs w:val="36"/>
          <w:rtl/>
        </w:rPr>
      </w:pPr>
      <w:r w:rsidRPr="00455F08">
        <w:rPr>
          <w:rFonts w:ascii="Traditional Arabic" w:hAnsi="Traditional Arabic" w:cs="Traditional Arabic" w:hint="cs"/>
          <w:sz w:val="36"/>
          <w:szCs w:val="36"/>
          <w:rtl/>
        </w:rPr>
        <w:t>المبحث ال</w:t>
      </w:r>
      <w:r w:rsidR="00E45019" w:rsidRPr="00455F08">
        <w:rPr>
          <w:rFonts w:ascii="Traditional Arabic" w:hAnsi="Traditional Arabic" w:cs="Traditional Arabic" w:hint="cs"/>
          <w:sz w:val="36"/>
          <w:szCs w:val="36"/>
          <w:rtl/>
        </w:rPr>
        <w:t>ثاني:</w:t>
      </w:r>
      <w:r w:rsidR="00D55BBA">
        <w:rPr>
          <w:rFonts w:ascii="Traditional Arabic" w:hAnsi="Traditional Arabic" w:cs="Traditional Arabic" w:hint="cs"/>
          <w:sz w:val="36"/>
          <w:szCs w:val="36"/>
          <w:rtl/>
        </w:rPr>
        <w:t xml:space="preserve"> ترك الاحتجاج بأحادي</w:t>
      </w:r>
      <w:r w:rsidR="00D55BBA">
        <w:rPr>
          <w:rFonts w:ascii="Traditional Arabic" w:hAnsi="Traditional Arabic" w:cs="Traditional Arabic" w:hint="eastAsia"/>
          <w:sz w:val="36"/>
          <w:szCs w:val="36"/>
          <w:rtl/>
        </w:rPr>
        <w:t>ث</w:t>
      </w:r>
      <w:r w:rsidR="00D55BBA">
        <w:rPr>
          <w:rFonts w:ascii="Traditional Arabic" w:hAnsi="Traditional Arabic" w:cs="Traditional Arabic" w:hint="cs"/>
          <w:sz w:val="36"/>
          <w:szCs w:val="36"/>
          <w:rtl/>
        </w:rPr>
        <w:t xml:space="preserve"> الآحاد في العقائد.</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المبحث الثالث:</w:t>
      </w:r>
      <w:r w:rsidRPr="00D55BB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القول بالمجاز.</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المبحث الرابع:</w:t>
      </w:r>
      <w:r w:rsidRPr="00D55BB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التأويل والتفويض.</w:t>
      </w:r>
    </w:p>
    <w:p w:rsidR="00542B9F" w:rsidRDefault="00542B9F"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المبحث الخامس: القول بالتحسين والتقبيح العقليين.</w:t>
      </w:r>
    </w:p>
    <w:p w:rsidR="00D55BBA" w:rsidRDefault="00D55BBA" w:rsidP="00270E80">
      <w:pPr>
        <w:ind w:firstLine="454"/>
        <w:jc w:val="lowKashida"/>
        <w:rPr>
          <w:rFonts w:ascii="Traditional Arabic" w:hAnsi="Traditional Arabic" w:cs="Traditional Arabic"/>
          <w:sz w:val="36"/>
          <w:szCs w:val="36"/>
          <w:rtl/>
        </w:rPr>
      </w:pPr>
      <w:r w:rsidRPr="007B4C59">
        <w:rPr>
          <w:rFonts w:ascii="Traditional Arabic" w:hAnsi="Traditional Arabic" w:cs="Traditional Arabic" w:hint="cs"/>
          <w:b/>
          <w:bCs/>
          <w:sz w:val="36"/>
          <w:szCs w:val="36"/>
          <w:rtl/>
        </w:rPr>
        <w:t>الفصل الثاني:</w:t>
      </w:r>
      <w:r w:rsidR="00391A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الإيمان بالله</w:t>
      </w:r>
      <w:r w:rsidR="00391A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وفيه </w:t>
      </w:r>
      <w:r w:rsidR="006B2973">
        <w:rPr>
          <w:rFonts w:ascii="Traditional Arabic" w:hAnsi="Traditional Arabic" w:cs="Traditional Arabic" w:hint="cs"/>
          <w:sz w:val="36"/>
          <w:szCs w:val="36"/>
          <w:rtl/>
        </w:rPr>
        <w:t>خمسة</w:t>
      </w:r>
      <w:r>
        <w:rPr>
          <w:rFonts w:ascii="Traditional Arabic" w:hAnsi="Traditional Arabic" w:cs="Traditional Arabic" w:hint="cs"/>
          <w:sz w:val="36"/>
          <w:szCs w:val="36"/>
          <w:rtl/>
        </w:rPr>
        <w:t xml:space="preserve"> مباحث:</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الأول: </w:t>
      </w:r>
      <w:r w:rsidR="00251E50" w:rsidRPr="00251E50">
        <w:rPr>
          <w:rFonts w:ascii="Traditional Arabic" w:hAnsi="Traditional Arabic" w:cs="Traditional Arabic"/>
          <w:sz w:val="36"/>
          <w:szCs w:val="36"/>
          <w:rtl/>
        </w:rPr>
        <w:t>معرفة الله واجبة عندهم بالعقل قبل ورود السمع.</w:t>
      </w:r>
    </w:p>
    <w:p w:rsidR="006B2973" w:rsidRDefault="00D55BBA" w:rsidP="00270E80">
      <w:pPr>
        <w:ind w:left="720" w:firstLine="720"/>
        <w:jc w:val="lowKashida"/>
        <w:rPr>
          <w:rFonts w:ascii="Traditional Arabic" w:hAnsi="Traditional Arabic" w:cs="Traditional Arabic"/>
          <w:sz w:val="36"/>
          <w:szCs w:val="36"/>
          <w:rtl/>
        </w:rPr>
      </w:pPr>
      <w:r w:rsidRPr="00455F08">
        <w:rPr>
          <w:rFonts w:ascii="Traditional Arabic" w:hAnsi="Traditional Arabic" w:cs="Traditional Arabic" w:hint="cs"/>
          <w:sz w:val="36"/>
          <w:szCs w:val="36"/>
          <w:rtl/>
        </w:rPr>
        <w:t>المبحث الثاني:</w:t>
      </w:r>
      <w:r>
        <w:rPr>
          <w:rFonts w:ascii="Traditional Arabic" w:hAnsi="Traditional Arabic" w:cs="Traditional Arabic" w:hint="cs"/>
          <w:sz w:val="36"/>
          <w:szCs w:val="36"/>
          <w:rtl/>
        </w:rPr>
        <w:t xml:space="preserve"> </w:t>
      </w:r>
      <w:r w:rsidR="006B2973">
        <w:rPr>
          <w:rFonts w:ascii="Traditional Arabic" w:hAnsi="Traditional Arabic" w:cs="Traditional Arabic" w:hint="cs"/>
          <w:sz w:val="36"/>
          <w:szCs w:val="36"/>
          <w:rtl/>
        </w:rPr>
        <w:t>إيمان المقلد.</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المبحث الثالث:</w:t>
      </w:r>
      <w:r w:rsidR="006B2973">
        <w:rPr>
          <w:rFonts w:ascii="Traditional Arabic" w:hAnsi="Traditional Arabic" w:cs="Traditional Arabic" w:hint="cs"/>
          <w:sz w:val="36"/>
          <w:szCs w:val="36"/>
          <w:rtl/>
        </w:rPr>
        <w:t xml:space="preserve"> توحيد الربوبية.</w:t>
      </w:r>
    </w:p>
    <w:p w:rsidR="006B2973"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المبحث الرابع:</w:t>
      </w:r>
      <w:r w:rsidRPr="00D55BBA">
        <w:rPr>
          <w:rFonts w:ascii="Traditional Arabic" w:hAnsi="Traditional Arabic" w:cs="Traditional Arabic" w:hint="cs"/>
          <w:sz w:val="36"/>
          <w:szCs w:val="36"/>
          <w:rtl/>
        </w:rPr>
        <w:t xml:space="preserve"> </w:t>
      </w:r>
      <w:r w:rsidR="006B2973">
        <w:rPr>
          <w:rFonts w:ascii="Traditional Arabic" w:hAnsi="Traditional Arabic" w:cs="Traditional Arabic" w:hint="cs"/>
          <w:sz w:val="36"/>
          <w:szCs w:val="36"/>
          <w:rtl/>
        </w:rPr>
        <w:t xml:space="preserve">توحيد الألوهية </w:t>
      </w:r>
    </w:p>
    <w:p w:rsidR="00D55BBA" w:rsidRDefault="006B2973"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المبحث الخامس: </w:t>
      </w:r>
      <w:r w:rsidR="00D55BBA">
        <w:rPr>
          <w:rFonts w:ascii="Traditional Arabic" w:hAnsi="Traditional Arabic" w:cs="Traditional Arabic" w:hint="cs"/>
          <w:sz w:val="36"/>
          <w:szCs w:val="36"/>
          <w:rtl/>
        </w:rPr>
        <w:t>توحيد الأسماء والصفات.</w:t>
      </w:r>
    </w:p>
    <w:p w:rsidR="00D55BBA" w:rsidRDefault="00D55BBA" w:rsidP="00270E80">
      <w:pPr>
        <w:ind w:firstLine="454"/>
        <w:jc w:val="lowKashida"/>
        <w:rPr>
          <w:rFonts w:ascii="Traditional Arabic" w:hAnsi="Traditional Arabic" w:cs="Traditional Arabic"/>
          <w:sz w:val="36"/>
          <w:szCs w:val="36"/>
          <w:rtl/>
        </w:rPr>
      </w:pPr>
      <w:r w:rsidRPr="007B4C59">
        <w:rPr>
          <w:rFonts w:ascii="Traditional Arabic" w:hAnsi="Traditional Arabic" w:cs="Traditional Arabic" w:hint="cs"/>
          <w:b/>
          <w:bCs/>
          <w:sz w:val="36"/>
          <w:szCs w:val="36"/>
          <w:rtl/>
        </w:rPr>
        <w:t>الفصل الثالث:</w:t>
      </w:r>
      <w:r w:rsidR="00391A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بقية أركان الإيمان</w:t>
      </w:r>
      <w:r w:rsidR="00391A64">
        <w:rPr>
          <w:rFonts w:ascii="Traditional Arabic" w:hAnsi="Traditional Arabic" w:cs="Traditional Arabic" w:hint="cs"/>
          <w:sz w:val="36"/>
          <w:szCs w:val="36"/>
          <w:rtl/>
        </w:rPr>
        <w:t xml:space="preserve">، </w:t>
      </w:r>
      <w:r w:rsidR="00F15CF0">
        <w:rPr>
          <w:rFonts w:ascii="Traditional Arabic" w:hAnsi="Traditional Arabic" w:cs="Traditional Arabic" w:hint="cs"/>
          <w:sz w:val="36"/>
          <w:szCs w:val="36"/>
          <w:rtl/>
        </w:rPr>
        <w:t>وفيه ثلاثة</w:t>
      </w:r>
      <w:r>
        <w:rPr>
          <w:rFonts w:ascii="Traditional Arabic" w:hAnsi="Traditional Arabic" w:cs="Traditional Arabic" w:hint="cs"/>
          <w:sz w:val="36"/>
          <w:szCs w:val="36"/>
          <w:rtl/>
        </w:rPr>
        <w:t xml:space="preserve"> مباحث:</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الأول: الإيمان بالرسل، وفيه </w:t>
      </w:r>
      <w:r w:rsidR="00220B2D">
        <w:rPr>
          <w:rFonts w:ascii="Traditional Arabic" w:hAnsi="Traditional Arabic" w:cs="Traditional Arabic" w:hint="cs"/>
          <w:sz w:val="36"/>
          <w:szCs w:val="36"/>
          <w:rtl/>
        </w:rPr>
        <w:t>مطلبان</w:t>
      </w:r>
      <w:r>
        <w:rPr>
          <w:rFonts w:ascii="Traditional Arabic" w:hAnsi="Traditional Arabic" w:cs="Traditional Arabic" w:hint="cs"/>
          <w:sz w:val="36"/>
          <w:szCs w:val="36"/>
          <w:rtl/>
        </w:rPr>
        <w:t>.</w:t>
      </w:r>
    </w:p>
    <w:p w:rsidR="00D55BBA" w:rsidRDefault="00A35A60" w:rsidP="00270E80">
      <w:pPr>
        <w:ind w:left="144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00D55BBA">
        <w:rPr>
          <w:rFonts w:ascii="Traditional Arabic" w:hAnsi="Traditional Arabic" w:cs="Traditional Arabic" w:hint="cs"/>
          <w:sz w:val="36"/>
          <w:szCs w:val="36"/>
          <w:rtl/>
        </w:rPr>
        <w:t xml:space="preserve">: </w:t>
      </w:r>
      <w:r w:rsidR="00F15CF0">
        <w:rPr>
          <w:rFonts w:ascii="Traditional Arabic" w:hAnsi="Traditional Arabic" w:cs="Traditional Arabic" w:hint="cs"/>
          <w:sz w:val="36"/>
          <w:szCs w:val="36"/>
          <w:rtl/>
        </w:rPr>
        <w:t>بما تثبت النبوة</w:t>
      </w:r>
      <w:r w:rsidR="00D55BBA">
        <w:rPr>
          <w:rFonts w:ascii="Traditional Arabic" w:hAnsi="Traditional Arabic" w:cs="Traditional Arabic" w:hint="cs"/>
          <w:sz w:val="36"/>
          <w:szCs w:val="36"/>
          <w:rtl/>
        </w:rPr>
        <w:t>.</w:t>
      </w:r>
    </w:p>
    <w:p w:rsidR="00D55BBA" w:rsidRDefault="00A35A60" w:rsidP="00270E80">
      <w:pPr>
        <w:ind w:left="144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00D55BBA">
        <w:rPr>
          <w:rFonts w:ascii="Traditional Arabic" w:hAnsi="Traditional Arabic" w:cs="Traditional Arabic" w:hint="cs"/>
          <w:sz w:val="36"/>
          <w:szCs w:val="36"/>
          <w:rtl/>
        </w:rPr>
        <w:t>: المعجزة والكرامة.</w:t>
      </w:r>
    </w:p>
    <w:p w:rsidR="00D55BBA" w:rsidRDefault="00D55BBA" w:rsidP="00270E80">
      <w:pPr>
        <w:ind w:left="720" w:firstLine="720"/>
        <w:jc w:val="lowKashida"/>
        <w:rPr>
          <w:rFonts w:ascii="Traditional Arabic" w:hAnsi="Traditional Arabic" w:cs="Traditional Arabic"/>
          <w:sz w:val="36"/>
          <w:szCs w:val="36"/>
          <w:rtl/>
        </w:rPr>
      </w:pPr>
      <w:r w:rsidRPr="00455F08">
        <w:rPr>
          <w:rFonts w:ascii="Traditional Arabic" w:hAnsi="Traditional Arabic" w:cs="Traditional Arabic" w:hint="cs"/>
          <w:sz w:val="36"/>
          <w:szCs w:val="36"/>
          <w:rtl/>
        </w:rPr>
        <w:t>المبحث الثاني:</w:t>
      </w:r>
      <w:r>
        <w:rPr>
          <w:rFonts w:ascii="Traditional Arabic" w:hAnsi="Traditional Arabic" w:cs="Traditional Arabic" w:hint="cs"/>
          <w:sz w:val="36"/>
          <w:szCs w:val="36"/>
          <w:rtl/>
        </w:rPr>
        <w:t xml:space="preserve"> الإيمان باليوم الآخر.</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المبحث الثالث:</w:t>
      </w:r>
      <w:r w:rsidRPr="00D55BB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الإيمان بالقضاء والقدر، وفيه </w:t>
      </w:r>
      <w:r w:rsidR="00220B2D">
        <w:rPr>
          <w:rFonts w:ascii="Traditional Arabic" w:hAnsi="Traditional Arabic" w:cs="Traditional Arabic" w:hint="cs"/>
          <w:sz w:val="36"/>
          <w:szCs w:val="36"/>
          <w:rtl/>
        </w:rPr>
        <w:t xml:space="preserve">أربعة </w:t>
      </w:r>
      <w:r w:rsidR="00F15CF0">
        <w:rPr>
          <w:rFonts w:ascii="Traditional Arabic" w:hAnsi="Traditional Arabic" w:cs="Traditional Arabic" w:hint="cs"/>
          <w:sz w:val="36"/>
          <w:szCs w:val="36"/>
          <w:rtl/>
        </w:rPr>
        <w:t>مطالب:</w:t>
      </w:r>
    </w:p>
    <w:p w:rsidR="00D55BBA" w:rsidRDefault="00A35A60" w:rsidP="00270E80">
      <w:pPr>
        <w:ind w:left="144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00D55BBA">
        <w:rPr>
          <w:rFonts w:ascii="Traditional Arabic" w:hAnsi="Traditional Arabic" w:cs="Traditional Arabic" w:hint="cs"/>
          <w:sz w:val="36"/>
          <w:szCs w:val="36"/>
          <w:rtl/>
        </w:rPr>
        <w:t xml:space="preserve">: </w:t>
      </w:r>
      <w:r w:rsidR="003346A4">
        <w:rPr>
          <w:rFonts w:ascii="Traditional Arabic" w:hAnsi="Traditional Arabic" w:cs="Traditional Arabic" w:hint="cs"/>
          <w:sz w:val="36"/>
          <w:szCs w:val="36"/>
          <w:rtl/>
        </w:rPr>
        <w:t xml:space="preserve">مراتب </w:t>
      </w:r>
      <w:r w:rsidR="00D55BBA">
        <w:rPr>
          <w:rFonts w:ascii="Traditional Arabic" w:hAnsi="Traditional Arabic" w:cs="Traditional Arabic" w:hint="cs"/>
          <w:sz w:val="36"/>
          <w:szCs w:val="36"/>
          <w:rtl/>
        </w:rPr>
        <w:t>الإيمان بالقضاء والقدر.</w:t>
      </w:r>
    </w:p>
    <w:p w:rsidR="003346A4" w:rsidRDefault="003346A4" w:rsidP="00270E80">
      <w:pPr>
        <w:ind w:firstLine="454"/>
        <w:jc w:val="lowKashida"/>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A35A60">
        <w:rPr>
          <w:rFonts w:ascii="Traditional Arabic" w:hAnsi="Traditional Arabic" w:cs="Traditional Arabic" w:hint="cs"/>
          <w:sz w:val="36"/>
          <w:szCs w:val="36"/>
          <w:rtl/>
        </w:rPr>
        <w:t>المطلب الثاني</w:t>
      </w:r>
      <w:r w:rsidR="00D55BB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أفعال العباد.</w:t>
      </w:r>
    </w:p>
    <w:p w:rsidR="00D55BBA" w:rsidRDefault="003346A4" w:rsidP="00270E80">
      <w:pPr>
        <w:ind w:left="144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الثالث: </w:t>
      </w:r>
      <w:r w:rsidR="00D55BBA">
        <w:rPr>
          <w:rFonts w:ascii="Traditional Arabic" w:hAnsi="Traditional Arabic" w:cs="Traditional Arabic" w:hint="cs"/>
          <w:sz w:val="36"/>
          <w:szCs w:val="36"/>
          <w:rtl/>
        </w:rPr>
        <w:t>القدرة والاستطاعة.</w:t>
      </w:r>
    </w:p>
    <w:p w:rsidR="00EB39C7" w:rsidRDefault="00EB39C7" w:rsidP="00270E80">
      <w:pPr>
        <w:ind w:left="144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المطلب الرابع: التكليف بما لا يطاق</w:t>
      </w:r>
    </w:p>
    <w:p w:rsidR="00D55BBA" w:rsidRDefault="00D55BBA" w:rsidP="00270E80">
      <w:pPr>
        <w:ind w:firstLine="454"/>
        <w:jc w:val="lowKashida"/>
        <w:rPr>
          <w:rFonts w:ascii="Traditional Arabic" w:hAnsi="Traditional Arabic" w:cs="Traditional Arabic"/>
          <w:sz w:val="36"/>
          <w:szCs w:val="36"/>
          <w:rtl/>
        </w:rPr>
      </w:pPr>
      <w:r w:rsidRPr="007B4C59">
        <w:rPr>
          <w:rFonts w:ascii="Traditional Arabic" w:hAnsi="Traditional Arabic" w:cs="Traditional Arabic" w:hint="cs"/>
          <w:b/>
          <w:bCs/>
          <w:sz w:val="36"/>
          <w:szCs w:val="36"/>
          <w:rtl/>
        </w:rPr>
        <w:t>الفصل الرابع:</w:t>
      </w:r>
      <w:r w:rsidR="00391A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مسائل الإيمان</w:t>
      </w:r>
      <w:r w:rsidR="00391A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وفيه </w:t>
      </w:r>
      <w:r w:rsidR="00EB39C7">
        <w:rPr>
          <w:rFonts w:ascii="Traditional Arabic" w:hAnsi="Traditional Arabic" w:cs="Traditional Arabic" w:hint="cs"/>
          <w:sz w:val="36"/>
          <w:szCs w:val="36"/>
          <w:rtl/>
        </w:rPr>
        <w:t>خمسة</w:t>
      </w:r>
      <w:r>
        <w:rPr>
          <w:rFonts w:ascii="Traditional Arabic" w:hAnsi="Traditional Arabic" w:cs="Traditional Arabic" w:hint="cs"/>
          <w:sz w:val="36"/>
          <w:szCs w:val="36"/>
          <w:rtl/>
        </w:rPr>
        <w:t xml:space="preserve"> مباحث:</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المبحث الأول: معنى الإيمان.</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w:t>
      </w:r>
      <w:r w:rsidR="00976623">
        <w:rPr>
          <w:rFonts w:ascii="Traditional Arabic" w:hAnsi="Traditional Arabic" w:cs="Traditional Arabic" w:hint="cs"/>
          <w:sz w:val="36"/>
          <w:szCs w:val="36"/>
          <w:rtl/>
        </w:rPr>
        <w:t>الثاني</w:t>
      </w:r>
      <w:r>
        <w:rPr>
          <w:rFonts w:ascii="Traditional Arabic" w:hAnsi="Traditional Arabic" w:cs="Traditional Arabic" w:hint="cs"/>
          <w:sz w:val="36"/>
          <w:szCs w:val="36"/>
          <w:rtl/>
        </w:rPr>
        <w:t>: زيادة الإيمان ونقصانه.</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w:t>
      </w:r>
      <w:r w:rsidR="00976623">
        <w:rPr>
          <w:rFonts w:ascii="Traditional Arabic" w:hAnsi="Traditional Arabic" w:cs="Traditional Arabic" w:hint="cs"/>
          <w:sz w:val="36"/>
          <w:szCs w:val="36"/>
          <w:rtl/>
        </w:rPr>
        <w:t>الثالث</w:t>
      </w:r>
      <w:r>
        <w:rPr>
          <w:rFonts w:ascii="Traditional Arabic" w:hAnsi="Traditional Arabic" w:cs="Traditional Arabic" w:hint="cs"/>
          <w:sz w:val="36"/>
          <w:szCs w:val="36"/>
          <w:rtl/>
        </w:rPr>
        <w:t>: الاستثناء في الإيمان.</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w:t>
      </w:r>
      <w:r w:rsidR="00976623">
        <w:rPr>
          <w:rFonts w:ascii="Traditional Arabic" w:hAnsi="Traditional Arabic" w:cs="Traditional Arabic" w:hint="cs"/>
          <w:sz w:val="36"/>
          <w:szCs w:val="36"/>
          <w:rtl/>
        </w:rPr>
        <w:t>الرابع</w:t>
      </w:r>
      <w:r>
        <w:rPr>
          <w:rFonts w:ascii="Traditional Arabic" w:hAnsi="Traditional Arabic" w:cs="Traditional Arabic" w:hint="cs"/>
          <w:sz w:val="36"/>
          <w:szCs w:val="36"/>
          <w:rtl/>
        </w:rPr>
        <w:t>: العلاقة بين الإيمان والإسلام.</w:t>
      </w:r>
    </w:p>
    <w:p w:rsidR="00D55BBA" w:rsidRDefault="00D55BBA" w:rsidP="00270E80">
      <w:pPr>
        <w:ind w:left="72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المبحث </w:t>
      </w:r>
      <w:r w:rsidR="00976623">
        <w:rPr>
          <w:rFonts w:ascii="Traditional Arabic" w:hAnsi="Traditional Arabic" w:cs="Traditional Arabic" w:hint="cs"/>
          <w:sz w:val="36"/>
          <w:szCs w:val="36"/>
          <w:rtl/>
        </w:rPr>
        <w:t>الخامس</w:t>
      </w:r>
      <w:r>
        <w:rPr>
          <w:rFonts w:ascii="Traditional Arabic" w:hAnsi="Traditional Arabic" w:cs="Traditional Arabic" w:hint="cs"/>
          <w:sz w:val="36"/>
          <w:szCs w:val="36"/>
          <w:rtl/>
        </w:rPr>
        <w:t>: حكم مرتكب الكبيرة.</w:t>
      </w:r>
    </w:p>
    <w:p w:rsidR="00FA4E2B" w:rsidRDefault="00FA4E2B" w:rsidP="00270E80">
      <w:pPr>
        <w:jc w:val="lowKashida"/>
        <w:rPr>
          <w:rFonts w:ascii="Traditional Arabic" w:hAnsi="Traditional Arabic" w:cs="Traditional Arabic"/>
          <w:sz w:val="36"/>
          <w:szCs w:val="36"/>
          <w:rtl/>
        </w:rPr>
      </w:pPr>
      <w:r w:rsidRPr="007B4C59">
        <w:rPr>
          <w:rFonts w:ascii="Traditional Arabic" w:hAnsi="Traditional Arabic" w:cs="Traditional Arabic" w:hint="cs"/>
          <w:b/>
          <w:bCs/>
          <w:sz w:val="36"/>
          <w:szCs w:val="36"/>
          <w:rtl/>
        </w:rPr>
        <w:t>الفصل الخامس:</w:t>
      </w:r>
      <w:r>
        <w:rPr>
          <w:rFonts w:ascii="Traditional Arabic" w:hAnsi="Traditional Arabic" w:cs="Traditional Arabic" w:hint="cs"/>
          <w:sz w:val="36"/>
          <w:szCs w:val="36"/>
          <w:rtl/>
        </w:rPr>
        <w:t xml:space="preserve"> الموازنة بين الماتريدية والأشاعرة، وفيه مبحثان:</w:t>
      </w:r>
    </w:p>
    <w:p w:rsidR="001968FA" w:rsidRPr="001968FA" w:rsidRDefault="00FA4E2B" w:rsidP="00270E80">
      <w:pPr>
        <w:ind w:left="720" w:firstLine="720"/>
        <w:jc w:val="both"/>
        <w:textAlignment w:val="baseline"/>
        <w:rPr>
          <w:rFonts w:ascii="Traditional Arabic" w:hAnsi="Traditional Arabic" w:cs="Traditional Arabic"/>
          <w:sz w:val="36"/>
          <w:szCs w:val="36"/>
          <w:rtl/>
        </w:rPr>
      </w:pPr>
      <w:r w:rsidRPr="001968FA">
        <w:rPr>
          <w:rFonts w:ascii="Traditional Arabic" w:hAnsi="Traditional Arabic" w:cs="Traditional Arabic" w:hint="cs"/>
          <w:sz w:val="36"/>
          <w:szCs w:val="36"/>
          <w:rtl/>
        </w:rPr>
        <w:t>المبحث الأول:</w:t>
      </w:r>
      <w:r w:rsidR="001968FA" w:rsidRPr="001968FA">
        <w:rPr>
          <w:rFonts w:ascii="Traditional Arabic" w:hAnsi="Traditional Arabic" w:cs="Traditional Arabic" w:hint="cs"/>
          <w:sz w:val="36"/>
          <w:szCs w:val="36"/>
          <w:rtl/>
        </w:rPr>
        <w:t xml:space="preserve"> </w:t>
      </w:r>
      <w:r w:rsidR="001968FA" w:rsidRPr="001968FA">
        <w:rPr>
          <w:rFonts w:ascii="Traditional Arabic" w:hAnsi="Traditional Arabic" w:cs="Traditional Arabic"/>
          <w:sz w:val="36"/>
          <w:szCs w:val="36"/>
          <w:rtl/>
        </w:rPr>
        <w:t>المسائل الخلافية بينهما حقيقة</w:t>
      </w:r>
      <w:r w:rsidR="001968FA" w:rsidRPr="001968FA">
        <w:rPr>
          <w:rFonts w:ascii="Traditional Arabic" w:hAnsi="Traditional Arabic" w:cs="Traditional Arabic" w:hint="cs"/>
          <w:sz w:val="36"/>
          <w:szCs w:val="36"/>
          <w:rtl/>
        </w:rPr>
        <w:t>.</w:t>
      </w:r>
    </w:p>
    <w:p w:rsidR="00FA4E2B" w:rsidRPr="001968FA" w:rsidRDefault="001968FA" w:rsidP="00270E80">
      <w:pPr>
        <w:ind w:left="720" w:firstLine="720"/>
        <w:jc w:val="lowKashida"/>
        <w:rPr>
          <w:rFonts w:ascii="Traditional Arabic" w:hAnsi="Traditional Arabic" w:cs="Traditional Arabic"/>
          <w:sz w:val="36"/>
          <w:szCs w:val="36"/>
          <w:rtl/>
        </w:rPr>
      </w:pPr>
      <w:r w:rsidRPr="001968FA">
        <w:rPr>
          <w:rFonts w:ascii="Traditional Arabic" w:hAnsi="Traditional Arabic" w:cs="Traditional Arabic" w:hint="cs"/>
          <w:sz w:val="36"/>
          <w:szCs w:val="36"/>
          <w:rtl/>
        </w:rPr>
        <w:t xml:space="preserve">المبحث الثاني: </w:t>
      </w:r>
      <w:r w:rsidRPr="001968FA">
        <w:rPr>
          <w:rFonts w:ascii="Traditional Arabic" w:hAnsi="Traditional Arabic" w:cs="Traditional Arabic"/>
          <w:sz w:val="36"/>
          <w:szCs w:val="36"/>
          <w:rtl/>
        </w:rPr>
        <w:t>المسائل الخلافية بينهما لفظا</w:t>
      </w:r>
      <w:r w:rsidRPr="001968FA">
        <w:rPr>
          <w:rFonts w:ascii="Traditional Arabic" w:hAnsi="Traditional Arabic" w:cs="Traditional Arabic" w:hint="cs"/>
          <w:sz w:val="36"/>
          <w:szCs w:val="36"/>
          <w:rtl/>
        </w:rPr>
        <w:t>.</w:t>
      </w:r>
    </w:p>
    <w:p w:rsidR="00D55BBA" w:rsidRPr="00D55BBA" w:rsidRDefault="00976623" w:rsidP="00270E80">
      <w:pPr>
        <w:jc w:val="lowKashida"/>
        <w:rPr>
          <w:rFonts w:ascii="Traditional Arabic" w:hAnsi="Traditional Arabic" w:cs="Traditional Arabic"/>
          <w:sz w:val="36"/>
          <w:szCs w:val="36"/>
          <w:rtl/>
        </w:rPr>
      </w:pPr>
      <w:r w:rsidRPr="007B4C59">
        <w:rPr>
          <w:rFonts w:ascii="Traditional Arabic" w:hAnsi="Traditional Arabic" w:cs="Traditional Arabic" w:hint="cs"/>
          <w:b/>
          <w:bCs/>
          <w:sz w:val="36"/>
          <w:szCs w:val="36"/>
          <w:rtl/>
        </w:rPr>
        <w:t>الخاتمة</w:t>
      </w:r>
      <w:r w:rsidR="00EB39C7" w:rsidRPr="007B4C59">
        <w:rPr>
          <w:rFonts w:ascii="Traditional Arabic" w:hAnsi="Traditional Arabic" w:cs="Traditional Arabic" w:hint="cs"/>
          <w:b/>
          <w:bCs/>
          <w:sz w:val="36"/>
          <w:szCs w:val="36"/>
          <w:rtl/>
        </w:rPr>
        <w:t>:</w:t>
      </w:r>
      <w:r w:rsidR="00EB39C7">
        <w:rPr>
          <w:rFonts w:ascii="Traditional Arabic" w:hAnsi="Traditional Arabic" w:cs="Traditional Arabic" w:hint="cs"/>
          <w:sz w:val="36"/>
          <w:szCs w:val="36"/>
          <w:rtl/>
        </w:rPr>
        <w:t xml:space="preserve"> وفيها أهم النتائج.</w:t>
      </w:r>
    </w:p>
    <w:p w:rsidR="00DE3B27" w:rsidRDefault="00DE3B2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أسأل الله </w:t>
      </w:r>
      <w:r>
        <w:rPr>
          <w:rFonts w:ascii="Traditional Arabic" w:hAnsi="Traditional Arabic" w:cs="Traditional Arabic"/>
          <w:sz w:val="36"/>
          <w:szCs w:val="36"/>
          <w:rtl/>
          <w:lang w:bidi="ar"/>
        </w:rPr>
        <w:t>–</w:t>
      </w:r>
      <w:r>
        <w:rPr>
          <w:rFonts w:ascii="Traditional Arabic" w:hAnsi="Traditional Arabic" w:cs="Traditional Arabic" w:hint="cs"/>
          <w:sz w:val="36"/>
          <w:szCs w:val="36"/>
          <w:rtl/>
          <w:lang w:bidi="ar"/>
        </w:rPr>
        <w:t xml:space="preserve"> عز وجل- أن يجعله خالصا لوجه الكريم.</w:t>
      </w:r>
    </w:p>
    <w:p w:rsidR="00DE3B27" w:rsidRDefault="00DE3B27" w:rsidP="00270E80">
      <w:pPr>
        <w:pStyle w:val="NormalWeb"/>
        <w:bidi/>
        <w:spacing w:before="0" w:beforeAutospacing="0" w:after="0" w:afterAutospacing="0"/>
        <w:ind w:left="720" w:firstLine="720"/>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والله أعلم وصلى الله وسلم على نبينا محمد.</w:t>
      </w:r>
    </w:p>
    <w:p w:rsidR="00DE3B27" w:rsidRDefault="00DE3B27" w:rsidP="00270E80">
      <w:pPr>
        <w:pStyle w:val="NormalWeb"/>
        <w:bidi/>
        <w:spacing w:before="0" w:beforeAutospacing="0" w:after="0" w:afterAutospacing="0"/>
        <w:ind w:left="5040" w:firstLine="720"/>
        <w:jc w:val="center"/>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عبد المجيد بن محمد الوعلان</w:t>
      </w:r>
    </w:p>
    <w:p w:rsidR="007F2BEF" w:rsidRDefault="00D95643" w:rsidP="00270E80">
      <w:pPr>
        <w:pStyle w:val="NormalWeb"/>
        <w:bidi/>
        <w:spacing w:before="0" w:beforeAutospacing="0" w:after="0" w:afterAutospacing="0"/>
        <w:ind w:firstLine="567"/>
        <w:jc w:val="right"/>
        <w:rPr>
          <w:rFonts w:ascii="Traditional Arabic" w:hAnsi="Traditional Arabic" w:cs="Traditional Arabic"/>
          <w:sz w:val="36"/>
          <w:szCs w:val="36"/>
          <w:rtl/>
        </w:rPr>
      </w:pPr>
      <w:hyperlink r:id="rId8" w:history="1">
        <w:r w:rsidR="007F2BEF" w:rsidRPr="00466CB7">
          <w:rPr>
            <w:rStyle w:val="Hyperlink"/>
            <w:rFonts w:ascii="Traditional Arabic" w:hAnsi="Traditional Arabic" w:cs="Traditional Arabic"/>
            <w:sz w:val="36"/>
            <w:szCs w:val="36"/>
            <w:lang w:bidi="ar"/>
          </w:rPr>
          <w:t>awalaan@gmail.com</w:t>
        </w:r>
      </w:hyperlink>
    </w:p>
    <w:p w:rsidR="00A35A60" w:rsidRPr="00CC3314" w:rsidRDefault="00976623"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sz w:val="36"/>
          <w:szCs w:val="36"/>
          <w:rtl/>
          <w:lang w:bidi="ar"/>
        </w:rPr>
        <w:br w:type="page"/>
      </w:r>
      <w:r w:rsidR="00A35A60" w:rsidRPr="00CC3314">
        <w:rPr>
          <w:rFonts w:ascii="Traditional Arabic" w:hAnsi="Traditional Arabic" w:cs="Traditional Arabic" w:hint="cs"/>
          <w:b/>
          <w:bCs/>
          <w:sz w:val="36"/>
          <w:szCs w:val="36"/>
          <w:rtl/>
          <w:lang w:bidi="ar"/>
        </w:rPr>
        <w:lastRenderedPageBreak/>
        <w:t>تمهيد</w:t>
      </w:r>
    </w:p>
    <w:p w:rsidR="00B156AD" w:rsidRPr="00455F08" w:rsidRDefault="00F067AE"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CC3314">
        <w:rPr>
          <w:rFonts w:ascii="Traditional Arabic" w:hAnsi="Traditional Arabic" w:cs="Traditional Arabic" w:hint="cs"/>
          <w:b/>
          <w:bCs/>
          <w:sz w:val="36"/>
          <w:szCs w:val="36"/>
          <w:rtl/>
          <w:lang w:bidi="ar"/>
        </w:rPr>
        <w:t xml:space="preserve">المطلب الأول: </w:t>
      </w:r>
      <w:r w:rsidR="00F968A5" w:rsidRPr="00CC3314">
        <w:rPr>
          <w:rFonts w:ascii="Traditional Arabic" w:hAnsi="Traditional Arabic" w:cs="Traditional Arabic"/>
          <w:b/>
          <w:bCs/>
          <w:sz w:val="36"/>
          <w:szCs w:val="36"/>
          <w:rtl/>
          <w:lang w:bidi="ar"/>
        </w:rPr>
        <w:t>التعريف بالماتريدية</w:t>
      </w:r>
      <w:r w:rsidR="00B156AD" w:rsidRPr="00CC3314">
        <w:rPr>
          <w:rFonts w:ascii="Traditional Arabic" w:hAnsi="Traditional Arabic" w:cs="Traditional Arabic" w:hint="cs"/>
          <w:b/>
          <w:bCs/>
          <w:sz w:val="36"/>
          <w:szCs w:val="36"/>
          <w:rtl/>
        </w:rPr>
        <w:t>:</w:t>
      </w:r>
    </w:p>
    <w:p w:rsidR="00B156AD"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الماتريدية: فرقة كلامية بدعية، تنسب إلى أبي منصور الماتريدي، قامت على استخدام البراهين والدلائل العقلية والكلامية في محاججة خصومها، من المعتزلة والجهمية وغيرهم، لإثبات حقائق الدين والعقيدة الإسلامية</w:t>
      </w:r>
      <w:r w:rsidR="00481884" w:rsidRPr="00455F08">
        <w:rPr>
          <w:rFonts w:ascii="Traditional Arabic" w:hAnsi="Traditional Arabic" w:cs="Traditional Arabic"/>
          <w:sz w:val="36"/>
          <w:szCs w:val="36"/>
          <w:vertAlign w:val="superscript"/>
          <w:rtl/>
        </w:rPr>
        <w:t>(</w:t>
      </w:r>
      <w:r w:rsidR="00481884" w:rsidRPr="00455F08">
        <w:rPr>
          <w:rFonts w:ascii="Traditional Arabic" w:hAnsi="Traditional Arabic" w:cs="Traditional Arabic"/>
          <w:sz w:val="36"/>
          <w:szCs w:val="36"/>
          <w:vertAlign w:val="superscript"/>
          <w:rtl/>
        </w:rPr>
        <w:footnoteReference w:id="2"/>
      </w:r>
      <w:r w:rsidR="00481884"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481884" w:rsidRPr="00455F08" w:rsidRDefault="0048188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F067AE" w:rsidRPr="00CC3314" w:rsidRDefault="00F067AE"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CC3314">
        <w:rPr>
          <w:rFonts w:ascii="Traditional Arabic" w:hAnsi="Traditional Arabic" w:cs="Traditional Arabic" w:hint="cs"/>
          <w:b/>
          <w:bCs/>
          <w:sz w:val="36"/>
          <w:szCs w:val="36"/>
          <w:rtl/>
          <w:lang w:bidi="ar"/>
        </w:rPr>
        <w:t>التعريف بأبي منصور الماتريدي.</w:t>
      </w:r>
    </w:p>
    <w:p w:rsidR="00CB6790" w:rsidRPr="00CC3314" w:rsidRDefault="00CB6790"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CC3314">
        <w:rPr>
          <w:rFonts w:ascii="Traditional Arabic" w:hAnsi="Traditional Arabic" w:cs="Traditional Arabic" w:hint="cs"/>
          <w:b/>
          <w:bCs/>
          <w:sz w:val="36"/>
          <w:szCs w:val="36"/>
          <w:rtl/>
          <w:lang w:bidi="ar"/>
        </w:rPr>
        <w:t>1- نسبه وحياته:</w:t>
      </w:r>
      <w:r w:rsidR="00F968A5" w:rsidRPr="00CC3314">
        <w:rPr>
          <w:rFonts w:ascii="Traditional Arabic" w:hAnsi="Traditional Arabic" w:cs="Traditional Arabic"/>
          <w:b/>
          <w:bCs/>
          <w:sz w:val="36"/>
          <w:szCs w:val="36"/>
          <w:rtl/>
          <w:lang w:bidi="ar"/>
        </w:rPr>
        <w:t xml:space="preserve"> </w:t>
      </w:r>
    </w:p>
    <w:p w:rsidR="00254847" w:rsidRPr="00455F08" w:rsidRDefault="005A180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sz w:val="36"/>
          <w:szCs w:val="36"/>
          <w:rtl/>
          <w:lang w:bidi="ar"/>
        </w:rPr>
        <w:t>هو أبو منصور محمد بن محمد بن محمود بن محمد</w:t>
      </w:r>
      <w:r w:rsidR="00F968A5" w:rsidRPr="00455F08">
        <w:rPr>
          <w:rFonts w:ascii="Traditional Arabic" w:hAnsi="Traditional Arabic" w:cs="Traditional Arabic"/>
          <w:sz w:val="36"/>
          <w:szCs w:val="36"/>
          <w:rtl/>
          <w:lang w:bidi="ar"/>
        </w:rPr>
        <w:t xml:space="preserve"> الماتريدي</w:t>
      </w:r>
      <w:r w:rsidR="00481884" w:rsidRPr="00455F08">
        <w:rPr>
          <w:rFonts w:ascii="Traditional Arabic" w:hAnsi="Traditional Arabic" w:cs="Traditional Arabic"/>
          <w:sz w:val="36"/>
          <w:szCs w:val="36"/>
          <w:vertAlign w:val="superscript"/>
          <w:rtl/>
        </w:rPr>
        <w:t>(</w:t>
      </w:r>
      <w:r w:rsidR="00481884" w:rsidRPr="00455F08">
        <w:rPr>
          <w:rFonts w:ascii="Traditional Arabic" w:hAnsi="Traditional Arabic" w:cs="Traditional Arabic"/>
          <w:sz w:val="36"/>
          <w:szCs w:val="36"/>
          <w:vertAlign w:val="superscript"/>
          <w:rtl/>
        </w:rPr>
        <w:footnoteReference w:id="3"/>
      </w:r>
      <w:r w:rsidR="00481884" w:rsidRPr="00455F08">
        <w:rPr>
          <w:rFonts w:ascii="Traditional Arabic" w:hAnsi="Traditional Arabic" w:cs="Traditional Arabic"/>
          <w:sz w:val="36"/>
          <w:szCs w:val="36"/>
          <w:vertAlign w:val="superscript"/>
          <w:rtl/>
        </w:rPr>
        <w:t>)</w:t>
      </w:r>
      <w:r w:rsidR="00481884" w:rsidRPr="00455F08">
        <w:rPr>
          <w:rFonts w:ascii="Traditional Arabic" w:hAnsi="Traditional Arabic" w:cs="Traditional Arabic"/>
          <w:sz w:val="36"/>
          <w:szCs w:val="36"/>
          <w:rtl/>
          <w:lang w:bidi="ar"/>
        </w:rPr>
        <w:t xml:space="preserve"> </w:t>
      </w:r>
      <w:r w:rsidR="00B93B6F" w:rsidRPr="00455F08">
        <w:rPr>
          <w:rFonts w:ascii="Traditional Arabic" w:hAnsi="Traditional Arabic" w:cs="Traditional Arabic"/>
          <w:sz w:val="36"/>
          <w:szCs w:val="36"/>
          <w:rtl/>
          <w:lang w:bidi="ar"/>
        </w:rPr>
        <w:t>السمرقندي الحنفي</w:t>
      </w:r>
      <w:r w:rsidR="00B93B6F" w:rsidRPr="00455F08">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المتكلم</w:t>
      </w:r>
      <w:r w:rsidR="00CC3314">
        <w:rPr>
          <w:rFonts w:ascii="Traditional Arabic" w:hAnsi="Traditional Arabic" w:cs="Traditional Arabic" w:hint="cs"/>
          <w:sz w:val="36"/>
          <w:szCs w:val="36"/>
          <w:rtl/>
          <w:lang w:bidi="ar"/>
        </w:rPr>
        <w:t>،</w:t>
      </w:r>
      <w:r w:rsidR="00B91ABE">
        <w:rPr>
          <w:rFonts w:ascii="Traditional Arabic" w:hAnsi="Traditional Arabic" w:cs="Traditional Arabic" w:hint="cs"/>
          <w:sz w:val="36"/>
          <w:szCs w:val="36"/>
          <w:rtl/>
          <w:lang w:bidi="ar"/>
        </w:rPr>
        <w:t xml:space="preserve"> </w:t>
      </w:r>
      <w:r>
        <w:rPr>
          <w:rFonts w:ascii="Traditional Arabic" w:hAnsi="Traditional Arabic" w:cs="Traditional Arabic" w:hint="cs"/>
          <w:sz w:val="36"/>
          <w:szCs w:val="36"/>
          <w:rtl/>
          <w:lang w:bidi="ar"/>
        </w:rPr>
        <w:t xml:space="preserve">ولم تذكر المصادر القديمة تاريخ ولادته، </w:t>
      </w:r>
      <w:r w:rsidR="00B93B6F" w:rsidRPr="00455F08">
        <w:rPr>
          <w:rFonts w:ascii="Traditional Arabic" w:hAnsi="Traditional Arabic" w:cs="Traditional Arabic" w:hint="cs"/>
          <w:sz w:val="36"/>
          <w:szCs w:val="36"/>
          <w:rtl/>
          <w:lang w:bidi="ar"/>
        </w:rPr>
        <w:t>وقد ذكر</w:t>
      </w:r>
      <w:r w:rsidR="006D24D4" w:rsidRPr="00455F08">
        <w:rPr>
          <w:rFonts w:ascii="Traditional Arabic" w:hAnsi="Traditional Arabic" w:cs="Traditional Arabic" w:hint="cs"/>
          <w:sz w:val="36"/>
          <w:szCs w:val="36"/>
          <w:rtl/>
          <w:lang w:bidi="ar"/>
        </w:rPr>
        <w:t xml:space="preserve"> بعض</w:t>
      </w:r>
      <w:r w:rsidR="00B93B6F" w:rsidRPr="00455F08">
        <w:rPr>
          <w:rFonts w:ascii="Traditional Arabic" w:hAnsi="Traditional Arabic" w:cs="Traditional Arabic" w:hint="cs"/>
          <w:sz w:val="36"/>
          <w:szCs w:val="36"/>
          <w:rtl/>
          <w:lang w:bidi="ar"/>
        </w:rPr>
        <w:t xml:space="preserve"> المعاصرين أن تاريخ ولادته تقريبا </w:t>
      </w:r>
      <w:r w:rsidR="00F968A5" w:rsidRPr="00455F08">
        <w:rPr>
          <w:rFonts w:ascii="Traditional Arabic" w:hAnsi="Traditional Arabic" w:cs="Traditional Arabic"/>
          <w:sz w:val="36"/>
          <w:szCs w:val="36"/>
          <w:rtl/>
          <w:lang w:bidi="ar"/>
        </w:rPr>
        <w:t>سنة 238ه والله أعلم</w:t>
      </w:r>
      <w:r w:rsidR="005633FD" w:rsidRPr="00455F08">
        <w:rPr>
          <w:rFonts w:ascii="Traditional Arabic" w:hAnsi="Traditional Arabic" w:cs="Traditional Arabic"/>
          <w:sz w:val="36"/>
          <w:szCs w:val="36"/>
          <w:vertAlign w:val="superscript"/>
          <w:rtl/>
        </w:rPr>
        <w:t>(</w:t>
      </w:r>
      <w:r w:rsidR="005633FD" w:rsidRPr="00455F08">
        <w:rPr>
          <w:rFonts w:ascii="Traditional Arabic" w:hAnsi="Traditional Arabic" w:cs="Traditional Arabic"/>
          <w:sz w:val="36"/>
          <w:szCs w:val="36"/>
          <w:vertAlign w:val="superscript"/>
          <w:rtl/>
        </w:rPr>
        <w:footnoteReference w:id="4"/>
      </w:r>
      <w:r w:rsidR="005633FD" w:rsidRPr="00455F08">
        <w:rPr>
          <w:rFonts w:ascii="Traditional Arabic" w:hAnsi="Traditional Arabic" w:cs="Traditional Arabic"/>
          <w:sz w:val="36"/>
          <w:szCs w:val="36"/>
          <w:vertAlign w:val="superscript"/>
          <w:rtl/>
        </w:rPr>
        <w:t>)</w:t>
      </w:r>
      <w:r w:rsidR="00254847" w:rsidRPr="00455F08">
        <w:rPr>
          <w:rFonts w:ascii="Traditional Arabic" w:hAnsi="Traditional Arabic" w:cs="Traditional Arabic" w:hint="cs"/>
          <w:sz w:val="36"/>
          <w:szCs w:val="36"/>
          <w:rtl/>
          <w:lang w:bidi="ar"/>
        </w:rPr>
        <w:t>، وذكر بعضهم أن ولادته كانت سنة 258</w:t>
      </w:r>
      <w:r w:rsidR="0001460E">
        <w:rPr>
          <w:rFonts w:ascii="Traditional Arabic" w:hAnsi="Traditional Arabic" w:cs="Traditional Arabic" w:hint="cs"/>
          <w:sz w:val="36"/>
          <w:szCs w:val="36"/>
          <w:rtl/>
          <w:lang w:bidi="ar"/>
        </w:rPr>
        <w:t>ه</w:t>
      </w:r>
      <w:r w:rsidR="00254847" w:rsidRPr="00455F08">
        <w:rPr>
          <w:rFonts w:ascii="Traditional Arabic" w:hAnsi="Traditional Arabic" w:cs="Traditional Arabic" w:hint="cs"/>
          <w:sz w:val="36"/>
          <w:szCs w:val="36"/>
          <w:rtl/>
          <w:lang w:bidi="ar"/>
        </w:rPr>
        <w:t>.</w:t>
      </w:r>
    </w:p>
    <w:p w:rsidR="002C0B5A"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وأما وفاته فاتفق المترجمون للماتريدي </w:t>
      </w:r>
      <w:r w:rsidR="002C0B5A" w:rsidRPr="00455F08">
        <w:rPr>
          <w:rFonts w:ascii="Traditional Arabic" w:hAnsi="Traditional Arabic" w:cs="Traditional Arabic"/>
          <w:sz w:val="36"/>
          <w:szCs w:val="36"/>
          <w:rtl/>
          <w:lang w:bidi="ar"/>
        </w:rPr>
        <w:t>أنه توفي سنة (333ه)</w:t>
      </w:r>
      <w:r w:rsidR="00472A8C" w:rsidRPr="00455F08">
        <w:rPr>
          <w:rFonts w:ascii="Traditional Arabic" w:hAnsi="Traditional Arabic" w:cs="Traditional Arabic" w:hint="cs"/>
          <w:sz w:val="36"/>
          <w:szCs w:val="36"/>
          <w:rtl/>
          <w:lang w:bidi="ar"/>
        </w:rPr>
        <w:t xml:space="preserve"> </w:t>
      </w:r>
      <w:r w:rsidR="00472A8C" w:rsidRPr="00455F08">
        <w:rPr>
          <w:rFonts w:ascii="Traditional Arabic" w:hAnsi="Traditional Arabic" w:cs="Traditional Arabic"/>
          <w:sz w:val="36"/>
          <w:szCs w:val="36"/>
          <w:vertAlign w:val="superscript"/>
          <w:rtl/>
        </w:rPr>
        <w:t>(</w:t>
      </w:r>
      <w:r w:rsidR="00472A8C" w:rsidRPr="00455F08">
        <w:rPr>
          <w:rFonts w:ascii="Traditional Arabic" w:hAnsi="Traditional Arabic" w:cs="Traditional Arabic"/>
          <w:sz w:val="36"/>
          <w:szCs w:val="36"/>
          <w:vertAlign w:val="superscript"/>
          <w:rtl/>
        </w:rPr>
        <w:footnoteReference w:id="5"/>
      </w:r>
      <w:r w:rsidR="00472A8C"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F968A5"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CC3314">
        <w:rPr>
          <w:rFonts w:ascii="Traditional Arabic" w:hAnsi="Traditional Arabic" w:cs="Traditional Arabic"/>
          <w:sz w:val="36"/>
          <w:szCs w:val="36"/>
          <w:rtl/>
          <w:lang w:bidi="ar"/>
        </w:rPr>
        <w:t>تلقى علوم الفقه الحنفي والكلام على علماء ذلك العصر</w:t>
      </w:r>
      <w:r w:rsidR="0001460E">
        <w:rPr>
          <w:rFonts w:ascii="Traditional Arabic" w:hAnsi="Traditional Arabic" w:cs="Traditional Arabic" w:hint="cs"/>
          <w:sz w:val="36"/>
          <w:szCs w:val="36"/>
          <w:rtl/>
          <w:lang w:bidi="ar"/>
        </w:rPr>
        <w:t>، ومنهم</w:t>
      </w:r>
      <w:r w:rsidRPr="00CC3314">
        <w:rPr>
          <w:rFonts w:ascii="Traditional Arabic" w:hAnsi="Traditional Arabic" w:cs="Traditional Arabic"/>
          <w:sz w:val="36"/>
          <w:szCs w:val="36"/>
          <w:rtl/>
          <w:lang w:bidi="ar"/>
        </w:rPr>
        <w:t xml:space="preserve"> نصر بن يحيى البلخي المتوفى سنة </w:t>
      </w:r>
      <w:r w:rsidR="00CC3314" w:rsidRPr="00CC3314">
        <w:rPr>
          <w:rFonts w:ascii="Traditional Arabic" w:hAnsi="Traditional Arabic" w:cs="Traditional Arabic" w:hint="cs"/>
          <w:sz w:val="36"/>
          <w:szCs w:val="36"/>
          <w:rtl/>
          <w:lang w:bidi="ar"/>
        </w:rPr>
        <w:t>2</w:t>
      </w:r>
      <w:r w:rsidRPr="00CC3314">
        <w:rPr>
          <w:rFonts w:ascii="Traditional Arabic" w:hAnsi="Traditional Arabic" w:cs="Traditional Arabic"/>
          <w:sz w:val="36"/>
          <w:szCs w:val="36"/>
          <w:rtl/>
          <w:lang w:bidi="ar"/>
        </w:rPr>
        <w:t>68 ه</w:t>
      </w:r>
      <w:r w:rsidR="00B66F74">
        <w:rPr>
          <w:rFonts w:ascii="Traditional Arabic" w:hAnsi="Traditional Arabic" w:cs="Traditional Arabic"/>
          <w:sz w:val="36"/>
          <w:szCs w:val="36"/>
          <w:rtl/>
          <w:lang w:bidi="ar"/>
        </w:rPr>
        <w:t>-</w:t>
      </w:r>
      <w:r w:rsidRPr="00CC3314">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وغيره من كبار علماء الأحناف، كأبي نصر العياض</w:t>
      </w:r>
      <w:r w:rsidR="009C4D72">
        <w:rPr>
          <w:rFonts w:ascii="Traditional Arabic" w:hAnsi="Traditional Arabic" w:cs="Traditional Arabic" w:hint="cs"/>
          <w:sz w:val="36"/>
          <w:szCs w:val="36"/>
          <w:rtl/>
          <w:lang w:bidi="ar"/>
        </w:rPr>
        <w:t>ي</w:t>
      </w:r>
      <w:r w:rsidRPr="00455F08">
        <w:rPr>
          <w:rFonts w:ascii="Traditional Arabic" w:hAnsi="Traditional Arabic" w:cs="Traditional Arabic"/>
          <w:sz w:val="36"/>
          <w:szCs w:val="36"/>
          <w:rtl/>
          <w:lang w:bidi="ar"/>
        </w:rPr>
        <w:t xml:space="preserve"> وأبي بكر أحمد الجوزجاني وأبي سليمان الجوزجاني، حتى أصبح من كبار علماء الأحناف وقد تتلمذ عليه بعض المشاهير في علم الكلام. </w:t>
      </w:r>
    </w:p>
    <w:p w:rsidR="005C1B46" w:rsidRPr="00455F08" w:rsidRDefault="00CB6790"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وقد</w:t>
      </w:r>
      <w:r w:rsidR="00F968A5" w:rsidRPr="00455F08">
        <w:rPr>
          <w:rFonts w:ascii="Traditional Arabic" w:hAnsi="Traditional Arabic" w:cs="Traditional Arabic"/>
          <w:sz w:val="36"/>
          <w:szCs w:val="36"/>
          <w:rtl/>
          <w:lang w:bidi="ar"/>
        </w:rPr>
        <w:t xml:space="preserve"> كان لأبي منصور </w:t>
      </w:r>
      <w:r w:rsidR="00B91ABE">
        <w:rPr>
          <w:rFonts w:ascii="Traditional Arabic" w:hAnsi="Traditional Arabic" w:cs="Traditional Arabic"/>
          <w:sz w:val="36"/>
          <w:szCs w:val="36"/>
          <w:rtl/>
          <w:lang w:bidi="ar"/>
        </w:rPr>
        <w:t>–</w:t>
      </w:r>
      <w:r w:rsidR="00B91ABE">
        <w:rPr>
          <w:rFonts w:ascii="Traditional Arabic" w:hAnsi="Traditional Arabic" w:cs="Traditional Arabic" w:hint="cs"/>
          <w:sz w:val="36"/>
          <w:szCs w:val="36"/>
          <w:rtl/>
          <w:lang w:bidi="ar"/>
        </w:rPr>
        <w:t xml:space="preserve"> وفق عقيدته- </w:t>
      </w:r>
      <w:r w:rsidR="00F968A5" w:rsidRPr="00455F08">
        <w:rPr>
          <w:rFonts w:ascii="Traditional Arabic" w:hAnsi="Traditional Arabic" w:cs="Traditional Arabic"/>
          <w:sz w:val="36"/>
          <w:szCs w:val="36"/>
          <w:rtl/>
          <w:lang w:bidi="ar"/>
        </w:rPr>
        <w:t>مناظرات ومجادلات عديدة مع المعتزلة في الأمور التي خالفهم فيها، وله مؤلفات كثيرة في مختلف الفنون</w:t>
      </w:r>
      <w:r w:rsidR="005C36A5" w:rsidRPr="00455F08">
        <w:rPr>
          <w:rFonts w:ascii="Traditional Arabic" w:hAnsi="Traditional Arabic" w:cs="Traditional Arabic" w:hint="cs"/>
          <w:sz w:val="36"/>
          <w:szCs w:val="36"/>
          <w:rtl/>
          <w:lang w:bidi="ar"/>
        </w:rPr>
        <w:t>.</w:t>
      </w:r>
    </w:p>
    <w:p w:rsidR="00450AA7"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وكان يلقب فيما وراء النهر بإمام السنة وبإمام الهدى</w:t>
      </w:r>
      <w:r w:rsidR="0008364F">
        <w:rPr>
          <w:rFonts w:ascii="Traditional Arabic" w:hAnsi="Traditional Arabic" w:cs="Traditional Arabic" w:hint="cs"/>
          <w:sz w:val="36"/>
          <w:szCs w:val="36"/>
          <w:rtl/>
          <w:lang w:bidi="ar"/>
        </w:rPr>
        <w:t xml:space="preserve"> </w:t>
      </w:r>
      <w:r w:rsidR="0008364F">
        <w:rPr>
          <w:rFonts w:ascii="Traditional Arabic" w:hAnsi="Traditional Arabic" w:cs="Traditional Arabic"/>
          <w:sz w:val="36"/>
          <w:szCs w:val="36"/>
          <w:rtl/>
          <w:lang w:bidi="ar"/>
        </w:rPr>
        <w:t>–</w:t>
      </w:r>
      <w:r w:rsidR="0008364F">
        <w:rPr>
          <w:rFonts w:ascii="Traditional Arabic" w:hAnsi="Traditional Arabic" w:cs="Traditional Arabic" w:hint="cs"/>
          <w:sz w:val="36"/>
          <w:szCs w:val="36"/>
          <w:rtl/>
          <w:lang w:bidi="ar"/>
        </w:rPr>
        <w:t xml:space="preserve"> عند الماتريدية-</w:t>
      </w:r>
      <w:r w:rsidRPr="00455F08">
        <w:rPr>
          <w:rFonts w:ascii="Traditional Arabic" w:hAnsi="Traditional Arabic" w:cs="Traditional Arabic"/>
          <w:sz w:val="36"/>
          <w:szCs w:val="36"/>
          <w:rtl/>
          <w:lang w:bidi="ar"/>
        </w:rPr>
        <w:t xml:space="preserve"> </w:t>
      </w:r>
      <w:r w:rsidR="00450AA7" w:rsidRPr="00455F08">
        <w:rPr>
          <w:rFonts w:ascii="Traditional Arabic" w:hAnsi="Traditional Arabic" w:cs="Traditional Arabic"/>
          <w:sz w:val="36"/>
          <w:szCs w:val="36"/>
          <w:vertAlign w:val="superscript"/>
          <w:rtl/>
        </w:rPr>
        <w:t>(</w:t>
      </w:r>
      <w:r w:rsidR="00450AA7" w:rsidRPr="00455F08">
        <w:rPr>
          <w:rFonts w:ascii="Traditional Arabic" w:hAnsi="Traditional Arabic" w:cs="Traditional Arabic"/>
          <w:sz w:val="36"/>
          <w:szCs w:val="36"/>
          <w:vertAlign w:val="superscript"/>
          <w:rtl/>
        </w:rPr>
        <w:footnoteReference w:id="6"/>
      </w:r>
      <w:r w:rsidR="00450AA7"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وقد وقف في وجه المعتزلة الذين كانوا فيما وراء النهر إلا أنه كان قريبا منهم في النظر إلى العقل، ولم يغل فيه غلوهم، بل اعتبره مصدرا آخر إضافة إلى المصدر الأساسي وهو النقل، مع تقد</w:t>
      </w:r>
      <w:r w:rsidR="00620F90">
        <w:rPr>
          <w:rFonts w:ascii="Traditional Arabic" w:hAnsi="Traditional Arabic" w:cs="Traditional Arabic" w:hint="cs"/>
          <w:sz w:val="36"/>
          <w:szCs w:val="36"/>
          <w:rtl/>
          <w:lang w:bidi="ar"/>
        </w:rPr>
        <w:t>ي</w:t>
      </w:r>
      <w:r w:rsidRPr="00455F08">
        <w:rPr>
          <w:rFonts w:ascii="Traditional Arabic" w:hAnsi="Traditional Arabic" w:cs="Traditional Arabic"/>
          <w:sz w:val="36"/>
          <w:szCs w:val="36"/>
          <w:rtl/>
          <w:lang w:bidi="ar"/>
        </w:rPr>
        <w:t>م النقل على العقل عند الخلاف بينهما</w:t>
      </w:r>
      <w:r w:rsidR="00251E03">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إلا أنه يعتبر معرفة الله واجبة بالعقل قبل ورود السمع</w:t>
      </w:r>
      <w:r w:rsidR="00251E03">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 الله يعاقبه على عدم هذه المعرفة</w:t>
      </w:r>
      <w:r w:rsidR="00450AA7" w:rsidRPr="00455F08">
        <w:rPr>
          <w:rFonts w:ascii="Traditional Arabic" w:hAnsi="Traditional Arabic" w:cs="Traditional Arabic"/>
          <w:sz w:val="36"/>
          <w:szCs w:val="36"/>
          <w:vertAlign w:val="superscript"/>
          <w:rtl/>
        </w:rPr>
        <w:t>(</w:t>
      </w:r>
      <w:r w:rsidR="00450AA7" w:rsidRPr="00455F08">
        <w:rPr>
          <w:rFonts w:ascii="Traditional Arabic" w:hAnsi="Traditional Arabic" w:cs="Traditional Arabic"/>
          <w:sz w:val="36"/>
          <w:szCs w:val="36"/>
          <w:vertAlign w:val="superscript"/>
          <w:rtl/>
        </w:rPr>
        <w:footnoteReference w:id="7"/>
      </w:r>
      <w:r w:rsidR="00450AA7"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450AA7"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 عبد الله المرائي في كتاب (الفتح المبين) في طبقات الأصوليين: "كان أبو منصور قوي الحجة، فحما في الخصومة، دافع عن عقائد المسلمين</w:t>
      </w:r>
      <w:r w:rsidR="00952A45">
        <w:rPr>
          <w:rFonts w:ascii="Traditional Arabic" w:hAnsi="Traditional Arabic" w:cs="Traditional Arabic" w:hint="cs"/>
          <w:sz w:val="36"/>
          <w:szCs w:val="36"/>
          <w:rtl/>
          <w:lang w:bidi="ar"/>
        </w:rPr>
        <w:t>- يعني الماتريدية-</w:t>
      </w:r>
      <w:r w:rsidRPr="00455F08">
        <w:rPr>
          <w:rFonts w:ascii="Traditional Arabic" w:hAnsi="Traditional Arabic" w:cs="Traditional Arabic"/>
          <w:sz w:val="36"/>
          <w:szCs w:val="36"/>
          <w:rtl/>
          <w:lang w:bidi="ar"/>
        </w:rPr>
        <w:t>، ورد شبهات الملحدين</w:t>
      </w:r>
      <w:r w:rsidR="00844E42">
        <w:rPr>
          <w:rFonts w:ascii="Traditional Arabic" w:hAnsi="Traditional Arabic" w:cs="Traditional Arabic"/>
          <w:sz w:val="36"/>
          <w:szCs w:val="36"/>
          <w:rtl/>
          <w:lang w:bidi="ar"/>
        </w:rPr>
        <w:t>"</w:t>
      </w:r>
      <w:r w:rsidR="00471D3D" w:rsidRPr="00455F08">
        <w:rPr>
          <w:rFonts w:ascii="Traditional Arabic" w:hAnsi="Traditional Arabic" w:cs="Traditional Arabic"/>
          <w:sz w:val="36"/>
          <w:szCs w:val="36"/>
          <w:vertAlign w:val="superscript"/>
          <w:rtl/>
        </w:rPr>
        <w:t>(</w:t>
      </w:r>
      <w:r w:rsidR="00471D3D" w:rsidRPr="00455F08">
        <w:rPr>
          <w:rFonts w:ascii="Traditional Arabic" w:hAnsi="Traditional Arabic" w:cs="Traditional Arabic"/>
          <w:sz w:val="36"/>
          <w:szCs w:val="36"/>
          <w:vertAlign w:val="superscript"/>
          <w:rtl/>
        </w:rPr>
        <w:footnoteReference w:id="8"/>
      </w:r>
      <w:r w:rsidR="00471D3D"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B50B61" w:rsidRDefault="00B50B61"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450AA7" w:rsidRPr="00251E03" w:rsidRDefault="00CB6790"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251E03">
        <w:rPr>
          <w:rFonts w:ascii="Traditional Arabic" w:hAnsi="Traditional Arabic" w:cs="Traditional Arabic" w:hint="cs"/>
          <w:b/>
          <w:bCs/>
          <w:sz w:val="36"/>
          <w:szCs w:val="36"/>
          <w:rtl/>
          <w:lang w:bidi="ar"/>
        </w:rPr>
        <w:t xml:space="preserve">2- </w:t>
      </w:r>
      <w:r w:rsidR="00F968A5" w:rsidRPr="00251E03">
        <w:rPr>
          <w:rFonts w:ascii="Traditional Arabic" w:hAnsi="Traditional Arabic" w:cs="Traditional Arabic"/>
          <w:b/>
          <w:bCs/>
          <w:sz w:val="36"/>
          <w:szCs w:val="36"/>
          <w:rtl/>
          <w:lang w:bidi="ar"/>
        </w:rPr>
        <w:t>مصنفاته</w:t>
      </w:r>
      <w:r w:rsidRPr="00251E03">
        <w:rPr>
          <w:rFonts w:ascii="Traditional Arabic" w:hAnsi="Traditional Arabic" w:cs="Traditional Arabic" w:hint="cs"/>
          <w:b/>
          <w:bCs/>
          <w:sz w:val="36"/>
          <w:szCs w:val="36"/>
          <w:rtl/>
          <w:lang w:bidi="ar"/>
        </w:rPr>
        <w:t>:</w:t>
      </w:r>
    </w:p>
    <w:p w:rsidR="00251E03"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للماتريدي مؤلفات كثيرة </w:t>
      </w:r>
      <w:r w:rsidR="00251E03">
        <w:rPr>
          <w:rFonts w:ascii="Traditional Arabic" w:hAnsi="Traditional Arabic" w:cs="Traditional Arabic" w:hint="cs"/>
          <w:sz w:val="36"/>
          <w:szCs w:val="36"/>
          <w:rtl/>
          <w:lang w:bidi="ar"/>
        </w:rPr>
        <w:t>منها:</w:t>
      </w:r>
    </w:p>
    <w:p w:rsidR="00BE58D0" w:rsidRDefault="00251E03"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lang w:bidi="ar"/>
        </w:rPr>
      </w:pPr>
      <w:r>
        <w:rPr>
          <w:rFonts w:ascii="Traditional Arabic" w:hAnsi="Traditional Arabic" w:cs="Traditional Arabic" w:hint="cs"/>
          <w:sz w:val="36"/>
          <w:szCs w:val="36"/>
          <w:rtl/>
          <w:lang w:bidi="ar"/>
        </w:rPr>
        <w:t>ال</w:t>
      </w:r>
      <w:r w:rsidR="00F968A5" w:rsidRPr="00455F08">
        <w:rPr>
          <w:rFonts w:ascii="Traditional Arabic" w:hAnsi="Traditional Arabic" w:cs="Traditional Arabic"/>
          <w:sz w:val="36"/>
          <w:szCs w:val="36"/>
          <w:rtl/>
          <w:lang w:bidi="ar"/>
        </w:rPr>
        <w:t xml:space="preserve">تفسير </w:t>
      </w:r>
      <w:r>
        <w:rPr>
          <w:rFonts w:ascii="Traditional Arabic" w:hAnsi="Traditional Arabic" w:cs="Traditional Arabic" w:hint="cs"/>
          <w:sz w:val="36"/>
          <w:szCs w:val="36"/>
          <w:rtl/>
          <w:lang w:bidi="ar"/>
        </w:rPr>
        <w:t>المعروف</w:t>
      </w:r>
      <w:r w:rsidR="00F968A5" w:rsidRPr="00455F08">
        <w:rPr>
          <w:rFonts w:ascii="Traditional Arabic" w:hAnsi="Traditional Arabic" w:cs="Traditional Arabic"/>
          <w:sz w:val="36"/>
          <w:szCs w:val="36"/>
          <w:rtl/>
          <w:lang w:bidi="ar"/>
        </w:rPr>
        <w:t xml:space="preserve"> باسم (تأويلات أهل السنة) أو (تأويلات القرآن)</w:t>
      </w:r>
      <w:r w:rsidR="00455F08">
        <w:rPr>
          <w:rFonts w:ascii="Traditional Arabic" w:hAnsi="Traditional Arabic" w:cs="Traditional Arabic"/>
          <w:sz w:val="36"/>
          <w:szCs w:val="36"/>
          <w:rtl/>
          <w:lang w:bidi="ar"/>
        </w:rPr>
        <w:t>،</w:t>
      </w:r>
      <w:r>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وهو معروف ومشهور عند الماتريدية ولا يوازيه عندهم أي تفسير آخر لا قبله ولا بعده</w:t>
      </w:r>
      <w:r w:rsidR="00BE58D0" w:rsidRPr="00455F08">
        <w:rPr>
          <w:rFonts w:ascii="Traditional Arabic" w:hAnsi="Traditional Arabic" w:cs="Traditional Arabic" w:hint="cs"/>
          <w:sz w:val="36"/>
          <w:szCs w:val="36"/>
          <w:rtl/>
          <w:lang w:bidi="ar"/>
        </w:rPr>
        <w:t>.</w:t>
      </w:r>
    </w:p>
    <w:p w:rsidR="00251E03" w:rsidRDefault="00251E03"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lang w:bidi="ar"/>
        </w:rPr>
      </w:pPr>
      <w:r w:rsidRPr="00251E03">
        <w:rPr>
          <w:rFonts w:ascii="Traditional Arabic" w:hAnsi="Traditional Arabic" w:cs="Traditional Arabic" w:hint="cs"/>
          <w:sz w:val="36"/>
          <w:szCs w:val="36"/>
          <w:rtl/>
          <w:lang w:bidi="ar"/>
        </w:rPr>
        <w:t>ك</w:t>
      </w:r>
      <w:r w:rsidR="00826DD3">
        <w:rPr>
          <w:rFonts w:ascii="Traditional Arabic" w:hAnsi="Traditional Arabic" w:cs="Traditional Arabic"/>
          <w:sz w:val="36"/>
          <w:szCs w:val="36"/>
          <w:rtl/>
          <w:lang w:bidi="ar"/>
        </w:rPr>
        <w:t>تاب (التوحيد)</w:t>
      </w:r>
      <w:r w:rsidR="00826DD3">
        <w:rPr>
          <w:rFonts w:ascii="Traditional Arabic" w:hAnsi="Traditional Arabic" w:cs="Traditional Arabic" w:hint="cs"/>
          <w:sz w:val="36"/>
          <w:szCs w:val="36"/>
          <w:rtl/>
          <w:lang w:bidi="ar"/>
        </w:rPr>
        <w:t>،</w:t>
      </w:r>
      <w:r w:rsidR="00F968A5" w:rsidRPr="00251E03">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و</w:t>
      </w:r>
      <w:r w:rsidR="00F968A5" w:rsidRPr="00251E03">
        <w:rPr>
          <w:rFonts w:ascii="Traditional Arabic" w:hAnsi="Traditional Arabic" w:cs="Traditional Arabic"/>
          <w:sz w:val="36"/>
          <w:szCs w:val="36"/>
          <w:rtl/>
          <w:lang w:bidi="ar"/>
        </w:rPr>
        <w:t>يعد من أهم مؤلفاته الكلامية</w:t>
      </w:r>
      <w:r w:rsidR="00826DD3">
        <w:rPr>
          <w:rFonts w:ascii="Traditional Arabic" w:hAnsi="Traditional Arabic" w:cs="Traditional Arabic" w:hint="cs"/>
          <w:sz w:val="36"/>
          <w:szCs w:val="36"/>
          <w:rtl/>
          <w:lang w:bidi="ar"/>
        </w:rPr>
        <w:t>؛</w:t>
      </w:r>
      <w:r w:rsidR="00F968A5" w:rsidRPr="00251E03">
        <w:rPr>
          <w:rFonts w:ascii="Traditional Arabic" w:hAnsi="Traditional Arabic" w:cs="Traditional Arabic"/>
          <w:sz w:val="36"/>
          <w:szCs w:val="36"/>
          <w:rtl/>
          <w:lang w:bidi="ar"/>
        </w:rPr>
        <w:t xml:space="preserve"> وذلك لأنه قد قرر فيه نظرياته الكلامية</w:t>
      </w:r>
      <w:r w:rsidR="008851FC">
        <w:rPr>
          <w:rFonts w:ascii="Traditional Arabic" w:hAnsi="Traditional Arabic" w:cs="Traditional Arabic" w:hint="cs"/>
          <w:sz w:val="36"/>
          <w:szCs w:val="36"/>
          <w:rtl/>
          <w:lang w:bidi="ar"/>
        </w:rPr>
        <w:t>،</w:t>
      </w:r>
      <w:r w:rsidR="00F968A5" w:rsidRPr="00251E03">
        <w:rPr>
          <w:rFonts w:ascii="Traditional Arabic" w:hAnsi="Traditional Arabic" w:cs="Traditional Arabic"/>
          <w:sz w:val="36"/>
          <w:szCs w:val="36"/>
          <w:rtl/>
          <w:lang w:bidi="ar"/>
        </w:rPr>
        <w:t xml:space="preserve"> وبين فيه معتقده في أهم المسائل الاعتقادية</w:t>
      </w:r>
      <w:r>
        <w:rPr>
          <w:rFonts w:ascii="Traditional Arabic" w:hAnsi="Traditional Arabic" w:cs="Traditional Arabic" w:hint="cs"/>
          <w:sz w:val="36"/>
          <w:szCs w:val="36"/>
          <w:rtl/>
          <w:lang w:bidi="ar"/>
        </w:rPr>
        <w:t>.</w:t>
      </w:r>
    </w:p>
    <w:p w:rsidR="00BE58D0" w:rsidRDefault="00F968A5"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lang w:bidi="ar"/>
        </w:rPr>
      </w:pPr>
      <w:r w:rsidRPr="00251E03">
        <w:rPr>
          <w:rFonts w:ascii="Traditional Arabic" w:hAnsi="Traditional Arabic" w:cs="Traditional Arabic"/>
          <w:sz w:val="36"/>
          <w:szCs w:val="36"/>
          <w:rtl/>
          <w:lang w:bidi="ar"/>
        </w:rPr>
        <w:t>رسالة في الإيمان</w:t>
      </w:r>
      <w:r w:rsidR="00BE58D0" w:rsidRPr="00251E03">
        <w:rPr>
          <w:rFonts w:ascii="Traditional Arabic" w:hAnsi="Traditional Arabic" w:cs="Traditional Arabic" w:hint="cs"/>
          <w:sz w:val="36"/>
          <w:szCs w:val="36"/>
          <w:rtl/>
          <w:lang w:bidi="ar"/>
        </w:rPr>
        <w:t>.</w:t>
      </w:r>
    </w:p>
    <w:p w:rsidR="00BE58D0" w:rsidRDefault="00F968A5"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lang w:bidi="ar"/>
        </w:rPr>
      </w:pPr>
      <w:r w:rsidRPr="00251E03">
        <w:rPr>
          <w:rFonts w:ascii="Traditional Arabic" w:hAnsi="Traditional Arabic" w:cs="Traditional Arabic"/>
          <w:sz w:val="36"/>
          <w:szCs w:val="36"/>
          <w:rtl/>
          <w:lang w:bidi="ar"/>
        </w:rPr>
        <w:t>المقالات</w:t>
      </w:r>
      <w:r w:rsidR="00BE58D0" w:rsidRPr="00251E03">
        <w:rPr>
          <w:rFonts w:ascii="Traditional Arabic" w:hAnsi="Traditional Arabic" w:cs="Traditional Arabic" w:hint="cs"/>
          <w:sz w:val="36"/>
          <w:szCs w:val="36"/>
          <w:rtl/>
          <w:lang w:bidi="ar"/>
        </w:rPr>
        <w:t>، و</w:t>
      </w:r>
      <w:r w:rsidRPr="00251E03">
        <w:rPr>
          <w:rFonts w:ascii="Traditional Arabic" w:hAnsi="Traditional Arabic" w:cs="Traditional Arabic"/>
          <w:sz w:val="36"/>
          <w:szCs w:val="36"/>
          <w:rtl/>
          <w:lang w:bidi="ar"/>
        </w:rPr>
        <w:t>يعد من أقدم كتب المقالات</w:t>
      </w:r>
      <w:r w:rsidR="008851FC">
        <w:rPr>
          <w:rFonts w:ascii="Traditional Arabic" w:hAnsi="Traditional Arabic" w:cs="Traditional Arabic" w:hint="cs"/>
          <w:sz w:val="36"/>
          <w:szCs w:val="36"/>
          <w:rtl/>
          <w:lang w:bidi="ar"/>
        </w:rPr>
        <w:t>؛</w:t>
      </w:r>
      <w:r w:rsidRPr="00251E03">
        <w:rPr>
          <w:rFonts w:ascii="Traditional Arabic" w:hAnsi="Traditional Arabic" w:cs="Traditional Arabic"/>
          <w:sz w:val="36"/>
          <w:szCs w:val="36"/>
          <w:rtl/>
          <w:lang w:bidi="ar"/>
        </w:rPr>
        <w:t xml:space="preserve"> وذلك لتقدم مؤلفه ولكن الكتاب مفقود.</w:t>
      </w:r>
    </w:p>
    <w:p w:rsidR="00BE58D0" w:rsidRDefault="00BE58D0"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lang w:bidi="ar"/>
        </w:rPr>
      </w:pPr>
      <w:r w:rsidRPr="00251E03">
        <w:rPr>
          <w:rFonts w:ascii="Traditional Arabic" w:hAnsi="Traditional Arabic" w:cs="Traditional Arabic" w:hint="cs"/>
          <w:sz w:val="36"/>
          <w:szCs w:val="36"/>
          <w:rtl/>
          <w:lang w:bidi="ar"/>
        </w:rPr>
        <w:t>ب</w:t>
      </w:r>
      <w:r w:rsidRPr="00251E03">
        <w:rPr>
          <w:rFonts w:ascii="Traditional Arabic" w:hAnsi="Traditional Arabic" w:cs="Traditional Arabic"/>
          <w:sz w:val="36"/>
          <w:szCs w:val="36"/>
          <w:rtl/>
          <w:lang w:bidi="ar"/>
        </w:rPr>
        <w:t>يان وهم المعتزلة</w:t>
      </w:r>
      <w:r w:rsidRPr="00251E03">
        <w:rPr>
          <w:rFonts w:ascii="Traditional Arabic" w:hAnsi="Traditional Arabic" w:cs="Traditional Arabic" w:hint="cs"/>
          <w:sz w:val="36"/>
          <w:szCs w:val="36"/>
          <w:rtl/>
          <w:lang w:bidi="ar"/>
        </w:rPr>
        <w:t>.</w:t>
      </w:r>
    </w:p>
    <w:p w:rsidR="00BE58D0" w:rsidRPr="00455F08" w:rsidRDefault="00F968A5"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رد تهذيب الجدل</w:t>
      </w:r>
      <w:r w:rsidR="00BE58D0" w:rsidRPr="00455F08">
        <w:rPr>
          <w:rFonts w:ascii="Traditional Arabic" w:hAnsi="Traditional Arabic" w:cs="Traditional Arabic" w:hint="cs"/>
          <w:sz w:val="36"/>
          <w:szCs w:val="36"/>
          <w:rtl/>
          <w:lang w:bidi="ar"/>
        </w:rPr>
        <w:t>.</w:t>
      </w:r>
    </w:p>
    <w:p w:rsidR="00BE58D0" w:rsidRPr="00455F08" w:rsidRDefault="00251E03"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ر</w:t>
      </w:r>
      <w:r w:rsidR="00BE58D0" w:rsidRPr="00455F08">
        <w:rPr>
          <w:rFonts w:ascii="Traditional Arabic" w:hAnsi="Traditional Arabic" w:cs="Traditional Arabic"/>
          <w:sz w:val="36"/>
          <w:szCs w:val="36"/>
          <w:rtl/>
          <w:lang w:bidi="ar"/>
        </w:rPr>
        <w:t>د وعيد الفساق</w:t>
      </w:r>
      <w:r w:rsidR="00BE58D0" w:rsidRPr="00455F08">
        <w:rPr>
          <w:rFonts w:ascii="Traditional Arabic" w:hAnsi="Traditional Arabic" w:cs="Traditional Arabic" w:hint="cs"/>
          <w:sz w:val="36"/>
          <w:szCs w:val="36"/>
          <w:rtl/>
          <w:lang w:bidi="ar"/>
        </w:rPr>
        <w:t>.</w:t>
      </w:r>
    </w:p>
    <w:p w:rsidR="00BE58D0" w:rsidRPr="00455F08" w:rsidRDefault="00BE58D0"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ر</w:t>
      </w:r>
      <w:r w:rsidRPr="00455F08">
        <w:rPr>
          <w:rFonts w:ascii="Traditional Arabic" w:hAnsi="Traditional Arabic" w:cs="Traditional Arabic"/>
          <w:sz w:val="36"/>
          <w:szCs w:val="36"/>
          <w:rtl/>
          <w:lang w:bidi="ar"/>
        </w:rPr>
        <w:t>د أوائل الأدلة</w:t>
      </w:r>
      <w:r w:rsidRPr="00455F08">
        <w:rPr>
          <w:rFonts w:ascii="Traditional Arabic" w:hAnsi="Traditional Arabic" w:cs="Traditional Arabic" w:hint="cs"/>
          <w:sz w:val="36"/>
          <w:szCs w:val="36"/>
          <w:rtl/>
          <w:lang w:bidi="ar"/>
        </w:rPr>
        <w:t>.</w:t>
      </w:r>
    </w:p>
    <w:p w:rsidR="00BE58D0" w:rsidRPr="00455F08" w:rsidRDefault="00251E03"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ر</w:t>
      </w:r>
      <w:r w:rsidR="00F968A5" w:rsidRPr="00455F08">
        <w:rPr>
          <w:rFonts w:ascii="Traditional Arabic" w:hAnsi="Traditional Arabic" w:cs="Traditional Arabic"/>
          <w:sz w:val="36"/>
          <w:szCs w:val="36"/>
          <w:rtl/>
          <w:lang w:bidi="ar"/>
        </w:rPr>
        <w:t>د الأصول الخمسة لأبي محمد الباهلي</w:t>
      </w:r>
      <w:r w:rsidR="00BE58D0" w:rsidRPr="00455F08">
        <w:rPr>
          <w:rFonts w:ascii="Traditional Arabic" w:hAnsi="Traditional Arabic" w:cs="Traditional Arabic" w:hint="cs"/>
          <w:sz w:val="36"/>
          <w:szCs w:val="36"/>
          <w:rtl/>
          <w:lang w:bidi="ar"/>
        </w:rPr>
        <w:t>.</w:t>
      </w:r>
    </w:p>
    <w:p w:rsidR="00BE58D0" w:rsidRPr="00455F08" w:rsidRDefault="00BE58D0"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الرد على القرامطة</w:t>
      </w:r>
      <w:r w:rsidRPr="00455F08">
        <w:rPr>
          <w:rFonts w:ascii="Traditional Arabic" w:hAnsi="Traditional Arabic" w:cs="Traditional Arabic" w:hint="cs"/>
          <w:sz w:val="36"/>
          <w:szCs w:val="36"/>
          <w:rtl/>
          <w:lang w:bidi="ar"/>
        </w:rPr>
        <w:t>.</w:t>
      </w:r>
    </w:p>
    <w:p w:rsidR="00BE58D0" w:rsidRPr="00455F08" w:rsidRDefault="00F968A5"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رد الإمامة</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رد على بعض الروافض</w:t>
      </w:r>
      <w:r w:rsidR="00BE58D0" w:rsidRPr="00455F08">
        <w:rPr>
          <w:rFonts w:ascii="Traditional Arabic" w:hAnsi="Traditional Arabic" w:cs="Traditional Arabic" w:hint="cs"/>
          <w:sz w:val="36"/>
          <w:szCs w:val="36"/>
          <w:rtl/>
          <w:lang w:bidi="ar"/>
        </w:rPr>
        <w:t>.</w:t>
      </w:r>
    </w:p>
    <w:p w:rsidR="004E0FDD" w:rsidRPr="00455F08" w:rsidRDefault="00F968A5"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مأخذ الشرائع</w:t>
      </w:r>
      <w:r w:rsidR="004E0FDD" w:rsidRPr="00455F08">
        <w:rPr>
          <w:rFonts w:ascii="Traditional Arabic" w:hAnsi="Traditional Arabic" w:cs="Traditional Arabic" w:hint="cs"/>
          <w:sz w:val="36"/>
          <w:szCs w:val="36"/>
          <w:rtl/>
          <w:lang w:bidi="ar"/>
        </w:rPr>
        <w:t>.</w:t>
      </w:r>
    </w:p>
    <w:p w:rsidR="004E0FDD" w:rsidRPr="00455F08" w:rsidRDefault="00F968A5" w:rsidP="00270E80">
      <w:pPr>
        <w:pStyle w:val="NormalWeb"/>
        <w:numPr>
          <w:ilvl w:val="0"/>
          <w:numId w:val="18"/>
        </w:numPr>
        <w:bidi/>
        <w:spacing w:before="0" w:beforeAutospacing="0" w:after="0" w:afterAutospacing="0"/>
        <w:ind w:left="706" w:hanging="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الجدل</w:t>
      </w:r>
      <w:r w:rsidR="004E0FDD" w:rsidRPr="00303CAD">
        <w:rPr>
          <w:rFonts w:ascii="Traditional Arabic" w:hAnsi="Traditional Arabic" w:cs="Traditional Arabic"/>
          <w:sz w:val="36"/>
          <w:szCs w:val="36"/>
          <w:vertAlign w:val="superscript"/>
          <w:rtl/>
        </w:rPr>
        <w:t xml:space="preserve"> </w:t>
      </w:r>
      <w:r w:rsidR="00450AA7" w:rsidRPr="00303CAD">
        <w:rPr>
          <w:rFonts w:ascii="Traditional Arabic" w:hAnsi="Traditional Arabic" w:cs="Traditional Arabic"/>
          <w:sz w:val="36"/>
          <w:szCs w:val="36"/>
          <w:vertAlign w:val="superscript"/>
          <w:rtl/>
        </w:rPr>
        <w:t>(</w:t>
      </w:r>
      <w:r w:rsidR="00450AA7" w:rsidRPr="00303CAD">
        <w:rPr>
          <w:rFonts w:ascii="Traditional Arabic" w:hAnsi="Traditional Arabic" w:cs="Traditional Arabic"/>
          <w:sz w:val="36"/>
          <w:szCs w:val="36"/>
          <w:vertAlign w:val="superscript"/>
          <w:rtl/>
        </w:rPr>
        <w:footnoteReference w:id="9"/>
      </w:r>
      <w:r w:rsidR="00450AA7" w:rsidRPr="00303CAD">
        <w:rPr>
          <w:rFonts w:ascii="Traditional Arabic" w:hAnsi="Traditional Arabic" w:cs="Traditional Arabic"/>
          <w:sz w:val="36"/>
          <w:szCs w:val="36"/>
          <w:vertAlign w:val="superscript"/>
          <w:rtl/>
        </w:rPr>
        <w:t>)</w:t>
      </w:r>
      <w:r w:rsidR="00303CAD">
        <w:rPr>
          <w:rFonts w:ascii="Traditional Arabic" w:hAnsi="Traditional Arabic" w:cs="Traditional Arabic" w:hint="cs"/>
          <w:sz w:val="36"/>
          <w:szCs w:val="36"/>
          <w:rtl/>
          <w:lang w:bidi="ar"/>
        </w:rPr>
        <w:t>.</w:t>
      </w:r>
    </w:p>
    <w:p w:rsidR="004E0FDD" w:rsidRPr="00455F08" w:rsidRDefault="004E0FD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4E0FDD" w:rsidRPr="00303CAD" w:rsidRDefault="00EB23AA"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303CAD">
        <w:rPr>
          <w:rFonts w:ascii="Traditional Arabic" w:hAnsi="Traditional Arabic" w:cs="Traditional Arabic" w:hint="cs"/>
          <w:b/>
          <w:bCs/>
          <w:sz w:val="36"/>
          <w:szCs w:val="36"/>
          <w:rtl/>
          <w:lang w:bidi="ar"/>
        </w:rPr>
        <w:t xml:space="preserve">3- </w:t>
      </w:r>
      <w:r w:rsidR="00F968A5" w:rsidRPr="00303CAD">
        <w:rPr>
          <w:rFonts w:ascii="Traditional Arabic" w:hAnsi="Traditional Arabic" w:cs="Traditional Arabic"/>
          <w:b/>
          <w:bCs/>
          <w:sz w:val="36"/>
          <w:szCs w:val="36"/>
          <w:rtl/>
          <w:lang w:bidi="ar"/>
        </w:rPr>
        <w:t>شيوخه وتلاميذه</w:t>
      </w:r>
      <w:r w:rsidRPr="00303CAD">
        <w:rPr>
          <w:rFonts w:ascii="Traditional Arabic" w:hAnsi="Traditional Arabic" w:cs="Traditional Arabic" w:hint="cs"/>
          <w:b/>
          <w:bCs/>
          <w:sz w:val="36"/>
          <w:szCs w:val="36"/>
          <w:rtl/>
          <w:lang w:bidi="ar"/>
        </w:rPr>
        <w:t>:</w:t>
      </w:r>
    </w:p>
    <w:p w:rsidR="004E0FDD" w:rsidRPr="00303CAD" w:rsidRDefault="00F968A5"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303CAD">
        <w:rPr>
          <w:rFonts w:ascii="Traditional Arabic" w:hAnsi="Traditional Arabic" w:cs="Traditional Arabic"/>
          <w:b/>
          <w:bCs/>
          <w:sz w:val="36"/>
          <w:szCs w:val="36"/>
          <w:rtl/>
          <w:lang w:bidi="ar"/>
        </w:rPr>
        <w:t>أولا: شيوخه</w:t>
      </w:r>
      <w:r w:rsidR="00EB23AA" w:rsidRPr="00303CAD">
        <w:rPr>
          <w:rFonts w:ascii="Traditional Arabic" w:hAnsi="Traditional Arabic" w:cs="Traditional Arabic" w:hint="cs"/>
          <w:b/>
          <w:bCs/>
          <w:sz w:val="36"/>
          <w:szCs w:val="36"/>
          <w:rtl/>
          <w:lang w:bidi="ar"/>
        </w:rPr>
        <w:t>:</w:t>
      </w:r>
    </w:p>
    <w:p w:rsidR="001B0A23"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1 - محمد بن مقاتل الرازي</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حدث عن وكيع وطبقته</w:t>
      </w:r>
      <w:r w:rsidR="00952A4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تكلم فيه</w:t>
      </w:r>
      <w:r w:rsidR="009C4D7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ولم يترك</w:t>
      </w:r>
      <w:r w:rsidR="00BD7CDC">
        <w:rPr>
          <w:rFonts w:ascii="Traditional Arabic" w:hAnsi="Traditional Arabic" w:cs="Traditional Arabic"/>
          <w:sz w:val="36"/>
          <w:szCs w:val="36"/>
          <w:rtl/>
          <w:lang w:bidi="ar"/>
        </w:rPr>
        <w:t xml:space="preserve">. </w:t>
      </w:r>
      <w:r w:rsidRPr="00455F08">
        <w:rPr>
          <w:rFonts w:ascii="Traditional Arabic" w:hAnsi="Traditional Arabic" w:cs="Traditional Arabic"/>
          <w:sz w:val="36"/>
          <w:szCs w:val="36"/>
          <w:rtl/>
          <w:lang w:bidi="ar"/>
        </w:rPr>
        <w:t>مات سنة ثمان وأربعين ومائتين</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وله تصانيف منها المدعي والمدعى عليه</w:t>
      </w:r>
      <w:r w:rsidR="00EB23AA" w:rsidRPr="00455F08">
        <w:rPr>
          <w:rFonts w:ascii="Traditional Arabic" w:hAnsi="Traditional Arabic" w:cs="Traditional Arabic"/>
          <w:sz w:val="36"/>
          <w:szCs w:val="36"/>
          <w:vertAlign w:val="superscript"/>
          <w:rtl/>
        </w:rPr>
        <w:t>(</w:t>
      </w:r>
      <w:r w:rsidR="00EB23AA" w:rsidRPr="00455F08">
        <w:rPr>
          <w:rFonts w:ascii="Traditional Arabic" w:hAnsi="Traditional Arabic" w:cs="Traditional Arabic"/>
          <w:sz w:val="36"/>
          <w:szCs w:val="36"/>
          <w:vertAlign w:val="superscript"/>
          <w:rtl/>
        </w:rPr>
        <w:footnoteReference w:id="10"/>
      </w:r>
      <w:r w:rsidR="00EB23AA"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B0A23"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2 - أبو نصر العياضي أحمد بن العباس بن الحسين بن جبلة السمرقندي</w:t>
      </w:r>
      <w:r w:rsidR="00391A64">
        <w:rPr>
          <w:rFonts w:ascii="Traditional Arabic" w:hAnsi="Traditional Arabic" w:cs="Traditional Arabic"/>
          <w:sz w:val="36"/>
          <w:szCs w:val="36"/>
          <w:rtl/>
          <w:lang w:bidi="ar"/>
        </w:rPr>
        <w:t xml:space="preserve">، </w:t>
      </w:r>
      <w:r w:rsidRPr="00455F08">
        <w:rPr>
          <w:rFonts w:ascii="Traditional Arabic" w:hAnsi="Traditional Arabic" w:cs="Traditional Arabic"/>
          <w:sz w:val="36"/>
          <w:szCs w:val="36"/>
          <w:rtl/>
          <w:lang w:bidi="ar"/>
        </w:rPr>
        <w:t>وكان من أهل العلم والجهاد</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156A47" w:rsidRPr="00455F08">
        <w:rPr>
          <w:rFonts w:ascii="Traditional Arabic" w:hAnsi="Traditional Arabic" w:cs="Traditional Arabic" w:hint="cs"/>
          <w:sz w:val="36"/>
          <w:szCs w:val="36"/>
          <w:rtl/>
          <w:lang w:bidi="ar"/>
        </w:rPr>
        <w:t>وليس</w:t>
      </w:r>
      <w:r w:rsidRPr="00455F08">
        <w:rPr>
          <w:rFonts w:ascii="Traditional Arabic" w:hAnsi="Traditional Arabic" w:cs="Traditional Arabic"/>
          <w:sz w:val="36"/>
          <w:szCs w:val="36"/>
          <w:rtl/>
          <w:lang w:bidi="ar"/>
        </w:rPr>
        <w:t xml:space="preserve"> له رواية ولا حديثا</w:t>
      </w:r>
      <w:r w:rsidR="00156A47"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أسره الكفار فقتلوه صبرا في بلاد الترك في أيام نصر بن أحمد بن إسماعيل بن أسد بن سامان</w:t>
      </w:r>
      <w:r w:rsidR="00922699"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p>
    <w:p w:rsidR="001B0A23"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3 - أبو بكر أحمد بن إسحاق الجوزجاني</w:t>
      </w:r>
      <w:r w:rsidR="00156A47"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وكان من الجامعين بين علم الأصول وعلم الفروع</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وكان في أنواع العلوم في الدرجة العالية</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وله كتاب (الفرق والتمييز) وكتاب (التوبة) وغيرهما.</w:t>
      </w:r>
    </w:p>
    <w:p w:rsidR="00156A47"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455F08">
        <w:rPr>
          <w:rFonts w:ascii="Traditional Arabic" w:hAnsi="Traditional Arabic" w:cs="Traditional Arabic"/>
          <w:sz w:val="36"/>
          <w:szCs w:val="36"/>
          <w:rtl/>
          <w:lang w:bidi="ar"/>
        </w:rPr>
        <w:t>4 - نصير بن يحيى البلخي</w:t>
      </w:r>
      <w:r w:rsidR="00156A47" w:rsidRPr="00455F08">
        <w:rPr>
          <w:rFonts w:ascii="Traditional Arabic" w:hAnsi="Traditional Arabic" w:cs="Traditional Arabic" w:hint="cs"/>
          <w:sz w:val="36"/>
          <w:szCs w:val="36"/>
          <w:rtl/>
          <w:lang w:bidi="ar"/>
        </w:rPr>
        <w:t>،</w:t>
      </w:r>
      <w:r w:rsidR="000B3ED2">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وقيل نصر</w:t>
      </w:r>
      <w:r w:rsidR="00156A47"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كان بارعا في الفقه الحنفي والكلام توفي سنة 268ه</w:t>
      </w:r>
      <w:r w:rsidR="00450AA7" w:rsidRPr="00455F08">
        <w:rPr>
          <w:rFonts w:ascii="Traditional Arabic" w:hAnsi="Traditional Arabic" w:cs="Traditional Arabic"/>
          <w:sz w:val="36"/>
          <w:szCs w:val="36"/>
          <w:vertAlign w:val="superscript"/>
          <w:rtl/>
        </w:rPr>
        <w:t>(</w:t>
      </w:r>
      <w:r w:rsidR="00450AA7" w:rsidRPr="00455F08">
        <w:rPr>
          <w:rFonts w:ascii="Traditional Arabic" w:hAnsi="Traditional Arabic" w:cs="Traditional Arabic"/>
          <w:sz w:val="36"/>
          <w:szCs w:val="36"/>
          <w:vertAlign w:val="superscript"/>
          <w:rtl/>
        </w:rPr>
        <w:footnoteReference w:id="11"/>
      </w:r>
      <w:r w:rsidR="00450AA7" w:rsidRPr="00455F08">
        <w:rPr>
          <w:rFonts w:ascii="Traditional Arabic" w:hAnsi="Traditional Arabic" w:cs="Traditional Arabic"/>
          <w:sz w:val="36"/>
          <w:szCs w:val="36"/>
          <w:vertAlign w:val="superscript"/>
          <w:rtl/>
        </w:rPr>
        <w:t>)</w:t>
      </w:r>
      <w:r w:rsidR="001B0A23" w:rsidRPr="00455F08">
        <w:rPr>
          <w:rFonts w:ascii="Traditional Arabic" w:hAnsi="Traditional Arabic" w:cs="Traditional Arabic" w:hint="cs"/>
          <w:sz w:val="36"/>
          <w:szCs w:val="36"/>
          <w:rtl/>
        </w:rPr>
        <w:t>.</w:t>
      </w:r>
    </w:p>
    <w:p w:rsidR="001B0A23" w:rsidRPr="000B3ED2" w:rsidRDefault="00F968A5"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455F08">
        <w:rPr>
          <w:rFonts w:ascii="Traditional Arabic" w:hAnsi="Traditional Arabic" w:cs="Traditional Arabic"/>
          <w:sz w:val="36"/>
          <w:szCs w:val="36"/>
          <w:rtl/>
          <w:lang w:bidi="ar"/>
        </w:rPr>
        <w:br/>
      </w:r>
      <w:r w:rsidRPr="000B3ED2">
        <w:rPr>
          <w:rFonts w:ascii="Traditional Arabic" w:hAnsi="Traditional Arabic" w:cs="Traditional Arabic"/>
          <w:b/>
          <w:bCs/>
          <w:sz w:val="36"/>
          <w:szCs w:val="36"/>
          <w:rtl/>
          <w:lang w:bidi="ar"/>
        </w:rPr>
        <w:t>ثانيا: تلاميذه</w:t>
      </w:r>
      <w:r w:rsidR="000B3ED2" w:rsidRPr="000B3ED2">
        <w:rPr>
          <w:rFonts w:ascii="Traditional Arabic" w:hAnsi="Traditional Arabic" w:cs="Traditional Arabic" w:hint="cs"/>
          <w:b/>
          <w:bCs/>
          <w:sz w:val="36"/>
          <w:szCs w:val="36"/>
          <w:rtl/>
          <w:lang w:bidi="ar"/>
        </w:rPr>
        <w:t>:</w:t>
      </w:r>
    </w:p>
    <w:p w:rsidR="001B0A23"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1 - أبو القاسم إسحاق بن محمد بن إسماعيل بن إبراهيم بن زيد القاضي الحكيم السمرقندي</w:t>
      </w:r>
      <w:r w:rsidR="00B5160B">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 xml:space="preserve"> أخذ الفقه والكلام عن الماتريدي</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ويعد من أشهر تلاميذ</w:t>
      </w:r>
      <w:r w:rsidR="009C4D72">
        <w:rPr>
          <w:rFonts w:ascii="Traditional Arabic" w:hAnsi="Traditional Arabic" w:cs="Traditional Arabic" w:hint="cs"/>
          <w:sz w:val="36"/>
          <w:szCs w:val="36"/>
          <w:rtl/>
          <w:lang w:bidi="ar"/>
        </w:rPr>
        <w:t>ه</w:t>
      </w:r>
      <w:r w:rsidR="00D34ECA">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وذكر أبو المعين أنه توفي سنة 335ه</w:t>
      </w:r>
      <w:r w:rsidR="00455F08">
        <w:rPr>
          <w:rFonts w:ascii="Traditional Arabic" w:hAnsi="Traditional Arabic" w:cs="Traditional Arabic"/>
          <w:sz w:val="36"/>
          <w:szCs w:val="36"/>
          <w:rtl/>
          <w:lang w:bidi="ar"/>
        </w:rPr>
        <w:t>،</w:t>
      </w:r>
      <w:r w:rsidR="00156A47" w:rsidRPr="00455F08">
        <w:rPr>
          <w:rFonts w:ascii="Traditional Arabic" w:hAnsi="Traditional Arabic" w:cs="Traditional Arabic" w:hint="cs"/>
          <w:sz w:val="36"/>
          <w:szCs w:val="36"/>
          <w:rtl/>
          <w:lang w:bidi="ar"/>
        </w:rPr>
        <w:t xml:space="preserve"> وقيل سنة 342</w:t>
      </w:r>
      <w:r w:rsidR="009C4D72">
        <w:rPr>
          <w:rFonts w:ascii="Traditional Arabic" w:hAnsi="Traditional Arabic" w:cs="Traditional Arabic" w:hint="cs"/>
          <w:sz w:val="36"/>
          <w:szCs w:val="36"/>
          <w:rtl/>
          <w:lang w:bidi="ar"/>
        </w:rPr>
        <w:t>ه</w:t>
      </w:r>
      <w:r w:rsidRPr="00455F08">
        <w:rPr>
          <w:rFonts w:ascii="Traditional Arabic" w:hAnsi="Traditional Arabic" w:cs="Traditional Arabic"/>
          <w:sz w:val="36"/>
          <w:szCs w:val="36"/>
          <w:rtl/>
          <w:lang w:bidi="ar"/>
        </w:rPr>
        <w:t>.</w:t>
      </w:r>
    </w:p>
    <w:p w:rsidR="001B0A23"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2 - أبو الحسن علي بن سعيد الرستغفني</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نسبة إلى رستغفن</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وهي قرية من قرى سمرقند</w:t>
      </w:r>
      <w:r w:rsidR="00156A47"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وقد وصف الرستغفني من ترجم له بأنه من كبار مشايخ سمرقند</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ومن أصحاب الماتريدي الكبار</w:t>
      </w:r>
      <w:r w:rsidR="00B516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وله ذكر في الفقه والأصول في كتب الحنفية.</w:t>
      </w:r>
    </w:p>
    <w:p w:rsidR="00AA6407"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3 - أبو محمد عبد الكريم بن موسى بن عيسى الفقيه البزدوي</w:t>
      </w:r>
      <w:r w:rsidR="00AA46A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تفقه على أبي منصور الماتريدي وسمع وحدث</w:t>
      </w:r>
      <w:r w:rsidR="009C4D7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وقد برع في الفقه خاصة</w:t>
      </w:r>
      <w:r w:rsidR="00D34ECA">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قال القرشي ذكر في تاريخ نسف أنه مات سنة </w:t>
      </w:r>
      <w:r w:rsidR="009C4D72">
        <w:rPr>
          <w:rFonts w:ascii="Traditional Arabic" w:hAnsi="Traditional Arabic" w:cs="Traditional Arabic" w:hint="cs"/>
          <w:sz w:val="36"/>
          <w:szCs w:val="36"/>
          <w:rtl/>
          <w:lang w:bidi="ar"/>
        </w:rPr>
        <w:t>390ه</w:t>
      </w:r>
      <w:r w:rsidRPr="00455F08">
        <w:rPr>
          <w:rFonts w:ascii="Traditional Arabic" w:hAnsi="Traditional Arabic" w:cs="Traditional Arabic"/>
          <w:sz w:val="36"/>
          <w:szCs w:val="36"/>
          <w:rtl/>
          <w:lang w:bidi="ar"/>
        </w:rPr>
        <w:t xml:space="preserve"> في رمضان.</w:t>
      </w:r>
    </w:p>
    <w:p w:rsidR="00AA6407"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4 - أبو أحمد بن أبي نصر أحمد بن العباس العياضي، وهو ابن أبي نصر العياضي شيخ الماتريدي.</w:t>
      </w:r>
    </w:p>
    <w:p w:rsidR="00AA6407"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5 - أبو عبد الرحمن بن أبي الليث البخاري</w:t>
      </w:r>
      <w:r w:rsidR="00AA46A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أخذ عن أبي منصور الماتريدي الكلام والفقه</w:t>
      </w:r>
      <w:r w:rsidR="00156A47"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صاحب أبي القاسم الحكيم السمرقندي</w:t>
      </w:r>
      <w:r w:rsidR="00450AA7" w:rsidRPr="00455F08">
        <w:rPr>
          <w:rFonts w:ascii="Traditional Arabic" w:hAnsi="Traditional Arabic" w:cs="Traditional Arabic"/>
          <w:sz w:val="36"/>
          <w:szCs w:val="36"/>
          <w:vertAlign w:val="superscript"/>
          <w:rtl/>
        </w:rPr>
        <w:t>(</w:t>
      </w:r>
      <w:r w:rsidR="00450AA7" w:rsidRPr="00455F08">
        <w:rPr>
          <w:rFonts w:ascii="Traditional Arabic" w:hAnsi="Traditional Arabic" w:cs="Traditional Arabic"/>
          <w:sz w:val="36"/>
          <w:szCs w:val="36"/>
          <w:vertAlign w:val="superscript"/>
          <w:rtl/>
        </w:rPr>
        <w:footnoteReference w:id="12"/>
      </w:r>
      <w:r w:rsidR="00450AA7"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AA3D3A" w:rsidRPr="00455F08" w:rsidRDefault="00AA3D3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6- </w:t>
      </w:r>
      <w:r w:rsidRPr="00455F08">
        <w:rPr>
          <w:rFonts w:ascii="Traditional Arabic" w:hAnsi="Traditional Arabic" w:cs="Traditional Arabic"/>
          <w:sz w:val="36"/>
          <w:szCs w:val="36"/>
          <w:rtl/>
          <w:lang w:bidi="ar"/>
        </w:rPr>
        <w:t>أبو اليسر البزدوي (493ه)</w:t>
      </w:r>
      <w:r w:rsidRPr="00455F08">
        <w:rPr>
          <w:rFonts w:ascii="Traditional Arabic" w:hAnsi="Traditional Arabic" w:cs="Traditional Arabic" w:hint="cs"/>
          <w:sz w:val="36"/>
          <w:szCs w:val="36"/>
          <w:rtl/>
          <w:lang w:bidi="ar"/>
        </w:rPr>
        <w:t>.</w:t>
      </w:r>
    </w:p>
    <w:p w:rsidR="000B3ED2" w:rsidRDefault="000B3ED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92211A" w:rsidRPr="006E143E" w:rsidRDefault="000B3ED2"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sz w:val="36"/>
          <w:szCs w:val="36"/>
          <w:rtl/>
          <w:lang w:bidi="ar"/>
        </w:rPr>
        <w:br w:type="page"/>
      </w:r>
      <w:r w:rsidR="00B50B61">
        <w:rPr>
          <w:rFonts w:ascii="Traditional Arabic" w:hAnsi="Traditional Arabic" w:cs="Traditional Arabic" w:hint="cs"/>
          <w:b/>
          <w:bCs/>
          <w:sz w:val="36"/>
          <w:szCs w:val="36"/>
          <w:rtl/>
          <w:lang w:bidi="ar"/>
        </w:rPr>
        <w:lastRenderedPageBreak/>
        <w:t>ال</w:t>
      </w:r>
      <w:r w:rsidR="007B4C59">
        <w:rPr>
          <w:rFonts w:ascii="Traditional Arabic" w:hAnsi="Traditional Arabic" w:cs="Traditional Arabic" w:hint="cs"/>
          <w:b/>
          <w:bCs/>
          <w:sz w:val="36"/>
          <w:szCs w:val="36"/>
          <w:rtl/>
          <w:lang w:bidi="ar"/>
        </w:rPr>
        <w:t>م</w:t>
      </w:r>
      <w:r w:rsidR="00B50B61">
        <w:rPr>
          <w:rFonts w:ascii="Traditional Arabic" w:hAnsi="Traditional Arabic" w:cs="Traditional Arabic" w:hint="cs"/>
          <w:b/>
          <w:bCs/>
          <w:sz w:val="36"/>
          <w:szCs w:val="36"/>
          <w:rtl/>
          <w:lang w:bidi="ar"/>
        </w:rPr>
        <w:t>طلب</w:t>
      </w:r>
      <w:r w:rsidR="00F968A5" w:rsidRPr="006E143E">
        <w:rPr>
          <w:rFonts w:ascii="Traditional Arabic" w:hAnsi="Traditional Arabic" w:cs="Traditional Arabic"/>
          <w:b/>
          <w:bCs/>
          <w:sz w:val="36"/>
          <w:szCs w:val="36"/>
          <w:rtl/>
          <w:lang w:bidi="ar"/>
        </w:rPr>
        <w:t xml:space="preserve"> </w:t>
      </w:r>
      <w:r w:rsidRPr="006E143E">
        <w:rPr>
          <w:rFonts w:ascii="Traditional Arabic" w:hAnsi="Traditional Arabic" w:cs="Traditional Arabic" w:hint="cs"/>
          <w:b/>
          <w:bCs/>
          <w:sz w:val="36"/>
          <w:szCs w:val="36"/>
          <w:rtl/>
          <w:lang w:bidi="ar"/>
        </w:rPr>
        <w:t>الثاني</w:t>
      </w:r>
      <w:r w:rsidR="00F968A5" w:rsidRPr="006E143E">
        <w:rPr>
          <w:rFonts w:ascii="Traditional Arabic" w:hAnsi="Traditional Arabic" w:cs="Traditional Arabic"/>
          <w:b/>
          <w:bCs/>
          <w:sz w:val="36"/>
          <w:szCs w:val="36"/>
          <w:rtl/>
          <w:lang w:bidi="ar"/>
        </w:rPr>
        <w:t>: نشأة الماتريدية</w:t>
      </w:r>
    </w:p>
    <w:p w:rsidR="00B50B61" w:rsidRDefault="00B50B61"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123D4D" w:rsidRPr="00455F08" w:rsidRDefault="00620F90"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بدأت نشأة الماتريدية في نهاية القرن الثالث على يد أبي منصور الماتريدي</w:t>
      </w:r>
      <w:r w:rsidR="005725B3">
        <w:rPr>
          <w:rFonts w:ascii="Traditional Arabic" w:hAnsi="Traditional Arabic" w:cs="Traditional Arabic" w:hint="cs"/>
          <w:sz w:val="36"/>
          <w:szCs w:val="36"/>
          <w:rtl/>
          <w:lang w:bidi="ar"/>
        </w:rPr>
        <w:t>،</w:t>
      </w:r>
      <w:r>
        <w:rPr>
          <w:rFonts w:ascii="Traditional Arabic" w:hAnsi="Traditional Arabic" w:cs="Traditional Arabic" w:hint="cs"/>
          <w:sz w:val="36"/>
          <w:szCs w:val="36"/>
          <w:rtl/>
          <w:lang w:bidi="ar"/>
        </w:rPr>
        <w:t xml:space="preserve"> و</w:t>
      </w:r>
      <w:r w:rsidR="00F968A5" w:rsidRPr="00455F08">
        <w:rPr>
          <w:rFonts w:ascii="Traditional Arabic" w:hAnsi="Traditional Arabic" w:cs="Traditional Arabic"/>
          <w:sz w:val="36"/>
          <w:szCs w:val="36"/>
          <w:rtl/>
          <w:lang w:bidi="ar"/>
        </w:rPr>
        <w:t xml:space="preserve">اتسمت بشدة المناظرات مع المعتزلة </w:t>
      </w:r>
      <w:r>
        <w:rPr>
          <w:rFonts w:ascii="Traditional Arabic" w:hAnsi="Traditional Arabic" w:cs="Traditional Arabic" w:hint="cs"/>
          <w:sz w:val="36"/>
          <w:szCs w:val="36"/>
          <w:rtl/>
          <w:lang w:bidi="ar"/>
        </w:rPr>
        <w:t xml:space="preserve">وغيرهم، </w:t>
      </w:r>
      <w:r w:rsidR="00F968A5" w:rsidRPr="00455F08">
        <w:rPr>
          <w:rFonts w:ascii="Traditional Arabic" w:hAnsi="Traditional Arabic" w:cs="Traditional Arabic"/>
          <w:sz w:val="36"/>
          <w:szCs w:val="36"/>
          <w:rtl/>
          <w:lang w:bidi="ar"/>
        </w:rPr>
        <w:t>فكانت له جولاته ضد المعتزلة وغيرهم، ولكن بمنهج غير منهج الأشعري، وإن التقيا في كثير من النتائج غير أن المصادر التاريخية لا تثبت لهما لقاء أو مراسلات بينهما، أو إطلاع على كتب بعضه</w:t>
      </w:r>
      <w:r w:rsidR="009B30AC">
        <w:rPr>
          <w:rFonts w:ascii="Traditional Arabic" w:hAnsi="Traditional Arabic" w:cs="Traditional Arabic" w:hint="cs"/>
          <w:sz w:val="36"/>
          <w:szCs w:val="36"/>
          <w:rtl/>
          <w:lang w:bidi="ar"/>
        </w:rPr>
        <w:t>م</w:t>
      </w:r>
      <w:r w:rsidR="00F968A5" w:rsidRPr="00455F08">
        <w:rPr>
          <w:rFonts w:ascii="Traditional Arabic" w:hAnsi="Traditional Arabic" w:cs="Traditional Arabic"/>
          <w:sz w:val="36"/>
          <w:szCs w:val="36"/>
          <w:rtl/>
          <w:lang w:bidi="ar"/>
        </w:rPr>
        <w:t>ا.</w:t>
      </w:r>
    </w:p>
    <w:p w:rsidR="006E143E" w:rsidRDefault="00620F90"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ثم بعد ذلك أصبح لأبي منصور تلاميذ عملوا </w:t>
      </w:r>
      <w:r w:rsidR="00F968A5" w:rsidRPr="00455F08">
        <w:rPr>
          <w:rFonts w:ascii="Traditional Arabic" w:hAnsi="Traditional Arabic" w:cs="Traditional Arabic"/>
          <w:sz w:val="36"/>
          <w:szCs w:val="36"/>
          <w:rtl/>
          <w:lang w:bidi="ar"/>
        </w:rPr>
        <w:t xml:space="preserve">على نشر أفكار شيخهم وإمامهم، ودافعوا عنها، وصنفوا التصانيف متبعين مذهب الإمام </w:t>
      </w:r>
      <w:r w:rsidR="005725B3">
        <w:rPr>
          <w:rFonts w:ascii="Traditional Arabic" w:hAnsi="Traditional Arabic" w:cs="Traditional Arabic"/>
          <w:sz w:val="36"/>
          <w:szCs w:val="36"/>
          <w:rtl/>
          <w:lang w:bidi="ar"/>
        </w:rPr>
        <w:t xml:space="preserve">أبي حنيفة في الفروع (الأحكام)، </w:t>
      </w:r>
      <w:r w:rsidR="005725B3">
        <w:rPr>
          <w:rFonts w:ascii="Traditional Arabic" w:hAnsi="Traditional Arabic" w:cs="Traditional Arabic" w:hint="cs"/>
          <w:sz w:val="36"/>
          <w:szCs w:val="36"/>
          <w:rtl/>
          <w:lang w:bidi="ar"/>
        </w:rPr>
        <w:t xml:space="preserve">فكان ذلك سببا لرواج </w:t>
      </w:r>
      <w:r w:rsidR="00F968A5" w:rsidRPr="00455F08">
        <w:rPr>
          <w:rFonts w:ascii="Traditional Arabic" w:hAnsi="Traditional Arabic" w:cs="Traditional Arabic"/>
          <w:sz w:val="36"/>
          <w:szCs w:val="36"/>
          <w:rtl/>
          <w:lang w:bidi="ar"/>
        </w:rPr>
        <w:t xml:space="preserve">العقيدة الماتريدية في </w:t>
      </w:r>
      <w:r w:rsidR="001326CC">
        <w:rPr>
          <w:rFonts w:ascii="Traditional Arabic" w:hAnsi="Traditional Arabic" w:cs="Traditional Arabic" w:hint="cs"/>
          <w:sz w:val="36"/>
          <w:szCs w:val="36"/>
          <w:rtl/>
          <w:lang w:bidi="ar"/>
        </w:rPr>
        <w:t>سمر قند</w:t>
      </w:r>
      <w:r w:rsidR="00F968A5" w:rsidRPr="00455F08">
        <w:rPr>
          <w:rFonts w:ascii="Traditional Arabic" w:hAnsi="Traditional Arabic" w:cs="Traditional Arabic"/>
          <w:sz w:val="36"/>
          <w:szCs w:val="36"/>
          <w:rtl/>
          <w:lang w:bidi="ar"/>
        </w:rPr>
        <w:t xml:space="preserve">. </w:t>
      </w:r>
    </w:p>
    <w:p w:rsidR="00B66F74" w:rsidRDefault="00B66F7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ثم بعد انتشار الماتريدية نشط اتباعها بالتأليف، فصنفوا المؤلفات في بيان عقيدة الماتريدية والتأسيس لها.</w:t>
      </w:r>
    </w:p>
    <w:p w:rsidR="00123D4D" w:rsidRPr="00455F08" w:rsidRDefault="00B66F7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وكان من أشهر من صنف </w:t>
      </w:r>
      <w:r w:rsidR="00F968A5" w:rsidRPr="00455F08">
        <w:rPr>
          <w:rFonts w:ascii="Traditional Arabic" w:hAnsi="Traditional Arabic" w:cs="Traditional Arabic"/>
          <w:sz w:val="36"/>
          <w:szCs w:val="36"/>
          <w:rtl/>
          <w:lang w:bidi="ar"/>
        </w:rPr>
        <w:t>أبو المعين النسفي (438</w:t>
      </w:r>
      <w:r>
        <w:rPr>
          <w:rFonts w:ascii="Traditional Arabic" w:hAnsi="Traditional Arabic" w:cs="Traditional Arabic"/>
          <w:sz w:val="36"/>
          <w:szCs w:val="36"/>
          <w:rtl/>
          <w:lang w:bidi="ar"/>
        </w:rPr>
        <w:t>-</w:t>
      </w:r>
      <w:r w:rsidR="00F968A5" w:rsidRPr="00455F08">
        <w:rPr>
          <w:rFonts w:ascii="Traditional Arabic" w:hAnsi="Traditional Arabic" w:cs="Traditional Arabic"/>
          <w:sz w:val="36"/>
          <w:szCs w:val="36"/>
          <w:rtl/>
          <w:lang w:bidi="ar"/>
        </w:rPr>
        <w:t>508ه): وهو ميمون ب</w:t>
      </w:r>
      <w:r w:rsidR="00BE301C">
        <w:rPr>
          <w:rFonts w:ascii="Traditional Arabic" w:hAnsi="Traditional Arabic" w:cs="Traditional Arabic"/>
          <w:sz w:val="36"/>
          <w:szCs w:val="36"/>
          <w:rtl/>
          <w:lang w:bidi="ar"/>
        </w:rPr>
        <w:t>ن محمد بن معتمد النسفي المكحولي</w:t>
      </w:r>
      <w:r w:rsidR="009B30AC">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ويعد من أشهر علماء الماتريدية،</w:t>
      </w:r>
      <w:r w:rsidR="00BE301C">
        <w:rPr>
          <w:rFonts w:ascii="Traditional Arabic" w:hAnsi="Traditional Arabic" w:cs="Traditional Arabic" w:hint="cs"/>
          <w:sz w:val="36"/>
          <w:szCs w:val="36"/>
          <w:rtl/>
          <w:lang w:bidi="ar"/>
        </w:rPr>
        <w:t xml:space="preserve"> </w:t>
      </w:r>
      <w:r w:rsidR="00574BA0" w:rsidRPr="00455F08">
        <w:rPr>
          <w:rFonts w:ascii="Traditional Arabic" w:hAnsi="Traditional Arabic" w:cs="Traditional Arabic" w:hint="cs"/>
          <w:sz w:val="36"/>
          <w:szCs w:val="36"/>
          <w:rtl/>
          <w:lang w:bidi="ar"/>
        </w:rPr>
        <w:t>و</w:t>
      </w:r>
      <w:r w:rsidR="00F968A5" w:rsidRPr="00455F08">
        <w:rPr>
          <w:rFonts w:ascii="Traditional Arabic" w:hAnsi="Traditional Arabic" w:cs="Traditional Arabic"/>
          <w:sz w:val="36"/>
          <w:szCs w:val="36"/>
          <w:rtl/>
          <w:lang w:bidi="ar"/>
        </w:rPr>
        <w:t>من أكبر من قام بنصرة مذهب الماتريدي، وهو بين الماتريدية كالباقلاني والغزالي بين الأشاعرة، ومن أهم كتبه (تبصرة الأدلة)، ويعد من أهم المراجع في معرفة عقيدة الماتريدية بعد كتاب (التوحيد) للماتريدي، بل هو أوسع مرجع في عقيدة الماتريدية على الإطلاق، وقد اختصره في كتابه (التمهيد)، وله أيضا كتاب (بحر الكلام)، وهو من الكتب المختصرة التي تناول فيها أهم القضايا الكلامية.</w:t>
      </w:r>
    </w:p>
    <w:p w:rsidR="00B35B4C" w:rsidRDefault="001507B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ومن</w:t>
      </w:r>
      <w:r w:rsidR="00BE301C">
        <w:rPr>
          <w:rFonts w:ascii="Traditional Arabic" w:hAnsi="Traditional Arabic" w:cs="Traditional Arabic" w:hint="cs"/>
          <w:sz w:val="36"/>
          <w:szCs w:val="36"/>
          <w:rtl/>
          <w:lang w:bidi="ar"/>
        </w:rPr>
        <w:t>هم</w:t>
      </w:r>
      <w:r w:rsidRPr="00455F08">
        <w:rPr>
          <w:rFonts w:ascii="Traditional Arabic" w:hAnsi="Traditional Arabic" w:cs="Traditional Arabic" w:hint="cs"/>
          <w:sz w:val="36"/>
          <w:szCs w:val="36"/>
          <w:rtl/>
          <w:lang w:bidi="ar"/>
        </w:rPr>
        <w:t xml:space="preserve"> </w:t>
      </w:r>
      <w:r w:rsidR="00BE301C">
        <w:rPr>
          <w:rFonts w:ascii="Traditional Arabic" w:hAnsi="Traditional Arabic" w:cs="Traditional Arabic" w:hint="cs"/>
          <w:sz w:val="36"/>
          <w:szCs w:val="36"/>
          <w:rtl/>
          <w:lang w:bidi="ar"/>
        </w:rPr>
        <w:t xml:space="preserve">أيضا </w:t>
      </w:r>
      <w:r w:rsidR="00F968A5" w:rsidRPr="00455F08">
        <w:rPr>
          <w:rFonts w:ascii="Traditional Arabic" w:hAnsi="Traditional Arabic" w:cs="Traditional Arabic"/>
          <w:sz w:val="36"/>
          <w:szCs w:val="36"/>
          <w:rtl/>
          <w:lang w:bidi="ar"/>
        </w:rPr>
        <w:t>ن</w:t>
      </w:r>
      <w:r w:rsidR="00B35B4C" w:rsidRPr="00455F08">
        <w:rPr>
          <w:rFonts w:ascii="Traditional Arabic" w:hAnsi="Traditional Arabic" w:cs="Traditional Arabic"/>
          <w:sz w:val="36"/>
          <w:szCs w:val="36"/>
          <w:rtl/>
          <w:lang w:bidi="ar"/>
        </w:rPr>
        <w:t>جم الدين عمر النسفي (462</w:t>
      </w:r>
      <w:r w:rsidR="00B66F74">
        <w:rPr>
          <w:rFonts w:ascii="Traditional Arabic" w:hAnsi="Traditional Arabic" w:cs="Traditional Arabic"/>
          <w:sz w:val="36"/>
          <w:szCs w:val="36"/>
          <w:rtl/>
          <w:lang w:bidi="ar"/>
        </w:rPr>
        <w:t>-</w:t>
      </w:r>
      <w:r w:rsidR="00B35B4C" w:rsidRPr="00455F08">
        <w:rPr>
          <w:rFonts w:ascii="Traditional Arabic" w:hAnsi="Traditional Arabic" w:cs="Traditional Arabic"/>
          <w:sz w:val="36"/>
          <w:szCs w:val="36"/>
          <w:rtl/>
          <w:lang w:bidi="ar"/>
        </w:rPr>
        <w:t>537ه)</w:t>
      </w:r>
      <w:r w:rsidR="00B35B4C" w:rsidRPr="00455F08">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كان من المكثرين من الشيوخ، وأخذ عنه خلق كثير، وله مؤلفات بلغت المائة، منها: (مجمع العلوم)، (التيسير في تفسير القرآن)، (النجاح في شرح كتاب أخبار الصحاح في شرح البخاري) وكتاب العقائد المشهورة ب</w:t>
      </w:r>
      <w:r w:rsidR="009B30AC">
        <w:rPr>
          <w:rFonts w:ascii="Traditional Arabic" w:hAnsi="Traditional Arabic" w:cs="Traditional Arabic" w:hint="cs"/>
          <w:sz w:val="36"/>
          <w:szCs w:val="36"/>
          <w:rtl/>
          <w:lang w:bidi="ar"/>
        </w:rPr>
        <w:t xml:space="preserve">ـــ </w:t>
      </w:r>
      <w:r w:rsidR="00F968A5" w:rsidRPr="00455F08">
        <w:rPr>
          <w:rFonts w:ascii="Traditional Arabic" w:hAnsi="Traditional Arabic" w:cs="Traditional Arabic"/>
          <w:sz w:val="36"/>
          <w:szCs w:val="36"/>
          <w:rtl/>
          <w:lang w:bidi="ar"/>
        </w:rPr>
        <w:t>(العقائد النسفية)، والذي يعد من أهم المتون في العقيدة الماتريدية وهو عبارة عن مختصر (لتبصرة الأدلة) لأبي المعين النسفي</w:t>
      </w:r>
      <w:r w:rsidR="00B35B4C" w:rsidRPr="00455F08">
        <w:rPr>
          <w:rFonts w:ascii="Traditional Arabic" w:hAnsi="Traditional Arabic" w:cs="Traditional Arabic" w:hint="cs"/>
          <w:sz w:val="36"/>
          <w:szCs w:val="36"/>
          <w:rtl/>
          <w:lang w:bidi="ar"/>
        </w:rPr>
        <w:t>.</w:t>
      </w:r>
    </w:p>
    <w:p w:rsidR="00123D4D" w:rsidRPr="00455F08" w:rsidRDefault="00A9144B"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ثم لا يزال الأمر في الاتساع والانتشار وكثرة التأليف ل</w:t>
      </w:r>
      <w:r w:rsidR="00F968A5" w:rsidRPr="00455F08">
        <w:rPr>
          <w:rFonts w:ascii="Traditional Arabic" w:hAnsi="Traditional Arabic" w:cs="Traditional Arabic"/>
          <w:sz w:val="36"/>
          <w:szCs w:val="36"/>
          <w:rtl/>
          <w:lang w:bidi="ar"/>
        </w:rPr>
        <w:t xml:space="preserve">لكتب </w:t>
      </w:r>
      <w:r>
        <w:rPr>
          <w:rFonts w:ascii="Traditional Arabic" w:hAnsi="Traditional Arabic" w:cs="Traditional Arabic" w:hint="cs"/>
          <w:sz w:val="36"/>
          <w:szCs w:val="36"/>
          <w:rtl/>
          <w:lang w:bidi="ar"/>
        </w:rPr>
        <w:t xml:space="preserve">الماتريدية </w:t>
      </w:r>
      <w:r w:rsidR="00F968A5" w:rsidRPr="00455F08">
        <w:rPr>
          <w:rFonts w:ascii="Traditional Arabic" w:hAnsi="Traditional Arabic" w:cs="Traditional Arabic"/>
          <w:sz w:val="36"/>
          <w:szCs w:val="36"/>
          <w:rtl/>
          <w:lang w:bidi="ar"/>
        </w:rPr>
        <w:t>من: المتون، والشروح، والشروح على الشروح، والحواشي على الشروح.</w:t>
      </w:r>
    </w:p>
    <w:p w:rsidR="00123D4D" w:rsidRPr="00455F08" w:rsidRDefault="00A9144B"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lastRenderedPageBreak/>
        <w:t xml:space="preserve">المدارس التي </w:t>
      </w:r>
      <w:r w:rsidR="00F968A5" w:rsidRPr="00455F08">
        <w:rPr>
          <w:rFonts w:ascii="Traditional Arabic" w:hAnsi="Traditional Arabic" w:cs="Traditional Arabic"/>
          <w:sz w:val="36"/>
          <w:szCs w:val="36"/>
          <w:rtl/>
          <w:lang w:bidi="ar"/>
        </w:rPr>
        <w:t>تتبنى الدعوة للماتريدية</w:t>
      </w:r>
      <w:r w:rsidR="00646F4A">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 xml:space="preserve">وخصوصا </w:t>
      </w:r>
      <w:r w:rsidR="00F968A5" w:rsidRPr="00455F08">
        <w:rPr>
          <w:rFonts w:ascii="Traditional Arabic" w:hAnsi="Traditional Arabic" w:cs="Traditional Arabic"/>
          <w:sz w:val="36"/>
          <w:szCs w:val="36"/>
          <w:rtl/>
          <w:lang w:bidi="ar"/>
        </w:rPr>
        <w:t xml:space="preserve">في شبه القارة الهندية </w:t>
      </w:r>
      <w:r>
        <w:rPr>
          <w:rFonts w:ascii="Traditional Arabic" w:hAnsi="Traditional Arabic" w:cs="Traditional Arabic" w:hint="cs"/>
          <w:sz w:val="36"/>
          <w:szCs w:val="36"/>
          <w:rtl/>
          <w:lang w:bidi="ar"/>
        </w:rPr>
        <w:t>كال</w:t>
      </w:r>
      <w:r w:rsidR="00F968A5" w:rsidRPr="00455F08">
        <w:rPr>
          <w:rFonts w:ascii="Traditional Arabic" w:hAnsi="Traditional Arabic" w:cs="Traditional Arabic"/>
          <w:sz w:val="36"/>
          <w:szCs w:val="36"/>
          <w:rtl/>
          <w:lang w:bidi="ar"/>
        </w:rPr>
        <w:t xml:space="preserve">مدرسة </w:t>
      </w:r>
      <w:r>
        <w:rPr>
          <w:rFonts w:ascii="Traditional Arabic" w:hAnsi="Traditional Arabic" w:cs="Traditional Arabic" w:hint="cs"/>
          <w:sz w:val="36"/>
          <w:szCs w:val="36"/>
          <w:rtl/>
          <w:lang w:bidi="ar"/>
        </w:rPr>
        <w:t>ال</w:t>
      </w:r>
      <w:r w:rsidR="00F968A5" w:rsidRPr="00455F08">
        <w:rPr>
          <w:rFonts w:ascii="Traditional Arabic" w:hAnsi="Traditional Arabic" w:cs="Traditional Arabic"/>
          <w:sz w:val="36"/>
          <w:szCs w:val="36"/>
          <w:rtl/>
          <w:lang w:bidi="ar"/>
        </w:rPr>
        <w:t>ديوبند</w:t>
      </w:r>
      <w:r>
        <w:rPr>
          <w:rFonts w:ascii="Traditional Arabic" w:hAnsi="Traditional Arabic" w:cs="Traditional Arabic" w:hint="cs"/>
          <w:sz w:val="36"/>
          <w:szCs w:val="36"/>
          <w:rtl/>
          <w:lang w:bidi="ar"/>
        </w:rPr>
        <w:t>ية</w:t>
      </w:r>
      <w:r w:rsidR="00224CF5">
        <w:rPr>
          <w:rFonts w:ascii="Traditional Arabic" w:hAnsi="Traditional Arabic" w:cs="Traditional Arabic" w:hint="cs"/>
          <w:sz w:val="36"/>
          <w:szCs w:val="36"/>
          <w:rtl/>
          <w:lang w:bidi="ar"/>
        </w:rPr>
        <w:t>،</w:t>
      </w:r>
      <w:r>
        <w:rPr>
          <w:rFonts w:ascii="Traditional Arabic" w:hAnsi="Traditional Arabic" w:cs="Traditional Arabic" w:hint="cs"/>
          <w:sz w:val="36"/>
          <w:szCs w:val="36"/>
          <w:rtl/>
          <w:lang w:bidi="ar"/>
        </w:rPr>
        <w:t xml:space="preserve"> وال</w:t>
      </w:r>
      <w:r w:rsidR="00F968A5" w:rsidRPr="00455F08">
        <w:rPr>
          <w:rFonts w:ascii="Traditional Arabic" w:hAnsi="Traditional Arabic" w:cs="Traditional Arabic"/>
          <w:sz w:val="36"/>
          <w:szCs w:val="36"/>
          <w:rtl/>
          <w:lang w:bidi="ar"/>
        </w:rPr>
        <w:t>مدرسة البريلوي</w:t>
      </w:r>
      <w:r>
        <w:rPr>
          <w:rFonts w:ascii="Traditional Arabic" w:hAnsi="Traditional Arabic" w:cs="Traditional Arabic" w:hint="cs"/>
          <w:sz w:val="36"/>
          <w:szCs w:val="36"/>
          <w:rtl/>
          <w:lang w:bidi="ar"/>
        </w:rPr>
        <w:t>ة وغيرها</w:t>
      </w:r>
      <w:r w:rsidR="002B0548" w:rsidRPr="00455F08">
        <w:rPr>
          <w:rFonts w:ascii="Traditional Arabic" w:hAnsi="Traditional Arabic" w:cs="Traditional Arabic"/>
          <w:sz w:val="36"/>
          <w:szCs w:val="36"/>
          <w:vertAlign w:val="superscript"/>
          <w:rtl/>
        </w:rPr>
        <w:t>(</w:t>
      </w:r>
      <w:r w:rsidR="002B0548" w:rsidRPr="00455F08">
        <w:rPr>
          <w:rFonts w:ascii="Traditional Arabic" w:hAnsi="Traditional Arabic" w:cs="Traditional Arabic"/>
          <w:sz w:val="36"/>
          <w:szCs w:val="36"/>
          <w:vertAlign w:val="superscript"/>
          <w:rtl/>
        </w:rPr>
        <w:footnoteReference w:id="13"/>
      </w:r>
      <w:r w:rsidR="002B0548" w:rsidRPr="00455F08">
        <w:rPr>
          <w:rFonts w:ascii="Traditional Arabic" w:hAnsi="Traditional Arabic" w:cs="Traditional Arabic"/>
          <w:sz w:val="36"/>
          <w:szCs w:val="36"/>
          <w:vertAlign w:val="superscript"/>
          <w:rtl/>
        </w:rPr>
        <w:t>)</w:t>
      </w:r>
      <w:r w:rsidR="00F968A5" w:rsidRPr="00455F08">
        <w:rPr>
          <w:rFonts w:ascii="Traditional Arabic" w:hAnsi="Traditional Arabic" w:cs="Traditional Arabic"/>
          <w:sz w:val="36"/>
          <w:szCs w:val="36"/>
          <w:rtl/>
          <w:lang w:bidi="ar"/>
        </w:rPr>
        <w:t>.</w:t>
      </w:r>
    </w:p>
    <w:p w:rsidR="00123D4D" w:rsidRPr="00F31273" w:rsidRDefault="00D4359B"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F31273">
        <w:rPr>
          <w:rFonts w:ascii="Traditional Arabic" w:hAnsi="Traditional Arabic" w:cs="Traditional Arabic"/>
          <w:b/>
          <w:bCs/>
          <w:sz w:val="36"/>
          <w:szCs w:val="36"/>
          <w:rtl/>
          <w:lang w:bidi="ar"/>
        </w:rPr>
        <w:br w:type="page"/>
      </w:r>
      <w:r w:rsidR="00B50B61">
        <w:rPr>
          <w:rFonts w:ascii="Traditional Arabic" w:hAnsi="Traditional Arabic" w:cs="Traditional Arabic" w:hint="cs"/>
          <w:b/>
          <w:bCs/>
          <w:sz w:val="36"/>
          <w:szCs w:val="36"/>
          <w:rtl/>
          <w:lang w:bidi="ar"/>
        </w:rPr>
        <w:lastRenderedPageBreak/>
        <w:t>المطلب الثالث</w:t>
      </w:r>
      <w:r w:rsidR="00F968A5" w:rsidRPr="00F31273">
        <w:rPr>
          <w:rFonts w:ascii="Traditional Arabic" w:hAnsi="Traditional Arabic" w:cs="Traditional Arabic"/>
          <w:b/>
          <w:bCs/>
          <w:sz w:val="36"/>
          <w:szCs w:val="36"/>
          <w:rtl/>
          <w:lang w:bidi="ar"/>
        </w:rPr>
        <w:t>: أسباب انتشار الماتريدية</w:t>
      </w:r>
    </w:p>
    <w:p w:rsidR="006D5723"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انتشرت الماتريدية في </w:t>
      </w:r>
      <w:r w:rsidR="00CB62E4">
        <w:rPr>
          <w:rFonts w:ascii="Traditional Arabic" w:hAnsi="Traditional Arabic" w:cs="Traditional Arabic" w:hint="cs"/>
          <w:sz w:val="36"/>
          <w:szCs w:val="36"/>
          <w:rtl/>
          <w:lang w:bidi="ar"/>
        </w:rPr>
        <w:t>أماكن متعددة</w:t>
      </w:r>
      <w:r w:rsidRPr="00455F08">
        <w:rPr>
          <w:rFonts w:ascii="Traditional Arabic" w:hAnsi="Traditional Arabic" w:cs="Traditional Arabic"/>
          <w:sz w:val="36"/>
          <w:szCs w:val="36"/>
          <w:rtl/>
          <w:lang w:bidi="ar"/>
        </w:rPr>
        <w:t xml:space="preserve"> لأسباب أهمها ما يلي:</w:t>
      </w:r>
    </w:p>
    <w:p w:rsidR="006D5723" w:rsidRPr="00455F08" w:rsidRDefault="00224CF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b/>
          <w:bCs/>
          <w:sz w:val="36"/>
          <w:szCs w:val="36"/>
          <w:rtl/>
          <w:lang w:bidi="ar"/>
        </w:rPr>
        <w:t>1</w:t>
      </w:r>
      <w:r w:rsidR="00F968A5" w:rsidRPr="00224CF5">
        <w:rPr>
          <w:rFonts w:ascii="Traditional Arabic" w:hAnsi="Traditional Arabic" w:cs="Traditional Arabic"/>
          <w:b/>
          <w:bCs/>
          <w:sz w:val="36"/>
          <w:szCs w:val="36"/>
          <w:rtl/>
          <w:lang w:bidi="ar"/>
        </w:rPr>
        <w:t>-</w:t>
      </w:r>
      <w:r w:rsidR="00F968A5" w:rsidRPr="00455F08">
        <w:rPr>
          <w:rFonts w:ascii="Traditional Arabic" w:hAnsi="Traditional Arabic" w:cs="Traditional Arabic"/>
          <w:sz w:val="36"/>
          <w:szCs w:val="36"/>
          <w:rtl/>
          <w:lang w:bidi="ar"/>
        </w:rPr>
        <w:t xml:space="preserve"> السبب الرئيس، بل أهم الأسباب، اعتناق السلاطين والملوك للمذهب الحنفي، فبسبب ذلك انتشر المذهب الحنفي في شرق الأرض وغربها، وعربها، وعجمها، وفارسها ورومها، وبانتشار الحنفية ونفوذ سلطانهم انتشرت الماتريدية، لأن الماتريدية كانوا يمثلون المذهب الحنفي</w:t>
      </w:r>
      <w:r w:rsidR="00F13100">
        <w:rPr>
          <w:rFonts w:ascii="Traditional Arabic" w:hAnsi="Traditional Arabic" w:cs="Traditional Arabic" w:hint="cs"/>
          <w:sz w:val="36"/>
          <w:szCs w:val="36"/>
          <w:rtl/>
          <w:lang w:bidi="ar"/>
        </w:rPr>
        <w:t xml:space="preserve"> في الفروع (الأحكام)</w:t>
      </w:r>
      <w:r w:rsidR="00F968A5" w:rsidRPr="00455F08">
        <w:rPr>
          <w:rFonts w:ascii="Traditional Arabic" w:hAnsi="Traditional Arabic" w:cs="Traditional Arabic"/>
          <w:sz w:val="36"/>
          <w:szCs w:val="36"/>
          <w:rtl/>
          <w:lang w:bidi="ar"/>
        </w:rPr>
        <w:t>.</w:t>
      </w:r>
    </w:p>
    <w:p w:rsidR="00AE6DD4"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ومن المعروف في التاريخ عبر القرون أن أية دولة إذا كانت تميل إلى </w:t>
      </w:r>
      <w:r w:rsidR="001157FD">
        <w:rPr>
          <w:rFonts w:ascii="Traditional Arabic" w:hAnsi="Traditional Arabic" w:cs="Traditional Arabic" w:hint="cs"/>
          <w:sz w:val="36"/>
          <w:szCs w:val="36"/>
          <w:rtl/>
          <w:lang w:bidi="ar"/>
        </w:rPr>
        <w:t>مذهب</w:t>
      </w:r>
      <w:r w:rsidRPr="00455F08">
        <w:rPr>
          <w:rFonts w:ascii="Traditional Arabic" w:hAnsi="Traditional Arabic" w:cs="Traditional Arabic"/>
          <w:sz w:val="36"/>
          <w:szCs w:val="36"/>
          <w:rtl/>
          <w:lang w:bidi="ar"/>
        </w:rPr>
        <w:t xml:space="preserve"> ما </w:t>
      </w:r>
      <w:r w:rsidR="001157FD">
        <w:rPr>
          <w:rFonts w:ascii="Traditional Arabic" w:hAnsi="Traditional Arabic" w:cs="Traditional Arabic" w:hint="cs"/>
          <w:sz w:val="36"/>
          <w:szCs w:val="36"/>
          <w:rtl/>
          <w:lang w:bidi="ar"/>
        </w:rPr>
        <w:t xml:space="preserve">فإنها </w:t>
      </w:r>
      <w:r w:rsidRPr="00455F08">
        <w:rPr>
          <w:rFonts w:ascii="Traditional Arabic" w:hAnsi="Traditional Arabic" w:cs="Traditional Arabic"/>
          <w:sz w:val="36"/>
          <w:szCs w:val="36"/>
          <w:rtl/>
          <w:lang w:bidi="ar"/>
        </w:rPr>
        <w:t>تسهل وتوفر لعلمائها مناصب القضاء</w:t>
      </w:r>
      <w:r w:rsidR="001157FD">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والإفتاء</w:t>
      </w:r>
      <w:r w:rsidR="001157F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والرئاسة والخطابة</w:t>
      </w:r>
      <w:r w:rsidR="001157F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والتأليف والتدريس؛ فيجدون أسبابا كثيرة وطرقا ميسو</w:t>
      </w:r>
      <w:r w:rsidR="002E0341">
        <w:rPr>
          <w:rFonts w:ascii="Traditional Arabic" w:hAnsi="Traditional Arabic" w:cs="Traditional Arabic"/>
          <w:sz w:val="36"/>
          <w:szCs w:val="36"/>
          <w:rtl/>
          <w:lang w:bidi="ar"/>
        </w:rPr>
        <w:t>رة لبسط سلطانهم</w:t>
      </w:r>
      <w:r w:rsidRPr="00455F08">
        <w:rPr>
          <w:rFonts w:ascii="Traditional Arabic" w:hAnsi="Traditional Arabic" w:cs="Traditional Arabic"/>
          <w:sz w:val="36"/>
          <w:szCs w:val="36"/>
          <w:rtl/>
          <w:lang w:bidi="ar"/>
        </w:rPr>
        <w:t>، ونفوذ تأثيرهم على الشعوب والأوطان</w:t>
      </w:r>
      <w:r w:rsidR="001157F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وتشجعهم الدولة أيضا بإنشاء المدارس والجوامع، وبذلك تنشر أفكارهم ويزداد نشاطهم</w:t>
      </w:r>
      <w:r w:rsidR="002B0548" w:rsidRPr="00455F08">
        <w:rPr>
          <w:rFonts w:ascii="Traditional Arabic" w:hAnsi="Traditional Arabic" w:cs="Traditional Arabic"/>
          <w:sz w:val="36"/>
          <w:szCs w:val="36"/>
          <w:vertAlign w:val="superscript"/>
          <w:rtl/>
        </w:rPr>
        <w:t>(</w:t>
      </w:r>
      <w:r w:rsidR="002B0548" w:rsidRPr="00455F08">
        <w:rPr>
          <w:rFonts w:ascii="Traditional Arabic" w:hAnsi="Traditional Arabic" w:cs="Traditional Arabic"/>
          <w:sz w:val="36"/>
          <w:szCs w:val="36"/>
          <w:vertAlign w:val="superscript"/>
          <w:rtl/>
        </w:rPr>
        <w:footnoteReference w:id="14"/>
      </w:r>
      <w:r w:rsidR="002B0548"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6E1C32"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وهكذا انتشرت الماتريدية وعقائدهم في بلاد ما وراء النهر، والترك، والأفغان، والهند، والصين وما والاها.</w:t>
      </w:r>
    </w:p>
    <w:p w:rsidR="006E1C32"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وقوى هذا السبب لنشر العقيدة الماتريدية في الهن</w:t>
      </w:r>
      <w:r w:rsidR="006E1C32" w:rsidRPr="00455F08">
        <w:rPr>
          <w:rFonts w:ascii="Traditional Arabic" w:hAnsi="Traditional Arabic" w:cs="Traditional Arabic"/>
          <w:sz w:val="36"/>
          <w:szCs w:val="36"/>
          <w:rtl/>
          <w:lang w:bidi="ar"/>
        </w:rPr>
        <w:t>د وما جاورها، أن العلماء والمشا</w:t>
      </w:r>
      <w:r w:rsidR="006E1C32" w:rsidRPr="00455F08">
        <w:rPr>
          <w:rFonts w:ascii="Traditional Arabic" w:hAnsi="Traditional Arabic" w:cs="Traditional Arabic" w:hint="cs"/>
          <w:sz w:val="36"/>
          <w:szCs w:val="36"/>
          <w:rtl/>
          <w:lang w:bidi="ar"/>
        </w:rPr>
        <w:t>ي</w:t>
      </w:r>
      <w:r w:rsidRPr="00455F08">
        <w:rPr>
          <w:rFonts w:ascii="Traditional Arabic" w:hAnsi="Traditional Arabic" w:cs="Traditional Arabic"/>
          <w:sz w:val="36"/>
          <w:szCs w:val="36"/>
          <w:rtl/>
          <w:lang w:bidi="ar"/>
        </w:rPr>
        <w:t>خ الذين وردوا الهند في عهود الملوك المسلمين</w:t>
      </w:r>
      <w:r w:rsidR="00224CF5">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كان جلهم من علماء ما وراء النهر الذي كان معظم اعتمادهم على كتب المتأخرين من فقهاء الحنفية وكان</w:t>
      </w:r>
      <w:r w:rsidR="00224CF5">
        <w:rPr>
          <w:rFonts w:ascii="Traditional Arabic" w:hAnsi="Traditional Arabic" w:cs="Traditional Arabic" w:hint="cs"/>
          <w:sz w:val="36"/>
          <w:szCs w:val="36"/>
          <w:rtl/>
          <w:lang w:bidi="ar"/>
        </w:rPr>
        <w:t>ت</w:t>
      </w:r>
      <w:r w:rsidRPr="00455F08">
        <w:rPr>
          <w:rFonts w:ascii="Traditional Arabic" w:hAnsi="Traditional Arabic" w:cs="Traditional Arabic"/>
          <w:sz w:val="36"/>
          <w:szCs w:val="36"/>
          <w:rtl/>
          <w:lang w:bidi="ar"/>
        </w:rPr>
        <w:t xml:space="preserve"> عنايتهم بكتب السنة </w:t>
      </w:r>
      <w:r w:rsidR="006E1C32" w:rsidRPr="00455F08">
        <w:rPr>
          <w:rFonts w:ascii="Traditional Arabic" w:hAnsi="Traditional Arabic" w:cs="Traditional Arabic" w:hint="cs"/>
          <w:sz w:val="36"/>
          <w:szCs w:val="36"/>
          <w:rtl/>
          <w:lang w:bidi="ar"/>
        </w:rPr>
        <w:t xml:space="preserve">ضعيفة </w:t>
      </w:r>
      <w:r w:rsidRPr="00455F08">
        <w:rPr>
          <w:rFonts w:ascii="Traditional Arabic" w:hAnsi="Traditional Arabic" w:cs="Traditional Arabic"/>
          <w:sz w:val="36"/>
          <w:szCs w:val="36"/>
          <w:rtl/>
          <w:lang w:bidi="ar"/>
        </w:rPr>
        <w:t xml:space="preserve">وكانوا </w:t>
      </w:r>
      <w:r w:rsidR="002E0341">
        <w:rPr>
          <w:rFonts w:ascii="Traditional Arabic" w:hAnsi="Traditional Arabic" w:cs="Traditional Arabic" w:hint="cs"/>
          <w:sz w:val="36"/>
          <w:szCs w:val="36"/>
          <w:rtl/>
          <w:lang w:bidi="ar"/>
        </w:rPr>
        <w:t>متأثرين بعلوم</w:t>
      </w:r>
      <w:r w:rsidRPr="00455F08">
        <w:rPr>
          <w:rFonts w:ascii="Traditional Arabic" w:hAnsi="Traditional Arabic" w:cs="Traditional Arabic"/>
          <w:sz w:val="36"/>
          <w:szCs w:val="36"/>
          <w:rtl/>
          <w:lang w:bidi="ar"/>
        </w:rPr>
        <w:t xml:space="preserve"> اليونان.</w:t>
      </w:r>
    </w:p>
    <w:p w:rsidR="00B951F9" w:rsidRPr="00455F08" w:rsidRDefault="00224CF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b/>
          <w:bCs/>
          <w:sz w:val="36"/>
          <w:szCs w:val="36"/>
          <w:rtl/>
          <w:lang w:bidi="ar"/>
        </w:rPr>
        <w:t>2</w:t>
      </w:r>
      <w:r w:rsidR="00F968A5" w:rsidRPr="00224CF5">
        <w:rPr>
          <w:rFonts w:ascii="Traditional Arabic" w:hAnsi="Traditional Arabic" w:cs="Traditional Arabic"/>
          <w:b/>
          <w:bCs/>
          <w:sz w:val="36"/>
          <w:szCs w:val="36"/>
          <w:rtl/>
          <w:lang w:bidi="ar"/>
        </w:rPr>
        <w:t>-</w:t>
      </w:r>
      <w:r w:rsidR="00F968A5" w:rsidRPr="00455F08">
        <w:rPr>
          <w:rFonts w:ascii="Traditional Arabic" w:hAnsi="Traditional Arabic" w:cs="Traditional Arabic"/>
          <w:sz w:val="36"/>
          <w:szCs w:val="36"/>
          <w:rtl/>
          <w:lang w:bidi="ar"/>
        </w:rPr>
        <w:t xml:space="preserve"> مدارس الماتريدية، ونشاطهم الدراسي والتدريسي:</w:t>
      </w:r>
    </w:p>
    <w:p w:rsidR="00C1545F"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لمدارس الماتريدية دور عظيم في نشر عق</w:t>
      </w:r>
      <w:r w:rsidR="00F31273">
        <w:rPr>
          <w:rFonts w:ascii="Traditional Arabic" w:hAnsi="Traditional Arabic" w:cs="Traditional Arabic"/>
          <w:sz w:val="36"/>
          <w:szCs w:val="36"/>
          <w:rtl/>
          <w:lang w:bidi="ar"/>
        </w:rPr>
        <w:t>يدتهم</w:t>
      </w:r>
      <w:r w:rsidRPr="00455F08">
        <w:rPr>
          <w:rFonts w:ascii="Traditional Arabic" w:hAnsi="Traditional Arabic" w:cs="Traditional Arabic"/>
          <w:sz w:val="36"/>
          <w:szCs w:val="36"/>
          <w:rtl/>
          <w:lang w:bidi="ar"/>
        </w:rPr>
        <w:t xml:space="preserve">، وفي تاريخ الدولة العثمانية خدمت الحنفية والماتريدية في آن واحد، </w:t>
      </w:r>
      <w:r w:rsidR="003E6F6B" w:rsidRPr="00455F08">
        <w:rPr>
          <w:rFonts w:ascii="Traditional Arabic" w:hAnsi="Traditional Arabic" w:cs="Traditional Arabic"/>
          <w:sz w:val="36"/>
          <w:szCs w:val="36"/>
          <w:rtl/>
          <w:lang w:bidi="ar"/>
        </w:rPr>
        <w:t>فكان سلطان الماتريدية يتسع حسب اتساع سلطان الدولة العثمانية</w:t>
      </w:r>
      <w:r w:rsidR="00F655D8">
        <w:rPr>
          <w:rFonts w:ascii="Traditional Arabic" w:hAnsi="Traditional Arabic" w:cs="Traditional Arabic" w:hint="cs"/>
          <w:sz w:val="36"/>
          <w:szCs w:val="36"/>
          <w:rtl/>
          <w:lang w:bidi="ar"/>
        </w:rPr>
        <w:t>،</w:t>
      </w:r>
      <w:r w:rsidR="003E6F6B" w:rsidRPr="00455F08">
        <w:rPr>
          <w:rFonts w:ascii="Traditional Arabic" w:hAnsi="Traditional Arabic" w:cs="Traditional Arabic"/>
          <w:sz w:val="36"/>
          <w:szCs w:val="36"/>
          <w:rtl/>
          <w:lang w:bidi="ar"/>
        </w:rPr>
        <w:t xml:space="preserve"> وكان جل القضاة والمفتين وخطباء الجوامع ورؤساء المدار</w:t>
      </w:r>
      <w:r w:rsidR="00224CF5">
        <w:rPr>
          <w:rFonts w:ascii="Traditional Arabic" w:hAnsi="Traditional Arabic" w:cs="Traditional Arabic"/>
          <w:sz w:val="36"/>
          <w:szCs w:val="36"/>
          <w:rtl/>
          <w:lang w:bidi="ar"/>
        </w:rPr>
        <w:t>س حنفية الفروع ماتريدية العقيدة</w:t>
      </w:r>
      <w:r w:rsidR="003E6F6B" w:rsidRPr="00455F08">
        <w:rPr>
          <w:rFonts w:ascii="Traditional Arabic" w:hAnsi="Traditional Arabic" w:cs="Traditional Arabic"/>
          <w:sz w:val="36"/>
          <w:szCs w:val="36"/>
          <w:rtl/>
          <w:lang w:bidi="ar"/>
        </w:rPr>
        <w:t>.</w:t>
      </w:r>
    </w:p>
    <w:p w:rsidR="00C1545F" w:rsidRPr="00455F08" w:rsidRDefault="00F655D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b/>
          <w:bCs/>
          <w:sz w:val="36"/>
          <w:szCs w:val="36"/>
          <w:rtl/>
          <w:lang w:bidi="ar"/>
        </w:rPr>
        <w:t>3</w:t>
      </w:r>
      <w:r w:rsidR="00F968A5" w:rsidRPr="00F655D8">
        <w:rPr>
          <w:rFonts w:ascii="Traditional Arabic" w:hAnsi="Traditional Arabic" w:cs="Traditional Arabic"/>
          <w:b/>
          <w:bCs/>
          <w:sz w:val="36"/>
          <w:szCs w:val="36"/>
          <w:rtl/>
          <w:lang w:bidi="ar"/>
        </w:rPr>
        <w:t>-</w:t>
      </w:r>
      <w:r w:rsidR="00F968A5" w:rsidRPr="00455F08">
        <w:rPr>
          <w:rFonts w:ascii="Traditional Arabic" w:hAnsi="Traditional Arabic" w:cs="Traditional Arabic"/>
          <w:sz w:val="36"/>
          <w:szCs w:val="36"/>
          <w:rtl/>
          <w:lang w:bidi="ar"/>
        </w:rPr>
        <w:t xml:space="preserve"> نشاط الماتريدية في ميدان التأليف:</w:t>
      </w:r>
    </w:p>
    <w:p w:rsidR="00C1545F"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للماتريدية نشاط بالغ وسعي متواصل في ميدان التصنيف في علم الكلام، وانتشرت هذه الكتب</w:t>
      </w:r>
      <w:r w:rsidR="00F31273">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وبانتشارها وتدريسها انتشرت العقيدة</w:t>
      </w:r>
      <w:r w:rsidR="00F655D8">
        <w:rPr>
          <w:rFonts w:ascii="Traditional Arabic" w:hAnsi="Traditional Arabic" w:cs="Traditional Arabic" w:hint="cs"/>
          <w:sz w:val="36"/>
          <w:szCs w:val="36"/>
          <w:rtl/>
          <w:lang w:bidi="ar"/>
        </w:rPr>
        <w:t xml:space="preserve"> الماتريدية</w:t>
      </w:r>
      <w:r w:rsidRPr="00455F08">
        <w:rPr>
          <w:rFonts w:ascii="Traditional Arabic" w:hAnsi="Traditional Arabic" w:cs="Traditional Arabic"/>
          <w:sz w:val="36"/>
          <w:szCs w:val="36"/>
          <w:rtl/>
          <w:lang w:bidi="ar"/>
        </w:rPr>
        <w:t xml:space="preserve"> </w:t>
      </w:r>
      <w:r w:rsidR="002B0548" w:rsidRPr="00455F08">
        <w:rPr>
          <w:rFonts w:ascii="Traditional Arabic" w:hAnsi="Traditional Arabic" w:cs="Traditional Arabic"/>
          <w:sz w:val="36"/>
          <w:szCs w:val="36"/>
          <w:vertAlign w:val="superscript"/>
          <w:rtl/>
        </w:rPr>
        <w:t>(</w:t>
      </w:r>
      <w:r w:rsidR="002B0548" w:rsidRPr="00455F08">
        <w:rPr>
          <w:rFonts w:ascii="Traditional Arabic" w:hAnsi="Traditional Arabic" w:cs="Traditional Arabic"/>
          <w:sz w:val="36"/>
          <w:szCs w:val="36"/>
          <w:vertAlign w:val="superscript"/>
          <w:rtl/>
        </w:rPr>
        <w:footnoteReference w:id="15"/>
      </w:r>
      <w:r w:rsidR="002B0548"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4B6CDB" w:rsidRPr="00455F08" w:rsidRDefault="00F655D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b/>
          <w:bCs/>
          <w:sz w:val="36"/>
          <w:szCs w:val="36"/>
          <w:rtl/>
          <w:lang w:bidi="ar"/>
        </w:rPr>
        <w:t>4</w:t>
      </w:r>
      <w:r w:rsidR="00F968A5" w:rsidRPr="00F655D8">
        <w:rPr>
          <w:rFonts w:ascii="Traditional Arabic" w:hAnsi="Traditional Arabic" w:cs="Traditional Arabic"/>
          <w:b/>
          <w:bCs/>
          <w:sz w:val="36"/>
          <w:szCs w:val="36"/>
          <w:rtl/>
          <w:lang w:bidi="ar"/>
        </w:rPr>
        <w:t>-</w:t>
      </w:r>
      <w:r w:rsidR="00F968A5" w:rsidRPr="00455F08">
        <w:rPr>
          <w:rFonts w:ascii="Traditional Arabic" w:hAnsi="Traditional Arabic" w:cs="Traditional Arabic"/>
          <w:sz w:val="36"/>
          <w:szCs w:val="36"/>
          <w:rtl/>
          <w:lang w:bidi="ar"/>
        </w:rPr>
        <w:t xml:space="preserve"> أمور أخرى تكون بمجموعها سببا قويا لانتشارهم و</w:t>
      </w:r>
      <w:r w:rsidR="00B35722" w:rsidRPr="00455F08">
        <w:rPr>
          <w:rFonts w:ascii="Traditional Arabic" w:hAnsi="Traditional Arabic" w:cs="Traditional Arabic" w:hint="cs"/>
          <w:sz w:val="36"/>
          <w:szCs w:val="36"/>
          <w:rtl/>
          <w:lang w:bidi="ar"/>
        </w:rPr>
        <w:t>تأثر</w:t>
      </w:r>
      <w:r w:rsidR="00991CEB">
        <w:rPr>
          <w:rFonts w:ascii="Traditional Arabic" w:hAnsi="Traditional Arabic" w:cs="Traditional Arabic"/>
          <w:sz w:val="36"/>
          <w:szCs w:val="36"/>
          <w:rtl/>
          <w:lang w:bidi="ar"/>
        </w:rPr>
        <w:t xml:space="preserve"> الناس بهم</w:t>
      </w:r>
      <w:r w:rsidR="00991CEB">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وهي ما يلي:</w:t>
      </w:r>
    </w:p>
    <w:p w:rsidR="004B6CDB"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أ- تظاهرهم بمظهر أهل السنة بل دعواهم: أنهم والأشعرية يمثلون أهل السنة.</w:t>
      </w:r>
    </w:p>
    <w:p w:rsidR="004B6CDB"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ب- اتهامهم لأهل السنة المحضة وأصحاب الحديث بالتجسيم والتشبيه ونحو ذلك.</w:t>
      </w:r>
    </w:p>
    <w:p w:rsidR="004B6CDB"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ج- انتسابهم إلى السلف ولاسيما إلى الأئمة: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أبي حنيفة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و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الشافعي ".</w:t>
      </w:r>
    </w:p>
    <w:p w:rsidR="004B6CDB"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د- كثرة الحق الذي عندهم بالنسبة للباطل الذي عند غيرهم من أهل البدع.</w:t>
      </w:r>
    </w:p>
    <w:p w:rsidR="00A82F35"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ه</w:t>
      </w:r>
      <w:r w:rsidR="00B66F74">
        <w:rPr>
          <w:rFonts w:ascii="Traditional Arabic" w:hAnsi="Traditional Arabic" w:cs="Traditional Arabic"/>
          <w:sz w:val="36"/>
          <w:szCs w:val="36"/>
          <w:rtl/>
          <w:lang w:bidi="ar"/>
        </w:rPr>
        <w:t>-</w:t>
      </w:r>
      <w:r w:rsidR="003D6921">
        <w:rPr>
          <w:rFonts w:ascii="Traditional Arabic" w:hAnsi="Traditional Arabic" w:cs="Traditional Arabic"/>
          <w:sz w:val="36"/>
          <w:szCs w:val="36"/>
          <w:rtl/>
          <w:lang w:bidi="ar"/>
        </w:rPr>
        <w:t xml:space="preserve"> </w:t>
      </w:r>
      <w:r w:rsidRPr="00455F08">
        <w:rPr>
          <w:rFonts w:ascii="Traditional Arabic" w:hAnsi="Traditional Arabic" w:cs="Traditional Arabic"/>
          <w:sz w:val="36"/>
          <w:szCs w:val="36"/>
          <w:rtl/>
          <w:lang w:bidi="ar"/>
        </w:rPr>
        <w:t>ردهم على الفرق الباطلة كالجهمية الأولى والمعتزلة والخوارج والروافض وغيرهم</w:t>
      </w:r>
      <w:r w:rsidR="00A82F35">
        <w:rPr>
          <w:rFonts w:ascii="Traditional Arabic" w:hAnsi="Traditional Arabic" w:cs="Traditional Arabic" w:hint="cs"/>
          <w:sz w:val="36"/>
          <w:szCs w:val="36"/>
          <w:rtl/>
          <w:lang w:bidi="ar"/>
        </w:rPr>
        <w:t>.</w:t>
      </w:r>
    </w:p>
    <w:p w:rsidR="004B6CDB" w:rsidRPr="00455F08" w:rsidRDefault="00A82F3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و- </w:t>
      </w:r>
      <w:r w:rsidR="00F968A5" w:rsidRPr="00455F08">
        <w:rPr>
          <w:rFonts w:ascii="Traditional Arabic" w:hAnsi="Traditional Arabic" w:cs="Traditional Arabic"/>
          <w:sz w:val="36"/>
          <w:szCs w:val="36"/>
          <w:rtl/>
          <w:lang w:bidi="ar"/>
        </w:rPr>
        <w:t xml:space="preserve">ضعف </w:t>
      </w:r>
      <w:r w:rsidR="00B6325A">
        <w:rPr>
          <w:rFonts w:ascii="Traditional Arabic" w:hAnsi="Traditional Arabic" w:cs="Traditional Arabic" w:hint="cs"/>
          <w:sz w:val="36"/>
          <w:szCs w:val="36"/>
          <w:rtl/>
          <w:lang w:bidi="ar"/>
        </w:rPr>
        <w:t>بعض</w:t>
      </w:r>
      <w:r w:rsidR="00F968A5" w:rsidRPr="00455F08">
        <w:rPr>
          <w:rFonts w:ascii="Traditional Arabic" w:hAnsi="Traditional Arabic" w:cs="Traditional Arabic"/>
          <w:sz w:val="36"/>
          <w:szCs w:val="36"/>
          <w:rtl/>
          <w:lang w:bidi="ar"/>
        </w:rPr>
        <w:t xml:space="preserve"> أهل السنة المحضة وأهل الحديث</w:t>
      </w:r>
      <w:r w:rsidR="001157FD">
        <w:rPr>
          <w:rFonts w:ascii="Traditional Arabic" w:hAnsi="Traditional Arabic" w:cs="Traditional Arabic" w:hint="cs"/>
          <w:sz w:val="36"/>
          <w:szCs w:val="36"/>
          <w:rtl/>
          <w:lang w:bidi="ar"/>
        </w:rPr>
        <w:t xml:space="preserve"> في نشر عقيدة السلف وبيان الحق والرد على المخالف</w:t>
      </w:r>
      <w:r w:rsidR="002B0548" w:rsidRPr="00455F08">
        <w:rPr>
          <w:rFonts w:ascii="Traditional Arabic" w:hAnsi="Traditional Arabic" w:cs="Traditional Arabic"/>
          <w:sz w:val="36"/>
          <w:szCs w:val="36"/>
          <w:vertAlign w:val="superscript"/>
          <w:rtl/>
        </w:rPr>
        <w:t>(</w:t>
      </w:r>
      <w:r w:rsidR="002B0548" w:rsidRPr="00455F08">
        <w:rPr>
          <w:rFonts w:ascii="Traditional Arabic" w:hAnsi="Traditional Arabic" w:cs="Traditional Arabic"/>
          <w:sz w:val="36"/>
          <w:szCs w:val="36"/>
          <w:vertAlign w:val="superscript"/>
          <w:rtl/>
        </w:rPr>
        <w:footnoteReference w:id="16"/>
      </w:r>
      <w:r w:rsidR="002B0548" w:rsidRPr="00455F08">
        <w:rPr>
          <w:rFonts w:ascii="Traditional Arabic" w:hAnsi="Traditional Arabic" w:cs="Traditional Arabic"/>
          <w:sz w:val="36"/>
          <w:szCs w:val="36"/>
          <w:vertAlign w:val="superscript"/>
          <w:rtl/>
        </w:rPr>
        <w:t>)</w:t>
      </w:r>
      <w:r w:rsidR="00F968A5" w:rsidRPr="00455F08">
        <w:rPr>
          <w:rFonts w:ascii="Traditional Arabic" w:hAnsi="Traditional Arabic" w:cs="Traditional Arabic"/>
          <w:sz w:val="36"/>
          <w:szCs w:val="36"/>
          <w:rtl/>
          <w:lang w:bidi="ar"/>
        </w:rPr>
        <w:t>.</w:t>
      </w:r>
    </w:p>
    <w:p w:rsidR="004B6CDB" w:rsidRPr="00455F08" w:rsidRDefault="004B6CDB"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991CEB" w:rsidRDefault="00991CEB" w:rsidP="00270E80">
      <w:pPr>
        <w:ind w:left="1840" w:firstLine="454"/>
        <w:jc w:val="lowKashida"/>
        <w:rPr>
          <w:rFonts w:ascii="Traditional Arabic" w:hAnsi="Traditional Arabic" w:cs="Traditional Arabic"/>
          <w:sz w:val="36"/>
          <w:szCs w:val="36"/>
          <w:rtl/>
        </w:rPr>
      </w:pPr>
    </w:p>
    <w:p w:rsidR="00991CEB" w:rsidRDefault="00991CEB" w:rsidP="00270E80">
      <w:pPr>
        <w:ind w:left="848" w:firstLine="454"/>
        <w:jc w:val="lowKashida"/>
        <w:rPr>
          <w:rFonts w:ascii="Traditional Arabic" w:hAnsi="Traditional Arabic" w:cs="Traditional Arabic"/>
          <w:sz w:val="36"/>
          <w:szCs w:val="36"/>
          <w:rtl/>
        </w:rPr>
      </w:pPr>
    </w:p>
    <w:p w:rsidR="00991CEB" w:rsidRDefault="00991CEB" w:rsidP="00270E80">
      <w:pPr>
        <w:ind w:left="848" w:firstLine="454"/>
        <w:jc w:val="lowKashida"/>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991CEB" w:rsidRDefault="00991CEB" w:rsidP="00270E80">
      <w:pPr>
        <w:ind w:left="848" w:firstLine="454"/>
        <w:jc w:val="lowKashida"/>
        <w:rPr>
          <w:rFonts w:ascii="Traditional Arabic" w:hAnsi="Traditional Arabic" w:cs="Traditional Arabic"/>
          <w:b/>
          <w:bCs/>
          <w:sz w:val="40"/>
          <w:szCs w:val="40"/>
          <w:rtl/>
        </w:rPr>
      </w:pPr>
    </w:p>
    <w:p w:rsidR="00991CEB" w:rsidRDefault="00991CEB" w:rsidP="00270E80">
      <w:pPr>
        <w:ind w:left="848" w:firstLine="454"/>
        <w:jc w:val="lowKashida"/>
        <w:rPr>
          <w:rFonts w:ascii="Traditional Arabic" w:hAnsi="Traditional Arabic" w:cs="Traditional Arabic"/>
          <w:b/>
          <w:bCs/>
          <w:sz w:val="40"/>
          <w:szCs w:val="40"/>
          <w:rtl/>
        </w:rPr>
      </w:pPr>
    </w:p>
    <w:p w:rsidR="00991CEB" w:rsidRDefault="00991CEB" w:rsidP="00270E80">
      <w:pPr>
        <w:ind w:left="848" w:firstLine="454"/>
        <w:jc w:val="lowKashida"/>
        <w:rPr>
          <w:rFonts w:ascii="Traditional Arabic" w:hAnsi="Traditional Arabic" w:cs="Traditional Arabic"/>
          <w:b/>
          <w:bCs/>
          <w:sz w:val="40"/>
          <w:szCs w:val="40"/>
          <w:rtl/>
        </w:rPr>
      </w:pPr>
    </w:p>
    <w:p w:rsidR="00991CEB" w:rsidRPr="00991CEB" w:rsidRDefault="00991CEB" w:rsidP="00270E80">
      <w:pPr>
        <w:ind w:left="848" w:firstLine="454"/>
        <w:jc w:val="lowKashida"/>
        <w:rPr>
          <w:rFonts w:ascii="Traditional Arabic" w:hAnsi="Traditional Arabic" w:cs="Traditional Arabic"/>
          <w:sz w:val="40"/>
          <w:szCs w:val="40"/>
          <w:rtl/>
        </w:rPr>
      </w:pPr>
      <w:r w:rsidRPr="00991CEB">
        <w:rPr>
          <w:rFonts w:ascii="Traditional Arabic" w:hAnsi="Traditional Arabic" w:cs="Traditional Arabic" w:hint="cs"/>
          <w:b/>
          <w:bCs/>
          <w:sz w:val="40"/>
          <w:szCs w:val="40"/>
          <w:rtl/>
        </w:rPr>
        <w:t xml:space="preserve">الفصل الأول: </w:t>
      </w:r>
      <w:r w:rsidR="00220B2D">
        <w:rPr>
          <w:rFonts w:ascii="Traditional Arabic" w:hAnsi="Traditional Arabic" w:cs="Traditional Arabic" w:hint="cs"/>
          <w:b/>
          <w:bCs/>
          <w:sz w:val="40"/>
          <w:szCs w:val="40"/>
          <w:rtl/>
        </w:rPr>
        <w:t>مصدر</w:t>
      </w:r>
      <w:r w:rsidRPr="00991CEB">
        <w:rPr>
          <w:rFonts w:ascii="Traditional Arabic" w:hAnsi="Traditional Arabic" w:cs="Traditional Arabic" w:hint="cs"/>
          <w:b/>
          <w:bCs/>
          <w:sz w:val="40"/>
          <w:szCs w:val="40"/>
          <w:rtl/>
        </w:rPr>
        <w:t xml:space="preserve"> التلقي ومنهج الاستدلال عند الماتريدية</w:t>
      </w:r>
      <w:r w:rsidRPr="00991CEB">
        <w:rPr>
          <w:rFonts w:ascii="Traditional Arabic" w:hAnsi="Traditional Arabic" w:cs="Traditional Arabic" w:hint="cs"/>
          <w:sz w:val="40"/>
          <w:szCs w:val="40"/>
          <w:rtl/>
        </w:rPr>
        <w:t xml:space="preserve">، </w:t>
      </w:r>
    </w:p>
    <w:p w:rsidR="00991CEB" w:rsidRPr="00991CEB" w:rsidRDefault="00991CEB" w:rsidP="00270E80">
      <w:pPr>
        <w:ind w:left="848" w:firstLine="454"/>
        <w:jc w:val="lowKashida"/>
        <w:rPr>
          <w:rFonts w:ascii="Traditional Arabic" w:hAnsi="Traditional Arabic" w:cs="Traditional Arabic"/>
          <w:sz w:val="40"/>
          <w:szCs w:val="40"/>
          <w:rtl/>
        </w:rPr>
      </w:pPr>
      <w:r w:rsidRPr="00991CEB">
        <w:rPr>
          <w:rFonts w:ascii="Traditional Arabic" w:hAnsi="Traditional Arabic" w:cs="Traditional Arabic" w:hint="cs"/>
          <w:sz w:val="40"/>
          <w:szCs w:val="40"/>
          <w:rtl/>
        </w:rPr>
        <w:t>وفيه خمسة مباحث:</w:t>
      </w:r>
    </w:p>
    <w:p w:rsidR="00991CEB" w:rsidRPr="00991CEB" w:rsidRDefault="00991CEB" w:rsidP="00270E80">
      <w:pPr>
        <w:ind w:left="848" w:firstLine="720"/>
        <w:jc w:val="lowKashida"/>
        <w:rPr>
          <w:rFonts w:ascii="Traditional Arabic" w:hAnsi="Traditional Arabic" w:cs="Traditional Arabic"/>
          <w:sz w:val="40"/>
          <w:szCs w:val="40"/>
          <w:rtl/>
        </w:rPr>
      </w:pPr>
      <w:r w:rsidRPr="00991CEB">
        <w:rPr>
          <w:rFonts w:ascii="Traditional Arabic" w:hAnsi="Traditional Arabic" w:cs="Traditional Arabic" w:hint="cs"/>
          <w:b/>
          <w:bCs/>
          <w:sz w:val="40"/>
          <w:szCs w:val="40"/>
          <w:rtl/>
        </w:rPr>
        <w:t>المبحث الأول:</w:t>
      </w:r>
      <w:r w:rsidRPr="00991CEB">
        <w:rPr>
          <w:rFonts w:ascii="Traditional Arabic" w:hAnsi="Traditional Arabic" w:cs="Traditional Arabic" w:hint="cs"/>
          <w:sz w:val="40"/>
          <w:szCs w:val="40"/>
          <w:rtl/>
        </w:rPr>
        <w:t xml:space="preserve"> الاعتماد على العقل.</w:t>
      </w:r>
    </w:p>
    <w:p w:rsidR="00991CEB" w:rsidRPr="00991CEB" w:rsidRDefault="00991CEB" w:rsidP="00270E80">
      <w:pPr>
        <w:ind w:left="848" w:firstLine="720"/>
        <w:jc w:val="lowKashida"/>
        <w:rPr>
          <w:rFonts w:ascii="Traditional Arabic" w:hAnsi="Traditional Arabic" w:cs="Traditional Arabic"/>
          <w:sz w:val="40"/>
          <w:szCs w:val="40"/>
          <w:rtl/>
        </w:rPr>
      </w:pPr>
      <w:r w:rsidRPr="00991CEB">
        <w:rPr>
          <w:rFonts w:ascii="Traditional Arabic" w:hAnsi="Traditional Arabic" w:cs="Traditional Arabic" w:hint="cs"/>
          <w:b/>
          <w:bCs/>
          <w:sz w:val="40"/>
          <w:szCs w:val="40"/>
          <w:rtl/>
        </w:rPr>
        <w:t>المبحث الثاني:</w:t>
      </w:r>
      <w:r w:rsidRPr="00991CEB">
        <w:rPr>
          <w:rFonts w:ascii="Traditional Arabic" w:hAnsi="Traditional Arabic" w:cs="Traditional Arabic" w:hint="cs"/>
          <w:sz w:val="40"/>
          <w:szCs w:val="40"/>
          <w:rtl/>
        </w:rPr>
        <w:t xml:space="preserve"> ترك الاحتجاج بأحادي</w:t>
      </w:r>
      <w:r w:rsidRPr="00991CEB">
        <w:rPr>
          <w:rFonts w:ascii="Traditional Arabic" w:hAnsi="Traditional Arabic" w:cs="Traditional Arabic" w:hint="eastAsia"/>
          <w:sz w:val="40"/>
          <w:szCs w:val="40"/>
          <w:rtl/>
        </w:rPr>
        <w:t>ث</w:t>
      </w:r>
      <w:r w:rsidRPr="00991CEB">
        <w:rPr>
          <w:rFonts w:ascii="Traditional Arabic" w:hAnsi="Traditional Arabic" w:cs="Traditional Arabic" w:hint="cs"/>
          <w:sz w:val="40"/>
          <w:szCs w:val="40"/>
          <w:rtl/>
        </w:rPr>
        <w:t xml:space="preserve"> الآحاد في العقائد.</w:t>
      </w:r>
    </w:p>
    <w:p w:rsidR="00991CEB" w:rsidRPr="00991CEB" w:rsidRDefault="00991CEB" w:rsidP="00270E80">
      <w:pPr>
        <w:ind w:left="848" w:firstLine="720"/>
        <w:jc w:val="lowKashida"/>
        <w:rPr>
          <w:rFonts w:ascii="Traditional Arabic" w:hAnsi="Traditional Arabic" w:cs="Traditional Arabic"/>
          <w:sz w:val="40"/>
          <w:szCs w:val="40"/>
          <w:rtl/>
        </w:rPr>
      </w:pPr>
      <w:r w:rsidRPr="00991CEB">
        <w:rPr>
          <w:rFonts w:ascii="Traditional Arabic" w:hAnsi="Traditional Arabic" w:cs="Traditional Arabic" w:hint="cs"/>
          <w:b/>
          <w:bCs/>
          <w:sz w:val="40"/>
          <w:szCs w:val="40"/>
          <w:rtl/>
        </w:rPr>
        <w:t>المبحث الثالث:</w:t>
      </w:r>
      <w:r w:rsidRPr="00991CEB">
        <w:rPr>
          <w:rFonts w:ascii="Traditional Arabic" w:hAnsi="Traditional Arabic" w:cs="Traditional Arabic" w:hint="cs"/>
          <w:sz w:val="40"/>
          <w:szCs w:val="40"/>
          <w:rtl/>
        </w:rPr>
        <w:t xml:space="preserve"> القول بالمجاز.</w:t>
      </w:r>
    </w:p>
    <w:p w:rsidR="00991CEB" w:rsidRPr="00991CEB" w:rsidRDefault="00991CEB" w:rsidP="00270E80">
      <w:pPr>
        <w:ind w:left="848" w:firstLine="720"/>
        <w:jc w:val="lowKashida"/>
        <w:rPr>
          <w:rFonts w:ascii="Traditional Arabic" w:hAnsi="Traditional Arabic" w:cs="Traditional Arabic"/>
          <w:sz w:val="40"/>
          <w:szCs w:val="40"/>
          <w:rtl/>
        </w:rPr>
      </w:pPr>
      <w:r w:rsidRPr="00991CEB">
        <w:rPr>
          <w:rFonts w:ascii="Traditional Arabic" w:hAnsi="Traditional Arabic" w:cs="Traditional Arabic" w:hint="cs"/>
          <w:b/>
          <w:bCs/>
          <w:sz w:val="40"/>
          <w:szCs w:val="40"/>
          <w:rtl/>
        </w:rPr>
        <w:t>المبحث الرابع:</w:t>
      </w:r>
      <w:r w:rsidRPr="00991CEB">
        <w:rPr>
          <w:rFonts w:ascii="Traditional Arabic" w:hAnsi="Traditional Arabic" w:cs="Traditional Arabic" w:hint="cs"/>
          <w:sz w:val="40"/>
          <w:szCs w:val="40"/>
          <w:rtl/>
        </w:rPr>
        <w:t xml:space="preserve"> التأويل والتفويض.</w:t>
      </w:r>
    </w:p>
    <w:p w:rsidR="00991CEB" w:rsidRDefault="00991CEB" w:rsidP="00270E80">
      <w:pPr>
        <w:ind w:left="848" w:firstLine="720"/>
        <w:jc w:val="lowKashida"/>
        <w:rPr>
          <w:rFonts w:ascii="Traditional Arabic" w:hAnsi="Traditional Arabic" w:cs="Traditional Arabic"/>
          <w:sz w:val="36"/>
          <w:szCs w:val="36"/>
          <w:rtl/>
        </w:rPr>
      </w:pPr>
      <w:r w:rsidRPr="00991CEB">
        <w:rPr>
          <w:rFonts w:ascii="Traditional Arabic" w:hAnsi="Traditional Arabic" w:cs="Traditional Arabic" w:hint="cs"/>
          <w:b/>
          <w:bCs/>
          <w:sz w:val="40"/>
          <w:szCs w:val="40"/>
          <w:rtl/>
        </w:rPr>
        <w:t>المبحث الخامس:</w:t>
      </w:r>
      <w:r w:rsidRPr="00991CEB">
        <w:rPr>
          <w:rFonts w:ascii="Traditional Arabic" w:hAnsi="Traditional Arabic" w:cs="Traditional Arabic" w:hint="cs"/>
          <w:sz w:val="40"/>
          <w:szCs w:val="40"/>
          <w:rtl/>
        </w:rPr>
        <w:t xml:space="preserve"> القول بالتحسين والتقبيح العقليين.</w:t>
      </w:r>
    </w:p>
    <w:p w:rsidR="00B35722" w:rsidRPr="00BD2563" w:rsidRDefault="00991CEB"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p>
    <w:p w:rsidR="003E2D93" w:rsidRDefault="00F968A5"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sidRPr="00BD2563">
        <w:rPr>
          <w:rFonts w:ascii="Traditional Arabic" w:hAnsi="Traditional Arabic" w:cs="Traditional Arabic"/>
          <w:b/>
          <w:bCs/>
          <w:sz w:val="36"/>
          <w:szCs w:val="36"/>
          <w:rtl/>
          <w:lang w:bidi="ar"/>
        </w:rPr>
        <w:lastRenderedPageBreak/>
        <w:t>المبحث الأول: الاعتماد على العقل</w:t>
      </w:r>
    </w:p>
    <w:p w:rsidR="00991CEB" w:rsidRPr="00BD2563" w:rsidRDefault="00991CEB"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B84B5C" w:rsidRPr="00455F08" w:rsidRDefault="00B84B5C"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قسم </w:t>
      </w:r>
      <w:r w:rsidRPr="00455F08">
        <w:rPr>
          <w:rFonts w:ascii="Traditional Arabic" w:hAnsi="Traditional Arabic" w:cs="Traditional Arabic"/>
          <w:sz w:val="36"/>
          <w:szCs w:val="36"/>
          <w:rtl/>
          <w:lang w:bidi="ar"/>
        </w:rPr>
        <w:t>الماتريدية أصول الدين إلى "عقليات</w:t>
      </w:r>
      <w:r w:rsidR="004E722C">
        <w:rPr>
          <w:rFonts w:ascii="Traditional Arabic" w:hAnsi="Traditional Arabic" w:cs="Traditional Arabic"/>
          <w:sz w:val="36"/>
          <w:szCs w:val="36"/>
          <w:rtl/>
          <w:lang w:bidi="ar"/>
        </w:rPr>
        <w:t>"</w:t>
      </w:r>
      <w:r w:rsidR="006B051F">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و"سمعيات"</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Pr="00455F08">
        <w:rPr>
          <w:rFonts w:ascii="Traditional Arabic" w:hAnsi="Traditional Arabic" w:cs="Traditional Arabic" w:hint="cs"/>
          <w:sz w:val="36"/>
          <w:szCs w:val="36"/>
          <w:rtl/>
          <w:lang w:bidi="ar"/>
        </w:rPr>
        <w:t>و</w:t>
      </w:r>
      <w:r w:rsidRPr="00455F08">
        <w:rPr>
          <w:rFonts w:ascii="Traditional Arabic" w:hAnsi="Traditional Arabic" w:cs="Traditional Arabic"/>
          <w:sz w:val="36"/>
          <w:szCs w:val="36"/>
          <w:rtl/>
          <w:lang w:bidi="ar"/>
        </w:rPr>
        <w:t>بنوا على ذلك موقفهم من النقل في باب ما يسمونه "العقليات"</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فأي نقل خالف عقولهم في "العقليات</w:t>
      </w:r>
      <w:r w:rsidR="004E722C">
        <w:rPr>
          <w:rFonts w:ascii="Traditional Arabic" w:hAnsi="Traditional Arabic" w:cs="Traditional Arabic"/>
          <w:sz w:val="36"/>
          <w:szCs w:val="36"/>
          <w:rtl/>
          <w:lang w:bidi="ar"/>
        </w:rPr>
        <w:t>"</w:t>
      </w:r>
      <w:r w:rsidR="006B051F">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إن كان من أخبار الآحاد ردوه،</w:t>
      </w:r>
      <w:r w:rsidR="00391A64">
        <w:rPr>
          <w:rFonts w:ascii="Traditional Arabic" w:hAnsi="Traditional Arabic" w:cs="Traditional Arabic"/>
          <w:sz w:val="36"/>
          <w:szCs w:val="36"/>
          <w:rtl/>
          <w:lang w:bidi="ar"/>
        </w:rPr>
        <w:t xml:space="preserve"> </w:t>
      </w:r>
      <w:r w:rsidRPr="00455F08">
        <w:rPr>
          <w:rFonts w:ascii="Traditional Arabic" w:hAnsi="Traditional Arabic" w:cs="Traditional Arabic"/>
          <w:sz w:val="36"/>
          <w:szCs w:val="36"/>
          <w:rtl/>
          <w:lang w:bidi="ar"/>
        </w:rPr>
        <w:t xml:space="preserve">وإن كان من المتواترات حرفوه </w:t>
      </w:r>
      <w:r w:rsidR="00F97389" w:rsidRPr="00455F08">
        <w:rPr>
          <w:rFonts w:ascii="Traditional Arabic" w:hAnsi="Traditional Arabic" w:cs="Traditional Arabic"/>
          <w:sz w:val="36"/>
          <w:szCs w:val="36"/>
          <w:rtl/>
          <w:lang w:bidi="ar"/>
        </w:rPr>
        <w:t xml:space="preserve">أو أولوه </w:t>
      </w:r>
      <w:r w:rsidRPr="00455F08">
        <w:rPr>
          <w:rFonts w:ascii="Traditional Arabic" w:hAnsi="Traditional Arabic" w:cs="Traditional Arabic"/>
          <w:sz w:val="36"/>
          <w:szCs w:val="36"/>
          <w:rtl/>
          <w:lang w:bidi="ar"/>
        </w:rPr>
        <w:t>بشتى التأويلات الفاسدة، وأما ما يتعلق بالمعاد فلا يؤولونه</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B84B5C" w:rsidRPr="00455F08" w:rsidRDefault="00F97389"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فم</w:t>
      </w:r>
      <w:r w:rsidR="00B84B5C" w:rsidRPr="00455F08">
        <w:rPr>
          <w:rFonts w:ascii="Traditional Arabic" w:hAnsi="Traditional Arabic" w:cs="Traditional Arabic"/>
          <w:sz w:val="36"/>
          <w:szCs w:val="36"/>
          <w:rtl/>
          <w:lang w:bidi="ar"/>
        </w:rPr>
        <w:t xml:space="preserve">صدر الماتريدية في التلقي هو العقل </w:t>
      </w:r>
      <w:r>
        <w:rPr>
          <w:rFonts w:ascii="Traditional Arabic" w:hAnsi="Traditional Arabic" w:cs="Traditional Arabic" w:hint="cs"/>
          <w:sz w:val="36"/>
          <w:szCs w:val="36"/>
          <w:rtl/>
          <w:lang w:bidi="ar"/>
        </w:rPr>
        <w:t>يقول أبو منصور</w:t>
      </w:r>
      <w:r>
        <w:rPr>
          <w:rFonts w:ascii="Traditional Arabic" w:hAnsi="Traditional Arabic" w:cs="Traditional Arabic"/>
          <w:sz w:val="36"/>
          <w:szCs w:val="36"/>
          <w:rtl/>
          <w:lang w:bidi="ar"/>
        </w:rPr>
        <w:t xml:space="preserve"> الماتريد</w:t>
      </w:r>
      <w:r>
        <w:rPr>
          <w:rFonts w:ascii="Traditional Arabic" w:hAnsi="Traditional Arabic" w:cs="Traditional Arabic" w:hint="cs"/>
          <w:sz w:val="36"/>
          <w:szCs w:val="36"/>
          <w:rtl/>
          <w:lang w:bidi="ar"/>
        </w:rPr>
        <w:t>ي</w:t>
      </w:r>
      <w:r w:rsidR="00B84B5C" w:rsidRPr="00455F08">
        <w:rPr>
          <w:rFonts w:ascii="Traditional Arabic" w:hAnsi="Traditional Arabic" w:cs="Traditional Arabic"/>
          <w:sz w:val="36"/>
          <w:szCs w:val="36"/>
          <w:rtl/>
          <w:lang w:bidi="ar"/>
        </w:rPr>
        <w:t xml:space="preserve">: </w:t>
      </w:r>
      <w:r w:rsidR="004E722C">
        <w:rPr>
          <w:rFonts w:ascii="Traditional Arabic" w:hAnsi="Traditional Arabic" w:cs="Traditional Arabic"/>
          <w:sz w:val="36"/>
          <w:szCs w:val="36"/>
          <w:rtl/>
          <w:lang w:bidi="ar"/>
        </w:rPr>
        <w:t>"</w:t>
      </w:r>
      <w:r w:rsidR="00B84B5C" w:rsidRPr="00455F08">
        <w:rPr>
          <w:rFonts w:ascii="Traditional Arabic" w:hAnsi="Traditional Arabic" w:cs="Traditional Arabic"/>
          <w:sz w:val="36"/>
          <w:szCs w:val="36"/>
          <w:rtl/>
          <w:lang w:bidi="ar"/>
        </w:rPr>
        <w:t>إن العلم بالله وبأمره عرض لا يدرك إلا بالاستدلال"</w:t>
      </w:r>
      <w:r w:rsidR="00B84B5C" w:rsidRPr="00455F08">
        <w:rPr>
          <w:rFonts w:ascii="Traditional Arabic" w:hAnsi="Traditional Arabic" w:cs="Traditional Arabic"/>
          <w:sz w:val="36"/>
          <w:szCs w:val="36"/>
          <w:vertAlign w:val="superscript"/>
          <w:rtl/>
        </w:rPr>
        <w:t>(</w:t>
      </w:r>
      <w:r w:rsidR="00B84B5C" w:rsidRPr="00455F08">
        <w:rPr>
          <w:rFonts w:ascii="Traditional Arabic" w:hAnsi="Traditional Arabic" w:cs="Traditional Arabic"/>
          <w:sz w:val="36"/>
          <w:szCs w:val="36"/>
          <w:vertAlign w:val="superscript"/>
          <w:rtl/>
        </w:rPr>
        <w:footnoteReference w:id="18"/>
      </w:r>
      <w:r w:rsidR="00B84B5C" w:rsidRPr="00455F08">
        <w:rPr>
          <w:rFonts w:ascii="Traditional Arabic" w:hAnsi="Traditional Arabic" w:cs="Traditional Arabic"/>
          <w:sz w:val="36"/>
          <w:szCs w:val="36"/>
          <w:vertAlign w:val="superscript"/>
          <w:rtl/>
        </w:rPr>
        <w:t>)</w:t>
      </w:r>
      <w:r w:rsidR="00B84B5C" w:rsidRPr="00455F08">
        <w:rPr>
          <w:rFonts w:ascii="Traditional Arabic" w:hAnsi="Traditional Arabic" w:cs="Traditional Arabic"/>
          <w:sz w:val="36"/>
          <w:szCs w:val="36"/>
          <w:rtl/>
          <w:lang w:bidi="ar"/>
        </w:rPr>
        <w:t>. أي: بالمعرفة الاستدلالية القائمة على النظر العقلي.</w:t>
      </w:r>
    </w:p>
    <w:p w:rsidR="00B84B5C" w:rsidRPr="00455F08" w:rsidRDefault="00B84B5C"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في تفسيره لقوله تعالى: </w:t>
      </w:r>
      <w:r w:rsidR="009B1599">
        <w:rPr>
          <w:rFonts w:ascii="QCF_BSML" w:hAnsi="QCF_BSML" w:cs="QCF_BSML"/>
          <w:color w:val="000000"/>
          <w:sz w:val="35"/>
          <w:szCs w:val="35"/>
          <w:rtl/>
        </w:rPr>
        <w:t xml:space="preserve">ﭽ </w:t>
      </w:r>
      <w:r w:rsidR="009B1599">
        <w:rPr>
          <w:rFonts w:ascii="QCF_P104" w:hAnsi="QCF_P104" w:cs="QCF_P104"/>
          <w:color w:val="000000"/>
          <w:sz w:val="35"/>
          <w:szCs w:val="35"/>
          <w:rtl/>
        </w:rPr>
        <w:t>ﭾ</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ﭿ</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ﮀ</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ﮁ</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ﮂ</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ﮃ</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ﮄ</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ﮅ</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ﮆ</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ﮇ</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ﮈ</w:t>
      </w:r>
      <w:r w:rsidR="009B1599">
        <w:rPr>
          <w:rFonts w:ascii="QCF_P104" w:hAnsi="QCF_P104" w:cs="QCF_P104"/>
          <w:color w:val="0000A5"/>
          <w:sz w:val="35"/>
          <w:szCs w:val="35"/>
          <w:rtl/>
        </w:rPr>
        <w:t>ﮉ</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ﮊ</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ﮋ</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ﮌ</w:t>
      </w:r>
      <w:r w:rsidR="003D6921">
        <w:rPr>
          <w:rFonts w:ascii="QCF_P104" w:hAnsi="QCF_P104" w:cs="QCF_P104"/>
          <w:color w:val="000000"/>
          <w:sz w:val="35"/>
          <w:szCs w:val="35"/>
          <w:rtl/>
        </w:rPr>
        <w:t xml:space="preserve"> </w:t>
      </w:r>
      <w:r w:rsidR="009B1599">
        <w:rPr>
          <w:rFonts w:ascii="QCF_P104" w:hAnsi="QCF_P104" w:cs="QCF_P104"/>
          <w:color w:val="000000"/>
          <w:sz w:val="35"/>
          <w:szCs w:val="35"/>
          <w:rtl/>
        </w:rPr>
        <w:t>ﮍ</w:t>
      </w:r>
      <w:r w:rsidR="003D6921">
        <w:rPr>
          <w:rFonts w:ascii="QCF_P104" w:hAnsi="QCF_P104" w:cs="QCF_P104"/>
          <w:color w:val="000000"/>
          <w:sz w:val="35"/>
          <w:szCs w:val="35"/>
          <w:rtl/>
        </w:rPr>
        <w:t xml:space="preserve"> </w:t>
      </w:r>
      <w:r w:rsidR="009B1599">
        <w:rPr>
          <w:rFonts w:ascii="QCF_BSML" w:hAnsi="QCF_BSML" w:cs="QCF_BSML"/>
          <w:color w:val="000000"/>
          <w:sz w:val="35"/>
          <w:szCs w:val="35"/>
          <w:rtl/>
        </w:rPr>
        <w:t>ﭼ</w:t>
      </w:r>
      <w:r w:rsidR="003D6921">
        <w:rPr>
          <w:rFonts w:ascii="Arial" w:hAnsi="Arial" w:cs="Arial"/>
          <w:color w:val="000000"/>
          <w:sz w:val="18"/>
          <w:szCs w:val="18"/>
          <w:rtl/>
        </w:rPr>
        <w:t xml:space="preserve"> </w:t>
      </w:r>
      <w:r w:rsidRPr="00455F08">
        <w:rPr>
          <w:rFonts w:ascii="Traditional Arabic" w:hAnsi="Traditional Arabic" w:cs="Traditional Arabic"/>
          <w:sz w:val="36"/>
          <w:szCs w:val="36"/>
          <w:rtl/>
          <w:lang w:bidi="ar"/>
        </w:rPr>
        <w:t>[النساء:165]</w:t>
      </w:r>
      <w:r w:rsidR="008851D9">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حقيقة الحجة لك</w:t>
      </w:r>
      <w:r w:rsidR="0004178F">
        <w:rPr>
          <w:rFonts w:ascii="Traditional Arabic" w:hAnsi="Traditional Arabic" w:cs="Traditional Arabic" w:hint="cs"/>
          <w:sz w:val="36"/>
          <w:szCs w:val="36"/>
          <w:rtl/>
          <w:lang w:bidi="ar"/>
        </w:rPr>
        <w:t>ل</w:t>
      </w:r>
      <w:r w:rsidRPr="00455F08">
        <w:rPr>
          <w:rFonts w:ascii="Traditional Arabic" w:hAnsi="Traditional Arabic" w:cs="Traditional Arabic"/>
          <w:sz w:val="36"/>
          <w:szCs w:val="36"/>
          <w:rtl/>
          <w:lang w:bidi="ar"/>
        </w:rPr>
        <w:t xml:space="preserve"> ذلك إنما يكون في العبادات والشرائع التي سبيل معرفتها السمع لا العقل فلا يكون</w:t>
      </w:r>
      <w:r w:rsidR="0004178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وأما الدين فإن سبيل لزومه بالعقل فلا يكون لهم في ذلك على الله حجة</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091241" w:rsidRPr="00455F08" w:rsidRDefault="00B84B5C"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كما </w:t>
      </w:r>
      <w:r w:rsidR="00B35722" w:rsidRPr="00455F08">
        <w:rPr>
          <w:rFonts w:ascii="Traditional Arabic" w:hAnsi="Traditional Arabic" w:cs="Traditional Arabic" w:hint="cs"/>
          <w:sz w:val="36"/>
          <w:szCs w:val="36"/>
          <w:rtl/>
          <w:lang w:bidi="ar"/>
        </w:rPr>
        <w:t>جعل</w:t>
      </w:r>
      <w:r w:rsidR="002A6A49">
        <w:rPr>
          <w:rFonts w:ascii="Traditional Arabic" w:hAnsi="Traditional Arabic" w:cs="Traditional Arabic" w:hint="cs"/>
          <w:sz w:val="36"/>
          <w:szCs w:val="36"/>
          <w:rtl/>
          <w:lang w:bidi="ar"/>
        </w:rPr>
        <w:t>ت</w:t>
      </w:r>
      <w:r w:rsidR="00B35722" w:rsidRPr="00455F08">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الماتريدية معظم مباحث الإلهيات "عقليات</w:t>
      </w:r>
      <w:r w:rsidR="004E722C">
        <w:rPr>
          <w:rFonts w:ascii="Traditional Arabic" w:hAnsi="Traditional Arabic" w:cs="Traditional Arabic"/>
          <w:sz w:val="36"/>
          <w:szCs w:val="36"/>
          <w:rtl/>
          <w:lang w:bidi="ar"/>
        </w:rPr>
        <w:t>"</w:t>
      </w:r>
      <w:r w:rsidR="006B051F">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فجعلوا "السمع</w:t>
      </w:r>
      <w:r w:rsidR="004E722C">
        <w:rPr>
          <w:rFonts w:ascii="Traditional Arabic" w:hAnsi="Traditional Arabic" w:cs="Traditional Arabic"/>
          <w:sz w:val="36"/>
          <w:szCs w:val="36"/>
          <w:rtl/>
          <w:lang w:bidi="ar"/>
        </w:rPr>
        <w:t>"</w:t>
      </w:r>
      <w:r w:rsidR="006B051F">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تابعا للعقل فيها، ومن هذه العقليات تلك الصفات الثمان التي يسمونها صفات عقلية ثبوتية، كما يسمونها (صفات المعاني) أيضا. ويعتمدون في إثباتها على الحجج العقلية التي يرونها قطعية، أما ال</w:t>
      </w:r>
      <w:r w:rsidR="002A6A49">
        <w:rPr>
          <w:rFonts w:ascii="Traditional Arabic" w:hAnsi="Traditional Arabic" w:cs="Traditional Arabic"/>
          <w:sz w:val="36"/>
          <w:szCs w:val="36"/>
          <w:rtl/>
          <w:lang w:bidi="ar"/>
        </w:rPr>
        <w:t>نصوص الشريعة فيذكرونها للاعتضاد</w:t>
      </w:r>
      <w:r w:rsidR="00F968A5" w:rsidRPr="00455F08">
        <w:rPr>
          <w:rFonts w:ascii="Traditional Arabic" w:hAnsi="Traditional Arabic" w:cs="Traditional Arabic"/>
          <w:sz w:val="36"/>
          <w:szCs w:val="36"/>
          <w:rtl/>
          <w:lang w:bidi="ar"/>
        </w:rPr>
        <w:t xml:space="preserve"> لا للاعتماد </w:t>
      </w:r>
      <w:r w:rsidR="002B0548" w:rsidRPr="00455F08">
        <w:rPr>
          <w:rFonts w:ascii="Traditional Arabic" w:hAnsi="Traditional Arabic" w:cs="Traditional Arabic"/>
          <w:sz w:val="36"/>
          <w:szCs w:val="36"/>
          <w:vertAlign w:val="superscript"/>
          <w:rtl/>
        </w:rPr>
        <w:t>(</w:t>
      </w:r>
      <w:r w:rsidR="002B0548" w:rsidRPr="00455F08">
        <w:rPr>
          <w:rFonts w:ascii="Traditional Arabic" w:hAnsi="Traditional Arabic" w:cs="Traditional Arabic"/>
          <w:sz w:val="36"/>
          <w:szCs w:val="36"/>
          <w:vertAlign w:val="superscript"/>
          <w:rtl/>
        </w:rPr>
        <w:footnoteReference w:id="20"/>
      </w:r>
      <w:r w:rsidR="002B0548" w:rsidRPr="00455F08">
        <w:rPr>
          <w:rFonts w:ascii="Traditional Arabic" w:hAnsi="Traditional Arabic" w:cs="Traditional Arabic"/>
          <w:sz w:val="36"/>
          <w:szCs w:val="36"/>
          <w:vertAlign w:val="superscript"/>
          <w:rtl/>
        </w:rPr>
        <w:t>)</w:t>
      </w:r>
      <w:r w:rsidR="00F968A5" w:rsidRPr="00455F08">
        <w:rPr>
          <w:rFonts w:ascii="Traditional Arabic" w:hAnsi="Traditional Arabic" w:cs="Traditional Arabic"/>
          <w:sz w:val="36"/>
          <w:szCs w:val="36"/>
          <w:rtl/>
          <w:lang w:bidi="ar"/>
        </w:rPr>
        <w:t>.</w:t>
      </w:r>
    </w:p>
    <w:p w:rsidR="00B95CF9"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أما مباحث المعاد </w:t>
      </w:r>
      <w:r w:rsidR="00B84B5C" w:rsidRPr="00455F08">
        <w:rPr>
          <w:rFonts w:ascii="Traditional Arabic" w:hAnsi="Traditional Arabic" w:cs="Traditional Arabic" w:hint="cs"/>
          <w:sz w:val="36"/>
          <w:szCs w:val="36"/>
          <w:rtl/>
          <w:lang w:bidi="ar"/>
        </w:rPr>
        <w:t xml:space="preserve">والنبوات </w:t>
      </w:r>
      <w:r w:rsidR="00B84B5C" w:rsidRPr="00455F08">
        <w:rPr>
          <w:rFonts w:ascii="Traditional Arabic" w:hAnsi="Traditional Arabic" w:cs="Traditional Arabic"/>
          <w:sz w:val="36"/>
          <w:szCs w:val="36"/>
          <w:rtl/>
          <w:lang w:bidi="ar"/>
        </w:rPr>
        <w:t>فجعلوها سمعية</w:t>
      </w:r>
      <w:r w:rsidRPr="00455F08">
        <w:rPr>
          <w:rFonts w:ascii="Traditional Arabic" w:hAnsi="Traditional Arabic" w:cs="Traditional Arabic"/>
          <w:sz w:val="36"/>
          <w:szCs w:val="36"/>
          <w:rtl/>
          <w:lang w:bidi="ar"/>
        </w:rPr>
        <w:t>، ويعبرون عن السمعيات بالشرعيات أيضا.</w:t>
      </w:r>
    </w:p>
    <w:p w:rsidR="00B95CF9"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وعرفوا الشرعيات بأنها أمور يجزم العقل بإمكانها ثبوتا ونفيا، ولا طريق للعقل إليها، وأما العقليات فهي ما ليس كذلك </w:t>
      </w:r>
      <w:r w:rsidR="002B0548" w:rsidRPr="00455F08">
        <w:rPr>
          <w:rFonts w:ascii="Traditional Arabic" w:hAnsi="Traditional Arabic" w:cs="Traditional Arabic"/>
          <w:sz w:val="36"/>
          <w:szCs w:val="36"/>
          <w:vertAlign w:val="superscript"/>
          <w:rtl/>
        </w:rPr>
        <w:t>(</w:t>
      </w:r>
      <w:r w:rsidR="002B0548" w:rsidRPr="00455F08">
        <w:rPr>
          <w:rFonts w:ascii="Traditional Arabic" w:hAnsi="Traditional Arabic" w:cs="Traditional Arabic"/>
          <w:sz w:val="36"/>
          <w:szCs w:val="36"/>
          <w:vertAlign w:val="superscript"/>
          <w:rtl/>
        </w:rPr>
        <w:footnoteReference w:id="21"/>
      </w:r>
      <w:r w:rsidR="002B0548"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B95CF9"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وقد جعل بعضهم مباحث النبوات من قبيل العقليات </w:t>
      </w:r>
      <w:r w:rsidR="002B0548" w:rsidRPr="00455F08">
        <w:rPr>
          <w:rFonts w:ascii="Traditional Arabic" w:hAnsi="Traditional Arabic" w:cs="Traditional Arabic"/>
          <w:sz w:val="36"/>
          <w:szCs w:val="36"/>
          <w:vertAlign w:val="superscript"/>
          <w:rtl/>
        </w:rPr>
        <w:t>(</w:t>
      </w:r>
      <w:r w:rsidR="002B0548" w:rsidRPr="00455F08">
        <w:rPr>
          <w:rFonts w:ascii="Traditional Arabic" w:hAnsi="Traditional Arabic" w:cs="Traditional Arabic"/>
          <w:sz w:val="36"/>
          <w:szCs w:val="36"/>
          <w:vertAlign w:val="superscript"/>
          <w:rtl/>
        </w:rPr>
        <w:footnoteReference w:id="22"/>
      </w:r>
      <w:r w:rsidR="002B0548"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F917E2"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والماتريدية لا تقول بالقدرة المطلقة للعقل إذ إن العقل عندهم يدرك ظواهر الأشياء ولا يدرك ماهيتها وحقائقها</w:t>
      </w:r>
      <w:r w:rsidR="00794D8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يقول الماتريدي موضحا هذا: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إن العقول أنشئت متناهية تقصر عن الإحاطة بكلية الأشياء والأفهام متقاصرة عن بلوغ غاية الأمر</w:t>
      </w:r>
      <w:r w:rsidR="00844E42">
        <w:rPr>
          <w:rFonts w:ascii="Traditional Arabic" w:hAnsi="Traditional Arabic" w:cs="Traditional Arabic"/>
          <w:sz w:val="36"/>
          <w:szCs w:val="36"/>
          <w:rtl/>
          <w:lang w:bidi="ar"/>
        </w:rPr>
        <w:t>"</w:t>
      </w:r>
      <w:r w:rsidR="00CF5085" w:rsidRPr="00455F08">
        <w:rPr>
          <w:rFonts w:ascii="Traditional Arabic" w:hAnsi="Traditional Arabic" w:cs="Traditional Arabic"/>
          <w:sz w:val="36"/>
          <w:szCs w:val="36"/>
          <w:vertAlign w:val="superscript"/>
          <w:rtl/>
        </w:rPr>
        <w:t>(</w:t>
      </w:r>
      <w:r w:rsidR="00CF5085" w:rsidRPr="00455F08">
        <w:rPr>
          <w:rFonts w:ascii="Traditional Arabic" w:hAnsi="Traditional Arabic" w:cs="Traditional Arabic"/>
          <w:sz w:val="36"/>
          <w:szCs w:val="36"/>
          <w:vertAlign w:val="superscript"/>
          <w:rtl/>
        </w:rPr>
        <w:footnoteReference w:id="23"/>
      </w:r>
      <w:r w:rsidR="00CF5085" w:rsidRPr="00455F08">
        <w:rPr>
          <w:rFonts w:ascii="Traditional Arabic" w:hAnsi="Traditional Arabic" w:cs="Traditional Arabic"/>
          <w:sz w:val="36"/>
          <w:szCs w:val="36"/>
          <w:vertAlign w:val="superscript"/>
          <w:rtl/>
        </w:rPr>
        <w:t>)</w:t>
      </w:r>
      <w:r w:rsidR="00C96333"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وهم بذلك يحاولون أن يصلوا إلى غايتهم وهي محاولة التوسط بين العقل والنقل</w:t>
      </w:r>
      <w:r w:rsidR="00C96333"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وهذا دفعهم إلى تقسيم العقائد إلى</w:t>
      </w:r>
      <w:r w:rsidR="00C96333"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إلهيات ونبوات يستقل العقل بإثباتها</w:t>
      </w:r>
      <w:r w:rsidR="00C96333"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وإلى سمعيات لا يستقل العقل بإثباتها ولا تدرك إلا بالسمع </w:t>
      </w:r>
      <w:r w:rsidR="00647E0E" w:rsidRPr="00455F08">
        <w:rPr>
          <w:rFonts w:ascii="Traditional Arabic" w:hAnsi="Traditional Arabic" w:cs="Traditional Arabic"/>
          <w:sz w:val="36"/>
          <w:szCs w:val="36"/>
          <w:vertAlign w:val="superscript"/>
          <w:rtl/>
        </w:rPr>
        <w:t>(</w:t>
      </w:r>
      <w:r w:rsidR="00647E0E" w:rsidRPr="00455F08">
        <w:rPr>
          <w:rFonts w:ascii="Traditional Arabic" w:hAnsi="Traditional Arabic" w:cs="Traditional Arabic"/>
          <w:sz w:val="36"/>
          <w:szCs w:val="36"/>
          <w:vertAlign w:val="superscript"/>
          <w:rtl/>
        </w:rPr>
        <w:footnoteReference w:id="24"/>
      </w:r>
      <w:r w:rsidR="00647E0E"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E971CC" w:rsidRDefault="00E971CC"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E971CC">
        <w:rPr>
          <w:rFonts w:ascii="Traditional Arabic" w:hAnsi="Traditional Arabic" w:cs="Traditional Arabic"/>
          <w:sz w:val="36"/>
          <w:szCs w:val="36"/>
          <w:rtl/>
          <w:lang w:bidi="ar"/>
        </w:rPr>
        <w:t>وهذا المنهج الذي تحاول به الماتريدية التوسط بين العقل والنقل قائم أساسا على فكرة باطلة وهي أن نصوص الوحي متعارضة مع أحكام العقل ، وهذا التعارض المزعوم إنما هو في الواقع مسلك الفلاسفة في الأصل الذين لا يثبتون النبوات ولا يرون أن إرسال الرسل وما جاءوا به حقائق ثابتة فمصدرهم في الاستدلال على إثبات الأمور هو العقل وما أثبته العق</w:t>
      </w:r>
      <w:r>
        <w:rPr>
          <w:rFonts w:ascii="Traditional Arabic" w:hAnsi="Traditional Arabic" w:cs="Traditional Arabic"/>
          <w:sz w:val="36"/>
          <w:szCs w:val="36"/>
          <w:rtl/>
          <w:lang w:bidi="ar"/>
        </w:rPr>
        <w:t>ل فهو الثابت وما نفاه هو المنفي</w:t>
      </w:r>
      <w:r w:rsidRPr="00E971CC">
        <w:rPr>
          <w:rFonts w:ascii="Traditional Arabic" w:hAnsi="Traditional Arabic" w:cs="Traditional Arabic"/>
          <w:sz w:val="36"/>
          <w:szCs w:val="36"/>
          <w:rtl/>
          <w:lang w:bidi="ar"/>
        </w:rPr>
        <w:t>.</w:t>
      </w:r>
    </w:p>
    <w:p w:rsidR="00E971CC" w:rsidRPr="00E971CC" w:rsidRDefault="00E971CC"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E971CC">
        <w:rPr>
          <w:rFonts w:ascii="Traditional Arabic" w:hAnsi="Traditional Arabic" w:cs="Traditional Arabic"/>
          <w:sz w:val="36"/>
          <w:szCs w:val="36"/>
          <w:rtl/>
          <w:lang w:bidi="ar"/>
        </w:rPr>
        <w:t>قال الإمام أبو المظفر السمعاني رحمه الله: " اعلم أن فصل ما بيننا وبين المبتدعة هو مسألة العقل</w:t>
      </w:r>
      <w:r w:rsidR="005805BC">
        <w:rPr>
          <w:rFonts w:ascii="Traditional Arabic" w:hAnsi="Traditional Arabic" w:cs="Traditional Arabic" w:hint="cs"/>
          <w:sz w:val="36"/>
          <w:szCs w:val="36"/>
          <w:rtl/>
          <w:lang w:bidi="ar"/>
        </w:rPr>
        <w:t>؛</w:t>
      </w:r>
      <w:r w:rsidRPr="00E971CC">
        <w:rPr>
          <w:rFonts w:ascii="Traditional Arabic" w:hAnsi="Traditional Arabic" w:cs="Traditional Arabic"/>
          <w:sz w:val="36"/>
          <w:szCs w:val="36"/>
          <w:rtl/>
          <w:lang w:bidi="ar"/>
        </w:rPr>
        <w:t xml:space="preserve"> فإنهم أسسوا دينهم على المعقول وجعلوا الاتباع والمأثور تبعا للمعقول</w:t>
      </w:r>
      <w:r w:rsidR="005805BC">
        <w:rPr>
          <w:rFonts w:ascii="Traditional Arabic" w:hAnsi="Traditional Arabic" w:cs="Traditional Arabic" w:hint="cs"/>
          <w:sz w:val="36"/>
          <w:szCs w:val="36"/>
          <w:rtl/>
          <w:lang w:bidi="ar"/>
        </w:rPr>
        <w:t>،</w:t>
      </w:r>
      <w:r w:rsidRPr="00E971CC">
        <w:rPr>
          <w:rFonts w:ascii="Traditional Arabic" w:hAnsi="Traditional Arabic" w:cs="Traditional Arabic"/>
          <w:sz w:val="36"/>
          <w:szCs w:val="36"/>
          <w:rtl/>
          <w:lang w:bidi="ar"/>
        </w:rPr>
        <w:t xml:space="preserve"> وأما أهل السنة قالوا: الأصل في الدين الاتباع والعقول تبع</w:t>
      </w:r>
      <w:r w:rsidR="005805BC">
        <w:rPr>
          <w:rFonts w:ascii="Traditional Arabic" w:hAnsi="Traditional Arabic" w:cs="Traditional Arabic" w:hint="cs"/>
          <w:sz w:val="36"/>
          <w:szCs w:val="36"/>
          <w:rtl/>
          <w:lang w:bidi="ar"/>
        </w:rPr>
        <w:t>،</w:t>
      </w:r>
      <w:r w:rsidRPr="00E971CC">
        <w:rPr>
          <w:rFonts w:ascii="Traditional Arabic" w:hAnsi="Traditional Arabic" w:cs="Traditional Arabic"/>
          <w:sz w:val="36"/>
          <w:szCs w:val="36"/>
          <w:rtl/>
          <w:lang w:bidi="ar"/>
        </w:rPr>
        <w:t xml:space="preserve"> ولو كان أساس الدين على المعقول لاستغنى الخلق عن الوحي وعن الأنبياء صلوات الله عليهم ولبطل معنى الأمر والنهي ولقال من شاء ما شاء</w:t>
      </w:r>
      <w:r w:rsidR="005805BC">
        <w:rPr>
          <w:rFonts w:ascii="Traditional Arabic" w:hAnsi="Traditional Arabic" w:cs="Traditional Arabic" w:hint="cs"/>
          <w:sz w:val="36"/>
          <w:szCs w:val="36"/>
          <w:rtl/>
          <w:lang w:bidi="ar"/>
        </w:rPr>
        <w:t>،</w:t>
      </w:r>
      <w:r w:rsidRPr="00E971CC">
        <w:rPr>
          <w:rFonts w:ascii="Traditional Arabic" w:hAnsi="Traditional Arabic" w:cs="Traditional Arabic"/>
          <w:sz w:val="36"/>
          <w:szCs w:val="36"/>
          <w:rtl/>
          <w:lang w:bidi="ar"/>
        </w:rPr>
        <w:t xml:space="preserve"> ولو كان الدين بني على المعقول وجب أن لا يجوز للمؤمنين أن يقبلوا أشياء حتى يعقلوا</w:t>
      </w:r>
      <w:r w:rsidRPr="00E971CC">
        <w:rPr>
          <w:rFonts w:ascii="Traditional Arabic" w:hAnsi="Traditional Arabic" w:cs="Traditional Arabic"/>
          <w:sz w:val="36"/>
          <w:szCs w:val="36"/>
          <w:lang w:bidi="ar"/>
        </w:rPr>
        <w:t xml:space="preserve"> .</w:t>
      </w:r>
    </w:p>
    <w:p w:rsidR="00E971CC" w:rsidRPr="00E971CC" w:rsidRDefault="00E971CC"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E971CC">
        <w:rPr>
          <w:rFonts w:ascii="Traditional Arabic" w:hAnsi="Traditional Arabic" w:cs="Traditional Arabic"/>
          <w:sz w:val="36"/>
          <w:szCs w:val="36"/>
          <w:rtl/>
          <w:lang w:bidi="ar"/>
        </w:rPr>
        <w:t>ونحن إذا تدبرنا عامة ما جاء في أمر الدين من ذكر صفات الله عز وجل وما تعبد الناس (باعتقاده) وكذلك ما ظهر بين المسلمين وتداولوه بينهم ونقلوه عن سلفهم إلى أن أسندوه إلى رسول الله صلى الله عليه وسلم من ذكر عذاب القبر وسؤال الملكين والحوض والميزان والصراط وصفات النار وتخليد الفريقين فيهما أمور لا تدرك حقائقها بعقولنا وإنما ورد الأمر بقبولها والإيمان بها</w:t>
      </w:r>
      <w:r w:rsidR="00411352">
        <w:rPr>
          <w:rFonts w:ascii="Traditional Arabic" w:hAnsi="Traditional Arabic" w:cs="Traditional Arabic" w:hint="cs"/>
          <w:sz w:val="36"/>
          <w:szCs w:val="36"/>
          <w:rtl/>
          <w:lang w:bidi="ar"/>
        </w:rPr>
        <w:t>،</w:t>
      </w:r>
      <w:r w:rsidRPr="00E971CC">
        <w:rPr>
          <w:rFonts w:ascii="Traditional Arabic" w:hAnsi="Traditional Arabic" w:cs="Traditional Arabic"/>
          <w:sz w:val="36"/>
          <w:szCs w:val="36"/>
          <w:rtl/>
          <w:lang w:bidi="ar"/>
        </w:rPr>
        <w:t xml:space="preserve"> فإذا سمعنا شيئًا من أمور الدين وعقلناه وفهمناه فلله الحمد في ذلك والشكر ومنه التوفيق</w:t>
      </w:r>
      <w:r w:rsidR="00411352">
        <w:rPr>
          <w:rFonts w:ascii="Traditional Arabic" w:hAnsi="Traditional Arabic" w:cs="Traditional Arabic" w:hint="cs"/>
          <w:sz w:val="36"/>
          <w:szCs w:val="36"/>
          <w:rtl/>
          <w:lang w:bidi="ar"/>
        </w:rPr>
        <w:t>،</w:t>
      </w:r>
      <w:r w:rsidRPr="00E971CC">
        <w:rPr>
          <w:rFonts w:ascii="Traditional Arabic" w:hAnsi="Traditional Arabic" w:cs="Traditional Arabic"/>
          <w:sz w:val="36"/>
          <w:szCs w:val="36"/>
          <w:rtl/>
          <w:lang w:bidi="ar"/>
        </w:rPr>
        <w:t xml:space="preserve"> وما لم يمكنا إدراكه وفهمه ولم تبلغه عقولنا آمنا به وصدقنا واعتقدنا أن هذا من قبل ربوبيته وقدرته واكتفينا في ذلك بعلمه ومشيئته</w:t>
      </w:r>
      <w:r w:rsidR="00411352">
        <w:rPr>
          <w:rFonts w:ascii="Traditional Arabic" w:hAnsi="Traditional Arabic" w:cs="Traditional Arabic" w:hint="cs"/>
          <w:sz w:val="36"/>
          <w:szCs w:val="36"/>
          <w:rtl/>
          <w:lang w:bidi="ar"/>
        </w:rPr>
        <w:t>،</w:t>
      </w:r>
      <w:r w:rsidRPr="00E971CC">
        <w:rPr>
          <w:rFonts w:ascii="Traditional Arabic" w:hAnsi="Traditional Arabic" w:cs="Traditional Arabic"/>
          <w:sz w:val="36"/>
          <w:szCs w:val="36"/>
          <w:rtl/>
          <w:lang w:bidi="ar"/>
        </w:rPr>
        <w:t xml:space="preserve"> وقال تعالى: </w:t>
      </w:r>
      <w:r w:rsidR="00411352">
        <w:rPr>
          <w:rFonts w:ascii="QCF_BSML" w:hAnsi="QCF_BSML" w:cs="QCF_BSML"/>
          <w:color w:val="000000"/>
          <w:sz w:val="35"/>
          <w:szCs w:val="35"/>
          <w:rtl/>
        </w:rPr>
        <w:t xml:space="preserve">ﭽ </w:t>
      </w:r>
      <w:r w:rsidRPr="00E971CC">
        <w:rPr>
          <w:rFonts w:ascii="Traditional Arabic" w:hAnsi="Traditional Arabic" w:cs="Traditional Arabic"/>
          <w:sz w:val="36"/>
          <w:szCs w:val="36"/>
          <w:rtl/>
          <w:lang w:bidi="ar"/>
        </w:rPr>
        <w:t xml:space="preserve">وَيَسْأَلُونَكَ عَنِ الرُّوحِ قُلِ الرُّوحُ مِنْ أَمْرِ رَبِّي وَمَا أُوتِيتُم مِّن الْعِلْمِ إِلاَّ قَلِيلاً </w:t>
      </w:r>
      <w:r w:rsidR="00411352">
        <w:rPr>
          <w:rFonts w:ascii="QCF_BSML" w:hAnsi="QCF_BSML" w:cs="QCF_BSML"/>
          <w:color w:val="000000"/>
          <w:sz w:val="35"/>
          <w:szCs w:val="35"/>
          <w:rtl/>
        </w:rPr>
        <w:t>ﭼ</w:t>
      </w:r>
      <w:r w:rsidRPr="00E971CC">
        <w:rPr>
          <w:rFonts w:ascii="Traditional Arabic" w:hAnsi="Traditional Arabic" w:cs="Traditional Arabic"/>
          <w:sz w:val="36"/>
          <w:szCs w:val="36"/>
          <w:rtl/>
          <w:lang w:bidi="ar"/>
        </w:rPr>
        <w:t>[ الإسراء:85]</w:t>
      </w:r>
      <w:r w:rsidR="00411352">
        <w:rPr>
          <w:rFonts w:ascii="Traditional Arabic" w:hAnsi="Traditional Arabic" w:cs="Traditional Arabic" w:hint="cs"/>
          <w:sz w:val="36"/>
          <w:szCs w:val="36"/>
          <w:rtl/>
          <w:lang w:bidi="ar"/>
        </w:rPr>
        <w:t xml:space="preserve">، </w:t>
      </w:r>
      <w:r w:rsidRPr="00E971CC">
        <w:rPr>
          <w:rFonts w:ascii="Traditional Arabic" w:hAnsi="Traditional Arabic" w:cs="Traditional Arabic"/>
          <w:sz w:val="36"/>
          <w:szCs w:val="36"/>
          <w:rtl/>
          <w:lang w:bidi="ar"/>
        </w:rPr>
        <w:t xml:space="preserve">وقال تعالى: </w:t>
      </w:r>
      <w:r w:rsidR="00411352">
        <w:rPr>
          <w:rFonts w:ascii="QCF_BSML" w:hAnsi="QCF_BSML" w:cs="QCF_BSML"/>
          <w:color w:val="000000"/>
          <w:sz w:val="35"/>
          <w:szCs w:val="35"/>
          <w:rtl/>
        </w:rPr>
        <w:t xml:space="preserve">ﭽ </w:t>
      </w:r>
      <w:r w:rsidRPr="00E971CC">
        <w:rPr>
          <w:rFonts w:ascii="Traditional Arabic" w:hAnsi="Traditional Arabic" w:cs="Traditional Arabic"/>
          <w:sz w:val="36"/>
          <w:szCs w:val="36"/>
          <w:rtl/>
          <w:lang w:bidi="ar"/>
        </w:rPr>
        <w:t>وَلاَ يُحِيطُونَ بِشَيْءٍ مِّنْ عِلْمِهِ إِلاَّ بِمَا شَاء</w:t>
      </w:r>
      <w:r w:rsidR="00411352">
        <w:rPr>
          <w:rFonts w:ascii="QCF_BSML" w:hAnsi="QCF_BSML" w:cs="QCF_BSML"/>
          <w:color w:val="000000"/>
          <w:sz w:val="35"/>
          <w:szCs w:val="35"/>
          <w:rtl/>
        </w:rPr>
        <w:t>ﭼ</w:t>
      </w:r>
      <w:r w:rsidR="00411352">
        <w:rPr>
          <w:rFonts w:ascii="Traditional Arabic" w:hAnsi="Traditional Arabic" w:cs="Traditional Arabic"/>
          <w:sz w:val="36"/>
          <w:szCs w:val="36"/>
          <w:rtl/>
          <w:lang w:bidi="ar"/>
        </w:rPr>
        <w:t xml:space="preserve"> [البقرة:255]"</w:t>
      </w:r>
      <w:r w:rsidR="00411352">
        <w:rPr>
          <w:rFonts w:ascii="Traditional Arabic" w:hAnsi="Traditional Arabic" w:cs="Traditional Arabic" w:hint="cs"/>
          <w:sz w:val="36"/>
          <w:szCs w:val="36"/>
          <w:rtl/>
          <w:lang w:bidi="ar"/>
        </w:rPr>
        <w:t>.</w:t>
      </w:r>
    </w:p>
    <w:p w:rsidR="00E971CC" w:rsidRDefault="0041135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sz w:val="36"/>
          <w:szCs w:val="36"/>
          <w:rtl/>
          <w:lang w:bidi="ar"/>
        </w:rPr>
        <w:lastRenderedPageBreak/>
        <w:t>ثم قال رحمه الله</w:t>
      </w:r>
      <w:r w:rsidR="00E971CC" w:rsidRPr="00E971CC">
        <w:rPr>
          <w:rFonts w:ascii="Traditional Arabic" w:hAnsi="Traditional Arabic" w:cs="Traditional Arabic"/>
          <w:sz w:val="36"/>
          <w:szCs w:val="36"/>
          <w:rtl/>
          <w:lang w:bidi="ar"/>
        </w:rPr>
        <w:t>: " وإنمَّا علينا أن نقبل ما عقلناه إيمانًا وتصديقًا</w:t>
      </w:r>
      <w:r w:rsidR="007729B4">
        <w:rPr>
          <w:rFonts w:ascii="Traditional Arabic" w:hAnsi="Traditional Arabic" w:cs="Traditional Arabic" w:hint="cs"/>
          <w:sz w:val="36"/>
          <w:szCs w:val="36"/>
          <w:rtl/>
          <w:lang w:bidi="ar"/>
        </w:rPr>
        <w:t>،</w:t>
      </w:r>
      <w:r w:rsidR="00E971CC" w:rsidRPr="00E971CC">
        <w:rPr>
          <w:rFonts w:ascii="Traditional Arabic" w:hAnsi="Traditional Arabic" w:cs="Traditional Arabic"/>
          <w:sz w:val="36"/>
          <w:szCs w:val="36"/>
          <w:rtl/>
          <w:lang w:bidi="ar"/>
        </w:rPr>
        <w:t xml:space="preserve"> وما لم نعقله قبلناه تسليمًا واستسلامًا</w:t>
      </w:r>
      <w:r w:rsidR="007729B4">
        <w:rPr>
          <w:rFonts w:ascii="Traditional Arabic" w:hAnsi="Traditional Arabic" w:cs="Traditional Arabic" w:hint="cs"/>
          <w:sz w:val="36"/>
          <w:szCs w:val="36"/>
          <w:rtl/>
          <w:lang w:bidi="ar"/>
        </w:rPr>
        <w:t>،</w:t>
      </w:r>
      <w:r w:rsidR="00E971CC" w:rsidRPr="00E971CC">
        <w:rPr>
          <w:rFonts w:ascii="Traditional Arabic" w:hAnsi="Traditional Arabic" w:cs="Traditional Arabic"/>
          <w:sz w:val="36"/>
          <w:szCs w:val="36"/>
          <w:rtl/>
          <w:lang w:bidi="ar"/>
        </w:rPr>
        <w:t xml:space="preserve"> وهذا معنى قول القائل من أهل السنة : إن الإسلام قنطرة لا تعبر إلا بالتسليم</w:t>
      </w:r>
      <w:r>
        <w:rPr>
          <w:rFonts w:ascii="Traditional Arabic" w:hAnsi="Traditional Arabic" w:cs="Traditional Arabic"/>
          <w:sz w:val="36"/>
          <w:szCs w:val="36"/>
          <w:rtl/>
          <w:lang w:bidi="ar"/>
        </w:rPr>
        <w:t>"</w:t>
      </w:r>
      <w:r w:rsidR="007729B4" w:rsidRPr="00455F08">
        <w:rPr>
          <w:rFonts w:ascii="Traditional Arabic" w:hAnsi="Traditional Arabic" w:cs="Traditional Arabic"/>
          <w:sz w:val="36"/>
          <w:szCs w:val="36"/>
          <w:vertAlign w:val="superscript"/>
          <w:rtl/>
        </w:rPr>
        <w:t>(</w:t>
      </w:r>
      <w:r w:rsidR="007729B4" w:rsidRPr="00455F08">
        <w:rPr>
          <w:rFonts w:ascii="Traditional Arabic" w:hAnsi="Traditional Arabic" w:cs="Traditional Arabic"/>
          <w:sz w:val="36"/>
          <w:szCs w:val="36"/>
          <w:vertAlign w:val="superscript"/>
          <w:rtl/>
        </w:rPr>
        <w:footnoteReference w:id="25"/>
      </w:r>
      <w:r w:rsidR="007729B4"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p>
    <w:p w:rsidR="00E971CC" w:rsidRPr="00455F08" w:rsidRDefault="00E971CC"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F917E2" w:rsidRPr="00455F08" w:rsidRDefault="00F917E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597E0F" w:rsidRDefault="00794D82"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F968A5" w:rsidRPr="00794D82">
        <w:rPr>
          <w:rFonts w:ascii="Traditional Arabic" w:hAnsi="Traditional Arabic" w:cs="Traditional Arabic"/>
          <w:b/>
          <w:bCs/>
          <w:sz w:val="36"/>
          <w:szCs w:val="36"/>
          <w:rtl/>
          <w:lang w:bidi="ar"/>
        </w:rPr>
        <w:lastRenderedPageBreak/>
        <w:t>المبحث الثاني: ترك الاحتجاج بأحاديث الآحاد في العقيدة</w:t>
      </w:r>
    </w:p>
    <w:p w:rsidR="007B4C59" w:rsidRPr="00794D82" w:rsidRDefault="007B4C59"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p>
    <w:p w:rsidR="00597E0F"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 من الأصول المنهجية لدى الماتريدية في تقرير العقيدة عدم الاحتجاج بأحاديث الآحاد في باب العقائد</w:t>
      </w:r>
      <w:r w:rsidR="001743F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فلا يحتجون إلا بالقرآن أو المتواتر من الأحاديث</w:t>
      </w:r>
      <w:r w:rsidR="001743F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يثبتون العقيدة بالقرآن أو الحديث إلا إذا كان النص قطعي الدلالة</w:t>
      </w:r>
      <w:r w:rsidR="00647E0E" w:rsidRPr="00455F08">
        <w:rPr>
          <w:rFonts w:ascii="Traditional Arabic" w:hAnsi="Traditional Arabic" w:cs="Traditional Arabic"/>
          <w:sz w:val="36"/>
          <w:szCs w:val="36"/>
          <w:vertAlign w:val="superscript"/>
          <w:rtl/>
        </w:rPr>
        <w:t>(</w:t>
      </w:r>
      <w:r w:rsidR="00647E0E" w:rsidRPr="00455F08">
        <w:rPr>
          <w:rFonts w:ascii="Traditional Arabic" w:hAnsi="Traditional Arabic" w:cs="Traditional Arabic"/>
          <w:sz w:val="36"/>
          <w:szCs w:val="36"/>
          <w:vertAlign w:val="superscript"/>
          <w:rtl/>
        </w:rPr>
        <w:footnoteReference w:id="26"/>
      </w:r>
      <w:r w:rsidR="00647E0E"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44210"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وقالوا بأن أحاديث الآحاد تفيد الظن ولا تفيد العلم اليقيني</w:t>
      </w:r>
      <w:r w:rsidR="00C96333"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وذلك لعروض الشبهة في كونها خبر الرسول</w:t>
      </w:r>
      <w:r w:rsidR="00C96333"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لعدم الأمن من وضع الأحاديث على النبي </w:t>
      </w:r>
      <w:r w:rsidR="00EF05B2">
        <w:rPr>
          <w:rFonts w:ascii="AGA Arabesque" w:hAnsi="AGA Arabesque" w:cs="Traditional Arabic"/>
          <w:noProof/>
          <w:sz w:val="36"/>
          <w:szCs w:val="36"/>
          <w:rtl/>
          <w:lang w:bidi="ar-EG"/>
        </w:rPr>
        <w:t>صلى الله عليه وسلم</w:t>
      </w:r>
      <w:r w:rsidR="00AD058A" w:rsidRPr="00455F08">
        <w:rPr>
          <w:rFonts w:ascii="Traditional Arabic" w:hAnsi="Traditional Arabic" w:cs="Traditional Arabic"/>
          <w:sz w:val="36"/>
          <w:szCs w:val="36"/>
          <w:vertAlign w:val="superscript"/>
          <w:rtl/>
        </w:rPr>
        <w:t xml:space="preserve"> </w:t>
      </w:r>
      <w:r w:rsidR="00647E0E" w:rsidRPr="00455F08">
        <w:rPr>
          <w:rFonts w:ascii="Traditional Arabic" w:hAnsi="Traditional Arabic" w:cs="Traditional Arabic"/>
          <w:sz w:val="36"/>
          <w:szCs w:val="36"/>
          <w:vertAlign w:val="superscript"/>
          <w:rtl/>
        </w:rPr>
        <w:t>(</w:t>
      </w:r>
      <w:r w:rsidR="00647E0E" w:rsidRPr="00455F08">
        <w:rPr>
          <w:rFonts w:ascii="Traditional Arabic" w:hAnsi="Traditional Arabic" w:cs="Traditional Arabic"/>
          <w:sz w:val="36"/>
          <w:szCs w:val="36"/>
          <w:vertAlign w:val="superscript"/>
          <w:rtl/>
        </w:rPr>
        <w:footnoteReference w:id="27"/>
      </w:r>
      <w:r w:rsidR="00647E0E"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44210"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وقالوا يؤخذ بها في الأحكام الشرعية</w:t>
      </w:r>
      <w:r w:rsidR="001743F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وذلك حيطة في الأمر وأخذا بالحزم</w:t>
      </w:r>
      <w:r w:rsidR="001743F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وأن المتواتر لا يوجد في كل حادثة فلو رد خبر الواحد تعطلت الأحكام </w:t>
      </w:r>
      <w:r w:rsidR="00647E0E" w:rsidRPr="00455F08">
        <w:rPr>
          <w:rFonts w:ascii="Traditional Arabic" w:hAnsi="Traditional Arabic" w:cs="Traditional Arabic"/>
          <w:sz w:val="36"/>
          <w:szCs w:val="36"/>
          <w:vertAlign w:val="superscript"/>
          <w:rtl/>
        </w:rPr>
        <w:t>(</w:t>
      </w:r>
      <w:r w:rsidR="00647E0E" w:rsidRPr="00455F08">
        <w:rPr>
          <w:rFonts w:ascii="Traditional Arabic" w:hAnsi="Traditional Arabic" w:cs="Traditional Arabic"/>
          <w:sz w:val="36"/>
          <w:szCs w:val="36"/>
          <w:vertAlign w:val="superscript"/>
          <w:rtl/>
        </w:rPr>
        <w:footnoteReference w:id="28"/>
      </w:r>
      <w:r w:rsidR="00647E0E"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6E52D2"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وقد نص على عدم الاحتجاج بأحاديث الآحاد في العقائد الماتريدي في كتاب (التوحيد)</w:t>
      </w:r>
      <w:r w:rsidR="001743FC">
        <w:rPr>
          <w:rFonts w:ascii="Traditional Arabic" w:hAnsi="Traditional Arabic" w:cs="Traditional Arabic" w:hint="cs"/>
          <w:sz w:val="36"/>
          <w:szCs w:val="36"/>
          <w:rtl/>
          <w:lang w:bidi="ar"/>
        </w:rPr>
        <w:t xml:space="preserve"> </w:t>
      </w:r>
      <w:r w:rsidR="001743FC" w:rsidRPr="001743FC">
        <w:rPr>
          <w:rFonts w:ascii="Traditional Arabic" w:hAnsi="Traditional Arabic" w:cs="Traditional Arabic"/>
          <w:sz w:val="36"/>
          <w:szCs w:val="36"/>
          <w:rtl/>
          <w:lang w:bidi="ar"/>
        </w:rPr>
        <w:t>وفي (التأويلات)</w:t>
      </w:r>
      <w:r w:rsidR="00391A64">
        <w:rPr>
          <w:rFonts w:ascii="Traditional Arabic" w:hAnsi="Traditional Arabic" w:cs="Traditional Arabic"/>
          <w:sz w:val="36"/>
          <w:szCs w:val="36"/>
          <w:rtl/>
          <w:lang w:bidi="ar"/>
        </w:rPr>
        <w:t xml:space="preserve">، </w:t>
      </w:r>
      <w:r w:rsidRPr="00455F08">
        <w:rPr>
          <w:rFonts w:ascii="Traditional Arabic" w:hAnsi="Traditional Arabic" w:cs="Traditional Arabic"/>
          <w:sz w:val="36"/>
          <w:szCs w:val="36"/>
          <w:rtl/>
          <w:lang w:bidi="ar"/>
        </w:rPr>
        <w:t xml:space="preserve">وذكر أن خبر الآحاد لا يوجب العلم لأنه لا يبلغ مرتبة الخبر المتواتر في إيجاب العلم والشهادة ولكنه يجب العمل به واستدل على وجوب العمل بخبر الواحد بأمر الله لمن يصلح للتفقه في الدين بالتخلف عن الجهاد لينذروا قومهم إذا رجعوا إليهم </w:t>
      </w:r>
      <w:r w:rsidR="00647E0E" w:rsidRPr="00455F08">
        <w:rPr>
          <w:rFonts w:ascii="Traditional Arabic" w:hAnsi="Traditional Arabic" w:cs="Traditional Arabic"/>
          <w:sz w:val="36"/>
          <w:szCs w:val="36"/>
          <w:vertAlign w:val="superscript"/>
          <w:rtl/>
        </w:rPr>
        <w:t>(</w:t>
      </w:r>
      <w:r w:rsidR="00647E0E" w:rsidRPr="00455F08">
        <w:rPr>
          <w:rFonts w:ascii="Traditional Arabic" w:hAnsi="Traditional Arabic" w:cs="Traditional Arabic"/>
          <w:sz w:val="36"/>
          <w:szCs w:val="36"/>
          <w:vertAlign w:val="superscript"/>
          <w:rtl/>
        </w:rPr>
        <w:footnoteReference w:id="29"/>
      </w:r>
      <w:r w:rsidR="00647E0E"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6E52D2" w:rsidRDefault="007231BA"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7231BA">
        <w:rPr>
          <w:rFonts w:ascii="Traditional Arabic" w:hAnsi="Traditional Arabic" w:cs="Traditional Arabic"/>
          <w:sz w:val="36"/>
          <w:szCs w:val="36"/>
          <w:rtl/>
        </w:rPr>
        <w:t>والماتريدية في الحقيقة لا يحتجون بأحاديث الآحاد الصحيحة في الأحكام الشرعية العملية مطلقا بل حتى يكون الحديث مقبولا لديهم يجب أن يكون موافقا لقواعدهم وأصولهم التي قرروها وقد صرح به غير واحد منهم قال أبو زيد الدبوسي في (تأسيس النظر) : " الأصل عند أصحابنا أن خبر الآحاد متى ورد مخالفًا لنفس الأصول مثل ما روي عن النبي عليه الصلاة والسلام أنه أوجب الوضوء من مس الذكر لم يقبل أصحابنا هذا الخبر لأنه ورد مخالفا للأصول"</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30"/>
      </w:r>
      <w:r w:rsidRPr="00455F08">
        <w:rPr>
          <w:rFonts w:ascii="Traditional Arabic" w:hAnsi="Traditional Arabic" w:cs="Traditional Arabic"/>
          <w:sz w:val="36"/>
          <w:szCs w:val="36"/>
          <w:vertAlign w:val="superscript"/>
          <w:rtl/>
        </w:rPr>
        <w:t>)</w:t>
      </w:r>
      <w:r w:rsidRPr="007231BA">
        <w:rPr>
          <w:rFonts w:ascii="Traditional Arabic" w:hAnsi="Traditional Arabic" w:cs="Traditional Arabic"/>
          <w:sz w:val="36"/>
          <w:szCs w:val="36"/>
          <w:rtl/>
        </w:rPr>
        <w:t>.</w:t>
      </w:r>
    </w:p>
    <w:p w:rsidR="00DC7AE7" w:rsidRPr="00DC7AE7" w:rsidRDefault="00DC7AE7"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DC7AE7">
        <w:rPr>
          <w:rFonts w:ascii="Traditional Arabic" w:hAnsi="Traditional Arabic" w:cs="Traditional Arabic"/>
          <w:sz w:val="36"/>
          <w:szCs w:val="36"/>
          <w:rtl/>
        </w:rPr>
        <w:t>وقول الماتريدية ومن وافقهم بعدم حجية أحاديث الآحاد في العقائد قول لا أصل له</w:t>
      </w:r>
      <w:r w:rsidR="00BC2321">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بل هو مبتدع محدث</w:t>
      </w:r>
      <w:r w:rsidR="00BC2321">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فتقسيم ما ورد عن النبي صلى الله عليه وسلم إلى متواتر وآحاد تقسيم لم يكن معروفا </w:t>
      </w:r>
      <w:r w:rsidRPr="00DC7AE7">
        <w:rPr>
          <w:rFonts w:ascii="Traditional Arabic" w:hAnsi="Traditional Arabic" w:cs="Traditional Arabic"/>
          <w:sz w:val="36"/>
          <w:szCs w:val="36"/>
          <w:rtl/>
        </w:rPr>
        <w:lastRenderedPageBreak/>
        <w:t>في عصر الصحابة والتابعين</w:t>
      </w:r>
      <w:r w:rsidR="00BC2321">
        <w:rPr>
          <w:rFonts w:ascii="Traditional Arabic" w:hAnsi="Traditional Arabic" w:cs="Traditional Arabic" w:hint="cs"/>
          <w:sz w:val="36"/>
          <w:szCs w:val="36"/>
          <w:rtl/>
        </w:rPr>
        <w:t xml:space="preserve">، </w:t>
      </w:r>
      <w:r w:rsidRPr="00DC7AE7">
        <w:rPr>
          <w:rFonts w:ascii="Traditional Arabic" w:hAnsi="Traditional Arabic" w:cs="Traditional Arabic"/>
          <w:sz w:val="36"/>
          <w:szCs w:val="36"/>
          <w:rtl/>
        </w:rPr>
        <w:t>كما أن القول بأن خبر الواحد لا يفيد العلم قول ابتدعته القدرية والمعتزلة</w:t>
      </w:r>
      <w:r w:rsidR="00BC2321">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وكان قصدهم منه رد الأحاديث ورفضها لأنها حجة عليهم</w:t>
      </w:r>
      <w:r w:rsidR="00BC2321" w:rsidRPr="00455F08">
        <w:rPr>
          <w:rFonts w:ascii="Traditional Arabic" w:hAnsi="Traditional Arabic" w:cs="Traditional Arabic"/>
          <w:sz w:val="36"/>
          <w:szCs w:val="36"/>
          <w:vertAlign w:val="superscript"/>
          <w:rtl/>
        </w:rPr>
        <w:t>(</w:t>
      </w:r>
      <w:r w:rsidR="00BC2321" w:rsidRPr="00455F08">
        <w:rPr>
          <w:rFonts w:ascii="Traditional Arabic" w:hAnsi="Traditional Arabic" w:cs="Traditional Arabic"/>
          <w:sz w:val="36"/>
          <w:szCs w:val="36"/>
          <w:vertAlign w:val="superscript"/>
          <w:rtl/>
        </w:rPr>
        <w:footnoteReference w:id="31"/>
      </w:r>
      <w:r w:rsidR="00BC2321" w:rsidRPr="00455F08">
        <w:rPr>
          <w:rFonts w:ascii="Traditional Arabic" w:hAnsi="Traditional Arabic" w:cs="Traditional Arabic"/>
          <w:sz w:val="36"/>
          <w:szCs w:val="36"/>
          <w:vertAlign w:val="superscript"/>
          <w:rtl/>
        </w:rPr>
        <w:t>)</w:t>
      </w:r>
      <w:r w:rsidR="00220311">
        <w:rPr>
          <w:rFonts w:ascii="Traditional Arabic" w:hAnsi="Traditional Arabic" w:cs="Traditional Arabic" w:hint="cs"/>
          <w:sz w:val="36"/>
          <w:szCs w:val="36"/>
          <w:rtl/>
        </w:rPr>
        <w:t>.</w:t>
      </w:r>
    </w:p>
    <w:p w:rsidR="00DC7AE7" w:rsidRPr="00DC7AE7" w:rsidRDefault="00DC7AE7" w:rsidP="00FA4940">
      <w:pPr>
        <w:pStyle w:val="NormalWeb"/>
        <w:bidi/>
        <w:spacing w:before="0" w:beforeAutospacing="0" w:after="0" w:afterAutospacing="0"/>
        <w:ind w:firstLine="567"/>
        <w:jc w:val="both"/>
        <w:rPr>
          <w:rFonts w:ascii="Traditional Arabic" w:hAnsi="Traditional Arabic" w:cs="Traditional Arabic"/>
          <w:sz w:val="36"/>
          <w:szCs w:val="36"/>
          <w:rtl/>
        </w:rPr>
      </w:pPr>
      <w:r w:rsidRPr="00DC7AE7">
        <w:rPr>
          <w:rFonts w:ascii="Traditional Arabic" w:hAnsi="Traditional Arabic" w:cs="Traditional Arabic"/>
          <w:sz w:val="36"/>
          <w:szCs w:val="36"/>
        </w:rPr>
        <w:t xml:space="preserve"> </w:t>
      </w:r>
      <w:r w:rsidRPr="00DC7AE7">
        <w:rPr>
          <w:rFonts w:ascii="Traditional Arabic" w:hAnsi="Traditional Arabic" w:cs="Traditional Arabic"/>
          <w:sz w:val="36"/>
          <w:szCs w:val="36"/>
          <w:rtl/>
        </w:rPr>
        <w:t>وقد نص الإمام الشافعي رحمه الله على إجماع المسلمين على حجية خبر الواحد في الرسالة حيث قال: " ولو جاز لأحد من الناس أن يقول في علم الخاصة: أجمع المسلمون قديما وحديثا على تثبيت خبر الواحد والانتهاء إليه بأنه لم يعلم من فقهاء المسلمين أحد إلا وقد ثبته جاز لي "</w:t>
      </w:r>
      <w:r w:rsidR="00BC2321" w:rsidRPr="00455F08">
        <w:rPr>
          <w:rFonts w:ascii="Traditional Arabic" w:hAnsi="Traditional Arabic" w:cs="Traditional Arabic"/>
          <w:sz w:val="36"/>
          <w:szCs w:val="36"/>
          <w:vertAlign w:val="superscript"/>
          <w:rtl/>
        </w:rPr>
        <w:t>(</w:t>
      </w:r>
      <w:r w:rsidR="00BC2321" w:rsidRPr="00455F08">
        <w:rPr>
          <w:rFonts w:ascii="Traditional Arabic" w:hAnsi="Traditional Arabic" w:cs="Traditional Arabic"/>
          <w:sz w:val="36"/>
          <w:szCs w:val="36"/>
          <w:vertAlign w:val="superscript"/>
          <w:rtl/>
        </w:rPr>
        <w:footnoteReference w:id="32"/>
      </w:r>
      <w:r w:rsidR="00BC2321" w:rsidRPr="00455F08">
        <w:rPr>
          <w:rFonts w:ascii="Traditional Arabic" w:hAnsi="Traditional Arabic" w:cs="Traditional Arabic"/>
          <w:sz w:val="36"/>
          <w:szCs w:val="36"/>
          <w:vertAlign w:val="superscript"/>
          <w:rtl/>
        </w:rPr>
        <w:t>)</w:t>
      </w:r>
      <w:r w:rsidRPr="00DC7AE7">
        <w:rPr>
          <w:rFonts w:ascii="Traditional Arabic" w:hAnsi="Traditional Arabic" w:cs="Traditional Arabic"/>
          <w:sz w:val="36"/>
          <w:szCs w:val="36"/>
          <w:rtl/>
        </w:rPr>
        <w:t xml:space="preserve">. وقال بعد أن نص على حجية خبر الواحد: " ولم يزل سبيل سلفنا والقرون بعدهم إلى من شاهدنا هذه السبيل" </w:t>
      </w:r>
      <w:r w:rsidR="00BC2321" w:rsidRPr="00455F08">
        <w:rPr>
          <w:rFonts w:ascii="Traditional Arabic" w:hAnsi="Traditional Arabic" w:cs="Traditional Arabic"/>
          <w:sz w:val="36"/>
          <w:szCs w:val="36"/>
          <w:vertAlign w:val="superscript"/>
          <w:rtl/>
        </w:rPr>
        <w:t>(</w:t>
      </w:r>
      <w:r w:rsidR="00BC2321" w:rsidRPr="00455F08">
        <w:rPr>
          <w:rFonts w:ascii="Traditional Arabic" w:hAnsi="Traditional Arabic" w:cs="Traditional Arabic"/>
          <w:sz w:val="36"/>
          <w:szCs w:val="36"/>
          <w:vertAlign w:val="superscript"/>
          <w:rtl/>
        </w:rPr>
        <w:footnoteReference w:id="33"/>
      </w:r>
      <w:r w:rsidR="00BC2321" w:rsidRPr="00455F08">
        <w:rPr>
          <w:rFonts w:ascii="Traditional Arabic" w:hAnsi="Traditional Arabic" w:cs="Traditional Arabic"/>
          <w:sz w:val="36"/>
          <w:szCs w:val="36"/>
          <w:vertAlign w:val="superscript"/>
          <w:rtl/>
        </w:rPr>
        <w:t>)</w:t>
      </w:r>
      <w:r w:rsidR="003717A9">
        <w:rPr>
          <w:rFonts w:ascii="Traditional Arabic" w:hAnsi="Traditional Arabic" w:cs="Traditional Arabic" w:hint="cs"/>
          <w:sz w:val="36"/>
          <w:szCs w:val="36"/>
          <w:rtl/>
        </w:rPr>
        <w:t>.</w:t>
      </w:r>
    </w:p>
    <w:p w:rsidR="00DC7AE7" w:rsidRPr="00DC7AE7" w:rsidRDefault="00DC7AE7"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DC7AE7">
        <w:rPr>
          <w:rFonts w:ascii="Traditional Arabic" w:hAnsi="Traditional Arabic" w:cs="Traditional Arabic"/>
          <w:sz w:val="36"/>
          <w:szCs w:val="36"/>
          <w:rtl/>
        </w:rPr>
        <w:t>والقول بحجية خبر الواحد في العقائد والأحكام هو مذهب الإمام مالك رحمه الله كما ذكره عنه محمد بن أحمد المعروف بابن خويزمنداد</w:t>
      </w:r>
      <w:r w:rsidR="00BC2321" w:rsidRPr="00455F08">
        <w:rPr>
          <w:rFonts w:ascii="Traditional Arabic" w:hAnsi="Traditional Arabic" w:cs="Traditional Arabic"/>
          <w:sz w:val="36"/>
          <w:szCs w:val="36"/>
          <w:vertAlign w:val="superscript"/>
          <w:rtl/>
        </w:rPr>
        <w:t>(</w:t>
      </w:r>
      <w:r w:rsidR="00BC2321" w:rsidRPr="00455F08">
        <w:rPr>
          <w:rFonts w:ascii="Traditional Arabic" w:hAnsi="Traditional Arabic" w:cs="Traditional Arabic"/>
          <w:sz w:val="36"/>
          <w:szCs w:val="36"/>
          <w:vertAlign w:val="superscript"/>
          <w:rtl/>
        </w:rPr>
        <w:footnoteReference w:id="34"/>
      </w:r>
      <w:r w:rsidR="00BC2321" w:rsidRPr="00455F08">
        <w:rPr>
          <w:rFonts w:ascii="Traditional Arabic" w:hAnsi="Traditional Arabic" w:cs="Traditional Arabic"/>
          <w:sz w:val="36"/>
          <w:szCs w:val="36"/>
          <w:vertAlign w:val="superscript"/>
          <w:rtl/>
        </w:rPr>
        <w:t>)</w:t>
      </w:r>
      <w:r w:rsidRPr="00DC7AE7">
        <w:rPr>
          <w:rFonts w:ascii="Traditional Arabic" w:hAnsi="Traditional Arabic" w:cs="Traditional Arabic"/>
          <w:sz w:val="36"/>
          <w:szCs w:val="36"/>
          <w:rtl/>
        </w:rPr>
        <w:t>.</w:t>
      </w:r>
      <w:r w:rsidR="00940F6C">
        <w:rPr>
          <w:rFonts w:ascii="Traditional Arabic" w:hAnsi="Traditional Arabic" w:cs="Traditional Arabic" w:hint="cs"/>
          <w:sz w:val="36"/>
          <w:szCs w:val="36"/>
          <w:rtl/>
        </w:rPr>
        <w:t xml:space="preserve"> </w:t>
      </w:r>
      <w:r w:rsidRPr="00DC7AE7">
        <w:rPr>
          <w:rFonts w:ascii="Traditional Arabic" w:hAnsi="Traditional Arabic" w:cs="Traditional Arabic"/>
          <w:sz w:val="36"/>
          <w:szCs w:val="36"/>
          <w:rtl/>
        </w:rPr>
        <w:t>وهو أيضا قول الإمام أحمد رحمه الله</w:t>
      </w:r>
      <w:r w:rsidR="00111FC3">
        <w:rPr>
          <w:rFonts w:ascii="Traditional Arabic" w:hAnsi="Traditional Arabic" w:cs="Traditional Arabic" w:hint="cs"/>
          <w:sz w:val="36"/>
          <w:szCs w:val="36"/>
          <w:rtl/>
        </w:rPr>
        <w:t>،</w:t>
      </w:r>
      <w:r w:rsidR="00111FC3">
        <w:rPr>
          <w:rFonts w:ascii="Traditional Arabic" w:hAnsi="Traditional Arabic" w:cs="Traditional Arabic"/>
          <w:sz w:val="36"/>
          <w:szCs w:val="36"/>
          <w:rtl/>
        </w:rPr>
        <w:t xml:space="preserve"> قال المروذي رحمه الله: "قلت لأبي عبد الله</w:t>
      </w:r>
      <w:r w:rsidRPr="00DC7AE7">
        <w:rPr>
          <w:rFonts w:ascii="Traditional Arabic" w:hAnsi="Traditional Arabic" w:cs="Traditional Arabic"/>
          <w:sz w:val="36"/>
          <w:szCs w:val="36"/>
          <w:rtl/>
        </w:rPr>
        <w:t>: ههنا اثنان يقولان</w:t>
      </w:r>
      <w:r w:rsidR="00111FC3">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إن الخبر يوجب عملًا ولا يوجب علمًا فعابه</w:t>
      </w:r>
      <w:r w:rsidR="00111FC3">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وقال</w:t>
      </w:r>
      <w:r w:rsidR="00111FC3">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لا أدري ما هذا..."</w:t>
      </w:r>
      <w:r w:rsidR="00BC2321" w:rsidRPr="00BC2321">
        <w:rPr>
          <w:rFonts w:ascii="Traditional Arabic" w:hAnsi="Traditional Arabic" w:cs="Traditional Arabic"/>
          <w:sz w:val="36"/>
          <w:szCs w:val="36"/>
          <w:vertAlign w:val="superscript"/>
          <w:rtl/>
        </w:rPr>
        <w:t xml:space="preserve"> </w:t>
      </w:r>
      <w:r w:rsidR="00BC2321" w:rsidRPr="00455F08">
        <w:rPr>
          <w:rFonts w:ascii="Traditional Arabic" w:hAnsi="Traditional Arabic" w:cs="Traditional Arabic"/>
          <w:sz w:val="36"/>
          <w:szCs w:val="36"/>
          <w:vertAlign w:val="superscript"/>
          <w:rtl/>
        </w:rPr>
        <w:t>(</w:t>
      </w:r>
      <w:r w:rsidR="00BC2321" w:rsidRPr="00455F08">
        <w:rPr>
          <w:rFonts w:ascii="Traditional Arabic" w:hAnsi="Traditional Arabic" w:cs="Traditional Arabic"/>
          <w:sz w:val="36"/>
          <w:szCs w:val="36"/>
          <w:vertAlign w:val="superscript"/>
          <w:rtl/>
        </w:rPr>
        <w:footnoteReference w:id="35"/>
      </w:r>
      <w:r w:rsidR="00BC2321" w:rsidRPr="00455F08">
        <w:rPr>
          <w:rFonts w:ascii="Traditional Arabic" w:hAnsi="Traditional Arabic" w:cs="Traditional Arabic"/>
          <w:sz w:val="36"/>
          <w:szCs w:val="36"/>
          <w:vertAlign w:val="superscript"/>
          <w:rtl/>
        </w:rPr>
        <w:t>)</w:t>
      </w:r>
      <w:r w:rsidRPr="00DC7AE7">
        <w:rPr>
          <w:rFonts w:ascii="Traditional Arabic" w:hAnsi="Traditional Arabic" w:cs="Traditional Arabic"/>
          <w:sz w:val="36"/>
          <w:szCs w:val="36"/>
        </w:rPr>
        <w:t>.</w:t>
      </w:r>
    </w:p>
    <w:p w:rsidR="00DC7AE7" w:rsidRPr="00455F08" w:rsidRDefault="00DC7AE7"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DC7AE7">
        <w:rPr>
          <w:rFonts w:ascii="Traditional Arabic" w:hAnsi="Traditional Arabic" w:cs="Traditional Arabic"/>
          <w:sz w:val="36"/>
          <w:szCs w:val="36"/>
          <w:rtl/>
        </w:rPr>
        <w:t>ولا يعرف عن أبي حنيفة رحمه الله أنَّه قال بعدم إفادة خبر الواحد العلم</w:t>
      </w:r>
      <w:r w:rsidR="00647F8E">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أو أنَّه فرق في قبوله بين العقائد والأعمال</w:t>
      </w:r>
      <w:r w:rsidR="00647F8E">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بل الذي ورد عنه قبول الأحاديث بدون تفريق</w:t>
      </w:r>
      <w:r w:rsidR="00647F8E">
        <w:rPr>
          <w:rFonts w:ascii="Traditional Arabic" w:hAnsi="Traditional Arabic" w:cs="Traditional Arabic" w:hint="cs"/>
          <w:sz w:val="36"/>
          <w:szCs w:val="36"/>
          <w:rtl/>
        </w:rPr>
        <w:t>،</w:t>
      </w:r>
      <w:r w:rsidRPr="00DC7AE7">
        <w:rPr>
          <w:rFonts w:ascii="Traditional Arabic" w:hAnsi="Traditional Arabic" w:cs="Traditional Arabic"/>
          <w:sz w:val="36"/>
          <w:szCs w:val="36"/>
          <w:rtl/>
        </w:rPr>
        <w:t xml:space="preserve"> فقد روي عنه أنه قال :"إذا جاء الحديث عن النبي صلى الله عليه وسلم لم نحد عنه إلى غيره وأخذنا به"</w:t>
      </w:r>
      <w:r w:rsidR="00BC2321" w:rsidRPr="00455F08">
        <w:rPr>
          <w:rFonts w:ascii="Traditional Arabic" w:hAnsi="Traditional Arabic" w:cs="Traditional Arabic"/>
          <w:sz w:val="36"/>
          <w:szCs w:val="36"/>
          <w:vertAlign w:val="superscript"/>
          <w:rtl/>
        </w:rPr>
        <w:t>(</w:t>
      </w:r>
      <w:r w:rsidR="00BC2321" w:rsidRPr="00455F08">
        <w:rPr>
          <w:rFonts w:ascii="Traditional Arabic" w:hAnsi="Traditional Arabic" w:cs="Traditional Arabic"/>
          <w:sz w:val="36"/>
          <w:szCs w:val="36"/>
          <w:vertAlign w:val="superscript"/>
          <w:rtl/>
        </w:rPr>
        <w:footnoteReference w:id="36"/>
      </w:r>
      <w:r w:rsidR="00BC2321" w:rsidRPr="00455F08">
        <w:rPr>
          <w:rFonts w:ascii="Traditional Arabic" w:hAnsi="Traditional Arabic" w:cs="Traditional Arabic"/>
          <w:sz w:val="36"/>
          <w:szCs w:val="36"/>
          <w:vertAlign w:val="superscript"/>
          <w:rtl/>
        </w:rPr>
        <w:t>)</w:t>
      </w:r>
      <w:r w:rsidR="00647F8E">
        <w:rPr>
          <w:rFonts w:ascii="Traditional Arabic" w:hAnsi="Traditional Arabic" w:cs="Traditional Arabic" w:hint="cs"/>
          <w:sz w:val="36"/>
          <w:szCs w:val="36"/>
          <w:rtl/>
        </w:rPr>
        <w:t>.</w:t>
      </w:r>
      <w:r w:rsidR="00EC5F36">
        <w:rPr>
          <w:rFonts w:ascii="Traditional Arabic" w:hAnsi="Traditional Arabic" w:cs="Traditional Arabic" w:hint="cs"/>
          <w:sz w:val="36"/>
          <w:szCs w:val="36"/>
          <w:rtl/>
        </w:rPr>
        <w:t xml:space="preserve"> </w:t>
      </w:r>
      <w:r w:rsidR="00EC5F36" w:rsidRPr="00EC5F36">
        <w:rPr>
          <w:rFonts w:ascii="Traditional Arabic" w:hAnsi="Traditional Arabic" w:cs="Traditional Arabic"/>
          <w:sz w:val="36"/>
          <w:szCs w:val="36"/>
          <w:rtl/>
        </w:rPr>
        <w:t>وهو مذهب السلف وجمهور المحدثين والأصوليين</w:t>
      </w:r>
      <w:r w:rsidR="00EC5F36">
        <w:rPr>
          <w:rFonts w:ascii="Traditional Arabic" w:hAnsi="Traditional Arabic" w:cs="Traditional Arabic" w:hint="cs"/>
          <w:sz w:val="36"/>
          <w:szCs w:val="36"/>
          <w:rtl/>
        </w:rPr>
        <w:t>.</w:t>
      </w:r>
    </w:p>
    <w:p w:rsidR="00BE063B" w:rsidRDefault="00BE063B" w:rsidP="00270E80">
      <w:pPr>
        <w:pStyle w:val="NormalWeb"/>
        <w:bidi/>
        <w:spacing w:before="0" w:beforeAutospacing="0" w:after="0" w:afterAutospacing="0"/>
        <w:ind w:firstLine="567"/>
        <w:jc w:val="center"/>
        <w:rPr>
          <w:rFonts w:ascii="Traditional Arabic" w:hAnsi="Traditional Arabic" w:cs="Traditional Arabic"/>
          <w:sz w:val="36"/>
          <w:szCs w:val="36"/>
          <w:rtl/>
          <w:lang w:bidi="ar"/>
        </w:rPr>
      </w:pPr>
      <w:r w:rsidRPr="00DC7AE7">
        <w:rPr>
          <w:rFonts w:ascii="Traditional Arabic" w:hAnsi="Traditional Arabic" w:cs="Traditional Arabic"/>
          <w:sz w:val="36"/>
          <w:szCs w:val="36"/>
          <w:rtl/>
        </w:rPr>
        <w:br w:type="page"/>
      </w:r>
      <w:r w:rsidR="00F968A5" w:rsidRPr="00BE063B">
        <w:rPr>
          <w:rFonts w:ascii="Traditional Arabic" w:hAnsi="Traditional Arabic" w:cs="Traditional Arabic"/>
          <w:b/>
          <w:bCs/>
          <w:sz w:val="36"/>
          <w:szCs w:val="36"/>
          <w:rtl/>
          <w:lang w:bidi="ar"/>
        </w:rPr>
        <w:lastRenderedPageBreak/>
        <w:t>المبحث الثالث: القول بالمجاز</w:t>
      </w:r>
    </w:p>
    <w:p w:rsidR="00AD058A" w:rsidRDefault="00AD058A" w:rsidP="00270E80">
      <w:pPr>
        <w:pStyle w:val="NormalWeb"/>
        <w:bidi/>
        <w:spacing w:before="0" w:beforeAutospacing="0" w:after="0" w:afterAutospacing="0"/>
        <w:ind w:firstLine="567"/>
        <w:jc w:val="center"/>
        <w:rPr>
          <w:rFonts w:ascii="Traditional Arabic" w:hAnsi="Traditional Arabic" w:cs="Traditional Arabic"/>
          <w:sz w:val="36"/>
          <w:szCs w:val="36"/>
          <w:rtl/>
          <w:lang w:bidi="ar"/>
        </w:rPr>
      </w:pPr>
    </w:p>
    <w:p w:rsidR="00FE254D"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ذهبت الماتريدية إلى القول بأن المجاز واقع في اللغة والقرآن والحديث، قال ابن الهمام: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المجاز واقع في اللغة والقرآن والحديث</w:t>
      </w:r>
      <w:r w:rsidR="004E722C">
        <w:rPr>
          <w:rFonts w:ascii="Traditional Arabic" w:hAnsi="Traditional Arabic" w:cs="Traditional Arabic"/>
          <w:sz w:val="36"/>
          <w:szCs w:val="36"/>
          <w:rtl/>
          <w:lang w:bidi="ar"/>
        </w:rPr>
        <w:t>"</w:t>
      </w:r>
      <w:r w:rsidR="00673A28" w:rsidRPr="00455F08">
        <w:rPr>
          <w:rFonts w:ascii="Traditional Arabic" w:hAnsi="Traditional Arabic" w:cs="Traditional Arabic"/>
          <w:sz w:val="36"/>
          <w:szCs w:val="36"/>
          <w:vertAlign w:val="superscript"/>
          <w:rtl/>
        </w:rPr>
        <w:t>(</w:t>
      </w:r>
      <w:r w:rsidR="00673A28" w:rsidRPr="00455F08">
        <w:rPr>
          <w:rFonts w:ascii="Traditional Arabic" w:hAnsi="Traditional Arabic" w:cs="Traditional Arabic"/>
          <w:sz w:val="36"/>
          <w:szCs w:val="36"/>
          <w:vertAlign w:val="superscript"/>
          <w:rtl/>
        </w:rPr>
        <w:footnoteReference w:id="37"/>
      </w:r>
      <w:r w:rsidR="00673A28" w:rsidRPr="00455F08">
        <w:rPr>
          <w:rFonts w:ascii="Traditional Arabic" w:hAnsi="Traditional Arabic" w:cs="Traditional Arabic"/>
          <w:sz w:val="36"/>
          <w:szCs w:val="36"/>
          <w:vertAlign w:val="superscript"/>
          <w:rtl/>
        </w:rPr>
        <w:t>)</w:t>
      </w:r>
      <w:r w:rsidR="000B1ABB">
        <w:rPr>
          <w:rFonts w:ascii="Traditional Arabic" w:hAnsi="Traditional Arabic" w:cs="Traditional Arabic" w:hint="cs"/>
          <w:sz w:val="36"/>
          <w:szCs w:val="36"/>
          <w:rtl/>
        </w:rPr>
        <w:t xml:space="preserve">، </w:t>
      </w:r>
      <w:r w:rsidRPr="00455F08">
        <w:rPr>
          <w:rFonts w:ascii="Traditional Arabic" w:hAnsi="Traditional Arabic" w:cs="Traditional Arabic"/>
          <w:sz w:val="36"/>
          <w:szCs w:val="36"/>
          <w:rtl/>
          <w:lang w:bidi="ar"/>
        </w:rPr>
        <w:t xml:space="preserve">ودفعهم </w:t>
      </w:r>
      <w:r w:rsidR="009C7768" w:rsidRPr="00455F08">
        <w:rPr>
          <w:rFonts w:ascii="Traditional Arabic" w:hAnsi="Traditional Arabic" w:cs="Traditional Arabic" w:hint="cs"/>
          <w:sz w:val="36"/>
          <w:szCs w:val="36"/>
          <w:rtl/>
          <w:lang w:bidi="ar"/>
        </w:rPr>
        <w:t xml:space="preserve">إلى ذلك </w:t>
      </w:r>
      <w:r w:rsidRPr="00455F08">
        <w:rPr>
          <w:rFonts w:ascii="Traditional Arabic" w:hAnsi="Traditional Arabic" w:cs="Traditional Arabic"/>
          <w:sz w:val="36"/>
          <w:szCs w:val="36"/>
          <w:rtl/>
          <w:lang w:bidi="ar"/>
        </w:rPr>
        <w:t>اعتقادهم بأن حمل النصوص على معانيها الحقيقية يستلزم التجسيم والتشبيه</w:t>
      </w:r>
      <w:r w:rsidR="009C7768"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 xml:space="preserve">قال البياضي: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لما لم يكن حمل تلك النصوص على معانيها الحقيقية من الجوارح الجسمانية والتحيز والانفعالات النفسانية لمنع البراهين القطعية ولم يجز إبطال الأصل لعدم درك حقيقة الوصف بلا كيفية تحمل على المجاز من الصفات بلا كيفية</w:t>
      </w:r>
      <w:r w:rsidR="004E722C">
        <w:rPr>
          <w:rFonts w:ascii="Traditional Arabic" w:hAnsi="Traditional Arabic" w:cs="Traditional Arabic"/>
          <w:sz w:val="36"/>
          <w:szCs w:val="36"/>
          <w:rtl/>
          <w:lang w:bidi="ar"/>
        </w:rPr>
        <w:t>"</w:t>
      </w:r>
      <w:r w:rsidR="00673A28" w:rsidRPr="00455F08">
        <w:rPr>
          <w:rFonts w:ascii="Traditional Arabic" w:hAnsi="Traditional Arabic" w:cs="Traditional Arabic"/>
          <w:sz w:val="36"/>
          <w:szCs w:val="36"/>
          <w:vertAlign w:val="superscript"/>
          <w:rtl/>
        </w:rPr>
        <w:t>(</w:t>
      </w:r>
      <w:r w:rsidR="00673A28" w:rsidRPr="00455F08">
        <w:rPr>
          <w:rFonts w:ascii="Traditional Arabic" w:hAnsi="Traditional Arabic" w:cs="Traditional Arabic"/>
          <w:sz w:val="36"/>
          <w:szCs w:val="36"/>
          <w:vertAlign w:val="superscript"/>
          <w:rtl/>
        </w:rPr>
        <w:footnoteReference w:id="38"/>
      </w:r>
      <w:r w:rsidR="00673A28" w:rsidRPr="00455F08">
        <w:rPr>
          <w:rFonts w:ascii="Traditional Arabic" w:hAnsi="Traditional Arabic" w:cs="Traditional Arabic"/>
          <w:sz w:val="36"/>
          <w:szCs w:val="36"/>
          <w:vertAlign w:val="superscript"/>
          <w:rtl/>
        </w:rPr>
        <w:t>)</w:t>
      </w:r>
      <w:r w:rsidR="00455F08">
        <w:rPr>
          <w:rFonts w:ascii="Traditional Arabic" w:hAnsi="Traditional Arabic" w:cs="Traditional Arabic"/>
          <w:sz w:val="36"/>
          <w:szCs w:val="36"/>
          <w:rtl/>
          <w:lang w:bidi="ar"/>
        </w:rPr>
        <w:t>.</w:t>
      </w:r>
    </w:p>
    <w:p w:rsidR="008E356D" w:rsidRPr="00455F08" w:rsidRDefault="006C1A7A"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6C1A7A">
        <w:rPr>
          <w:rFonts w:ascii="Traditional Arabic" w:hAnsi="Traditional Arabic" w:cs="Traditional Arabic"/>
          <w:sz w:val="36"/>
          <w:szCs w:val="36"/>
          <w:rtl/>
          <w:lang w:bidi="ar"/>
        </w:rPr>
        <w:t xml:space="preserve">والقول بالمجاز عند أهل السنة والجماعة قول محدث مبتدع لا أصل له </w:t>
      </w:r>
      <w:r w:rsidR="008E356D" w:rsidRPr="008E356D">
        <w:rPr>
          <w:rFonts w:ascii="Traditional Arabic" w:hAnsi="Traditional Arabic" w:cs="Traditional Arabic"/>
          <w:sz w:val="36"/>
          <w:szCs w:val="36"/>
          <w:rtl/>
          <w:lang w:bidi="ar"/>
        </w:rPr>
        <w:t>فأئمة اللغة المتقدمون كالخليل بن أحمد وسيبويه وأبي عمرو بن العلاء لم يتكلموا فيه</w:t>
      </w:r>
      <w:r w:rsidR="009514B2">
        <w:rPr>
          <w:rFonts w:ascii="Traditional Arabic" w:hAnsi="Traditional Arabic" w:cs="Traditional Arabic" w:hint="cs"/>
          <w:sz w:val="36"/>
          <w:szCs w:val="36"/>
          <w:rtl/>
          <w:lang w:bidi="ar"/>
        </w:rPr>
        <w:t xml:space="preserve">، </w:t>
      </w:r>
      <w:r w:rsidR="008E356D" w:rsidRPr="008E356D">
        <w:rPr>
          <w:rFonts w:ascii="Traditional Arabic" w:hAnsi="Traditional Arabic" w:cs="Traditional Arabic"/>
          <w:sz w:val="36"/>
          <w:szCs w:val="36"/>
          <w:rtl/>
          <w:lang w:bidi="ar"/>
        </w:rPr>
        <w:t>كما لا يوجد هذا التقسيم عند أئمة الفقهاء والأصوليين</w:t>
      </w:r>
      <w:r w:rsidR="009514B2">
        <w:rPr>
          <w:rFonts w:ascii="Traditional Arabic" w:hAnsi="Traditional Arabic" w:cs="Traditional Arabic" w:hint="cs"/>
          <w:sz w:val="36"/>
          <w:szCs w:val="36"/>
          <w:rtl/>
          <w:lang w:bidi="ar"/>
        </w:rPr>
        <w:t>،</w:t>
      </w:r>
      <w:r w:rsidR="008E356D" w:rsidRPr="008E356D">
        <w:rPr>
          <w:rFonts w:ascii="Traditional Arabic" w:hAnsi="Traditional Arabic" w:cs="Traditional Arabic"/>
          <w:sz w:val="36"/>
          <w:szCs w:val="36"/>
          <w:rtl/>
          <w:lang w:bidi="ar"/>
        </w:rPr>
        <w:t xml:space="preserve"> فالشافعي رحمه الله أول من تكلم في علم الأصول</w:t>
      </w:r>
      <w:r w:rsidR="009514B2">
        <w:rPr>
          <w:rFonts w:ascii="Traditional Arabic" w:hAnsi="Traditional Arabic" w:cs="Traditional Arabic" w:hint="cs"/>
          <w:sz w:val="36"/>
          <w:szCs w:val="36"/>
          <w:rtl/>
          <w:lang w:bidi="ar"/>
        </w:rPr>
        <w:t>،</w:t>
      </w:r>
      <w:r w:rsidR="008E356D" w:rsidRPr="008E356D">
        <w:rPr>
          <w:rFonts w:ascii="Traditional Arabic" w:hAnsi="Traditional Arabic" w:cs="Traditional Arabic"/>
          <w:sz w:val="36"/>
          <w:szCs w:val="36"/>
          <w:rtl/>
          <w:lang w:bidi="ar"/>
        </w:rPr>
        <w:t xml:space="preserve"> وقد وصل إلينا أهم كتبه في هذا العلم وهو (الرسالة) ولا يوجد في كتابه هذا أدنى إشارة إلى هذا التقسيم لا من قريب ولا من بعيد</w:t>
      </w:r>
      <w:r w:rsidR="009514B2">
        <w:rPr>
          <w:rFonts w:ascii="Traditional Arabic" w:hAnsi="Traditional Arabic" w:cs="Traditional Arabic" w:hint="cs"/>
          <w:sz w:val="36"/>
          <w:szCs w:val="36"/>
          <w:rtl/>
          <w:lang w:bidi="ar"/>
        </w:rPr>
        <w:t>،</w:t>
      </w:r>
      <w:r w:rsidR="008E356D" w:rsidRPr="008E356D">
        <w:rPr>
          <w:rFonts w:ascii="Traditional Arabic" w:hAnsi="Traditional Arabic" w:cs="Traditional Arabic"/>
          <w:sz w:val="36"/>
          <w:szCs w:val="36"/>
          <w:rtl/>
          <w:lang w:bidi="ar"/>
        </w:rPr>
        <w:t xml:space="preserve"> وكذلك الإمام محمد بن الحسن الشيباني في كتابه الجامع الكبير لم يتكلم فيه بلفظ الحقيقة والمجاز</w:t>
      </w:r>
      <w:r w:rsidR="009514B2">
        <w:rPr>
          <w:rFonts w:ascii="Traditional Arabic" w:hAnsi="Traditional Arabic" w:cs="Traditional Arabic" w:hint="cs"/>
          <w:sz w:val="36"/>
          <w:szCs w:val="36"/>
          <w:rtl/>
          <w:lang w:bidi="ar"/>
        </w:rPr>
        <w:t>،</w:t>
      </w:r>
      <w:r w:rsidR="008E356D" w:rsidRPr="008E356D">
        <w:rPr>
          <w:rFonts w:ascii="Traditional Arabic" w:hAnsi="Traditional Arabic" w:cs="Traditional Arabic"/>
          <w:sz w:val="36"/>
          <w:szCs w:val="36"/>
          <w:rtl/>
          <w:lang w:bidi="ar"/>
        </w:rPr>
        <w:t xml:space="preserve"> كما أنه لم ينقل هذا التقسيم عن أي واحد من الأئمة كمالك وأبي حنيفة والثوري والأوزاعي وغيرهم</w:t>
      </w:r>
      <w:r w:rsidR="009514B2" w:rsidRPr="00455F08">
        <w:rPr>
          <w:rFonts w:ascii="Traditional Arabic" w:hAnsi="Traditional Arabic" w:cs="Traditional Arabic"/>
          <w:sz w:val="36"/>
          <w:szCs w:val="36"/>
          <w:vertAlign w:val="superscript"/>
          <w:rtl/>
        </w:rPr>
        <w:t>(</w:t>
      </w:r>
      <w:r w:rsidR="009514B2" w:rsidRPr="00455F08">
        <w:rPr>
          <w:rFonts w:ascii="Traditional Arabic" w:hAnsi="Traditional Arabic" w:cs="Traditional Arabic"/>
          <w:sz w:val="36"/>
          <w:szCs w:val="36"/>
          <w:vertAlign w:val="superscript"/>
          <w:rtl/>
        </w:rPr>
        <w:footnoteReference w:id="39"/>
      </w:r>
      <w:r w:rsidR="009514B2" w:rsidRPr="00455F08">
        <w:rPr>
          <w:rFonts w:ascii="Traditional Arabic" w:hAnsi="Traditional Arabic" w:cs="Traditional Arabic"/>
          <w:sz w:val="36"/>
          <w:szCs w:val="36"/>
          <w:vertAlign w:val="superscript"/>
          <w:rtl/>
        </w:rPr>
        <w:t>)</w:t>
      </w:r>
      <w:r w:rsidR="009514B2">
        <w:rPr>
          <w:rFonts w:ascii="Traditional Arabic" w:hAnsi="Traditional Arabic" w:cs="Traditional Arabic" w:hint="cs"/>
          <w:sz w:val="36"/>
          <w:szCs w:val="36"/>
          <w:rtl/>
        </w:rPr>
        <w:t>.</w:t>
      </w:r>
    </w:p>
    <w:p w:rsidR="00354BB3" w:rsidRPr="00354BB3" w:rsidRDefault="00354BB3"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354BB3">
        <w:rPr>
          <w:rFonts w:ascii="Traditional Arabic" w:hAnsi="Traditional Arabic" w:cs="Traditional Arabic"/>
          <w:sz w:val="36"/>
          <w:szCs w:val="36"/>
          <w:rtl/>
          <w:lang w:bidi="ar"/>
        </w:rPr>
        <w:t>قال شيخ الإسلام ابن تيمية رحمه الله : "من قال من الأصوليين ...إنه يعرف الحقيقة من المجاز بطرق منها نص أهل اللغة على ذلك بأن يقولوا هذا حقيقة وهذا مجاز فقد تكلم بلا علم فإنه ظن أن أهل اللغة قالوا هذا ولم يقل ذلك أحد من أهل اللغة ولا من سلف الأمة وعلمائها ..."</w:t>
      </w:r>
      <w:r w:rsidRPr="00354BB3">
        <w:rPr>
          <w:rFonts w:ascii="Traditional Arabic" w:hAnsi="Traditional Arabic" w:cs="Traditional Arabic"/>
          <w:sz w:val="36"/>
          <w:szCs w:val="36"/>
          <w:vertAlign w:val="superscript"/>
          <w:rtl/>
        </w:rPr>
        <w:t xml:space="preserve">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40"/>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p>
    <w:p w:rsidR="00FE254D" w:rsidRPr="00455F08" w:rsidRDefault="00354BB3"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354BB3">
        <w:rPr>
          <w:rFonts w:ascii="Traditional Arabic" w:hAnsi="Traditional Arabic" w:cs="Traditional Arabic"/>
          <w:sz w:val="36"/>
          <w:szCs w:val="36"/>
          <w:rtl/>
          <w:lang w:bidi="ar"/>
        </w:rPr>
        <w:t>وقال ابن القيم : " وإذا علم أن تقسيم الألفاظ إلى حقيقة ومجاز ليس تقسيما شرعيا ولا عقليا ولا لغويا فهو اصطلاح محض وهو اصطلاح حدث بعد القرون الثلاثة المفضلة بالنص وكان منشؤه من جهة المعتزلة والجهمية ومن سلك طريقهم من المتكلمين...."</w:t>
      </w:r>
      <w:r w:rsidR="00D76D6D" w:rsidRPr="00D76D6D">
        <w:rPr>
          <w:rFonts w:ascii="Traditional Arabic" w:hAnsi="Traditional Arabic" w:cs="Traditional Arabic"/>
          <w:sz w:val="36"/>
          <w:szCs w:val="36"/>
          <w:vertAlign w:val="superscript"/>
          <w:rtl/>
        </w:rPr>
        <w:t xml:space="preserve"> </w:t>
      </w:r>
      <w:r w:rsidR="00D76D6D" w:rsidRPr="00455F08">
        <w:rPr>
          <w:rFonts w:ascii="Traditional Arabic" w:hAnsi="Traditional Arabic" w:cs="Traditional Arabic"/>
          <w:sz w:val="36"/>
          <w:szCs w:val="36"/>
          <w:vertAlign w:val="superscript"/>
          <w:rtl/>
        </w:rPr>
        <w:t>(</w:t>
      </w:r>
      <w:r w:rsidR="00D76D6D" w:rsidRPr="00455F08">
        <w:rPr>
          <w:rFonts w:ascii="Traditional Arabic" w:hAnsi="Traditional Arabic" w:cs="Traditional Arabic"/>
          <w:sz w:val="36"/>
          <w:szCs w:val="36"/>
          <w:vertAlign w:val="superscript"/>
          <w:rtl/>
        </w:rPr>
        <w:footnoteReference w:id="41"/>
      </w:r>
      <w:r w:rsidR="00D76D6D" w:rsidRPr="00455F08">
        <w:rPr>
          <w:rFonts w:ascii="Traditional Arabic" w:hAnsi="Traditional Arabic" w:cs="Traditional Arabic"/>
          <w:sz w:val="36"/>
          <w:szCs w:val="36"/>
          <w:vertAlign w:val="superscript"/>
          <w:rtl/>
        </w:rPr>
        <w:t>)</w:t>
      </w:r>
      <w:r w:rsidRPr="00354BB3">
        <w:rPr>
          <w:rFonts w:ascii="Traditional Arabic" w:hAnsi="Traditional Arabic" w:cs="Traditional Arabic"/>
          <w:sz w:val="36"/>
          <w:szCs w:val="36"/>
          <w:rtl/>
          <w:lang w:bidi="ar"/>
        </w:rPr>
        <w:t>.</w:t>
      </w:r>
    </w:p>
    <w:p w:rsidR="009B6B47" w:rsidRDefault="000B1ABB"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sidRPr="00354BB3">
        <w:rPr>
          <w:rFonts w:ascii="Traditional Arabic" w:hAnsi="Traditional Arabic" w:cs="Traditional Arabic"/>
          <w:sz w:val="36"/>
          <w:szCs w:val="36"/>
          <w:rtl/>
          <w:lang w:bidi="ar"/>
        </w:rPr>
        <w:br w:type="page"/>
      </w:r>
      <w:r w:rsidR="00F968A5" w:rsidRPr="006E656E">
        <w:rPr>
          <w:rFonts w:ascii="Traditional Arabic" w:hAnsi="Traditional Arabic" w:cs="Traditional Arabic"/>
          <w:b/>
          <w:bCs/>
          <w:sz w:val="36"/>
          <w:szCs w:val="36"/>
          <w:rtl/>
          <w:lang w:bidi="ar"/>
        </w:rPr>
        <w:lastRenderedPageBreak/>
        <w:t xml:space="preserve">المبحث </w:t>
      </w:r>
      <w:r w:rsidR="00B50B61">
        <w:rPr>
          <w:rFonts w:ascii="Traditional Arabic" w:hAnsi="Traditional Arabic" w:cs="Traditional Arabic" w:hint="cs"/>
          <w:b/>
          <w:bCs/>
          <w:sz w:val="36"/>
          <w:szCs w:val="36"/>
          <w:rtl/>
          <w:lang w:bidi="ar"/>
        </w:rPr>
        <w:t>ال</w:t>
      </w:r>
      <w:r w:rsidR="00C62C5A">
        <w:rPr>
          <w:rFonts w:ascii="Traditional Arabic" w:hAnsi="Traditional Arabic" w:cs="Traditional Arabic" w:hint="cs"/>
          <w:b/>
          <w:bCs/>
          <w:sz w:val="36"/>
          <w:szCs w:val="36"/>
          <w:rtl/>
          <w:lang w:bidi="ar"/>
        </w:rPr>
        <w:t>رابع:</w:t>
      </w:r>
      <w:r w:rsidR="00F968A5" w:rsidRPr="006E656E">
        <w:rPr>
          <w:rFonts w:ascii="Traditional Arabic" w:hAnsi="Traditional Arabic" w:cs="Traditional Arabic"/>
          <w:b/>
          <w:bCs/>
          <w:sz w:val="36"/>
          <w:szCs w:val="36"/>
          <w:rtl/>
          <w:lang w:bidi="ar"/>
        </w:rPr>
        <w:t xml:space="preserve"> التأويل </w:t>
      </w:r>
      <w:r w:rsidR="006E656E">
        <w:rPr>
          <w:rFonts w:ascii="Traditional Arabic" w:hAnsi="Traditional Arabic" w:cs="Traditional Arabic" w:hint="cs"/>
          <w:b/>
          <w:bCs/>
          <w:sz w:val="36"/>
          <w:szCs w:val="36"/>
          <w:rtl/>
          <w:lang w:bidi="ar"/>
        </w:rPr>
        <w:t>أ</w:t>
      </w:r>
      <w:r w:rsidR="00F968A5" w:rsidRPr="006E656E">
        <w:rPr>
          <w:rFonts w:ascii="Traditional Arabic" w:hAnsi="Traditional Arabic" w:cs="Traditional Arabic"/>
          <w:b/>
          <w:bCs/>
          <w:sz w:val="36"/>
          <w:szCs w:val="36"/>
          <w:rtl/>
          <w:lang w:bidi="ar"/>
        </w:rPr>
        <w:t>و</w:t>
      </w:r>
      <w:r w:rsidR="00B50B61">
        <w:rPr>
          <w:rFonts w:ascii="Traditional Arabic" w:hAnsi="Traditional Arabic" w:cs="Traditional Arabic" w:hint="cs"/>
          <w:b/>
          <w:bCs/>
          <w:sz w:val="36"/>
          <w:szCs w:val="36"/>
          <w:rtl/>
          <w:lang w:bidi="ar"/>
        </w:rPr>
        <w:t xml:space="preserve"> </w:t>
      </w:r>
      <w:r w:rsidR="00F968A5" w:rsidRPr="006E656E">
        <w:rPr>
          <w:rFonts w:ascii="Traditional Arabic" w:hAnsi="Traditional Arabic" w:cs="Traditional Arabic"/>
          <w:b/>
          <w:bCs/>
          <w:sz w:val="36"/>
          <w:szCs w:val="36"/>
          <w:rtl/>
          <w:lang w:bidi="ar"/>
        </w:rPr>
        <w:t>التفويض</w:t>
      </w:r>
    </w:p>
    <w:p w:rsidR="00AD058A" w:rsidRPr="006E656E" w:rsidRDefault="00AD058A"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D35E9F" w:rsidRPr="00455F08" w:rsidRDefault="00FC3CA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لما كان </w:t>
      </w:r>
      <w:r w:rsidR="00F968A5" w:rsidRPr="00455F08">
        <w:rPr>
          <w:rFonts w:ascii="Traditional Arabic" w:hAnsi="Traditional Arabic" w:cs="Traditional Arabic"/>
          <w:sz w:val="36"/>
          <w:szCs w:val="36"/>
          <w:rtl/>
          <w:lang w:bidi="ar"/>
        </w:rPr>
        <w:t xml:space="preserve">مصدر تلقى العقيدة عند الماتريدية في العقليات هو العقل </w:t>
      </w:r>
      <w:r w:rsidR="00AD058A">
        <w:rPr>
          <w:rFonts w:ascii="Traditional Arabic" w:hAnsi="Traditional Arabic" w:cs="Traditional Arabic" w:hint="cs"/>
          <w:sz w:val="36"/>
          <w:szCs w:val="36"/>
          <w:rtl/>
          <w:lang w:bidi="ar"/>
        </w:rPr>
        <w:t xml:space="preserve">وهو </w:t>
      </w:r>
      <w:r w:rsidR="00F968A5" w:rsidRPr="00455F08">
        <w:rPr>
          <w:rFonts w:ascii="Traditional Arabic" w:hAnsi="Traditional Arabic" w:cs="Traditional Arabic"/>
          <w:sz w:val="36"/>
          <w:szCs w:val="36"/>
          <w:rtl/>
          <w:lang w:bidi="ar"/>
        </w:rPr>
        <w:t xml:space="preserve">حاكم وأصل، والنقل تبع له وفرع </w:t>
      </w:r>
      <w:r w:rsidR="00403D93">
        <w:rPr>
          <w:rFonts w:ascii="Traditional Arabic" w:hAnsi="Traditional Arabic" w:cs="Traditional Arabic" w:hint="cs"/>
          <w:sz w:val="36"/>
          <w:szCs w:val="36"/>
          <w:rtl/>
          <w:lang w:bidi="ar"/>
        </w:rPr>
        <w:t>عنه</w:t>
      </w:r>
      <w:r w:rsidR="00F968A5" w:rsidRPr="00455F08">
        <w:rPr>
          <w:rFonts w:ascii="Traditional Arabic" w:hAnsi="Traditional Arabic" w:cs="Traditional Arabic"/>
          <w:sz w:val="36"/>
          <w:szCs w:val="36"/>
          <w:rtl/>
          <w:lang w:bidi="ar"/>
        </w:rPr>
        <w:t>؛ فإذا ورد النقل على خلاف العقل لابد من أن يرد أو يحرف بتأويله وصرفه عن ظاهره، وأما في السمعيات فمصدر تلقي العقيدة عندهم هو النقل.</w:t>
      </w:r>
    </w:p>
    <w:p w:rsidR="00750824" w:rsidRPr="00455F08" w:rsidRDefault="004244D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ف</w:t>
      </w:r>
      <w:r w:rsidR="00F968A5" w:rsidRPr="00455F08">
        <w:rPr>
          <w:rFonts w:ascii="Traditional Arabic" w:hAnsi="Traditional Arabic" w:cs="Traditional Arabic"/>
          <w:sz w:val="36"/>
          <w:szCs w:val="36"/>
          <w:rtl/>
          <w:lang w:bidi="ar"/>
        </w:rPr>
        <w:t>المتواترات</w:t>
      </w:r>
      <w:r w:rsidR="007B4C59">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 xml:space="preserve"> كنصوص القرآن الكريم، والسنة المتواترة - حكموا عليها بأنها وإن كانت قطعية الثبوت، ولكنها ظنية الدلالة؛ لأنها أدلة لفظية، وظواهر ظنية لا تفيد اليقين، وتخالف البراهين القطعية العقلية، وأن الأدلة العقلية براهين قطعية، وعند التعارض تقدم الأدلة العقلية، لأنها الأصل</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42"/>
      </w:r>
      <w:r w:rsidR="00AF5564" w:rsidRPr="00455F08">
        <w:rPr>
          <w:rFonts w:ascii="Traditional Arabic" w:hAnsi="Traditional Arabic" w:cs="Traditional Arabic"/>
          <w:sz w:val="36"/>
          <w:szCs w:val="36"/>
          <w:vertAlign w:val="superscript"/>
          <w:rtl/>
        </w:rPr>
        <w:t>)</w:t>
      </w:r>
      <w:r w:rsidR="00F968A5" w:rsidRPr="00455F08">
        <w:rPr>
          <w:rFonts w:ascii="Traditional Arabic" w:hAnsi="Traditional Arabic" w:cs="Traditional Arabic"/>
          <w:sz w:val="36"/>
          <w:szCs w:val="36"/>
          <w:rtl/>
          <w:lang w:bidi="ar"/>
        </w:rPr>
        <w:t>.</w:t>
      </w:r>
    </w:p>
    <w:p w:rsidR="00E803C1" w:rsidRPr="00455F08" w:rsidRDefault="00AD058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sz w:val="36"/>
          <w:szCs w:val="36"/>
          <w:rtl/>
          <w:lang w:bidi="ar"/>
        </w:rPr>
        <w:t xml:space="preserve">والأدلة السمعية إما أن </w:t>
      </w:r>
      <w:r>
        <w:rPr>
          <w:rFonts w:ascii="Traditional Arabic" w:hAnsi="Traditional Arabic" w:cs="Traditional Arabic" w:hint="cs"/>
          <w:sz w:val="36"/>
          <w:szCs w:val="36"/>
          <w:rtl/>
          <w:lang w:bidi="ar"/>
        </w:rPr>
        <w:t>ت</w:t>
      </w:r>
      <w:r w:rsidR="00F968A5" w:rsidRPr="00455F08">
        <w:rPr>
          <w:rFonts w:ascii="Traditional Arabic" w:hAnsi="Traditional Arabic" w:cs="Traditional Arabic"/>
          <w:sz w:val="36"/>
          <w:szCs w:val="36"/>
          <w:rtl/>
          <w:lang w:bidi="ar"/>
        </w:rPr>
        <w:t>فوض، وإما أن تؤول</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43"/>
      </w:r>
      <w:r w:rsidR="00AF5564" w:rsidRPr="00455F08">
        <w:rPr>
          <w:rFonts w:ascii="Traditional Arabic" w:hAnsi="Traditional Arabic" w:cs="Traditional Arabic"/>
          <w:sz w:val="36"/>
          <w:szCs w:val="36"/>
          <w:vertAlign w:val="superscript"/>
          <w:rtl/>
        </w:rPr>
        <w:t>)</w:t>
      </w:r>
      <w:r w:rsidR="00F968A5" w:rsidRPr="00455F08">
        <w:rPr>
          <w:rFonts w:ascii="Traditional Arabic" w:hAnsi="Traditional Arabic" w:cs="Traditional Arabic"/>
          <w:sz w:val="36"/>
          <w:szCs w:val="36"/>
          <w:rtl/>
          <w:lang w:bidi="ar"/>
        </w:rPr>
        <w:t>، وأما البراهين العقلية فتأويلها محال</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44"/>
      </w:r>
      <w:r w:rsidR="00AF5564" w:rsidRPr="00455F08">
        <w:rPr>
          <w:rFonts w:ascii="Traditional Arabic" w:hAnsi="Traditional Arabic" w:cs="Traditional Arabic"/>
          <w:sz w:val="36"/>
          <w:szCs w:val="36"/>
          <w:vertAlign w:val="superscript"/>
          <w:rtl/>
        </w:rPr>
        <w:t>)</w:t>
      </w:r>
      <w:r w:rsidR="00F968A5" w:rsidRPr="00455F08">
        <w:rPr>
          <w:rFonts w:ascii="Traditional Arabic" w:hAnsi="Traditional Arabic" w:cs="Traditional Arabic"/>
          <w:sz w:val="36"/>
          <w:szCs w:val="36"/>
          <w:rtl/>
          <w:lang w:bidi="ar"/>
        </w:rPr>
        <w:t>.</w:t>
      </w:r>
    </w:p>
    <w:p w:rsidR="00AA1907"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w:t>
      </w:r>
      <w:r w:rsidR="00AA1907" w:rsidRPr="00455F08">
        <w:rPr>
          <w:rFonts w:ascii="Traditional Arabic" w:hAnsi="Traditional Arabic" w:cs="Traditional Arabic" w:hint="cs"/>
          <w:sz w:val="36"/>
          <w:szCs w:val="36"/>
          <w:rtl/>
          <w:lang w:bidi="ar"/>
        </w:rPr>
        <w:t>اختلفوا بينهم ف</w:t>
      </w:r>
      <w:r w:rsidR="00AD058A">
        <w:rPr>
          <w:rFonts w:ascii="Traditional Arabic" w:hAnsi="Traditional Arabic" w:cs="Traditional Arabic" w:hint="cs"/>
          <w:sz w:val="36"/>
          <w:szCs w:val="36"/>
          <w:rtl/>
          <w:lang w:bidi="ar"/>
        </w:rPr>
        <w:t xml:space="preserve">ي </w:t>
      </w:r>
      <w:r w:rsidR="00AA1907" w:rsidRPr="00455F08">
        <w:rPr>
          <w:rFonts w:ascii="Traditional Arabic" w:hAnsi="Traditional Arabic" w:cs="Traditional Arabic" w:hint="cs"/>
          <w:sz w:val="36"/>
          <w:szCs w:val="36"/>
          <w:rtl/>
          <w:lang w:bidi="ar"/>
        </w:rPr>
        <w:t>إيهم</w:t>
      </w:r>
      <w:r w:rsidR="006B4392">
        <w:rPr>
          <w:rFonts w:ascii="Traditional Arabic" w:hAnsi="Traditional Arabic" w:cs="Traditional Arabic" w:hint="cs"/>
          <w:sz w:val="36"/>
          <w:szCs w:val="36"/>
          <w:rtl/>
          <w:lang w:bidi="ar"/>
        </w:rPr>
        <w:t>ا</w:t>
      </w:r>
      <w:r w:rsidR="00AA1907" w:rsidRPr="00455F08">
        <w:rPr>
          <w:rFonts w:ascii="Traditional Arabic" w:hAnsi="Traditional Arabic" w:cs="Traditional Arabic" w:hint="cs"/>
          <w:sz w:val="36"/>
          <w:szCs w:val="36"/>
          <w:rtl/>
          <w:lang w:bidi="ar"/>
        </w:rPr>
        <w:t xml:space="preserve"> يقدم</w:t>
      </w:r>
      <w:r w:rsidR="00D231E4">
        <w:rPr>
          <w:rFonts w:ascii="Traditional Arabic" w:hAnsi="Traditional Arabic" w:cs="Traditional Arabic" w:hint="cs"/>
          <w:sz w:val="36"/>
          <w:szCs w:val="36"/>
          <w:rtl/>
          <w:lang w:bidi="ar"/>
        </w:rPr>
        <w:t>، ف</w:t>
      </w:r>
      <w:r w:rsidRPr="00455F08">
        <w:rPr>
          <w:rFonts w:ascii="Traditional Arabic" w:hAnsi="Traditional Arabic" w:cs="Traditional Arabic"/>
          <w:sz w:val="36"/>
          <w:szCs w:val="36"/>
          <w:rtl/>
          <w:lang w:bidi="ar"/>
        </w:rPr>
        <w:t>منهم من قال في هذه الآيات - أي آيات الصفات الخبرية - إنها متشابهة نعتقد فيها أن لا وجه لإجرائها على ظواهرها</w:t>
      </w:r>
      <w:r w:rsidR="00D231E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نشتغل بتأويلها</w:t>
      </w:r>
      <w:r w:rsidR="0082169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ونعتقد أن ما أراد الله تعالى بها حق</w:t>
      </w:r>
      <w:r w:rsidR="00AA1907" w:rsidRPr="00455F08">
        <w:rPr>
          <w:rFonts w:ascii="Traditional Arabic" w:hAnsi="Traditional Arabic" w:cs="Traditional Arabic" w:hint="cs"/>
          <w:sz w:val="36"/>
          <w:szCs w:val="36"/>
          <w:rtl/>
          <w:lang w:bidi="ar"/>
        </w:rPr>
        <w:t>.</w:t>
      </w:r>
    </w:p>
    <w:p w:rsidR="00A643AF"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ومنهم من اشتغل ببيان احتمال الآيات</w:t>
      </w:r>
      <w:r w:rsidR="0082169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معاني</w:t>
      </w:r>
      <w:r w:rsidR="0082169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مختلفة سوى ظاهرها</w:t>
      </w:r>
      <w:r w:rsidR="00AA1907"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ويقولون</w:t>
      </w:r>
      <w:r w:rsidR="00AA1907"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نعلم أن المراد بعض ما يحتمل بها الألفاظ من المعاني التي لا تكون منافية للتوحيد والقدم</w:t>
      </w:r>
      <w:r w:rsidR="00AA1907"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يقطعون على مراد الله تعالى لانعدام دليل يوجب القطع على الم</w:t>
      </w:r>
      <w:r w:rsidR="00982D38" w:rsidRPr="00455F08">
        <w:rPr>
          <w:rFonts w:ascii="Traditional Arabic" w:hAnsi="Traditional Arabic" w:cs="Traditional Arabic"/>
          <w:sz w:val="36"/>
          <w:szCs w:val="36"/>
          <w:rtl/>
          <w:lang w:bidi="ar"/>
        </w:rPr>
        <w:t>راد وتعيين بعض المعاني</w:t>
      </w:r>
      <w:r w:rsidR="00D231E4" w:rsidRPr="00455F08">
        <w:rPr>
          <w:rFonts w:ascii="Traditional Arabic" w:hAnsi="Traditional Arabic" w:cs="Traditional Arabic"/>
          <w:sz w:val="36"/>
          <w:szCs w:val="36"/>
          <w:vertAlign w:val="superscript"/>
          <w:rtl/>
        </w:rPr>
        <w:t xml:space="preserve"> </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45"/>
      </w:r>
      <w:r w:rsidR="00AF5564"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D72FE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في التمهيد بعد ذكره لآيات الصفات: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فإما أن نؤمن بتنزيلها ولا نشتغل بتأويلها</w:t>
      </w:r>
      <w:r w:rsidR="0082169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وإما أن تصرف إلى وجه من التأويل يوافق التوحيد</w:t>
      </w:r>
      <w:r w:rsidR="004E722C">
        <w:rPr>
          <w:rFonts w:ascii="Traditional Arabic" w:hAnsi="Traditional Arabic" w:cs="Traditional Arabic"/>
          <w:sz w:val="36"/>
          <w:szCs w:val="36"/>
          <w:rtl/>
          <w:lang w:bidi="ar"/>
        </w:rPr>
        <w:t>"</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46"/>
      </w:r>
      <w:r w:rsidR="00AF5564"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6C1824" w:rsidRPr="006C1824" w:rsidRDefault="00BB3645" w:rsidP="00FA4940">
      <w:pPr>
        <w:pStyle w:val="NormalWeb"/>
        <w:bidi/>
        <w:spacing w:before="0" w:beforeAutospacing="0" w:after="0" w:afterAutospacing="0"/>
        <w:ind w:firstLine="567"/>
        <w:jc w:val="both"/>
        <w:rPr>
          <w:rFonts w:ascii="Traditional Arabic" w:hAnsi="Traditional Arabic" w:cs="Traditional Arabic"/>
          <w:sz w:val="36"/>
          <w:szCs w:val="36"/>
          <w:rtl/>
        </w:rPr>
      </w:pPr>
      <w:r w:rsidRPr="00BB3645">
        <w:rPr>
          <w:rFonts w:ascii="Traditional Arabic" w:hAnsi="Traditional Arabic" w:cs="Traditional Arabic"/>
          <w:sz w:val="36"/>
          <w:szCs w:val="36"/>
          <w:rtl/>
          <w:lang w:bidi="ar"/>
        </w:rPr>
        <w:t>وقول الماتريدية وغيرهم من المتكلمين</w:t>
      </w:r>
      <w:r w:rsidR="00FA4940">
        <w:rPr>
          <w:rFonts w:ascii="Traditional Arabic" w:hAnsi="Traditional Arabic" w:cs="Traditional Arabic"/>
          <w:sz w:val="36"/>
          <w:szCs w:val="36"/>
          <w:rtl/>
          <w:lang w:bidi="ar"/>
        </w:rPr>
        <w:t xml:space="preserve"> بالتأويل ظاهر الفساد</w:t>
      </w:r>
      <w:r w:rsidR="0097487F">
        <w:rPr>
          <w:rFonts w:ascii="Traditional Arabic" w:hAnsi="Traditional Arabic" w:cs="Traditional Arabic" w:hint="cs"/>
          <w:sz w:val="36"/>
          <w:szCs w:val="36"/>
          <w:rtl/>
          <w:lang w:bidi="ar"/>
        </w:rPr>
        <w:t xml:space="preserve">، </w:t>
      </w:r>
      <w:r w:rsidR="006C1824" w:rsidRPr="006C1824">
        <w:rPr>
          <w:rFonts w:ascii="Traditional Arabic" w:hAnsi="Traditional Arabic" w:cs="Traditional Arabic"/>
          <w:sz w:val="36"/>
          <w:szCs w:val="36"/>
          <w:rtl/>
          <w:lang w:bidi="ar"/>
        </w:rPr>
        <w:t>ومما يدل على فساده تناقضهم فيه</w:t>
      </w:r>
      <w:r w:rsidR="0097487F">
        <w:rPr>
          <w:rFonts w:ascii="Traditional Arabic" w:hAnsi="Traditional Arabic" w:cs="Traditional Arabic" w:hint="cs"/>
          <w:sz w:val="36"/>
          <w:szCs w:val="36"/>
          <w:rtl/>
          <w:lang w:bidi="ar"/>
        </w:rPr>
        <w:t>،</w:t>
      </w:r>
      <w:r w:rsidR="006C1824" w:rsidRPr="006C1824">
        <w:rPr>
          <w:rFonts w:ascii="Traditional Arabic" w:hAnsi="Traditional Arabic" w:cs="Traditional Arabic"/>
          <w:sz w:val="36"/>
          <w:szCs w:val="36"/>
          <w:rtl/>
          <w:lang w:bidi="ar"/>
        </w:rPr>
        <w:t xml:space="preserve"> والقول المتناقض قول فاسد</w:t>
      </w:r>
      <w:r w:rsidR="001268E1">
        <w:rPr>
          <w:rFonts w:ascii="Traditional Arabic" w:hAnsi="Traditional Arabic" w:cs="Traditional Arabic" w:hint="cs"/>
          <w:sz w:val="36"/>
          <w:szCs w:val="36"/>
          <w:rtl/>
          <w:lang w:bidi="ar"/>
        </w:rPr>
        <w:t>،</w:t>
      </w:r>
      <w:r w:rsidR="006C1824" w:rsidRPr="006C1824">
        <w:rPr>
          <w:rFonts w:ascii="Traditional Arabic" w:hAnsi="Traditional Arabic" w:cs="Traditional Arabic"/>
          <w:sz w:val="36"/>
          <w:szCs w:val="36"/>
          <w:rtl/>
          <w:lang w:bidi="ar"/>
        </w:rPr>
        <w:t xml:space="preserve"> لذا كان الطبيب ابن النفيس يقول</w:t>
      </w:r>
      <w:r w:rsidR="001268E1">
        <w:rPr>
          <w:rFonts w:ascii="Traditional Arabic" w:hAnsi="Traditional Arabic" w:cs="Traditional Arabic" w:hint="cs"/>
          <w:sz w:val="36"/>
          <w:szCs w:val="36"/>
          <w:rtl/>
          <w:lang w:bidi="ar"/>
        </w:rPr>
        <w:t>:</w:t>
      </w:r>
      <w:r w:rsidR="006C1824" w:rsidRPr="006C1824">
        <w:rPr>
          <w:rFonts w:ascii="Traditional Arabic" w:hAnsi="Traditional Arabic" w:cs="Traditional Arabic"/>
          <w:sz w:val="36"/>
          <w:szCs w:val="36"/>
          <w:rtl/>
          <w:lang w:bidi="ar"/>
        </w:rPr>
        <w:t xml:space="preserve"> ليس إلا مذهبان</w:t>
      </w:r>
      <w:r w:rsidR="001268E1">
        <w:rPr>
          <w:rFonts w:ascii="Traditional Arabic" w:hAnsi="Traditional Arabic" w:cs="Traditional Arabic" w:hint="cs"/>
          <w:sz w:val="36"/>
          <w:szCs w:val="36"/>
          <w:rtl/>
          <w:lang w:bidi="ar"/>
        </w:rPr>
        <w:t>:</w:t>
      </w:r>
      <w:r w:rsidR="006C1824" w:rsidRPr="006C1824">
        <w:rPr>
          <w:rFonts w:ascii="Traditional Arabic" w:hAnsi="Traditional Arabic" w:cs="Traditional Arabic"/>
          <w:sz w:val="36"/>
          <w:szCs w:val="36"/>
          <w:rtl/>
          <w:lang w:bidi="ar"/>
        </w:rPr>
        <w:t xml:space="preserve"> مذهب أهل الحديث أو مذهب الفلاسفة فأما هؤلاء المتكلمون فقولهم ظاهر التناقض والاختلاف</w:t>
      </w:r>
      <w:r w:rsidR="001268E1" w:rsidRPr="00455F08">
        <w:rPr>
          <w:rFonts w:ascii="Traditional Arabic" w:hAnsi="Traditional Arabic" w:cs="Traditional Arabic"/>
          <w:sz w:val="36"/>
          <w:szCs w:val="36"/>
          <w:vertAlign w:val="superscript"/>
          <w:rtl/>
        </w:rPr>
        <w:t>(</w:t>
      </w:r>
      <w:r w:rsidR="001268E1" w:rsidRPr="00455F08">
        <w:rPr>
          <w:rFonts w:ascii="Traditional Arabic" w:hAnsi="Traditional Arabic" w:cs="Traditional Arabic"/>
          <w:sz w:val="36"/>
          <w:szCs w:val="36"/>
          <w:vertAlign w:val="superscript"/>
          <w:rtl/>
        </w:rPr>
        <w:footnoteReference w:id="47"/>
      </w:r>
      <w:r w:rsidR="001268E1" w:rsidRPr="00455F08">
        <w:rPr>
          <w:rFonts w:ascii="Traditional Arabic" w:hAnsi="Traditional Arabic" w:cs="Traditional Arabic"/>
          <w:sz w:val="36"/>
          <w:szCs w:val="36"/>
          <w:vertAlign w:val="superscript"/>
          <w:rtl/>
        </w:rPr>
        <w:t>)</w:t>
      </w:r>
      <w:r w:rsidR="00890D35">
        <w:rPr>
          <w:rFonts w:ascii="Traditional Arabic" w:hAnsi="Traditional Arabic" w:cs="Traditional Arabic" w:hint="cs"/>
          <w:sz w:val="36"/>
          <w:szCs w:val="36"/>
          <w:rtl/>
          <w:lang w:bidi="ar"/>
        </w:rPr>
        <w:t xml:space="preserve">، </w:t>
      </w:r>
      <w:r w:rsidR="006C1824" w:rsidRPr="006C1824">
        <w:rPr>
          <w:rFonts w:ascii="Traditional Arabic" w:hAnsi="Traditional Arabic" w:cs="Traditional Arabic"/>
          <w:sz w:val="36"/>
          <w:szCs w:val="36"/>
          <w:rtl/>
          <w:lang w:bidi="ar"/>
        </w:rPr>
        <w:t xml:space="preserve">وهو بهذا "يعني أن </w:t>
      </w:r>
      <w:r w:rsidR="006C1824" w:rsidRPr="006C1824">
        <w:rPr>
          <w:rFonts w:ascii="Traditional Arabic" w:hAnsi="Traditional Arabic" w:cs="Traditional Arabic"/>
          <w:sz w:val="36"/>
          <w:szCs w:val="36"/>
          <w:rtl/>
          <w:lang w:bidi="ar"/>
        </w:rPr>
        <w:lastRenderedPageBreak/>
        <w:t>أهل الحديث أثبتوا كل ما جاء به الرسول وأولئك جعلوا الجميع تخييلا وتوهيما</w:t>
      </w:r>
      <w:r w:rsidR="00890D35">
        <w:rPr>
          <w:rFonts w:ascii="Traditional Arabic" w:hAnsi="Traditional Arabic" w:cs="Traditional Arabic" w:hint="cs"/>
          <w:sz w:val="36"/>
          <w:szCs w:val="36"/>
          <w:rtl/>
          <w:lang w:bidi="ar"/>
        </w:rPr>
        <w:t>،</w:t>
      </w:r>
      <w:r w:rsidR="006C1824" w:rsidRPr="006C1824">
        <w:rPr>
          <w:rFonts w:ascii="Traditional Arabic" w:hAnsi="Traditional Arabic" w:cs="Traditional Arabic"/>
          <w:sz w:val="36"/>
          <w:szCs w:val="36"/>
          <w:rtl/>
          <w:lang w:bidi="ar"/>
        </w:rPr>
        <w:t xml:space="preserve"> ومعلوم بالأدلة الكثيرة السمعية والعقلية فساد مذهب هؤلاء الملاحدة فتعين أن يكون الحق مذهب السلف أهل الحديث والسنة والجماعة"</w:t>
      </w:r>
      <w:r w:rsidR="00890D35" w:rsidRPr="00455F08">
        <w:rPr>
          <w:rFonts w:ascii="Traditional Arabic" w:hAnsi="Traditional Arabic" w:cs="Traditional Arabic"/>
          <w:sz w:val="36"/>
          <w:szCs w:val="36"/>
          <w:vertAlign w:val="superscript"/>
          <w:rtl/>
        </w:rPr>
        <w:t>(</w:t>
      </w:r>
      <w:r w:rsidR="00890D35" w:rsidRPr="00455F08">
        <w:rPr>
          <w:rFonts w:ascii="Traditional Arabic" w:hAnsi="Traditional Arabic" w:cs="Traditional Arabic"/>
          <w:sz w:val="36"/>
          <w:szCs w:val="36"/>
          <w:vertAlign w:val="superscript"/>
          <w:rtl/>
        </w:rPr>
        <w:footnoteReference w:id="48"/>
      </w:r>
      <w:r w:rsidR="00890D35" w:rsidRPr="00455F08">
        <w:rPr>
          <w:rFonts w:ascii="Traditional Arabic" w:hAnsi="Traditional Arabic" w:cs="Traditional Arabic"/>
          <w:sz w:val="36"/>
          <w:szCs w:val="36"/>
          <w:vertAlign w:val="superscript"/>
          <w:rtl/>
        </w:rPr>
        <w:t>)</w:t>
      </w:r>
      <w:r w:rsidR="00890D35">
        <w:rPr>
          <w:rFonts w:ascii="Traditional Arabic" w:hAnsi="Traditional Arabic" w:cs="Traditional Arabic" w:hint="cs"/>
          <w:sz w:val="36"/>
          <w:szCs w:val="36"/>
          <w:rtl/>
          <w:lang w:bidi="ar"/>
        </w:rPr>
        <w:t>.</w:t>
      </w:r>
    </w:p>
    <w:p w:rsidR="006C1824" w:rsidRPr="006C1824" w:rsidRDefault="006C182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C1824">
        <w:rPr>
          <w:rFonts w:ascii="Traditional Arabic" w:hAnsi="Traditional Arabic" w:cs="Traditional Arabic"/>
          <w:sz w:val="36"/>
          <w:szCs w:val="36"/>
          <w:rtl/>
          <w:lang w:bidi="ar"/>
        </w:rPr>
        <w:t>لهذا لم يكن لهم قانون مستقيم في التأويل فلا يستطيعون أن يفرقوا بين النصوص التي تحتاج إلى تأويل والتي لا تحتاج إليه</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فهم كما يقول شيخ الإسلام: " يوجبون التأويل في بعض السمعيات دون بعض</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وليس في المنتسبين إلى القبلة</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بل ولا في غيرهم من يمكنه تأويل جميع السمعيات</w:t>
      </w:r>
      <w:r w:rsidRPr="006C1824">
        <w:rPr>
          <w:rFonts w:ascii="Traditional Arabic" w:hAnsi="Traditional Arabic" w:cs="Traditional Arabic"/>
          <w:sz w:val="36"/>
          <w:szCs w:val="36"/>
          <w:lang w:bidi="ar"/>
        </w:rPr>
        <w:t>.</w:t>
      </w:r>
    </w:p>
    <w:p w:rsidR="006C1824" w:rsidRPr="006C1824" w:rsidRDefault="006C182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C1824">
        <w:rPr>
          <w:rFonts w:ascii="Traditional Arabic" w:hAnsi="Traditional Arabic" w:cs="Traditional Arabic"/>
          <w:sz w:val="36"/>
          <w:szCs w:val="36"/>
          <w:rtl/>
          <w:lang w:bidi="ar"/>
        </w:rPr>
        <w:t>وإذا كان كذلك</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قيل لهم</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ما الفرق بين ما جوزتم تأويله فصرفتموه عن مفهومه الظاهر ومعناه البين وبين ما أقررتموه؟</w:t>
      </w:r>
    </w:p>
    <w:p w:rsidR="006C1824" w:rsidRPr="006C1824" w:rsidRDefault="006C182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C1824">
        <w:rPr>
          <w:rFonts w:ascii="Traditional Arabic" w:hAnsi="Traditional Arabic" w:cs="Traditional Arabic"/>
          <w:sz w:val="36"/>
          <w:szCs w:val="36"/>
          <w:rtl/>
          <w:lang w:bidi="ar"/>
        </w:rPr>
        <w:t>فهم بين أمرين</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إما أن يقولوا ما يقوله جمهورهم</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إن ما عارضه عقلي قاطع تأولناه</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وما لم يعارضه عقلي قاطع أقررناه</w:t>
      </w:r>
      <w:r w:rsidRPr="006C1824">
        <w:rPr>
          <w:rFonts w:ascii="Traditional Arabic" w:hAnsi="Traditional Arabic" w:cs="Traditional Arabic"/>
          <w:sz w:val="36"/>
          <w:szCs w:val="36"/>
          <w:lang w:bidi="ar"/>
        </w:rPr>
        <w:t xml:space="preserve"> .</w:t>
      </w:r>
    </w:p>
    <w:p w:rsidR="006C1824" w:rsidRPr="006C1824" w:rsidRDefault="006C182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C1824">
        <w:rPr>
          <w:rFonts w:ascii="Traditional Arabic" w:hAnsi="Traditional Arabic" w:cs="Traditional Arabic"/>
          <w:sz w:val="36"/>
          <w:szCs w:val="36"/>
          <w:rtl/>
          <w:lang w:bidi="ar"/>
        </w:rPr>
        <w:t>فيقال لهم: فحينئذ لا يمكنكم نفي التأويل عن شيء</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فإنه لا يمكنكم نفي جميع المعارضات العقلية</w:t>
      </w:r>
      <w:r w:rsidRPr="006C1824">
        <w:rPr>
          <w:rFonts w:ascii="Traditional Arabic" w:hAnsi="Traditional Arabic" w:cs="Traditional Arabic"/>
          <w:sz w:val="36"/>
          <w:szCs w:val="36"/>
          <w:lang w:bidi="ar"/>
        </w:rPr>
        <w:t>...</w:t>
      </w:r>
    </w:p>
    <w:p w:rsidR="006C1824" w:rsidRPr="006C1824" w:rsidRDefault="006C182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C1824">
        <w:rPr>
          <w:rFonts w:ascii="Traditional Arabic" w:hAnsi="Traditional Arabic" w:cs="Traditional Arabic"/>
          <w:sz w:val="36"/>
          <w:szCs w:val="36"/>
          <w:rtl/>
          <w:lang w:bidi="ar"/>
        </w:rPr>
        <w:t>وأيضا فعدم المعارض العقلي القاطع لا يوجب الجزم بمدلول الدليل السمعي</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فإنه على قولكم إذا جوزتم على الشارع أن يقول قولا له معنى مفهوم وهو لا يريد ذلك لأن في العقليات الدقيقة التي لا تخطر ببال أكثر الناس أو لا تخطر للخلق في قرون كثيرة ما يخالف ذلك جاز أن يريد بكلامه ما يخالف مقتضاه بدون ذلك لجواز أن يظهر في الآخرة ما يخالف ذلك أو لكون ذلك ليس معلوما بدليل عقلي ونحو ذلك</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فإنه إذا جاز أن يكون تصديق الناس له فيما أخبر به موقوفا على مثل ذلك الشرط جاز أن يكون موقوفا على أمثاله من الشروط إذ الجميع يشترك في أن يكون الوقف على مثل هذا الشرط يوجب أن لا يستدل بشيء من أخباره على العلم بما أخبر به</w:t>
      </w:r>
      <w:r w:rsidRPr="006C1824">
        <w:rPr>
          <w:rFonts w:ascii="Traditional Arabic" w:hAnsi="Traditional Arabic" w:cs="Traditional Arabic"/>
          <w:sz w:val="36"/>
          <w:szCs w:val="36"/>
          <w:lang w:bidi="ar"/>
        </w:rPr>
        <w:t>.</w:t>
      </w:r>
    </w:p>
    <w:p w:rsidR="006C1824" w:rsidRPr="006C1824" w:rsidRDefault="006C182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C1824">
        <w:rPr>
          <w:rFonts w:ascii="Traditional Arabic" w:hAnsi="Traditional Arabic" w:cs="Traditional Arabic"/>
          <w:sz w:val="36"/>
          <w:szCs w:val="36"/>
          <w:rtl/>
          <w:lang w:bidi="ar"/>
        </w:rPr>
        <w:t>وإن قالوا بتأويل كل شيء إلا ما علم بالاضطرار أنه أراده كان ذلك أبلغ فإنه ما من نص وارد إلا ويكون الدافع له أن يقول ما يعلم بالاضطرار أنه أراد هذا</w:t>
      </w:r>
      <w:r w:rsidRPr="006C1824">
        <w:rPr>
          <w:rFonts w:ascii="Traditional Arabic" w:hAnsi="Traditional Arabic" w:cs="Traditional Arabic"/>
          <w:sz w:val="36"/>
          <w:szCs w:val="36"/>
          <w:lang w:bidi="ar"/>
        </w:rPr>
        <w:t>.</w:t>
      </w:r>
    </w:p>
    <w:p w:rsidR="006C1824" w:rsidRPr="006C1824" w:rsidRDefault="006C182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C1824">
        <w:rPr>
          <w:rFonts w:ascii="Traditional Arabic" w:hAnsi="Traditional Arabic" w:cs="Traditional Arabic"/>
          <w:sz w:val="36"/>
          <w:szCs w:val="36"/>
          <w:rtl/>
          <w:lang w:bidi="ar"/>
        </w:rPr>
        <w:t>فإن كان للمثبت أن يقول أنا أعلم بالاضطرار أنه أراده كان لمن أثبت ما ينازعه فيه هذا المثبت أن يقول أيضا مثل ذلك</w:t>
      </w:r>
      <w:r w:rsidRPr="006C1824">
        <w:rPr>
          <w:rFonts w:ascii="Traditional Arabic" w:hAnsi="Traditional Arabic" w:cs="Traditional Arabic"/>
          <w:sz w:val="36"/>
          <w:szCs w:val="36"/>
          <w:lang w:bidi="ar"/>
        </w:rPr>
        <w:t xml:space="preserve"> ...</w:t>
      </w:r>
    </w:p>
    <w:p w:rsidR="006C1824" w:rsidRDefault="006C182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C1824">
        <w:rPr>
          <w:rFonts w:ascii="Traditional Arabic" w:hAnsi="Traditional Arabic" w:cs="Traditional Arabic"/>
          <w:sz w:val="36"/>
          <w:szCs w:val="36"/>
          <w:rtl/>
          <w:lang w:bidi="ar"/>
        </w:rPr>
        <w:lastRenderedPageBreak/>
        <w:t>فإنك إذا تأملت كلامهم لم تجد لهم قانونا فيما يتأول وما لا يتأول</w:t>
      </w:r>
      <w:r w:rsidR="00890D35">
        <w:rPr>
          <w:rFonts w:ascii="Traditional Arabic" w:hAnsi="Traditional Arabic" w:cs="Traditional Arabic" w:hint="cs"/>
          <w:sz w:val="36"/>
          <w:szCs w:val="36"/>
          <w:rtl/>
          <w:lang w:bidi="ar"/>
        </w:rPr>
        <w:t>،</w:t>
      </w:r>
      <w:r w:rsidRPr="006C1824">
        <w:rPr>
          <w:rFonts w:ascii="Traditional Arabic" w:hAnsi="Traditional Arabic" w:cs="Traditional Arabic"/>
          <w:sz w:val="36"/>
          <w:szCs w:val="36"/>
          <w:rtl/>
          <w:lang w:bidi="ar"/>
        </w:rPr>
        <w:t xml:space="preserve"> بل لازم قولهم إمكان تأويل الجميع ... فعلم أن قولهم باطل..."</w:t>
      </w:r>
      <w:r w:rsidR="00890D35" w:rsidRPr="00890D35">
        <w:rPr>
          <w:rFonts w:ascii="Traditional Arabic" w:hAnsi="Traditional Arabic" w:cs="Traditional Arabic"/>
          <w:sz w:val="36"/>
          <w:szCs w:val="36"/>
          <w:vertAlign w:val="superscript"/>
          <w:rtl/>
        </w:rPr>
        <w:t xml:space="preserve"> </w:t>
      </w:r>
      <w:r w:rsidR="00890D35" w:rsidRPr="00455F08">
        <w:rPr>
          <w:rFonts w:ascii="Traditional Arabic" w:hAnsi="Traditional Arabic" w:cs="Traditional Arabic"/>
          <w:sz w:val="36"/>
          <w:szCs w:val="36"/>
          <w:vertAlign w:val="superscript"/>
          <w:rtl/>
        </w:rPr>
        <w:t>(</w:t>
      </w:r>
      <w:r w:rsidR="00890D35" w:rsidRPr="00455F08">
        <w:rPr>
          <w:rFonts w:ascii="Traditional Arabic" w:hAnsi="Traditional Arabic" w:cs="Traditional Arabic"/>
          <w:sz w:val="36"/>
          <w:szCs w:val="36"/>
          <w:vertAlign w:val="superscript"/>
          <w:rtl/>
        </w:rPr>
        <w:footnoteReference w:id="49"/>
      </w:r>
      <w:r w:rsidR="00890D35" w:rsidRPr="00455F08">
        <w:rPr>
          <w:rFonts w:ascii="Traditional Arabic" w:hAnsi="Traditional Arabic" w:cs="Traditional Arabic"/>
          <w:sz w:val="36"/>
          <w:szCs w:val="36"/>
          <w:vertAlign w:val="superscript"/>
          <w:rtl/>
        </w:rPr>
        <w:t>)</w:t>
      </w:r>
      <w:r w:rsidRPr="006C1824">
        <w:rPr>
          <w:rFonts w:ascii="Traditional Arabic" w:hAnsi="Traditional Arabic" w:cs="Traditional Arabic"/>
          <w:sz w:val="36"/>
          <w:szCs w:val="36"/>
          <w:rtl/>
          <w:lang w:bidi="ar"/>
        </w:rPr>
        <w:t>.</w:t>
      </w:r>
    </w:p>
    <w:p w:rsidR="005D276C" w:rsidRDefault="00BB364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BB3645">
        <w:rPr>
          <w:rFonts w:ascii="Traditional Arabic" w:hAnsi="Traditional Arabic" w:cs="Traditional Arabic"/>
          <w:sz w:val="36"/>
          <w:szCs w:val="36"/>
          <w:rtl/>
          <w:lang w:bidi="ar"/>
        </w:rPr>
        <w:t>ثم يقال لهم: إن القول بالتأويل على اصطلاحكم شر من التشبيه والتعطيل</w:t>
      </w:r>
      <w:r w:rsidR="005D276C">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فإن التأويل " يتضمن التشبيه والتعطيل والتلاعب بالنصوص وإساءة الظن بها</w:t>
      </w:r>
      <w:r w:rsidR="005D276C">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فإن المعطل والمؤول قد اشتركا في نفي حقائق الأسماء والصفات</w:t>
      </w:r>
      <w:r w:rsidR="005D276C">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وامتاز المؤول بتلاعبه بالنصوص وانتهاكه لحرمتها وإساءة الظن بها ونسبة قائلها إلى التكلم بما ظاهره الضلال والإضلال</w:t>
      </w:r>
      <w:r w:rsidR="005D276C">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فجمعوا بين أربعة محاذير: اعتقادهم أن ظاهر كلام الله ورسوله المحال الباطل</w:t>
      </w:r>
      <w:r w:rsidR="005D276C">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ففهموا التشبيه أولا</w:t>
      </w:r>
      <w:r w:rsidR="005D276C">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ثم انتقلوا إلى المحذور الثاني وهو التعطيل</w:t>
      </w:r>
      <w:r w:rsidR="005D276C">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فعطلوا حقائقها بناء منهم على ذلك الفهم الذي لا يليق بها ولا يليق بالرب جل جلاله.</w:t>
      </w:r>
    </w:p>
    <w:p w:rsidR="00BB3645" w:rsidRPr="00BB3645" w:rsidRDefault="00BB364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BB3645">
        <w:rPr>
          <w:rFonts w:ascii="Traditional Arabic" w:hAnsi="Traditional Arabic" w:cs="Traditional Arabic"/>
          <w:sz w:val="36"/>
          <w:szCs w:val="36"/>
          <w:rtl/>
          <w:lang w:bidi="ar"/>
        </w:rPr>
        <w:t>المحذور الثالث نسبة المتكلم الكامل العلم الكامل البيان التام النصح إلى ضد البيان والهدى والإرشاد ... ولا ريب عند كل عاقل أن ذلك يتضمن أنهم كانوا أعلم منه أو أفصح أو أنصح للناس</w:t>
      </w:r>
      <w:r w:rsidRPr="00BB3645">
        <w:rPr>
          <w:rFonts w:ascii="Traditional Arabic" w:hAnsi="Traditional Arabic" w:cs="Traditional Arabic"/>
          <w:sz w:val="36"/>
          <w:szCs w:val="36"/>
          <w:lang w:bidi="ar"/>
        </w:rPr>
        <w:t>.</w:t>
      </w:r>
    </w:p>
    <w:p w:rsidR="006C1824" w:rsidRPr="00455F08" w:rsidRDefault="00BB364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BB3645">
        <w:rPr>
          <w:rFonts w:ascii="Traditional Arabic" w:hAnsi="Traditional Arabic" w:cs="Traditional Arabic"/>
          <w:sz w:val="36"/>
          <w:szCs w:val="36"/>
          <w:rtl/>
          <w:lang w:bidi="ar"/>
        </w:rPr>
        <w:t>المحذور الرابع: تلاعبهم بالنصوص وانتهاك حرماتها</w:t>
      </w:r>
      <w:r w:rsidR="005D276C">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فلو رأيتها وهم يلوكونها بأفواههم وقد حلت بها المثلات وتلاعبت بها أمواج التأويلات ونادى عليها أهل التأويل في سوق من يزيد فبذل كل واحد في ثمنها من التأويلات ما يريد فلو شاهدتها بينهم وقد قعد النفاة على صراطها المستقيم بالدفع في صدورها والأعجاز</w:t>
      </w:r>
      <w:r w:rsidR="00D1795D">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وقالوا لا طريق لك علينا</w:t>
      </w:r>
      <w:r w:rsidR="00D1795D">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وإن كان لا بد فعلى سبيل المجاز</w:t>
      </w:r>
      <w:r w:rsidR="00D1795D">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فنحن أهل المعقولات وأصحاب البراهين</w:t>
      </w:r>
      <w:r w:rsidR="00D1795D">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وأنت أدلة لفظية وظواهر سمعية لا تفيد العلم ولا اليقين</w:t>
      </w:r>
      <w:r w:rsidR="00D1795D">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فلا إله إلا الله والله أكبر كم هدمت بهذه المعاول من معاقل الإيمان</w:t>
      </w:r>
      <w:r w:rsidR="00D1795D">
        <w:rPr>
          <w:rFonts w:ascii="Traditional Arabic" w:hAnsi="Traditional Arabic" w:cs="Traditional Arabic" w:hint="cs"/>
          <w:sz w:val="36"/>
          <w:szCs w:val="36"/>
          <w:rtl/>
          <w:lang w:bidi="ar"/>
        </w:rPr>
        <w:t>،</w:t>
      </w:r>
      <w:r w:rsidRPr="00BB3645">
        <w:rPr>
          <w:rFonts w:ascii="Traditional Arabic" w:hAnsi="Traditional Arabic" w:cs="Traditional Arabic"/>
          <w:sz w:val="36"/>
          <w:szCs w:val="36"/>
          <w:rtl/>
          <w:lang w:bidi="ar"/>
        </w:rPr>
        <w:t xml:space="preserve"> وثلمت بها حصون حقائق السنة والقرآن..."</w:t>
      </w:r>
      <w:r w:rsidR="00D1795D" w:rsidRPr="00455F08">
        <w:rPr>
          <w:rFonts w:ascii="Traditional Arabic" w:hAnsi="Traditional Arabic" w:cs="Traditional Arabic"/>
          <w:sz w:val="36"/>
          <w:szCs w:val="36"/>
          <w:vertAlign w:val="superscript"/>
          <w:rtl/>
        </w:rPr>
        <w:t>(</w:t>
      </w:r>
      <w:r w:rsidR="00D1795D" w:rsidRPr="00455F08">
        <w:rPr>
          <w:rFonts w:ascii="Traditional Arabic" w:hAnsi="Traditional Arabic" w:cs="Traditional Arabic"/>
          <w:sz w:val="36"/>
          <w:szCs w:val="36"/>
          <w:vertAlign w:val="superscript"/>
          <w:rtl/>
        </w:rPr>
        <w:footnoteReference w:id="50"/>
      </w:r>
      <w:r w:rsidR="00D1795D" w:rsidRPr="00455F08">
        <w:rPr>
          <w:rFonts w:ascii="Traditional Arabic" w:hAnsi="Traditional Arabic" w:cs="Traditional Arabic"/>
          <w:sz w:val="36"/>
          <w:szCs w:val="36"/>
          <w:vertAlign w:val="superscript"/>
          <w:rtl/>
        </w:rPr>
        <w:t>)</w:t>
      </w:r>
      <w:r w:rsidR="00D1795D">
        <w:rPr>
          <w:rFonts w:ascii="Traditional Arabic" w:hAnsi="Traditional Arabic" w:cs="Traditional Arabic" w:hint="cs"/>
          <w:sz w:val="36"/>
          <w:szCs w:val="36"/>
          <w:rtl/>
          <w:lang w:bidi="ar"/>
        </w:rPr>
        <w:t>.</w:t>
      </w:r>
    </w:p>
    <w:p w:rsidR="001077AE" w:rsidRPr="001077AE" w:rsidRDefault="001077A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1077AE">
        <w:rPr>
          <w:rFonts w:ascii="Traditional Arabic" w:hAnsi="Traditional Arabic" w:cs="Traditional Arabic"/>
          <w:sz w:val="36"/>
          <w:szCs w:val="36"/>
          <w:rtl/>
          <w:lang w:bidi="ar"/>
        </w:rPr>
        <w:t>وأما القول بالتفويض فهو من شر أقوال أهل البدع</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وذلك لمناقضته ومعارضته نصوص التدبر للقرآن</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واستلزامه تجهيل الأنبياء والمرسلين برب العالمين</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فمن المعلوم " أن الله تعالى أمرنا أن نتدبر القرآن وحضنا على عقله وفهمه</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فكيف يجوز مع ذلك أن يراد منا الإعراض عن فهمه ومعرفته وعقله؟</w:t>
      </w:r>
      <w:r w:rsidRPr="001077AE">
        <w:rPr>
          <w:rFonts w:ascii="Traditional Arabic" w:hAnsi="Traditional Arabic" w:cs="Traditional Arabic"/>
          <w:sz w:val="36"/>
          <w:szCs w:val="36"/>
          <w:lang w:bidi="ar"/>
        </w:rPr>
        <w:t>!</w:t>
      </w:r>
    </w:p>
    <w:p w:rsidR="001077AE" w:rsidRPr="001077AE" w:rsidRDefault="001077A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1077AE">
        <w:rPr>
          <w:rFonts w:ascii="Traditional Arabic" w:hAnsi="Traditional Arabic" w:cs="Traditional Arabic"/>
          <w:sz w:val="36"/>
          <w:szCs w:val="36"/>
          <w:rtl/>
          <w:lang w:bidi="ar"/>
        </w:rPr>
        <w:t>وأيضا فالخطاب الذي أريد به هدانا والبيان لنا وإخراجنا من الظلمات إلى النور إذا كان ما ذكر فيه من النصوص ظاهره باطل وكفر</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ولم يرد منا أن نعرف لا ظاهره ولا باطنه</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أو أريد منا أن نعرف باطنه من غير بيان في الخطاب لذلك</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فعلى التقديرين لم نخاطب بما بين فيه الحق ولا عرفنا أن مدلول هذا الخطاب باطل وكفر</w:t>
      </w:r>
      <w:r w:rsidRPr="001077AE">
        <w:rPr>
          <w:rFonts w:ascii="Traditional Arabic" w:hAnsi="Traditional Arabic" w:cs="Traditional Arabic"/>
          <w:sz w:val="36"/>
          <w:szCs w:val="36"/>
          <w:lang w:bidi="ar"/>
        </w:rPr>
        <w:t>.</w:t>
      </w:r>
    </w:p>
    <w:p w:rsidR="001077AE" w:rsidRPr="001077AE" w:rsidRDefault="001077A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1077AE">
        <w:rPr>
          <w:rFonts w:ascii="Traditional Arabic" w:hAnsi="Traditional Arabic" w:cs="Traditional Arabic"/>
          <w:sz w:val="36"/>
          <w:szCs w:val="36"/>
          <w:rtl/>
          <w:lang w:bidi="ar"/>
        </w:rPr>
        <w:lastRenderedPageBreak/>
        <w:t>وحقيقة قول هؤلاء في المخاطب لنا أنه لم يبين الحق ولا أوضحه مع أمره لنا أن نعتقده</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وأن ما خاطبنا به وأمرنا باتباعه والرد إليه لم يبين به الحق ولا كشفه</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بل دل ظاهره على الكفر والباطل</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وأراد منا أن لا نفهم منه شيئا</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أو أن نفهم منه ما لا دليل عليه فيه</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وهذا كله مما يعلم بالاضطرار تنزيه الله ورسوله عنه</w:t>
      </w:r>
      <w:r>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وأنه من جنس أقوال أهل التحريف والإلحاد"</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51"/>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p>
    <w:p w:rsidR="001077AE" w:rsidRPr="001077AE" w:rsidRDefault="001077A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1077AE">
        <w:rPr>
          <w:rFonts w:ascii="Traditional Arabic" w:hAnsi="Traditional Arabic" w:cs="Traditional Arabic"/>
          <w:sz w:val="36"/>
          <w:szCs w:val="36"/>
          <w:lang w:bidi="ar"/>
        </w:rPr>
        <w:t xml:space="preserve">" </w:t>
      </w:r>
      <w:r w:rsidRPr="001077AE">
        <w:rPr>
          <w:rFonts w:ascii="Traditional Arabic" w:hAnsi="Traditional Arabic" w:cs="Traditional Arabic"/>
          <w:sz w:val="36"/>
          <w:szCs w:val="36"/>
          <w:rtl/>
          <w:lang w:bidi="ar"/>
        </w:rPr>
        <w:t>فعلى قول هؤلاء يكون الأنبياء والمرسلون لا يعلمون معاني ما أنزل الله عليهم من هذه النصوص ولا الملائكة ولا السابقون الأولون</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وحينئذ فيكون ما وصف الله به نفسه في القرآن أو كثير مما وصف الله به نفسه لا يعلم الأنبياء معناه</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بل يقولون كلاما لا يعقلون معناه ...</w:t>
      </w:r>
      <w:r w:rsidR="000822AF">
        <w:rPr>
          <w:rFonts w:ascii="Traditional Arabic" w:hAnsi="Traditional Arabic" w:cs="Traditional Arabic" w:hint="cs"/>
          <w:sz w:val="36"/>
          <w:szCs w:val="36"/>
          <w:rtl/>
          <w:lang w:bidi="ar"/>
        </w:rPr>
        <w:t xml:space="preserve"> </w:t>
      </w:r>
      <w:r w:rsidRPr="001077AE">
        <w:rPr>
          <w:rFonts w:ascii="Traditional Arabic" w:hAnsi="Traditional Arabic" w:cs="Traditional Arabic"/>
          <w:sz w:val="36"/>
          <w:szCs w:val="36"/>
          <w:rtl/>
          <w:lang w:bidi="ar"/>
        </w:rPr>
        <w:t>ومعلوم أن هذا قدح في القرآن والأنبياء</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إذ كان الله أنزل القرآن</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وأخبر أنه جعله هدى وبيانا للناس</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وأمر الرسول أن يبلغ البلاغ المبين وأن يبين للناس ما نزل إليهم</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وأمر بتدبر القرآن وعقله</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ومع هذا فأشرف ما فيه وهو ما أخبر به الرب عن صفاته ... لا يعلم أحد معناه</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فلا يعقل ولا يتدبر</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ولا يكون الرسول بيَّن للناس ما نزل إليهم ولا بلغ البلاغ المبين</w:t>
      </w:r>
      <w:r w:rsidRPr="001077AE">
        <w:rPr>
          <w:rFonts w:ascii="Traditional Arabic" w:hAnsi="Traditional Arabic" w:cs="Traditional Arabic"/>
          <w:sz w:val="36"/>
          <w:szCs w:val="36"/>
          <w:lang w:bidi="ar"/>
        </w:rPr>
        <w:t>.</w:t>
      </w:r>
    </w:p>
    <w:p w:rsidR="000822AF" w:rsidRDefault="001077AE" w:rsidP="00270E80">
      <w:pPr>
        <w:pStyle w:val="NormalWeb"/>
        <w:bidi/>
        <w:spacing w:before="0" w:beforeAutospacing="0" w:after="0" w:afterAutospacing="0"/>
        <w:ind w:firstLine="567"/>
        <w:jc w:val="both"/>
        <w:rPr>
          <w:rFonts w:ascii="Traditional Arabic" w:hAnsi="Traditional Arabic" w:cs="Traditional Arabic"/>
          <w:sz w:val="36"/>
          <w:szCs w:val="36"/>
          <w:vertAlign w:val="superscript"/>
          <w:rtl/>
        </w:rPr>
      </w:pPr>
      <w:r w:rsidRPr="001077AE">
        <w:rPr>
          <w:rFonts w:ascii="Traditional Arabic" w:hAnsi="Traditional Arabic" w:cs="Traditional Arabic"/>
          <w:sz w:val="36"/>
          <w:szCs w:val="36"/>
          <w:rtl/>
          <w:lang w:bidi="ar"/>
        </w:rPr>
        <w:t>وعلى هذا التقدير</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فيقول كل ملحد ومبتدع الحق في نفس الأمر ما عل</w:t>
      </w:r>
      <w:r w:rsidR="000822AF">
        <w:rPr>
          <w:rFonts w:ascii="Traditional Arabic" w:hAnsi="Traditional Arabic" w:cs="Traditional Arabic" w:hint="cs"/>
          <w:sz w:val="36"/>
          <w:szCs w:val="36"/>
          <w:rtl/>
          <w:lang w:bidi="ar"/>
        </w:rPr>
        <w:t>م</w:t>
      </w:r>
      <w:r w:rsidRPr="001077AE">
        <w:rPr>
          <w:rFonts w:ascii="Traditional Arabic" w:hAnsi="Traditional Arabic" w:cs="Traditional Arabic"/>
          <w:sz w:val="36"/>
          <w:szCs w:val="36"/>
          <w:rtl/>
          <w:lang w:bidi="ar"/>
        </w:rPr>
        <w:t>ته برأيي وعقلي</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وليس في النصوص ما يناقض ذلك</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لأن تلك النصوص مشكلة متشابهة</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ولا يعلم أحد معناها</w:t>
      </w:r>
      <w:r w:rsidR="000822AF">
        <w:rPr>
          <w:rFonts w:ascii="Traditional Arabic" w:hAnsi="Traditional Arabic" w:cs="Traditional Arabic" w:hint="cs"/>
          <w:sz w:val="36"/>
          <w:szCs w:val="36"/>
          <w:rtl/>
          <w:lang w:bidi="ar"/>
        </w:rPr>
        <w:t>،</w:t>
      </w:r>
      <w:r w:rsidRPr="001077AE">
        <w:rPr>
          <w:rFonts w:ascii="Traditional Arabic" w:hAnsi="Traditional Arabic" w:cs="Traditional Arabic"/>
          <w:sz w:val="36"/>
          <w:szCs w:val="36"/>
          <w:rtl/>
          <w:lang w:bidi="ar"/>
        </w:rPr>
        <w:t xml:space="preserve"> وما لا يعلم معناه أحد لا يجوز أن يستدل به ..."</w:t>
      </w:r>
      <w:r w:rsidR="000822AF" w:rsidRPr="000822AF">
        <w:rPr>
          <w:rFonts w:ascii="Traditional Arabic" w:hAnsi="Traditional Arabic" w:cs="Traditional Arabic"/>
          <w:sz w:val="36"/>
          <w:szCs w:val="36"/>
          <w:vertAlign w:val="superscript"/>
          <w:rtl/>
        </w:rPr>
        <w:t xml:space="preserve"> </w:t>
      </w:r>
      <w:r w:rsidR="000822AF" w:rsidRPr="00455F08">
        <w:rPr>
          <w:rFonts w:ascii="Traditional Arabic" w:hAnsi="Traditional Arabic" w:cs="Traditional Arabic"/>
          <w:sz w:val="36"/>
          <w:szCs w:val="36"/>
          <w:vertAlign w:val="superscript"/>
          <w:rtl/>
        </w:rPr>
        <w:t>(</w:t>
      </w:r>
      <w:r w:rsidR="000822AF" w:rsidRPr="00455F08">
        <w:rPr>
          <w:rFonts w:ascii="Traditional Arabic" w:hAnsi="Traditional Arabic" w:cs="Traditional Arabic"/>
          <w:sz w:val="36"/>
          <w:szCs w:val="36"/>
          <w:vertAlign w:val="superscript"/>
          <w:rtl/>
        </w:rPr>
        <w:footnoteReference w:id="52"/>
      </w:r>
      <w:r w:rsidR="000822AF" w:rsidRPr="00455F08">
        <w:rPr>
          <w:rFonts w:ascii="Traditional Arabic" w:hAnsi="Traditional Arabic" w:cs="Traditional Arabic"/>
          <w:sz w:val="36"/>
          <w:szCs w:val="36"/>
          <w:vertAlign w:val="superscript"/>
          <w:rtl/>
        </w:rPr>
        <w:t>)</w:t>
      </w:r>
      <w:r w:rsidR="000822AF" w:rsidRPr="001077AE">
        <w:rPr>
          <w:rFonts w:ascii="Traditional Arabic" w:hAnsi="Traditional Arabic" w:cs="Traditional Arabic"/>
          <w:sz w:val="36"/>
          <w:szCs w:val="36"/>
          <w:rtl/>
          <w:lang w:bidi="ar"/>
        </w:rPr>
        <w:t>.</w:t>
      </w:r>
    </w:p>
    <w:p w:rsidR="00C62C5A" w:rsidRPr="000822AF" w:rsidRDefault="00C62C5A" w:rsidP="00270E80">
      <w:pPr>
        <w:pStyle w:val="NormalWeb"/>
        <w:bidi/>
        <w:spacing w:before="0" w:beforeAutospacing="0" w:after="0" w:afterAutospacing="0"/>
        <w:ind w:firstLine="567"/>
        <w:jc w:val="center"/>
        <w:rPr>
          <w:rFonts w:ascii="Traditional Arabic" w:hAnsi="Traditional Arabic" w:cs="Traditional Arabic"/>
          <w:sz w:val="36"/>
          <w:szCs w:val="36"/>
          <w:vertAlign w:val="superscript"/>
          <w:rtl/>
        </w:rPr>
      </w:pPr>
      <w:r>
        <w:rPr>
          <w:rFonts w:ascii="Traditional Arabic" w:hAnsi="Traditional Arabic" w:cs="Traditional Arabic"/>
          <w:sz w:val="36"/>
          <w:szCs w:val="36"/>
          <w:rtl/>
          <w:lang w:bidi="ar"/>
        </w:rPr>
        <w:br w:type="page"/>
      </w:r>
      <w:r w:rsidRPr="00C54750">
        <w:rPr>
          <w:rFonts w:ascii="Traditional Arabic" w:hAnsi="Traditional Arabic" w:cs="Traditional Arabic"/>
          <w:b/>
          <w:bCs/>
          <w:sz w:val="36"/>
          <w:szCs w:val="36"/>
          <w:rtl/>
          <w:lang w:bidi="ar"/>
        </w:rPr>
        <w:lastRenderedPageBreak/>
        <w:t xml:space="preserve">المبحث </w:t>
      </w:r>
      <w:r>
        <w:rPr>
          <w:rFonts w:ascii="Traditional Arabic" w:hAnsi="Traditional Arabic" w:cs="Traditional Arabic" w:hint="cs"/>
          <w:b/>
          <w:bCs/>
          <w:sz w:val="36"/>
          <w:szCs w:val="36"/>
          <w:rtl/>
          <w:lang w:bidi="ar"/>
        </w:rPr>
        <w:t>الخامس</w:t>
      </w:r>
      <w:r w:rsidRPr="00C54750">
        <w:rPr>
          <w:rFonts w:ascii="Traditional Arabic" w:hAnsi="Traditional Arabic" w:cs="Traditional Arabic"/>
          <w:b/>
          <w:bCs/>
          <w:sz w:val="36"/>
          <w:szCs w:val="36"/>
          <w:rtl/>
          <w:lang w:bidi="ar"/>
        </w:rPr>
        <w:t>: القول بالتحسين والتقبيح العقليين</w:t>
      </w:r>
    </w:p>
    <w:p w:rsidR="000166AC" w:rsidRPr="00C54750" w:rsidRDefault="000166AC"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ذهبت الماتريدية إلى القول بالتحسين والتقبيح العقليين</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Pr="00455F08">
        <w:rPr>
          <w:rFonts w:ascii="Traditional Arabic" w:hAnsi="Traditional Arabic" w:cs="Traditional Arabic" w:hint="cs"/>
          <w:sz w:val="36"/>
          <w:szCs w:val="36"/>
          <w:rtl/>
          <w:lang w:bidi="ar"/>
        </w:rPr>
        <w:t>و</w:t>
      </w:r>
      <w:r w:rsidRPr="00455F08">
        <w:rPr>
          <w:rFonts w:ascii="Traditional Arabic" w:hAnsi="Traditional Arabic" w:cs="Traditional Arabic"/>
          <w:sz w:val="36"/>
          <w:szCs w:val="36"/>
          <w:rtl/>
          <w:lang w:bidi="ar"/>
        </w:rPr>
        <w:t>أن العقل يدرك حسن الأشياء وقبحها.</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واختلف</w:t>
      </w:r>
      <w:r>
        <w:rPr>
          <w:rFonts w:ascii="Traditional Arabic" w:hAnsi="Traditional Arabic" w:cs="Traditional Arabic" w:hint="cs"/>
          <w:sz w:val="36"/>
          <w:szCs w:val="36"/>
          <w:rtl/>
          <w:lang w:bidi="ar"/>
        </w:rPr>
        <w:t xml:space="preserve">وا </w:t>
      </w:r>
      <w:r w:rsidRPr="00455F08">
        <w:rPr>
          <w:rFonts w:ascii="Traditional Arabic" w:hAnsi="Traditional Arabic" w:cs="Traditional Arabic"/>
          <w:sz w:val="36"/>
          <w:szCs w:val="36"/>
          <w:rtl/>
          <w:lang w:bidi="ar"/>
        </w:rPr>
        <w:t>فيما بينه</w:t>
      </w:r>
      <w:r>
        <w:rPr>
          <w:rFonts w:ascii="Traditional Arabic" w:hAnsi="Traditional Arabic" w:cs="Traditional Arabic" w:hint="cs"/>
          <w:sz w:val="36"/>
          <w:szCs w:val="36"/>
          <w:rtl/>
          <w:lang w:bidi="ar"/>
        </w:rPr>
        <w:t>م</w:t>
      </w:r>
      <w:r w:rsidRPr="00455F08">
        <w:rPr>
          <w:rFonts w:ascii="Traditional Arabic" w:hAnsi="Traditional Arabic" w:cs="Traditional Arabic"/>
          <w:sz w:val="36"/>
          <w:szCs w:val="36"/>
          <w:rtl/>
          <w:lang w:bidi="ar"/>
        </w:rPr>
        <w:t xml:space="preserve"> في الجزم بحكم الله في الفعل بمجرد إدراك العقل للحسن والقبح فيه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فجمهور</w:t>
      </w:r>
      <w:r>
        <w:rPr>
          <w:rFonts w:ascii="Traditional Arabic" w:hAnsi="Traditional Arabic" w:cs="Traditional Arabic" w:hint="cs"/>
          <w:sz w:val="36"/>
          <w:szCs w:val="36"/>
          <w:rtl/>
          <w:lang w:bidi="ar"/>
        </w:rPr>
        <w:t>هم</w:t>
      </w:r>
      <w:r w:rsidRPr="00455F08">
        <w:rPr>
          <w:rFonts w:ascii="Traditional Arabic" w:hAnsi="Traditional Arabic" w:cs="Traditional Arabic"/>
          <w:sz w:val="36"/>
          <w:szCs w:val="36"/>
          <w:rtl/>
          <w:lang w:bidi="ar"/>
        </w:rPr>
        <w:t xml:space="preserve"> يذهبون إلى أن حكم الله يجزم به في بعض الأفعال دون بعض قبل ورود السمع كالإلهيات والنبوات</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وأما السمعيات والشرائع فلا تدرك إلا بالسمع.</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w:t>
      </w:r>
      <w:r>
        <w:rPr>
          <w:rFonts w:ascii="Traditional Arabic" w:hAnsi="Traditional Arabic" w:cs="Traditional Arabic" w:hint="cs"/>
          <w:sz w:val="36"/>
          <w:szCs w:val="36"/>
          <w:rtl/>
          <w:lang w:bidi="ar"/>
        </w:rPr>
        <w:t xml:space="preserve">ذهب بعضهم </w:t>
      </w:r>
      <w:r w:rsidRPr="00455F08">
        <w:rPr>
          <w:rFonts w:ascii="Traditional Arabic" w:hAnsi="Traditional Arabic" w:cs="Traditional Arabic"/>
          <w:sz w:val="36"/>
          <w:szCs w:val="36"/>
          <w:rtl/>
          <w:lang w:bidi="ar"/>
        </w:rPr>
        <w:t>إلى أن العقل لا يقضي بما أدركه من حسن الفعل وقبحه بحكم الله تعالى فيه إلا بعد ورود الشرع.</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ابن الهمام: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قالت الحنفية قاطبة بثبوت الحسن والقبح للفعل على الوجه الذي قالته المعتزلة</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ثم اتفقوا على نفي ما بنته المعتزلة على إثبات الحسن والقبح للفعل من القول بوجوب الأصلح</w:t>
      </w:r>
      <w:r w:rsidR="000166AC">
        <w:rPr>
          <w:rFonts w:ascii="Traditional Arabic" w:hAnsi="Traditional Arabic" w:cs="Traditional Arabic" w:hint="cs"/>
          <w:sz w:val="36"/>
          <w:szCs w:val="36"/>
          <w:rtl/>
          <w:lang w:bidi="ar"/>
        </w:rPr>
        <w:t>،</w:t>
      </w:r>
      <w:r w:rsidR="003D6921">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ووجوب الرزق والثواب على الطاعة والعوض في إيلام الأطفال والبهائم</w:t>
      </w:r>
      <w:r>
        <w:rPr>
          <w:rFonts w:ascii="Traditional Arabic" w:hAnsi="Traditional Arabic" w:cs="Traditional Arabic"/>
          <w:sz w:val="36"/>
          <w:szCs w:val="36"/>
          <w:rtl/>
          <w:lang w:bidi="ar"/>
        </w:rPr>
        <w:t>.</w:t>
      </w:r>
    </w:p>
    <w:p w:rsidR="00C62C5A" w:rsidRPr="00455F08" w:rsidRDefault="00C62C5A" w:rsidP="00FA494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واختلفوا هل يعلم باعتبار العلم بثبوتهما في فعل حكم الله في ذلك الفعل تكليفا، فقال الأستاذ أبو منصور وعامة مشايخ سمرقند</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نعم</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وجوب الإيمان بالله وتعظيمه وحرمة نسبة ما هو شنيع إليه وتصديق النبي </w:t>
      </w:r>
      <w:r w:rsidR="00FA4940">
        <w:rPr>
          <w:rFonts w:ascii="Traditional Arabic" w:hAnsi="Traditional Arabic" w:cs="Traditional Arabic" w:hint="cs"/>
          <w:sz w:val="36"/>
          <w:szCs w:val="36"/>
          <w:rtl/>
          <w:lang w:bidi="ar"/>
        </w:rPr>
        <w:t>صلى الله عليه وسلم</w:t>
      </w:r>
      <w:r w:rsidR="00AD058A">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وهو معنى شكر المنعم</w:t>
      </w:r>
      <w:r w:rsidRPr="00455F08">
        <w:rPr>
          <w:rFonts w:ascii="Traditional Arabic" w:hAnsi="Traditional Arabic" w:cs="Traditional Arabic" w:hint="cs"/>
          <w:sz w:val="36"/>
          <w:szCs w:val="36"/>
          <w:rtl/>
          <w:lang w:bidi="ar"/>
        </w:rPr>
        <w:t>.</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وقال أئمة بخارى منهم لا يجب إيمان ولا يحرم كفر قبل البعثة</w:t>
      </w:r>
      <w:r w:rsidR="000166A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إذ لا يمتنع أن لا يأمر الباري بالإيمان ولا يثيب عليه وإن كان حسنا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ينهى سبحانه عن الكفر ولا يعاقب عليه وإن كان قبيحا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والحاصل أن لا يمتنع عدم التكليف عقلا إذ لا يحتاج سبحانه إلى الطاعة</w:t>
      </w:r>
      <w:r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ولا يتضرر بالمعصية</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5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وقول الماتريدية بالتحسين والتقبيح العقليين راجع إلى أن العقل عندهم هو أصل المعرفة فلذلك كان أصلا للسمع</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وكان مقدما عليه عند التعارض</w:t>
      </w:r>
      <w:r w:rsidRPr="00455F08">
        <w:rPr>
          <w:rFonts w:ascii="Traditional Arabic" w:hAnsi="Traditional Arabic" w:cs="Traditional Arabic"/>
          <w:sz w:val="36"/>
          <w:szCs w:val="36"/>
          <w:vertAlign w:val="superscript"/>
          <w:rtl/>
        </w:rPr>
        <w:t xml:space="preserve"> (</w:t>
      </w:r>
      <w:r w:rsidRPr="00455F08">
        <w:rPr>
          <w:rFonts w:ascii="Traditional Arabic" w:hAnsi="Traditional Arabic" w:cs="Traditional Arabic"/>
          <w:sz w:val="36"/>
          <w:szCs w:val="36"/>
          <w:vertAlign w:val="superscript"/>
          <w:rtl/>
        </w:rPr>
        <w:footnoteReference w:id="54"/>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وقد بين </w:t>
      </w:r>
      <w:r w:rsidRPr="00455F08">
        <w:rPr>
          <w:rFonts w:ascii="Traditional Arabic" w:hAnsi="Traditional Arabic" w:cs="Traditional Arabic"/>
          <w:sz w:val="36"/>
          <w:szCs w:val="36"/>
          <w:rtl/>
          <w:lang w:bidi="ar"/>
        </w:rPr>
        <w:t>شيخ الإسلام ابن تيمية رحمه الله</w:t>
      </w:r>
      <w:r w:rsidRPr="00455F08">
        <w:rPr>
          <w:rFonts w:ascii="Traditional Arabic" w:hAnsi="Traditional Arabic" w:cs="Traditional Arabic" w:hint="cs"/>
          <w:sz w:val="36"/>
          <w:szCs w:val="36"/>
          <w:rtl/>
          <w:lang w:bidi="ar"/>
        </w:rPr>
        <w:t xml:space="preserve"> الصواب </w:t>
      </w:r>
      <w:r w:rsidRPr="00455F08">
        <w:rPr>
          <w:rFonts w:ascii="Traditional Arabic" w:hAnsi="Traditional Arabic" w:cs="Traditional Arabic"/>
          <w:sz w:val="36"/>
          <w:szCs w:val="36"/>
          <w:rtl/>
          <w:lang w:bidi="ar"/>
        </w:rPr>
        <w:t>في مسألة التحسين والتقبيح</w:t>
      </w:r>
      <w:r w:rsidRPr="00455F08">
        <w:rPr>
          <w:rFonts w:ascii="Traditional Arabic" w:hAnsi="Traditional Arabic" w:cs="Traditional Arabic" w:hint="cs"/>
          <w:sz w:val="36"/>
          <w:szCs w:val="36"/>
          <w:rtl/>
          <w:lang w:bidi="ar"/>
        </w:rPr>
        <w:t xml:space="preserve">، فقال: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وقد ثبت بالخطاب والحكمة الحاصلة من الشرائع ثلاثة أنواع:</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8A140A">
        <w:rPr>
          <w:rFonts w:ascii="Traditional Arabic" w:hAnsi="Traditional Arabic" w:cs="Traditional Arabic"/>
          <w:b/>
          <w:bCs/>
          <w:sz w:val="36"/>
          <w:szCs w:val="36"/>
          <w:rtl/>
          <w:lang w:bidi="ar"/>
        </w:rPr>
        <w:t>أحدها:</w:t>
      </w:r>
      <w:r w:rsidRPr="00455F08">
        <w:rPr>
          <w:rFonts w:ascii="Traditional Arabic" w:hAnsi="Traditional Arabic" w:cs="Traditional Arabic"/>
          <w:sz w:val="36"/>
          <w:szCs w:val="36"/>
          <w:rtl/>
          <w:lang w:bidi="ar"/>
        </w:rPr>
        <w:t xml:space="preserve"> أن يكون الفعل مشتملا على مصلحة أو مفسدة ولو لم يرد الشرع بذلك</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كما يعلم أن العدل مشتمل على مصلحة العالم</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والظلم يشتمل على فسادهم</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فهذا النوع هو حسن وقبيح</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وقد </w:t>
      </w:r>
      <w:r w:rsidRPr="00455F08">
        <w:rPr>
          <w:rFonts w:ascii="Traditional Arabic" w:hAnsi="Traditional Arabic" w:cs="Traditional Arabic"/>
          <w:sz w:val="36"/>
          <w:szCs w:val="36"/>
          <w:rtl/>
          <w:lang w:bidi="ar"/>
        </w:rPr>
        <w:lastRenderedPageBreak/>
        <w:t>يعلم بالعقل والشرع قبح ذلك لا أنه أثبت للفعل صفة لم تكن</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لكن لا يلزم من حصول هذا القبح أن يكون فاعله معاقبا في الآخرة إذا لم يرد شرع بذلك</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وهذا مما غلط فيه غلاة القائلين بالتحسين والتقبيح</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فإنهم قالوا</w:t>
      </w:r>
      <w:r w:rsidR="008A140A">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إن العباد يعاقبون على أفعالهم القبيحة ولو لم يبعث إليهم رسولا</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وهذا خلاف النص قال تعالى: </w:t>
      </w:r>
      <w:r w:rsidR="009B1599">
        <w:rPr>
          <w:rFonts w:ascii="QCF_BSML" w:hAnsi="QCF_BSML" w:cs="QCF_BSML"/>
          <w:color w:val="000000"/>
          <w:sz w:val="35"/>
          <w:szCs w:val="35"/>
          <w:rtl/>
        </w:rPr>
        <w:t xml:space="preserve">ﭽ </w:t>
      </w:r>
      <w:r w:rsidR="009B1599">
        <w:rPr>
          <w:rFonts w:ascii="QCF_P283" w:hAnsi="QCF_P283" w:cs="QCF_P283"/>
          <w:color w:val="000000"/>
          <w:sz w:val="35"/>
          <w:szCs w:val="35"/>
          <w:rtl/>
        </w:rPr>
        <w:t>ﯨ</w:t>
      </w:r>
      <w:r w:rsidR="003D6921">
        <w:rPr>
          <w:rFonts w:ascii="QCF_P283" w:hAnsi="QCF_P283" w:cs="QCF_P283"/>
          <w:color w:val="000000"/>
          <w:sz w:val="35"/>
          <w:szCs w:val="35"/>
          <w:rtl/>
        </w:rPr>
        <w:t xml:space="preserve"> </w:t>
      </w:r>
      <w:r w:rsidR="009B1599">
        <w:rPr>
          <w:rFonts w:ascii="QCF_P283" w:hAnsi="QCF_P283" w:cs="QCF_P283"/>
          <w:color w:val="000000"/>
          <w:sz w:val="35"/>
          <w:szCs w:val="35"/>
          <w:rtl/>
        </w:rPr>
        <w:t>ﯩ</w:t>
      </w:r>
      <w:r w:rsidR="003D6921">
        <w:rPr>
          <w:rFonts w:ascii="QCF_P283" w:hAnsi="QCF_P283" w:cs="QCF_P283"/>
          <w:color w:val="000000"/>
          <w:sz w:val="35"/>
          <w:szCs w:val="35"/>
          <w:rtl/>
        </w:rPr>
        <w:t xml:space="preserve">  </w:t>
      </w:r>
      <w:r w:rsidR="009B1599">
        <w:rPr>
          <w:rFonts w:ascii="QCF_P283" w:hAnsi="QCF_P283" w:cs="QCF_P283"/>
          <w:color w:val="000000"/>
          <w:sz w:val="35"/>
          <w:szCs w:val="35"/>
          <w:rtl/>
        </w:rPr>
        <w:t>ﯪ</w:t>
      </w:r>
      <w:r w:rsidR="003D6921">
        <w:rPr>
          <w:rFonts w:ascii="QCF_P283" w:hAnsi="QCF_P283" w:cs="QCF_P283"/>
          <w:color w:val="000000"/>
          <w:sz w:val="35"/>
          <w:szCs w:val="35"/>
          <w:rtl/>
        </w:rPr>
        <w:t xml:space="preserve"> </w:t>
      </w:r>
      <w:r w:rsidR="009B1599">
        <w:rPr>
          <w:rFonts w:ascii="QCF_P283" w:hAnsi="QCF_P283" w:cs="QCF_P283"/>
          <w:color w:val="000000"/>
          <w:sz w:val="35"/>
          <w:szCs w:val="35"/>
          <w:rtl/>
        </w:rPr>
        <w:t>ﯫ</w:t>
      </w:r>
      <w:r w:rsidR="003D6921">
        <w:rPr>
          <w:rFonts w:ascii="QCF_P283" w:hAnsi="QCF_P283" w:cs="QCF_P283"/>
          <w:color w:val="000000"/>
          <w:sz w:val="35"/>
          <w:szCs w:val="35"/>
          <w:rtl/>
        </w:rPr>
        <w:t xml:space="preserve"> </w:t>
      </w:r>
      <w:r w:rsidR="009B1599">
        <w:rPr>
          <w:rFonts w:ascii="QCF_P283" w:hAnsi="QCF_P283" w:cs="QCF_P283"/>
          <w:color w:val="000000"/>
          <w:sz w:val="35"/>
          <w:szCs w:val="35"/>
          <w:rtl/>
        </w:rPr>
        <w:t>ﯬ</w:t>
      </w:r>
      <w:r w:rsidR="003D6921">
        <w:rPr>
          <w:rFonts w:ascii="QCF_P283" w:hAnsi="QCF_P283" w:cs="QCF_P283"/>
          <w:color w:val="000000"/>
          <w:sz w:val="35"/>
          <w:szCs w:val="35"/>
          <w:rtl/>
        </w:rPr>
        <w:t xml:space="preserve"> </w:t>
      </w:r>
      <w:r w:rsidR="009B1599">
        <w:rPr>
          <w:rFonts w:ascii="QCF_P283" w:hAnsi="QCF_P283" w:cs="QCF_P283"/>
          <w:color w:val="000000"/>
          <w:sz w:val="35"/>
          <w:szCs w:val="35"/>
          <w:rtl/>
        </w:rPr>
        <w:t xml:space="preserve"> ﯭ</w:t>
      </w:r>
      <w:r w:rsidR="003D6921">
        <w:rPr>
          <w:rFonts w:ascii="QCF_P283" w:hAnsi="QCF_P283" w:cs="QCF_P283"/>
          <w:color w:val="000000"/>
          <w:sz w:val="35"/>
          <w:szCs w:val="35"/>
          <w:rtl/>
        </w:rPr>
        <w:t xml:space="preserve"> </w:t>
      </w:r>
      <w:r w:rsidR="009B1599">
        <w:rPr>
          <w:rFonts w:ascii="QCF_BSML" w:hAnsi="QCF_BSML" w:cs="QCF_BSML"/>
          <w:color w:val="000000"/>
          <w:sz w:val="35"/>
          <w:szCs w:val="35"/>
          <w:rtl/>
        </w:rPr>
        <w:t>ﭼ</w:t>
      </w:r>
      <w:r w:rsidR="009B1599">
        <w:rPr>
          <w:rFonts w:ascii="Arial" w:hAnsi="Arial" w:cs="Arial"/>
          <w:color w:val="000000"/>
          <w:sz w:val="18"/>
          <w:szCs w:val="18"/>
          <w:rtl/>
        </w:rPr>
        <w:t xml:space="preserve"> </w:t>
      </w:r>
      <w:r w:rsidR="009B1599" w:rsidRPr="009B1599">
        <w:rPr>
          <w:rFonts w:ascii="Traditional Arabic" w:hAnsi="Traditional Arabic" w:cs="Traditional Arabic"/>
          <w:sz w:val="36"/>
          <w:szCs w:val="36"/>
          <w:rtl/>
          <w:lang w:bidi="ar"/>
        </w:rPr>
        <w:t>[الإسراء: ١٥</w:t>
      </w:r>
      <w:r w:rsidR="009B1599" w:rsidRPr="009B1599">
        <w:rPr>
          <w:rFonts w:ascii="Traditional Arabic" w:hAnsi="Traditional Arabic" w:cs="Traditional Arabic"/>
          <w:sz w:val="36"/>
          <w:szCs w:val="36"/>
          <w:lang w:bidi="ar"/>
        </w:rPr>
        <w:t xml:space="preserve"> </w:t>
      </w:r>
      <w:r w:rsidR="009B1599" w:rsidRPr="009B1599">
        <w:rPr>
          <w:rFonts w:ascii="Traditional Arabic" w:hAnsi="Traditional Arabic" w:cs="Traditional Arabic"/>
          <w:sz w:val="36"/>
          <w:szCs w:val="36"/>
          <w:rtl/>
          <w:lang w:bidi="ar"/>
        </w:rPr>
        <w:t>]،</w:t>
      </w:r>
      <w:r w:rsidR="009B1599" w:rsidRPr="009B1599">
        <w:rPr>
          <w:rFonts w:ascii="Traditional Arabic" w:hAnsi="Traditional Arabic" w:cs="Traditional Arabic" w:hint="cs"/>
          <w:sz w:val="36"/>
          <w:szCs w:val="36"/>
          <w:rtl/>
          <w:lang w:bidi="ar"/>
        </w:rPr>
        <w:t xml:space="preserve"> </w:t>
      </w:r>
      <w:r w:rsidR="009B1599" w:rsidRPr="00455F08">
        <w:rPr>
          <w:rFonts w:ascii="Traditional Arabic" w:hAnsi="Traditional Arabic" w:cs="Traditional Arabic"/>
          <w:sz w:val="36"/>
          <w:szCs w:val="36"/>
          <w:rtl/>
          <w:lang w:bidi="ar"/>
        </w:rPr>
        <w:t>وقال تعالى</w:t>
      </w:r>
      <w:r w:rsidR="009B1599">
        <w:rPr>
          <w:rFonts w:ascii="QCF_BSML" w:hAnsi="QCF_BSML" w:cs="QCF_BSML"/>
          <w:color w:val="000000"/>
          <w:sz w:val="35"/>
          <w:szCs w:val="35"/>
          <w:rtl/>
        </w:rPr>
        <w:t xml:space="preserve"> ﭽ </w:t>
      </w:r>
      <w:r w:rsidR="009B1599">
        <w:rPr>
          <w:rFonts w:ascii="QCF_P392" w:hAnsi="QCF_P392" w:cs="QCF_P392"/>
          <w:color w:val="000000"/>
          <w:sz w:val="35"/>
          <w:szCs w:val="35"/>
          <w:rtl/>
        </w:rPr>
        <w:t>ﯮ</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ﯯ</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ﯰ</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ﯱ</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ﯲ</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ﯳ</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ﯴ</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ﯵ</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ﯶ</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ﯷ</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ﯸ</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ﯹ</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ﯺ</w:t>
      </w:r>
      <w:r w:rsidR="009B1599">
        <w:rPr>
          <w:rFonts w:ascii="QCF_P392" w:hAnsi="QCF_P392" w:cs="QCF_P392"/>
          <w:color w:val="0000A5"/>
          <w:sz w:val="35"/>
          <w:szCs w:val="35"/>
          <w:rtl/>
        </w:rPr>
        <w:t>ﯻ</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ﯼ</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ﯽ</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ﯾ</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ﯿ</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 xml:space="preserve"> ﰀ</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ﰁ</w:t>
      </w:r>
      <w:r w:rsidR="003D6921">
        <w:rPr>
          <w:rFonts w:ascii="QCF_P392" w:hAnsi="QCF_P392" w:cs="QCF_P392"/>
          <w:color w:val="000000"/>
          <w:sz w:val="35"/>
          <w:szCs w:val="35"/>
          <w:rtl/>
        </w:rPr>
        <w:t xml:space="preserve"> </w:t>
      </w:r>
      <w:r w:rsidR="009B1599">
        <w:rPr>
          <w:rFonts w:ascii="QCF_P392" w:hAnsi="QCF_P392" w:cs="QCF_P392"/>
          <w:color w:val="000000"/>
          <w:sz w:val="35"/>
          <w:szCs w:val="35"/>
          <w:rtl/>
        </w:rPr>
        <w:t>ﰂ</w:t>
      </w:r>
      <w:r w:rsidR="003D6921">
        <w:rPr>
          <w:rFonts w:ascii="QCF_P392" w:hAnsi="QCF_P392" w:cs="QCF_P392"/>
          <w:color w:val="000000"/>
          <w:sz w:val="35"/>
          <w:szCs w:val="35"/>
          <w:rtl/>
        </w:rPr>
        <w:t xml:space="preserve"> </w:t>
      </w:r>
      <w:r w:rsidR="009B1599">
        <w:rPr>
          <w:rFonts w:ascii="QCF_BSML" w:hAnsi="QCF_BSML" w:cs="QCF_BSML"/>
          <w:color w:val="000000"/>
          <w:sz w:val="35"/>
          <w:szCs w:val="35"/>
          <w:rtl/>
        </w:rPr>
        <w:t>ﭼ</w:t>
      </w:r>
      <w:r w:rsidR="009B1599">
        <w:rPr>
          <w:rFonts w:ascii="Arial" w:hAnsi="Arial" w:cs="Arial"/>
          <w:color w:val="000000"/>
          <w:sz w:val="18"/>
          <w:szCs w:val="18"/>
          <w:rtl/>
        </w:rPr>
        <w:t xml:space="preserve"> </w:t>
      </w:r>
      <w:r w:rsidRPr="00455F08">
        <w:rPr>
          <w:rFonts w:ascii="Traditional Arabic" w:hAnsi="Traditional Arabic" w:cs="Traditional Arabic"/>
          <w:sz w:val="36"/>
          <w:szCs w:val="36"/>
          <w:rtl/>
          <w:lang w:bidi="ar"/>
        </w:rPr>
        <w:t>[القصص:59]</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والنصوص الدالة على أن الله لا يعذب إلا </w:t>
      </w:r>
      <w:r w:rsidRPr="00455F08">
        <w:rPr>
          <w:rFonts w:ascii="Traditional Arabic" w:hAnsi="Traditional Arabic" w:cs="Traditional Arabic" w:hint="cs"/>
          <w:sz w:val="36"/>
          <w:szCs w:val="36"/>
          <w:rtl/>
          <w:lang w:bidi="ar"/>
        </w:rPr>
        <w:t xml:space="preserve">بعد </w:t>
      </w:r>
      <w:r w:rsidRPr="00455F08">
        <w:rPr>
          <w:rFonts w:ascii="Traditional Arabic" w:hAnsi="Traditional Arabic" w:cs="Traditional Arabic"/>
          <w:sz w:val="36"/>
          <w:szCs w:val="36"/>
          <w:rtl/>
          <w:lang w:bidi="ar"/>
        </w:rPr>
        <w:t>الرسالة كثيرة</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ترد على من قال من أهل التحسين والتقبيح أن الخلق يعذبون في الأرض بدون رسول أرسل إليهم.</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8A140A">
        <w:rPr>
          <w:rFonts w:ascii="Traditional Arabic" w:hAnsi="Traditional Arabic" w:cs="Traditional Arabic"/>
          <w:b/>
          <w:bCs/>
          <w:sz w:val="36"/>
          <w:szCs w:val="36"/>
          <w:rtl/>
          <w:lang w:bidi="ar"/>
        </w:rPr>
        <w:t>النوع الثاني:</w:t>
      </w:r>
      <w:r w:rsidRPr="00455F08">
        <w:rPr>
          <w:rFonts w:ascii="Traditional Arabic" w:hAnsi="Traditional Arabic" w:cs="Traditional Arabic"/>
          <w:sz w:val="36"/>
          <w:szCs w:val="36"/>
          <w:rtl/>
          <w:lang w:bidi="ar"/>
        </w:rPr>
        <w:t xml:space="preserve"> أن الشارع إذا أمر بشيء صار حسنا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وإذا نهى عن شيء صار قبيحا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واكتسب الفعل صفة الحسن والقبح بخطاب الشارع.</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8A140A">
        <w:rPr>
          <w:rFonts w:ascii="Traditional Arabic" w:hAnsi="Traditional Arabic" w:cs="Traditional Arabic"/>
          <w:b/>
          <w:bCs/>
          <w:sz w:val="36"/>
          <w:szCs w:val="36"/>
          <w:rtl/>
          <w:lang w:bidi="ar"/>
        </w:rPr>
        <w:t>النوع الثالث:</w:t>
      </w:r>
      <w:r w:rsidRPr="00455F08">
        <w:rPr>
          <w:rFonts w:ascii="Traditional Arabic" w:hAnsi="Traditional Arabic" w:cs="Traditional Arabic"/>
          <w:sz w:val="36"/>
          <w:szCs w:val="36"/>
          <w:rtl/>
          <w:lang w:bidi="ar"/>
        </w:rPr>
        <w:t xml:space="preserve"> أن يأمر الشارع بشيء ليمتحن العبد هل يطيعه أم يعصيه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يكون المراد فعل المأمور به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كما أمر إبراهيم بذبح ابنه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فلما أسلما وتله للجبين حصل المقصود ففداه بالذبح</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وكذلك حديث </w:t>
      </w:r>
      <w:r w:rsidRPr="00455F08">
        <w:rPr>
          <w:rFonts w:ascii="Traditional Arabic" w:hAnsi="Traditional Arabic" w:cs="Traditional Arabic" w:hint="cs"/>
          <w:sz w:val="36"/>
          <w:szCs w:val="36"/>
          <w:rtl/>
          <w:lang w:bidi="ar"/>
        </w:rPr>
        <w:t>ال</w:t>
      </w:r>
      <w:r w:rsidRPr="00455F08">
        <w:rPr>
          <w:rFonts w:ascii="Traditional Arabic" w:hAnsi="Traditional Arabic" w:cs="Traditional Arabic"/>
          <w:sz w:val="36"/>
          <w:szCs w:val="36"/>
          <w:rtl/>
          <w:lang w:bidi="ar"/>
        </w:rPr>
        <w:t>أبرص و</w:t>
      </w:r>
      <w:r w:rsidRPr="00455F08">
        <w:rPr>
          <w:rFonts w:ascii="Traditional Arabic" w:hAnsi="Traditional Arabic" w:cs="Traditional Arabic" w:hint="cs"/>
          <w:sz w:val="36"/>
          <w:szCs w:val="36"/>
          <w:rtl/>
          <w:lang w:bidi="ar"/>
        </w:rPr>
        <w:t>ال</w:t>
      </w:r>
      <w:r w:rsidRPr="00455F08">
        <w:rPr>
          <w:rFonts w:ascii="Traditional Arabic" w:hAnsi="Traditional Arabic" w:cs="Traditional Arabic"/>
          <w:sz w:val="36"/>
          <w:szCs w:val="36"/>
          <w:rtl/>
          <w:lang w:bidi="ar"/>
        </w:rPr>
        <w:t>أقرع و</w:t>
      </w:r>
      <w:r w:rsidRPr="00455F08">
        <w:rPr>
          <w:rFonts w:ascii="Traditional Arabic" w:hAnsi="Traditional Arabic" w:cs="Traditional Arabic" w:hint="cs"/>
          <w:sz w:val="36"/>
          <w:szCs w:val="36"/>
          <w:rtl/>
          <w:lang w:bidi="ar"/>
        </w:rPr>
        <w:t>ال</w:t>
      </w:r>
      <w:r w:rsidRPr="00455F08">
        <w:rPr>
          <w:rFonts w:ascii="Traditional Arabic" w:hAnsi="Traditional Arabic" w:cs="Traditional Arabic"/>
          <w:sz w:val="36"/>
          <w:szCs w:val="36"/>
          <w:rtl/>
          <w:lang w:bidi="ar"/>
        </w:rPr>
        <w:t>أعمى</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لما بعث إليهم من سألهم الصدقة</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فلما أجاب الأعمى "قال الملك: أمسك عليك مالك</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فإنما ابتليتم</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فرضي عنك وسخط على صاحبيك</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5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62C5A" w:rsidRPr="00455F08" w:rsidRDefault="00C62C5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فالحكمة منشؤها من نفس الأمر لا من نفس المأمور به</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وهذا النوع والذي قبله لم يفهمه المعتزلة وزعمت أن الحسن والقبح لا يكون إلا لما هو متصف بذلك بدون أمر الشارع</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والأشعرية ادعوا أن جميع الشريعة من قسم الامتحان</w:t>
      </w:r>
      <w:r w:rsidR="00BB3BA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وأن الأفعال ليست لها صفة لا قبل الشرع ولا بالشرع</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وأما الحكماء والجمهور فأثبتوا الأقسام الثلاثة وهو الصواب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5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FC4C92" w:rsidRPr="00455F08" w:rsidRDefault="00FC4C9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862B7A" w:rsidRDefault="00862B7A"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862B7A" w:rsidRDefault="00862B7A"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p>
    <w:p w:rsidR="00862B7A" w:rsidRDefault="00862B7A"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862B7A" w:rsidRDefault="00862B7A"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862B7A" w:rsidRDefault="00862B7A"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862B7A" w:rsidRDefault="00862B7A" w:rsidP="00270E80">
      <w:pPr>
        <w:ind w:left="1273" w:firstLine="454"/>
        <w:jc w:val="lowKashida"/>
        <w:rPr>
          <w:rFonts w:ascii="Traditional Arabic" w:hAnsi="Traditional Arabic" w:cs="Traditional Arabic"/>
          <w:sz w:val="40"/>
          <w:szCs w:val="40"/>
          <w:rtl/>
        </w:rPr>
      </w:pPr>
      <w:r w:rsidRPr="00862B7A">
        <w:rPr>
          <w:rFonts w:ascii="Traditional Arabic" w:hAnsi="Traditional Arabic" w:cs="Traditional Arabic" w:hint="cs"/>
          <w:b/>
          <w:bCs/>
          <w:sz w:val="40"/>
          <w:szCs w:val="40"/>
          <w:rtl/>
        </w:rPr>
        <w:t>الفصل الثاني: الإيمان بالله</w:t>
      </w:r>
      <w:r w:rsidRPr="00862B7A">
        <w:rPr>
          <w:rFonts w:ascii="Traditional Arabic" w:hAnsi="Traditional Arabic" w:cs="Traditional Arabic" w:hint="cs"/>
          <w:sz w:val="40"/>
          <w:szCs w:val="40"/>
          <w:rtl/>
        </w:rPr>
        <w:t xml:space="preserve">، </w:t>
      </w:r>
    </w:p>
    <w:p w:rsidR="00862B7A" w:rsidRPr="00862B7A" w:rsidRDefault="00862B7A" w:rsidP="00270E80">
      <w:pPr>
        <w:ind w:left="1273" w:firstLine="454"/>
        <w:jc w:val="lowKashida"/>
        <w:rPr>
          <w:rFonts w:ascii="Traditional Arabic" w:hAnsi="Traditional Arabic" w:cs="Traditional Arabic"/>
          <w:sz w:val="40"/>
          <w:szCs w:val="40"/>
          <w:rtl/>
        </w:rPr>
      </w:pPr>
      <w:r w:rsidRPr="00862B7A">
        <w:rPr>
          <w:rFonts w:ascii="Traditional Arabic" w:hAnsi="Traditional Arabic" w:cs="Traditional Arabic" w:hint="cs"/>
          <w:sz w:val="40"/>
          <w:szCs w:val="40"/>
          <w:rtl/>
        </w:rPr>
        <w:t>وفيه خمسة مباحث:</w:t>
      </w:r>
    </w:p>
    <w:p w:rsidR="00862B7A" w:rsidRPr="00862B7A" w:rsidRDefault="00862B7A" w:rsidP="00270E80">
      <w:pPr>
        <w:ind w:left="1273" w:firstLine="720"/>
        <w:jc w:val="lowKashida"/>
        <w:rPr>
          <w:rFonts w:ascii="Traditional Arabic" w:hAnsi="Traditional Arabic" w:cs="Traditional Arabic"/>
          <w:sz w:val="40"/>
          <w:szCs w:val="40"/>
          <w:rtl/>
        </w:rPr>
      </w:pPr>
      <w:r w:rsidRPr="00862B7A">
        <w:rPr>
          <w:rFonts w:ascii="Traditional Arabic" w:hAnsi="Traditional Arabic" w:cs="Traditional Arabic" w:hint="cs"/>
          <w:b/>
          <w:bCs/>
          <w:sz w:val="40"/>
          <w:szCs w:val="40"/>
          <w:rtl/>
        </w:rPr>
        <w:t>المبحث الأول:</w:t>
      </w:r>
      <w:r w:rsidRPr="00862B7A">
        <w:rPr>
          <w:rFonts w:ascii="Traditional Arabic" w:hAnsi="Traditional Arabic" w:cs="Traditional Arabic" w:hint="cs"/>
          <w:sz w:val="40"/>
          <w:szCs w:val="40"/>
          <w:rtl/>
        </w:rPr>
        <w:t xml:space="preserve"> </w:t>
      </w:r>
      <w:r w:rsidR="00041367" w:rsidRPr="00041367">
        <w:rPr>
          <w:rFonts w:ascii="Traditional Arabic" w:hAnsi="Traditional Arabic" w:cs="Traditional Arabic"/>
          <w:sz w:val="40"/>
          <w:szCs w:val="40"/>
          <w:rtl/>
        </w:rPr>
        <w:t>معرفة الله واجبة عندهم بالعقل قبل ورود السمع.</w:t>
      </w:r>
    </w:p>
    <w:p w:rsidR="00862B7A" w:rsidRPr="00862B7A" w:rsidRDefault="00862B7A" w:rsidP="00270E80">
      <w:pPr>
        <w:ind w:left="1273" w:firstLine="720"/>
        <w:jc w:val="lowKashida"/>
        <w:rPr>
          <w:rFonts w:ascii="Traditional Arabic" w:hAnsi="Traditional Arabic" w:cs="Traditional Arabic"/>
          <w:sz w:val="40"/>
          <w:szCs w:val="40"/>
          <w:rtl/>
        </w:rPr>
      </w:pPr>
      <w:r w:rsidRPr="00862B7A">
        <w:rPr>
          <w:rFonts w:ascii="Traditional Arabic" w:hAnsi="Traditional Arabic" w:cs="Traditional Arabic" w:hint="cs"/>
          <w:b/>
          <w:bCs/>
          <w:sz w:val="40"/>
          <w:szCs w:val="40"/>
          <w:rtl/>
        </w:rPr>
        <w:t>المبحث الثاني:</w:t>
      </w:r>
      <w:r w:rsidRPr="00862B7A">
        <w:rPr>
          <w:rFonts w:ascii="Traditional Arabic" w:hAnsi="Traditional Arabic" w:cs="Traditional Arabic" w:hint="cs"/>
          <w:sz w:val="40"/>
          <w:szCs w:val="40"/>
          <w:rtl/>
        </w:rPr>
        <w:t xml:space="preserve"> إيمان المقلد.</w:t>
      </w:r>
    </w:p>
    <w:p w:rsidR="00862B7A" w:rsidRPr="00862B7A" w:rsidRDefault="00862B7A" w:rsidP="00270E80">
      <w:pPr>
        <w:ind w:left="1273" w:firstLine="720"/>
        <w:jc w:val="lowKashida"/>
        <w:rPr>
          <w:rFonts w:ascii="Traditional Arabic" w:hAnsi="Traditional Arabic" w:cs="Traditional Arabic"/>
          <w:sz w:val="40"/>
          <w:szCs w:val="40"/>
          <w:rtl/>
        </w:rPr>
      </w:pPr>
      <w:r w:rsidRPr="00862B7A">
        <w:rPr>
          <w:rFonts w:ascii="Traditional Arabic" w:hAnsi="Traditional Arabic" w:cs="Traditional Arabic" w:hint="cs"/>
          <w:b/>
          <w:bCs/>
          <w:sz w:val="40"/>
          <w:szCs w:val="40"/>
          <w:rtl/>
        </w:rPr>
        <w:t>المبحث الثالث:</w:t>
      </w:r>
      <w:r w:rsidRPr="00862B7A">
        <w:rPr>
          <w:rFonts w:ascii="Traditional Arabic" w:hAnsi="Traditional Arabic" w:cs="Traditional Arabic" w:hint="cs"/>
          <w:sz w:val="40"/>
          <w:szCs w:val="40"/>
          <w:rtl/>
        </w:rPr>
        <w:t xml:space="preserve"> توحيد الربوبية.</w:t>
      </w:r>
    </w:p>
    <w:p w:rsidR="00862B7A" w:rsidRPr="00862B7A" w:rsidRDefault="00862B7A" w:rsidP="00270E80">
      <w:pPr>
        <w:ind w:left="1273" w:firstLine="720"/>
        <w:jc w:val="lowKashida"/>
        <w:rPr>
          <w:rFonts w:ascii="Traditional Arabic" w:hAnsi="Traditional Arabic" w:cs="Traditional Arabic"/>
          <w:sz w:val="40"/>
          <w:szCs w:val="40"/>
          <w:rtl/>
        </w:rPr>
      </w:pPr>
      <w:r w:rsidRPr="00862B7A">
        <w:rPr>
          <w:rFonts w:ascii="Traditional Arabic" w:hAnsi="Traditional Arabic" w:cs="Traditional Arabic" w:hint="cs"/>
          <w:b/>
          <w:bCs/>
          <w:sz w:val="40"/>
          <w:szCs w:val="40"/>
          <w:rtl/>
        </w:rPr>
        <w:t>المبحث الرابع:</w:t>
      </w:r>
      <w:r w:rsidRPr="00862B7A">
        <w:rPr>
          <w:rFonts w:ascii="Traditional Arabic" w:hAnsi="Traditional Arabic" w:cs="Traditional Arabic" w:hint="cs"/>
          <w:sz w:val="40"/>
          <w:szCs w:val="40"/>
          <w:rtl/>
        </w:rPr>
        <w:t xml:space="preserve"> توحيد الألوهية </w:t>
      </w:r>
    </w:p>
    <w:p w:rsidR="00862B7A" w:rsidRPr="00862B7A" w:rsidRDefault="00862B7A" w:rsidP="00270E80">
      <w:pPr>
        <w:ind w:left="1273" w:firstLine="720"/>
        <w:jc w:val="lowKashida"/>
        <w:rPr>
          <w:rFonts w:ascii="Traditional Arabic" w:hAnsi="Traditional Arabic" w:cs="Traditional Arabic"/>
          <w:sz w:val="40"/>
          <w:szCs w:val="40"/>
          <w:rtl/>
        </w:rPr>
      </w:pPr>
      <w:r w:rsidRPr="00862B7A">
        <w:rPr>
          <w:rFonts w:ascii="Traditional Arabic" w:hAnsi="Traditional Arabic" w:cs="Traditional Arabic" w:hint="cs"/>
          <w:b/>
          <w:bCs/>
          <w:sz w:val="40"/>
          <w:szCs w:val="40"/>
          <w:rtl/>
        </w:rPr>
        <w:t>المبحث الخامس:</w:t>
      </w:r>
      <w:r w:rsidRPr="00862B7A">
        <w:rPr>
          <w:rFonts w:ascii="Traditional Arabic" w:hAnsi="Traditional Arabic" w:cs="Traditional Arabic" w:hint="cs"/>
          <w:sz w:val="40"/>
          <w:szCs w:val="40"/>
          <w:rtl/>
        </w:rPr>
        <w:t xml:space="preserve"> توحيد الأسماء والصفات.</w:t>
      </w:r>
    </w:p>
    <w:p w:rsidR="00862B7A" w:rsidRDefault="00862B7A" w:rsidP="00270E80">
      <w:pPr>
        <w:pStyle w:val="NormalWeb"/>
        <w:bidi/>
        <w:spacing w:before="0" w:beforeAutospacing="0" w:after="0" w:afterAutospacing="0"/>
        <w:ind w:firstLine="567"/>
        <w:jc w:val="both"/>
        <w:rPr>
          <w:rFonts w:ascii="Traditional Arabic" w:hAnsi="Traditional Arabic" w:cs="Traditional Arabic"/>
          <w:b/>
          <w:bCs/>
          <w:sz w:val="36"/>
          <w:szCs w:val="36"/>
          <w:rtl/>
        </w:rPr>
      </w:pPr>
    </w:p>
    <w:p w:rsidR="00B50B61" w:rsidRDefault="008A140A"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B50B61" w:rsidRPr="000B1ABB">
        <w:rPr>
          <w:rFonts w:ascii="Traditional Arabic" w:hAnsi="Traditional Arabic" w:cs="Traditional Arabic"/>
          <w:b/>
          <w:bCs/>
          <w:sz w:val="36"/>
          <w:szCs w:val="36"/>
          <w:rtl/>
          <w:lang w:bidi="ar"/>
        </w:rPr>
        <w:lastRenderedPageBreak/>
        <w:t xml:space="preserve">المبحث </w:t>
      </w:r>
      <w:r w:rsidR="00B50B61">
        <w:rPr>
          <w:rFonts w:ascii="Traditional Arabic" w:hAnsi="Traditional Arabic" w:cs="Traditional Arabic" w:hint="cs"/>
          <w:b/>
          <w:bCs/>
          <w:sz w:val="36"/>
          <w:szCs w:val="36"/>
          <w:rtl/>
          <w:lang w:bidi="ar"/>
        </w:rPr>
        <w:t>الأول:</w:t>
      </w:r>
      <w:r w:rsidR="00391A64">
        <w:rPr>
          <w:rFonts w:ascii="Traditional Arabic" w:hAnsi="Traditional Arabic" w:cs="Traditional Arabic" w:hint="cs"/>
          <w:b/>
          <w:bCs/>
          <w:sz w:val="36"/>
          <w:szCs w:val="36"/>
          <w:rtl/>
          <w:lang w:bidi="ar"/>
        </w:rPr>
        <w:t xml:space="preserve"> </w:t>
      </w:r>
      <w:r w:rsidR="00041367" w:rsidRPr="00041367">
        <w:rPr>
          <w:rFonts w:ascii="Traditional Arabic" w:hAnsi="Traditional Arabic" w:cs="Traditional Arabic"/>
          <w:b/>
          <w:bCs/>
          <w:sz w:val="36"/>
          <w:szCs w:val="36"/>
          <w:rtl/>
          <w:lang w:bidi="ar"/>
        </w:rPr>
        <w:t>معرفة الله وا</w:t>
      </w:r>
      <w:r w:rsidR="00041367">
        <w:rPr>
          <w:rFonts w:ascii="Traditional Arabic" w:hAnsi="Traditional Arabic" w:cs="Traditional Arabic"/>
          <w:b/>
          <w:bCs/>
          <w:sz w:val="36"/>
          <w:szCs w:val="36"/>
          <w:rtl/>
          <w:lang w:bidi="ar"/>
        </w:rPr>
        <w:t>جبة عندهم بالعقل قبل ورود السمع</w:t>
      </w:r>
    </w:p>
    <w:p w:rsidR="00F44332" w:rsidRPr="000B1ABB" w:rsidRDefault="00F44332"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p>
    <w:p w:rsidR="00B50B61" w:rsidRPr="00455F08" w:rsidRDefault="00B50B6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 ذهبت الماتريدية إلى أن معرفة الله تجب بالعقل قبل ورود السمع</w:t>
      </w:r>
      <w:r w:rsidR="00434666">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وأن الإنسان يتحمل مسؤولية هذه المعرفة قبل بعثة الأنبياء والرسل ولا يكون معذورا بتركها بل يعاقب على تركه لها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5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B50B61" w:rsidRPr="00455F08" w:rsidRDefault="00B50B6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w:t>
      </w:r>
      <w:r w:rsidRPr="00455F08">
        <w:rPr>
          <w:rFonts w:ascii="Traditional Arabic" w:hAnsi="Traditional Arabic" w:cs="Traditional Arabic"/>
          <w:sz w:val="36"/>
          <w:szCs w:val="36"/>
          <w:rtl/>
          <w:lang w:bidi="ar"/>
        </w:rPr>
        <w:t xml:space="preserve">أوجب </w:t>
      </w:r>
      <w:r>
        <w:rPr>
          <w:rFonts w:ascii="Traditional Arabic" w:hAnsi="Traditional Arabic" w:cs="Traditional Arabic" w:hint="cs"/>
          <w:sz w:val="36"/>
          <w:szCs w:val="36"/>
          <w:rtl/>
          <w:lang w:bidi="ar"/>
        </w:rPr>
        <w:t xml:space="preserve">بعضهم </w:t>
      </w:r>
      <w:r w:rsidRPr="00455F08">
        <w:rPr>
          <w:rFonts w:ascii="Traditional Arabic" w:hAnsi="Traditional Arabic" w:cs="Traditional Arabic"/>
          <w:sz w:val="36"/>
          <w:szCs w:val="36"/>
          <w:rtl/>
          <w:lang w:bidi="ar"/>
        </w:rPr>
        <w:t>معرفة الله تعالى بالعقل على الصبي العاقل</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5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B50B61" w:rsidRPr="00455F08" w:rsidRDefault="00B50B6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أبو المعين النسفي: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من لم يبلغه الوحي وهو عاقل ولم يعرف ربه هل يكون معذورا أم لا؟ عندنا لا يكون معذورا ويجب عليه أن يستدل بأن للعالم صانعا</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5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B50B61" w:rsidRPr="00455F08" w:rsidRDefault="00B50B6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والحق والصواب في هذه المسألة</w:t>
      </w:r>
      <w:r w:rsidR="00434666">
        <w:rPr>
          <w:rFonts w:ascii="Traditional Arabic" w:hAnsi="Traditional Arabic" w:cs="Traditional Arabic" w:hint="cs"/>
          <w:sz w:val="36"/>
          <w:szCs w:val="36"/>
          <w:rtl/>
          <w:lang w:bidi="ar"/>
        </w:rPr>
        <w:t xml:space="preserve"> أن معرفة الله فطرة في القلوب، ودل عليها أيضا العقل والسمع، ومتى ما تطلب الأمر الاستدلال عليها لعارض من شبهة أو شهوة كان ذلك واجبًا،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والقرآن على هذا يدل</w:t>
      </w:r>
      <w:r w:rsidR="004C78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فإنه يذكر الأدلة والبراهين العقلية على التوحيد</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ويبين حسنه وقبح الشرك عقلا وفطرة ويأمر بالتوحيد وينهى عن الشرك</w:t>
      </w:r>
      <w:r w:rsidR="004C78AD">
        <w:rPr>
          <w:rFonts w:ascii="Traditional Arabic" w:hAnsi="Traditional Arabic" w:cs="Traditional Arabic" w:hint="cs"/>
          <w:sz w:val="36"/>
          <w:szCs w:val="36"/>
          <w:rtl/>
          <w:lang w:bidi="ar"/>
        </w:rPr>
        <w:t xml:space="preserve">، </w:t>
      </w:r>
      <w:r w:rsidR="004C78AD" w:rsidRPr="004C78AD">
        <w:rPr>
          <w:rFonts w:ascii="Traditional Arabic" w:hAnsi="Traditional Arabic" w:cs="Traditional Arabic"/>
          <w:sz w:val="36"/>
          <w:szCs w:val="36"/>
          <w:rtl/>
          <w:lang w:bidi="ar"/>
        </w:rPr>
        <w:t>ولهذا ضرب الله سبحانه الأمثال وهي الأدلة العقلية</w:t>
      </w:r>
      <w:r w:rsidR="004C78AD">
        <w:rPr>
          <w:rFonts w:ascii="Traditional Arabic" w:hAnsi="Traditional Arabic" w:cs="Traditional Arabic" w:hint="cs"/>
          <w:sz w:val="36"/>
          <w:szCs w:val="36"/>
          <w:rtl/>
          <w:lang w:bidi="ar"/>
        </w:rPr>
        <w:t>،</w:t>
      </w:r>
      <w:r w:rsidR="004C78AD" w:rsidRPr="004C78AD">
        <w:rPr>
          <w:rFonts w:ascii="Traditional Arabic" w:hAnsi="Traditional Arabic" w:cs="Traditional Arabic"/>
          <w:sz w:val="36"/>
          <w:szCs w:val="36"/>
          <w:rtl/>
          <w:lang w:bidi="ar"/>
        </w:rPr>
        <w:t xml:space="preserve"> وخاطب العباد بذلك خطاب من استقر في عقولهم وفطرهم حسن التوحيد ووجوبه وقبح الشرك وذمه</w:t>
      </w:r>
      <w:r w:rsidR="004C78AD">
        <w:rPr>
          <w:rFonts w:ascii="Traditional Arabic" w:hAnsi="Traditional Arabic" w:cs="Traditional Arabic" w:hint="cs"/>
          <w:sz w:val="36"/>
          <w:szCs w:val="36"/>
          <w:rtl/>
          <w:lang w:bidi="ar"/>
        </w:rPr>
        <w:t>،</w:t>
      </w:r>
      <w:r w:rsidR="004C78AD" w:rsidRPr="004C78AD">
        <w:rPr>
          <w:rFonts w:ascii="Traditional Arabic" w:hAnsi="Traditional Arabic" w:cs="Traditional Arabic"/>
          <w:sz w:val="36"/>
          <w:szCs w:val="36"/>
          <w:rtl/>
          <w:lang w:bidi="ar"/>
        </w:rPr>
        <w:t xml:space="preserve"> والقرآن مملوء بالبراهين العقلية الدالة على ذلك كقوله: </w:t>
      </w:r>
      <w:r w:rsidR="004C78AD">
        <w:rPr>
          <w:rFonts w:ascii="QCF_BSML" w:hAnsi="QCF_BSML" w:cs="QCF_BSML"/>
          <w:color w:val="000000"/>
          <w:sz w:val="35"/>
          <w:szCs w:val="35"/>
          <w:rtl/>
        </w:rPr>
        <w:t>ﭽ</w:t>
      </w:r>
      <w:r w:rsidR="004C78AD" w:rsidRPr="004C78AD">
        <w:rPr>
          <w:rFonts w:ascii="Traditional Arabic" w:hAnsi="Traditional Arabic" w:cs="Traditional Arabic"/>
          <w:sz w:val="36"/>
          <w:szCs w:val="36"/>
          <w:rtl/>
          <w:lang w:bidi="ar"/>
        </w:rPr>
        <w:t>ضَرَبَ اللَّهُ مَثَلًا رَّجُلًا فِيهِ شُرَكَاء مُتَشَاكِسُونَ وَرَجُلًا سَلَمًا لِّرَجُلٍ هَلْ يَسْتَوِيَانِ مَثَلًا الْحَمْدُ لِلَّهِ بَلْ أَكْثَرُهُمْ لَا يَعْلَمُونَ</w:t>
      </w:r>
      <w:r w:rsidR="004C78AD">
        <w:rPr>
          <w:rFonts w:ascii="QCF_BSML" w:hAnsi="QCF_BSML" w:cs="QCF_BSML"/>
          <w:color w:val="000000"/>
          <w:sz w:val="35"/>
          <w:szCs w:val="35"/>
          <w:rtl/>
        </w:rPr>
        <w:t>ﭼ</w:t>
      </w:r>
      <w:r w:rsidR="004C78AD" w:rsidRPr="004C78AD">
        <w:rPr>
          <w:rFonts w:ascii="Traditional Arabic" w:hAnsi="Traditional Arabic" w:cs="Traditional Arabic"/>
          <w:sz w:val="36"/>
          <w:szCs w:val="36"/>
          <w:rtl/>
          <w:lang w:bidi="ar"/>
        </w:rPr>
        <w:t xml:space="preserve"> [الزمر:29]  وقوله: </w:t>
      </w:r>
      <w:r w:rsidR="004C78AD">
        <w:rPr>
          <w:rFonts w:ascii="QCF_BSML" w:hAnsi="QCF_BSML" w:cs="QCF_BSML"/>
          <w:color w:val="000000"/>
          <w:sz w:val="35"/>
          <w:szCs w:val="35"/>
          <w:rtl/>
        </w:rPr>
        <w:t>ﭽ</w:t>
      </w:r>
      <w:r w:rsidR="004C78AD" w:rsidRPr="004C78AD">
        <w:rPr>
          <w:rFonts w:ascii="Traditional Arabic" w:hAnsi="Traditional Arabic" w:cs="Traditional Arabic"/>
          <w:sz w:val="36"/>
          <w:szCs w:val="36"/>
          <w:rtl/>
          <w:lang w:bidi="ar"/>
        </w:rPr>
        <w:t>ضَرَبَ اللّهُ مَثَلاً عَبْدًا مَّمْلُوكًا لاَّ يَقْدِرُ عَلَى شَيْءٍ وَمَن رَّزَقْنَاهُ مِنَّا رِزْقًا حَسَنًا فَهُوَ يُنفِقُ مِنْهُ سِرًّا وَجَهْرًا هَلْ يَسْتَوُونَ الْحَمْدُ لِلّهِ بَلْ أَكْثَرُهُمْ لاَ يَعْلَمُونَ</w:t>
      </w:r>
      <w:r w:rsidR="004C78AD">
        <w:rPr>
          <w:rFonts w:ascii="QCF_BSML" w:hAnsi="QCF_BSML" w:cs="QCF_BSML"/>
          <w:color w:val="000000"/>
          <w:sz w:val="35"/>
          <w:szCs w:val="35"/>
          <w:rtl/>
        </w:rPr>
        <w:t>ﭼ</w:t>
      </w:r>
      <w:r w:rsidR="004C78AD" w:rsidRPr="004C78AD">
        <w:rPr>
          <w:rFonts w:ascii="Traditional Arabic" w:hAnsi="Traditional Arabic" w:cs="Traditional Arabic"/>
          <w:sz w:val="36"/>
          <w:szCs w:val="36"/>
          <w:rtl/>
          <w:lang w:bidi="ar"/>
        </w:rPr>
        <w:t xml:space="preserve"> [ النحل:75]</w:t>
      </w:r>
      <w:r w:rsidR="004C78AD">
        <w:rPr>
          <w:rFonts w:ascii="Traditional Arabic" w:hAnsi="Traditional Arabic" w:cs="Traditional Arabic" w:hint="cs"/>
          <w:sz w:val="36"/>
          <w:szCs w:val="36"/>
          <w:rtl/>
          <w:lang w:bidi="ar"/>
        </w:rPr>
        <w:t>،</w:t>
      </w:r>
      <w:r w:rsidR="004C78AD" w:rsidRPr="004C78AD">
        <w:rPr>
          <w:rFonts w:ascii="Traditional Arabic" w:hAnsi="Traditional Arabic" w:cs="Traditional Arabic"/>
          <w:sz w:val="36"/>
          <w:szCs w:val="36"/>
          <w:rtl/>
          <w:lang w:bidi="ar"/>
        </w:rPr>
        <w:t xml:space="preserve"> وقوله: </w:t>
      </w:r>
      <w:r w:rsidR="004C78AD">
        <w:rPr>
          <w:rFonts w:ascii="QCF_BSML" w:hAnsi="QCF_BSML" w:cs="QCF_BSML"/>
          <w:color w:val="000000"/>
          <w:sz w:val="35"/>
          <w:szCs w:val="35"/>
          <w:rtl/>
        </w:rPr>
        <w:t>ﭽ</w:t>
      </w:r>
      <w:r w:rsidR="004C78AD" w:rsidRPr="004C78AD">
        <w:rPr>
          <w:rFonts w:ascii="Traditional Arabic" w:hAnsi="Traditional Arabic" w:cs="Traditional Arabic"/>
          <w:sz w:val="36"/>
          <w:szCs w:val="36"/>
          <w:rtl/>
          <w:lang w:bidi="ar"/>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 مَا قَدَرُوا اللَّهَ حَقَّ قَدْرِهِ إِنَّ اللَّهَ لَقَوِيٌّ عَزِيزٌ</w:t>
      </w:r>
      <w:r w:rsidR="004C78AD" w:rsidRPr="004C78AD">
        <w:rPr>
          <w:rFonts w:ascii="QCF_BSML" w:hAnsi="QCF_BSML" w:cs="QCF_BSML"/>
          <w:color w:val="000000"/>
          <w:sz w:val="35"/>
          <w:szCs w:val="35"/>
          <w:rtl/>
        </w:rPr>
        <w:t xml:space="preserve"> </w:t>
      </w:r>
      <w:r w:rsidR="004C78AD">
        <w:rPr>
          <w:rFonts w:ascii="QCF_BSML" w:hAnsi="QCF_BSML" w:cs="QCF_BSML"/>
          <w:color w:val="000000"/>
          <w:sz w:val="35"/>
          <w:szCs w:val="35"/>
          <w:rtl/>
        </w:rPr>
        <w:t>ﭼ</w:t>
      </w:r>
      <w:r w:rsidR="004C78AD" w:rsidRPr="004C78AD">
        <w:rPr>
          <w:rFonts w:ascii="Traditional Arabic" w:hAnsi="Traditional Arabic" w:cs="Traditional Arabic"/>
          <w:sz w:val="36"/>
          <w:szCs w:val="36"/>
          <w:rtl/>
          <w:lang w:bidi="ar"/>
        </w:rPr>
        <w:t xml:space="preserve"> [ الحـج:73-74]  إلى أضعاف ذلك من براهين التوحيد العقلية التي أرشد إليها القرآن ونبه عليها.</w:t>
      </w:r>
    </w:p>
    <w:p w:rsidR="00B50B61" w:rsidRPr="00455F08" w:rsidRDefault="00B50B6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ولكن ههنا أمر آخر وهو أن العقاب على ترك هذا الواجب يتأخر إلى حين ورود الشرع كما دل عليه قوله تعالى: </w:t>
      </w:r>
      <w:r w:rsidR="00D97A66">
        <w:rPr>
          <w:rFonts w:ascii="QCF_BSML" w:hAnsi="QCF_BSML" w:cs="QCF_BSML"/>
          <w:color w:val="000000"/>
          <w:sz w:val="35"/>
          <w:szCs w:val="35"/>
          <w:rtl/>
        </w:rPr>
        <w:t xml:space="preserve">ﭽ </w:t>
      </w:r>
      <w:r w:rsidR="00D97A66">
        <w:rPr>
          <w:rFonts w:ascii="QCF_P283" w:hAnsi="QCF_P283" w:cs="QCF_P283"/>
          <w:color w:val="000000"/>
          <w:sz w:val="35"/>
          <w:szCs w:val="35"/>
          <w:rtl/>
        </w:rPr>
        <w:t>ﯨ</w:t>
      </w:r>
      <w:r w:rsidR="003D6921">
        <w:rPr>
          <w:rFonts w:ascii="QCF_P283" w:hAnsi="QCF_P283" w:cs="QCF_P283"/>
          <w:color w:val="000000"/>
          <w:sz w:val="35"/>
          <w:szCs w:val="35"/>
          <w:rtl/>
        </w:rPr>
        <w:t xml:space="preserve"> </w:t>
      </w:r>
      <w:r w:rsidR="00D97A66">
        <w:rPr>
          <w:rFonts w:ascii="QCF_P283" w:hAnsi="QCF_P283" w:cs="QCF_P283"/>
          <w:color w:val="000000"/>
          <w:sz w:val="35"/>
          <w:szCs w:val="35"/>
          <w:rtl/>
        </w:rPr>
        <w:t>ﯩ</w:t>
      </w:r>
      <w:r w:rsidR="003D6921">
        <w:rPr>
          <w:rFonts w:ascii="QCF_P283" w:hAnsi="QCF_P283" w:cs="QCF_P283"/>
          <w:color w:val="000000"/>
          <w:sz w:val="35"/>
          <w:szCs w:val="35"/>
          <w:rtl/>
        </w:rPr>
        <w:t xml:space="preserve">  </w:t>
      </w:r>
      <w:r w:rsidR="00D97A66">
        <w:rPr>
          <w:rFonts w:ascii="QCF_P283" w:hAnsi="QCF_P283" w:cs="QCF_P283"/>
          <w:color w:val="000000"/>
          <w:sz w:val="35"/>
          <w:szCs w:val="35"/>
          <w:rtl/>
        </w:rPr>
        <w:t>ﯪ</w:t>
      </w:r>
      <w:r w:rsidR="003D6921">
        <w:rPr>
          <w:rFonts w:ascii="QCF_P283" w:hAnsi="QCF_P283" w:cs="QCF_P283"/>
          <w:color w:val="000000"/>
          <w:sz w:val="35"/>
          <w:szCs w:val="35"/>
          <w:rtl/>
        </w:rPr>
        <w:t xml:space="preserve"> </w:t>
      </w:r>
      <w:r w:rsidR="00D97A66">
        <w:rPr>
          <w:rFonts w:ascii="QCF_P283" w:hAnsi="QCF_P283" w:cs="QCF_P283"/>
          <w:color w:val="000000"/>
          <w:sz w:val="35"/>
          <w:szCs w:val="35"/>
          <w:rtl/>
        </w:rPr>
        <w:t>ﯫ</w:t>
      </w:r>
      <w:r w:rsidR="003D6921">
        <w:rPr>
          <w:rFonts w:ascii="QCF_P283" w:hAnsi="QCF_P283" w:cs="QCF_P283"/>
          <w:color w:val="000000"/>
          <w:sz w:val="35"/>
          <w:szCs w:val="35"/>
          <w:rtl/>
        </w:rPr>
        <w:t xml:space="preserve"> </w:t>
      </w:r>
      <w:r w:rsidR="00D97A66">
        <w:rPr>
          <w:rFonts w:ascii="QCF_P283" w:hAnsi="QCF_P283" w:cs="QCF_P283"/>
          <w:color w:val="000000"/>
          <w:sz w:val="35"/>
          <w:szCs w:val="35"/>
          <w:rtl/>
        </w:rPr>
        <w:t>ﯬ</w:t>
      </w:r>
      <w:r w:rsidR="003D6921">
        <w:rPr>
          <w:rFonts w:ascii="QCF_P283" w:hAnsi="QCF_P283" w:cs="QCF_P283"/>
          <w:color w:val="000000"/>
          <w:sz w:val="35"/>
          <w:szCs w:val="35"/>
          <w:rtl/>
        </w:rPr>
        <w:t xml:space="preserve"> </w:t>
      </w:r>
      <w:r w:rsidR="00D97A66">
        <w:rPr>
          <w:rFonts w:ascii="QCF_P283" w:hAnsi="QCF_P283" w:cs="QCF_P283"/>
          <w:color w:val="000000"/>
          <w:sz w:val="35"/>
          <w:szCs w:val="35"/>
          <w:rtl/>
        </w:rPr>
        <w:t xml:space="preserve"> ﯭ</w:t>
      </w:r>
      <w:r w:rsidR="003D6921">
        <w:rPr>
          <w:rFonts w:ascii="QCF_P283" w:hAnsi="QCF_P283" w:cs="QCF_P283"/>
          <w:color w:val="000000"/>
          <w:sz w:val="35"/>
          <w:szCs w:val="35"/>
          <w:rtl/>
        </w:rPr>
        <w:t xml:space="preserve"> </w:t>
      </w:r>
      <w:r w:rsidR="00D97A66">
        <w:rPr>
          <w:rFonts w:ascii="QCF_BSML" w:hAnsi="QCF_BSML" w:cs="QCF_BSML"/>
          <w:color w:val="000000"/>
          <w:sz w:val="35"/>
          <w:szCs w:val="35"/>
          <w:rtl/>
        </w:rPr>
        <w:t>ﭼ</w:t>
      </w:r>
      <w:r w:rsidR="00D97A66">
        <w:rPr>
          <w:rFonts w:ascii="Arial" w:hAnsi="Arial" w:cs="Arial"/>
          <w:color w:val="000000"/>
          <w:sz w:val="18"/>
          <w:szCs w:val="18"/>
          <w:rtl/>
        </w:rPr>
        <w:t xml:space="preserve"> </w:t>
      </w:r>
      <w:r w:rsidR="00D97A66" w:rsidRPr="009B1599">
        <w:rPr>
          <w:rFonts w:ascii="Traditional Arabic" w:hAnsi="Traditional Arabic" w:cs="Traditional Arabic"/>
          <w:sz w:val="36"/>
          <w:szCs w:val="36"/>
          <w:rtl/>
          <w:lang w:bidi="ar"/>
        </w:rPr>
        <w:t>[الإسراء: ١٥</w:t>
      </w:r>
      <w:r w:rsidR="00D97A66" w:rsidRPr="009B1599">
        <w:rPr>
          <w:rFonts w:ascii="Traditional Arabic" w:hAnsi="Traditional Arabic" w:cs="Traditional Arabic"/>
          <w:sz w:val="36"/>
          <w:szCs w:val="36"/>
          <w:lang w:bidi="ar"/>
        </w:rPr>
        <w:t xml:space="preserve"> </w:t>
      </w:r>
      <w:r w:rsidR="00D97A66" w:rsidRPr="009B1599">
        <w:rPr>
          <w:rFonts w:ascii="Traditional Arabic" w:hAnsi="Traditional Arabic" w:cs="Traditional Arabic"/>
          <w:sz w:val="36"/>
          <w:szCs w:val="36"/>
          <w:rtl/>
          <w:lang w:bidi="ar"/>
        </w:rPr>
        <w:t>]</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وقوله: </w:t>
      </w:r>
      <w:r w:rsidR="00D97A66">
        <w:rPr>
          <w:rFonts w:ascii="QCF_BSML" w:hAnsi="QCF_BSML" w:cs="QCF_BSML"/>
          <w:color w:val="000000"/>
          <w:sz w:val="35"/>
          <w:szCs w:val="35"/>
          <w:rtl/>
        </w:rPr>
        <w:t xml:space="preserve">ﭽ </w:t>
      </w:r>
      <w:r w:rsidR="00D97A66">
        <w:rPr>
          <w:rFonts w:ascii="QCF_P562" w:hAnsi="QCF_P562" w:cs="QCF_P562"/>
          <w:color w:val="000000"/>
          <w:sz w:val="35"/>
          <w:szCs w:val="35"/>
          <w:rtl/>
        </w:rPr>
        <w:t>ﮨ</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ﮩ</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ﮪ</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lastRenderedPageBreak/>
        <w:t>ﮫ</w:t>
      </w:r>
      <w:r w:rsidR="00D97A66">
        <w:rPr>
          <w:rFonts w:ascii="QCF_P562" w:hAnsi="QCF_P562" w:cs="QCF_P562"/>
          <w:color w:val="0000A5"/>
          <w:sz w:val="35"/>
          <w:szCs w:val="35"/>
          <w:rtl/>
        </w:rPr>
        <w:t>ﮬ</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ﮭ</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ﮮ</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ﮯ</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ﮰ</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ﮱ</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ﯓ</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ﯔ</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ﯕ</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ﯖ</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ﯗ</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ﯘ</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ﯙ</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ﯚ</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ﯛ</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ﯜ</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 xml:space="preserve"> ﯝ</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ﯞ</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ﯟ</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ﯠ</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ﯡ</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ﯢ</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ﯣ</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ﯤ</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ﯥ</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ﯦ</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 xml:space="preserve"> ﯧ</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ﯨ</w:t>
      </w:r>
      <w:r w:rsidR="003D6921">
        <w:rPr>
          <w:rFonts w:ascii="QCF_P562" w:hAnsi="QCF_P562" w:cs="QCF_P562"/>
          <w:color w:val="000000"/>
          <w:sz w:val="35"/>
          <w:szCs w:val="35"/>
          <w:rtl/>
        </w:rPr>
        <w:t xml:space="preserve"> </w:t>
      </w:r>
      <w:r w:rsidR="00D97A66">
        <w:rPr>
          <w:rFonts w:ascii="QCF_P562" w:hAnsi="QCF_P562" w:cs="QCF_P562"/>
          <w:color w:val="000000"/>
          <w:sz w:val="35"/>
          <w:szCs w:val="35"/>
          <w:rtl/>
        </w:rPr>
        <w:t>ﯩ</w:t>
      </w:r>
      <w:r w:rsidR="003D6921">
        <w:rPr>
          <w:rFonts w:ascii="QCF_P562" w:hAnsi="QCF_P562" w:cs="QCF_P562"/>
          <w:color w:val="000000"/>
          <w:sz w:val="35"/>
          <w:szCs w:val="35"/>
          <w:rtl/>
        </w:rPr>
        <w:t xml:space="preserve"> </w:t>
      </w:r>
      <w:r w:rsidR="00D97A66">
        <w:rPr>
          <w:rFonts w:ascii="QCF_BSML" w:hAnsi="QCF_BSML" w:cs="QCF_BSML"/>
          <w:color w:val="000000"/>
          <w:sz w:val="35"/>
          <w:szCs w:val="35"/>
          <w:rtl/>
        </w:rPr>
        <w:t>ﭼ</w:t>
      </w:r>
      <w:r w:rsidR="00D97A66">
        <w:rPr>
          <w:rFonts w:ascii="Arial" w:hAnsi="Arial" w:cs="Arial"/>
          <w:color w:val="000000"/>
          <w:sz w:val="18"/>
          <w:szCs w:val="18"/>
          <w:rtl/>
        </w:rPr>
        <w:t xml:space="preserve"> </w:t>
      </w:r>
      <w:r w:rsidRPr="00455F08">
        <w:rPr>
          <w:rFonts w:ascii="Traditional Arabic" w:hAnsi="Traditional Arabic" w:cs="Traditional Arabic"/>
          <w:sz w:val="36"/>
          <w:szCs w:val="36"/>
          <w:rtl/>
          <w:lang w:bidi="ar"/>
        </w:rPr>
        <w:t>[الملك:8 - 9]</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وهذا في القرآن كثير يخبر أن الحجة إنما قامت عليهم بكتابه ورسوله كما نبههم بما في عقولهم وفطرهم من حسن التوحيد والشكر وقبح الشرك والكفر"</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60"/>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5B557F" w:rsidRDefault="0092171D"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sz w:val="36"/>
          <w:szCs w:val="36"/>
          <w:rtl/>
          <w:lang w:bidi="ar"/>
        </w:rPr>
        <w:br w:type="page"/>
      </w:r>
      <w:r w:rsidR="005B557F">
        <w:rPr>
          <w:rFonts w:ascii="Traditional Arabic" w:hAnsi="Traditional Arabic" w:cs="Traditional Arabic" w:hint="cs"/>
          <w:b/>
          <w:bCs/>
          <w:sz w:val="36"/>
          <w:szCs w:val="36"/>
          <w:rtl/>
          <w:lang w:bidi="ar"/>
        </w:rPr>
        <w:lastRenderedPageBreak/>
        <w:t>المبحث</w:t>
      </w:r>
      <w:r w:rsidR="005B557F" w:rsidRPr="001928DB">
        <w:rPr>
          <w:rFonts w:ascii="Traditional Arabic" w:hAnsi="Traditional Arabic" w:cs="Traditional Arabic"/>
          <w:b/>
          <w:bCs/>
          <w:sz w:val="36"/>
          <w:szCs w:val="36"/>
          <w:rtl/>
          <w:lang w:bidi="ar"/>
        </w:rPr>
        <w:t xml:space="preserve"> </w:t>
      </w:r>
      <w:r w:rsidR="005B557F">
        <w:rPr>
          <w:rFonts w:ascii="Traditional Arabic" w:hAnsi="Traditional Arabic" w:cs="Traditional Arabic" w:hint="cs"/>
          <w:b/>
          <w:bCs/>
          <w:sz w:val="36"/>
          <w:szCs w:val="36"/>
          <w:rtl/>
          <w:lang w:bidi="ar"/>
        </w:rPr>
        <w:t>الثاني</w:t>
      </w:r>
      <w:r w:rsidR="005B557F" w:rsidRPr="00416AE1">
        <w:rPr>
          <w:rFonts w:ascii="Traditional Arabic" w:hAnsi="Traditional Arabic" w:cs="Traditional Arabic"/>
          <w:b/>
          <w:bCs/>
          <w:sz w:val="36"/>
          <w:szCs w:val="36"/>
          <w:rtl/>
          <w:lang w:bidi="ar"/>
        </w:rPr>
        <w:t>: حكم إيمان المقلد</w:t>
      </w:r>
    </w:p>
    <w:p w:rsidR="005B557F" w:rsidRPr="00416AE1" w:rsidRDefault="005B557F"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p>
    <w:p w:rsidR="005B557F" w:rsidRPr="00455F08" w:rsidRDefault="005B557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لما قالت الماتريدية بوجوب النظر والاستدلال </w:t>
      </w:r>
      <w:r w:rsidR="00090BB8">
        <w:rPr>
          <w:rFonts w:ascii="Traditional Arabic" w:hAnsi="Traditional Arabic" w:cs="Traditional Arabic" w:hint="cs"/>
          <w:sz w:val="36"/>
          <w:szCs w:val="36"/>
          <w:rtl/>
          <w:lang w:bidi="ar"/>
        </w:rPr>
        <w:t xml:space="preserve">لمعرفة الله </w:t>
      </w:r>
      <w:r w:rsidRPr="00455F08">
        <w:rPr>
          <w:rFonts w:ascii="Traditional Arabic" w:hAnsi="Traditional Arabic" w:cs="Traditional Arabic"/>
          <w:sz w:val="36"/>
          <w:szCs w:val="36"/>
          <w:rtl/>
          <w:lang w:bidi="ar"/>
        </w:rPr>
        <w:t>ذهب جمهورهم إلى أن من آمن ولم ينظر ويستدل يكون إيمانه صحيحا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ولكنه يأثم على تركه للنظر والاستدلال وذهب بعضهم إلى أنه يكون مقلدا ولا يأثم على تركه النظر والاستدلال.</w:t>
      </w:r>
    </w:p>
    <w:p w:rsidR="005B557F" w:rsidRPr="00455F08" w:rsidRDefault="005B557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الناصري: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قال الإمام سيف الحق أبو المعين: ثم المذهب أن المقلد الذي لا دليل معه مؤمن</w:t>
      </w:r>
      <w:r w:rsidR="00090BB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وحكم الإسلام لازم له</w:t>
      </w:r>
      <w:r w:rsidR="00090BB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مطيع لله تعالى باعتقاده وسائر طاعاته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 كان عاصيا بترك النظر والاستدلال وحكمه حكم غيره من فساق أهل الملة</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61"/>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5B557F" w:rsidRDefault="005B557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وقال الزرنوجي:</w:t>
      </w:r>
      <w:r w:rsidR="00090BB8">
        <w:rPr>
          <w:rFonts w:ascii="Traditional Arabic" w:hAnsi="Traditional Arabic" w:cs="Traditional Arabic" w:hint="cs"/>
          <w:sz w:val="36"/>
          <w:szCs w:val="36"/>
          <w:rtl/>
          <w:lang w:bidi="ar"/>
        </w:rPr>
        <w:t xml:space="preserve">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فإن إيمان المقلد وإن كان صحيحا عندنا لكن يكون آثما بترك الاستدلال"</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6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E63E52" w:rsidRPr="00E63E52" w:rsidRDefault="00E63E5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والصواب في هذه المسألة، </w:t>
      </w:r>
      <w:r w:rsidRPr="00E63E52">
        <w:rPr>
          <w:rFonts w:ascii="Traditional Arabic" w:hAnsi="Traditional Arabic" w:cs="Traditional Arabic"/>
          <w:sz w:val="36"/>
          <w:szCs w:val="36"/>
          <w:rtl/>
          <w:lang w:bidi="ar"/>
        </w:rPr>
        <w:t>هو أنه يكفي الجزم بما يطلب فيه الجزم، ولو عن طريق التقليد؛ فالإيمان بالله وملائكته وكتبه ورسله واليوم الآخر: هذا مما يجب فيه الجزم، ولكن العامي لا يدرك ذلك بدليله، ومع ذلك نصحح إيمانه، ونقول إنه مؤمن وإن كان لا يدرك ذلك بدليله</w:t>
      </w:r>
      <w:r w:rsidRPr="00E63E52">
        <w:rPr>
          <w:rFonts w:ascii="Traditional Arabic" w:hAnsi="Traditional Arabic" w:cs="Traditional Arabic"/>
          <w:sz w:val="36"/>
          <w:szCs w:val="36"/>
          <w:lang w:bidi="ar"/>
        </w:rPr>
        <w:t>.</w:t>
      </w:r>
      <w:r w:rsidR="00A305CB">
        <w:rPr>
          <w:rFonts w:ascii="Traditional Arabic" w:hAnsi="Traditional Arabic" w:cs="Traditional Arabic" w:hint="cs"/>
          <w:sz w:val="36"/>
          <w:szCs w:val="36"/>
          <w:rtl/>
          <w:lang w:bidi="ar"/>
        </w:rPr>
        <w:t xml:space="preserve"> </w:t>
      </w:r>
      <w:r w:rsidRPr="00E63E52">
        <w:rPr>
          <w:rFonts w:ascii="Traditional Arabic" w:hAnsi="Traditional Arabic" w:cs="Traditional Arabic"/>
          <w:sz w:val="36"/>
          <w:szCs w:val="36"/>
          <w:rtl/>
          <w:lang w:bidi="ar"/>
        </w:rPr>
        <w:t xml:space="preserve">والدليل على ذلك أن الله أحال على سؤال أهل العلم في مسألة من مسائل الدين التي يجب فيها الجزم، فقال: </w:t>
      </w:r>
      <w:r w:rsidR="00A305CB">
        <w:rPr>
          <w:rFonts w:ascii="QCF_BSML" w:hAnsi="QCF_BSML" w:cs="QCF_BSML"/>
          <w:color w:val="000000"/>
          <w:sz w:val="35"/>
          <w:szCs w:val="35"/>
          <w:rtl/>
        </w:rPr>
        <w:t xml:space="preserve">ﭽ </w:t>
      </w:r>
      <w:r w:rsidRPr="00E63E52">
        <w:rPr>
          <w:rFonts w:ascii="Traditional Arabic" w:hAnsi="Traditional Arabic" w:cs="Traditional Arabic"/>
          <w:sz w:val="36"/>
          <w:szCs w:val="36"/>
          <w:rtl/>
          <w:lang w:bidi="ar"/>
        </w:rPr>
        <w:t>وَمَا أَرْسَلْنَا قَبْلَكَ إِلَّا رِجَالاً نُوحِي إِلَيْهِمْ فَاسْأَلُوا أَهْلَ الذِّكْرِ إِنْ كُنْتُمْ لا تَعْلَمُونَ</w:t>
      </w:r>
      <w:r w:rsidR="00A305CB" w:rsidRPr="00A305CB">
        <w:rPr>
          <w:rFonts w:ascii="QCF_BSML" w:hAnsi="QCF_BSML" w:cs="QCF_BSML"/>
          <w:color w:val="000000"/>
          <w:sz w:val="35"/>
          <w:szCs w:val="35"/>
          <w:rtl/>
        </w:rPr>
        <w:t xml:space="preserve"> </w:t>
      </w:r>
      <w:r w:rsidR="00A305CB">
        <w:rPr>
          <w:rFonts w:ascii="QCF_BSML" w:hAnsi="QCF_BSML" w:cs="QCF_BSML"/>
          <w:color w:val="000000"/>
          <w:sz w:val="35"/>
          <w:szCs w:val="35"/>
          <w:rtl/>
        </w:rPr>
        <w:t>ﭼ</w:t>
      </w:r>
      <w:r w:rsidRPr="00E63E52">
        <w:rPr>
          <w:rFonts w:ascii="Traditional Arabic" w:hAnsi="Traditional Arabic" w:cs="Traditional Arabic"/>
          <w:sz w:val="36"/>
          <w:szCs w:val="36"/>
          <w:rtl/>
          <w:lang w:bidi="ar"/>
        </w:rPr>
        <w:t xml:space="preserve"> </w:t>
      </w:r>
      <w:r w:rsidR="00A0312F">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الأنبياء: 7</w:t>
      </w:r>
      <w:r w:rsidR="00A0312F">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 وواضح أننا نسألهم لنأخذ بقولهم، ومعلوم أن الإيمان بأن الرسل رجال هو من العقيدة، ومع ذلك أحالنا الله فيه إلى أهل العلم</w:t>
      </w:r>
      <w:r w:rsidRPr="00E63E52">
        <w:rPr>
          <w:rFonts w:ascii="Traditional Arabic" w:hAnsi="Traditional Arabic" w:cs="Traditional Arabic"/>
          <w:sz w:val="36"/>
          <w:szCs w:val="36"/>
          <w:lang w:bidi="ar"/>
        </w:rPr>
        <w:t>...</w:t>
      </w:r>
    </w:p>
    <w:p w:rsidR="00E63E52" w:rsidRDefault="00E63E5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E63E52">
        <w:rPr>
          <w:rFonts w:ascii="Traditional Arabic" w:hAnsi="Traditional Arabic" w:cs="Traditional Arabic"/>
          <w:sz w:val="36"/>
          <w:szCs w:val="36"/>
          <w:rtl/>
          <w:lang w:bidi="ar"/>
        </w:rPr>
        <w:t xml:space="preserve">ثم إننا لو ألزمنا العامي بترك التقليد والتزام الأخذ بالاجتهاد، لألزمناه بما لا يطيق، وقد قال الله تعالى: </w:t>
      </w:r>
      <w:r w:rsidR="00A305CB">
        <w:rPr>
          <w:rFonts w:ascii="QCF_BSML" w:hAnsi="QCF_BSML" w:cs="QCF_BSML"/>
          <w:color w:val="000000"/>
          <w:sz w:val="35"/>
          <w:szCs w:val="35"/>
          <w:rtl/>
        </w:rPr>
        <w:t xml:space="preserve">ﭽ </w:t>
      </w:r>
      <w:r w:rsidRPr="00E63E52">
        <w:rPr>
          <w:rFonts w:ascii="Traditional Arabic" w:hAnsi="Traditional Arabic" w:cs="Traditional Arabic"/>
          <w:sz w:val="36"/>
          <w:szCs w:val="36"/>
          <w:rtl/>
          <w:lang w:bidi="ar"/>
        </w:rPr>
        <w:t>لا يُكَلِّفُ اللَّهُ نَفْساً إِلَّا وُسْعَهَا</w:t>
      </w:r>
      <w:r w:rsidR="00A305CB" w:rsidRPr="00A305CB">
        <w:rPr>
          <w:rFonts w:ascii="QCF_BSML" w:hAnsi="QCF_BSML" w:cs="QCF_BSML"/>
          <w:color w:val="000000"/>
          <w:sz w:val="35"/>
          <w:szCs w:val="35"/>
          <w:rtl/>
        </w:rPr>
        <w:t xml:space="preserve"> </w:t>
      </w:r>
      <w:r w:rsidR="00A305CB">
        <w:rPr>
          <w:rFonts w:ascii="QCF_BSML" w:hAnsi="QCF_BSML" w:cs="QCF_BSML"/>
          <w:color w:val="000000"/>
          <w:sz w:val="35"/>
          <w:szCs w:val="35"/>
          <w:rtl/>
        </w:rPr>
        <w:t>ﭼ</w:t>
      </w:r>
      <w:r w:rsidRPr="00E63E52">
        <w:rPr>
          <w:rFonts w:ascii="Traditional Arabic" w:hAnsi="Traditional Arabic" w:cs="Traditional Arabic"/>
          <w:sz w:val="36"/>
          <w:szCs w:val="36"/>
          <w:rtl/>
          <w:lang w:bidi="ar"/>
        </w:rPr>
        <w:t xml:space="preserve"> </w:t>
      </w:r>
      <w:r w:rsidR="00A0312F">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البقرة: 286</w:t>
      </w:r>
      <w:r w:rsidR="00A0312F">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وقال: </w:t>
      </w:r>
      <w:r w:rsidR="00A305CB">
        <w:rPr>
          <w:rFonts w:ascii="QCF_BSML" w:hAnsi="QCF_BSML" w:cs="QCF_BSML"/>
          <w:color w:val="000000"/>
          <w:sz w:val="35"/>
          <w:szCs w:val="35"/>
          <w:rtl/>
        </w:rPr>
        <w:t>ﭽ</w:t>
      </w:r>
      <w:r w:rsidRPr="00E63E52">
        <w:rPr>
          <w:rFonts w:ascii="Traditional Arabic" w:hAnsi="Traditional Arabic" w:cs="Traditional Arabic"/>
          <w:sz w:val="36"/>
          <w:szCs w:val="36"/>
          <w:rtl/>
          <w:lang w:bidi="ar"/>
        </w:rPr>
        <w:t>أُولَئِكَ يُسَارِعُونَ فِي الْخَيْرَاتِ وَهُمْ لَهَا سَابِقُونَ</w:t>
      </w:r>
      <w:r w:rsidR="00A0312F">
        <w:rPr>
          <w:rFonts w:ascii="Traditional Arabic" w:hAnsi="Traditional Arabic" w:cs="Traditional Arabic" w:hint="cs"/>
          <w:sz w:val="36"/>
          <w:szCs w:val="36"/>
          <w:rtl/>
          <w:lang w:bidi="ar"/>
        </w:rPr>
        <w:t xml:space="preserve"> </w:t>
      </w:r>
      <w:r w:rsidRPr="00E63E52">
        <w:rPr>
          <w:rFonts w:ascii="Traditional Arabic" w:hAnsi="Traditional Arabic" w:cs="Traditional Arabic"/>
          <w:sz w:val="36"/>
          <w:szCs w:val="36"/>
          <w:rtl/>
          <w:lang w:bidi="ar"/>
        </w:rPr>
        <w:t>* وَلا نُكَلِّفُ نَفْساً إِلَّا وُسْعَهَا</w:t>
      </w:r>
      <w:r w:rsidR="00A305CB" w:rsidRPr="00A305CB">
        <w:rPr>
          <w:rFonts w:ascii="QCF_BSML" w:hAnsi="QCF_BSML" w:cs="QCF_BSML"/>
          <w:color w:val="000000"/>
          <w:sz w:val="35"/>
          <w:szCs w:val="35"/>
          <w:rtl/>
        </w:rPr>
        <w:t xml:space="preserve"> </w:t>
      </w:r>
      <w:r w:rsidR="00A305CB">
        <w:rPr>
          <w:rFonts w:ascii="QCF_BSML" w:hAnsi="QCF_BSML" w:cs="QCF_BSML"/>
          <w:color w:val="000000"/>
          <w:sz w:val="35"/>
          <w:szCs w:val="35"/>
          <w:rtl/>
        </w:rPr>
        <w:t>ﭼ</w:t>
      </w:r>
      <w:r w:rsidR="00A0312F">
        <w:rPr>
          <w:rFonts w:ascii="Traditional Arabic" w:hAnsi="Traditional Arabic" w:cs="Traditional Arabic" w:hint="cs"/>
          <w:sz w:val="36"/>
          <w:szCs w:val="36"/>
          <w:rtl/>
          <w:lang w:bidi="ar"/>
        </w:rPr>
        <w:t xml:space="preserve"> [</w:t>
      </w:r>
      <w:r w:rsidRPr="00E63E52">
        <w:rPr>
          <w:rFonts w:ascii="Traditional Arabic" w:hAnsi="Traditional Arabic" w:cs="Traditional Arabic"/>
          <w:sz w:val="36"/>
          <w:szCs w:val="36"/>
          <w:rtl/>
          <w:lang w:bidi="ar"/>
        </w:rPr>
        <w:t>المؤمنون</w:t>
      </w:r>
      <w:r w:rsidR="00A0312F">
        <w:rPr>
          <w:rFonts w:ascii="Traditional Arabic" w:hAnsi="Traditional Arabic" w:cs="Traditional Arabic" w:hint="cs"/>
          <w:sz w:val="36"/>
          <w:szCs w:val="36"/>
          <w:rtl/>
          <w:lang w:bidi="ar"/>
        </w:rPr>
        <w:t>: 61-62]</w:t>
      </w:r>
      <w:r w:rsidR="00B13F0A" w:rsidRPr="00455F08">
        <w:rPr>
          <w:rFonts w:ascii="Traditional Arabic" w:hAnsi="Traditional Arabic" w:cs="Traditional Arabic"/>
          <w:sz w:val="36"/>
          <w:szCs w:val="36"/>
          <w:vertAlign w:val="superscript"/>
          <w:rtl/>
        </w:rPr>
        <w:t>(</w:t>
      </w:r>
      <w:r w:rsidR="00B13F0A" w:rsidRPr="00455F08">
        <w:rPr>
          <w:rFonts w:ascii="Traditional Arabic" w:hAnsi="Traditional Arabic" w:cs="Traditional Arabic"/>
          <w:sz w:val="36"/>
          <w:szCs w:val="36"/>
          <w:vertAlign w:val="superscript"/>
          <w:rtl/>
        </w:rPr>
        <w:footnoteReference w:id="63"/>
      </w:r>
      <w:r w:rsidR="00B13F0A" w:rsidRPr="00455F08">
        <w:rPr>
          <w:rFonts w:ascii="Traditional Arabic" w:hAnsi="Traditional Arabic" w:cs="Traditional Arabic"/>
          <w:sz w:val="36"/>
          <w:szCs w:val="36"/>
          <w:vertAlign w:val="superscript"/>
          <w:rtl/>
        </w:rPr>
        <w:t>)</w:t>
      </w:r>
      <w:r w:rsidR="00A0312F">
        <w:rPr>
          <w:rFonts w:ascii="Traditional Arabic" w:hAnsi="Traditional Arabic" w:cs="Traditional Arabic" w:hint="cs"/>
          <w:sz w:val="36"/>
          <w:szCs w:val="36"/>
          <w:rtl/>
        </w:rPr>
        <w:t xml:space="preserve">. </w:t>
      </w:r>
    </w:p>
    <w:p w:rsidR="00E63E52" w:rsidRPr="00455F08" w:rsidRDefault="00E63E5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E63E52">
        <w:rPr>
          <w:rFonts w:ascii="Traditional Arabic" w:hAnsi="Traditional Arabic" w:cs="Traditional Arabic"/>
          <w:sz w:val="36"/>
          <w:szCs w:val="36"/>
          <w:rtl/>
          <w:lang w:bidi="ar"/>
        </w:rPr>
        <w:lastRenderedPageBreak/>
        <w:t xml:space="preserve">ومما يرد على زاعمي بطلان إيمان المقلد أن الصحابة رضوان الله عليهم أجمعين فتحوا أكثر </w:t>
      </w:r>
      <w:r w:rsidR="00B960C3">
        <w:rPr>
          <w:rFonts w:ascii="Traditional Arabic" w:hAnsi="Traditional Arabic" w:cs="Traditional Arabic" w:hint="cs"/>
          <w:sz w:val="36"/>
          <w:szCs w:val="36"/>
          <w:rtl/>
          <w:lang w:bidi="ar"/>
        </w:rPr>
        <w:t xml:space="preserve">بلاد </w:t>
      </w:r>
      <w:r w:rsidRPr="00E63E52">
        <w:rPr>
          <w:rFonts w:ascii="Traditional Arabic" w:hAnsi="Traditional Arabic" w:cs="Traditional Arabic"/>
          <w:sz w:val="36"/>
          <w:szCs w:val="36"/>
          <w:rtl/>
          <w:lang w:bidi="ar"/>
        </w:rPr>
        <w:t>العجم، وقبلوا إيمان عوامهم، كأجلاف العرب، وإن كان تحت السيف، أو تبعا لكبير منهم أسلم، ولم يأمروا أحدا منهم بترديد نظر، ولا سألوه عن دليل تصديقه، ولا أرجئوا أمره حتى ينظر</w:t>
      </w:r>
      <w:r w:rsidR="00B960C3">
        <w:rPr>
          <w:rFonts w:ascii="Traditional Arabic" w:hAnsi="Traditional Arabic" w:cs="Traditional Arabic" w:hint="cs"/>
          <w:sz w:val="36"/>
          <w:szCs w:val="36"/>
          <w:rtl/>
          <w:lang w:bidi="ar"/>
        </w:rPr>
        <w:t>"</w:t>
      </w:r>
      <w:r w:rsidR="00B960C3" w:rsidRPr="00455F08">
        <w:rPr>
          <w:rFonts w:ascii="Traditional Arabic" w:hAnsi="Traditional Arabic" w:cs="Traditional Arabic"/>
          <w:sz w:val="36"/>
          <w:szCs w:val="36"/>
          <w:vertAlign w:val="superscript"/>
          <w:rtl/>
        </w:rPr>
        <w:t>(</w:t>
      </w:r>
      <w:r w:rsidR="00B960C3" w:rsidRPr="00455F08">
        <w:rPr>
          <w:rFonts w:ascii="Traditional Arabic" w:hAnsi="Traditional Arabic" w:cs="Traditional Arabic"/>
          <w:sz w:val="36"/>
          <w:szCs w:val="36"/>
          <w:vertAlign w:val="superscript"/>
          <w:rtl/>
        </w:rPr>
        <w:footnoteReference w:id="64"/>
      </w:r>
      <w:r w:rsidR="00B960C3" w:rsidRPr="00455F08">
        <w:rPr>
          <w:rFonts w:ascii="Traditional Arabic" w:hAnsi="Traditional Arabic" w:cs="Traditional Arabic"/>
          <w:sz w:val="36"/>
          <w:szCs w:val="36"/>
          <w:vertAlign w:val="superscript"/>
          <w:rtl/>
        </w:rPr>
        <w:t>)</w:t>
      </w:r>
      <w:r w:rsidRPr="00E63E52">
        <w:rPr>
          <w:rFonts w:ascii="Traditional Arabic" w:hAnsi="Traditional Arabic" w:cs="Traditional Arabic"/>
          <w:sz w:val="36"/>
          <w:szCs w:val="36"/>
          <w:rtl/>
          <w:lang w:bidi="ar"/>
        </w:rPr>
        <w:t xml:space="preserve">. </w:t>
      </w:r>
    </w:p>
    <w:p w:rsidR="00E63E52" w:rsidRDefault="00E63E5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E63E52">
        <w:rPr>
          <w:rFonts w:ascii="Traditional Arabic" w:hAnsi="Traditional Arabic" w:cs="Traditional Arabic"/>
          <w:sz w:val="36"/>
          <w:szCs w:val="36"/>
          <w:rtl/>
          <w:lang w:bidi="ar"/>
        </w:rPr>
        <w:t>قال النووي رحمه الله في شرحه لقول النبي صلى الله عليه وسلم : (أمرت أن أقاتل الناس حت</w:t>
      </w:r>
      <w:r w:rsidR="00B960C3">
        <w:rPr>
          <w:rFonts w:ascii="Traditional Arabic" w:hAnsi="Traditional Arabic" w:cs="Traditional Arabic"/>
          <w:sz w:val="36"/>
          <w:szCs w:val="36"/>
          <w:rtl/>
          <w:lang w:bidi="ar"/>
        </w:rPr>
        <w:t>ى يشهدوا أن لا إله إلا الله ...</w:t>
      </w:r>
      <w:r w:rsidRPr="00E63E52">
        <w:rPr>
          <w:rFonts w:ascii="Traditional Arabic" w:hAnsi="Traditional Arabic" w:cs="Traditional Arabic"/>
          <w:sz w:val="36"/>
          <w:szCs w:val="36"/>
          <w:rtl/>
          <w:lang w:bidi="ar"/>
        </w:rPr>
        <w:t>)</w:t>
      </w:r>
      <w:r w:rsidR="00B13F0A" w:rsidRPr="00B13F0A">
        <w:rPr>
          <w:rFonts w:ascii="Traditional Arabic" w:hAnsi="Traditional Arabic" w:cs="Traditional Arabic"/>
          <w:sz w:val="36"/>
          <w:szCs w:val="36"/>
          <w:vertAlign w:val="superscript"/>
          <w:rtl/>
        </w:rPr>
        <w:t xml:space="preserve"> </w:t>
      </w:r>
      <w:r w:rsidR="00B13F0A" w:rsidRPr="00455F08">
        <w:rPr>
          <w:rFonts w:ascii="Traditional Arabic" w:hAnsi="Traditional Arabic" w:cs="Traditional Arabic"/>
          <w:sz w:val="36"/>
          <w:szCs w:val="36"/>
          <w:vertAlign w:val="superscript"/>
          <w:rtl/>
        </w:rPr>
        <w:t>(</w:t>
      </w:r>
      <w:r w:rsidR="00B13F0A" w:rsidRPr="00455F08">
        <w:rPr>
          <w:rFonts w:ascii="Traditional Arabic" w:hAnsi="Traditional Arabic" w:cs="Traditional Arabic"/>
          <w:sz w:val="36"/>
          <w:szCs w:val="36"/>
          <w:vertAlign w:val="superscript"/>
          <w:rtl/>
        </w:rPr>
        <w:footnoteReference w:id="65"/>
      </w:r>
      <w:r w:rsidR="00B13F0A" w:rsidRPr="00455F08">
        <w:rPr>
          <w:rFonts w:ascii="Traditional Arabic" w:hAnsi="Traditional Arabic" w:cs="Traditional Arabic"/>
          <w:sz w:val="36"/>
          <w:szCs w:val="36"/>
          <w:vertAlign w:val="superscript"/>
          <w:rtl/>
        </w:rPr>
        <w:t>)</w:t>
      </w:r>
      <w:r w:rsidRPr="00E63E52">
        <w:rPr>
          <w:rFonts w:ascii="Traditional Arabic" w:hAnsi="Traditional Arabic" w:cs="Traditional Arabic"/>
          <w:sz w:val="36"/>
          <w:szCs w:val="36"/>
          <w:rtl/>
          <w:lang w:bidi="ar"/>
        </w:rPr>
        <w:t>:</w:t>
      </w:r>
      <w:r w:rsidR="00B960C3">
        <w:rPr>
          <w:rFonts w:ascii="Traditional Arabic" w:hAnsi="Traditional Arabic" w:cs="Traditional Arabic" w:hint="cs"/>
          <w:sz w:val="36"/>
          <w:szCs w:val="36"/>
          <w:rtl/>
          <w:lang w:bidi="ar"/>
        </w:rPr>
        <w:t xml:space="preserve"> </w:t>
      </w:r>
      <w:r w:rsidRPr="00E63E52">
        <w:rPr>
          <w:rFonts w:ascii="Traditional Arabic" w:hAnsi="Traditional Arabic" w:cs="Traditional Arabic"/>
          <w:sz w:val="36"/>
          <w:szCs w:val="36"/>
          <w:rtl/>
          <w:lang w:bidi="ar"/>
        </w:rPr>
        <w:t>" فيه دلالة ظاهرة لمذهب المحققين والجماهير من السلف والخلف أن الإنسان إذا اعتقد اعتقادا جازما لا تردد فيه كفاه ذلك</w:t>
      </w:r>
      <w:r w:rsidR="00851E1B">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وهو مؤمن من الموحدين</w:t>
      </w:r>
      <w:r w:rsidR="00851E1B">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ولا يجب عليه تعلم أدلة المتكلمين ومعرفة الله تعالى بها خلافا لمن أوجب ذلك وجعله شرطا في كونه من أهل القبلة وزعم أنه لا يكون له حكم المسلمين إلا به</w:t>
      </w:r>
      <w:r w:rsidR="00851E1B">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وهذا المذهب هو قول كثير من المعتزلة وبعض أصحابنا المتكلمين</w:t>
      </w:r>
      <w:r w:rsidR="00851E1B">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وهو خطأ ظاهر</w:t>
      </w:r>
      <w:r w:rsidR="00851E1B">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فإن المراد التصديق الجازم وقد حصل</w:t>
      </w:r>
      <w:r w:rsidR="00851E1B">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ولأن النبي صلى الله عليه وسلم اكتفى بالتصديق بما جاء به صلى الله عليه وسلم ولم يشترط المعرفة بالدليل</w:t>
      </w:r>
      <w:r w:rsidR="00851E1B">
        <w:rPr>
          <w:rFonts w:ascii="Traditional Arabic" w:hAnsi="Traditional Arabic" w:cs="Traditional Arabic" w:hint="cs"/>
          <w:sz w:val="36"/>
          <w:szCs w:val="36"/>
          <w:rtl/>
          <w:lang w:bidi="ar"/>
        </w:rPr>
        <w:t>،</w:t>
      </w:r>
      <w:r w:rsidRPr="00E63E52">
        <w:rPr>
          <w:rFonts w:ascii="Traditional Arabic" w:hAnsi="Traditional Arabic" w:cs="Traditional Arabic"/>
          <w:sz w:val="36"/>
          <w:szCs w:val="36"/>
          <w:rtl/>
          <w:lang w:bidi="ar"/>
        </w:rPr>
        <w:t xml:space="preserve"> فقد تظاهرت بهذا أحاديث في الصحيحين يحصل بمجموعها التواتر بأصلها والعلم القطعي"</w:t>
      </w:r>
      <w:r w:rsidR="00B13F0A" w:rsidRPr="00455F08">
        <w:rPr>
          <w:rFonts w:ascii="Traditional Arabic" w:hAnsi="Traditional Arabic" w:cs="Traditional Arabic"/>
          <w:sz w:val="36"/>
          <w:szCs w:val="36"/>
          <w:vertAlign w:val="superscript"/>
          <w:rtl/>
        </w:rPr>
        <w:t>(</w:t>
      </w:r>
      <w:r w:rsidR="00B13F0A" w:rsidRPr="00455F08">
        <w:rPr>
          <w:rFonts w:ascii="Traditional Arabic" w:hAnsi="Traditional Arabic" w:cs="Traditional Arabic"/>
          <w:sz w:val="36"/>
          <w:szCs w:val="36"/>
          <w:vertAlign w:val="superscript"/>
          <w:rtl/>
        </w:rPr>
        <w:footnoteReference w:id="66"/>
      </w:r>
      <w:r w:rsidR="00B13F0A" w:rsidRPr="00455F08">
        <w:rPr>
          <w:rFonts w:ascii="Traditional Arabic" w:hAnsi="Traditional Arabic" w:cs="Traditional Arabic"/>
          <w:sz w:val="36"/>
          <w:szCs w:val="36"/>
          <w:vertAlign w:val="superscript"/>
          <w:rtl/>
        </w:rPr>
        <w:t>)</w:t>
      </w:r>
      <w:r w:rsidR="003146FD">
        <w:rPr>
          <w:rFonts w:ascii="Traditional Arabic" w:hAnsi="Traditional Arabic" w:cs="Traditional Arabic" w:hint="cs"/>
          <w:sz w:val="36"/>
          <w:szCs w:val="36"/>
          <w:rtl/>
          <w:lang w:bidi="ar"/>
        </w:rPr>
        <w:t>.</w:t>
      </w:r>
    </w:p>
    <w:p w:rsidR="0092171D" w:rsidRDefault="005B557F"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F3703E">
        <w:rPr>
          <w:rFonts w:ascii="Traditional Arabic" w:hAnsi="Traditional Arabic" w:cs="Traditional Arabic" w:hint="cs"/>
          <w:b/>
          <w:bCs/>
          <w:sz w:val="36"/>
          <w:szCs w:val="36"/>
          <w:rtl/>
          <w:lang w:bidi="ar"/>
        </w:rPr>
        <w:lastRenderedPageBreak/>
        <w:t>المبحث الثالث: توحيد الربوبية</w:t>
      </w:r>
    </w:p>
    <w:p w:rsidR="00F3703E" w:rsidRPr="00C06B92" w:rsidRDefault="00F3703E"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المراد بالتوحيد </w:t>
      </w:r>
      <w:r>
        <w:rPr>
          <w:rFonts w:ascii="Traditional Arabic" w:hAnsi="Traditional Arabic" w:cs="Traditional Arabic" w:hint="cs"/>
          <w:sz w:val="36"/>
          <w:szCs w:val="36"/>
          <w:rtl/>
          <w:lang w:bidi="ar"/>
        </w:rPr>
        <w:t xml:space="preserve">عند </w:t>
      </w:r>
      <w:r w:rsidRPr="00455F08">
        <w:rPr>
          <w:rFonts w:ascii="Traditional Arabic" w:hAnsi="Traditional Arabic" w:cs="Traditional Arabic"/>
          <w:sz w:val="36"/>
          <w:szCs w:val="36"/>
          <w:rtl/>
          <w:lang w:bidi="ar"/>
        </w:rPr>
        <w:t>الماتريدية هو اعتقاد الوحدانية</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التي هي عندهم صفة سلبية تقال على ثلاثة أنواع:</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F3703E">
        <w:rPr>
          <w:rFonts w:ascii="Traditional Arabic" w:hAnsi="Traditional Arabic" w:cs="Traditional Arabic"/>
          <w:b/>
          <w:bCs/>
          <w:sz w:val="36"/>
          <w:szCs w:val="36"/>
          <w:rtl/>
          <w:lang w:bidi="ar"/>
        </w:rPr>
        <w:t>الأول</w:t>
      </w:r>
      <w:r w:rsidRPr="00F3703E">
        <w:rPr>
          <w:rFonts w:ascii="Traditional Arabic" w:hAnsi="Traditional Arabic" w:cs="Traditional Arabic" w:hint="cs"/>
          <w:b/>
          <w:bCs/>
          <w:sz w:val="36"/>
          <w:szCs w:val="36"/>
          <w:rtl/>
          <w:lang w:bidi="ar"/>
        </w:rPr>
        <w:t>:</w:t>
      </w:r>
      <w:r w:rsidRPr="00455F08">
        <w:rPr>
          <w:rFonts w:ascii="Traditional Arabic" w:hAnsi="Traditional Arabic" w:cs="Traditional Arabic"/>
          <w:sz w:val="36"/>
          <w:szCs w:val="36"/>
          <w:rtl/>
          <w:lang w:bidi="ar"/>
        </w:rPr>
        <w:t xml:space="preserve"> الوحدة في الذات</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ويقصدون بها انتفاء الكثرة عن ذاته تعالى بمعنى عدم قبولها الانقسام</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فيقولون هو واحد في ذاته لا قسيم له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وفسروا لفظ الأحد الوارد في النصوص في حق الله تعالى بهذا المعنى</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فقالوا في تفسير قوله تعالى</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B52A17">
        <w:rPr>
          <w:rFonts w:ascii="QCF_BSML" w:hAnsi="QCF_BSML" w:cs="QCF_BSML"/>
          <w:color w:val="000000"/>
          <w:sz w:val="35"/>
          <w:szCs w:val="35"/>
          <w:rtl/>
        </w:rPr>
        <w:t xml:space="preserve">ﭽ </w:t>
      </w:r>
      <w:r w:rsidR="00B52A17">
        <w:rPr>
          <w:rFonts w:ascii="QCF_P604" w:hAnsi="QCF_P604" w:cs="QCF_P604"/>
          <w:color w:val="000000"/>
          <w:sz w:val="35"/>
          <w:szCs w:val="35"/>
          <w:rtl/>
        </w:rPr>
        <w:t>ﭑ</w:t>
      </w:r>
      <w:r w:rsidR="003D6921">
        <w:rPr>
          <w:rFonts w:ascii="QCF_P604" w:hAnsi="QCF_P604" w:cs="QCF_P604"/>
          <w:color w:val="000000"/>
          <w:sz w:val="35"/>
          <w:szCs w:val="35"/>
          <w:rtl/>
        </w:rPr>
        <w:t xml:space="preserve"> </w:t>
      </w:r>
      <w:r w:rsidR="00B52A17">
        <w:rPr>
          <w:rFonts w:ascii="QCF_P604" w:hAnsi="QCF_P604" w:cs="QCF_P604"/>
          <w:color w:val="000000"/>
          <w:sz w:val="35"/>
          <w:szCs w:val="35"/>
          <w:rtl/>
        </w:rPr>
        <w:t>ﭒ</w:t>
      </w:r>
      <w:r w:rsidR="003D6921">
        <w:rPr>
          <w:rFonts w:ascii="QCF_P604" w:hAnsi="QCF_P604" w:cs="QCF_P604"/>
          <w:color w:val="000000"/>
          <w:sz w:val="35"/>
          <w:szCs w:val="35"/>
          <w:rtl/>
        </w:rPr>
        <w:t xml:space="preserve"> </w:t>
      </w:r>
      <w:r w:rsidR="00B52A17">
        <w:rPr>
          <w:rFonts w:ascii="QCF_P604" w:hAnsi="QCF_P604" w:cs="QCF_P604"/>
          <w:color w:val="000000"/>
          <w:sz w:val="35"/>
          <w:szCs w:val="35"/>
          <w:rtl/>
        </w:rPr>
        <w:t>ﭓ</w:t>
      </w:r>
      <w:r w:rsidR="003D6921">
        <w:rPr>
          <w:rFonts w:ascii="QCF_P604" w:hAnsi="QCF_P604" w:cs="QCF_P604"/>
          <w:color w:val="000000"/>
          <w:sz w:val="35"/>
          <w:szCs w:val="35"/>
          <w:rtl/>
        </w:rPr>
        <w:t xml:space="preserve"> </w:t>
      </w:r>
      <w:r w:rsidR="00B52A17">
        <w:rPr>
          <w:rFonts w:ascii="QCF_P604" w:hAnsi="QCF_P604" w:cs="QCF_P604"/>
          <w:color w:val="000000"/>
          <w:sz w:val="35"/>
          <w:szCs w:val="35"/>
          <w:rtl/>
        </w:rPr>
        <w:t>ﭔ</w:t>
      </w:r>
      <w:r w:rsidR="003D6921">
        <w:rPr>
          <w:rFonts w:ascii="QCF_P604" w:hAnsi="QCF_P604" w:cs="QCF_P604"/>
          <w:color w:val="000000"/>
          <w:sz w:val="35"/>
          <w:szCs w:val="35"/>
          <w:rtl/>
        </w:rPr>
        <w:t xml:space="preserve"> </w:t>
      </w:r>
      <w:r w:rsidR="00B52A17">
        <w:rPr>
          <w:rFonts w:ascii="QCF_BSML" w:hAnsi="QCF_BSML" w:cs="QCF_BSML"/>
          <w:color w:val="000000"/>
          <w:sz w:val="35"/>
          <w:szCs w:val="35"/>
          <w:rtl/>
        </w:rPr>
        <w:t>ﭼ</w:t>
      </w:r>
      <w:r w:rsidR="00B52A17">
        <w:rPr>
          <w:rFonts w:ascii="Arial" w:hAnsi="Arial" w:cs="Arial"/>
          <w:color w:val="000000"/>
          <w:sz w:val="18"/>
          <w:szCs w:val="18"/>
          <w:rtl/>
        </w:rPr>
        <w:t xml:space="preserve"> </w:t>
      </w:r>
      <w:r w:rsidR="00B52A17" w:rsidRPr="00B52A17">
        <w:rPr>
          <w:rFonts w:ascii="Traditional Arabic" w:hAnsi="Traditional Arabic" w:cs="Traditional Arabic" w:hint="cs"/>
          <w:sz w:val="36"/>
          <w:szCs w:val="36"/>
          <w:rtl/>
          <w:lang w:bidi="ar"/>
        </w:rPr>
        <w:t>[</w:t>
      </w:r>
      <w:r w:rsidR="00B52A17" w:rsidRPr="00B52A17">
        <w:rPr>
          <w:rFonts w:ascii="Traditional Arabic" w:hAnsi="Traditional Arabic" w:cs="Traditional Arabic"/>
          <w:sz w:val="36"/>
          <w:szCs w:val="36"/>
          <w:rtl/>
          <w:lang w:bidi="ar"/>
        </w:rPr>
        <w:t>الإخلاص: ١</w:t>
      </w:r>
      <w:r w:rsidR="00B52A17" w:rsidRPr="00B52A17">
        <w:rPr>
          <w:rFonts w:ascii="Traditional Arabic" w:hAnsi="Traditional Arabic" w:cs="Traditional Arabic"/>
          <w:sz w:val="36"/>
          <w:szCs w:val="36"/>
          <w:lang w:bidi="ar"/>
        </w:rPr>
        <w:t xml:space="preserve"> </w:t>
      </w:r>
      <w:r w:rsidR="00B52A17" w:rsidRPr="00B52A17">
        <w:rPr>
          <w:rFonts w:ascii="Traditional Arabic" w:hAnsi="Traditional Arabic" w:cs="Traditional Arabic" w:hint="cs"/>
          <w:sz w:val="36"/>
          <w:szCs w:val="36"/>
          <w:rtl/>
          <w:lang w:bidi="ar"/>
        </w:rPr>
        <w:t>]</w:t>
      </w:r>
      <w:r w:rsidR="00B52A17">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هو الله أحد</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أي الواحد الموجود الذي لا بعض له ولا انقسام لذاته</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6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F3703E">
        <w:rPr>
          <w:rFonts w:ascii="Traditional Arabic" w:hAnsi="Traditional Arabic" w:cs="Traditional Arabic"/>
          <w:b/>
          <w:bCs/>
          <w:sz w:val="36"/>
          <w:szCs w:val="36"/>
          <w:rtl/>
          <w:lang w:bidi="ar"/>
        </w:rPr>
        <w:t>الثاني:</w:t>
      </w:r>
      <w:r w:rsidRPr="00455F08">
        <w:rPr>
          <w:rFonts w:ascii="Traditional Arabic" w:hAnsi="Traditional Arabic" w:cs="Traditional Arabic"/>
          <w:sz w:val="36"/>
          <w:szCs w:val="36"/>
          <w:rtl/>
          <w:lang w:bidi="ar"/>
        </w:rPr>
        <w:t xml:space="preserve"> الوحدة في الصفات: والمراد بها كما يقولون</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انتفاء النظير له تعالى في كل صفة من صفاته</w:t>
      </w:r>
      <w:r w:rsidR="00F370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فيمتنع أن يكون له تعالى علوم وقدرات متكثرة بحسب المعلومات والمقدورات</w:t>
      </w:r>
      <w:r w:rsidR="00F370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علمه تعالى واحد</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ومعلوماته كثيرة</w:t>
      </w:r>
      <w:r w:rsidR="00F370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وقدرته واحدة</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ومقدوراته كثيرة</w:t>
      </w:r>
      <w:r w:rsidR="00F370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وهذا على جميع صفاته.</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w:t>
      </w:r>
      <w:r w:rsidRPr="00455F08">
        <w:rPr>
          <w:rFonts w:ascii="Traditional Arabic" w:hAnsi="Traditional Arabic" w:cs="Traditional Arabic"/>
          <w:sz w:val="36"/>
          <w:szCs w:val="36"/>
          <w:rtl/>
          <w:lang w:bidi="ar"/>
        </w:rPr>
        <w:t>قصدوا به</w:t>
      </w:r>
      <w:r>
        <w:rPr>
          <w:rFonts w:ascii="Traditional Arabic" w:hAnsi="Traditional Arabic" w:cs="Traditional Arabic" w:hint="cs"/>
          <w:sz w:val="36"/>
          <w:szCs w:val="36"/>
          <w:rtl/>
          <w:lang w:bidi="ar"/>
        </w:rPr>
        <w:t>ما</w:t>
      </w:r>
      <w:r w:rsidRPr="00455F08">
        <w:rPr>
          <w:rFonts w:ascii="Traditional Arabic" w:hAnsi="Traditional Arabic" w:cs="Traditional Arabic"/>
          <w:sz w:val="36"/>
          <w:szCs w:val="36"/>
          <w:rtl/>
          <w:lang w:bidi="ar"/>
        </w:rPr>
        <w:t xml:space="preserve"> </w:t>
      </w:r>
      <w:r w:rsidR="00F3703E">
        <w:rPr>
          <w:rFonts w:ascii="Traditional Arabic" w:hAnsi="Traditional Arabic" w:cs="Traditional Arabic"/>
          <w:sz w:val="36"/>
          <w:szCs w:val="36"/>
          <w:rtl/>
          <w:lang w:bidi="ar"/>
        </w:rPr>
        <w:t>–</w:t>
      </w:r>
      <w:r w:rsidR="00F3703E">
        <w:rPr>
          <w:rFonts w:ascii="Traditional Arabic" w:hAnsi="Traditional Arabic" w:cs="Traditional Arabic" w:hint="cs"/>
          <w:sz w:val="36"/>
          <w:szCs w:val="36"/>
          <w:rtl/>
          <w:lang w:bidi="ar"/>
        </w:rPr>
        <w:t xml:space="preserve"> أي النوعين السابقين- </w:t>
      </w:r>
      <w:r w:rsidRPr="00455F08">
        <w:rPr>
          <w:rFonts w:ascii="Traditional Arabic" w:hAnsi="Traditional Arabic" w:cs="Traditional Arabic"/>
          <w:sz w:val="36"/>
          <w:szCs w:val="36"/>
          <w:rtl/>
          <w:lang w:bidi="ar"/>
        </w:rPr>
        <w:t>نفي التجسيم ونفي التشبيه</w:t>
      </w:r>
      <w:r w:rsidR="00F370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وأدرجوا في مسمى هذا التوحيد الذي اصطلحوا عليه نفي ما ينفونه من الصفات الثابتة بالكتاب والسنة</w:t>
      </w:r>
      <w:r w:rsidR="00F370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لذا جعلوا من أصول عقيدتهم نفي الجسم والجوهر والعرض ونحوها من الألفاظ والمعاني المبتدعة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6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F3703E">
        <w:rPr>
          <w:rFonts w:ascii="Traditional Arabic" w:hAnsi="Traditional Arabic" w:cs="Traditional Arabic"/>
          <w:b/>
          <w:bCs/>
          <w:sz w:val="36"/>
          <w:szCs w:val="36"/>
          <w:rtl/>
          <w:lang w:bidi="ar"/>
        </w:rPr>
        <w:t>الثالث:</w:t>
      </w:r>
      <w:r w:rsidRPr="00455F08">
        <w:rPr>
          <w:rFonts w:ascii="Traditional Arabic" w:hAnsi="Traditional Arabic" w:cs="Traditional Arabic"/>
          <w:sz w:val="36"/>
          <w:szCs w:val="36"/>
          <w:rtl/>
          <w:lang w:bidi="ar"/>
        </w:rPr>
        <w:t xml:space="preserve"> الوحدة في الأفعال</w:t>
      </w:r>
      <w:r w:rsidR="00957990">
        <w:rPr>
          <w:rFonts w:ascii="Traditional Arabic" w:hAnsi="Traditional Arabic" w:cs="Traditional Arabic" w:hint="cs"/>
          <w:sz w:val="36"/>
          <w:szCs w:val="36"/>
          <w:rtl/>
          <w:lang w:bidi="ar"/>
        </w:rPr>
        <w:t>،</w:t>
      </w:r>
      <w:r>
        <w:rPr>
          <w:rFonts w:ascii="Traditional Arabic" w:hAnsi="Traditional Arabic" w:cs="Traditional Arabic" w:hint="cs"/>
          <w:sz w:val="36"/>
          <w:szCs w:val="36"/>
          <w:rtl/>
          <w:lang w:bidi="ar"/>
        </w:rPr>
        <w:t xml:space="preserve"> ويسمى بتوحيد الأفعال،</w:t>
      </w:r>
      <w:r w:rsidR="00F3703E">
        <w:rPr>
          <w:rFonts w:ascii="Traditional Arabic" w:hAnsi="Traditional Arabic" w:cs="Traditional Arabic"/>
          <w:sz w:val="36"/>
          <w:szCs w:val="36"/>
          <w:rtl/>
          <w:lang w:bidi="ar"/>
        </w:rPr>
        <w:t xml:space="preserve"> والمراد به</w:t>
      </w:r>
      <w:r w:rsidRPr="00455F08">
        <w:rPr>
          <w:rFonts w:ascii="Traditional Arabic" w:hAnsi="Traditional Arabic" w:cs="Traditional Arabic"/>
          <w:sz w:val="36"/>
          <w:szCs w:val="36"/>
          <w:rtl/>
          <w:lang w:bidi="ar"/>
        </w:rPr>
        <w:t xml:space="preserve"> انفراده تعالى باختراع جميع الكائنات عموما وامتناع إسناد التأثير لغيره تعالى في شيء من الممكنات أصلا. </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وجماع قولهم في توحيده تعالى</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أنه واحد في ذاته لا قسيم له أو لا جزء له</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واحد في صفاته لا شبيه له</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وواحد في أفعاله لا شريك له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6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w:t>
      </w:r>
      <w:r>
        <w:rPr>
          <w:rFonts w:ascii="Traditional Arabic" w:hAnsi="Traditional Arabic" w:cs="Traditional Arabic" w:hint="cs"/>
          <w:sz w:val="36"/>
          <w:szCs w:val="36"/>
          <w:rtl/>
          <w:lang w:bidi="ar"/>
        </w:rPr>
        <w:t xml:space="preserve">أبو منصور </w:t>
      </w:r>
      <w:r w:rsidRPr="00455F08">
        <w:rPr>
          <w:rFonts w:ascii="Traditional Arabic" w:hAnsi="Traditional Arabic" w:cs="Traditional Arabic"/>
          <w:sz w:val="36"/>
          <w:szCs w:val="36"/>
          <w:rtl/>
          <w:lang w:bidi="ar"/>
        </w:rPr>
        <w:t xml:space="preserve">الماتريدي في بيان معنى الواحد والتوحيد: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والله واحد لا شبيه له</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دائم قائم لا ضد له ولا ند</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وهذا تأويل قوله: </w:t>
      </w:r>
      <w:r w:rsidR="00ED5736">
        <w:rPr>
          <w:rFonts w:ascii="QCF_BSML" w:hAnsi="QCF_BSML" w:cs="QCF_BSML"/>
          <w:color w:val="000000"/>
          <w:sz w:val="35"/>
          <w:szCs w:val="35"/>
          <w:rtl/>
        </w:rPr>
        <w:t xml:space="preserve">ﭽ </w:t>
      </w:r>
      <w:r w:rsidR="00ED5736">
        <w:rPr>
          <w:rFonts w:ascii="QCF_P484" w:hAnsi="QCF_P484" w:cs="QCF_P484"/>
          <w:color w:val="000000"/>
          <w:sz w:val="35"/>
          <w:szCs w:val="35"/>
          <w:rtl/>
        </w:rPr>
        <w:t>ﭡ</w:t>
      </w:r>
      <w:r w:rsidR="003D6921">
        <w:rPr>
          <w:rFonts w:ascii="QCF_P484" w:hAnsi="QCF_P484" w:cs="QCF_P484"/>
          <w:color w:val="000000"/>
          <w:sz w:val="35"/>
          <w:szCs w:val="35"/>
          <w:rtl/>
        </w:rPr>
        <w:t xml:space="preserve"> </w:t>
      </w:r>
      <w:r w:rsidR="00ED5736">
        <w:rPr>
          <w:rFonts w:ascii="QCF_P484" w:hAnsi="QCF_P484" w:cs="QCF_P484"/>
          <w:color w:val="000000"/>
          <w:sz w:val="35"/>
          <w:szCs w:val="35"/>
          <w:rtl/>
        </w:rPr>
        <w:t>ﭢ</w:t>
      </w:r>
      <w:r w:rsidR="003D6921">
        <w:rPr>
          <w:rFonts w:ascii="QCF_P484" w:hAnsi="QCF_P484" w:cs="QCF_P484"/>
          <w:color w:val="000000"/>
          <w:sz w:val="35"/>
          <w:szCs w:val="35"/>
          <w:rtl/>
        </w:rPr>
        <w:t xml:space="preserve"> </w:t>
      </w:r>
      <w:r w:rsidR="00ED5736">
        <w:rPr>
          <w:rFonts w:ascii="QCF_P484" w:hAnsi="QCF_P484" w:cs="QCF_P484"/>
          <w:color w:val="000000"/>
          <w:sz w:val="35"/>
          <w:szCs w:val="35"/>
          <w:rtl/>
        </w:rPr>
        <w:t>ﭣ</w:t>
      </w:r>
      <w:r w:rsidR="00ED5736">
        <w:rPr>
          <w:rFonts w:ascii="Arial" w:hAnsi="Arial" w:cs="Arial"/>
          <w:color w:val="000000"/>
          <w:sz w:val="18"/>
          <w:szCs w:val="18"/>
          <w:rtl/>
        </w:rPr>
        <w:t xml:space="preserve"> </w:t>
      </w:r>
      <w:r w:rsidR="00ED573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[الشورى:11]</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وواحد بالتوحد عن الأشباه والأضداد</w:t>
      </w:r>
      <w:r w:rsidR="0095799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ولذلك بطل القول فيه بالجسم والعرض إذ هما تأويلا الأشياء</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وإذا ثبت ذا بطل </w:t>
      </w:r>
      <w:r w:rsidRPr="00455F08">
        <w:rPr>
          <w:rFonts w:ascii="Traditional Arabic" w:hAnsi="Traditional Arabic" w:cs="Traditional Arabic"/>
          <w:sz w:val="36"/>
          <w:szCs w:val="36"/>
          <w:rtl/>
          <w:lang w:bidi="ar"/>
        </w:rPr>
        <w:lastRenderedPageBreak/>
        <w:t>تقدير جميع ما يضاف إليه من الخلق ويوصف به من الصفات بما يفه</w:t>
      </w:r>
      <w:r>
        <w:rPr>
          <w:rFonts w:ascii="Traditional Arabic" w:hAnsi="Traditional Arabic" w:cs="Traditional Arabic"/>
          <w:sz w:val="36"/>
          <w:szCs w:val="36"/>
          <w:rtl/>
          <w:lang w:bidi="ar"/>
        </w:rPr>
        <w:t>م منه لو أضيف إلى الخلق ووصف به</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70"/>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603D5" w:rsidRPr="0020393B" w:rsidRDefault="00C603D5" w:rsidP="00270E80">
      <w:pPr>
        <w:widowControl w:val="0"/>
        <w:autoSpaceDE w:val="0"/>
        <w:autoSpaceDN w:val="0"/>
        <w:adjustRightInd w:val="0"/>
        <w:spacing w:after="60"/>
        <w:ind w:firstLine="567"/>
        <w:jc w:val="both"/>
        <w:rPr>
          <w:rFonts w:ascii="Traditional Arabic" w:hAnsi="Traditional Arabic" w:cs="Traditional Arabic"/>
          <w:sz w:val="36"/>
          <w:szCs w:val="36"/>
          <w:rtl/>
          <w:lang w:bidi="ar"/>
        </w:rPr>
      </w:pPr>
      <w:r w:rsidRPr="0020393B">
        <w:rPr>
          <w:rFonts w:ascii="Traditional Arabic" w:hAnsi="Traditional Arabic" w:cs="Traditional Arabic" w:hint="cs"/>
          <w:sz w:val="36"/>
          <w:szCs w:val="36"/>
          <w:rtl/>
          <w:lang w:bidi="ar"/>
        </w:rPr>
        <w:t>التوحيد هو إفراد الله عز وجل بما يستحقه من الربوبية والألوهية والأسماء والصفات، وين</w:t>
      </w:r>
      <w:r w:rsidRPr="0020393B">
        <w:rPr>
          <w:rFonts w:ascii="Traditional Arabic" w:hAnsi="Traditional Arabic" w:cs="Traditional Arabic"/>
          <w:sz w:val="36"/>
          <w:szCs w:val="36"/>
          <w:rtl/>
          <w:lang w:bidi="ar"/>
        </w:rPr>
        <w:t>قس</w:t>
      </w:r>
      <w:r w:rsidRPr="0020393B">
        <w:rPr>
          <w:rFonts w:ascii="Traditional Arabic" w:hAnsi="Traditional Arabic" w:cs="Traditional Arabic" w:hint="cs"/>
          <w:sz w:val="36"/>
          <w:szCs w:val="36"/>
          <w:rtl/>
          <w:lang w:bidi="ar"/>
        </w:rPr>
        <w:t>م</w:t>
      </w:r>
      <w:r w:rsidRPr="0020393B">
        <w:rPr>
          <w:rFonts w:ascii="Traditional Arabic" w:hAnsi="Traditional Arabic" w:cs="Traditional Arabic"/>
          <w:sz w:val="36"/>
          <w:szCs w:val="36"/>
          <w:rtl/>
          <w:lang w:bidi="ar"/>
        </w:rPr>
        <w:t xml:space="preserve"> إلى ثلاثة أقسام: توحيد الربوبية</w:t>
      </w:r>
      <w:r w:rsidRPr="0020393B">
        <w:rPr>
          <w:rFonts w:ascii="Traditional Arabic" w:hAnsi="Traditional Arabic" w:cs="Traditional Arabic" w:hint="cs"/>
          <w:sz w:val="36"/>
          <w:szCs w:val="36"/>
          <w:rtl/>
          <w:lang w:bidi="ar"/>
        </w:rPr>
        <w:t>،</w:t>
      </w:r>
      <w:r w:rsidRPr="0020393B">
        <w:rPr>
          <w:rFonts w:ascii="Traditional Arabic" w:hAnsi="Traditional Arabic" w:cs="Traditional Arabic"/>
          <w:sz w:val="36"/>
          <w:szCs w:val="36"/>
          <w:rtl/>
          <w:lang w:bidi="ar"/>
        </w:rPr>
        <w:t xml:space="preserve"> وتوحيد الألوهية</w:t>
      </w:r>
      <w:r w:rsidRPr="0020393B">
        <w:rPr>
          <w:rFonts w:ascii="Traditional Arabic" w:hAnsi="Traditional Arabic" w:cs="Traditional Arabic" w:hint="cs"/>
          <w:sz w:val="36"/>
          <w:szCs w:val="36"/>
          <w:rtl/>
          <w:lang w:bidi="ar"/>
        </w:rPr>
        <w:t>،</w:t>
      </w:r>
      <w:r w:rsidRPr="0020393B">
        <w:rPr>
          <w:rFonts w:ascii="Traditional Arabic" w:hAnsi="Traditional Arabic" w:cs="Traditional Arabic"/>
          <w:sz w:val="36"/>
          <w:szCs w:val="36"/>
          <w:rtl/>
          <w:lang w:bidi="ar"/>
        </w:rPr>
        <w:t xml:space="preserve"> وتوحيد الأسماء والصفات، أو إلى قسمين: توحيد معرفة وإثبات</w:t>
      </w:r>
      <w:r w:rsidRPr="0020393B">
        <w:rPr>
          <w:rFonts w:ascii="Traditional Arabic" w:hAnsi="Traditional Arabic" w:cs="Traditional Arabic" w:hint="cs"/>
          <w:sz w:val="36"/>
          <w:szCs w:val="36"/>
          <w:rtl/>
          <w:lang w:bidi="ar"/>
        </w:rPr>
        <w:t>:</w:t>
      </w:r>
      <w:r w:rsidRPr="0020393B">
        <w:rPr>
          <w:rFonts w:ascii="Traditional Arabic" w:hAnsi="Traditional Arabic" w:cs="Traditional Arabic"/>
          <w:sz w:val="36"/>
          <w:szCs w:val="36"/>
          <w:rtl/>
          <w:lang w:bidi="ar"/>
        </w:rPr>
        <w:t xml:space="preserve"> وهو توحيد الربوبية وتوحيد الأسماء والصفات، وتوحيد </w:t>
      </w:r>
      <w:r w:rsidRPr="0020393B">
        <w:rPr>
          <w:rFonts w:ascii="Traditional Arabic" w:hAnsi="Traditional Arabic" w:cs="Traditional Arabic" w:hint="cs"/>
          <w:sz w:val="36"/>
          <w:szCs w:val="36"/>
          <w:rtl/>
          <w:lang w:bidi="ar"/>
        </w:rPr>
        <w:t>قصد وإرادة</w:t>
      </w:r>
      <w:r w:rsidRPr="0020393B">
        <w:rPr>
          <w:rFonts w:ascii="Traditional Arabic" w:hAnsi="Traditional Arabic" w:cs="Traditional Arabic"/>
          <w:sz w:val="36"/>
          <w:szCs w:val="36"/>
          <w:rtl/>
          <w:lang w:bidi="ar"/>
        </w:rPr>
        <w:t xml:space="preserve"> وطلب</w:t>
      </w:r>
      <w:r w:rsidRPr="0020393B">
        <w:rPr>
          <w:rFonts w:ascii="Traditional Arabic" w:hAnsi="Traditional Arabic" w:cs="Traditional Arabic" w:hint="cs"/>
          <w:sz w:val="36"/>
          <w:szCs w:val="36"/>
          <w:rtl/>
          <w:lang w:bidi="ar"/>
        </w:rPr>
        <w:t>:</w:t>
      </w:r>
      <w:r w:rsidRPr="0020393B">
        <w:rPr>
          <w:rFonts w:ascii="Traditional Arabic" w:hAnsi="Traditional Arabic" w:cs="Traditional Arabic"/>
          <w:sz w:val="36"/>
          <w:szCs w:val="36"/>
          <w:rtl/>
          <w:lang w:bidi="ar"/>
        </w:rPr>
        <w:t xml:space="preserve"> وهو توحيد الألوهية</w:t>
      </w:r>
      <w:r w:rsidRPr="0020393B">
        <w:rPr>
          <w:rFonts w:ascii="Traditional Arabic" w:hAnsi="Traditional Arabic" w:cs="Traditional Arabic" w:hint="cs"/>
          <w:sz w:val="36"/>
          <w:szCs w:val="36"/>
          <w:vertAlign w:val="superscript"/>
          <w:rtl/>
          <w:lang w:bidi="ar"/>
        </w:rPr>
        <w:t>(</w:t>
      </w:r>
      <w:r w:rsidRPr="0020393B">
        <w:rPr>
          <w:rFonts w:ascii="Traditional Arabic" w:hAnsi="Traditional Arabic" w:cs="Traditional Arabic"/>
          <w:sz w:val="36"/>
          <w:szCs w:val="36"/>
          <w:vertAlign w:val="superscript"/>
          <w:rtl/>
          <w:lang w:bidi="ar"/>
        </w:rPr>
        <w:footnoteReference w:id="71"/>
      </w:r>
      <w:r w:rsidRPr="0020393B">
        <w:rPr>
          <w:rFonts w:ascii="Traditional Arabic" w:hAnsi="Traditional Arabic" w:cs="Traditional Arabic" w:hint="cs"/>
          <w:sz w:val="36"/>
          <w:szCs w:val="36"/>
          <w:vertAlign w:val="superscript"/>
          <w:rtl/>
          <w:lang w:bidi="ar"/>
        </w:rPr>
        <w:t>)</w:t>
      </w:r>
      <w:r w:rsidRPr="0020393B">
        <w:rPr>
          <w:rFonts w:ascii="Traditional Arabic" w:hAnsi="Traditional Arabic" w:cs="Traditional Arabic"/>
          <w:sz w:val="36"/>
          <w:szCs w:val="36"/>
          <w:rtl/>
          <w:lang w:bidi="ar"/>
        </w:rPr>
        <w:t xml:space="preserve">، فهذه عقيدة المسلمين، المؤمنين بكتاب الله وسنة رسوله </w:t>
      </w:r>
      <w:r w:rsidRPr="0020393B">
        <w:rPr>
          <w:rFonts w:ascii="Traditional Arabic" w:hAnsi="Traditional Arabic" w:cs="Traditional Arabic" w:hint="cs"/>
          <w:sz w:val="36"/>
          <w:szCs w:val="36"/>
          <w:rtl/>
          <w:lang w:bidi="ar"/>
        </w:rPr>
        <w:t>صلى الله عليه وسلم.</w:t>
      </w:r>
    </w:p>
    <w:p w:rsidR="00C603D5" w:rsidRPr="0020393B" w:rsidRDefault="00C603D5" w:rsidP="00270E80">
      <w:pPr>
        <w:widowControl w:val="0"/>
        <w:autoSpaceDE w:val="0"/>
        <w:autoSpaceDN w:val="0"/>
        <w:adjustRightInd w:val="0"/>
        <w:spacing w:after="60"/>
        <w:ind w:firstLine="567"/>
        <w:jc w:val="both"/>
        <w:rPr>
          <w:rFonts w:ascii="Traditional Arabic" w:hAnsi="Traditional Arabic" w:cs="Traditional Arabic"/>
          <w:sz w:val="36"/>
          <w:szCs w:val="36"/>
          <w:rtl/>
          <w:lang w:bidi="ar"/>
        </w:rPr>
      </w:pPr>
      <w:r w:rsidRPr="0020393B">
        <w:rPr>
          <w:rFonts w:ascii="Traditional Arabic" w:hAnsi="Traditional Arabic" w:cs="Traditional Arabic"/>
          <w:sz w:val="36"/>
          <w:szCs w:val="36"/>
          <w:rtl/>
          <w:lang w:bidi="ar"/>
        </w:rPr>
        <w:t>والمراد بتوحيد الربوبية: الاعتقاد الجازم بأنَّ الله وحده الخالق الرازق المحيي المميت المدبر لش</w:t>
      </w:r>
      <w:r w:rsidRPr="0020393B">
        <w:rPr>
          <w:rFonts w:ascii="Traditional Arabic" w:hAnsi="Traditional Arabic" w:cs="Traditional Arabic" w:hint="cs"/>
          <w:sz w:val="36"/>
          <w:szCs w:val="36"/>
          <w:rtl/>
          <w:lang w:bidi="ar"/>
        </w:rPr>
        <w:t>ؤ</w:t>
      </w:r>
      <w:r w:rsidRPr="0020393B">
        <w:rPr>
          <w:rFonts w:ascii="Traditional Arabic" w:hAnsi="Traditional Arabic" w:cs="Traditional Arabic"/>
          <w:sz w:val="36"/>
          <w:szCs w:val="36"/>
          <w:rtl/>
          <w:lang w:bidi="ar"/>
        </w:rPr>
        <w:t>ون خلقه كلها لا شريك له في ذلك</w:t>
      </w:r>
      <w:r w:rsidRPr="0020393B">
        <w:rPr>
          <w:rFonts w:ascii="Traditional Arabic" w:hAnsi="Traditional Arabic" w:cs="Traditional Arabic" w:hint="cs"/>
          <w:sz w:val="36"/>
          <w:szCs w:val="36"/>
          <w:vertAlign w:val="superscript"/>
          <w:rtl/>
          <w:lang w:bidi="ar"/>
        </w:rPr>
        <w:t>(</w:t>
      </w:r>
      <w:r w:rsidRPr="0020393B">
        <w:rPr>
          <w:rFonts w:ascii="Traditional Arabic" w:hAnsi="Traditional Arabic" w:cs="Traditional Arabic"/>
          <w:sz w:val="36"/>
          <w:szCs w:val="36"/>
          <w:vertAlign w:val="superscript"/>
          <w:rtl/>
          <w:lang w:bidi="ar"/>
        </w:rPr>
        <w:footnoteReference w:id="72"/>
      </w:r>
      <w:r w:rsidRPr="0020393B">
        <w:rPr>
          <w:rFonts w:ascii="Traditional Arabic" w:hAnsi="Traditional Arabic" w:cs="Traditional Arabic" w:hint="cs"/>
          <w:sz w:val="36"/>
          <w:szCs w:val="36"/>
          <w:vertAlign w:val="superscript"/>
          <w:rtl/>
          <w:lang w:bidi="ar"/>
        </w:rPr>
        <w:t>)</w:t>
      </w:r>
      <w:r w:rsidRPr="0020393B">
        <w:rPr>
          <w:rFonts w:ascii="Traditional Arabic" w:hAnsi="Traditional Arabic" w:cs="Traditional Arabic"/>
          <w:sz w:val="36"/>
          <w:szCs w:val="36"/>
          <w:rtl/>
          <w:lang w:bidi="ar"/>
        </w:rPr>
        <w:t>.</w:t>
      </w:r>
    </w:p>
    <w:p w:rsidR="00C603D5" w:rsidRPr="0020393B" w:rsidRDefault="00C603D5" w:rsidP="00270E80">
      <w:pPr>
        <w:widowControl w:val="0"/>
        <w:autoSpaceDE w:val="0"/>
        <w:autoSpaceDN w:val="0"/>
        <w:adjustRightInd w:val="0"/>
        <w:spacing w:after="60"/>
        <w:ind w:firstLine="567"/>
        <w:jc w:val="both"/>
        <w:rPr>
          <w:rFonts w:ascii="Traditional Arabic" w:hAnsi="Traditional Arabic" w:cs="Traditional Arabic"/>
          <w:sz w:val="36"/>
          <w:szCs w:val="36"/>
          <w:rtl/>
          <w:lang w:bidi="ar"/>
        </w:rPr>
      </w:pPr>
      <w:r w:rsidRPr="0020393B">
        <w:rPr>
          <w:rFonts w:ascii="Traditional Arabic" w:hAnsi="Traditional Arabic" w:cs="Traditional Arabic"/>
          <w:sz w:val="36"/>
          <w:szCs w:val="36"/>
          <w:rtl/>
          <w:lang w:bidi="ar"/>
        </w:rPr>
        <w:t>والمراد بتوحيد الألوهية</w:t>
      </w:r>
      <w:r w:rsidRPr="0020393B">
        <w:rPr>
          <w:rFonts w:ascii="Traditional Arabic" w:hAnsi="Traditional Arabic" w:cs="Traditional Arabic" w:hint="cs"/>
          <w:sz w:val="36"/>
          <w:szCs w:val="36"/>
          <w:vertAlign w:val="superscript"/>
          <w:rtl/>
          <w:lang w:bidi="ar"/>
        </w:rPr>
        <w:t>(</w:t>
      </w:r>
      <w:r w:rsidRPr="0020393B">
        <w:rPr>
          <w:rFonts w:ascii="Traditional Arabic" w:hAnsi="Traditional Arabic" w:cs="Traditional Arabic"/>
          <w:sz w:val="36"/>
          <w:szCs w:val="36"/>
          <w:vertAlign w:val="superscript"/>
          <w:rtl/>
          <w:lang w:bidi="ar"/>
        </w:rPr>
        <w:footnoteReference w:id="73"/>
      </w:r>
      <w:r w:rsidRPr="0020393B">
        <w:rPr>
          <w:rFonts w:ascii="Traditional Arabic" w:hAnsi="Traditional Arabic" w:cs="Traditional Arabic" w:hint="cs"/>
          <w:sz w:val="36"/>
          <w:szCs w:val="36"/>
          <w:vertAlign w:val="superscript"/>
          <w:rtl/>
          <w:lang w:bidi="ar"/>
        </w:rPr>
        <w:t>)</w:t>
      </w:r>
      <w:r w:rsidRPr="0020393B">
        <w:rPr>
          <w:rFonts w:ascii="Traditional Arabic" w:hAnsi="Traditional Arabic" w:cs="Traditional Arabic"/>
          <w:sz w:val="36"/>
          <w:szCs w:val="36"/>
          <w:rtl/>
          <w:lang w:bidi="ar"/>
        </w:rPr>
        <w:t>: إفراد الله وحده بالخضوع والذل والمحبة والخشوع وسائر أنواع العبادة لا شريك له.</w:t>
      </w:r>
    </w:p>
    <w:p w:rsidR="0020393B" w:rsidRPr="0020393B" w:rsidRDefault="0020393B" w:rsidP="00270E80">
      <w:pPr>
        <w:widowControl w:val="0"/>
        <w:autoSpaceDE w:val="0"/>
        <w:autoSpaceDN w:val="0"/>
        <w:adjustRightInd w:val="0"/>
        <w:spacing w:after="60"/>
        <w:ind w:firstLine="567"/>
        <w:jc w:val="both"/>
        <w:rPr>
          <w:rFonts w:ascii="Traditional Arabic" w:hAnsi="Traditional Arabic" w:cs="Traditional Arabic"/>
          <w:sz w:val="36"/>
          <w:szCs w:val="36"/>
          <w:rtl/>
          <w:lang w:bidi="ar"/>
        </w:rPr>
      </w:pPr>
      <w:r w:rsidRPr="0020393B">
        <w:rPr>
          <w:rFonts w:ascii="Traditional Arabic" w:hAnsi="Traditional Arabic" w:cs="Traditional Arabic"/>
          <w:sz w:val="36"/>
          <w:szCs w:val="36"/>
          <w:rtl/>
          <w:lang w:bidi="ar"/>
        </w:rPr>
        <w:t>والمراد بتوحيد الأسماء والصفات: الإيمان الجازم بأسماء الله وصفاته الواردة في الكتاب والسنة، وإثباتها دون تحريف أو تعطيل أو تكييف أو تمثيل</w:t>
      </w:r>
      <w:r w:rsidRPr="0020393B">
        <w:rPr>
          <w:rFonts w:ascii="Traditional Arabic" w:hAnsi="Traditional Arabic" w:cs="Traditional Arabic" w:hint="cs"/>
          <w:sz w:val="36"/>
          <w:szCs w:val="36"/>
          <w:vertAlign w:val="superscript"/>
          <w:rtl/>
          <w:lang w:bidi="ar"/>
        </w:rPr>
        <w:t>(</w:t>
      </w:r>
      <w:r w:rsidRPr="0020393B">
        <w:rPr>
          <w:rFonts w:ascii="Traditional Arabic" w:hAnsi="Traditional Arabic" w:cs="Traditional Arabic"/>
          <w:sz w:val="36"/>
          <w:szCs w:val="36"/>
          <w:vertAlign w:val="superscript"/>
          <w:rtl/>
          <w:lang w:bidi="ar"/>
        </w:rPr>
        <w:footnoteReference w:id="74"/>
      </w:r>
      <w:r w:rsidRPr="0020393B">
        <w:rPr>
          <w:rFonts w:ascii="Traditional Arabic" w:hAnsi="Traditional Arabic" w:cs="Traditional Arabic" w:hint="cs"/>
          <w:sz w:val="36"/>
          <w:szCs w:val="36"/>
          <w:vertAlign w:val="superscript"/>
          <w:rtl/>
          <w:lang w:bidi="ar"/>
        </w:rPr>
        <w:t>)</w:t>
      </w:r>
      <w:r w:rsidRPr="0020393B">
        <w:rPr>
          <w:rFonts w:ascii="Traditional Arabic" w:hAnsi="Traditional Arabic" w:cs="Traditional Arabic" w:hint="cs"/>
          <w:sz w:val="36"/>
          <w:szCs w:val="36"/>
          <w:rtl/>
          <w:lang w:bidi="ar"/>
        </w:rPr>
        <w:t>.</w:t>
      </w:r>
    </w:p>
    <w:p w:rsidR="00C603D5" w:rsidRPr="00455F08" w:rsidRDefault="00C603D5" w:rsidP="00270E80">
      <w:pPr>
        <w:pStyle w:val="NormalWeb"/>
        <w:bidi/>
        <w:spacing w:before="0" w:beforeAutospacing="0" w:after="0" w:afterAutospacing="0"/>
        <w:ind w:firstLine="567"/>
        <w:jc w:val="both"/>
        <w:rPr>
          <w:rFonts w:ascii="Traditional Arabic" w:hAnsi="Traditional Arabic" w:cs="Traditional Arabic"/>
          <w:sz w:val="36"/>
          <w:szCs w:val="36"/>
          <w:rtl/>
        </w:rPr>
      </w:pPr>
    </w:p>
    <w:p w:rsidR="0092171D" w:rsidRDefault="006F1D9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w:t>
      </w:r>
      <w:r w:rsidR="0092171D" w:rsidRPr="00455F08">
        <w:rPr>
          <w:rFonts w:ascii="Traditional Arabic" w:hAnsi="Traditional Arabic" w:cs="Traditional Arabic"/>
          <w:sz w:val="36"/>
          <w:szCs w:val="36"/>
          <w:rtl/>
          <w:lang w:bidi="ar"/>
        </w:rPr>
        <w:t>ترى الماتريدية أن معرفة الله لا تتم بالمعرفة الضرورية الفطرية</w:t>
      </w:r>
      <w:r w:rsidR="00EB1FB0">
        <w:rPr>
          <w:rFonts w:ascii="Traditional Arabic" w:hAnsi="Traditional Arabic" w:cs="Traditional Arabic" w:hint="cs"/>
          <w:sz w:val="36"/>
          <w:szCs w:val="36"/>
          <w:rtl/>
          <w:lang w:bidi="ar"/>
        </w:rPr>
        <w:t>؛</w:t>
      </w:r>
      <w:r w:rsidR="0092171D" w:rsidRPr="00455F08">
        <w:rPr>
          <w:rFonts w:ascii="Traditional Arabic" w:hAnsi="Traditional Arabic" w:cs="Traditional Arabic"/>
          <w:sz w:val="36"/>
          <w:szCs w:val="36"/>
          <w:rtl/>
          <w:lang w:bidi="ar"/>
        </w:rPr>
        <w:t xml:space="preserve"> بل لا تكون إلا بالاكتساب العقلي</w:t>
      </w:r>
      <w:r w:rsidR="00100560">
        <w:rPr>
          <w:rFonts w:ascii="Traditional Arabic" w:hAnsi="Traditional Arabic" w:cs="Traditional Arabic" w:hint="cs"/>
          <w:sz w:val="36"/>
          <w:szCs w:val="36"/>
          <w:rtl/>
          <w:lang w:bidi="ar"/>
        </w:rPr>
        <w:t>،</w:t>
      </w:r>
      <w:r w:rsidR="0092171D" w:rsidRPr="00455F08">
        <w:rPr>
          <w:rFonts w:ascii="Traditional Arabic" w:hAnsi="Traditional Arabic" w:cs="Traditional Arabic"/>
          <w:sz w:val="36"/>
          <w:szCs w:val="36"/>
          <w:rtl/>
          <w:lang w:bidi="ar"/>
        </w:rPr>
        <w:t xml:space="preserve"> فلذا كان من الأصول التي تنبني عليها عقيدتهم (وجوب معرفة الله بالعقل) ورتبوا على ذلك إيجاب النظر والاستدلال وجعلوه أول واجب على العبد </w:t>
      </w:r>
      <w:r w:rsidR="0092171D" w:rsidRPr="00455F08">
        <w:rPr>
          <w:rFonts w:ascii="Traditional Arabic" w:hAnsi="Traditional Arabic" w:cs="Traditional Arabic"/>
          <w:sz w:val="36"/>
          <w:szCs w:val="36"/>
          <w:vertAlign w:val="superscript"/>
          <w:rtl/>
        </w:rPr>
        <w:t>(</w:t>
      </w:r>
      <w:r w:rsidR="0092171D" w:rsidRPr="00455F08">
        <w:rPr>
          <w:rFonts w:ascii="Traditional Arabic" w:hAnsi="Traditional Arabic" w:cs="Traditional Arabic"/>
          <w:sz w:val="36"/>
          <w:szCs w:val="36"/>
          <w:vertAlign w:val="superscript"/>
          <w:rtl/>
        </w:rPr>
        <w:footnoteReference w:id="75"/>
      </w:r>
      <w:r w:rsidR="0092171D" w:rsidRPr="00455F08">
        <w:rPr>
          <w:rFonts w:ascii="Traditional Arabic" w:hAnsi="Traditional Arabic" w:cs="Traditional Arabic"/>
          <w:sz w:val="36"/>
          <w:szCs w:val="36"/>
          <w:vertAlign w:val="superscript"/>
          <w:rtl/>
        </w:rPr>
        <w:t>)</w:t>
      </w:r>
      <w:r w:rsidR="0092171D" w:rsidRPr="00455F08">
        <w:rPr>
          <w:rFonts w:ascii="Traditional Arabic" w:hAnsi="Traditional Arabic" w:cs="Traditional Arabic"/>
          <w:sz w:val="36"/>
          <w:szCs w:val="36"/>
          <w:rtl/>
          <w:lang w:bidi="ar"/>
        </w:rPr>
        <w:t>. وجعلوه هو الغاية الكبرى والمقصد الأسنى</w:t>
      </w:r>
      <w:r w:rsidR="00FA4940">
        <w:rPr>
          <w:rFonts w:ascii="Traditional Arabic" w:hAnsi="Traditional Arabic" w:cs="Traditional Arabic" w:hint="cs"/>
          <w:sz w:val="36"/>
          <w:szCs w:val="36"/>
          <w:rtl/>
          <w:lang w:bidi="ar"/>
        </w:rPr>
        <w:t>،</w:t>
      </w:r>
      <w:r w:rsidR="0092171D" w:rsidRPr="00455F08">
        <w:rPr>
          <w:rFonts w:ascii="Traditional Arabic" w:hAnsi="Traditional Arabic" w:cs="Traditional Arabic"/>
          <w:sz w:val="36"/>
          <w:szCs w:val="36"/>
          <w:rtl/>
          <w:lang w:bidi="ar"/>
        </w:rPr>
        <w:t xml:space="preserve"> وأن من أتى به كان مؤمنا موحدا.</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وتقريرهم لتوحيد الربوبية يقوم على إثبات قضيتين:</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100560">
        <w:rPr>
          <w:rFonts w:ascii="Traditional Arabic" w:hAnsi="Traditional Arabic" w:cs="Traditional Arabic" w:hint="cs"/>
          <w:b/>
          <w:bCs/>
          <w:sz w:val="36"/>
          <w:szCs w:val="36"/>
          <w:rtl/>
          <w:lang w:bidi="ar"/>
        </w:rPr>
        <w:t>ال</w:t>
      </w:r>
      <w:r w:rsidRPr="00100560">
        <w:rPr>
          <w:rFonts w:ascii="Traditional Arabic" w:hAnsi="Traditional Arabic" w:cs="Traditional Arabic"/>
          <w:b/>
          <w:bCs/>
          <w:sz w:val="36"/>
          <w:szCs w:val="36"/>
          <w:rtl/>
          <w:lang w:bidi="ar"/>
        </w:rPr>
        <w:t>أو</w:t>
      </w:r>
      <w:r w:rsidRPr="00100560">
        <w:rPr>
          <w:rFonts w:ascii="Traditional Arabic" w:hAnsi="Traditional Arabic" w:cs="Traditional Arabic" w:hint="cs"/>
          <w:b/>
          <w:bCs/>
          <w:sz w:val="36"/>
          <w:szCs w:val="36"/>
          <w:rtl/>
          <w:lang w:bidi="ar"/>
        </w:rPr>
        <w:t>لى</w:t>
      </w:r>
      <w:r w:rsidRPr="00100560">
        <w:rPr>
          <w:rFonts w:ascii="Traditional Arabic" w:hAnsi="Traditional Arabic" w:cs="Traditional Arabic"/>
          <w:b/>
          <w:bCs/>
          <w:sz w:val="36"/>
          <w:szCs w:val="36"/>
          <w:rtl/>
          <w:lang w:bidi="ar"/>
        </w:rPr>
        <w:t>:</w:t>
      </w:r>
      <w:r w:rsidRPr="00455F08">
        <w:rPr>
          <w:rFonts w:ascii="Traditional Arabic" w:hAnsi="Traditional Arabic" w:cs="Traditional Arabic"/>
          <w:sz w:val="36"/>
          <w:szCs w:val="36"/>
          <w:rtl/>
          <w:lang w:bidi="ar"/>
        </w:rPr>
        <w:t xml:space="preserve"> إثبات وجود الله: </w:t>
      </w:r>
      <w:r w:rsidR="00100560">
        <w:rPr>
          <w:rFonts w:ascii="Traditional Arabic" w:hAnsi="Traditional Arabic" w:cs="Traditional Arabic" w:hint="cs"/>
          <w:sz w:val="36"/>
          <w:szCs w:val="36"/>
          <w:rtl/>
          <w:lang w:bidi="ar"/>
        </w:rPr>
        <w:t>ف</w:t>
      </w:r>
      <w:r w:rsidRPr="00455F08">
        <w:rPr>
          <w:rFonts w:ascii="Traditional Arabic" w:hAnsi="Traditional Arabic" w:cs="Traditional Arabic"/>
          <w:sz w:val="36"/>
          <w:szCs w:val="36"/>
          <w:rtl/>
          <w:lang w:bidi="ar"/>
        </w:rPr>
        <w:t>تعتقد الماتريدية أن الله تعالى لا يعرف إلا من طريق العالم</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وفي هذا يقول الماتريدي: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والأصل أن الله تعالى إذ لا سبيل إلى العلم به إلا من طريق دلالة العالم عليه بانقطاع وجوه الوصول إلى معرفته من طريق الحواس عليه أو شهادة السمع</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7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وهذه المعرفة تكون عندهم بإثبات حدوث العالم</w:t>
      </w:r>
      <w:r w:rsidR="00EB1FB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ثم الاستدلال بذلك على إثبات وجود</w:t>
      </w:r>
      <w:r w:rsidR="0073529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محد</w:t>
      </w:r>
      <w:r w:rsidR="0073529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ثه تعالى</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7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100560">
        <w:rPr>
          <w:rFonts w:ascii="Traditional Arabic" w:hAnsi="Traditional Arabic" w:cs="Traditional Arabic" w:hint="cs"/>
          <w:b/>
          <w:bCs/>
          <w:sz w:val="36"/>
          <w:szCs w:val="36"/>
          <w:rtl/>
          <w:lang w:bidi="ar"/>
        </w:rPr>
        <w:t>ال</w:t>
      </w:r>
      <w:r w:rsidRPr="00100560">
        <w:rPr>
          <w:rFonts w:ascii="Traditional Arabic" w:hAnsi="Traditional Arabic" w:cs="Traditional Arabic"/>
          <w:b/>
          <w:bCs/>
          <w:sz w:val="36"/>
          <w:szCs w:val="36"/>
          <w:rtl/>
          <w:lang w:bidi="ar"/>
        </w:rPr>
        <w:t>ثاني</w:t>
      </w:r>
      <w:r w:rsidRPr="00100560">
        <w:rPr>
          <w:rFonts w:ascii="Traditional Arabic" w:hAnsi="Traditional Arabic" w:cs="Traditional Arabic" w:hint="cs"/>
          <w:b/>
          <w:bCs/>
          <w:sz w:val="36"/>
          <w:szCs w:val="36"/>
          <w:rtl/>
          <w:lang w:bidi="ar"/>
        </w:rPr>
        <w:t>ة</w:t>
      </w:r>
      <w:r w:rsidRPr="00100560">
        <w:rPr>
          <w:rFonts w:ascii="Traditional Arabic" w:hAnsi="Traditional Arabic" w:cs="Traditional Arabic"/>
          <w:b/>
          <w:bCs/>
          <w:sz w:val="36"/>
          <w:szCs w:val="36"/>
          <w:rtl/>
          <w:lang w:bidi="ar"/>
        </w:rPr>
        <w:t>:</w:t>
      </w:r>
      <w:r w:rsidRPr="00455F08">
        <w:rPr>
          <w:rFonts w:ascii="Traditional Arabic" w:hAnsi="Traditional Arabic" w:cs="Traditional Arabic"/>
          <w:sz w:val="36"/>
          <w:szCs w:val="36"/>
          <w:rtl/>
          <w:lang w:bidi="ar"/>
        </w:rPr>
        <w:t xml:space="preserve"> إثبات وحدانية الله تعالى في ربوبيته: استدلت الماتريدية على إثبات وحدانية الله تعالى في ربوبيته بالدليل المشهور عند المتكلمين والمعروف بدليل التمانع</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7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وصورة دليل التمانع عندهم هي: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إذا ثبت أن للعالم محدثا أحدثه وصانعا صنعه كان الصانع واحدا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إذ لو كان له صانعان لثبت بينهما تمانع وذلك دليل حدوثهما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أو حدوث أحدهما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 أحدهما لو أراد أن يخلق في شخص حياة والآخر أراد أن يخلق فيه موتا</w:t>
      </w:r>
      <w:r w:rsidR="00100560">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 xml:space="preserve"> وكذا هذا في جميع المتضادات كالحركة والسكون والاجتماع والافتراق والسواد والبياض وغير ذلك</w:t>
      </w:r>
      <w:r w:rsidR="0010056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إما أن </w:t>
      </w:r>
      <w:r>
        <w:rPr>
          <w:rFonts w:ascii="Traditional Arabic" w:hAnsi="Traditional Arabic" w:cs="Traditional Arabic" w:hint="cs"/>
          <w:sz w:val="36"/>
          <w:szCs w:val="36"/>
          <w:rtl/>
          <w:lang w:bidi="ar"/>
        </w:rPr>
        <w:t>ي</w:t>
      </w:r>
      <w:r w:rsidRPr="00455F08">
        <w:rPr>
          <w:rFonts w:ascii="Traditional Arabic" w:hAnsi="Traditional Arabic" w:cs="Traditional Arabic"/>
          <w:sz w:val="36"/>
          <w:szCs w:val="36"/>
          <w:rtl/>
          <w:lang w:bidi="ar"/>
        </w:rPr>
        <w:t>حصل مرادهما ووجد في المحل المتضادات وهو محال</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وإما أن تعطلت إرادتهما ولم تنفذ ولم يحصل في المحل لا هذا ولا ذاك وهو تعجيزهما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وإما أن نفذت إرادة أحدهما دون الآخر وفيه تعجيز من لم تنفذ إرادته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والعجز من أمارات الحدث فإذا لم يتصور إثبات صانعين قديمين للعالم فكان الصانع واحدا ضرورة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7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وهذا الدليل دليل صحيح وبرهان تام على إثبات امتناع صدور العالم عن اثنين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80"/>
      </w:r>
      <w:r w:rsidRPr="00455F08">
        <w:rPr>
          <w:rFonts w:ascii="Traditional Arabic" w:hAnsi="Traditional Arabic" w:cs="Traditional Arabic"/>
          <w:sz w:val="36"/>
          <w:szCs w:val="36"/>
          <w:vertAlign w:val="superscript"/>
          <w:rtl/>
        </w:rPr>
        <w:t>)</w:t>
      </w:r>
      <w:r w:rsidR="00EB1FB0">
        <w:rPr>
          <w:rFonts w:ascii="Traditional Arabic" w:hAnsi="Traditional Arabic" w:cs="Traditional Arabic" w:hint="cs"/>
          <w:sz w:val="36"/>
          <w:szCs w:val="36"/>
          <w:rtl/>
        </w:rPr>
        <w:t xml:space="preserve">، </w:t>
      </w:r>
      <w:r w:rsidRPr="00455F08">
        <w:rPr>
          <w:rFonts w:ascii="Traditional Arabic" w:hAnsi="Traditional Arabic" w:cs="Traditional Arabic"/>
          <w:sz w:val="36"/>
          <w:szCs w:val="36"/>
          <w:rtl/>
          <w:lang w:bidi="ar"/>
        </w:rPr>
        <w:t xml:space="preserve">ولكن اعتقاد الماتريدية بأن هذا الدليل هو المقصود بقوله تعالى: </w:t>
      </w:r>
      <w:r w:rsidR="001C335C">
        <w:rPr>
          <w:rFonts w:ascii="QCF_BSML" w:hAnsi="QCF_BSML" w:cs="QCF_BSML"/>
          <w:color w:val="000000"/>
          <w:sz w:val="35"/>
          <w:szCs w:val="35"/>
          <w:rtl/>
        </w:rPr>
        <w:t xml:space="preserve">ﭽ </w:t>
      </w:r>
      <w:r w:rsidR="001C335C">
        <w:rPr>
          <w:rFonts w:ascii="QCF_P323" w:hAnsi="QCF_P323" w:cs="QCF_P323"/>
          <w:color w:val="000000"/>
          <w:sz w:val="35"/>
          <w:szCs w:val="35"/>
          <w:rtl/>
        </w:rPr>
        <w:t>ﯟ</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ﯠ</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 xml:space="preserve"> ﯡ</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ﯢ</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ﯣ</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ﯤ</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ﯥ</w:t>
      </w:r>
      <w:r w:rsidR="001C335C">
        <w:rPr>
          <w:rFonts w:ascii="QCF_P323" w:hAnsi="QCF_P323" w:cs="QCF_P323"/>
          <w:color w:val="0000A5"/>
          <w:sz w:val="35"/>
          <w:szCs w:val="35"/>
          <w:rtl/>
        </w:rPr>
        <w:t>ﯦ</w:t>
      </w:r>
      <w:r w:rsidR="003D6921">
        <w:rPr>
          <w:rFonts w:ascii="QCF_P323" w:hAnsi="QCF_P323" w:cs="QCF_P323"/>
          <w:color w:val="000000"/>
          <w:sz w:val="35"/>
          <w:szCs w:val="35"/>
          <w:rtl/>
        </w:rPr>
        <w:t xml:space="preserve"> </w:t>
      </w:r>
      <w:r w:rsidR="001C335C">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[الأنبياء:22</w:t>
      </w:r>
      <w:r w:rsidR="004713A2">
        <w:rPr>
          <w:rFonts w:ascii="Traditional Arabic" w:hAnsi="Traditional Arabic" w:cs="Traditional Arabic"/>
          <w:sz w:val="36"/>
          <w:szCs w:val="36"/>
          <w:rtl/>
          <w:lang w:bidi="ar"/>
        </w:rPr>
        <w:t>]</w:t>
      </w:r>
      <w:r w:rsidR="004713A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اعتقاد باطل وفهم </w:t>
      </w:r>
      <w:r w:rsidRPr="00455F08">
        <w:rPr>
          <w:rFonts w:ascii="Traditional Arabic" w:hAnsi="Traditional Arabic" w:cs="Traditional Arabic" w:hint="cs"/>
          <w:sz w:val="36"/>
          <w:szCs w:val="36"/>
          <w:rtl/>
          <w:lang w:bidi="ar"/>
        </w:rPr>
        <w:t>غير صحيح</w:t>
      </w:r>
      <w:r w:rsidRPr="00455F08">
        <w:rPr>
          <w:rFonts w:ascii="Traditional Arabic" w:hAnsi="Traditional Arabic" w:cs="Traditional Arabic"/>
          <w:sz w:val="36"/>
          <w:szCs w:val="36"/>
          <w:rtl/>
          <w:lang w:bidi="ar"/>
        </w:rPr>
        <w:t xml:space="preserve"> لكلام الله</w:t>
      </w:r>
      <w:r w:rsidR="004713A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والذي جعلهم يقولون هذا</w:t>
      </w:r>
      <w:r w:rsidR="004713A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هو اعتقادهم أن الإله بمعنى الآله- اسم فاعل- وأن الإلهية هي القدرة على الاختراع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81"/>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فالإله عندهم هو بمعنى الرب</w:t>
      </w:r>
      <w:r w:rsidR="00EB1FB0">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 xml:space="preserve"> والآية دلت على انتفاء ربين فقط وذلك</w:t>
      </w:r>
      <w:r w:rsidR="00EB1FB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بتقدير امتناع الفعل من ربين</w:t>
      </w:r>
      <w:r w:rsidR="004713A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فالآية عندهم دلت على نفي الشرك في الربوبية فقط</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مطلوب دليل التمانع</w:t>
      </w:r>
      <w:r w:rsidR="00EB1FB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بينما الآية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دلت على ما هو أكمل وأعظم من هذا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وأن إثبات ربين للعالم لم يذهب إليه أحد من بني آدم</w:t>
      </w:r>
      <w:r w:rsidR="004713A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ولكن الإشراك الذي وقع في العالم إنما وقع بجعل بعض المخلوقات مخلوقة لغير الله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وفي الإلهية بعبادة غير الله تعالى</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واتخاذ الوسائط ودعائها والتقرب إليها</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فأما إثبات خالقين للعالم متماثلين فلم يذهب إليه أحد من الآدميين، وقد قال تعالى</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1C335C">
        <w:rPr>
          <w:rFonts w:ascii="QCF_BSML" w:hAnsi="QCF_BSML" w:cs="QCF_BSML"/>
          <w:color w:val="000000"/>
          <w:sz w:val="35"/>
          <w:szCs w:val="35"/>
          <w:rtl/>
        </w:rPr>
        <w:t xml:space="preserve">ﭽ </w:t>
      </w:r>
      <w:r w:rsidR="001C335C">
        <w:rPr>
          <w:rFonts w:ascii="QCF_P462" w:hAnsi="QCF_P462" w:cs="QCF_P462"/>
          <w:color w:val="000000"/>
          <w:sz w:val="35"/>
          <w:szCs w:val="35"/>
          <w:rtl/>
        </w:rPr>
        <w:t>ﮤ</w:t>
      </w:r>
      <w:r w:rsidR="003D6921">
        <w:rPr>
          <w:rFonts w:ascii="QCF_P462" w:hAnsi="QCF_P462" w:cs="QCF_P462"/>
          <w:color w:val="000000"/>
          <w:sz w:val="35"/>
          <w:szCs w:val="35"/>
          <w:rtl/>
        </w:rPr>
        <w:t xml:space="preserve"> </w:t>
      </w:r>
      <w:r w:rsidR="001C335C">
        <w:rPr>
          <w:rFonts w:ascii="QCF_P462" w:hAnsi="QCF_P462" w:cs="QCF_P462"/>
          <w:color w:val="000000"/>
          <w:sz w:val="35"/>
          <w:szCs w:val="35"/>
          <w:rtl/>
        </w:rPr>
        <w:t>ﮥ</w:t>
      </w:r>
      <w:r w:rsidR="003D6921">
        <w:rPr>
          <w:rFonts w:ascii="QCF_P462" w:hAnsi="QCF_P462" w:cs="QCF_P462"/>
          <w:color w:val="000000"/>
          <w:sz w:val="35"/>
          <w:szCs w:val="35"/>
          <w:rtl/>
        </w:rPr>
        <w:t xml:space="preserve"> </w:t>
      </w:r>
      <w:r w:rsidR="001C335C">
        <w:rPr>
          <w:rFonts w:ascii="QCF_P462" w:hAnsi="QCF_P462" w:cs="QCF_P462"/>
          <w:color w:val="000000"/>
          <w:sz w:val="35"/>
          <w:szCs w:val="35"/>
          <w:rtl/>
        </w:rPr>
        <w:t>ﮦ</w:t>
      </w:r>
      <w:r w:rsidR="003D6921">
        <w:rPr>
          <w:rFonts w:ascii="QCF_P462" w:hAnsi="QCF_P462" w:cs="QCF_P462"/>
          <w:color w:val="000000"/>
          <w:sz w:val="35"/>
          <w:szCs w:val="35"/>
          <w:rtl/>
        </w:rPr>
        <w:t xml:space="preserve"> </w:t>
      </w:r>
      <w:r w:rsidR="001C335C">
        <w:rPr>
          <w:rFonts w:ascii="QCF_P462" w:hAnsi="QCF_P462" w:cs="QCF_P462"/>
          <w:color w:val="000000"/>
          <w:sz w:val="35"/>
          <w:szCs w:val="35"/>
          <w:rtl/>
        </w:rPr>
        <w:t>ﮧ</w:t>
      </w:r>
      <w:r w:rsidR="003D6921">
        <w:rPr>
          <w:rFonts w:ascii="QCF_P462" w:hAnsi="QCF_P462" w:cs="QCF_P462"/>
          <w:color w:val="000000"/>
          <w:sz w:val="35"/>
          <w:szCs w:val="35"/>
          <w:rtl/>
        </w:rPr>
        <w:t xml:space="preserve"> </w:t>
      </w:r>
      <w:r w:rsidR="001C335C">
        <w:rPr>
          <w:rFonts w:ascii="QCF_P462" w:hAnsi="QCF_P462" w:cs="QCF_P462"/>
          <w:color w:val="000000"/>
          <w:sz w:val="35"/>
          <w:szCs w:val="35"/>
          <w:rtl/>
        </w:rPr>
        <w:t>ﮨ</w:t>
      </w:r>
      <w:r w:rsidR="003D6921">
        <w:rPr>
          <w:rFonts w:ascii="QCF_P462" w:hAnsi="QCF_P462" w:cs="QCF_P462"/>
          <w:color w:val="000000"/>
          <w:sz w:val="35"/>
          <w:szCs w:val="35"/>
          <w:rtl/>
        </w:rPr>
        <w:t xml:space="preserve"> </w:t>
      </w:r>
      <w:r w:rsidR="001C335C">
        <w:rPr>
          <w:rFonts w:ascii="QCF_P462" w:hAnsi="QCF_P462" w:cs="QCF_P462"/>
          <w:color w:val="000000"/>
          <w:sz w:val="35"/>
          <w:szCs w:val="35"/>
          <w:rtl/>
        </w:rPr>
        <w:t>ﮩ</w:t>
      </w:r>
      <w:r w:rsidR="003D6921">
        <w:rPr>
          <w:rFonts w:ascii="QCF_P462" w:hAnsi="QCF_P462" w:cs="QCF_P462"/>
          <w:color w:val="000000"/>
          <w:sz w:val="35"/>
          <w:szCs w:val="35"/>
          <w:rtl/>
        </w:rPr>
        <w:t xml:space="preserve"> </w:t>
      </w:r>
      <w:r w:rsidR="001C335C">
        <w:rPr>
          <w:rFonts w:ascii="QCF_P462" w:hAnsi="QCF_P462" w:cs="QCF_P462"/>
          <w:color w:val="000000"/>
          <w:sz w:val="35"/>
          <w:szCs w:val="35"/>
          <w:rtl/>
        </w:rPr>
        <w:t>ﮪ</w:t>
      </w:r>
      <w:r w:rsidR="003D6921">
        <w:rPr>
          <w:rFonts w:ascii="QCF_P462" w:hAnsi="QCF_P462" w:cs="QCF_P462"/>
          <w:color w:val="000000"/>
          <w:sz w:val="35"/>
          <w:szCs w:val="35"/>
          <w:rtl/>
        </w:rPr>
        <w:t xml:space="preserve"> </w:t>
      </w:r>
      <w:r w:rsidR="001C335C">
        <w:rPr>
          <w:rFonts w:ascii="QCF_P462" w:hAnsi="QCF_P462" w:cs="QCF_P462"/>
          <w:color w:val="000000"/>
          <w:sz w:val="35"/>
          <w:szCs w:val="35"/>
          <w:rtl/>
        </w:rPr>
        <w:t>ﮫ</w:t>
      </w:r>
      <w:r w:rsidR="001C335C">
        <w:rPr>
          <w:rFonts w:ascii="QCF_P462" w:hAnsi="QCF_P462" w:cs="QCF_P462"/>
          <w:color w:val="0000A5"/>
          <w:sz w:val="35"/>
          <w:szCs w:val="35"/>
          <w:rtl/>
        </w:rPr>
        <w:t>ﮬ</w:t>
      </w:r>
      <w:r w:rsidR="003D6921">
        <w:rPr>
          <w:rFonts w:ascii="QCF_P462" w:hAnsi="QCF_P462" w:cs="QCF_P462"/>
          <w:color w:val="000000"/>
          <w:sz w:val="35"/>
          <w:szCs w:val="35"/>
          <w:rtl/>
        </w:rPr>
        <w:t xml:space="preserve"> </w:t>
      </w:r>
      <w:r w:rsidR="001C335C">
        <w:rPr>
          <w:rFonts w:ascii="QCF_BSML" w:hAnsi="QCF_BSML" w:cs="QCF_BSML"/>
          <w:color w:val="000000"/>
          <w:sz w:val="35"/>
          <w:szCs w:val="35"/>
          <w:rtl/>
        </w:rPr>
        <w:t>ﭼ</w:t>
      </w:r>
      <w:r w:rsidR="001C335C">
        <w:rPr>
          <w:rFonts w:ascii="Arial" w:hAnsi="Arial" w:cs="Arial"/>
          <w:color w:val="000000"/>
          <w:sz w:val="18"/>
          <w:szCs w:val="18"/>
          <w:rtl/>
        </w:rPr>
        <w:t xml:space="preserve"> </w:t>
      </w:r>
      <w:r w:rsidR="001C335C" w:rsidRPr="001370B3">
        <w:rPr>
          <w:rFonts w:ascii="Traditional Arabic" w:hAnsi="Traditional Arabic" w:cs="Traditional Arabic"/>
          <w:sz w:val="36"/>
          <w:szCs w:val="36"/>
          <w:rtl/>
        </w:rPr>
        <w:t>[الزمر: ٣٨]</w:t>
      </w:r>
      <w:r w:rsidRPr="00455F08">
        <w:rPr>
          <w:rFonts w:ascii="Traditional Arabic" w:hAnsi="Traditional Arabic" w:cs="Traditional Arabic" w:hint="cs"/>
          <w:sz w:val="36"/>
          <w:szCs w:val="36"/>
          <w:rtl/>
          <w:lang w:bidi="ar"/>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فعلى هذا هنالك فرق كبير بين مطلوب الآية ومطلوب دليل التمانع</w:t>
      </w:r>
      <w:r w:rsidR="00EB1FB0">
        <w:rPr>
          <w:rFonts w:ascii="Traditional Arabic" w:hAnsi="Traditional Arabic" w:cs="Traditional Arabic" w:hint="cs"/>
          <w:sz w:val="36"/>
          <w:szCs w:val="36"/>
          <w:rtl/>
          <w:lang w:bidi="ar"/>
        </w:rPr>
        <w:t xml:space="preserve"> </w:t>
      </w:r>
      <w:r w:rsidR="00EB1FB0">
        <w:rPr>
          <w:rFonts w:ascii="Traditional Arabic" w:hAnsi="Traditional Arabic" w:cs="Traditional Arabic"/>
          <w:sz w:val="36"/>
          <w:szCs w:val="36"/>
          <w:rtl/>
          <w:lang w:bidi="ar"/>
        </w:rPr>
        <w:t>–</w:t>
      </w:r>
      <w:r w:rsidR="00EB1FB0">
        <w:rPr>
          <w:rFonts w:ascii="Traditional Arabic" w:hAnsi="Traditional Arabic" w:cs="Traditional Arabic" w:hint="cs"/>
          <w:sz w:val="36"/>
          <w:szCs w:val="36"/>
          <w:rtl/>
          <w:lang w:bidi="ar"/>
        </w:rPr>
        <w:t xml:space="preserve"> عند الماتريدية-</w:t>
      </w:r>
      <w:r w:rsidRPr="00455F08">
        <w:rPr>
          <w:rFonts w:ascii="Traditional Arabic" w:hAnsi="Traditional Arabic" w:cs="Traditional Arabic"/>
          <w:sz w:val="36"/>
          <w:szCs w:val="36"/>
          <w:rtl/>
          <w:lang w:bidi="ar"/>
        </w:rPr>
        <w:t>، فمطلوب الآية هو إثبات توحيد الإلهية بفساد العالم لو وجد من يستحق الع</w:t>
      </w:r>
      <w:r>
        <w:rPr>
          <w:rFonts w:ascii="Traditional Arabic" w:hAnsi="Traditional Arabic" w:cs="Traditional Arabic"/>
          <w:sz w:val="36"/>
          <w:szCs w:val="36"/>
          <w:rtl/>
          <w:lang w:bidi="ar"/>
        </w:rPr>
        <w:t>بادة مع الله أحد غير الله تعالى</w:t>
      </w:r>
      <w:r>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بينما مطلوب دليل التمانع هو إثبات توحيد الربوبية بفساد العالم لو وجد خالق آخر للعالم.</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كما </w:t>
      </w:r>
      <w:r w:rsidRPr="00455F08">
        <w:rPr>
          <w:rFonts w:ascii="Traditional Arabic" w:hAnsi="Traditional Arabic" w:cs="Traditional Arabic"/>
          <w:sz w:val="36"/>
          <w:szCs w:val="36"/>
          <w:rtl/>
          <w:lang w:bidi="ar"/>
        </w:rPr>
        <w:t>استدل</w:t>
      </w:r>
      <w:r>
        <w:rPr>
          <w:rFonts w:ascii="Traditional Arabic" w:hAnsi="Traditional Arabic" w:cs="Traditional Arabic" w:hint="cs"/>
          <w:sz w:val="36"/>
          <w:szCs w:val="36"/>
          <w:rtl/>
          <w:lang w:bidi="ar"/>
        </w:rPr>
        <w:t>ت</w:t>
      </w:r>
      <w:r w:rsidRPr="00455F08">
        <w:rPr>
          <w:rFonts w:ascii="Traditional Arabic" w:hAnsi="Traditional Arabic" w:cs="Traditional Arabic"/>
          <w:sz w:val="36"/>
          <w:szCs w:val="36"/>
          <w:rtl/>
          <w:lang w:bidi="ar"/>
        </w:rPr>
        <w:t xml:space="preserve"> الماتريدي</w:t>
      </w:r>
      <w:r w:rsidR="004713A2">
        <w:rPr>
          <w:rFonts w:ascii="Traditional Arabic" w:hAnsi="Traditional Arabic" w:cs="Traditional Arabic" w:hint="cs"/>
          <w:sz w:val="36"/>
          <w:szCs w:val="36"/>
          <w:rtl/>
          <w:lang w:bidi="ar"/>
        </w:rPr>
        <w:t>ة</w:t>
      </w:r>
      <w:r w:rsidRPr="00455F08">
        <w:rPr>
          <w:rFonts w:ascii="Traditional Arabic" w:hAnsi="Traditional Arabic" w:cs="Traditional Arabic"/>
          <w:sz w:val="36"/>
          <w:szCs w:val="36"/>
          <w:rtl/>
          <w:lang w:bidi="ar"/>
        </w:rPr>
        <w:t xml:space="preserve"> بأدلة أخرى كاستدلاله</w:t>
      </w:r>
      <w:r w:rsidR="004713A2">
        <w:rPr>
          <w:rFonts w:ascii="Traditional Arabic" w:hAnsi="Traditional Arabic" w:cs="Traditional Arabic" w:hint="cs"/>
          <w:sz w:val="36"/>
          <w:szCs w:val="36"/>
          <w:rtl/>
          <w:lang w:bidi="ar"/>
        </w:rPr>
        <w:t>ا</w:t>
      </w:r>
      <w:r w:rsidRPr="00455F08">
        <w:rPr>
          <w:rFonts w:ascii="Traditional Arabic" w:hAnsi="Traditional Arabic" w:cs="Traditional Arabic"/>
          <w:sz w:val="36"/>
          <w:szCs w:val="36"/>
          <w:rtl/>
          <w:lang w:bidi="ar"/>
        </w:rPr>
        <w:t xml:space="preserve"> بتناهي العالم وآيات الأنبياء والرسل واتساق العالم ودقة صنعه</w:t>
      </w:r>
      <w:r w:rsidR="004713A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وقد نص على هذا </w:t>
      </w:r>
      <w:r w:rsidR="004713A2">
        <w:rPr>
          <w:rFonts w:ascii="Traditional Arabic" w:hAnsi="Traditional Arabic" w:cs="Traditional Arabic" w:hint="cs"/>
          <w:sz w:val="36"/>
          <w:szCs w:val="36"/>
          <w:rtl/>
          <w:lang w:bidi="ar"/>
        </w:rPr>
        <w:t xml:space="preserve">الماتريدي </w:t>
      </w:r>
      <w:r w:rsidRPr="00455F08">
        <w:rPr>
          <w:rFonts w:ascii="Traditional Arabic" w:hAnsi="Traditional Arabic" w:cs="Traditional Arabic"/>
          <w:sz w:val="36"/>
          <w:szCs w:val="36"/>
          <w:rtl/>
          <w:lang w:bidi="ar"/>
        </w:rPr>
        <w:t xml:space="preserve">في كتاب (التوحيد) بقوله: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والدلالة أن محدث العالم واحد</w:t>
      </w:r>
      <w:r>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اتفاق القول على أن الواحد اسم لابتداء العدد واسم للعظمة والسلطان والرفعة والفضل</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كما يقال فلان واحد الزمان</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ومنقطع القرين في الرفعة والفضل والجلال</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وما جاوز ذلك لا يحتمل غير العدد فيجب أن يكون العالم غير متناه إذ لو كان منهم شيء واحد فيخرج الجملة عن التناهي بخروج المحدثين وذلك بعيد</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ثم ما من عدد يشار إليه إلا وأمكن من الدعوى أن يزاد عليه وينقص منه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فلم يجب القول بشيء لما لا حقيقة لذلك بحق العدد لا يشارك فيه غيره لذلك بطل القول به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8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في استدلاله بآيات الأنبياء والرسل واتساق العالم: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إنه لم يذكر عن غير الإله الذي يعرفه أهل التوحيد دعوى الألوهية والإشارة إلى أثر فعل منه يدل على ربوبيته</w:t>
      </w:r>
      <w:r w:rsidR="00C603D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وجد في شيء معنى أمكن إخراجه عن حمله</w:t>
      </w:r>
      <w:r w:rsidR="00C603D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بعث رسلا بالآيات التي تقهر العقول ويبهر لها فتثبت أن القول بذلك خيال ووسواس. </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ومجيء الرسل بالآيات التي يضطر من شهدها أنها فعل من لو كان معه شريك ليمنعهم عن إظهارها إذ بذلك إبطال ربوبيتهم وألوهيتهم</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فإذا لم يوجد ولا منعوا عن ذلك مع كثرة المكابرين لهم والمعاندين ممن لو أحبوا وجود الإبصار لهم في إظهار آياتهم لوجدوا</w:t>
      </w:r>
      <w:r w:rsidR="00C603D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فثبت أن ذلك إنما سلم للرسل لما </w:t>
      </w:r>
      <w:r w:rsidRPr="00455F08">
        <w:rPr>
          <w:rFonts w:ascii="Traditional Arabic" w:hAnsi="Traditional Arabic" w:cs="Traditional Arabic"/>
          <w:sz w:val="36"/>
          <w:szCs w:val="36"/>
          <w:rtl/>
          <w:lang w:bidi="ar"/>
        </w:rPr>
        <w:lastRenderedPageBreak/>
        <w:t>لم يكن الإله الحق والخالق للخلق غير الواحد القهار الذي قهر كل متعنت مكابر عن التمويه فضلا عن التحقيق</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8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92171D" w:rsidRDefault="0092171D"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9E379C">
        <w:rPr>
          <w:rFonts w:ascii="Traditional Arabic" w:hAnsi="Traditional Arabic" w:cs="Traditional Arabic" w:hint="cs"/>
          <w:b/>
          <w:bCs/>
          <w:sz w:val="36"/>
          <w:szCs w:val="36"/>
          <w:rtl/>
          <w:lang w:bidi="ar"/>
        </w:rPr>
        <w:lastRenderedPageBreak/>
        <w:t xml:space="preserve">المبحث </w:t>
      </w:r>
      <w:r w:rsidR="00C95E7F">
        <w:rPr>
          <w:rFonts w:ascii="Traditional Arabic" w:hAnsi="Traditional Arabic" w:cs="Traditional Arabic" w:hint="cs"/>
          <w:b/>
          <w:bCs/>
          <w:sz w:val="36"/>
          <w:szCs w:val="36"/>
          <w:rtl/>
          <w:lang w:bidi="ar"/>
        </w:rPr>
        <w:t>الرابع</w:t>
      </w:r>
      <w:r w:rsidR="009E379C">
        <w:rPr>
          <w:rFonts w:ascii="Traditional Arabic" w:hAnsi="Traditional Arabic" w:cs="Traditional Arabic" w:hint="cs"/>
          <w:b/>
          <w:bCs/>
          <w:sz w:val="36"/>
          <w:szCs w:val="36"/>
          <w:rtl/>
          <w:lang w:bidi="ar"/>
        </w:rPr>
        <w:t xml:space="preserve">: </w:t>
      </w:r>
      <w:r>
        <w:rPr>
          <w:rFonts w:ascii="Traditional Arabic" w:hAnsi="Traditional Arabic" w:cs="Traditional Arabic"/>
          <w:b/>
          <w:bCs/>
          <w:sz w:val="36"/>
          <w:szCs w:val="36"/>
          <w:rtl/>
          <w:lang w:bidi="ar"/>
        </w:rPr>
        <w:t>توحيد ال</w:t>
      </w:r>
      <w:r>
        <w:rPr>
          <w:rFonts w:ascii="Traditional Arabic" w:hAnsi="Traditional Arabic" w:cs="Traditional Arabic" w:hint="cs"/>
          <w:b/>
          <w:bCs/>
          <w:sz w:val="36"/>
          <w:szCs w:val="36"/>
          <w:rtl/>
          <w:lang w:bidi="ar"/>
        </w:rPr>
        <w:t>ألوهية</w:t>
      </w:r>
    </w:p>
    <w:p w:rsidR="00C95E7F" w:rsidRPr="008E29BF" w:rsidRDefault="00C95E7F"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CA3EEB" w:rsidRPr="00AF55A6" w:rsidRDefault="0092171D" w:rsidP="00270E80">
      <w:pPr>
        <w:widowControl w:val="0"/>
        <w:autoSpaceDE w:val="0"/>
        <w:autoSpaceDN w:val="0"/>
        <w:adjustRightInd w:val="0"/>
        <w:spacing w:after="60"/>
        <w:ind w:firstLine="567"/>
        <w:jc w:val="both"/>
        <w:rPr>
          <w:sz w:val="36"/>
          <w:rtl/>
        </w:rPr>
      </w:pPr>
      <w:r w:rsidRPr="00455F08">
        <w:rPr>
          <w:rFonts w:ascii="Traditional Arabic" w:hAnsi="Traditional Arabic" w:cs="Traditional Arabic"/>
          <w:sz w:val="36"/>
          <w:szCs w:val="36"/>
          <w:rtl/>
          <w:lang w:bidi="ar"/>
        </w:rPr>
        <w:t>لم تتعرض الماتريدية</w:t>
      </w:r>
      <w:r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لتوحيد الإلهية</w:t>
      </w:r>
      <w:r w:rsidR="00DE2AB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ولم يتنبه أحد منهم إليه</w:t>
      </w:r>
      <w:r w:rsidR="00CA3EE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مع أنه </w:t>
      </w:r>
      <w:r w:rsidR="00CA3EEB">
        <w:rPr>
          <w:rFonts w:ascii="Traditional Arabic" w:hAnsi="Traditional Arabic" w:cs="Traditional Arabic" w:hint="cs"/>
          <w:sz w:val="36"/>
          <w:szCs w:val="36"/>
          <w:rtl/>
          <w:lang w:bidi="ar"/>
        </w:rPr>
        <w:t>أصل</w:t>
      </w:r>
      <w:r w:rsidRPr="00455F08">
        <w:rPr>
          <w:rFonts w:ascii="Traditional Arabic" w:hAnsi="Traditional Arabic" w:cs="Traditional Arabic"/>
          <w:sz w:val="36"/>
          <w:szCs w:val="36"/>
          <w:rtl/>
          <w:lang w:bidi="ar"/>
        </w:rPr>
        <w:t xml:space="preserve"> الدين</w:t>
      </w:r>
      <w:r w:rsidR="00CA3EE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وأول وآخر دعوة الأنبياء والمرسلين</w:t>
      </w:r>
      <w:r w:rsidR="00CA3EE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CA3EEB" w:rsidRPr="00CA3EEB">
        <w:rPr>
          <w:rFonts w:ascii="Traditional Arabic" w:hAnsi="Traditional Arabic" w:cs="Traditional Arabic"/>
          <w:sz w:val="36"/>
          <w:szCs w:val="36"/>
          <w:rtl/>
          <w:lang w:bidi="ar"/>
        </w:rPr>
        <w:t>وهذا التوحيد هو الذي جاءت به الرسل ودعوا إليه أقوامهم، فالرسل مقرر</w:t>
      </w:r>
      <w:r w:rsidR="00CA3EEB" w:rsidRPr="00CA3EEB">
        <w:rPr>
          <w:rFonts w:ascii="Traditional Arabic" w:hAnsi="Traditional Arabic" w:cs="Traditional Arabic" w:hint="cs"/>
          <w:sz w:val="36"/>
          <w:szCs w:val="36"/>
          <w:rtl/>
          <w:lang w:bidi="ar"/>
        </w:rPr>
        <w:t>ِ</w:t>
      </w:r>
      <w:r w:rsidR="00CA3EEB" w:rsidRPr="00CA3EEB">
        <w:rPr>
          <w:rFonts w:ascii="Traditional Arabic" w:hAnsi="Traditional Arabic" w:cs="Traditional Arabic"/>
          <w:sz w:val="36"/>
          <w:szCs w:val="36"/>
          <w:rtl/>
          <w:lang w:bidi="ar"/>
        </w:rPr>
        <w:t>ون لتوحيد الربوبية داعون لتوحيد الألوهية كما أخبر الله عنهم</w:t>
      </w:r>
      <w:r w:rsidR="00CA3EEB" w:rsidRPr="00CA3EEB">
        <w:rPr>
          <w:rFonts w:ascii="Traditional Arabic" w:hAnsi="Traditional Arabic" w:cs="Traditional Arabic" w:hint="cs"/>
          <w:sz w:val="36"/>
          <w:szCs w:val="36"/>
          <w:vertAlign w:val="superscript"/>
          <w:rtl/>
          <w:lang w:bidi="ar"/>
        </w:rPr>
        <w:t>(</w:t>
      </w:r>
      <w:r w:rsidR="00CA3EEB" w:rsidRPr="00CA3EEB">
        <w:rPr>
          <w:rFonts w:ascii="Traditional Arabic" w:hAnsi="Traditional Arabic" w:cs="Traditional Arabic"/>
          <w:sz w:val="36"/>
          <w:szCs w:val="36"/>
          <w:vertAlign w:val="superscript"/>
          <w:rtl/>
          <w:lang w:bidi="ar"/>
        </w:rPr>
        <w:footnoteReference w:id="84"/>
      </w:r>
      <w:r w:rsidR="00CA3EEB" w:rsidRPr="00CA3EEB">
        <w:rPr>
          <w:rFonts w:ascii="Traditional Arabic" w:hAnsi="Traditional Arabic" w:cs="Traditional Arabic" w:hint="cs"/>
          <w:sz w:val="36"/>
          <w:szCs w:val="36"/>
          <w:vertAlign w:val="superscript"/>
          <w:rtl/>
          <w:lang w:bidi="ar"/>
        </w:rPr>
        <w:t>)</w:t>
      </w:r>
      <w:r w:rsidR="00CA3EEB" w:rsidRPr="00CA3EEB">
        <w:rPr>
          <w:rFonts w:ascii="Traditional Arabic" w:hAnsi="Traditional Arabic" w:cs="Traditional Arabic" w:hint="cs"/>
          <w:sz w:val="36"/>
          <w:szCs w:val="36"/>
          <w:rtl/>
          <w:lang w:bidi="ar"/>
        </w:rPr>
        <w:t>،</w:t>
      </w:r>
      <w:r w:rsidR="00CA3EEB" w:rsidRPr="00CA3EEB">
        <w:rPr>
          <w:rFonts w:ascii="Traditional Arabic" w:hAnsi="Traditional Arabic" w:cs="Traditional Arabic"/>
          <w:sz w:val="36"/>
          <w:szCs w:val="36"/>
          <w:rtl/>
          <w:lang w:bidi="ar"/>
        </w:rPr>
        <w:t xml:space="preserve"> فقال تعالى</w:t>
      </w:r>
      <w:r w:rsidR="00CA3EEB" w:rsidRPr="00AF55A6">
        <w:rPr>
          <w:sz w:val="36"/>
          <w:rtl/>
        </w:rPr>
        <w:t xml:space="preserve">: </w:t>
      </w:r>
      <w:r w:rsidR="00CA3EEB" w:rsidRPr="00AF55A6">
        <w:rPr>
          <w:rFonts w:ascii="QCF_BSML" w:hAnsi="QCF_BSML" w:cs="QCF_BSML"/>
          <w:color w:val="000000"/>
          <w:sz w:val="29"/>
          <w:szCs w:val="29"/>
          <w:rtl/>
        </w:rPr>
        <w:t xml:space="preserve">ﮋ </w:t>
      </w:r>
      <w:r w:rsidR="00CA3EEB" w:rsidRPr="00AF55A6">
        <w:rPr>
          <w:rFonts w:ascii="QCF_P324" w:hAnsi="QCF_P324" w:cs="QCF_P324"/>
          <w:color w:val="000000"/>
          <w:sz w:val="29"/>
          <w:szCs w:val="29"/>
          <w:rtl/>
        </w:rPr>
        <w:t xml:space="preserve">ﭑ  ﭒ  ﭓ  ﭔ  ﭕ  ﭖ  ﭗ  ﭘ  ﭙ   ﭚ   ﭛ   ﭜ        ﭝ  ﭞ   ﭟ  </w:t>
      </w:r>
      <w:r w:rsidR="00C941D3" w:rsidRPr="00AF55A6">
        <w:rPr>
          <w:rFonts w:ascii="QCF_BSML" w:hAnsi="QCF_BSML" w:cs="QCF_BSML"/>
          <w:color w:val="000000"/>
          <w:sz w:val="29"/>
          <w:szCs w:val="29"/>
          <w:rtl/>
        </w:rPr>
        <w:t>ﮊ</w:t>
      </w:r>
      <w:r w:rsidR="00CA3EEB" w:rsidRPr="00CA3EEB">
        <w:rPr>
          <w:rFonts w:ascii="Traditional Arabic" w:hAnsi="Traditional Arabic" w:cs="Traditional Arabic"/>
          <w:sz w:val="36"/>
          <w:szCs w:val="36"/>
          <w:lang w:bidi="ar"/>
        </w:rPr>
        <w:t xml:space="preserve"> </w:t>
      </w:r>
      <w:r w:rsidR="00CA3EEB" w:rsidRPr="00CA3EEB">
        <w:rPr>
          <w:rFonts w:ascii="Traditional Arabic" w:hAnsi="Traditional Arabic" w:cs="Traditional Arabic" w:hint="cs"/>
          <w:sz w:val="36"/>
          <w:szCs w:val="36"/>
          <w:rtl/>
          <w:lang w:bidi="ar"/>
        </w:rPr>
        <w:t>[</w:t>
      </w:r>
      <w:r w:rsidR="00CA3EEB" w:rsidRPr="00CA3EEB">
        <w:rPr>
          <w:rFonts w:ascii="Traditional Arabic" w:hAnsi="Traditional Arabic" w:cs="Traditional Arabic"/>
          <w:sz w:val="36"/>
          <w:szCs w:val="36"/>
          <w:rtl/>
          <w:lang w:bidi="ar"/>
        </w:rPr>
        <w:t>الأنبياء</w:t>
      </w:r>
      <w:r w:rsidR="00CA3EEB" w:rsidRPr="00CA3EEB">
        <w:rPr>
          <w:rFonts w:ascii="Traditional Arabic" w:hAnsi="Traditional Arabic" w:cs="Traditional Arabic" w:hint="cs"/>
          <w:sz w:val="36"/>
          <w:szCs w:val="36"/>
          <w:rtl/>
          <w:lang w:bidi="ar"/>
        </w:rPr>
        <w:t xml:space="preserve">: </w:t>
      </w:r>
      <w:r w:rsidR="00CA3EEB" w:rsidRPr="00CA3EEB">
        <w:rPr>
          <w:rFonts w:ascii="Traditional Arabic" w:hAnsi="Traditional Arabic" w:cs="Traditional Arabic"/>
          <w:sz w:val="36"/>
          <w:szCs w:val="36"/>
          <w:rtl/>
          <w:lang w:bidi="ar"/>
        </w:rPr>
        <w:t>25]</w:t>
      </w:r>
      <w:r w:rsidR="00CA3EEB" w:rsidRPr="00CA3EEB">
        <w:rPr>
          <w:rFonts w:ascii="Traditional Arabic" w:hAnsi="Traditional Arabic" w:cs="Traditional Arabic"/>
          <w:sz w:val="36"/>
          <w:szCs w:val="36"/>
          <w:rtl/>
          <w:lang w:bidi="ar"/>
        </w:rPr>
        <w:fldChar w:fldCharType="begin"/>
      </w:r>
      <w:r w:rsidR="00CA3EEB" w:rsidRPr="00CA3EEB">
        <w:rPr>
          <w:rFonts w:ascii="Traditional Arabic" w:hAnsi="Traditional Arabic" w:cs="Traditional Arabic"/>
          <w:sz w:val="36"/>
          <w:szCs w:val="36"/>
          <w:lang w:bidi="ar"/>
        </w:rPr>
        <w:instrText xml:space="preserve"> XE "</w:instrText>
      </w:r>
      <w:r w:rsidR="00CA3EEB" w:rsidRPr="00CA3EEB">
        <w:rPr>
          <w:rFonts w:ascii="Traditional Arabic" w:hAnsi="Traditional Arabic" w:cs="Traditional Arabic"/>
          <w:sz w:val="36"/>
          <w:szCs w:val="36"/>
          <w:rtl/>
          <w:lang w:bidi="ar"/>
        </w:rPr>
        <w:instrText>ﮋ ﭑ  ﭒ  ﭓ  ﭔ  ﭕ  ﭖ  ﭗ  ﭘ  ﭙ   ﭚ   ﭛ   ﭜ        ﭝ  ﭞ   ﭟ  ﭠ  ﮊ</w:instrText>
      </w:r>
      <w:r w:rsidR="00CA3EEB" w:rsidRPr="00CA3EEB">
        <w:rPr>
          <w:rFonts w:ascii="Traditional Arabic" w:hAnsi="Traditional Arabic" w:cs="Traditional Arabic"/>
          <w:sz w:val="36"/>
          <w:szCs w:val="36"/>
          <w:lang w:bidi="ar"/>
        </w:rPr>
        <w:instrText xml:space="preserve"> </w:instrText>
      </w:r>
      <w:r w:rsidR="00CA3EEB" w:rsidRPr="00CA3EEB">
        <w:rPr>
          <w:rFonts w:ascii="Traditional Arabic" w:hAnsi="Traditional Arabic" w:cs="Traditional Arabic" w:hint="cs"/>
          <w:sz w:val="36"/>
          <w:szCs w:val="36"/>
          <w:rtl/>
          <w:lang w:bidi="ar"/>
        </w:rPr>
        <w:instrText>[</w:instrText>
      </w:r>
      <w:r w:rsidR="00CA3EEB" w:rsidRPr="00CA3EEB">
        <w:rPr>
          <w:rFonts w:ascii="Traditional Arabic" w:hAnsi="Traditional Arabic" w:cs="Traditional Arabic"/>
          <w:sz w:val="36"/>
          <w:szCs w:val="36"/>
          <w:rtl/>
          <w:lang w:bidi="ar"/>
        </w:rPr>
        <w:instrText>الأنبياء</w:instrText>
      </w:r>
      <w:r w:rsidR="00CA3EEB" w:rsidRPr="00CA3EEB">
        <w:rPr>
          <w:rFonts w:ascii="Traditional Arabic" w:hAnsi="Traditional Arabic" w:cs="Traditional Arabic"/>
          <w:sz w:val="36"/>
          <w:szCs w:val="36"/>
          <w:lang w:bidi="ar"/>
        </w:rPr>
        <w:instrText>\</w:instrText>
      </w:r>
      <w:r w:rsidR="00CA3EEB" w:rsidRPr="00CA3EEB">
        <w:rPr>
          <w:rFonts w:ascii="Traditional Arabic" w:hAnsi="Traditional Arabic" w:cs="Traditional Arabic" w:hint="cs"/>
          <w:sz w:val="36"/>
          <w:szCs w:val="36"/>
          <w:rtl/>
          <w:lang w:bidi="ar"/>
        </w:rPr>
        <w:instrText xml:space="preserve">: </w:instrText>
      </w:r>
      <w:r w:rsidR="00CA3EEB" w:rsidRPr="00CA3EEB">
        <w:rPr>
          <w:rFonts w:ascii="Traditional Arabic" w:hAnsi="Traditional Arabic" w:cs="Traditional Arabic"/>
          <w:sz w:val="36"/>
          <w:szCs w:val="36"/>
          <w:rtl/>
          <w:lang w:bidi="ar"/>
        </w:rPr>
        <w:instrText>25]</w:instrText>
      </w:r>
      <w:r w:rsidR="00CA3EEB" w:rsidRPr="00CA3EEB">
        <w:rPr>
          <w:rFonts w:ascii="Traditional Arabic" w:hAnsi="Traditional Arabic" w:cs="Traditional Arabic"/>
          <w:sz w:val="36"/>
          <w:szCs w:val="36"/>
          <w:lang w:bidi="ar"/>
        </w:rPr>
        <w:instrText xml:space="preserve">" </w:instrText>
      </w:r>
      <w:r w:rsidR="00CA3EEB" w:rsidRPr="00CA3EEB">
        <w:rPr>
          <w:rFonts w:ascii="Traditional Arabic" w:hAnsi="Traditional Arabic" w:cs="Traditional Arabic"/>
          <w:sz w:val="36"/>
          <w:szCs w:val="36"/>
          <w:rtl/>
          <w:lang w:bidi="ar"/>
        </w:rPr>
        <w:fldChar w:fldCharType="end"/>
      </w:r>
      <w:r w:rsidR="00CA3EEB" w:rsidRPr="00CA3EEB">
        <w:rPr>
          <w:rFonts w:ascii="Traditional Arabic" w:hAnsi="Traditional Arabic" w:cs="Traditional Arabic"/>
          <w:sz w:val="36"/>
          <w:szCs w:val="36"/>
          <w:rtl/>
          <w:lang w:bidi="ar"/>
        </w:rPr>
        <w:t>، وقال تعالى: عن نوح عليه السلام</w:t>
      </w:r>
      <w:r w:rsidR="00CA3EEB">
        <w:rPr>
          <w:rFonts w:ascii="Traditional Arabic" w:hAnsi="Traditional Arabic" w:cs="Traditional Arabic" w:hint="cs"/>
          <w:sz w:val="36"/>
          <w:szCs w:val="36"/>
          <w:rtl/>
          <w:lang w:bidi="ar"/>
        </w:rPr>
        <w:t>:</w:t>
      </w:r>
      <w:r w:rsidR="00CA3EEB" w:rsidRPr="00AF55A6">
        <w:rPr>
          <w:sz w:val="36"/>
          <w:rtl/>
        </w:rPr>
        <w:t xml:space="preserve"> </w:t>
      </w:r>
      <w:r w:rsidR="00CA3EEB" w:rsidRPr="00AF55A6">
        <w:rPr>
          <w:rFonts w:ascii="QCF_BSML" w:hAnsi="QCF_BSML" w:cs="QCF_BSML"/>
          <w:color w:val="000000"/>
          <w:sz w:val="29"/>
          <w:szCs w:val="29"/>
          <w:rtl/>
        </w:rPr>
        <w:t xml:space="preserve">ﮋ </w:t>
      </w:r>
      <w:r w:rsidR="00CA3EEB" w:rsidRPr="00AF55A6">
        <w:rPr>
          <w:rFonts w:ascii="QCF_P224" w:hAnsi="QCF_P224" w:cs="QCF_P224"/>
          <w:color w:val="000000"/>
          <w:sz w:val="29"/>
          <w:szCs w:val="29"/>
          <w:rtl/>
        </w:rPr>
        <w:t xml:space="preserve">ﮝ  ﮞ  ﮟ  ﮠ   ﮡ  ﮢ  ﮣ  ﮤ  ﮥ  ﮦ </w:t>
      </w:r>
      <w:r w:rsidR="00C941D3">
        <w:rPr>
          <w:rFonts w:ascii="QCF_P224" w:hAnsi="QCF_P224" w:cs="QCF_P224" w:hint="cs"/>
          <w:color w:val="000000"/>
          <w:sz w:val="29"/>
          <w:szCs w:val="29"/>
          <w:rtl/>
        </w:rPr>
        <w:t xml:space="preserve"> </w:t>
      </w:r>
      <w:r w:rsidR="00CA3EEB" w:rsidRPr="00AF55A6">
        <w:rPr>
          <w:rFonts w:ascii="QCF_P224" w:hAnsi="QCF_P224" w:cs="QCF_P224"/>
          <w:color w:val="000000"/>
          <w:sz w:val="29"/>
          <w:szCs w:val="29"/>
          <w:rtl/>
        </w:rPr>
        <w:t xml:space="preserve">  ﮧ  ﮨ  ﮩ  ﮪ  ﮫ</w:t>
      </w:r>
      <w:r w:rsidR="00CA3EEB" w:rsidRPr="00AF55A6">
        <w:rPr>
          <w:rFonts w:ascii="QCF_P224" w:hAnsi="QCF_P224" w:cs="QCF_P224"/>
          <w:color w:val="0000A5"/>
          <w:sz w:val="29"/>
          <w:szCs w:val="29"/>
          <w:rtl/>
        </w:rPr>
        <w:t>ﮬ</w:t>
      </w:r>
      <w:r w:rsidR="00CA3EEB" w:rsidRPr="00AF55A6">
        <w:rPr>
          <w:rFonts w:ascii="QCF_P224" w:hAnsi="QCF_P224" w:cs="QCF_P224"/>
          <w:color w:val="000000"/>
          <w:sz w:val="29"/>
          <w:szCs w:val="29"/>
          <w:rtl/>
        </w:rPr>
        <w:t xml:space="preserve">  ﮭ     ﮮ  ﮯ  ﮰ  ﮱ  ﯓ   ﯔ  </w:t>
      </w:r>
      <w:r w:rsidR="00CA3EEB" w:rsidRPr="00AF55A6">
        <w:rPr>
          <w:rFonts w:ascii="QCF_BSML" w:hAnsi="QCF_BSML" w:cs="QCF_BSML"/>
          <w:color w:val="000000"/>
          <w:sz w:val="29"/>
          <w:szCs w:val="29"/>
          <w:rtl/>
        </w:rPr>
        <w:t>ﮊ</w:t>
      </w:r>
      <w:r w:rsidR="00CA3EEB" w:rsidRPr="00AF55A6">
        <w:rPr>
          <w:rFonts w:ascii="Arial" w:hAnsi="Arial" w:cs="Arial"/>
          <w:color w:val="000000"/>
          <w:sz w:val="18"/>
          <w:szCs w:val="18"/>
        </w:rPr>
        <w:t xml:space="preserve"> </w:t>
      </w:r>
      <w:r w:rsidR="00CA3EEB" w:rsidRPr="00CA3EEB">
        <w:rPr>
          <w:rFonts w:ascii="Traditional Arabic" w:hAnsi="Traditional Arabic" w:cs="Traditional Arabic" w:hint="cs"/>
          <w:sz w:val="36"/>
          <w:szCs w:val="36"/>
          <w:rtl/>
          <w:lang w:bidi="ar"/>
        </w:rPr>
        <w:t>[</w:t>
      </w:r>
      <w:r w:rsidR="00CA3EEB" w:rsidRPr="00CA3EEB">
        <w:rPr>
          <w:rFonts w:ascii="Traditional Arabic" w:hAnsi="Traditional Arabic" w:cs="Traditional Arabic"/>
          <w:sz w:val="36"/>
          <w:szCs w:val="36"/>
          <w:rtl/>
          <w:lang w:bidi="ar"/>
        </w:rPr>
        <w:t>هود</w:t>
      </w:r>
      <w:r w:rsidR="00CA3EEB" w:rsidRPr="00CA3EEB">
        <w:rPr>
          <w:rFonts w:ascii="Traditional Arabic" w:hAnsi="Traditional Arabic" w:cs="Traditional Arabic" w:hint="cs"/>
          <w:sz w:val="36"/>
          <w:szCs w:val="36"/>
          <w:rtl/>
          <w:lang w:bidi="ar"/>
        </w:rPr>
        <w:t>:</w:t>
      </w:r>
      <w:r w:rsidR="00CA3EEB" w:rsidRPr="00CA3EEB">
        <w:rPr>
          <w:rFonts w:ascii="Traditional Arabic" w:hAnsi="Traditional Arabic" w:cs="Traditional Arabic"/>
          <w:sz w:val="36"/>
          <w:szCs w:val="36"/>
          <w:rtl/>
          <w:lang w:bidi="ar"/>
        </w:rPr>
        <w:t xml:space="preserve"> 25- 26]</w:t>
      </w:r>
      <w:r w:rsidR="00CA3EEB" w:rsidRPr="00CA3EEB">
        <w:rPr>
          <w:rFonts w:ascii="Traditional Arabic" w:hAnsi="Traditional Arabic" w:cs="Traditional Arabic"/>
          <w:sz w:val="36"/>
          <w:szCs w:val="36"/>
          <w:rtl/>
          <w:lang w:bidi="ar"/>
        </w:rPr>
        <w:fldChar w:fldCharType="begin"/>
      </w:r>
      <w:r w:rsidR="00CA3EEB" w:rsidRPr="00CA3EEB">
        <w:rPr>
          <w:rFonts w:ascii="Traditional Arabic" w:hAnsi="Traditional Arabic" w:cs="Traditional Arabic"/>
          <w:sz w:val="36"/>
          <w:szCs w:val="36"/>
          <w:lang w:bidi="ar"/>
        </w:rPr>
        <w:instrText xml:space="preserve"> XE "</w:instrText>
      </w:r>
      <w:r w:rsidR="00CA3EEB" w:rsidRPr="00CA3EEB">
        <w:rPr>
          <w:rFonts w:ascii="Traditional Arabic" w:hAnsi="Traditional Arabic" w:cs="Traditional Arabic"/>
          <w:sz w:val="36"/>
          <w:szCs w:val="36"/>
          <w:rtl/>
          <w:lang w:bidi="ar"/>
        </w:rPr>
        <w:instrText>ﮋ ﮝ  ﮞ  ﮟ  ﮠ   ﮡ  ﮢ  ﮣ  ﮤ  ﮥ  ﮦ   ﮧ  ﮨ  ﮩ  ﮪ  ﮫﮬ  ﮭ     ﮮ  ﮯ  ﮰ  ﮱ  ﯓ   ﯔ  ﮊ</w:instrText>
      </w:r>
      <w:r w:rsidR="00CA3EEB" w:rsidRPr="00CA3EEB">
        <w:rPr>
          <w:rFonts w:ascii="Traditional Arabic" w:hAnsi="Traditional Arabic" w:cs="Traditional Arabic"/>
          <w:sz w:val="36"/>
          <w:szCs w:val="36"/>
          <w:lang w:bidi="ar"/>
        </w:rPr>
        <w:instrText xml:space="preserve"> </w:instrText>
      </w:r>
      <w:r w:rsidR="00CA3EEB" w:rsidRPr="00CA3EEB">
        <w:rPr>
          <w:rFonts w:ascii="Traditional Arabic" w:hAnsi="Traditional Arabic" w:cs="Traditional Arabic" w:hint="cs"/>
          <w:sz w:val="36"/>
          <w:szCs w:val="36"/>
          <w:rtl/>
          <w:lang w:bidi="ar"/>
        </w:rPr>
        <w:instrText>[</w:instrText>
      </w:r>
      <w:r w:rsidR="00CA3EEB" w:rsidRPr="00CA3EEB">
        <w:rPr>
          <w:rFonts w:ascii="Traditional Arabic" w:hAnsi="Traditional Arabic" w:cs="Traditional Arabic"/>
          <w:sz w:val="36"/>
          <w:szCs w:val="36"/>
          <w:rtl/>
          <w:lang w:bidi="ar"/>
        </w:rPr>
        <w:instrText>هود</w:instrText>
      </w:r>
      <w:r w:rsidR="00CA3EEB" w:rsidRPr="00CA3EEB">
        <w:rPr>
          <w:rFonts w:ascii="Traditional Arabic" w:hAnsi="Traditional Arabic" w:cs="Traditional Arabic"/>
          <w:sz w:val="36"/>
          <w:szCs w:val="36"/>
          <w:lang w:bidi="ar"/>
        </w:rPr>
        <w:instrText>\</w:instrText>
      </w:r>
      <w:r w:rsidR="00CA3EEB" w:rsidRPr="00CA3EEB">
        <w:rPr>
          <w:rFonts w:ascii="Traditional Arabic" w:hAnsi="Traditional Arabic" w:cs="Traditional Arabic" w:hint="cs"/>
          <w:sz w:val="36"/>
          <w:szCs w:val="36"/>
          <w:rtl/>
          <w:lang w:bidi="ar"/>
        </w:rPr>
        <w:instrText>:</w:instrText>
      </w:r>
      <w:r w:rsidR="00CA3EEB" w:rsidRPr="00CA3EEB">
        <w:rPr>
          <w:rFonts w:ascii="Traditional Arabic" w:hAnsi="Traditional Arabic" w:cs="Traditional Arabic"/>
          <w:sz w:val="36"/>
          <w:szCs w:val="36"/>
          <w:rtl/>
          <w:lang w:bidi="ar"/>
        </w:rPr>
        <w:instrText xml:space="preserve"> 25- 26]</w:instrText>
      </w:r>
      <w:r w:rsidR="00CA3EEB" w:rsidRPr="00CA3EEB">
        <w:rPr>
          <w:rFonts w:ascii="Traditional Arabic" w:hAnsi="Traditional Arabic" w:cs="Traditional Arabic"/>
          <w:sz w:val="36"/>
          <w:szCs w:val="36"/>
          <w:lang w:bidi="ar"/>
        </w:rPr>
        <w:instrText xml:space="preserve">" </w:instrText>
      </w:r>
      <w:r w:rsidR="00CA3EEB" w:rsidRPr="00CA3EEB">
        <w:rPr>
          <w:rFonts w:ascii="Traditional Arabic" w:hAnsi="Traditional Arabic" w:cs="Traditional Arabic"/>
          <w:sz w:val="36"/>
          <w:szCs w:val="36"/>
          <w:rtl/>
          <w:lang w:bidi="ar"/>
        </w:rPr>
        <w:fldChar w:fldCharType="end"/>
      </w:r>
      <w:r w:rsidR="00CA3EEB" w:rsidRPr="00CA3EEB">
        <w:rPr>
          <w:rFonts w:ascii="Traditional Arabic" w:hAnsi="Traditional Arabic" w:cs="Traditional Arabic"/>
          <w:sz w:val="36"/>
          <w:szCs w:val="36"/>
          <w:rtl/>
          <w:lang w:bidi="ar"/>
        </w:rPr>
        <w:t>، وقال تعالى عن هود عليه السلام:</w:t>
      </w:r>
      <w:r w:rsidR="00CA3EEB" w:rsidRPr="00AF55A6">
        <w:rPr>
          <w:sz w:val="36"/>
          <w:rtl/>
        </w:rPr>
        <w:t xml:space="preserve"> </w:t>
      </w:r>
      <w:r w:rsidR="00CA3EEB" w:rsidRPr="00AF55A6">
        <w:rPr>
          <w:rFonts w:ascii="QCF_BSML" w:hAnsi="QCF_BSML" w:cs="QCF_BSML"/>
          <w:color w:val="000000"/>
          <w:sz w:val="29"/>
          <w:szCs w:val="29"/>
          <w:rtl/>
        </w:rPr>
        <w:t xml:space="preserve">ﮋ </w:t>
      </w:r>
      <w:r w:rsidR="00CA3EEB" w:rsidRPr="00AF55A6">
        <w:rPr>
          <w:rFonts w:ascii="QCF_P227" w:hAnsi="QCF_P227" w:cs="QCF_P227"/>
          <w:color w:val="000000"/>
          <w:sz w:val="29"/>
          <w:szCs w:val="29"/>
          <w:rtl/>
        </w:rPr>
        <w:t>ﮬ  ﮭ    ﮮ  ﮯ</w:t>
      </w:r>
      <w:r w:rsidR="00CA3EEB" w:rsidRPr="00AF55A6">
        <w:rPr>
          <w:rFonts w:ascii="QCF_P227" w:hAnsi="QCF_P227" w:cs="QCF_P227"/>
          <w:color w:val="0000A5"/>
          <w:sz w:val="29"/>
          <w:szCs w:val="29"/>
          <w:rtl/>
        </w:rPr>
        <w:t>ﮰ</w:t>
      </w:r>
      <w:r w:rsidR="00CA3EEB" w:rsidRPr="00AF55A6">
        <w:rPr>
          <w:rFonts w:ascii="QCF_P227" w:hAnsi="QCF_P227" w:cs="QCF_P227"/>
          <w:color w:val="000000"/>
          <w:sz w:val="29"/>
          <w:szCs w:val="29"/>
          <w:rtl/>
        </w:rPr>
        <w:t xml:space="preserve">  ﮱ  ﯓ   ﯔ  ﯕ  ﯖ  ﯗ  ﯘ  ﯙ       ﯚ</w:t>
      </w:r>
      <w:r w:rsidR="00CA3EEB" w:rsidRPr="00AF55A6">
        <w:rPr>
          <w:rFonts w:ascii="QCF_P227" w:hAnsi="QCF_P227" w:cs="QCF_P227"/>
          <w:color w:val="0000A5"/>
          <w:sz w:val="29"/>
          <w:szCs w:val="29"/>
          <w:rtl/>
        </w:rPr>
        <w:t>ﯛ</w:t>
      </w:r>
      <w:r w:rsidR="00CA3EEB" w:rsidRPr="00AF55A6">
        <w:rPr>
          <w:rFonts w:ascii="QCF_P227" w:hAnsi="QCF_P227" w:cs="QCF_P227"/>
          <w:color w:val="000000"/>
          <w:sz w:val="29"/>
          <w:szCs w:val="29"/>
          <w:rtl/>
        </w:rPr>
        <w:t xml:space="preserve">  ﯜ      ﯝ  ﯞ      ﯟ  </w:t>
      </w:r>
      <w:r w:rsidR="00CA3EEB" w:rsidRPr="00AF55A6">
        <w:rPr>
          <w:rFonts w:ascii="QCF_BSML" w:hAnsi="QCF_BSML" w:cs="QCF_BSML"/>
          <w:color w:val="000000"/>
          <w:sz w:val="29"/>
          <w:szCs w:val="29"/>
          <w:rtl/>
        </w:rPr>
        <w:t>ﮊ</w:t>
      </w:r>
      <w:r w:rsidR="00CA3EEB" w:rsidRPr="00AF55A6">
        <w:rPr>
          <w:rFonts w:ascii="Arial" w:hAnsi="Arial" w:cs="Arial"/>
          <w:color w:val="000000"/>
          <w:sz w:val="18"/>
          <w:szCs w:val="18"/>
        </w:rPr>
        <w:t xml:space="preserve"> </w:t>
      </w:r>
      <w:r w:rsidR="00CA3EEB" w:rsidRPr="00CA3EEB">
        <w:rPr>
          <w:rFonts w:ascii="Traditional Arabic" w:hAnsi="Traditional Arabic" w:cs="Traditional Arabic" w:hint="cs"/>
          <w:sz w:val="36"/>
          <w:szCs w:val="36"/>
          <w:rtl/>
          <w:lang w:bidi="ar"/>
        </w:rPr>
        <w:t>[</w:t>
      </w:r>
      <w:r w:rsidR="00CA3EEB" w:rsidRPr="00CA3EEB">
        <w:rPr>
          <w:rFonts w:ascii="Traditional Arabic" w:hAnsi="Traditional Arabic" w:cs="Traditional Arabic"/>
          <w:sz w:val="36"/>
          <w:szCs w:val="36"/>
          <w:rtl/>
          <w:lang w:bidi="ar"/>
        </w:rPr>
        <w:t>هود</w:t>
      </w:r>
      <w:r w:rsidR="00CA3EEB" w:rsidRPr="00CA3EEB">
        <w:rPr>
          <w:rFonts w:ascii="Traditional Arabic" w:hAnsi="Traditional Arabic" w:cs="Traditional Arabic" w:hint="cs"/>
          <w:sz w:val="36"/>
          <w:szCs w:val="36"/>
          <w:rtl/>
          <w:lang w:bidi="ar"/>
        </w:rPr>
        <w:t xml:space="preserve">: </w:t>
      </w:r>
      <w:r w:rsidR="00CA3EEB" w:rsidRPr="00CA3EEB">
        <w:rPr>
          <w:rFonts w:ascii="Traditional Arabic" w:hAnsi="Traditional Arabic" w:cs="Traditional Arabic"/>
          <w:sz w:val="36"/>
          <w:szCs w:val="36"/>
          <w:rtl/>
          <w:lang w:bidi="ar"/>
        </w:rPr>
        <w:t>50</w:t>
      </w:r>
      <w:r w:rsidR="00CA3EEB">
        <w:rPr>
          <w:rFonts w:ascii="Traditional Arabic" w:hAnsi="Traditional Arabic" w:cs="Traditional Arabic" w:hint="cs"/>
          <w:sz w:val="36"/>
          <w:szCs w:val="36"/>
          <w:rtl/>
          <w:lang w:bidi="ar"/>
        </w:rPr>
        <w:t>]</w:t>
      </w:r>
      <w:r w:rsidR="00CA3EEB" w:rsidRPr="00AF55A6">
        <w:rPr>
          <w:sz w:val="36"/>
          <w:rtl/>
        </w:rPr>
        <w:fldChar w:fldCharType="begin"/>
      </w:r>
      <w:r w:rsidR="00CA3EEB" w:rsidRPr="00AF55A6">
        <w:instrText xml:space="preserve"> XE "</w:instrText>
      </w:r>
      <w:r w:rsidR="00CA3EEB" w:rsidRPr="00AF55A6">
        <w:rPr>
          <w:rFonts w:ascii="QCF_BSML" w:hAnsi="QCF_BSML" w:cs="QCF_BSML"/>
          <w:color w:val="000000"/>
          <w:sz w:val="29"/>
          <w:szCs w:val="29"/>
          <w:rtl/>
        </w:rPr>
        <w:instrText xml:space="preserve">ﮋ </w:instrText>
      </w:r>
      <w:r w:rsidR="00CA3EEB" w:rsidRPr="00AF55A6">
        <w:rPr>
          <w:rFonts w:ascii="QCF_P227" w:hAnsi="QCF_P227" w:cs="QCF_P227"/>
          <w:color w:val="000000"/>
          <w:sz w:val="29"/>
          <w:szCs w:val="29"/>
          <w:rtl/>
        </w:rPr>
        <w:instrText>ﮬ  ﮭ    ﮮ  ﮯ</w:instrText>
      </w:r>
      <w:r w:rsidR="00CA3EEB" w:rsidRPr="00AF55A6">
        <w:rPr>
          <w:rFonts w:ascii="QCF_P227" w:hAnsi="QCF_P227" w:cs="QCF_P227"/>
          <w:color w:val="0000A5"/>
          <w:sz w:val="29"/>
          <w:szCs w:val="29"/>
          <w:rtl/>
        </w:rPr>
        <w:instrText>ﮰ</w:instrText>
      </w:r>
      <w:r w:rsidR="00CA3EEB" w:rsidRPr="00AF55A6">
        <w:rPr>
          <w:rFonts w:ascii="QCF_P227" w:hAnsi="QCF_P227" w:cs="QCF_P227"/>
          <w:color w:val="000000"/>
          <w:sz w:val="29"/>
          <w:szCs w:val="29"/>
          <w:rtl/>
        </w:rPr>
        <w:instrText xml:space="preserve">  ﮱ  ﯓ   ﯔ  ﯕ  ﯖ  ﯗ  ﯘ  ﯙ       ﯚ</w:instrText>
      </w:r>
      <w:r w:rsidR="00CA3EEB" w:rsidRPr="00AF55A6">
        <w:rPr>
          <w:rFonts w:ascii="QCF_P227" w:hAnsi="QCF_P227" w:cs="QCF_P227"/>
          <w:color w:val="0000A5"/>
          <w:sz w:val="29"/>
          <w:szCs w:val="29"/>
          <w:rtl/>
        </w:rPr>
        <w:instrText>ﯛ</w:instrText>
      </w:r>
      <w:r w:rsidR="00CA3EEB" w:rsidRPr="00AF55A6">
        <w:rPr>
          <w:rFonts w:ascii="QCF_P227" w:hAnsi="QCF_P227" w:cs="QCF_P227"/>
          <w:color w:val="000000"/>
          <w:sz w:val="29"/>
          <w:szCs w:val="29"/>
          <w:rtl/>
        </w:rPr>
        <w:instrText xml:space="preserve">  ﯜ      ﯝ  ﯞ      ﯟ  ﯠ  </w:instrText>
      </w:r>
      <w:r w:rsidR="00CA3EEB" w:rsidRPr="00AF55A6">
        <w:rPr>
          <w:rFonts w:ascii="QCF_BSML" w:hAnsi="QCF_BSML" w:cs="QCF_BSML"/>
          <w:color w:val="000000"/>
          <w:sz w:val="29"/>
          <w:szCs w:val="29"/>
          <w:rtl/>
        </w:rPr>
        <w:instrText>ﮊ</w:instrText>
      </w:r>
      <w:r w:rsidR="00CA3EEB" w:rsidRPr="00AF55A6">
        <w:rPr>
          <w:rFonts w:ascii="Arial" w:hAnsi="Arial" w:cs="Arial"/>
          <w:color w:val="000000"/>
          <w:sz w:val="18"/>
          <w:szCs w:val="18"/>
        </w:rPr>
        <w:instrText xml:space="preserve"> </w:instrText>
      </w:r>
      <w:r w:rsidR="00CA3EEB" w:rsidRPr="00AF55A6">
        <w:rPr>
          <w:rFonts w:hint="cs"/>
          <w:sz w:val="36"/>
          <w:rtl/>
        </w:rPr>
        <w:instrText>[</w:instrText>
      </w:r>
      <w:r w:rsidR="00CA3EEB" w:rsidRPr="00AF55A6">
        <w:rPr>
          <w:sz w:val="36"/>
          <w:rtl/>
        </w:rPr>
        <w:instrText>هود</w:instrText>
      </w:r>
      <w:r w:rsidR="00CA3EEB" w:rsidRPr="00AF55A6">
        <w:instrText>\</w:instrText>
      </w:r>
      <w:r w:rsidR="00CA3EEB" w:rsidRPr="00AF55A6">
        <w:rPr>
          <w:rFonts w:hint="cs"/>
          <w:sz w:val="36"/>
          <w:rtl/>
        </w:rPr>
        <w:instrText xml:space="preserve">: </w:instrText>
      </w:r>
      <w:r w:rsidR="00CA3EEB" w:rsidRPr="00AF55A6">
        <w:rPr>
          <w:sz w:val="36"/>
          <w:rtl/>
        </w:rPr>
        <w:instrText>50]</w:instrText>
      </w:r>
      <w:r w:rsidR="00CA3EEB" w:rsidRPr="00AF55A6">
        <w:instrText xml:space="preserve">" </w:instrText>
      </w:r>
      <w:r w:rsidR="00CA3EEB" w:rsidRPr="00AF55A6">
        <w:rPr>
          <w:sz w:val="36"/>
          <w:rtl/>
        </w:rPr>
        <w:fldChar w:fldCharType="end"/>
      </w:r>
      <w:r w:rsidR="00CA3EEB" w:rsidRPr="00AF55A6">
        <w:rPr>
          <w:rFonts w:hint="cs"/>
          <w:sz w:val="36"/>
          <w:vertAlign w:val="superscript"/>
          <w:rtl/>
        </w:rPr>
        <w:t>(</w:t>
      </w:r>
      <w:r w:rsidR="00CA3EEB" w:rsidRPr="00AF55A6">
        <w:rPr>
          <w:sz w:val="36"/>
          <w:vertAlign w:val="superscript"/>
          <w:rtl/>
        </w:rPr>
        <w:footnoteReference w:id="85"/>
      </w:r>
      <w:r w:rsidR="00CA3EEB" w:rsidRPr="00AF55A6">
        <w:rPr>
          <w:rFonts w:hint="cs"/>
          <w:sz w:val="36"/>
          <w:vertAlign w:val="superscript"/>
          <w:rtl/>
        </w:rPr>
        <w:t>)</w:t>
      </w:r>
      <w:r w:rsidR="00CA3EEB" w:rsidRPr="00AF55A6">
        <w:rPr>
          <w:rFonts w:hint="cs"/>
          <w:sz w:val="36"/>
          <w:rtl/>
        </w:rPr>
        <w:t>.</w:t>
      </w:r>
    </w:p>
    <w:p w:rsidR="0092171D" w:rsidRPr="00455F08"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455F08">
        <w:rPr>
          <w:rFonts w:ascii="Traditional Arabic" w:hAnsi="Traditional Arabic" w:cs="Traditional Arabic"/>
          <w:sz w:val="36"/>
          <w:szCs w:val="36"/>
          <w:rtl/>
          <w:lang w:bidi="ar"/>
        </w:rPr>
        <w:t>ولم يفرقوا بين توحيد الإلهية وتوحيد الربوبية</w:t>
      </w:r>
      <w:r w:rsidR="00CA3EE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خلطوا بين معنى الإلهية ومعنى الربوبية</w:t>
      </w:r>
      <w:r w:rsidR="00CA3EE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وظنوا أن معنى الإلهية هو القدرة على الاختراع</w:t>
      </w:r>
      <w:r w:rsidR="00CA3EE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فلذا اعتقدوا أن توحيد الربوبية هو المقصود في قوله تعالى: </w:t>
      </w:r>
      <w:r w:rsidR="001C335C">
        <w:rPr>
          <w:rFonts w:ascii="QCF_BSML" w:hAnsi="QCF_BSML" w:cs="QCF_BSML"/>
          <w:color w:val="000000"/>
          <w:sz w:val="35"/>
          <w:szCs w:val="35"/>
          <w:rtl/>
        </w:rPr>
        <w:t xml:space="preserve">ﭽ </w:t>
      </w:r>
      <w:r w:rsidR="001C335C">
        <w:rPr>
          <w:rFonts w:ascii="QCF_P323" w:hAnsi="QCF_P323" w:cs="QCF_P323"/>
          <w:color w:val="000000"/>
          <w:sz w:val="35"/>
          <w:szCs w:val="35"/>
          <w:rtl/>
        </w:rPr>
        <w:t>ﯟ</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ﯠ</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 xml:space="preserve"> ﯡ</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ﯢ</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ﯣ</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ﯤ</w:t>
      </w:r>
      <w:r w:rsidR="003D6921">
        <w:rPr>
          <w:rFonts w:ascii="QCF_P323" w:hAnsi="QCF_P323" w:cs="QCF_P323"/>
          <w:color w:val="000000"/>
          <w:sz w:val="35"/>
          <w:szCs w:val="35"/>
          <w:rtl/>
        </w:rPr>
        <w:t xml:space="preserve"> </w:t>
      </w:r>
      <w:r w:rsidR="001C335C">
        <w:rPr>
          <w:rFonts w:ascii="QCF_P323" w:hAnsi="QCF_P323" w:cs="QCF_P323"/>
          <w:color w:val="000000"/>
          <w:sz w:val="35"/>
          <w:szCs w:val="35"/>
          <w:rtl/>
        </w:rPr>
        <w:t>ﯥ</w:t>
      </w:r>
      <w:r w:rsidR="001C335C">
        <w:rPr>
          <w:rFonts w:ascii="QCF_P323" w:hAnsi="QCF_P323" w:cs="QCF_P323"/>
          <w:color w:val="0000A5"/>
          <w:sz w:val="35"/>
          <w:szCs w:val="35"/>
          <w:rtl/>
        </w:rPr>
        <w:t>ﯦ</w:t>
      </w:r>
      <w:r w:rsidR="003D6921">
        <w:rPr>
          <w:rFonts w:ascii="QCF_P323" w:hAnsi="QCF_P323" w:cs="QCF_P323"/>
          <w:color w:val="000000"/>
          <w:sz w:val="35"/>
          <w:szCs w:val="35"/>
          <w:rtl/>
        </w:rPr>
        <w:t xml:space="preserve"> </w:t>
      </w:r>
      <w:r w:rsidR="001C335C">
        <w:rPr>
          <w:rFonts w:ascii="QCF_BSML" w:hAnsi="QCF_BSML" w:cs="QCF_BSML"/>
          <w:color w:val="000000"/>
          <w:sz w:val="35"/>
          <w:szCs w:val="35"/>
          <w:rtl/>
        </w:rPr>
        <w:t>ﭼ</w:t>
      </w:r>
      <w:r w:rsidR="001C335C">
        <w:rPr>
          <w:rFonts w:ascii="Arial" w:hAnsi="Arial" w:cs="Arial"/>
          <w:color w:val="000000"/>
          <w:sz w:val="18"/>
          <w:szCs w:val="18"/>
          <w:rtl/>
        </w:rPr>
        <w:t xml:space="preserve"> </w:t>
      </w:r>
      <w:r w:rsidR="001C335C" w:rsidRPr="001370B3">
        <w:rPr>
          <w:rFonts w:ascii="Traditional Arabic" w:hAnsi="Traditional Arabic" w:cs="Traditional Arabic"/>
          <w:sz w:val="36"/>
          <w:szCs w:val="36"/>
          <w:rtl/>
        </w:rPr>
        <w:t>[الأنبياء: ٢٢]</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ونحوها من الآيات</w:t>
      </w:r>
      <w:r w:rsidR="00D470A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وظنوا بأن المراد بالتوحيد- الذي هو حق الله على عباده- هو مجرد توحيد الربوبية وهو اعتقاد أن الله وحده خلق العالم وظنوا أنهم إذا أثبتوا ذلك بالدليل فقد أثبتوا غاية التوحيد وأن من جاء به فقد أخلص الدين كله لله وصار مؤمنا موحدا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8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rPr>
        <w:t>.</w:t>
      </w:r>
    </w:p>
    <w:p w:rsidR="0092171D" w:rsidRDefault="0092171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ولذلك كانت عنايتهم بتوحيد الصفات وتوحيد الأفعال </w:t>
      </w:r>
      <w:r>
        <w:rPr>
          <w:rFonts w:ascii="Traditional Arabic" w:hAnsi="Traditional Arabic" w:cs="Traditional Arabic"/>
          <w:sz w:val="36"/>
          <w:szCs w:val="36"/>
          <w:rtl/>
          <w:lang w:bidi="ar"/>
        </w:rPr>
        <w:t>–</w:t>
      </w:r>
      <w:r>
        <w:rPr>
          <w:rFonts w:ascii="Traditional Arabic" w:hAnsi="Traditional Arabic" w:cs="Traditional Arabic" w:hint="cs"/>
          <w:sz w:val="36"/>
          <w:szCs w:val="36"/>
          <w:rtl/>
          <w:lang w:bidi="ar"/>
        </w:rPr>
        <w:t xml:space="preserve"> توحيد الربوبية-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87"/>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أما توحيد الأفعال: فهو أشهر أنواع التوحيد عندهم، وهو توحيد الربوبية، والخالقية، بمعنى "أن الله خالق العالم وحده، ويظنون أن هذا هو التوحيد المطلوب، والغاية، وأنه معنى "لا إله إلا الله"؟ حيث إنهم فسروا "الألوهية بمعنى "القدرة على الاختراع"</w:t>
      </w:r>
      <w:r w:rsidR="00D470A8" w:rsidRPr="00455F08">
        <w:rPr>
          <w:rFonts w:ascii="Traditional Arabic" w:hAnsi="Traditional Arabic" w:cs="Traditional Arabic"/>
          <w:sz w:val="36"/>
          <w:szCs w:val="36"/>
          <w:vertAlign w:val="superscript"/>
          <w:rtl/>
        </w:rPr>
        <w:t>(</w:t>
      </w:r>
      <w:r w:rsidR="00D470A8" w:rsidRPr="00455F08">
        <w:rPr>
          <w:rFonts w:ascii="Traditional Arabic" w:hAnsi="Traditional Arabic" w:cs="Traditional Arabic"/>
          <w:sz w:val="36"/>
          <w:szCs w:val="36"/>
          <w:vertAlign w:val="superscript"/>
          <w:rtl/>
        </w:rPr>
        <w:footnoteReference w:id="88"/>
      </w:r>
      <w:r w:rsidR="00D470A8"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DE2ABE" w:rsidRPr="00DE2ABE" w:rsidRDefault="00DE2ABE" w:rsidP="00FA4940">
      <w:pPr>
        <w:widowControl w:val="0"/>
        <w:autoSpaceDE w:val="0"/>
        <w:autoSpaceDN w:val="0"/>
        <w:adjustRightInd w:val="0"/>
        <w:spacing w:after="60"/>
        <w:ind w:firstLine="567"/>
        <w:jc w:val="lowKashida"/>
        <w:rPr>
          <w:rFonts w:cs="Traditional Arabic"/>
          <w:noProof/>
          <w:sz w:val="36"/>
          <w:szCs w:val="36"/>
          <w:rtl/>
        </w:rPr>
      </w:pPr>
      <w:r w:rsidRPr="00DE2ABE">
        <w:rPr>
          <w:rFonts w:cs="Traditional Arabic"/>
          <w:noProof/>
          <w:sz w:val="36"/>
          <w:szCs w:val="36"/>
          <w:rtl/>
        </w:rPr>
        <w:lastRenderedPageBreak/>
        <w:t>قال الشيخ محمد الأمين الشنقيطي</w:t>
      </w:r>
      <w:r w:rsidRPr="00DE2ABE">
        <w:rPr>
          <w:rFonts w:cs="Traditional Arabic"/>
          <w:noProof/>
          <w:sz w:val="36"/>
          <w:szCs w:val="36"/>
          <w:vertAlign w:val="superscript"/>
          <w:rtl/>
        </w:rPr>
        <w:fldChar w:fldCharType="begin"/>
      </w:r>
      <w:r w:rsidRPr="00DE2ABE">
        <w:rPr>
          <w:rFonts w:cs="Traditional Arabic"/>
          <w:noProof/>
          <w:sz w:val="28"/>
          <w:szCs w:val="36"/>
        </w:rPr>
        <w:instrText xml:space="preserve"> XE "</w:instrText>
      </w:r>
      <w:r w:rsidRPr="00DE2ABE">
        <w:rPr>
          <w:rFonts w:cs="Traditional Arabic"/>
          <w:noProof/>
          <w:sz w:val="36"/>
          <w:szCs w:val="36"/>
          <w:rtl/>
        </w:rPr>
        <w:instrText>محمد الأمين الشنقيطي</w:instrText>
      </w:r>
      <w:r w:rsidRPr="00DE2ABE">
        <w:rPr>
          <w:rFonts w:cs="Traditional Arabic"/>
          <w:noProof/>
          <w:sz w:val="28"/>
          <w:szCs w:val="36"/>
        </w:rPr>
        <w:instrText xml:space="preserve">" </w:instrText>
      </w:r>
      <w:r w:rsidRPr="00DE2ABE">
        <w:rPr>
          <w:rFonts w:cs="Traditional Arabic"/>
          <w:noProof/>
          <w:sz w:val="36"/>
          <w:szCs w:val="36"/>
          <w:vertAlign w:val="superscript"/>
          <w:rtl/>
        </w:rPr>
        <w:fldChar w:fldCharType="end"/>
      </w:r>
      <w:r w:rsidRPr="00DE2ABE">
        <w:rPr>
          <w:rFonts w:cs="Traditional Arabic"/>
          <w:noProof/>
          <w:sz w:val="36"/>
          <w:szCs w:val="36"/>
          <w:rtl/>
        </w:rPr>
        <w:t xml:space="preserve"> </w:t>
      </w:r>
      <w:r>
        <w:rPr>
          <w:rFonts w:cs="Traditional Arabic" w:hint="cs"/>
          <w:noProof/>
          <w:sz w:val="36"/>
          <w:szCs w:val="36"/>
          <w:rtl/>
        </w:rPr>
        <w:t xml:space="preserve">رحمه الله: </w:t>
      </w:r>
      <w:r w:rsidRPr="00DE2ABE">
        <w:rPr>
          <w:rFonts w:cs="Traditional Arabic"/>
          <w:noProof/>
          <w:sz w:val="36"/>
          <w:szCs w:val="36"/>
          <w:rtl/>
        </w:rPr>
        <w:t>"وقد دل استقراء القرآن العظيم على أن توحيد الله ينقسم إلى ثلاثة أقسام:</w:t>
      </w:r>
    </w:p>
    <w:p w:rsidR="00DE2ABE" w:rsidRPr="00DE2ABE" w:rsidRDefault="00DE2ABE" w:rsidP="00270E80">
      <w:pPr>
        <w:widowControl w:val="0"/>
        <w:autoSpaceDE w:val="0"/>
        <w:autoSpaceDN w:val="0"/>
        <w:adjustRightInd w:val="0"/>
        <w:spacing w:after="60"/>
        <w:ind w:firstLine="567"/>
        <w:jc w:val="both"/>
        <w:rPr>
          <w:rFonts w:cs="Traditional Arabic"/>
          <w:noProof/>
          <w:sz w:val="36"/>
          <w:szCs w:val="36"/>
          <w:rtl/>
        </w:rPr>
      </w:pPr>
      <w:r w:rsidRPr="00DE2ABE">
        <w:rPr>
          <w:rFonts w:cs="Traditional Arabic"/>
          <w:noProof/>
          <w:sz w:val="36"/>
          <w:szCs w:val="36"/>
          <w:rtl/>
        </w:rPr>
        <w:t xml:space="preserve">الأول: توحيده في ربوبيته، وهذا النوع من التوحيد جبلت عليه فِطر العقلاء، قال تعالى: </w:t>
      </w:r>
      <w:r w:rsidRPr="00DE2ABE">
        <w:rPr>
          <w:rFonts w:ascii="QCF_BSML" w:hAnsi="QCF_BSML" w:cs="QCF_BSML"/>
          <w:color w:val="000000"/>
          <w:sz w:val="29"/>
          <w:szCs w:val="29"/>
          <w:rtl/>
        </w:rPr>
        <w:t xml:space="preserve">ﮋ </w:t>
      </w:r>
      <w:r w:rsidRPr="00DE2ABE">
        <w:rPr>
          <w:rFonts w:ascii="QCF_P495" w:hAnsi="QCF_P495" w:cs="QCF_P495"/>
          <w:color w:val="000000"/>
          <w:sz w:val="29"/>
          <w:szCs w:val="29"/>
          <w:rtl/>
        </w:rPr>
        <w:t>ﯰ  ﯱ  ﯲ  ﯳ   ﯴ  ﯵ</w:t>
      </w:r>
      <w:r w:rsidRPr="00DE2ABE">
        <w:rPr>
          <w:rFonts w:ascii="Arial" w:hAnsi="Arial" w:cs="Arial"/>
          <w:color w:val="000000"/>
          <w:sz w:val="18"/>
          <w:szCs w:val="18"/>
          <w:rtl/>
        </w:rPr>
        <w:t xml:space="preserve"> </w:t>
      </w:r>
      <w:r w:rsidRPr="00DE2ABE">
        <w:rPr>
          <w:rFonts w:ascii="QCF_BSML" w:hAnsi="QCF_BSML" w:cs="QCF_BSML"/>
          <w:color w:val="000000"/>
          <w:sz w:val="29"/>
          <w:szCs w:val="29"/>
          <w:rtl/>
        </w:rPr>
        <w:t>ﮊ</w:t>
      </w:r>
      <w:r w:rsidRPr="00DE2ABE">
        <w:rPr>
          <w:rFonts w:cs="Traditional Arabic" w:hint="cs"/>
          <w:noProof/>
          <w:sz w:val="36"/>
          <w:szCs w:val="36"/>
          <w:rtl/>
        </w:rPr>
        <w:t xml:space="preserve"> [</w:t>
      </w:r>
      <w:r w:rsidRPr="00DE2ABE">
        <w:rPr>
          <w:rFonts w:cs="Traditional Arabic"/>
          <w:noProof/>
          <w:sz w:val="36"/>
          <w:szCs w:val="36"/>
          <w:rtl/>
        </w:rPr>
        <w:t>الزخرف: 87]</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495" w:hAnsi="QCF_P495" w:cs="QCF_P495"/>
          <w:color w:val="000000"/>
          <w:sz w:val="29"/>
          <w:szCs w:val="29"/>
          <w:rtl/>
        </w:rPr>
        <w:instrText>ﯰ  ﯱ  ﯲ  ﯳ   ﯴ  ﯵ</w:instrText>
      </w:r>
      <w:r w:rsidRPr="00DE2ABE">
        <w:rPr>
          <w:rFonts w:ascii="Arial" w:hAnsi="Arial" w:cs="Arial"/>
          <w:color w:val="000000"/>
          <w:sz w:val="18"/>
          <w:szCs w:val="18"/>
          <w:rtl/>
        </w:rPr>
        <w:instrText xml:space="preserve"> </w:instrText>
      </w:r>
      <w:r w:rsidRPr="00DE2ABE">
        <w:rPr>
          <w:rFonts w:ascii="QCF_BSML" w:hAnsi="QCF_BSML" w:cs="QCF_BSML"/>
          <w:color w:val="000000"/>
          <w:sz w:val="29"/>
          <w:szCs w:val="29"/>
          <w:rtl/>
        </w:rPr>
        <w:instrText>ﮊ</w:instrText>
      </w:r>
      <w:r w:rsidRPr="00DE2ABE">
        <w:rPr>
          <w:rFonts w:cs="Traditional Arabic" w:hint="cs"/>
          <w:noProof/>
          <w:sz w:val="36"/>
          <w:szCs w:val="36"/>
          <w:rtl/>
        </w:rPr>
        <w:instrText xml:space="preserve"> [</w:instrText>
      </w:r>
      <w:r w:rsidRPr="00DE2ABE">
        <w:rPr>
          <w:rFonts w:cs="Traditional Arabic"/>
          <w:noProof/>
          <w:sz w:val="36"/>
          <w:szCs w:val="36"/>
          <w:rtl/>
        </w:rPr>
        <w:instrText>الزخرف</w:instrText>
      </w:r>
      <w:r w:rsidRPr="00DE2ABE">
        <w:rPr>
          <w:rFonts w:cs="Traditional Arabic"/>
          <w:noProof/>
          <w:sz w:val="28"/>
          <w:szCs w:val="36"/>
        </w:rPr>
        <w:instrText>\</w:instrText>
      </w:r>
      <w:r w:rsidRPr="00DE2ABE">
        <w:rPr>
          <w:rFonts w:cs="Traditional Arabic"/>
          <w:noProof/>
          <w:sz w:val="36"/>
          <w:szCs w:val="36"/>
          <w:rtl/>
        </w:rPr>
        <w:instrText>: 87]</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وقال: </w:t>
      </w:r>
      <w:r w:rsidRPr="00DE2ABE">
        <w:rPr>
          <w:rFonts w:ascii="QCF_BSML" w:hAnsi="QCF_BSML" w:cs="QCF_BSML"/>
          <w:color w:val="000000"/>
          <w:sz w:val="29"/>
          <w:szCs w:val="29"/>
          <w:rtl/>
        </w:rPr>
        <w:t xml:space="preserve">ﮋ </w:t>
      </w:r>
      <w:r w:rsidRPr="00DE2ABE">
        <w:rPr>
          <w:rFonts w:ascii="QCF_P212" w:hAnsi="QCF_P212" w:cs="QCF_P212"/>
          <w:color w:val="000000"/>
          <w:sz w:val="29"/>
          <w:szCs w:val="29"/>
          <w:rtl/>
        </w:rPr>
        <w:t>ﯚ  ﯛ  ﯜ      ﯝ  ﯞ  ﯟ  ﯠ  ﯡ  ﯢ  ﯣ  ﯤ  ﯥ    ﯦ  ﯧ  ﯨ  ﯩ  ﯪ  ﯫ  ﯬ  ﯭ  ﯮ     ﯯ</w:t>
      </w:r>
      <w:r w:rsidRPr="00DE2ABE">
        <w:rPr>
          <w:rFonts w:ascii="QCF_P212" w:hAnsi="QCF_P212" w:cs="QCF_P212"/>
          <w:color w:val="0000A5"/>
          <w:sz w:val="29"/>
          <w:szCs w:val="29"/>
          <w:rtl/>
        </w:rPr>
        <w:t>ﯰ</w:t>
      </w:r>
      <w:r w:rsidRPr="00DE2ABE">
        <w:rPr>
          <w:rFonts w:ascii="QCF_P212" w:hAnsi="QCF_P212" w:cs="QCF_P212"/>
          <w:color w:val="000000"/>
          <w:sz w:val="29"/>
          <w:szCs w:val="29"/>
          <w:rtl/>
        </w:rPr>
        <w:t xml:space="preserve">   ﯱ  ﯲ</w:t>
      </w:r>
      <w:r w:rsidRPr="00DE2ABE">
        <w:rPr>
          <w:rFonts w:ascii="QCF_P212" w:hAnsi="QCF_P212" w:cs="QCF_P212"/>
          <w:color w:val="0000A5"/>
          <w:sz w:val="29"/>
          <w:szCs w:val="29"/>
          <w:rtl/>
        </w:rPr>
        <w:t>ﯳ</w:t>
      </w:r>
      <w:r w:rsidRPr="00DE2ABE">
        <w:rPr>
          <w:rFonts w:ascii="QCF_P212" w:hAnsi="QCF_P212" w:cs="QCF_P212"/>
          <w:color w:val="000000"/>
          <w:sz w:val="29"/>
          <w:szCs w:val="29"/>
          <w:rtl/>
        </w:rPr>
        <w:t xml:space="preserve">  ﯴ  ﯵ  ﯶ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يونس: 31]</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212" w:hAnsi="QCF_P212" w:cs="QCF_P212"/>
          <w:color w:val="000000"/>
          <w:sz w:val="29"/>
          <w:szCs w:val="29"/>
          <w:rtl/>
        </w:rPr>
        <w:instrText>ﯚ  ﯛ  ﯜ      ﯝ  ﯞ  ﯟ  ﯠ  ﯡ  ﯢ  ﯣ  ﯤ  ﯥ    ﯦ  ﯧ  ﯨ  ﯩ  ﯪ  ﯫ  ﯬ  ﯭ  ﯮ     ﯯ</w:instrText>
      </w:r>
      <w:r w:rsidRPr="00DE2ABE">
        <w:rPr>
          <w:rFonts w:ascii="QCF_P212" w:hAnsi="QCF_P212" w:cs="QCF_P212"/>
          <w:color w:val="0000A5"/>
          <w:sz w:val="29"/>
          <w:szCs w:val="29"/>
          <w:rtl/>
        </w:rPr>
        <w:instrText>ﯰ</w:instrText>
      </w:r>
      <w:r w:rsidRPr="00DE2ABE">
        <w:rPr>
          <w:rFonts w:ascii="QCF_P212" w:hAnsi="QCF_P212" w:cs="QCF_P212"/>
          <w:color w:val="000000"/>
          <w:sz w:val="29"/>
          <w:szCs w:val="29"/>
          <w:rtl/>
        </w:rPr>
        <w:instrText xml:space="preserve">   ﯱ  ﯲ</w:instrText>
      </w:r>
      <w:r w:rsidRPr="00DE2ABE">
        <w:rPr>
          <w:rFonts w:ascii="QCF_P212" w:hAnsi="QCF_P212" w:cs="QCF_P212"/>
          <w:color w:val="0000A5"/>
          <w:sz w:val="29"/>
          <w:szCs w:val="29"/>
          <w:rtl/>
        </w:rPr>
        <w:instrText>ﯳ</w:instrText>
      </w:r>
      <w:r w:rsidRPr="00DE2ABE">
        <w:rPr>
          <w:rFonts w:ascii="QCF_P212" w:hAnsi="QCF_P212" w:cs="QCF_P212"/>
          <w:color w:val="000000"/>
          <w:sz w:val="29"/>
          <w:szCs w:val="29"/>
          <w:rtl/>
        </w:rPr>
        <w:instrText xml:space="preserve">  ﯴ  ﯵ  ﯶ  ﯷ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يونس</w:instrText>
      </w:r>
      <w:r w:rsidRPr="00DE2ABE">
        <w:rPr>
          <w:rFonts w:cs="Traditional Arabic"/>
          <w:noProof/>
          <w:sz w:val="28"/>
          <w:szCs w:val="36"/>
        </w:rPr>
        <w:instrText>\</w:instrText>
      </w:r>
      <w:r w:rsidRPr="00DE2ABE">
        <w:rPr>
          <w:rFonts w:cs="Traditional Arabic"/>
          <w:noProof/>
          <w:sz w:val="36"/>
          <w:szCs w:val="36"/>
          <w:rtl/>
        </w:rPr>
        <w:instrText>: 31]</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وهذا النوع من التوحيد لا ينفع إلا بإخلاص العبادة لله</w:t>
      </w:r>
      <w:r w:rsidRPr="00DE2ABE">
        <w:rPr>
          <w:rFonts w:cs="Traditional Arabic" w:hint="cs"/>
          <w:noProof/>
          <w:sz w:val="36"/>
          <w:szCs w:val="36"/>
          <w:rtl/>
        </w:rPr>
        <w:t>...</w:t>
      </w:r>
    </w:p>
    <w:p w:rsidR="00DE2ABE" w:rsidRPr="00DE2ABE" w:rsidRDefault="00DE2ABE" w:rsidP="00270E80">
      <w:pPr>
        <w:widowControl w:val="0"/>
        <w:autoSpaceDE w:val="0"/>
        <w:autoSpaceDN w:val="0"/>
        <w:adjustRightInd w:val="0"/>
        <w:spacing w:after="60"/>
        <w:ind w:firstLine="567"/>
        <w:jc w:val="lowKashida"/>
        <w:rPr>
          <w:rFonts w:cs="Traditional Arabic"/>
          <w:noProof/>
          <w:sz w:val="36"/>
          <w:szCs w:val="36"/>
          <w:rtl/>
        </w:rPr>
      </w:pPr>
      <w:r w:rsidRPr="00DE2ABE">
        <w:rPr>
          <w:rFonts w:cs="Traditional Arabic"/>
          <w:noProof/>
          <w:sz w:val="36"/>
          <w:szCs w:val="36"/>
          <w:rtl/>
        </w:rPr>
        <w:t>الثاني: توحيده جل وعلا في عبادته. وضابط هذا النوع من التوحيد هو تحقيق معنى "لا إله إلا الله"</w:t>
      </w:r>
      <w:r w:rsidRPr="00DE2ABE">
        <w:rPr>
          <w:rFonts w:cs="Traditional Arabic" w:hint="cs"/>
          <w:noProof/>
          <w:sz w:val="36"/>
          <w:szCs w:val="36"/>
          <w:rtl/>
        </w:rPr>
        <w:t>،</w:t>
      </w:r>
      <w:r w:rsidRPr="00DE2ABE">
        <w:rPr>
          <w:rFonts w:cs="Traditional Arabic"/>
          <w:noProof/>
          <w:sz w:val="36"/>
          <w:szCs w:val="36"/>
          <w:rtl/>
        </w:rPr>
        <w:t xml:space="preserve"> وهي متركبة من نفي وإثبات؛ فمعنى النفي منها: خلع جميع أنواع المعبودات غير الله كائنة ما كانت في جميع أنواع العبادات كائنة ما كانت. </w:t>
      </w:r>
    </w:p>
    <w:p w:rsidR="00DE2ABE" w:rsidRPr="00DE2ABE" w:rsidRDefault="00DE2ABE" w:rsidP="00270E80">
      <w:pPr>
        <w:widowControl w:val="0"/>
        <w:autoSpaceDE w:val="0"/>
        <w:autoSpaceDN w:val="0"/>
        <w:adjustRightInd w:val="0"/>
        <w:spacing w:after="60"/>
        <w:ind w:firstLine="567"/>
        <w:jc w:val="lowKashida"/>
        <w:rPr>
          <w:rFonts w:cs="Traditional Arabic"/>
          <w:noProof/>
          <w:sz w:val="36"/>
          <w:szCs w:val="36"/>
          <w:rtl/>
        </w:rPr>
      </w:pPr>
      <w:r w:rsidRPr="00DE2ABE">
        <w:rPr>
          <w:rFonts w:cs="Traditional Arabic"/>
          <w:noProof/>
          <w:sz w:val="36"/>
          <w:szCs w:val="36"/>
          <w:rtl/>
        </w:rPr>
        <w:t xml:space="preserve">ومعنى الإثبات منها: إفراد الله </w:t>
      </w:r>
      <w:r w:rsidRPr="00DE2ABE">
        <w:rPr>
          <w:rFonts w:cs="Traditional Arabic" w:hint="cs"/>
          <w:noProof/>
          <w:sz w:val="36"/>
          <w:szCs w:val="36"/>
          <w:rtl/>
        </w:rPr>
        <w:t>-</w:t>
      </w:r>
      <w:r w:rsidRPr="00DE2ABE">
        <w:rPr>
          <w:rFonts w:cs="Traditional Arabic"/>
          <w:noProof/>
          <w:sz w:val="36"/>
          <w:szCs w:val="36"/>
          <w:rtl/>
        </w:rPr>
        <w:t>جل وعلا</w:t>
      </w:r>
      <w:r w:rsidRPr="00DE2ABE">
        <w:rPr>
          <w:rFonts w:cs="Traditional Arabic" w:hint="cs"/>
          <w:noProof/>
          <w:sz w:val="36"/>
          <w:szCs w:val="36"/>
          <w:rtl/>
        </w:rPr>
        <w:t>-</w:t>
      </w:r>
      <w:r w:rsidRPr="00DE2ABE">
        <w:rPr>
          <w:rFonts w:cs="Traditional Arabic"/>
          <w:noProof/>
          <w:sz w:val="36"/>
          <w:szCs w:val="36"/>
          <w:rtl/>
        </w:rPr>
        <w:t xml:space="preserve"> وحده بجميع أنواع</w:t>
      </w:r>
      <w:r w:rsidRPr="00DE2ABE">
        <w:rPr>
          <w:rFonts w:cs="Traditional Arabic" w:hint="cs"/>
          <w:noProof/>
          <w:sz w:val="36"/>
          <w:szCs w:val="36"/>
          <w:rtl/>
        </w:rPr>
        <w:t xml:space="preserve"> </w:t>
      </w:r>
      <w:r w:rsidRPr="00DE2ABE">
        <w:rPr>
          <w:rFonts w:cs="Traditional Arabic"/>
          <w:noProof/>
          <w:sz w:val="36"/>
          <w:szCs w:val="36"/>
          <w:rtl/>
        </w:rPr>
        <w:t>العبادات بإخلاص، على الوجه الذي شرعه على ألسنة رسله عليهم الصلاة والسلام.</w:t>
      </w:r>
      <w:r w:rsidRPr="00DE2ABE">
        <w:rPr>
          <w:rFonts w:cs="Traditional Arabic" w:hint="cs"/>
          <w:noProof/>
          <w:sz w:val="36"/>
          <w:szCs w:val="36"/>
          <w:rtl/>
        </w:rPr>
        <w:t>..</w:t>
      </w:r>
      <w:r w:rsidRPr="00DE2ABE">
        <w:rPr>
          <w:rFonts w:cs="Traditional Arabic"/>
          <w:noProof/>
          <w:sz w:val="36"/>
          <w:szCs w:val="36"/>
          <w:rtl/>
        </w:rPr>
        <w:t xml:space="preserve"> وهو الذي فيه المعارك بين الرسل وأممهم </w:t>
      </w:r>
      <w:r w:rsidRPr="00DE2ABE">
        <w:rPr>
          <w:rFonts w:ascii="QCF_BSML" w:hAnsi="QCF_BSML" w:cs="QCF_BSML"/>
          <w:color w:val="000000"/>
          <w:sz w:val="29"/>
          <w:szCs w:val="29"/>
          <w:rtl/>
        </w:rPr>
        <w:t xml:space="preserve">ﮋ </w:t>
      </w:r>
      <w:r w:rsidRPr="00DE2ABE">
        <w:rPr>
          <w:rFonts w:ascii="QCF_P453" w:hAnsi="QCF_P453" w:cs="QCF_P453"/>
          <w:color w:val="000000"/>
          <w:sz w:val="29"/>
          <w:szCs w:val="29"/>
          <w:rtl/>
        </w:rPr>
        <w:t>ﭵ  ﭶ     ﭷ       ﭸ</w:t>
      </w:r>
      <w:r w:rsidRPr="00DE2ABE">
        <w:rPr>
          <w:rFonts w:ascii="QCF_P453" w:hAnsi="QCF_P453" w:cs="QCF_P453"/>
          <w:color w:val="0000A5"/>
          <w:sz w:val="29"/>
          <w:szCs w:val="29"/>
          <w:rtl/>
        </w:rPr>
        <w:t>ﭹ</w:t>
      </w:r>
      <w:r w:rsidRPr="00DE2ABE">
        <w:rPr>
          <w:rFonts w:ascii="QCF_P453" w:hAnsi="QCF_P453" w:cs="QCF_P453"/>
          <w:color w:val="000000"/>
          <w:sz w:val="29"/>
          <w:szCs w:val="29"/>
          <w:rtl/>
        </w:rPr>
        <w:t xml:space="preserve">  ﭺ      ﭻ  ﭼ  ﭽ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ص: 5]</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453" w:hAnsi="QCF_P453" w:cs="QCF_P453"/>
          <w:color w:val="000000"/>
          <w:sz w:val="29"/>
          <w:szCs w:val="29"/>
          <w:rtl/>
        </w:rPr>
        <w:instrText>ﭵ  ﭶ     ﭷ       ﭸ</w:instrText>
      </w:r>
      <w:r w:rsidRPr="00DE2ABE">
        <w:rPr>
          <w:rFonts w:ascii="QCF_P453" w:hAnsi="QCF_P453" w:cs="QCF_P453"/>
          <w:color w:val="0000A5"/>
          <w:sz w:val="29"/>
          <w:szCs w:val="29"/>
          <w:rtl/>
        </w:rPr>
        <w:instrText>ﭹ</w:instrText>
      </w:r>
      <w:r w:rsidRPr="00DE2ABE">
        <w:rPr>
          <w:rFonts w:ascii="QCF_P453" w:hAnsi="QCF_P453" w:cs="QCF_P453"/>
          <w:color w:val="000000"/>
          <w:sz w:val="29"/>
          <w:szCs w:val="29"/>
          <w:rtl/>
        </w:rPr>
        <w:instrText xml:space="preserve">  ﭺ      ﭻ  ﭼ  ﭽ  ﭾ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ص</w:instrText>
      </w:r>
      <w:r w:rsidRPr="00DE2ABE">
        <w:rPr>
          <w:rFonts w:cs="Traditional Arabic"/>
          <w:noProof/>
          <w:sz w:val="28"/>
          <w:szCs w:val="36"/>
        </w:rPr>
        <w:instrText>\</w:instrText>
      </w:r>
      <w:r w:rsidRPr="00DE2ABE">
        <w:rPr>
          <w:rFonts w:cs="Traditional Arabic"/>
          <w:noProof/>
          <w:sz w:val="36"/>
          <w:szCs w:val="36"/>
          <w:rtl/>
        </w:rPr>
        <w:instrText>: 5]</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w:t>
      </w:r>
    </w:p>
    <w:p w:rsidR="00DE2ABE" w:rsidRPr="00DE2ABE" w:rsidRDefault="00DE2ABE" w:rsidP="00270E80">
      <w:pPr>
        <w:widowControl w:val="0"/>
        <w:autoSpaceDE w:val="0"/>
        <w:autoSpaceDN w:val="0"/>
        <w:adjustRightInd w:val="0"/>
        <w:spacing w:after="60"/>
        <w:ind w:firstLine="567"/>
        <w:jc w:val="lowKashida"/>
        <w:rPr>
          <w:rFonts w:cs="Traditional Arabic"/>
          <w:noProof/>
          <w:sz w:val="36"/>
          <w:szCs w:val="36"/>
          <w:rtl/>
        </w:rPr>
      </w:pPr>
      <w:r w:rsidRPr="00DE2ABE">
        <w:rPr>
          <w:rFonts w:cs="Traditional Arabic"/>
          <w:noProof/>
          <w:sz w:val="36"/>
          <w:szCs w:val="36"/>
          <w:rtl/>
        </w:rPr>
        <w:t xml:space="preserve">ومن الآيات الدالة على هذا النوع من التوحيد قوله تعالى: </w:t>
      </w:r>
      <w:r w:rsidRPr="00DE2ABE">
        <w:rPr>
          <w:rFonts w:ascii="QCF_BSML" w:hAnsi="QCF_BSML" w:cs="QCF_BSML"/>
          <w:color w:val="000000"/>
          <w:sz w:val="29"/>
          <w:szCs w:val="29"/>
          <w:rtl/>
        </w:rPr>
        <w:t xml:space="preserve">ﮋ </w:t>
      </w:r>
      <w:r w:rsidRPr="00DE2ABE">
        <w:rPr>
          <w:rFonts w:ascii="QCF_P508" w:hAnsi="QCF_P508" w:cs="QCF_P508"/>
          <w:color w:val="000000"/>
          <w:sz w:val="29"/>
          <w:szCs w:val="29"/>
          <w:rtl/>
        </w:rPr>
        <w:t xml:space="preserve">ﰊ  ﰋ     ﰌ     ﰍ   ﰎ   ﰏ  ﰐ  ﰑ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محمد: 19]</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508" w:hAnsi="QCF_P508" w:cs="QCF_P508"/>
          <w:color w:val="000000"/>
          <w:sz w:val="29"/>
          <w:szCs w:val="29"/>
          <w:rtl/>
        </w:rPr>
        <w:instrText xml:space="preserve">ﰊ  ﰋ     ﰌ     ﰍ   ﰎ   ﰏ  ﰐ  ﰑ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محمد</w:instrText>
      </w:r>
      <w:r w:rsidRPr="00DE2ABE">
        <w:rPr>
          <w:rFonts w:cs="Traditional Arabic"/>
          <w:noProof/>
          <w:sz w:val="28"/>
          <w:szCs w:val="36"/>
        </w:rPr>
        <w:instrText>\</w:instrText>
      </w:r>
      <w:r w:rsidRPr="00DE2ABE">
        <w:rPr>
          <w:rFonts w:cs="Traditional Arabic"/>
          <w:noProof/>
          <w:sz w:val="36"/>
          <w:szCs w:val="36"/>
          <w:rtl/>
        </w:rPr>
        <w:instrText>: 19]</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الآية</w:t>
      </w:r>
      <w:r w:rsidRPr="00DE2ABE">
        <w:rPr>
          <w:rFonts w:cs="Traditional Arabic" w:hint="cs"/>
          <w:noProof/>
          <w:sz w:val="36"/>
          <w:szCs w:val="36"/>
          <w:rtl/>
        </w:rPr>
        <w:t>...</w:t>
      </w:r>
    </w:p>
    <w:p w:rsidR="00DE2ABE" w:rsidRPr="00DE2ABE" w:rsidRDefault="00DE2ABE" w:rsidP="00270E80">
      <w:pPr>
        <w:widowControl w:val="0"/>
        <w:autoSpaceDE w:val="0"/>
        <w:autoSpaceDN w:val="0"/>
        <w:adjustRightInd w:val="0"/>
        <w:spacing w:after="60"/>
        <w:ind w:firstLine="567"/>
        <w:jc w:val="lowKashida"/>
        <w:rPr>
          <w:rFonts w:cs="Traditional Arabic"/>
          <w:noProof/>
          <w:sz w:val="36"/>
          <w:szCs w:val="36"/>
          <w:rtl/>
        </w:rPr>
      </w:pPr>
      <w:r w:rsidRPr="00DE2ABE">
        <w:rPr>
          <w:rFonts w:cs="Traditional Arabic"/>
          <w:noProof/>
          <w:sz w:val="36"/>
          <w:szCs w:val="36"/>
          <w:rtl/>
        </w:rPr>
        <w:t xml:space="preserve">النوع الثالث: توحيده </w:t>
      </w:r>
      <w:r w:rsidRPr="00DE2ABE">
        <w:rPr>
          <w:rFonts w:cs="Traditional Arabic" w:hint="cs"/>
          <w:noProof/>
          <w:sz w:val="36"/>
          <w:szCs w:val="36"/>
          <w:rtl/>
        </w:rPr>
        <w:t>-</w:t>
      </w:r>
      <w:r w:rsidRPr="00DE2ABE">
        <w:rPr>
          <w:rFonts w:cs="Traditional Arabic"/>
          <w:noProof/>
          <w:sz w:val="36"/>
          <w:szCs w:val="36"/>
          <w:rtl/>
        </w:rPr>
        <w:t>جل وعلا</w:t>
      </w:r>
      <w:r w:rsidRPr="00DE2ABE">
        <w:rPr>
          <w:rFonts w:cs="Traditional Arabic" w:hint="cs"/>
          <w:noProof/>
          <w:sz w:val="36"/>
          <w:szCs w:val="36"/>
          <w:rtl/>
        </w:rPr>
        <w:t>-</w:t>
      </w:r>
      <w:r w:rsidRPr="00DE2ABE">
        <w:rPr>
          <w:rFonts w:cs="Traditional Arabic"/>
          <w:noProof/>
          <w:sz w:val="36"/>
          <w:szCs w:val="36"/>
          <w:rtl/>
        </w:rPr>
        <w:t xml:space="preserve"> في أسمائه وصفاته</w:t>
      </w:r>
      <w:r w:rsidRPr="00DE2ABE">
        <w:rPr>
          <w:rFonts w:cs="Traditional Arabic" w:hint="cs"/>
          <w:noProof/>
          <w:sz w:val="36"/>
          <w:szCs w:val="36"/>
          <w:rtl/>
        </w:rPr>
        <w:t xml:space="preserve">" </w:t>
      </w:r>
      <w:r w:rsidRPr="00DE2ABE">
        <w:rPr>
          <w:rFonts w:cs="Traditional Arabic" w:hint="cs"/>
          <w:noProof/>
          <w:sz w:val="36"/>
          <w:szCs w:val="36"/>
          <w:vertAlign w:val="superscript"/>
          <w:rtl/>
        </w:rPr>
        <w:t>(</w:t>
      </w:r>
      <w:r w:rsidRPr="00DE2ABE">
        <w:rPr>
          <w:rFonts w:cs="Traditional Arabic"/>
          <w:noProof/>
          <w:sz w:val="36"/>
          <w:szCs w:val="36"/>
          <w:vertAlign w:val="superscript"/>
          <w:rtl/>
        </w:rPr>
        <w:footnoteReference w:id="89"/>
      </w:r>
      <w:r w:rsidRPr="00DE2ABE">
        <w:rPr>
          <w:rFonts w:cs="Traditional Arabic" w:hint="cs"/>
          <w:noProof/>
          <w:sz w:val="36"/>
          <w:szCs w:val="36"/>
          <w:vertAlign w:val="superscript"/>
          <w:rtl/>
        </w:rPr>
        <w:t>)</w:t>
      </w:r>
      <w:r w:rsidRPr="00DE2ABE">
        <w:rPr>
          <w:rFonts w:cs="Traditional Arabic" w:hint="cs"/>
          <w:noProof/>
          <w:sz w:val="36"/>
          <w:szCs w:val="36"/>
          <w:rtl/>
        </w:rPr>
        <w:t>.</w:t>
      </w:r>
    </w:p>
    <w:p w:rsidR="00DE2ABE" w:rsidRPr="00DE2ABE" w:rsidRDefault="00DE2ABE" w:rsidP="00270E80">
      <w:pPr>
        <w:widowControl w:val="0"/>
        <w:autoSpaceDE w:val="0"/>
        <w:autoSpaceDN w:val="0"/>
        <w:adjustRightInd w:val="0"/>
        <w:spacing w:after="60"/>
        <w:ind w:firstLine="567"/>
        <w:jc w:val="lowKashida"/>
        <w:rPr>
          <w:rFonts w:cs="Traditional Arabic"/>
          <w:noProof/>
          <w:sz w:val="36"/>
          <w:szCs w:val="36"/>
          <w:rtl/>
        </w:rPr>
      </w:pPr>
      <w:r w:rsidRPr="00DE2ABE">
        <w:rPr>
          <w:rFonts w:cs="Traditional Arabic"/>
          <w:noProof/>
          <w:sz w:val="36"/>
          <w:szCs w:val="36"/>
          <w:rtl/>
        </w:rPr>
        <w:t>ومن الآيات التي جمعت أقسام التوحيد الثلاثة</w:t>
      </w:r>
      <w:r w:rsidRPr="00DE2ABE">
        <w:rPr>
          <w:rFonts w:cs="Traditional Arabic" w:hint="cs"/>
          <w:noProof/>
          <w:sz w:val="36"/>
          <w:szCs w:val="36"/>
          <w:vertAlign w:val="superscript"/>
          <w:rtl/>
        </w:rPr>
        <w:t>(</w:t>
      </w:r>
      <w:r w:rsidRPr="00DE2ABE">
        <w:rPr>
          <w:rFonts w:cs="Traditional Arabic"/>
          <w:noProof/>
          <w:sz w:val="36"/>
          <w:szCs w:val="36"/>
          <w:vertAlign w:val="superscript"/>
          <w:rtl/>
        </w:rPr>
        <w:footnoteReference w:id="90"/>
      </w:r>
      <w:r w:rsidRPr="00DE2ABE">
        <w:rPr>
          <w:rFonts w:cs="Traditional Arabic" w:hint="cs"/>
          <w:noProof/>
          <w:sz w:val="36"/>
          <w:szCs w:val="36"/>
          <w:vertAlign w:val="superscript"/>
          <w:rtl/>
        </w:rPr>
        <w:t>)</w:t>
      </w:r>
      <w:r w:rsidRPr="00DE2ABE">
        <w:rPr>
          <w:rFonts w:cs="Traditional Arabic"/>
          <w:noProof/>
          <w:sz w:val="36"/>
          <w:szCs w:val="36"/>
          <w:rtl/>
        </w:rPr>
        <w:t xml:space="preserve"> قول الله </w:t>
      </w:r>
      <w:r w:rsidRPr="00DE2ABE">
        <w:rPr>
          <w:rFonts w:cs="Traditional Arabic" w:hint="cs"/>
          <w:noProof/>
          <w:sz w:val="36"/>
          <w:szCs w:val="36"/>
          <w:rtl/>
        </w:rPr>
        <w:t>-</w:t>
      </w:r>
      <w:r w:rsidRPr="00DE2ABE">
        <w:rPr>
          <w:rFonts w:cs="Traditional Arabic"/>
          <w:noProof/>
          <w:sz w:val="36"/>
          <w:szCs w:val="36"/>
          <w:rtl/>
        </w:rPr>
        <w:t>تبارك وتعالى</w:t>
      </w:r>
      <w:r w:rsidRPr="00DE2ABE">
        <w:rPr>
          <w:rFonts w:cs="Traditional Arabic" w:hint="cs"/>
          <w:noProof/>
          <w:sz w:val="36"/>
          <w:szCs w:val="36"/>
          <w:rtl/>
        </w:rPr>
        <w:t>-</w:t>
      </w:r>
      <w:r w:rsidRPr="00DE2ABE">
        <w:rPr>
          <w:rFonts w:cs="Traditional Arabic"/>
          <w:noProof/>
          <w:sz w:val="36"/>
          <w:szCs w:val="36"/>
          <w:rtl/>
        </w:rPr>
        <w:t xml:space="preserve"> في سورة مريم: </w:t>
      </w:r>
      <w:r w:rsidRPr="00DE2ABE">
        <w:rPr>
          <w:rFonts w:ascii="QCF_BSML" w:hAnsi="QCF_BSML" w:cs="QCF_BSML"/>
          <w:color w:val="000000"/>
          <w:sz w:val="29"/>
          <w:szCs w:val="29"/>
          <w:rtl/>
        </w:rPr>
        <w:t xml:space="preserve">ﮋ </w:t>
      </w:r>
      <w:r w:rsidRPr="00DE2ABE">
        <w:rPr>
          <w:rFonts w:ascii="QCF_P310" w:hAnsi="QCF_P310" w:cs="QCF_P310"/>
          <w:color w:val="000000"/>
          <w:sz w:val="29"/>
          <w:szCs w:val="29"/>
          <w:rtl/>
        </w:rPr>
        <w:t>ﭑ  ﭒ  ﭓ  ﭔ  ﭕ  ﭖ  ﭗ   ﭘ</w:t>
      </w:r>
      <w:r w:rsidRPr="00DE2ABE">
        <w:rPr>
          <w:rFonts w:ascii="QCF_P310" w:hAnsi="QCF_P310" w:cs="QCF_P310"/>
          <w:color w:val="0000A5"/>
          <w:sz w:val="29"/>
          <w:szCs w:val="29"/>
          <w:rtl/>
        </w:rPr>
        <w:t>ﭙ</w:t>
      </w:r>
      <w:r w:rsidRPr="00DE2ABE">
        <w:rPr>
          <w:rFonts w:ascii="QCF_P310" w:hAnsi="QCF_P310" w:cs="QCF_P310"/>
          <w:color w:val="000000"/>
          <w:sz w:val="29"/>
          <w:szCs w:val="29"/>
          <w:rtl/>
        </w:rPr>
        <w:t xml:space="preserve">   ﭚ  ﭛ   ﭜ    ﭝ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[مريم: 65</w:t>
      </w:r>
      <w:r w:rsidRPr="00DE2ABE">
        <w:rPr>
          <w:rFonts w:cs="Traditional Arabic"/>
          <w:noProof/>
          <w:sz w:val="36"/>
          <w:szCs w:val="36"/>
          <w:rtl/>
        </w:rPr>
        <w:t>]</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310" w:hAnsi="QCF_P310" w:cs="QCF_P310"/>
          <w:color w:val="000000"/>
          <w:sz w:val="29"/>
          <w:szCs w:val="29"/>
          <w:rtl/>
        </w:rPr>
        <w:instrText>ﭑ  ﭒ  ﭓ  ﭔ  ﭕ  ﭖ  ﭗ   ﭘ</w:instrText>
      </w:r>
      <w:r w:rsidRPr="00DE2ABE">
        <w:rPr>
          <w:rFonts w:ascii="QCF_P310" w:hAnsi="QCF_P310" w:cs="QCF_P310"/>
          <w:color w:val="0000A5"/>
          <w:sz w:val="29"/>
          <w:szCs w:val="29"/>
          <w:rtl/>
        </w:rPr>
        <w:instrText>ﭙ</w:instrText>
      </w:r>
      <w:r w:rsidRPr="00DE2ABE">
        <w:rPr>
          <w:rFonts w:ascii="QCF_P310" w:hAnsi="QCF_P310" w:cs="QCF_P310"/>
          <w:color w:val="000000"/>
          <w:sz w:val="29"/>
          <w:szCs w:val="29"/>
          <w:rtl/>
        </w:rPr>
        <w:instrText xml:space="preserve">   ﭚ  ﭛ   ﭜ    ﭝ  ﭞ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[مريم</w:instrText>
      </w:r>
      <w:r w:rsidRPr="00DE2ABE">
        <w:rPr>
          <w:rFonts w:cs="Traditional Arabic"/>
          <w:noProof/>
          <w:sz w:val="28"/>
          <w:szCs w:val="36"/>
        </w:rPr>
        <w:instrText>\</w:instrText>
      </w:r>
      <w:r w:rsidRPr="00DE2ABE">
        <w:rPr>
          <w:rFonts w:cs="Traditional Arabic" w:hint="cs"/>
          <w:noProof/>
          <w:sz w:val="36"/>
          <w:szCs w:val="36"/>
          <w:rtl/>
        </w:rPr>
        <w:instrText>: 65</w:instrText>
      </w:r>
      <w:r w:rsidRPr="00DE2ABE">
        <w:rPr>
          <w:rFonts w:cs="Traditional Arabic"/>
          <w:noProof/>
          <w:sz w:val="36"/>
          <w:szCs w:val="36"/>
          <w:rtl/>
        </w:rPr>
        <w:instrText>]</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w:t>
      </w:r>
    </w:p>
    <w:p w:rsidR="00DE2ABE" w:rsidRPr="00DE2ABE" w:rsidRDefault="00DE2ABE" w:rsidP="00FA4940">
      <w:pPr>
        <w:widowControl w:val="0"/>
        <w:autoSpaceDE w:val="0"/>
        <w:autoSpaceDN w:val="0"/>
        <w:adjustRightInd w:val="0"/>
        <w:spacing w:after="60"/>
        <w:ind w:firstLine="567"/>
        <w:jc w:val="lowKashida"/>
        <w:rPr>
          <w:rFonts w:cs="Traditional Arabic"/>
          <w:noProof/>
          <w:sz w:val="36"/>
          <w:szCs w:val="36"/>
          <w:rtl/>
        </w:rPr>
      </w:pPr>
      <w:r w:rsidRPr="00DE2ABE">
        <w:rPr>
          <w:rFonts w:cs="Traditional Arabic"/>
          <w:noProof/>
          <w:sz w:val="36"/>
          <w:szCs w:val="36"/>
          <w:rtl/>
        </w:rPr>
        <w:t>يقول الشيخ عبد الرحمن بن سعدي</w:t>
      </w:r>
      <w:r w:rsidRPr="00DE2ABE">
        <w:rPr>
          <w:rFonts w:cs="Traditional Arabic"/>
          <w:noProof/>
          <w:sz w:val="36"/>
          <w:szCs w:val="36"/>
          <w:vertAlign w:val="superscript"/>
          <w:rtl/>
        </w:rPr>
        <w:fldChar w:fldCharType="begin"/>
      </w:r>
      <w:r w:rsidRPr="00DE2ABE">
        <w:rPr>
          <w:rFonts w:cs="Traditional Arabic"/>
          <w:noProof/>
          <w:sz w:val="36"/>
          <w:szCs w:val="36"/>
          <w:vertAlign w:val="superscript"/>
        </w:rPr>
        <w:instrText xml:space="preserve"> XE "</w:instrText>
      </w:r>
      <w:r w:rsidRPr="00DE2ABE">
        <w:rPr>
          <w:rFonts w:cs="Traditional Arabic"/>
          <w:noProof/>
          <w:sz w:val="36"/>
          <w:szCs w:val="36"/>
          <w:vertAlign w:val="superscript"/>
          <w:rtl/>
        </w:rPr>
        <w:instrText>عبد الرحمن بن سعدي</w:instrText>
      </w:r>
      <w:r w:rsidRPr="00DE2ABE">
        <w:rPr>
          <w:rFonts w:cs="Traditional Arabic"/>
          <w:noProof/>
          <w:sz w:val="36"/>
          <w:szCs w:val="36"/>
          <w:vertAlign w:val="superscript"/>
        </w:rPr>
        <w:instrText xml:space="preserve">" </w:instrText>
      </w:r>
      <w:r w:rsidRPr="00DE2ABE">
        <w:rPr>
          <w:rFonts w:cs="Traditional Arabic"/>
          <w:noProof/>
          <w:sz w:val="36"/>
          <w:szCs w:val="36"/>
          <w:vertAlign w:val="superscript"/>
          <w:rtl/>
        </w:rPr>
        <w:fldChar w:fldCharType="end"/>
      </w:r>
      <w:r w:rsidRPr="00DE2ABE">
        <w:rPr>
          <w:rFonts w:cs="Traditional Arabic"/>
          <w:noProof/>
          <w:sz w:val="36"/>
          <w:szCs w:val="36"/>
          <w:rtl/>
        </w:rPr>
        <w:t xml:space="preserve"> </w:t>
      </w:r>
      <w:r w:rsidR="006162FB" w:rsidRPr="006162FB">
        <w:rPr>
          <w:rFonts w:cs="Traditional Arabic" w:hint="cs"/>
          <w:noProof/>
          <w:sz w:val="36"/>
          <w:szCs w:val="36"/>
          <w:rtl/>
        </w:rPr>
        <w:t>رحمه</w:t>
      </w:r>
      <w:r w:rsidR="006162FB">
        <w:rPr>
          <w:rFonts w:ascii="KFGQPC Arabic Symbols 01" w:hAnsi="KFGQPC Arabic Symbols 01" w:cs="KFGQPC Arabic Symbols 01" w:hint="cs"/>
          <w:noProof/>
          <w:sz w:val="28"/>
          <w:szCs w:val="28"/>
          <w:rtl/>
        </w:rPr>
        <w:t xml:space="preserve"> الله </w:t>
      </w:r>
      <w:r w:rsidRPr="00DE2ABE">
        <w:rPr>
          <w:rFonts w:cs="Traditional Arabic"/>
          <w:noProof/>
          <w:sz w:val="36"/>
          <w:szCs w:val="36"/>
          <w:rtl/>
        </w:rPr>
        <w:t xml:space="preserve">مبيناً دلالة الآية على ذلك: "… اشتملت </w:t>
      </w:r>
      <w:r w:rsidRPr="00DE2ABE">
        <w:rPr>
          <w:rFonts w:cs="Traditional Arabic" w:hint="cs"/>
          <w:noProof/>
          <w:sz w:val="36"/>
          <w:szCs w:val="36"/>
          <w:rtl/>
        </w:rPr>
        <w:t>-</w:t>
      </w:r>
      <w:r w:rsidRPr="00DE2ABE">
        <w:rPr>
          <w:rFonts w:cs="Traditional Arabic"/>
          <w:noProof/>
          <w:sz w:val="36"/>
          <w:szCs w:val="36"/>
          <w:rtl/>
        </w:rPr>
        <w:t>أي الآية</w:t>
      </w:r>
      <w:r w:rsidRPr="00DE2ABE">
        <w:rPr>
          <w:rFonts w:cs="Traditional Arabic" w:hint="cs"/>
          <w:noProof/>
          <w:sz w:val="36"/>
          <w:szCs w:val="36"/>
          <w:rtl/>
        </w:rPr>
        <w:t>-</w:t>
      </w:r>
      <w:r w:rsidRPr="00DE2ABE">
        <w:rPr>
          <w:rFonts w:cs="Traditional Arabic"/>
          <w:noProof/>
          <w:sz w:val="36"/>
          <w:szCs w:val="36"/>
          <w:rtl/>
        </w:rPr>
        <w:t xml:space="preserve"> على أصول عظيمة على توحيد الربوبية</w:t>
      </w:r>
      <w:r w:rsidRPr="00DE2ABE">
        <w:rPr>
          <w:rFonts w:cs="Traditional Arabic" w:hint="cs"/>
          <w:noProof/>
          <w:sz w:val="36"/>
          <w:szCs w:val="36"/>
          <w:rtl/>
        </w:rPr>
        <w:t>،</w:t>
      </w:r>
      <w:r w:rsidRPr="00DE2ABE">
        <w:rPr>
          <w:rFonts w:cs="Traditional Arabic"/>
          <w:noProof/>
          <w:sz w:val="36"/>
          <w:szCs w:val="36"/>
          <w:rtl/>
        </w:rPr>
        <w:t xml:space="preserve"> وأنه تعالى رب كل شيء وخالقه ورازقه ومدبره، وعلى توحيد الألوهية والعبادة</w:t>
      </w:r>
      <w:r w:rsidRPr="00DE2ABE">
        <w:rPr>
          <w:rFonts w:cs="Traditional Arabic" w:hint="cs"/>
          <w:noProof/>
          <w:sz w:val="36"/>
          <w:szCs w:val="36"/>
          <w:rtl/>
        </w:rPr>
        <w:t>،</w:t>
      </w:r>
      <w:r w:rsidRPr="00DE2ABE">
        <w:rPr>
          <w:rFonts w:cs="Traditional Arabic"/>
          <w:noProof/>
          <w:sz w:val="36"/>
          <w:szCs w:val="36"/>
          <w:rtl/>
        </w:rPr>
        <w:t xml:space="preserve"> وأنه تعالى الإله المعبود</w:t>
      </w:r>
      <w:r w:rsidRPr="00DE2ABE">
        <w:rPr>
          <w:rFonts w:cs="Traditional Arabic" w:hint="cs"/>
          <w:noProof/>
          <w:sz w:val="36"/>
          <w:szCs w:val="36"/>
          <w:rtl/>
        </w:rPr>
        <w:t>،</w:t>
      </w:r>
      <w:r w:rsidRPr="00DE2ABE">
        <w:rPr>
          <w:rFonts w:cs="Traditional Arabic"/>
          <w:noProof/>
          <w:sz w:val="36"/>
          <w:szCs w:val="36"/>
          <w:rtl/>
        </w:rPr>
        <w:t xml:space="preserve"> وعلى أن ربوبيته موجبة لعبادته وتوحيده،</w:t>
      </w:r>
      <w:r w:rsidRPr="00DE2ABE">
        <w:rPr>
          <w:rFonts w:cs="Traditional Arabic" w:hint="cs"/>
          <w:noProof/>
          <w:sz w:val="36"/>
          <w:szCs w:val="36"/>
          <w:rtl/>
        </w:rPr>
        <w:t>...</w:t>
      </w:r>
      <w:r w:rsidRPr="00DE2ABE">
        <w:rPr>
          <w:rFonts w:cs="Traditional Arabic"/>
          <w:noProof/>
          <w:sz w:val="36"/>
          <w:szCs w:val="36"/>
          <w:rtl/>
        </w:rPr>
        <w:t xml:space="preserve"> واشتملت على أن الله تعالى كامل الأسماء والصفات عظيم النعوت جليل القدر وليس له في ذلك </w:t>
      </w:r>
      <w:r w:rsidRPr="00DE2ABE">
        <w:rPr>
          <w:rFonts w:cs="Traditional Arabic"/>
          <w:noProof/>
          <w:sz w:val="36"/>
          <w:szCs w:val="36"/>
          <w:rtl/>
        </w:rPr>
        <w:lastRenderedPageBreak/>
        <w:t>شبيه ولا نظير ولا سمي، بل قد تفرد بالكمال المطلق من جميع الوجوه والاعتبارات"</w:t>
      </w:r>
      <w:r w:rsidRPr="00DE2ABE">
        <w:rPr>
          <w:rFonts w:cs="Traditional Arabic" w:hint="cs"/>
          <w:noProof/>
          <w:sz w:val="36"/>
          <w:szCs w:val="36"/>
          <w:vertAlign w:val="superscript"/>
          <w:rtl/>
        </w:rPr>
        <w:t>(</w:t>
      </w:r>
      <w:r w:rsidRPr="00DE2ABE">
        <w:rPr>
          <w:rFonts w:cs="Traditional Arabic"/>
          <w:noProof/>
          <w:sz w:val="36"/>
          <w:szCs w:val="36"/>
          <w:vertAlign w:val="superscript"/>
          <w:rtl/>
        </w:rPr>
        <w:footnoteReference w:id="91"/>
      </w:r>
      <w:r w:rsidRPr="00DE2ABE">
        <w:rPr>
          <w:rFonts w:cs="Traditional Arabic" w:hint="cs"/>
          <w:noProof/>
          <w:sz w:val="36"/>
          <w:szCs w:val="36"/>
          <w:vertAlign w:val="superscript"/>
          <w:rtl/>
        </w:rPr>
        <w:t>)</w:t>
      </w:r>
      <w:r w:rsidRPr="00DE2ABE">
        <w:rPr>
          <w:rFonts w:cs="Traditional Arabic" w:hint="cs"/>
          <w:noProof/>
          <w:sz w:val="36"/>
          <w:szCs w:val="36"/>
          <w:rtl/>
        </w:rPr>
        <w:t xml:space="preserve">. </w:t>
      </w:r>
    </w:p>
    <w:p w:rsidR="00DE2ABE" w:rsidRPr="00DE2ABE" w:rsidRDefault="00DE2ABE" w:rsidP="00270E80">
      <w:pPr>
        <w:widowControl w:val="0"/>
        <w:autoSpaceDE w:val="0"/>
        <w:autoSpaceDN w:val="0"/>
        <w:adjustRightInd w:val="0"/>
        <w:spacing w:after="60"/>
        <w:ind w:firstLine="567"/>
        <w:jc w:val="lowKashida"/>
        <w:rPr>
          <w:rFonts w:cs="Traditional Arabic"/>
          <w:noProof/>
          <w:sz w:val="36"/>
          <w:szCs w:val="36"/>
          <w:rtl/>
        </w:rPr>
      </w:pPr>
      <w:r w:rsidRPr="00DE2ABE">
        <w:rPr>
          <w:rFonts w:cs="Traditional Arabic"/>
          <w:noProof/>
          <w:sz w:val="36"/>
          <w:szCs w:val="36"/>
          <w:rtl/>
        </w:rPr>
        <w:t>وهذه الأقسام الثلاثة للتوحيد لها دلائل كثيرة في كتاب الله وسنة رسوله</w:t>
      </w:r>
      <w:r w:rsidR="004727D5">
        <w:rPr>
          <w:rFonts w:cs="Traditional Arabic" w:hint="cs"/>
          <w:noProof/>
          <w:sz w:val="36"/>
          <w:szCs w:val="36"/>
          <w:rtl/>
        </w:rPr>
        <w:t xml:space="preserve"> صلى الله عليه وسلم: </w:t>
      </w:r>
    </w:p>
    <w:p w:rsidR="00DE2ABE" w:rsidRPr="00DE2ABE" w:rsidRDefault="00DE2ABE" w:rsidP="00270E80">
      <w:pPr>
        <w:widowControl w:val="0"/>
        <w:autoSpaceDE w:val="0"/>
        <w:autoSpaceDN w:val="0"/>
        <w:adjustRightInd w:val="0"/>
        <w:spacing w:after="60"/>
        <w:ind w:firstLine="567"/>
        <w:jc w:val="both"/>
        <w:rPr>
          <w:rFonts w:cs="Traditional Arabic"/>
          <w:noProof/>
          <w:sz w:val="36"/>
          <w:szCs w:val="36"/>
          <w:rtl/>
        </w:rPr>
      </w:pPr>
      <w:r w:rsidRPr="00DE2ABE">
        <w:rPr>
          <w:rFonts w:cs="Traditional Arabic"/>
          <w:noProof/>
          <w:sz w:val="36"/>
          <w:szCs w:val="36"/>
          <w:rtl/>
        </w:rPr>
        <w:t>1</w:t>
      </w:r>
      <w:r w:rsidRPr="00DE2ABE">
        <w:rPr>
          <w:rFonts w:cs="Traditional Arabic" w:hint="cs"/>
          <w:noProof/>
          <w:sz w:val="36"/>
          <w:szCs w:val="36"/>
          <w:rtl/>
        </w:rPr>
        <w:t>-</w:t>
      </w:r>
      <w:r w:rsidRPr="00DE2ABE">
        <w:rPr>
          <w:rFonts w:cs="Traditional Arabic"/>
          <w:noProof/>
          <w:sz w:val="36"/>
          <w:szCs w:val="36"/>
          <w:rtl/>
        </w:rPr>
        <w:t xml:space="preserve"> فمن أدلة توحيد الربوبية قول الله تعالى: </w:t>
      </w:r>
      <w:r w:rsidRPr="00DE2ABE">
        <w:rPr>
          <w:rFonts w:ascii="QCF_BSML" w:hAnsi="QCF_BSML" w:cs="QCF_BSML"/>
          <w:color w:val="000000"/>
          <w:sz w:val="29"/>
          <w:szCs w:val="29"/>
          <w:rtl/>
        </w:rPr>
        <w:t xml:space="preserve">ﮋ </w:t>
      </w:r>
      <w:r w:rsidRPr="00DE2ABE">
        <w:rPr>
          <w:rFonts w:ascii="QCF_P001" w:hAnsi="QCF_P001" w:cs="QCF_P001"/>
          <w:color w:val="000000"/>
          <w:sz w:val="29"/>
          <w:szCs w:val="29"/>
          <w:rtl/>
        </w:rPr>
        <w:t xml:space="preserve">ﭖ  ﭗ  ﭘ  ﭙ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[الفاتحة</w:t>
      </w:r>
      <w:r w:rsidRPr="00DE2ABE">
        <w:rPr>
          <w:rFonts w:cs="Traditional Arabic"/>
          <w:noProof/>
          <w:sz w:val="36"/>
          <w:szCs w:val="36"/>
          <w:rtl/>
        </w:rPr>
        <w:t xml:space="preserve">: </w:t>
      </w:r>
      <w:r w:rsidRPr="00DE2ABE">
        <w:rPr>
          <w:rFonts w:cs="Traditional Arabic" w:hint="cs"/>
          <w:noProof/>
          <w:sz w:val="36"/>
          <w:szCs w:val="36"/>
          <w:rtl/>
        </w:rPr>
        <w:t>2</w:t>
      </w:r>
      <w:r w:rsidRPr="00DE2ABE">
        <w:rPr>
          <w:rFonts w:cs="Traditional Arabic"/>
          <w:noProof/>
          <w:sz w:val="36"/>
          <w:szCs w:val="36"/>
          <w:rtl/>
        </w:rPr>
        <w:t>]</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001" w:hAnsi="QCF_P001" w:cs="QCF_P001"/>
          <w:color w:val="000000"/>
          <w:sz w:val="29"/>
          <w:szCs w:val="29"/>
          <w:rtl/>
        </w:rPr>
        <w:instrText xml:space="preserve">ﭖ  ﭗ  ﭘ  ﭙ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[الفاتحة</w:instrText>
      </w:r>
      <w:r w:rsidRPr="00DE2ABE">
        <w:rPr>
          <w:rFonts w:cs="Traditional Arabic"/>
          <w:noProof/>
          <w:sz w:val="28"/>
          <w:szCs w:val="36"/>
        </w:rPr>
        <w:instrText>\</w:instrText>
      </w:r>
      <w:r w:rsidRPr="00DE2ABE">
        <w:rPr>
          <w:rFonts w:cs="Traditional Arabic"/>
          <w:noProof/>
          <w:sz w:val="36"/>
          <w:szCs w:val="36"/>
          <w:rtl/>
        </w:rPr>
        <w:instrText xml:space="preserve">: </w:instrText>
      </w:r>
      <w:r w:rsidRPr="00DE2ABE">
        <w:rPr>
          <w:rFonts w:cs="Traditional Arabic" w:hint="cs"/>
          <w:noProof/>
          <w:sz w:val="36"/>
          <w:szCs w:val="36"/>
          <w:rtl/>
        </w:rPr>
        <w:instrText>2</w:instrText>
      </w:r>
      <w:r w:rsidRPr="00DE2ABE">
        <w:rPr>
          <w:rFonts w:cs="Traditional Arabic"/>
          <w:noProof/>
          <w:sz w:val="36"/>
          <w:szCs w:val="36"/>
          <w:rtl/>
        </w:rPr>
        <w:instrText>]</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w:t>
      </w:r>
      <w:r w:rsidRPr="00DE2ABE">
        <w:rPr>
          <w:rFonts w:cs="Traditional Arabic" w:hint="cs"/>
          <w:noProof/>
          <w:sz w:val="36"/>
          <w:szCs w:val="36"/>
          <w:rtl/>
        </w:rPr>
        <w:t xml:space="preserve"> </w:t>
      </w:r>
      <w:r w:rsidRPr="00DE2ABE">
        <w:rPr>
          <w:rFonts w:cs="Traditional Arabic"/>
          <w:noProof/>
          <w:sz w:val="36"/>
          <w:szCs w:val="36"/>
          <w:rtl/>
        </w:rPr>
        <w:t xml:space="preserve">وقوله: </w:t>
      </w:r>
      <w:r w:rsidRPr="00DE2ABE">
        <w:rPr>
          <w:rFonts w:ascii="QCF_BSML" w:hAnsi="QCF_BSML" w:cs="QCF_BSML"/>
          <w:color w:val="000000"/>
          <w:sz w:val="29"/>
          <w:szCs w:val="29"/>
          <w:rtl/>
        </w:rPr>
        <w:t xml:space="preserve">ﮋ </w:t>
      </w:r>
      <w:r w:rsidRPr="00DE2ABE">
        <w:rPr>
          <w:rFonts w:ascii="QCF_P157" w:hAnsi="QCF_P157" w:cs="QCF_P157"/>
          <w:color w:val="000000"/>
          <w:sz w:val="29"/>
          <w:szCs w:val="29"/>
          <w:rtl/>
        </w:rPr>
        <w:t>ﮞ  ﮟ  ﮠ   ﮡ</w:t>
      </w:r>
      <w:r w:rsidRPr="00DE2ABE">
        <w:rPr>
          <w:rFonts w:ascii="QCF_P157" w:hAnsi="QCF_P157" w:cs="QCF_P157"/>
          <w:color w:val="0000A5"/>
          <w:sz w:val="29"/>
          <w:szCs w:val="29"/>
          <w:rtl/>
        </w:rPr>
        <w:t>ﮢ</w:t>
      </w:r>
      <w:r w:rsidRPr="00DE2ABE">
        <w:rPr>
          <w:rFonts w:ascii="QCF_P157" w:hAnsi="QCF_P157" w:cs="QCF_P157"/>
          <w:color w:val="000000"/>
          <w:sz w:val="29"/>
          <w:szCs w:val="29"/>
          <w:rtl/>
        </w:rPr>
        <w:t xml:space="preserve">  ﮣ  ﮤ  ﮥ  ﮦ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الأعراف: 54]</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157" w:hAnsi="QCF_P157" w:cs="QCF_P157"/>
          <w:color w:val="000000"/>
          <w:sz w:val="29"/>
          <w:szCs w:val="29"/>
          <w:rtl/>
        </w:rPr>
        <w:instrText>ﮞ  ﮟ  ﮠ   ﮡ</w:instrText>
      </w:r>
      <w:r w:rsidRPr="00DE2ABE">
        <w:rPr>
          <w:rFonts w:ascii="QCF_P157" w:hAnsi="QCF_P157" w:cs="QCF_P157"/>
          <w:color w:val="0000A5"/>
          <w:sz w:val="29"/>
          <w:szCs w:val="29"/>
          <w:rtl/>
        </w:rPr>
        <w:instrText>ﮢ</w:instrText>
      </w:r>
      <w:r w:rsidRPr="00DE2ABE">
        <w:rPr>
          <w:rFonts w:ascii="QCF_P157" w:hAnsi="QCF_P157" w:cs="QCF_P157"/>
          <w:color w:val="000000"/>
          <w:sz w:val="29"/>
          <w:szCs w:val="29"/>
          <w:rtl/>
        </w:rPr>
        <w:instrText xml:space="preserve">  ﮣ  ﮤ  ﮥ  ﮦ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الأعراف</w:instrText>
      </w:r>
      <w:r w:rsidRPr="00DE2ABE">
        <w:rPr>
          <w:rFonts w:cs="Traditional Arabic"/>
          <w:noProof/>
          <w:sz w:val="28"/>
          <w:szCs w:val="36"/>
        </w:rPr>
        <w:instrText>\</w:instrText>
      </w:r>
      <w:r w:rsidRPr="00DE2ABE">
        <w:rPr>
          <w:rFonts w:cs="Traditional Arabic"/>
          <w:noProof/>
          <w:sz w:val="36"/>
          <w:szCs w:val="36"/>
          <w:rtl/>
        </w:rPr>
        <w:instrText>: 54]</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وقوله: </w:t>
      </w:r>
      <w:r w:rsidRPr="00DE2ABE">
        <w:rPr>
          <w:rFonts w:ascii="QCF_BSML" w:hAnsi="QCF_BSML" w:cs="QCF_BSML"/>
          <w:color w:val="000000"/>
          <w:sz w:val="29"/>
          <w:szCs w:val="29"/>
          <w:rtl/>
        </w:rPr>
        <w:t xml:space="preserve">ﮋ </w:t>
      </w:r>
      <w:r w:rsidRPr="00DE2ABE">
        <w:rPr>
          <w:rFonts w:ascii="QCF_P251" w:hAnsi="QCF_P251" w:cs="QCF_P251"/>
          <w:color w:val="000000"/>
          <w:sz w:val="29"/>
          <w:szCs w:val="29"/>
          <w:rtl/>
        </w:rPr>
        <w:t>ﭼ  ﭽ  ﭾ  ﭿ   ﮀ  ﮁ  ﮂ</w:t>
      </w:r>
      <w:r w:rsidRPr="00DE2ABE">
        <w:rPr>
          <w:rFonts w:ascii="Arial" w:hAnsi="Arial" w:cs="Arial"/>
          <w:color w:val="000000"/>
          <w:sz w:val="18"/>
          <w:szCs w:val="18"/>
          <w:rtl/>
        </w:rPr>
        <w:t xml:space="preserve"> </w:t>
      </w:r>
      <w:r w:rsidRPr="00DE2ABE">
        <w:rPr>
          <w:rFonts w:ascii="QCF_BSML" w:hAnsi="QCF_BSML" w:cs="QCF_BSML"/>
          <w:color w:val="000000"/>
          <w:sz w:val="29"/>
          <w:szCs w:val="29"/>
          <w:rtl/>
        </w:rPr>
        <w:t>ﮊ</w:t>
      </w:r>
      <w:r w:rsidRPr="00DE2ABE">
        <w:rPr>
          <w:rFonts w:ascii="QCF_BSML" w:hAnsi="QCF_BSML" w:cs="QCF_BSML"/>
          <w:color w:val="000000"/>
          <w:sz w:val="29"/>
          <w:szCs w:val="29"/>
        </w:rPr>
        <w:t xml:space="preserve"> </w:t>
      </w:r>
      <w:r w:rsidRPr="00DE2ABE">
        <w:rPr>
          <w:rFonts w:cs="Traditional Arabic" w:hint="cs"/>
          <w:noProof/>
          <w:sz w:val="36"/>
          <w:szCs w:val="36"/>
          <w:rtl/>
        </w:rPr>
        <w:t>[</w:t>
      </w:r>
      <w:r w:rsidRPr="00DE2ABE">
        <w:rPr>
          <w:rFonts w:cs="Traditional Arabic"/>
          <w:noProof/>
          <w:sz w:val="36"/>
          <w:szCs w:val="36"/>
          <w:rtl/>
        </w:rPr>
        <w:t>الرعد: 16]</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251" w:hAnsi="QCF_P251" w:cs="QCF_P251"/>
          <w:color w:val="000000"/>
          <w:sz w:val="29"/>
          <w:szCs w:val="29"/>
          <w:rtl/>
        </w:rPr>
        <w:instrText>ﭼ  ﭽ  ﭾ  ﭿ   ﮀ  ﮁ  ﮂ</w:instrText>
      </w:r>
      <w:r w:rsidRPr="00DE2ABE">
        <w:rPr>
          <w:rFonts w:ascii="Arial" w:hAnsi="Arial" w:cs="Arial"/>
          <w:color w:val="000000"/>
          <w:sz w:val="18"/>
          <w:szCs w:val="18"/>
          <w:rtl/>
        </w:rPr>
        <w:instrText xml:space="preserve"> </w:instrText>
      </w:r>
      <w:r w:rsidRPr="00DE2ABE">
        <w:rPr>
          <w:rFonts w:ascii="QCF_BSML" w:hAnsi="QCF_BSML" w:cs="QCF_BSML"/>
          <w:color w:val="000000"/>
          <w:sz w:val="29"/>
          <w:szCs w:val="29"/>
          <w:rtl/>
        </w:rPr>
        <w:instrText>ﮊ</w:instrText>
      </w:r>
      <w:r w:rsidRPr="00DE2ABE">
        <w:rPr>
          <w:rFonts w:ascii="QCF_BSML" w:hAnsi="QCF_BSML" w:cs="QCF_BSML"/>
          <w:color w:val="000000"/>
          <w:sz w:val="29"/>
          <w:szCs w:val="29"/>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الرعد</w:instrText>
      </w:r>
      <w:r w:rsidRPr="00DE2ABE">
        <w:rPr>
          <w:rFonts w:cs="Traditional Arabic"/>
          <w:noProof/>
          <w:sz w:val="28"/>
          <w:szCs w:val="36"/>
        </w:rPr>
        <w:instrText>\</w:instrText>
      </w:r>
      <w:r w:rsidRPr="00DE2ABE">
        <w:rPr>
          <w:rFonts w:cs="Traditional Arabic"/>
          <w:noProof/>
          <w:sz w:val="36"/>
          <w:szCs w:val="36"/>
          <w:rtl/>
        </w:rPr>
        <w:instrText>: 16]</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وقوله: </w:t>
      </w:r>
      <w:r w:rsidRPr="00DE2ABE">
        <w:rPr>
          <w:rFonts w:ascii="QCF_BSML" w:hAnsi="QCF_BSML" w:cs="QCF_BSML"/>
          <w:color w:val="000000"/>
          <w:sz w:val="29"/>
          <w:szCs w:val="29"/>
          <w:rtl/>
        </w:rPr>
        <w:t xml:space="preserve">ﮋ </w:t>
      </w:r>
      <w:r w:rsidRPr="00DE2ABE">
        <w:rPr>
          <w:rFonts w:ascii="QCF_P347" w:hAnsi="QCF_P347" w:cs="QCF_P347"/>
          <w:color w:val="000000"/>
          <w:sz w:val="29"/>
          <w:szCs w:val="29"/>
          <w:rtl/>
        </w:rPr>
        <w:t>ﮱ  ﯓ  ﯔ    ﯕ  ﯖ  ﯗ     ﯘ  ﯙ  ﯚ  ﯛ  ﯜ</w:t>
      </w:r>
      <w:r w:rsidRPr="00DE2ABE">
        <w:rPr>
          <w:rFonts w:ascii="QCF_P347" w:hAnsi="QCF_P347" w:cs="QCF_P347"/>
          <w:color w:val="0000A5"/>
          <w:sz w:val="29"/>
          <w:szCs w:val="29"/>
          <w:rtl/>
        </w:rPr>
        <w:t>ﯝ</w:t>
      </w:r>
      <w:r w:rsidRPr="00DE2ABE">
        <w:rPr>
          <w:rFonts w:ascii="QCF_P347" w:hAnsi="QCF_P347" w:cs="QCF_P347"/>
          <w:color w:val="000000"/>
          <w:sz w:val="29"/>
          <w:szCs w:val="29"/>
          <w:rtl/>
        </w:rPr>
        <w:t xml:space="preserve">  ﯞ  ﯟ  ﯠ   ﯡ  ﯢ  ﯣ  ﯤ  ﯥ  ﯦ  ﯧ  ﯨ  ﯩ    ﯪ  ﯫ  ﯬ</w:t>
      </w:r>
      <w:r w:rsidRPr="00DE2ABE">
        <w:rPr>
          <w:rFonts w:ascii="QCF_P347" w:hAnsi="QCF_P347" w:cs="QCF_P347"/>
          <w:color w:val="0000A5"/>
          <w:sz w:val="29"/>
          <w:szCs w:val="29"/>
          <w:rtl/>
        </w:rPr>
        <w:t>ﯭ</w:t>
      </w:r>
      <w:r w:rsidRPr="00DE2ABE">
        <w:rPr>
          <w:rFonts w:ascii="QCF_P347" w:hAnsi="QCF_P347" w:cs="QCF_P347"/>
          <w:color w:val="000000"/>
          <w:sz w:val="29"/>
          <w:szCs w:val="29"/>
          <w:rtl/>
        </w:rPr>
        <w:t xml:space="preserve">  ﯮ  ﯯ  ﯰ    ﯱ  ﯲ  ﯳ  ﯴ       ﯵ  ﯶ  ﯷ  ﯸ  ﯹ  ﯺ  ﯻ  ﯼ  ﯽ     ﯾ          ﯿ  ﰀ  ﰁ  ﰂ</w:t>
      </w:r>
      <w:r w:rsidRPr="00DE2ABE">
        <w:rPr>
          <w:rFonts w:ascii="QCF_P347" w:hAnsi="QCF_P347" w:cs="QCF_P347"/>
          <w:color w:val="0000A5"/>
          <w:sz w:val="29"/>
          <w:szCs w:val="29"/>
          <w:rtl/>
        </w:rPr>
        <w:t>ﰃ</w:t>
      </w:r>
      <w:r w:rsidRPr="00DE2ABE">
        <w:rPr>
          <w:rFonts w:ascii="QCF_P347" w:hAnsi="QCF_P347" w:cs="QCF_P347"/>
          <w:color w:val="000000"/>
          <w:sz w:val="29"/>
          <w:szCs w:val="29"/>
          <w:rtl/>
        </w:rPr>
        <w:t xml:space="preserve">  ﰄ  ﰅ  ﰆ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المؤمنون</w:t>
      </w:r>
      <w:r w:rsidRPr="00DE2ABE">
        <w:rPr>
          <w:rFonts w:cs="Traditional Arabic" w:hint="cs"/>
          <w:noProof/>
          <w:sz w:val="36"/>
          <w:szCs w:val="36"/>
          <w:rtl/>
        </w:rPr>
        <w:t xml:space="preserve">: </w:t>
      </w:r>
      <w:r w:rsidRPr="00DE2ABE">
        <w:rPr>
          <w:rFonts w:cs="Traditional Arabic"/>
          <w:noProof/>
          <w:sz w:val="36"/>
          <w:szCs w:val="36"/>
          <w:rtl/>
        </w:rPr>
        <w:t>84</w:t>
      </w:r>
      <w:r w:rsidRPr="00DE2ABE">
        <w:rPr>
          <w:rFonts w:cs="Traditional Arabic" w:hint="cs"/>
          <w:noProof/>
          <w:sz w:val="36"/>
          <w:szCs w:val="36"/>
          <w:rtl/>
        </w:rPr>
        <w:t>-</w:t>
      </w:r>
      <w:r w:rsidRPr="00DE2ABE">
        <w:rPr>
          <w:rFonts w:cs="Traditional Arabic"/>
          <w:noProof/>
          <w:sz w:val="36"/>
          <w:szCs w:val="36"/>
          <w:rtl/>
        </w:rPr>
        <w:t>89]</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347" w:hAnsi="QCF_P347" w:cs="QCF_P347"/>
          <w:color w:val="000000"/>
          <w:sz w:val="29"/>
          <w:szCs w:val="29"/>
          <w:rtl/>
        </w:rPr>
        <w:instrText>ﮱ  ﯓ  ﯔ    ﯕ  ﯖ  ﯗ     ﯘ  ﯙ  ﯚ  ﯛ  ﯜ</w:instrText>
      </w:r>
      <w:r w:rsidRPr="00DE2ABE">
        <w:rPr>
          <w:rFonts w:ascii="QCF_P347" w:hAnsi="QCF_P347" w:cs="QCF_P347"/>
          <w:color w:val="0000A5"/>
          <w:sz w:val="29"/>
          <w:szCs w:val="29"/>
          <w:rtl/>
        </w:rPr>
        <w:instrText>ﯝ</w:instrText>
      </w:r>
      <w:r w:rsidRPr="00DE2ABE">
        <w:rPr>
          <w:rFonts w:ascii="QCF_P347" w:hAnsi="QCF_P347" w:cs="QCF_P347"/>
          <w:color w:val="000000"/>
          <w:sz w:val="29"/>
          <w:szCs w:val="29"/>
          <w:rtl/>
        </w:rPr>
        <w:instrText xml:space="preserve">  ﯞ  ﯟ  ﯠ   ﯡ  ﯢ  ﯣ  ﯤ  ﯥ  ﯦ  ﯧ  ﯨ  ﯩ    ﯪ  ﯫ  ﯬ</w:instrText>
      </w:r>
      <w:r w:rsidRPr="00DE2ABE">
        <w:rPr>
          <w:rFonts w:ascii="QCF_P347" w:hAnsi="QCF_P347" w:cs="QCF_P347"/>
          <w:color w:val="0000A5"/>
          <w:sz w:val="29"/>
          <w:szCs w:val="29"/>
          <w:rtl/>
        </w:rPr>
        <w:instrText>ﯭ</w:instrText>
      </w:r>
      <w:r w:rsidRPr="00DE2ABE">
        <w:rPr>
          <w:rFonts w:ascii="QCF_P347" w:hAnsi="QCF_P347" w:cs="QCF_P347"/>
          <w:color w:val="000000"/>
          <w:sz w:val="29"/>
          <w:szCs w:val="29"/>
          <w:rtl/>
        </w:rPr>
        <w:instrText xml:space="preserve">  ﯮ  ﯯ  ﯰ    ﯱ  ﯲ  ﯳ  ﯴ       ﯵ  ﯶ  ﯷ  ﯸ  ﯹ  ﯺ  ﯻ  ﯼ  ﯽ     ﯾ          ﯿ  ﰀ  ﰁ  ﰂ</w:instrText>
      </w:r>
      <w:r w:rsidRPr="00DE2ABE">
        <w:rPr>
          <w:rFonts w:ascii="QCF_P347" w:hAnsi="QCF_P347" w:cs="QCF_P347"/>
          <w:color w:val="0000A5"/>
          <w:sz w:val="29"/>
          <w:szCs w:val="29"/>
          <w:rtl/>
        </w:rPr>
        <w:instrText>ﰃ</w:instrText>
      </w:r>
      <w:r w:rsidRPr="00DE2ABE">
        <w:rPr>
          <w:rFonts w:ascii="QCF_P347" w:hAnsi="QCF_P347" w:cs="QCF_P347"/>
          <w:color w:val="000000"/>
          <w:sz w:val="29"/>
          <w:szCs w:val="29"/>
          <w:rtl/>
        </w:rPr>
        <w:instrText xml:space="preserve">  ﰄ  ﰅ  ﰆ  ﰇ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المؤمنون</w:instrText>
      </w:r>
      <w:r w:rsidRPr="00DE2ABE">
        <w:rPr>
          <w:rFonts w:cs="Traditional Arabic"/>
          <w:noProof/>
          <w:sz w:val="28"/>
          <w:szCs w:val="36"/>
        </w:rPr>
        <w:instrText>\</w:instrText>
      </w:r>
      <w:r w:rsidRPr="00DE2ABE">
        <w:rPr>
          <w:rFonts w:cs="Traditional Arabic" w:hint="cs"/>
          <w:noProof/>
          <w:sz w:val="36"/>
          <w:szCs w:val="36"/>
          <w:rtl/>
        </w:rPr>
        <w:instrText xml:space="preserve">: </w:instrText>
      </w:r>
      <w:r w:rsidRPr="00DE2ABE">
        <w:rPr>
          <w:rFonts w:cs="Traditional Arabic"/>
          <w:noProof/>
          <w:sz w:val="36"/>
          <w:szCs w:val="36"/>
          <w:rtl/>
        </w:rPr>
        <w:instrText>84</w:instrText>
      </w:r>
      <w:r w:rsidRPr="00DE2ABE">
        <w:rPr>
          <w:rFonts w:cs="Traditional Arabic" w:hint="cs"/>
          <w:noProof/>
          <w:sz w:val="36"/>
          <w:szCs w:val="36"/>
          <w:rtl/>
        </w:rPr>
        <w:instrText>-</w:instrText>
      </w:r>
      <w:r w:rsidRPr="00DE2ABE">
        <w:rPr>
          <w:rFonts w:cs="Traditional Arabic"/>
          <w:noProof/>
          <w:sz w:val="36"/>
          <w:szCs w:val="36"/>
          <w:rtl/>
        </w:rPr>
        <w:instrText>89]</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وقوله: </w:t>
      </w:r>
      <w:r w:rsidRPr="00DE2ABE">
        <w:rPr>
          <w:rFonts w:ascii="QCF_BSML" w:hAnsi="QCF_BSML" w:cs="QCF_BSML"/>
          <w:color w:val="000000"/>
          <w:sz w:val="29"/>
          <w:szCs w:val="29"/>
          <w:rtl/>
        </w:rPr>
        <w:t>ﮋ</w:t>
      </w:r>
      <w:r w:rsidRPr="00DE2ABE">
        <w:rPr>
          <w:rFonts w:ascii="QCF_P474" w:hAnsi="QCF_P474" w:cs="QCF_P474"/>
          <w:color w:val="000000"/>
          <w:sz w:val="29"/>
          <w:szCs w:val="29"/>
          <w:rtl/>
        </w:rPr>
        <w:t>ﮧ  ﮨ  ﮩ</w:t>
      </w:r>
      <w:r w:rsidRPr="00DE2ABE">
        <w:rPr>
          <w:rFonts w:ascii="QCF_P474" w:hAnsi="QCF_P474" w:cs="QCF_P474"/>
          <w:color w:val="0000A5"/>
          <w:sz w:val="29"/>
          <w:szCs w:val="29"/>
          <w:rtl/>
        </w:rPr>
        <w:t>ﮪ</w:t>
      </w:r>
      <w:r w:rsidRPr="00DE2ABE">
        <w:rPr>
          <w:rFonts w:ascii="QCF_P474" w:hAnsi="QCF_P474" w:cs="QCF_P474"/>
          <w:color w:val="000000"/>
          <w:sz w:val="29"/>
          <w:szCs w:val="29"/>
          <w:rtl/>
        </w:rPr>
        <w:t xml:space="preserve">  ﮫ  ﮬ  ﮭ   ﮮ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غافر: 64]</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ﮋ</w:instrText>
      </w:r>
      <w:r w:rsidRPr="00DE2ABE">
        <w:rPr>
          <w:rFonts w:ascii="QCF_P474" w:hAnsi="QCF_P474" w:cs="QCF_P474"/>
          <w:color w:val="000000"/>
          <w:sz w:val="29"/>
          <w:szCs w:val="29"/>
          <w:rtl/>
        </w:rPr>
        <w:instrText>ﮧ  ﮨ  ﮩ</w:instrText>
      </w:r>
      <w:r w:rsidRPr="00DE2ABE">
        <w:rPr>
          <w:rFonts w:ascii="QCF_P474" w:hAnsi="QCF_P474" w:cs="QCF_P474"/>
          <w:color w:val="0000A5"/>
          <w:sz w:val="29"/>
          <w:szCs w:val="29"/>
          <w:rtl/>
        </w:rPr>
        <w:instrText>ﮪ</w:instrText>
      </w:r>
      <w:r w:rsidRPr="00DE2ABE">
        <w:rPr>
          <w:rFonts w:ascii="QCF_P474" w:hAnsi="QCF_P474" w:cs="QCF_P474"/>
          <w:color w:val="000000"/>
          <w:sz w:val="29"/>
          <w:szCs w:val="29"/>
          <w:rtl/>
        </w:rPr>
        <w:instrText xml:space="preserve">  ﮫ  ﮬ  ﮭ   ﮮ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غافر</w:instrText>
      </w:r>
      <w:r w:rsidRPr="00DE2ABE">
        <w:rPr>
          <w:rFonts w:cs="Traditional Arabic"/>
          <w:noProof/>
          <w:sz w:val="28"/>
          <w:szCs w:val="36"/>
        </w:rPr>
        <w:instrText>\</w:instrText>
      </w:r>
      <w:r w:rsidRPr="00DE2ABE">
        <w:rPr>
          <w:rFonts w:cs="Traditional Arabic"/>
          <w:noProof/>
          <w:sz w:val="36"/>
          <w:szCs w:val="36"/>
          <w:rtl/>
        </w:rPr>
        <w:instrText>: 64]</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وقوله: </w:t>
      </w:r>
      <w:r w:rsidRPr="00DE2ABE">
        <w:rPr>
          <w:rFonts w:ascii="QCF_BSML" w:hAnsi="QCF_BSML" w:cs="QCF_BSML"/>
          <w:color w:val="000000"/>
          <w:sz w:val="29"/>
          <w:szCs w:val="29"/>
          <w:rtl/>
        </w:rPr>
        <w:t xml:space="preserve">ﮋ </w:t>
      </w:r>
      <w:r w:rsidRPr="00DE2ABE">
        <w:rPr>
          <w:rFonts w:ascii="QCF_P465" w:hAnsi="QCF_P465" w:cs="QCF_P465"/>
          <w:color w:val="000000"/>
          <w:sz w:val="29"/>
          <w:szCs w:val="29"/>
          <w:rtl/>
        </w:rPr>
        <w:t>ﮏ   ﮐ  ﮑ  ﮒ</w:t>
      </w:r>
      <w:r w:rsidRPr="00DE2ABE">
        <w:rPr>
          <w:rFonts w:ascii="QCF_P465" w:hAnsi="QCF_P465" w:cs="QCF_P465"/>
          <w:color w:val="0000A5"/>
          <w:sz w:val="29"/>
          <w:szCs w:val="29"/>
          <w:rtl/>
        </w:rPr>
        <w:t>ﮓ</w:t>
      </w:r>
      <w:r w:rsidRPr="00DE2ABE">
        <w:rPr>
          <w:rFonts w:ascii="QCF_P465" w:hAnsi="QCF_P465" w:cs="QCF_P465"/>
          <w:color w:val="000000"/>
          <w:sz w:val="29"/>
          <w:szCs w:val="29"/>
          <w:rtl/>
        </w:rPr>
        <w:t xml:space="preserve">  ﮔ   ﮕ  ﮖ           ﮗ  ﮘ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الزمر: 62]</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465" w:hAnsi="QCF_P465" w:cs="QCF_P465"/>
          <w:color w:val="000000"/>
          <w:sz w:val="29"/>
          <w:szCs w:val="29"/>
          <w:rtl/>
        </w:rPr>
        <w:instrText>ﮏ   ﮐ  ﮑ  ﮒ</w:instrText>
      </w:r>
      <w:r w:rsidRPr="00DE2ABE">
        <w:rPr>
          <w:rFonts w:ascii="QCF_P465" w:hAnsi="QCF_P465" w:cs="QCF_P465"/>
          <w:color w:val="0000A5"/>
          <w:sz w:val="29"/>
          <w:szCs w:val="29"/>
          <w:rtl/>
        </w:rPr>
        <w:instrText>ﮓ</w:instrText>
      </w:r>
      <w:r w:rsidRPr="00DE2ABE">
        <w:rPr>
          <w:rFonts w:ascii="QCF_P465" w:hAnsi="QCF_P465" w:cs="QCF_P465"/>
          <w:color w:val="000000"/>
          <w:sz w:val="29"/>
          <w:szCs w:val="29"/>
          <w:rtl/>
        </w:rPr>
        <w:instrText xml:space="preserve">  ﮔ   ﮕ  ﮖ           ﮗ  ﮘ  ﮙ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الزمر</w:instrText>
      </w:r>
      <w:r w:rsidRPr="00DE2ABE">
        <w:rPr>
          <w:rFonts w:cs="Traditional Arabic"/>
          <w:noProof/>
          <w:sz w:val="28"/>
          <w:szCs w:val="36"/>
        </w:rPr>
        <w:instrText>\</w:instrText>
      </w:r>
      <w:r w:rsidRPr="00DE2ABE">
        <w:rPr>
          <w:rFonts w:cs="Traditional Arabic"/>
          <w:noProof/>
          <w:sz w:val="36"/>
          <w:szCs w:val="36"/>
          <w:rtl/>
        </w:rPr>
        <w:instrText>: 62]</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وغيرها من الآيات.</w:t>
      </w:r>
    </w:p>
    <w:p w:rsidR="00DE2ABE" w:rsidRDefault="00DE2ABE" w:rsidP="00270E80">
      <w:pPr>
        <w:widowControl w:val="0"/>
        <w:autoSpaceDE w:val="0"/>
        <w:autoSpaceDN w:val="0"/>
        <w:adjustRightInd w:val="0"/>
        <w:spacing w:after="60"/>
        <w:ind w:firstLine="567"/>
        <w:jc w:val="both"/>
        <w:rPr>
          <w:rFonts w:cs="Traditional Arabic"/>
          <w:noProof/>
          <w:sz w:val="36"/>
          <w:szCs w:val="36"/>
          <w:rtl/>
        </w:rPr>
      </w:pPr>
      <w:r w:rsidRPr="00DE2ABE">
        <w:rPr>
          <w:rFonts w:cs="Traditional Arabic"/>
          <w:noProof/>
          <w:sz w:val="36"/>
          <w:szCs w:val="36"/>
          <w:rtl/>
        </w:rPr>
        <w:t>2</w:t>
      </w:r>
      <w:r w:rsidRPr="00DE2ABE">
        <w:rPr>
          <w:rFonts w:cs="Traditional Arabic" w:hint="cs"/>
          <w:noProof/>
          <w:sz w:val="36"/>
          <w:szCs w:val="36"/>
          <w:rtl/>
        </w:rPr>
        <w:t>-</w:t>
      </w:r>
      <w:r w:rsidRPr="00DE2ABE">
        <w:rPr>
          <w:rFonts w:cs="Traditional Arabic"/>
          <w:noProof/>
          <w:sz w:val="36"/>
          <w:szCs w:val="36"/>
          <w:rtl/>
        </w:rPr>
        <w:t xml:space="preserve"> ومن أدلة توحيد الألوهية قوله تعالى: </w:t>
      </w:r>
      <w:r w:rsidRPr="00DE2ABE">
        <w:rPr>
          <w:rFonts w:ascii="QCF_BSML" w:hAnsi="QCF_BSML" w:cs="QCF_BSML"/>
          <w:color w:val="000000"/>
          <w:sz w:val="29"/>
          <w:szCs w:val="29"/>
          <w:rtl/>
        </w:rPr>
        <w:t>ﮋ</w:t>
      </w:r>
      <w:r w:rsidRPr="00DE2ABE">
        <w:rPr>
          <w:rFonts w:ascii="QCF_P001" w:hAnsi="QCF_P001" w:cs="QCF_P001"/>
          <w:color w:val="000000"/>
          <w:sz w:val="29"/>
          <w:szCs w:val="29"/>
          <w:rtl/>
        </w:rPr>
        <w:t xml:space="preserve">ﭖ  ﭗ  </w:t>
      </w:r>
      <w:r w:rsidRPr="00DE2ABE">
        <w:rPr>
          <w:rFonts w:ascii="QCF_BSML" w:hAnsi="QCF_BSML" w:cs="QCF_BSML"/>
          <w:color w:val="000000"/>
          <w:sz w:val="29"/>
          <w:szCs w:val="29"/>
          <w:rtl/>
        </w:rPr>
        <w:t>ﮊ</w:t>
      </w:r>
      <w:r w:rsidRPr="00DE2ABE">
        <w:rPr>
          <w:rFonts w:cs="Traditional Arabic"/>
          <w:noProof/>
          <w:sz w:val="36"/>
          <w:szCs w:val="36"/>
          <w:rtl/>
        </w:rPr>
        <w:t xml:space="preserve"> </w:t>
      </w:r>
      <w:r w:rsidRPr="00DE2ABE">
        <w:rPr>
          <w:rFonts w:cs="Traditional Arabic" w:hint="cs"/>
          <w:noProof/>
          <w:sz w:val="36"/>
          <w:szCs w:val="36"/>
          <w:rtl/>
        </w:rPr>
        <w:t>[الفاتحة</w:t>
      </w:r>
      <w:r w:rsidRPr="00DE2ABE">
        <w:rPr>
          <w:rFonts w:cs="Traditional Arabic"/>
          <w:noProof/>
          <w:sz w:val="36"/>
          <w:szCs w:val="36"/>
          <w:rtl/>
        </w:rPr>
        <w:t xml:space="preserve">: </w:t>
      </w:r>
      <w:r w:rsidRPr="00DE2ABE">
        <w:rPr>
          <w:rFonts w:cs="Traditional Arabic" w:hint="cs"/>
          <w:noProof/>
          <w:sz w:val="36"/>
          <w:szCs w:val="36"/>
          <w:rtl/>
        </w:rPr>
        <w:t>2</w:t>
      </w:r>
      <w:r w:rsidRPr="00DE2ABE">
        <w:rPr>
          <w:rFonts w:cs="Traditional Arabic"/>
          <w:noProof/>
          <w:sz w:val="36"/>
          <w:szCs w:val="36"/>
          <w:rtl/>
        </w:rPr>
        <w:t>]</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ﮋ</w:instrText>
      </w:r>
      <w:r w:rsidRPr="00DE2ABE">
        <w:rPr>
          <w:rFonts w:ascii="QCF_P001" w:hAnsi="QCF_P001" w:cs="QCF_P001"/>
          <w:color w:val="000000"/>
          <w:sz w:val="29"/>
          <w:szCs w:val="29"/>
          <w:rtl/>
        </w:rPr>
        <w:instrText xml:space="preserve">ﭖ  ﭗ  </w:instrText>
      </w:r>
      <w:r w:rsidRPr="00DE2ABE">
        <w:rPr>
          <w:rFonts w:ascii="QCF_BSML" w:hAnsi="QCF_BSML" w:cs="QCF_BSML"/>
          <w:color w:val="000000"/>
          <w:sz w:val="29"/>
          <w:szCs w:val="29"/>
          <w:rtl/>
        </w:rPr>
        <w:instrText>ﮊ</w:instrText>
      </w:r>
      <w:r w:rsidRPr="00DE2ABE">
        <w:rPr>
          <w:rFonts w:cs="Traditional Arabic"/>
          <w:noProof/>
          <w:sz w:val="36"/>
          <w:szCs w:val="36"/>
          <w:rtl/>
        </w:rPr>
        <w:instrText xml:space="preserve"> </w:instrText>
      </w:r>
      <w:r w:rsidRPr="00DE2ABE">
        <w:rPr>
          <w:rFonts w:cs="Traditional Arabic" w:hint="cs"/>
          <w:noProof/>
          <w:sz w:val="36"/>
          <w:szCs w:val="36"/>
          <w:rtl/>
        </w:rPr>
        <w:instrText>[الفاتحة</w:instrText>
      </w:r>
      <w:r w:rsidRPr="00DE2ABE">
        <w:rPr>
          <w:rFonts w:cs="Traditional Arabic"/>
          <w:noProof/>
          <w:sz w:val="28"/>
          <w:szCs w:val="36"/>
        </w:rPr>
        <w:instrText>\</w:instrText>
      </w:r>
      <w:r w:rsidRPr="00DE2ABE">
        <w:rPr>
          <w:rFonts w:cs="Traditional Arabic"/>
          <w:noProof/>
          <w:sz w:val="36"/>
          <w:szCs w:val="36"/>
          <w:rtl/>
        </w:rPr>
        <w:instrText xml:space="preserve">: </w:instrText>
      </w:r>
      <w:r w:rsidRPr="00DE2ABE">
        <w:rPr>
          <w:rFonts w:cs="Traditional Arabic" w:hint="cs"/>
          <w:noProof/>
          <w:sz w:val="36"/>
          <w:szCs w:val="36"/>
          <w:rtl/>
        </w:rPr>
        <w:instrText>2</w:instrText>
      </w:r>
      <w:r w:rsidRPr="00DE2ABE">
        <w:rPr>
          <w:rFonts w:cs="Traditional Arabic"/>
          <w:noProof/>
          <w:sz w:val="36"/>
          <w:szCs w:val="36"/>
          <w:rtl/>
        </w:rPr>
        <w:instrText>]</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لأن الله معناه المألوه المعبود، وقوله: </w:t>
      </w:r>
      <w:r w:rsidRPr="00DE2ABE">
        <w:rPr>
          <w:rFonts w:ascii="QCF_BSML" w:hAnsi="QCF_BSML" w:cs="QCF_BSML"/>
          <w:color w:val="000000"/>
          <w:sz w:val="29"/>
          <w:szCs w:val="29"/>
          <w:rtl/>
        </w:rPr>
        <w:t xml:space="preserve">ﮋ </w:t>
      </w:r>
      <w:r w:rsidRPr="00DE2ABE">
        <w:rPr>
          <w:rFonts w:ascii="QCF_P001" w:hAnsi="QCF_P001" w:cs="QCF_P001"/>
          <w:color w:val="000000"/>
          <w:sz w:val="29"/>
          <w:szCs w:val="29"/>
          <w:rtl/>
        </w:rPr>
        <w:t xml:space="preserve">ﭢ  ﭣ  ﭤ  ﭥ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[الفاتحة</w:t>
      </w:r>
      <w:r w:rsidRPr="00DE2ABE">
        <w:rPr>
          <w:rFonts w:cs="Traditional Arabic"/>
          <w:noProof/>
          <w:sz w:val="36"/>
          <w:szCs w:val="36"/>
          <w:rtl/>
        </w:rPr>
        <w:t xml:space="preserve">: </w:t>
      </w:r>
      <w:r w:rsidRPr="00DE2ABE">
        <w:rPr>
          <w:rFonts w:cs="Traditional Arabic" w:hint="cs"/>
          <w:noProof/>
          <w:sz w:val="36"/>
          <w:szCs w:val="36"/>
          <w:rtl/>
        </w:rPr>
        <w:t>5</w:t>
      </w:r>
      <w:r w:rsidRPr="00DE2ABE">
        <w:rPr>
          <w:rFonts w:cs="Traditional Arabic"/>
          <w:noProof/>
          <w:sz w:val="36"/>
          <w:szCs w:val="36"/>
          <w:rtl/>
        </w:rPr>
        <w:t>]</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001" w:hAnsi="QCF_P001" w:cs="QCF_P001"/>
          <w:color w:val="000000"/>
          <w:sz w:val="29"/>
          <w:szCs w:val="29"/>
          <w:rtl/>
        </w:rPr>
        <w:instrText xml:space="preserve">ﭢ  ﭣ  ﭤ  ﭥ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[الفاتحة</w:instrText>
      </w:r>
      <w:r w:rsidRPr="00DE2ABE">
        <w:rPr>
          <w:rFonts w:cs="Traditional Arabic"/>
          <w:noProof/>
          <w:sz w:val="28"/>
          <w:szCs w:val="36"/>
        </w:rPr>
        <w:instrText>\</w:instrText>
      </w:r>
      <w:r w:rsidRPr="00DE2ABE">
        <w:rPr>
          <w:rFonts w:cs="Traditional Arabic"/>
          <w:noProof/>
          <w:sz w:val="36"/>
          <w:szCs w:val="36"/>
          <w:rtl/>
        </w:rPr>
        <w:instrText xml:space="preserve">: </w:instrText>
      </w:r>
      <w:r w:rsidRPr="00DE2ABE">
        <w:rPr>
          <w:rFonts w:cs="Traditional Arabic" w:hint="cs"/>
          <w:noProof/>
          <w:sz w:val="36"/>
          <w:szCs w:val="36"/>
          <w:rtl/>
        </w:rPr>
        <w:instrText>5</w:instrText>
      </w:r>
      <w:r w:rsidRPr="00DE2ABE">
        <w:rPr>
          <w:rFonts w:cs="Traditional Arabic"/>
          <w:noProof/>
          <w:sz w:val="36"/>
          <w:szCs w:val="36"/>
          <w:rtl/>
        </w:rPr>
        <w:instrText>]</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وقوله: </w:t>
      </w:r>
      <w:r w:rsidRPr="00DE2ABE">
        <w:rPr>
          <w:rFonts w:ascii="QCF_BSML" w:hAnsi="QCF_BSML" w:cs="QCF_BSML"/>
          <w:color w:val="000000"/>
          <w:sz w:val="29"/>
          <w:szCs w:val="29"/>
          <w:rtl/>
        </w:rPr>
        <w:t xml:space="preserve">ﮋ </w:t>
      </w:r>
      <w:r w:rsidRPr="00DE2ABE">
        <w:rPr>
          <w:rFonts w:ascii="QCF_P004" w:hAnsi="QCF_P004" w:cs="QCF_P004"/>
          <w:color w:val="000000"/>
          <w:sz w:val="29"/>
          <w:szCs w:val="29"/>
          <w:rtl/>
        </w:rPr>
        <w:t xml:space="preserve">ﮜ  ﮝ  ﮞ  ﮟ  ﮠ  ﮡ   ﮢ  ﮣ  ﮤ  ﮥ  ﮦ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البقرة: 21]</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004" w:hAnsi="QCF_P004" w:cs="QCF_P004"/>
          <w:color w:val="000000"/>
          <w:sz w:val="29"/>
          <w:szCs w:val="29"/>
          <w:rtl/>
        </w:rPr>
        <w:instrText xml:space="preserve">ﮜ  ﮝ  ﮞ  ﮟ  ﮠ  ﮡ   ﮢ  ﮣ  ﮤ  ﮥ  ﮦ  ﮧ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البقرة</w:instrText>
      </w:r>
      <w:r w:rsidRPr="00DE2ABE">
        <w:rPr>
          <w:rFonts w:cs="Traditional Arabic"/>
          <w:noProof/>
          <w:sz w:val="28"/>
          <w:szCs w:val="36"/>
        </w:rPr>
        <w:instrText>\</w:instrText>
      </w:r>
      <w:r w:rsidRPr="00DE2ABE">
        <w:rPr>
          <w:rFonts w:cs="Traditional Arabic"/>
          <w:noProof/>
          <w:sz w:val="36"/>
          <w:szCs w:val="36"/>
          <w:rtl/>
        </w:rPr>
        <w:instrText>: 21]</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وقوله: </w:t>
      </w:r>
      <w:r w:rsidRPr="00DE2ABE">
        <w:rPr>
          <w:rFonts w:ascii="QCF_BSML" w:hAnsi="QCF_BSML" w:cs="QCF_BSML"/>
          <w:color w:val="000000"/>
          <w:sz w:val="29"/>
          <w:szCs w:val="29"/>
          <w:rtl/>
        </w:rPr>
        <w:t xml:space="preserve">ﮋ </w:t>
      </w:r>
      <w:r w:rsidRPr="00DE2ABE">
        <w:rPr>
          <w:rFonts w:ascii="QCF_P458" w:hAnsi="QCF_P458" w:cs="QCF_P458"/>
          <w:color w:val="000000"/>
          <w:sz w:val="29"/>
          <w:szCs w:val="29"/>
          <w:rtl/>
        </w:rPr>
        <w:t>ﮀ  ﮁ  ﮂ  ﮃ  ﮄ  ﮅ  ﮆ   ﮇ  ﮈ  ﮉ</w:t>
      </w:r>
      <w:r w:rsidRPr="00DE2ABE">
        <w:rPr>
          <w:rFonts w:ascii="QCF_P458" w:hAnsi="QCF_P458" w:cs="QCF_P458"/>
          <w:color w:val="0000A5"/>
          <w:sz w:val="29"/>
          <w:szCs w:val="29"/>
          <w:rtl/>
        </w:rPr>
        <w:t>ﮊ</w:t>
      </w:r>
      <w:r w:rsidRPr="00DE2ABE">
        <w:rPr>
          <w:rFonts w:ascii="QCF_P458" w:hAnsi="QCF_P458" w:cs="QCF_P458"/>
          <w:color w:val="000000"/>
          <w:sz w:val="29"/>
          <w:szCs w:val="29"/>
          <w:rtl/>
        </w:rPr>
        <w:t xml:space="preserve">  ﮋ  ﮌ  ﮍ  ﮎ  ﮏ    ﮐ  ﮑ  ﮒ  ﮓ   ﮔ     ﮕ  ﮖ</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w:t>
      </w:r>
      <w:r w:rsidRPr="00DE2ABE">
        <w:rPr>
          <w:rFonts w:cs="Traditional Arabic"/>
          <w:noProof/>
          <w:sz w:val="36"/>
          <w:szCs w:val="36"/>
          <w:rtl/>
        </w:rPr>
        <w:t>الزمر</w:t>
      </w:r>
      <w:r w:rsidRPr="00DE2ABE">
        <w:rPr>
          <w:rFonts w:cs="Traditional Arabic" w:hint="cs"/>
          <w:noProof/>
          <w:sz w:val="36"/>
          <w:szCs w:val="36"/>
          <w:rtl/>
        </w:rPr>
        <w:t>: 2-</w:t>
      </w:r>
      <w:r w:rsidRPr="00DE2ABE">
        <w:rPr>
          <w:rFonts w:cs="Traditional Arabic"/>
          <w:noProof/>
          <w:sz w:val="36"/>
          <w:szCs w:val="36"/>
          <w:rtl/>
        </w:rPr>
        <w:t>3]</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458" w:hAnsi="QCF_P458" w:cs="QCF_P458"/>
          <w:color w:val="000000"/>
          <w:sz w:val="29"/>
          <w:szCs w:val="29"/>
          <w:rtl/>
        </w:rPr>
        <w:instrText>ﮀ  ﮁ  ﮂ  ﮃ  ﮄ  ﮅ  ﮆ   ﮇ  ﮈ  ﮉ</w:instrText>
      </w:r>
      <w:r w:rsidRPr="00DE2ABE">
        <w:rPr>
          <w:rFonts w:ascii="QCF_P458" w:hAnsi="QCF_P458" w:cs="QCF_P458"/>
          <w:color w:val="0000A5"/>
          <w:sz w:val="29"/>
          <w:szCs w:val="29"/>
          <w:rtl/>
        </w:rPr>
        <w:instrText>ﮊ</w:instrText>
      </w:r>
      <w:r w:rsidRPr="00DE2ABE">
        <w:rPr>
          <w:rFonts w:ascii="QCF_P458" w:hAnsi="QCF_P458" w:cs="QCF_P458"/>
          <w:color w:val="000000"/>
          <w:sz w:val="29"/>
          <w:szCs w:val="29"/>
          <w:rtl/>
        </w:rPr>
        <w:instrText xml:space="preserve">  ﮋ  ﮌ  ﮍ  ﮎ  ﮏ    ﮐ  ﮑ  ﮒ  ﮓ   ﮔ     ﮕ  ﮖ</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الزمر</w:instrText>
      </w:r>
      <w:r w:rsidRPr="00DE2ABE">
        <w:rPr>
          <w:rFonts w:cs="Traditional Arabic"/>
          <w:noProof/>
          <w:sz w:val="28"/>
          <w:szCs w:val="36"/>
        </w:rPr>
        <w:instrText>\</w:instrText>
      </w:r>
      <w:r w:rsidRPr="00DE2ABE">
        <w:rPr>
          <w:rFonts w:cs="Traditional Arabic" w:hint="cs"/>
          <w:noProof/>
          <w:sz w:val="36"/>
          <w:szCs w:val="36"/>
          <w:rtl/>
        </w:rPr>
        <w:instrText>: 2-</w:instrText>
      </w:r>
      <w:r w:rsidRPr="00DE2ABE">
        <w:rPr>
          <w:rFonts w:cs="Traditional Arabic"/>
          <w:noProof/>
          <w:sz w:val="36"/>
          <w:szCs w:val="36"/>
          <w:rtl/>
        </w:rPr>
        <w:instrText>3]</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وقوله: </w:t>
      </w:r>
      <w:r w:rsidRPr="00DE2ABE">
        <w:rPr>
          <w:rFonts w:ascii="QCF_BSML" w:hAnsi="QCF_BSML" w:cs="QCF_BSML"/>
          <w:color w:val="000000"/>
          <w:sz w:val="29"/>
          <w:szCs w:val="29"/>
          <w:rtl/>
        </w:rPr>
        <w:t xml:space="preserve">ﮋ </w:t>
      </w:r>
      <w:r w:rsidRPr="00DE2ABE">
        <w:rPr>
          <w:rFonts w:ascii="QCF_P460" w:hAnsi="QCF_P460" w:cs="QCF_P460"/>
          <w:color w:val="000000"/>
          <w:sz w:val="29"/>
          <w:szCs w:val="29"/>
          <w:rtl/>
        </w:rPr>
        <w:t>ﭫ  ﭬ  ﭭ  ﭮ  ﭯ   ﭰ  ﭱ  ﭲ  ﭳ  ﭴ  ﭵ  ﭶ</w:t>
      </w:r>
      <w:r w:rsidRPr="00DE2ABE">
        <w:rPr>
          <w:rFonts w:ascii="Arial" w:hAnsi="Arial" w:cs="Arial"/>
          <w:color w:val="000000"/>
          <w:sz w:val="18"/>
          <w:szCs w:val="18"/>
          <w:rtl/>
        </w:rPr>
        <w:t xml:space="preserve"> </w:t>
      </w:r>
      <w:r w:rsidRPr="00DE2ABE">
        <w:rPr>
          <w:rFonts w:ascii="QCF_BSML" w:hAnsi="QCF_BSML" w:cs="QCF_BSML"/>
          <w:color w:val="000000"/>
          <w:sz w:val="29"/>
          <w:szCs w:val="29"/>
          <w:rtl/>
        </w:rPr>
        <w:t>ﮊ</w:t>
      </w:r>
      <w:r w:rsidRPr="00DE2ABE">
        <w:rPr>
          <w:rFonts w:ascii="QCF_BSML" w:hAnsi="QCF_BSML" w:cs="QCF_BSML"/>
          <w:color w:val="000000"/>
          <w:sz w:val="29"/>
          <w:szCs w:val="29"/>
        </w:rPr>
        <w:t xml:space="preserve"> </w:t>
      </w:r>
      <w:r w:rsidRPr="00DE2ABE">
        <w:rPr>
          <w:rFonts w:cs="Traditional Arabic"/>
          <w:noProof/>
          <w:sz w:val="36"/>
          <w:szCs w:val="36"/>
          <w:rtl/>
        </w:rPr>
        <w:t xml:space="preserve"> </w:t>
      </w:r>
      <w:r w:rsidRPr="00DE2ABE">
        <w:rPr>
          <w:rFonts w:cs="Traditional Arabic" w:hint="cs"/>
          <w:noProof/>
          <w:sz w:val="36"/>
          <w:szCs w:val="36"/>
          <w:rtl/>
        </w:rPr>
        <w:t>[</w:t>
      </w:r>
      <w:r w:rsidRPr="00DE2ABE">
        <w:rPr>
          <w:rFonts w:cs="Traditional Arabic"/>
          <w:noProof/>
          <w:sz w:val="36"/>
          <w:szCs w:val="36"/>
          <w:rtl/>
        </w:rPr>
        <w:t>الزمر</w:t>
      </w:r>
      <w:r w:rsidRPr="00DE2ABE">
        <w:rPr>
          <w:rFonts w:cs="Traditional Arabic" w:hint="cs"/>
          <w:noProof/>
          <w:sz w:val="36"/>
          <w:szCs w:val="36"/>
          <w:rtl/>
        </w:rPr>
        <w:t>: 14-15]</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460" w:hAnsi="QCF_P460" w:cs="QCF_P460"/>
          <w:color w:val="000000"/>
          <w:sz w:val="29"/>
          <w:szCs w:val="29"/>
          <w:rtl/>
        </w:rPr>
        <w:instrText>ﭫ  ﭬ  ﭭ  ﭮ  ﭯ   ﭰ  ﭱ  ﭲ  ﭳ  ﭴ  ﭵ  ﭶ</w:instrText>
      </w:r>
      <w:r w:rsidRPr="00DE2ABE">
        <w:rPr>
          <w:rFonts w:ascii="Arial" w:hAnsi="Arial" w:cs="Arial"/>
          <w:color w:val="000000"/>
          <w:sz w:val="18"/>
          <w:szCs w:val="18"/>
          <w:rtl/>
        </w:rPr>
        <w:instrText xml:space="preserve"> </w:instrText>
      </w:r>
      <w:r w:rsidRPr="00DE2ABE">
        <w:rPr>
          <w:rFonts w:ascii="QCF_BSML" w:hAnsi="QCF_BSML" w:cs="QCF_BSML"/>
          <w:color w:val="000000"/>
          <w:sz w:val="29"/>
          <w:szCs w:val="29"/>
          <w:rtl/>
        </w:rPr>
        <w:instrText>ﮊ</w:instrText>
      </w:r>
      <w:r w:rsidRPr="00DE2ABE">
        <w:rPr>
          <w:rFonts w:ascii="QCF_BSML" w:hAnsi="QCF_BSML" w:cs="QCF_BSML"/>
          <w:color w:val="000000"/>
          <w:sz w:val="29"/>
          <w:szCs w:val="29"/>
        </w:rPr>
        <w:instrText xml:space="preserve"> </w:instrText>
      </w:r>
      <w:r w:rsidRPr="00DE2ABE">
        <w:rPr>
          <w:rFonts w:cs="Traditional Arabic"/>
          <w:noProof/>
          <w:sz w:val="36"/>
          <w:szCs w:val="36"/>
          <w:rtl/>
        </w:rPr>
        <w:instrText xml:space="preserve"> </w:instrText>
      </w:r>
      <w:r w:rsidRPr="00DE2ABE">
        <w:rPr>
          <w:rFonts w:cs="Traditional Arabic" w:hint="cs"/>
          <w:noProof/>
          <w:sz w:val="36"/>
          <w:szCs w:val="36"/>
          <w:rtl/>
        </w:rPr>
        <w:instrText>[</w:instrText>
      </w:r>
      <w:r w:rsidRPr="00DE2ABE">
        <w:rPr>
          <w:rFonts w:cs="Traditional Arabic"/>
          <w:noProof/>
          <w:sz w:val="36"/>
          <w:szCs w:val="36"/>
          <w:rtl/>
        </w:rPr>
        <w:instrText>الزمر</w:instrText>
      </w:r>
      <w:r w:rsidRPr="00DE2ABE">
        <w:rPr>
          <w:rFonts w:cs="Traditional Arabic"/>
          <w:noProof/>
          <w:sz w:val="28"/>
          <w:szCs w:val="36"/>
        </w:rPr>
        <w:instrText>\</w:instrText>
      </w:r>
      <w:r w:rsidRPr="00DE2ABE">
        <w:rPr>
          <w:rFonts w:cs="Traditional Arabic" w:hint="cs"/>
          <w:noProof/>
          <w:sz w:val="36"/>
          <w:szCs w:val="36"/>
          <w:rtl/>
        </w:rPr>
        <w:instrText>: 14-15]</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xml:space="preserve">، وقوله: </w:t>
      </w:r>
      <w:r w:rsidRPr="00DE2ABE">
        <w:rPr>
          <w:rFonts w:ascii="QCF_BSML" w:hAnsi="QCF_BSML" w:cs="QCF_BSML"/>
          <w:color w:val="000000"/>
          <w:sz w:val="29"/>
          <w:szCs w:val="29"/>
          <w:rtl/>
        </w:rPr>
        <w:t xml:space="preserve">ﮋ </w:t>
      </w:r>
      <w:r w:rsidRPr="00DE2ABE">
        <w:rPr>
          <w:rFonts w:ascii="QCF_P598" w:hAnsi="QCF_P598" w:cs="QCF_P598"/>
          <w:color w:val="000000"/>
          <w:sz w:val="29"/>
          <w:szCs w:val="29"/>
          <w:rtl/>
        </w:rPr>
        <w:t>ﮘ  ﮙ  ﮚ  ﮛ  ﮜ  ﮝ   ﮞ  ﮟ  ﮠ  ﮡ  ﮢ   ﮣ  ﮤ</w:t>
      </w:r>
      <w:r w:rsidRPr="00DE2ABE">
        <w:rPr>
          <w:rFonts w:ascii="QCF_P598" w:hAnsi="QCF_P598" w:cs="QCF_P598"/>
          <w:color w:val="0000A5"/>
          <w:sz w:val="29"/>
          <w:szCs w:val="29"/>
          <w:rtl/>
        </w:rPr>
        <w:t>ﮥ</w:t>
      </w:r>
      <w:r w:rsidRPr="00DE2ABE">
        <w:rPr>
          <w:rFonts w:ascii="QCF_P598" w:hAnsi="QCF_P598" w:cs="QCF_P598"/>
          <w:color w:val="000000"/>
          <w:sz w:val="29"/>
          <w:szCs w:val="29"/>
          <w:rtl/>
        </w:rPr>
        <w:t xml:space="preserve">  ﮦ  ﮧ   ﮨ  </w:t>
      </w:r>
      <w:r w:rsidRPr="00DE2ABE">
        <w:rPr>
          <w:rFonts w:ascii="QCF_BSML" w:hAnsi="QCF_BSML" w:cs="QCF_BSML"/>
          <w:color w:val="000000"/>
          <w:sz w:val="29"/>
          <w:szCs w:val="29"/>
          <w:rtl/>
        </w:rPr>
        <w:t>ﮊ</w:t>
      </w:r>
      <w:r w:rsidRPr="00DE2ABE">
        <w:rPr>
          <w:rFonts w:ascii="Arial" w:hAnsi="Arial" w:cs="Arial"/>
          <w:color w:val="000000"/>
          <w:sz w:val="18"/>
          <w:szCs w:val="18"/>
        </w:rPr>
        <w:t xml:space="preserve"> </w:t>
      </w:r>
      <w:r w:rsidRPr="00DE2ABE">
        <w:rPr>
          <w:rFonts w:cs="Traditional Arabic" w:hint="cs"/>
          <w:noProof/>
          <w:sz w:val="36"/>
          <w:szCs w:val="36"/>
          <w:rtl/>
        </w:rPr>
        <w:t>[البينة: 5</w:t>
      </w:r>
      <w:r w:rsidRPr="00DE2ABE">
        <w:rPr>
          <w:rFonts w:cs="Traditional Arabic"/>
          <w:noProof/>
          <w:sz w:val="36"/>
          <w:szCs w:val="36"/>
          <w:rtl/>
        </w:rPr>
        <w:t>]</w:t>
      </w:r>
      <w:r w:rsidRPr="00DE2ABE">
        <w:rPr>
          <w:rFonts w:cs="Traditional Arabic"/>
          <w:noProof/>
          <w:sz w:val="36"/>
          <w:szCs w:val="36"/>
          <w:rtl/>
        </w:rPr>
        <w:fldChar w:fldCharType="begin"/>
      </w:r>
      <w:r w:rsidRPr="00DE2ABE">
        <w:rPr>
          <w:rFonts w:cs="Traditional Arabic"/>
          <w:noProof/>
          <w:sz w:val="28"/>
          <w:szCs w:val="36"/>
        </w:rPr>
        <w:instrText xml:space="preserve"> XE "</w:instrText>
      </w:r>
      <w:r w:rsidRPr="00DE2ABE">
        <w:rPr>
          <w:rFonts w:ascii="QCF_BSML" w:hAnsi="QCF_BSML" w:cs="QCF_BSML"/>
          <w:color w:val="000000"/>
          <w:sz w:val="29"/>
          <w:szCs w:val="29"/>
          <w:rtl/>
        </w:rPr>
        <w:instrText xml:space="preserve">ﮋ </w:instrText>
      </w:r>
      <w:r w:rsidRPr="00DE2ABE">
        <w:rPr>
          <w:rFonts w:ascii="QCF_P598" w:hAnsi="QCF_P598" w:cs="QCF_P598"/>
          <w:color w:val="000000"/>
          <w:sz w:val="29"/>
          <w:szCs w:val="29"/>
          <w:rtl/>
        </w:rPr>
        <w:instrText>ﮘ  ﮙ  ﮚ  ﮛ  ﮜ  ﮝ   ﮞ  ﮟ  ﮠ  ﮡ  ﮢ   ﮣ  ﮤ</w:instrText>
      </w:r>
      <w:r w:rsidRPr="00DE2ABE">
        <w:rPr>
          <w:rFonts w:ascii="QCF_P598" w:hAnsi="QCF_P598" w:cs="QCF_P598"/>
          <w:color w:val="0000A5"/>
          <w:sz w:val="29"/>
          <w:szCs w:val="29"/>
          <w:rtl/>
        </w:rPr>
        <w:instrText>ﮥ</w:instrText>
      </w:r>
      <w:r w:rsidRPr="00DE2ABE">
        <w:rPr>
          <w:rFonts w:ascii="QCF_P598" w:hAnsi="QCF_P598" w:cs="QCF_P598"/>
          <w:color w:val="000000"/>
          <w:sz w:val="29"/>
          <w:szCs w:val="29"/>
          <w:rtl/>
        </w:rPr>
        <w:instrText xml:space="preserve">  ﮦ  ﮧ   ﮨ  ﮩ  </w:instrText>
      </w:r>
      <w:r w:rsidRPr="00DE2ABE">
        <w:rPr>
          <w:rFonts w:ascii="QCF_BSML" w:hAnsi="QCF_BSML" w:cs="QCF_BSML"/>
          <w:color w:val="000000"/>
          <w:sz w:val="29"/>
          <w:szCs w:val="29"/>
          <w:rtl/>
        </w:rPr>
        <w:instrText>ﮊ</w:instrText>
      </w:r>
      <w:r w:rsidRPr="00DE2ABE">
        <w:rPr>
          <w:rFonts w:ascii="Arial" w:hAnsi="Arial" w:cs="Arial"/>
          <w:color w:val="000000"/>
          <w:sz w:val="18"/>
          <w:szCs w:val="18"/>
        </w:rPr>
        <w:instrText xml:space="preserve"> </w:instrText>
      </w:r>
      <w:r w:rsidRPr="00DE2ABE">
        <w:rPr>
          <w:rFonts w:cs="Traditional Arabic" w:hint="cs"/>
          <w:noProof/>
          <w:sz w:val="36"/>
          <w:szCs w:val="36"/>
          <w:rtl/>
        </w:rPr>
        <w:instrText>[البينة</w:instrText>
      </w:r>
      <w:r w:rsidRPr="00DE2ABE">
        <w:rPr>
          <w:rFonts w:cs="Traditional Arabic"/>
          <w:noProof/>
          <w:sz w:val="28"/>
          <w:szCs w:val="36"/>
        </w:rPr>
        <w:instrText>\</w:instrText>
      </w:r>
      <w:r w:rsidRPr="00DE2ABE">
        <w:rPr>
          <w:rFonts w:cs="Traditional Arabic" w:hint="cs"/>
          <w:noProof/>
          <w:sz w:val="36"/>
          <w:szCs w:val="36"/>
          <w:rtl/>
        </w:rPr>
        <w:instrText>: 5</w:instrText>
      </w:r>
      <w:r w:rsidRPr="00DE2ABE">
        <w:rPr>
          <w:rFonts w:cs="Traditional Arabic"/>
          <w:noProof/>
          <w:sz w:val="36"/>
          <w:szCs w:val="36"/>
          <w:rtl/>
        </w:rPr>
        <w:instrText>]</w:instrText>
      </w:r>
      <w:r w:rsidRPr="00DE2ABE">
        <w:rPr>
          <w:rFonts w:cs="Traditional Arabic"/>
          <w:noProof/>
          <w:sz w:val="28"/>
          <w:szCs w:val="36"/>
        </w:rPr>
        <w:instrText xml:space="preserve">" </w:instrText>
      </w:r>
      <w:r w:rsidRPr="00DE2ABE">
        <w:rPr>
          <w:rFonts w:cs="Traditional Arabic"/>
          <w:noProof/>
          <w:sz w:val="36"/>
          <w:szCs w:val="36"/>
          <w:rtl/>
        </w:rPr>
        <w:fldChar w:fldCharType="end"/>
      </w:r>
      <w:r w:rsidRPr="00DE2ABE">
        <w:rPr>
          <w:rFonts w:cs="Traditional Arabic"/>
          <w:noProof/>
          <w:sz w:val="36"/>
          <w:szCs w:val="36"/>
          <w:rtl/>
        </w:rPr>
        <w:t>، وغيرها من الآيات.</w:t>
      </w:r>
    </w:p>
    <w:p w:rsidR="006D78FF" w:rsidRPr="006D78FF" w:rsidRDefault="006D78FF" w:rsidP="00270E80">
      <w:pPr>
        <w:widowControl w:val="0"/>
        <w:tabs>
          <w:tab w:val="left" w:pos="990"/>
        </w:tabs>
        <w:autoSpaceDE w:val="0"/>
        <w:autoSpaceDN w:val="0"/>
        <w:adjustRightInd w:val="0"/>
        <w:spacing w:after="60"/>
        <w:ind w:left="567"/>
        <w:jc w:val="both"/>
        <w:rPr>
          <w:rFonts w:cs="Traditional Arabic"/>
          <w:noProof/>
          <w:sz w:val="36"/>
          <w:szCs w:val="36"/>
          <w:rtl/>
        </w:rPr>
      </w:pPr>
      <w:r>
        <w:rPr>
          <w:rFonts w:cs="Traditional Arabic" w:hint="cs"/>
          <w:noProof/>
          <w:sz w:val="36"/>
          <w:szCs w:val="36"/>
          <w:rtl/>
        </w:rPr>
        <w:t xml:space="preserve">3- </w:t>
      </w:r>
      <w:r w:rsidRPr="006D78FF">
        <w:rPr>
          <w:rFonts w:cs="Traditional Arabic"/>
          <w:noProof/>
          <w:sz w:val="36"/>
          <w:szCs w:val="36"/>
          <w:rtl/>
        </w:rPr>
        <w:t xml:space="preserve">ومن أدلة توحيد الأسماء والصفات قوله تعالى: </w:t>
      </w:r>
      <w:r w:rsidRPr="006D78FF">
        <w:rPr>
          <w:rFonts w:ascii="QCF_BSML" w:hAnsi="QCF_BSML" w:cs="QCF_BSML"/>
          <w:color w:val="000000"/>
          <w:sz w:val="29"/>
          <w:szCs w:val="29"/>
          <w:rtl/>
        </w:rPr>
        <w:t xml:space="preserve">ﮋ </w:t>
      </w:r>
      <w:r w:rsidRPr="006D78FF">
        <w:rPr>
          <w:rFonts w:ascii="QCF_P001" w:hAnsi="QCF_P001" w:cs="QCF_P001"/>
          <w:color w:val="000000"/>
          <w:sz w:val="29"/>
          <w:szCs w:val="29"/>
          <w:rtl/>
        </w:rPr>
        <w:t xml:space="preserve">ﭛ  ﭜ  ﭝ  ﭞ  ﭟ    ﭠ </w:t>
      </w:r>
      <w:r w:rsidRPr="006D78FF">
        <w:rPr>
          <w:rFonts w:ascii="QCF_BSML" w:hAnsi="QCF_BSML" w:cs="QCF_BSML"/>
          <w:color w:val="000000"/>
          <w:sz w:val="29"/>
          <w:szCs w:val="29"/>
          <w:rtl/>
        </w:rPr>
        <w:t>ﮊ</w:t>
      </w:r>
      <w:r w:rsidRPr="006D78FF">
        <w:rPr>
          <w:rFonts w:ascii="Arial" w:hAnsi="Arial" w:cs="Arial"/>
          <w:color w:val="000000"/>
          <w:sz w:val="18"/>
          <w:szCs w:val="18"/>
        </w:rPr>
        <w:t xml:space="preserve"> </w:t>
      </w:r>
      <w:r w:rsidRPr="006D78FF">
        <w:rPr>
          <w:rFonts w:cs="Traditional Arabic" w:hint="cs"/>
          <w:noProof/>
          <w:sz w:val="36"/>
          <w:szCs w:val="36"/>
          <w:rtl/>
        </w:rPr>
        <w:t>[الفاتحة: 3-4</w:t>
      </w:r>
      <w:r w:rsidRPr="006D78FF">
        <w:rPr>
          <w:rFonts w:cs="Traditional Arabic"/>
          <w:noProof/>
          <w:sz w:val="36"/>
          <w:szCs w:val="36"/>
          <w:rtl/>
        </w:rPr>
        <w:t>]</w:t>
      </w:r>
      <w:r w:rsidRPr="006D78FF">
        <w:rPr>
          <w:rFonts w:cs="Traditional Arabic"/>
          <w:noProof/>
          <w:sz w:val="36"/>
          <w:szCs w:val="36"/>
          <w:rtl/>
        </w:rPr>
        <w:fldChar w:fldCharType="begin"/>
      </w:r>
      <w:r w:rsidRPr="006D78FF">
        <w:instrText xml:space="preserve"> XE "</w:instrText>
      </w:r>
      <w:r w:rsidRPr="006D78FF">
        <w:rPr>
          <w:rFonts w:ascii="QCF_BSML" w:hAnsi="QCF_BSML" w:cs="QCF_BSML"/>
          <w:color w:val="000000"/>
          <w:sz w:val="29"/>
          <w:szCs w:val="29"/>
          <w:rtl/>
        </w:rPr>
        <w:instrText xml:space="preserve">ﮋ </w:instrText>
      </w:r>
      <w:r w:rsidRPr="006D78FF">
        <w:rPr>
          <w:rFonts w:ascii="QCF_P001" w:hAnsi="QCF_P001" w:cs="QCF_P001"/>
          <w:color w:val="000000"/>
          <w:sz w:val="29"/>
          <w:szCs w:val="29"/>
          <w:rtl/>
        </w:rPr>
        <w:instrText>ﭛ  ﭜ  ﭝ  ﭞ  ﭟ    ﭠ  ﭡ</w:instrText>
      </w:r>
      <w:r w:rsidRPr="006D78FF">
        <w:rPr>
          <w:rFonts w:ascii="QCF_BSML" w:hAnsi="QCF_BSML" w:cs="QCF_BSML"/>
          <w:color w:val="000000"/>
          <w:sz w:val="29"/>
          <w:szCs w:val="29"/>
          <w:rtl/>
        </w:rPr>
        <w:instrText>ﮊ</w:instrText>
      </w:r>
      <w:r w:rsidRPr="006D78FF">
        <w:rPr>
          <w:rFonts w:ascii="Arial" w:hAnsi="Arial" w:cs="Arial"/>
          <w:color w:val="000000"/>
          <w:sz w:val="18"/>
          <w:szCs w:val="18"/>
        </w:rPr>
        <w:instrText xml:space="preserve"> </w:instrText>
      </w:r>
      <w:r w:rsidRPr="006D78FF">
        <w:rPr>
          <w:rFonts w:cs="Traditional Arabic" w:hint="cs"/>
          <w:noProof/>
          <w:sz w:val="36"/>
          <w:szCs w:val="36"/>
          <w:rtl/>
        </w:rPr>
        <w:instrText>[الفاتحة</w:instrText>
      </w:r>
      <w:r w:rsidRPr="006D78FF">
        <w:instrText>\</w:instrText>
      </w:r>
      <w:r w:rsidRPr="006D78FF">
        <w:rPr>
          <w:rFonts w:cs="Traditional Arabic" w:hint="cs"/>
          <w:noProof/>
          <w:sz w:val="36"/>
          <w:szCs w:val="36"/>
          <w:rtl/>
        </w:rPr>
        <w:instrText>: 3-4</w:instrText>
      </w:r>
      <w:r w:rsidRPr="006D78FF">
        <w:rPr>
          <w:rFonts w:cs="Traditional Arabic"/>
          <w:noProof/>
          <w:sz w:val="36"/>
          <w:szCs w:val="36"/>
          <w:rtl/>
        </w:rPr>
        <w:instrText>]</w:instrText>
      </w:r>
      <w:r w:rsidRPr="006D78FF">
        <w:instrText xml:space="preserve">" </w:instrText>
      </w:r>
      <w:r w:rsidRPr="006D78FF">
        <w:rPr>
          <w:rFonts w:cs="Traditional Arabic"/>
          <w:noProof/>
          <w:sz w:val="36"/>
          <w:szCs w:val="36"/>
          <w:rtl/>
        </w:rPr>
        <w:fldChar w:fldCharType="end"/>
      </w:r>
      <w:r w:rsidRPr="006D78FF">
        <w:rPr>
          <w:rFonts w:cs="Traditional Arabic"/>
          <w:noProof/>
          <w:sz w:val="36"/>
          <w:szCs w:val="36"/>
          <w:rtl/>
        </w:rPr>
        <w:t xml:space="preserve">، وقوله: </w:t>
      </w:r>
      <w:r w:rsidRPr="006D78FF">
        <w:rPr>
          <w:rFonts w:ascii="QCF_BSML" w:hAnsi="QCF_BSML" w:cs="QCF_BSML"/>
          <w:color w:val="000000"/>
          <w:sz w:val="29"/>
          <w:szCs w:val="29"/>
          <w:rtl/>
        </w:rPr>
        <w:t xml:space="preserve">ﮋ </w:t>
      </w:r>
      <w:r w:rsidRPr="006D78FF">
        <w:rPr>
          <w:rFonts w:ascii="QCF_P293" w:hAnsi="QCF_P293" w:cs="QCF_P293"/>
          <w:color w:val="000000"/>
          <w:sz w:val="29"/>
          <w:szCs w:val="29"/>
          <w:rtl/>
        </w:rPr>
        <w:t>ﮊ  ﮋ   ﮌ  ﮍ    ﮎ  ﮏ</w:t>
      </w:r>
      <w:r w:rsidRPr="006D78FF">
        <w:rPr>
          <w:rFonts w:ascii="QCF_P293" w:hAnsi="QCF_P293" w:cs="QCF_P293"/>
          <w:color w:val="0000A5"/>
          <w:sz w:val="29"/>
          <w:szCs w:val="29"/>
          <w:rtl/>
        </w:rPr>
        <w:t>ﮐ</w:t>
      </w:r>
      <w:r w:rsidRPr="006D78FF">
        <w:rPr>
          <w:rFonts w:ascii="QCF_P293" w:hAnsi="QCF_P293" w:cs="QCF_P293"/>
          <w:color w:val="000000"/>
          <w:sz w:val="29"/>
          <w:szCs w:val="29"/>
          <w:rtl/>
        </w:rPr>
        <w:t xml:space="preserve">  ﮑ  ﮒ  ﮓ  ﮔ   ﮕ  ﮖ</w:t>
      </w:r>
      <w:r w:rsidRPr="006D78FF">
        <w:rPr>
          <w:rFonts w:ascii="Arial" w:hAnsi="Arial" w:cs="Arial"/>
          <w:color w:val="000000"/>
          <w:sz w:val="18"/>
          <w:szCs w:val="18"/>
          <w:rtl/>
        </w:rPr>
        <w:t xml:space="preserve"> </w:t>
      </w:r>
      <w:r w:rsidRPr="006D78FF">
        <w:rPr>
          <w:rFonts w:ascii="QCF_BSML" w:hAnsi="QCF_BSML" w:cs="QCF_BSML"/>
          <w:color w:val="000000"/>
          <w:sz w:val="29"/>
          <w:szCs w:val="29"/>
          <w:rtl/>
        </w:rPr>
        <w:t>ﮊ</w:t>
      </w:r>
      <w:r w:rsidRPr="006D78FF">
        <w:rPr>
          <w:rFonts w:ascii="QCF_BSML" w:hAnsi="QCF_BSML" w:cs="QCF_BSML"/>
          <w:color w:val="000000"/>
          <w:sz w:val="29"/>
          <w:szCs w:val="29"/>
        </w:rPr>
        <w:t xml:space="preserve"> </w:t>
      </w:r>
      <w:r w:rsidRPr="006D78FF">
        <w:rPr>
          <w:rFonts w:cs="Traditional Arabic" w:hint="cs"/>
          <w:noProof/>
          <w:sz w:val="36"/>
          <w:szCs w:val="36"/>
          <w:rtl/>
        </w:rPr>
        <w:t>[الإسراء: 110</w:t>
      </w:r>
      <w:r w:rsidRPr="006D78FF">
        <w:rPr>
          <w:rFonts w:cs="Traditional Arabic"/>
          <w:noProof/>
          <w:sz w:val="36"/>
          <w:szCs w:val="36"/>
          <w:rtl/>
        </w:rPr>
        <w:t>]</w:t>
      </w:r>
      <w:r w:rsidRPr="006D78FF">
        <w:rPr>
          <w:rFonts w:cs="Traditional Arabic"/>
          <w:noProof/>
          <w:sz w:val="36"/>
          <w:szCs w:val="36"/>
          <w:rtl/>
        </w:rPr>
        <w:fldChar w:fldCharType="begin"/>
      </w:r>
      <w:r w:rsidRPr="006D78FF">
        <w:instrText xml:space="preserve"> XE "</w:instrText>
      </w:r>
      <w:r w:rsidRPr="006D78FF">
        <w:rPr>
          <w:rFonts w:ascii="QCF_BSML" w:hAnsi="QCF_BSML" w:cs="QCF_BSML"/>
          <w:color w:val="000000"/>
          <w:sz w:val="29"/>
          <w:szCs w:val="29"/>
          <w:rtl/>
        </w:rPr>
        <w:instrText xml:space="preserve">ﮋ </w:instrText>
      </w:r>
      <w:r w:rsidRPr="006D78FF">
        <w:rPr>
          <w:rFonts w:ascii="QCF_P293" w:hAnsi="QCF_P293" w:cs="QCF_P293"/>
          <w:color w:val="000000"/>
          <w:sz w:val="29"/>
          <w:szCs w:val="29"/>
          <w:rtl/>
        </w:rPr>
        <w:instrText>ﮊ  ﮋ   ﮌ  ﮍ    ﮎ  ﮏ</w:instrText>
      </w:r>
      <w:r w:rsidRPr="006D78FF">
        <w:rPr>
          <w:rFonts w:ascii="QCF_P293" w:hAnsi="QCF_P293" w:cs="QCF_P293"/>
          <w:color w:val="0000A5"/>
          <w:sz w:val="29"/>
          <w:szCs w:val="29"/>
          <w:rtl/>
        </w:rPr>
        <w:instrText>ﮐ</w:instrText>
      </w:r>
      <w:r w:rsidRPr="006D78FF">
        <w:rPr>
          <w:rFonts w:ascii="QCF_P293" w:hAnsi="QCF_P293" w:cs="QCF_P293"/>
          <w:color w:val="000000"/>
          <w:sz w:val="29"/>
          <w:szCs w:val="29"/>
          <w:rtl/>
        </w:rPr>
        <w:instrText xml:space="preserve">  ﮑ  ﮒ  ﮓ  ﮔ   ﮕ  ﮖ</w:instrText>
      </w:r>
      <w:r w:rsidRPr="006D78FF">
        <w:rPr>
          <w:rFonts w:ascii="Arial" w:hAnsi="Arial" w:cs="Arial"/>
          <w:color w:val="000000"/>
          <w:sz w:val="18"/>
          <w:szCs w:val="18"/>
          <w:rtl/>
        </w:rPr>
        <w:instrText xml:space="preserve"> </w:instrText>
      </w:r>
      <w:r w:rsidRPr="006D78FF">
        <w:rPr>
          <w:rFonts w:ascii="QCF_BSML" w:hAnsi="QCF_BSML" w:cs="QCF_BSML"/>
          <w:color w:val="000000"/>
          <w:sz w:val="29"/>
          <w:szCs w:val="29"/>
          <w:rtl/>
        </w:rPr>
        <w:instrText>ﮊ</w:instrText>
      </w:r>
      <w:r w:rsidRPr="006D78FF">
        <w:rPr>
          <w:rFonts w:ascii="QCF_BSML" w:hAnsi="QCF_BSML" w:cs="QCF_BSML"/>
          <w:color w:val="000000"/>
          <w:sz w:val="29"/>
          <w:szCs w:val="29"/>
        </w:rPr>
        <w:instrText xml:space="preserve"> </w:instrText>
      </w:r>
      <w:r w:rsidRPr="006D78FF">
        <w:rPr>
          <w:rFonts w:cs="Traditional Arabic" w:hint="cs"/>
          <w:noProof/>
          <w:sz w:val="36"/>
          <w:szCs w:val="36"/>
          <w:rtl/>
        </w:rPr>
        <w:instrText>[الإسراء</w:instrText>
      </w:r>
      <w:r w:rsidRPr="006D78FF">
        <w:instrText>\</w:instrText>
      </w:r>
      <w:r w:rsidRPr="006D78FF">
        <w:rPr>
          <w:rFonts w:cs="Traditional Arabic" w:hint="cs"/>
          <w:noProof/>
          <w:sz w:val="36"/>
          <w:szCs w:val="36"/>
          <w:rtl/>
        </w:rPr>
        <w:instrText>: 110</w:instrText>
      </w:r>
      <w:r w:rsidRPr="006D78FF">
        <w:rPr>
          <w:rFonts w:cs="Traditional Arabic"/>
          <w:noProof/>
          <w:sz w:val="36"/>
          <w:szCs w:val="36"/>
          <w:rtl/>
        </w:rPr>
        <w:instrText>]</w:instrText>
      </w:r>
      <w:r w:rsidRPr="006D78FF">
        <w:instrText xml:space="preserve">" </w:instrText>
      </w:r>
      <w:r w:rsidRPr="006D78FF">
        <w:rPr>
          <w:rFonts w:cs="Traditional Arabic"/>
          <w:noProof/>
          <w:sz w:val="36"/>
          <w:szCs w:val="36"/>
          <w:rtl/>
        </w:rPr>
        <w:fldChar w:fldCharType="end"/>
      </w:r>
      <w:r w:rsidRPr="006D78FF">
        <w:rPr>
          <w:rFonts w:cs="Traditional Arabic"/>
          <w:noProof/>
          <w:sz w:val="36"/>
          <w:szCs w:val="36"/>
          <w:rtl/>
        </w:rPr>
        <w:t xml:space="preserve">، وقوله: </w:t>
      </w:r>
      <w:r w:rsidRPr="006D78FF">
        <w:rPr>
          <w:rFonts w:ascii="QCF_BSML" w:hAnsi="QCF_BSML" w:cs="QCF_BSML"/>
          <w:color w:val="000000"/>
          <w:sz w:val="29"/>
          <w:szCs w:val="29"/>
          <w:rtl/>
        </w:rPr>
        <w:t xml:space="preserve">ﮋ </w:t>
      </w:r>
      <w:r w:rsidRPr="006D78FF">
        <w:rPr>
          <w:rFonts w:ascii="QCF_P312" w:hAnsi="QCF_P312" w:cs="QCF_P312"/>
          <w:color w:val="000000"/>
          <w:sz w:val="29"/>
          <w:szCs w:val="29"/>
          <w:rtl/>
        </w:rPr>
        <w:t>ﮣ  ﮤ   ﮥ    ﮦ    ﮧ</w:t>
      </w:r>
      <w:r w:rsidRPr="006D78FF">
        <w:rPr>
          <w:rFonts w:ascii="QCF_P312" w:hAnsi="QCF_P312" w:cs="QCF_P312"/>
          <w:color w:val="0000A5"/>
          <w:sz w:val="29"/>
          <w:szCs w:val="29"/>
          <w:rtl/>
        </w:rPr>
        <w:t>ﮨ</w:t>
      </w:r>
      <w:r w:rsidRPr="006D78FF">
        <w:rPr>
          <w:rFonts w:ascii="QCF_P312" w:hAnsi="QCF_P312" w:cs="QCF_P312"/>
          <w:color w:val="000000"/>
          <w:sz w:val="29"/>
          <w:szCs w:val="29"/>
          <w:rtl/>
        </w:rPr>
        <w:t xml:space="preserve">  ﮩ  ﮪ   ﮫ  </w:t>
      </w:r>
      <w:r w:rsidRPr="006D78FF">
        <w:rPr>
          <w:rFonts w:ascii="QCF_BSML" w:hAnsi="QCF_BSML" w:cs="QCF_BSML"/>
          <w:color w:val="000000"/>
          <w:sz w:val="29"/>
          <w:szCs w:val="29"/>
          <w:rtl/>
        </w:rPr>
        <w:t>ﮊ</w:t>
      </w:r>
      <w:r w:rsidRPr="006D78FF">
        <w:rPr>
          <w:rFonts w:ascii="Arial" w:hAnsi="Arial" w:cs="Arial"/>
          <w:color w:val="000000"/>
          <w:sz w:val="18"/>
          <w:szCs w:val="18"/>
        </w:rPr>
        <w:t xml:space="preserve"> </w:t>
      </w:r>
      <w:r w:rsidRPr="006D78FF">
        <w:rPr>
          <w:rFonts w:cs="Traditional Arabic" w:hint="cs"/>
          <w:noProof/>
          <w:sz w:val="36"/>
          <w:szCs w:val="36"/>
          <w:rtl/>
        </w:rPr>
        <w:t>[طه: 8</w:t>
      </w:r>
      <w:r w:rsidRPr="006D78FF">
        <w:rPr>
          <w:rFonts w:cs="Traditional Arabic"/>
          <w:noProof/>
          <w:sz w:val="36"/>
          <w:szCs w:val="36"/>
          <w:rtl/>
        </w:rPr>
        <w:t>]</w:t>
      </w:r>
      <w:r w:rsidRPr="006D78FF">
        <w:rPr>
          <w:rFonts w:cs="Traditional Arabic"/>
          <w:noProof/>
          <w:sz w:val="36"/>
          <w:szCs w:val="36"/>
          <w:rtl/>
        </w:rPr>
        <w:fldChar w:fldCharType="begin"/>
      </w:r>
      <w:r w:rsidRPr="006D78FF">
        <w:instrText xml:space="preserve"> XE "</w:instrText>
      </w:r>
      <w:r w:rsidRPr="006D78FF">
        <w:rPr>
          <w:rFonts w:ascii="QCF_BSML" w:hAnsi="QCF_BSML" w:cs="QCF_BSML"/>
          <w:color w:val="000000"/>
          <w:sz w:val="29"/>
          <w:szCs w:val="29"/>
          <w:rtl/>
        </w:rPr>
        <w:instrText xml:space="preserve">ﮋ </w:instrText>
      </w:r>
      <w:r w:rsidRPr="006D78FF">
        <w:rPr>
          <w:rFonts w:ascii="QCF_P312" w:hAnsi="QCF_P312" w:cs="QCF_P312"/>
          <w:color w:val="000000"/>
          <w:sz w:val="29"/>
          <w:szCs w:val="29"/>
          <w:rtl/>
        </w:rPr>
        <w:instrText>ﮣ  ﮤ   ﮥ    ﮦ    ﮧ</w:instrText>
      </w:r>
      <w:r w:rsidRPr="006D78FF">
        <w:rPr>
          <w:rFonts w:ascii="QCF_P312" w:hAnsi="QCF_P312" w:cs="QCF_P312"/>
          <w:color w:val="0000A5"/>
          <w:sz w:val="29"/>
          <w:szCs w:val="29"/>
          <w:rtl/>
        </w:rPr>
        <w:instrText>ﮨ</w:instrText>
      </w:r>
      <w:r w:rsidRPr="006D78FF">
        <w:rPr>
          <w:rFonts w:ascii="QCF_P312" w:hAnsi="QCF_P312" w:cs="QCF_P312"/>
          <w:color w:val="000000"/>
          <w:sz w:val="29"/>
          <w:szCs w:val="29"/>
          <w:rtl/>
        </w:rPr>
        <w:instrText xml:space="preserve">  ﮩ  ﮪ   ﮫ  ﮬ  </w:instrText>
      </w:r>
      <w:r w:rsidRPr="006D78FF">
        <w:rPr>
          <w:rFonts w:ascii="QCF_BSML" w:hAnsi="QCF_BSML" w:cs="QCF_BSML"/>
          <w:color w:val="000000"/>
          <w:sz w:val="29"/>
          <w:szCs w:val="29"/>
          <w:rtl/>
        </w:rPr>
        <w:instrText>ﮊ</w:instrText>
      </w:r>
      <w:r w:rsidRPr="006D78FF">
        <w:rPr>
          <w:rFonts w:ascii="Arial" w:hAnsi="Arial" w:cs="Arial"/>
          <w:color w:val="000000"/>
          <w:sz w:val="18"/>
          <w:szCs w:val="18"/>
        </w:rPr>
        <w:instrText xml:space="preserve"> </w:instrText>
      </w:r>
      <w:r w:rsidRPr="006D78FF">
        <w:rPr>
          <w:rFonts w:cs="Traditional Arabic" w:hint="cs"/>
          <w:noProof/>
          <w:sz w:val="36"/>
          <w:szCs w:val="36"/>
          <w:rtl/>
        </w:rPr>
        <w:instrText>[طه</w:instrText>
      </w:r>
      <w:r w:rsidRPr="006D78FF">
        <w:instrText>\</w:instrText>
      </w:r>
      <w:r w:rsidRPr="006D78FF">
        <w:rPr>
          <w:rFonts w:cs="Traditional Arabic" w:hint="cs"/>
          <w:noProof/>
          <w:sz w:val="36"/>
          <w:szCs w:val="36"/>
          <w:rtl/>
        </w:rPr>
        <w:instrText>: 8</w:instrText>
      </w:r>
      <w:r w:rsidRPr="006D78FF">
        <w:rPr>
          <w:rFonts w:cs="Traditional Arabic"/>
          <w:noProof/>
          <w:sz w:val="36"/>
          <w:szCs w:val="36"/>
          <w:rtl/>
        </w:rPr>
        <w:instrText>]</w:instrText>
      </w:r>
      <w:r w:rsidRPr="006D78FF">
        <w:instrText xml:space="preserve">" </w:instrText>
      </w:r>
      <w:r w:rsidRPr="006D78FF">
        <w:rPr>
          <w:rFonts w:cs="Traditional Arabic"/>
          <w:noProof/>
          <w:sz w:val="36"/>
          <w:szCs w:val="36"/>
          <w:rtl/>
        </w:rPr>
        <w:fldChar w:fldCharType="end"/>
      </w:r>
      <w:r w:rsidRPr="006D78FF">
        <w:rPr>
          <w:rFonts w:cs="Traditional Arabic"/>
          <w:noProof/>
          <w:sz w:val="36"/>
          <w:szCs w:val="36"/>
          <w:rtl/>
        </w:rPr>
        <w:t xml:space="preserve">، وقوله: </w:t>
      </w:r>
      <w:r w:rsidRPr="006D78FF">
        <w:rPr>
          <w:rFonts w:ascii="QCF_BSML" w:hAnsi="QCF_BSML" w:cs="QCF_BSML"/>
          <w:color w:val="000000"/>
          <w:sz w:val="29"/>
          <w:szCs w:val="29"/>
          <w:rtl/>
        </w:rPr>
        <w:t>ﮋ</w:t>
      </w:r>
      <w:r w:rsidRPr="006D78FF">
        <w:rPr>
          <w:rFonts w:ascii="QCF_P484" w:hAnsi="QCF_P484" w:cs="QCF_P484"/>
          <w:color w:val="000000"/>
          <w:sz w:val="29"/>
          <w:szCs w:val="29"/>
          <w:rtl/>
        </w:rPr>
        <w:t>ﭡ  ﭢ        ﭣ</w:t>
      </w:r>
      <w:r w:rsidRPr="006D78FF">
        <w:rPr>
          <w:rFonts w:ascii="QCF_P484" w:hAnsi="QCF_P484" w:cs="QCF_P484"/>
          <w:color w:val="0000A5"/>
          <w:sz w:val="29"/>
          <w:szCs w:val="29"/>
          <w:rtl/>
        </w:rPr>
        <w:t>ﭤ</w:t>
      </w:r>
      <w:r w:rsidRPr="006D78FF">
        <w:rPr>
          <w:rFonts w:ascii="QCF_P484" w:hAnsi="QCF_P484" w:cs="QCF_P484"/>
          <w:color w:val="000000"/>
          <w:sz w:val="29"/>
          <w:szCs w:val="29"/>
          <w:rtl/>
        </w:rPr>
        <w:t xml:space="preserve">   ﭥ     ﭦ  ﭧ  </w:t>
      </w:r>
      <w:r w:rsidRPr="006D78FF">
        <w:rPr>
          <w:rFonts w:ascii="QCF_BSML" w:hAnsi="QCF_BSML" w:cs="QCF_BSML"/>
          <w:color w:val="000000"/>
          <w:sz w:val="29"/>
          <w:szCs w:val="29"/>
          <w:rtl/>
        </w:rPr>
        <w:t>ﮊ</w:t>
      </w:r>
      <w:r w:rsidRPr="006D78FF">
        <w:rPr>
          <w:rFonts w:ascii="Arial" w:hAnsi="Arial" w:cs="Arial"/>
          <w:color w:val="000000"/>
          <w:sz w:val="18"/>
          <w:szCs w:val="18"/>
        </w:rPr>
        <w:t xml:space="preserve"> </w:t>
      </w:r>
      <w:r w:rsidRPr="006D78FF">
        <w:rPr>
          <w:rFonts w:cs="Traditional Arabic" w:hint="cs"/>
          <w:noProof/>
          <w:sz w:val="36"/>
          <w:szCs w:val="36"/>
          <w:rtl/>
        </w:rPr>
        <w:t xml:space="preserve"> [الشورى: 11</w:t>
      </w:r>
      <w:r w:rsidRPr="006D78FF">
        <w:rPr>
          <w:rFonts w:cs="Traditional Arabic"/>
          <w:noProof/>
          <w:sz w:val="36"/>
          <w:szCs w:val="36"/>
          <w:rtl/>
        </w:rPr>
        <w:t>]</w:t>
      </w:r>
      <w:r w:rsidRPr="006D78FF">
        <w:rPr>
          <w:rFonts w:cs="Traditional Arabic"/>
          <w:noProof/>
          <w:sz w:val="36"/>
          <w:szCs w:val="36"/>
          <w:rtl/>
        </w:rPr>
        <w:fldChar w:fldCharType="begin"/>
      </w:r>
      <w:r w:rsidRPr="006D78FF">
        <w:instrText xml:space="preserve"> XE "</w:instrText>
      </w:r>
      <w:r w:rsidRPr="006D78FF">
        <w:rPr>
          <w:rFonts w:ascii="QCF_BSML" w:hAnsi="QCF_BSML" w:cs="QCF_BSML"/>
          <w:color w:val="000000"/>
          <w:sz w:val="29"/>
          <w:szCs w:val="29"/>
          <w:rtl/>
        </w:rPr>
        <w:instrText>ﮋ</w:instrText>
      </w:r>
      <w:r w:rsidRPr="006D78FF">
        <w:rPr>
          <w:rFonts w:ascii="QCF_P484" w:hAnsi="QCF_P484" w:cs="QCF_P484"/>
          <w:color w:val="000000"/>
          <w:sz w:val="29"/>
          <w:szCs w:val="29"/>
          <w:rtl/>
        </w:rPr>
        <w:instrText>ﭡ  ﭢ        ﭣ</w:instrText>
      </w:r>
      <w:r w:rsidRPr="006D78FF">
        <w:rPr>
          <w:rFonts w:ascii="QCF_P484" w:hAnsi="QCF_P484" w:cs="QCF_P484"/>
          <w:color w:val="0000A5"/>
          <w:sz w:val="29"/>
          <w:szCs w:val="29"/>
          <w:rtl/>
        </w:rPr>
        <w:instrText>ﭤ</w:instrText>
      </w:r>
      <w:r w:rsidRPr="006D78FF">
        <w:rPr>
          <w:rFonts w:ascii="QCF_P484" w:hAnsi="QCF_P484" w:cs="QCF_P484"/>
          <w:color w:val="000000"/>
          <w:sz w:val="29"/>
          <w:szCs w:val="29"/>
          <w:rtl/>
        </w:rPr>
        <w:instrText xml:space="preserve">   ﭥ     ﭦ  ﭧ  </w:instrText>
      </w:r>
      <w:r w:rsidRPr="006D78FF">
        <w:rPr>
          <w:rFonts w:ascii="QCF_BSML" w:hAnsi="QCF_BSML" w:cs="QCF_BSML"/>
          <w:color w:val="000000"/>
          <w:sz w:val="29"/>
          <w:szCs w:val="29"/>
          <w:rtl/>
        </w:rPr>
        <w:instrText>ﮊ</w:instrText>
      </w:r>
      <w:r w:rsidRPr="006D78FF">
        <w:rPr>
          <w:rFonts w:ascii="Arial" w:hAnsi="Arial" w:cs="Arial"/>
          <w:color w:val="000000"/>
          <w:sz w:val="18"/>
          <w:szCs w:val="18"/>
        </w:rPr>
        <w:instrText xml:space="preserve"> </w:instrText>
      </w:r>
      <w:r w:rsidRPr="006D78FF">
        <w:rPr>
          <w:rFonts w:cs="Traditional Arabic" w:hint="cs"/>
          <w:noProof/>
          <w:sz w:val="36"/>
          <w:szCs w:val="36"/>
          <w:rtl/>
        </w:rPr>
        <w:instrText xml:space="preserve"> [الشورى</w:instrText>
      </w:r>
      <w:r w:rsidRPr="006D78FF">
        <w:instrText>\</w:instrText>
      </w:r>
      <w:r w:rsidRPr="006D78FF">
        <w:rPr>
          <w:rFonts w:cs="Traditional Arabic" w:hint="cs"/>
          <w:noProof/>
          <w:sz w:val="36"/>
          <w:szCs w:val="36"/>
          <w:rtl/>
        </w:rPr>
        <w:instrText>: 11</w:instrText>
      </w:r>
      <w:r w:rsidRPr="006D78FF">
        <w:rPr>
          <w:rFonts w:cs="Traditional Arabic"/>
          <w:noProof/>
          <w:sz w:val="36"/>
          <w:szCs w:val="36"/>
          <w:rtl/>
        </w:rPr>
        <w:instrText>]</w:instrText>
      </w:r>
      <w:r w:rsidRPr="006D78FF">
        <w:instrText xml:space="preserve">" </w:instrText>
      </w:r>
      <w:r w:rsidRPr="006D78FF">
        <w:rPr>
          <w:rFonts w:cs="Traditional Arabic"/>
          <w:noProof/>
          <w:sz w:val="36"/>
          <w:szCs w:val="36"/>
          <w:rtl/>
        </w:rPr>
        <w:fldChar w:fldCharType="end"/>
      </w:r>
      <w:r w:rsidRPr="006D78FF">
        <w:rPr>
          <w:rFonts w:cs="Traditional Arabic"/>
          <w:noProof/>
          <w:sz w:val="36"/>
          <w:szCs w:val="36"/>
          <w:rtl/>
        </w:rPr>
        <w:t>، وآخر سورة الحشر، وغيرها من الآيات.</w:t>
      </w:r>
    </w:p>
    <w:p w:rsidR="006D78FF" w:rsidRPr="00DE2ABE" w:rsidRDefault="006D78FF" w:rsidP="00270E80">
      <w:pPr>
        <w:widowControl w:val="0"/>
        <w:autoSpaceDE w:val="0"/>
        <w:autoSpaceDN w:val="0"/>
        <w:adjustRightInd w:val="0"/>
        <w:spacing w:after="60"/>
        <w:ind w:firstLine="567"/>
        <w:jc w:val="both"/>
        <w:rPr>
          <w:rFonts w:cs="Traditional Arabic"/>
          <w:noProof/>
          <w:sz w:val="36"/>
          <w:szCs w:val="36"/>
          <w:rtl/>
        </w:rPr>
      </w:pPr>
    </w:p>
    <w:p w:rsidR="00DE2ABE" w:rsidRPr="00455F08" w:rsidRDefault="00DE2ABE" w:rsidP="00270E80">
      <w:pPr>
        <w:pStyle w:val="NormalWeb"/>
        <w:bidi/>
        <w:spacing w:before="0" w:beforeAutospacing="0" w:after="0" w:afterAutospacing="0"/>
        <w:ind w:firstLine="567"/>
        <w:jc w:val="both"/>
        <w:rPr>
          <w:rFonts w:ascii="Traditional Arabic" w:hAnsi="Traditional Arabic" w:cs="Traditional Arabic"/>
          <w:sz w:val="36"/>
          <w:szCs w:val="36"/>
          <w:rtl/>
        </w:rPr>
      </w:pPr>
    </w:p>
    <w:p w:rsidR="00CA3F11" w:rsidRDefault="00CA3F11"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sz w:val="36"/>
          <w:szCs w:val="36"/>
          <w:rtl/>
          <w:lang w:bidi="ar"/>
        </w:rPr>
        <w:br w:type="page"/>
      </w:r>
      <w:r>
        <w:rPr>
          <w:rFonts w:ascii="Traditional Arabic" w:hAnsi="Traditional Arabic" w:cs="Traditional Arabic" w:hint="cs"/>
          <w:b/>
          <w:bCs/>
          <w:sz w:val="36"/>
          <w:szCs w:val="36"/>
          <w:rtl/>
          <w:lang w:bidi="ar"/>
        </w:rPr>
        <w:lastRenderedPageBreak/>
        <w:t xml:space="preserve">المبحث </w:t>
      </w:r>
      <w:r w:rsidR="00D83F4E">
        <w:rPr>
          <w:rFonts w:ascii="Traditional Arabic" w:hAnsi="Traditional Arabic" w:cs="Traditional Arabic" w:hint="cs"/>
          <w:b/>
          <w:bCs/>
          <w:sz w:val="36"/>
          <w:szCs w:val="36"/>
          <w:rtl/>
          <w:lang w:bidi="ar"/>
        </w:rPr>
        <w:t>الخامس</w:t>
      </w:r>
      <w:r>
        <w:rPr>
          <w:rFonts w:ascii="Traditional Arabic" w:hAnsi="Traditional Arabic" w:cs="Traditional Arabic"/>
          <w:b/>
          <w:bCs/>
          <w:sz w:val="36"/>
          <w:szCs w:val="36"/>
          <w:rtl/>
          <w:lang w:bidi="ar"/>
        </w:rPr>
        <w:t xml:space="preserve">: </w:t>
      </w:r>
      <w:r>
        <w:rPr>
          <w:rFonts w:ascii="Traditional Arabic" w:hAnsi="Traditional Arabic" w:cs="Traditional Arabic" w:hint="cs"/>
          <w:b/>
          <w:bCs/>
          <w:sz w:val="36"/>
          <w:szCs w:val="36"/>
          <w:rtl/>
          <w:lang w:bidi="ar"/>
        </w:rPr>
        <w:t>توحيد الأسماء والصفات</w:t>
      </w:r>
    </w:p>
    <w:p w:rsidR="0074175F" w:rsidRPr="0074175F" w:rsidRDefault="0074175F" w:rsidP="00270E80">
      <w:pPr>
        <w:widowControl w:val="0"/>
        <w:autoSpaceDE w:val="0"/>
        <w:autoSpaceDN w:val="0"/>
        <w:adjustRightInd w:val="0"/>
        <w:spacing w:after="60"/>
        <w:ind w:firstLine="567"/>
        <w:jc w:val="lowKashida"/>
        <w:rPr>
          <w:rFonts w:cs="Traditional Arabic"/>
          <w:noProof/>
          <w:sz w:val="36"/>
          <w:szCs w:val="36"/>
          <w:rtl/>
        </w:rPr>
      </w:pPr>
      <w:r w:rsidRPr="0074175F">
        <w:rPr>
          <w:rFonts w:cs="Traditional Arabic"/>
          <w:noProof/>
          <w:sz w:val="36"/>
          <w:szCs w:val="36"/>
          <w:rtl/>
        </w:rPr>
        <w:t>المراد بتوحيد الأسماء والصفات: الإيمان الجازم بأسماء الله وصفاته الواردة في الكتاب والسنة، وإثباتها دون تحريف أو تعطيل أو تكييف أو تمثيل</w:t>
      </w:r>
      <w:r w:rsidRPr="0074175F">
        <w:rPr>
          <w:rFonts w:cs="Traditional Arabic" w:hint="cs"/>
          <w:noProof/>
          <w:sz w:val="36"/>
          <w:szCs w:val="36"/>
          <w:vertAlign w:val="superscript"/>
          <w:rtl/>
        </w:rPr>
        <w:t>(</w:t>
      </w:r>
      <w:r w:rsidRPr="0074175F">
        <w:rPr>
          <w:rFonts w:cs="Traditional Arabic"/>
          <w:noProof/>
          <w:sz w:val="36"/>
          <w:szCs w:val="36"/>
          <w:vertAlign w:val="superscript"/>
          <w:rtl/>
        </w:rPr>
        <w:footnoteReference w:id="92"/>
      </w:r>
      <w:r w:rsidRPr="0074175F">
        <w:rPr>
          <w:rFonts w:cs="Traditional Arabic" w:hint="cs"/>
          <w:noProof/>
          <w:sz w:val="36"/>
          <w:szCs w:val="36"/>
          <w:vertAlign w:val="superscript"/>
          <w:rtl/>
        </w:rPr>
        <w:t>)</w:t>
      </w:r>
      <w:r w:rsidRPr="0074175F">
        <w:rPr>
          <w:rFonts w:cs="Traditional Arabic" w:hint="cs"/>
          <w:noProof/>
          <w:sz w:val="36"/>
          <w:szCs w:val="36"/>
          <w:rtl/>
        </w:rPr>
        <w:t>.</w:t>
      </w:r>
    </w:p>
    <w:p w:rsidR="0074175F" w:rsidRPr="0074175F" w:rsidRDefault="0074175F" w:rsidP="00270E80">
      <w:pPr>
        <w:widowControl w:val="0"/>
        <w:autoSpaceDE w:val="0"/>
        <w:autoSpaceDN w:val="0"/>
        <w:adjustRightInd w:val="0"/>
        <w:spacing w:after="60"/>
        <w:ind w:firstLine="567"/>
        <w:jc w:val="both"/>
        <w:rPr>
          <w:rFonts w:cs="Traditional Arabic"/>
          <w:noProof/>
          <w:sz w:val="36"/>
          <w:szCs w:val="36"/>
          <w:rtl/>
        </w:rPr>
      </w:pPr>
      <w:r w:rsidRPr="0074175F">
        <w:rPr>
          <w:rFonts w:cs="Traditional Arabic" w:hint="cs"/>
          <w:noProof/>
          <w:sz w:val="36"/>
          <w:szCs w:val="36"/>
          <w:rtl/>
        </w:rPr>
        <w:t xml:space="preserve">و </w:t>
      </w:r>
      <w:r w:rsidRPr="0074175F">
        <w:rPr>
          <w:rFonts w:cs="Traditional Arabic"/>
          <w:noProof/>
          <w:sz w:val="36"/>
          <w:szCs w:val="36"/>
          <w:rtl/>
        </w:rPr>
        <w:t xml:space="preserve">"الأصل في هذا الباب أن يوصف الله بما وصف به نفسه وبما وصفه به رسله نفيًا وإثباتًا، فيثبت لله ما أثبته لنفسه وينفي عنه ما نفاه عن نفسه, وقد علم أن طريقة سلف الأمة وأئمتها: إثبات ما أثبته من الصفات من غير تكييف ولا تمثيل ومن غير تحريف ولا تعطيل، وكذلك ينفون عنه ما نفاه عن نفسه مع إثبات ما أثبته من الصفات من غير إلحاد لا في أسمائه ولا في آياته، فإن الله تعالى ذم الذين يلحدون في أسمائه وآياته, كما قال تعالى: </w:t>
      </w:r>
      <w:r w:rsidRPr="0074175F">
        <w:rPr>
          <w:rFonts w:ascii="QCF_BSML" w:hAnsi="QCF_BSML" w:cs="QCF_BSML"/>
          <w:color w:val="000000"/>
          <w:sz w:val="29"/>
          <w:szCs w:val="29"/>
          <w:rtl/>
        </w:rPr>
        <w:t>ﮋ</w:t>
      </w:r>
      <w:r w:rsidRPr="0074175F">
        <w:rPr>
          <w:rFonts w:ascii="QCF_P174" w:hAnsi="QCF_P174" w:cs="QCF_P174"/>
          <w:color w:val="000000"/>
          <w:sz w:val="29"/>
          <w:szCs w:val="29"/>
          <w:rtl/>
        </w:rPr>
        <w:t>ﭳ  ﭴ  ﭵ  ﭶ  ﭷ</w:t>
      </w:r>
      <w:r w:rsidRPr="0074175F">
        <w:rPr>
          <w:rFonts w:ascii="QCF_P174" w:hAnsi="QCF_P174" w:cs="QCF_P174"/>
          <w:color w:val="0000A5"/>
          <w:sz w:val="29"/>
          <w:szCs w:val="29"/>
          <w:rtl/>
        </w:rPr>
        <w:t>ﭸ</w:t>
      </w:r>
      <w:r w:rsidRPr="0074175F">
        <w:rPr>
          <w:rFonts w:ascii="QCF_P174" w:hAnsi="QCF_P174" w:cs="QCF_P174"/>
          <w:color w:val="000000"/>
          <w:sz w:val="29"/>
          <w:szCs w:val="29"/>
          <w:rtl/>
        </w:rPr>
        <w:t xml:space="preserve">  ﭹ  ﭺ  ﭻ  ﭼ   ﭽ</w:t>
      </w:r>
      <w:r w:rsidRPr="0074175F">
        <w:rPr>
          <w:rFonts w:ascii="QCF_P174" w:hAnsi="QCF_P174" w:cs="QCF_P174"/>
          <w:color w:val="0000A5"/>
          <w:sz w:val="29"/>
          <w:szCs w:val="29"/>
          <w:rtl/>
        </w:rPr>
        <w:t>ﭾ</w:t>
      </w:r>
      <w:r w:rsidRPr="0074175F">
        <w:rPr>
          <w:rFonts w:ascii="QCF_P174" w:hAnsi="QCF_P174" w:cs="QCF_P174"/>
          <w:color w:val="000000"/>
          <w:sz w:val="29"/>
          <w:szCs w:val="29"/>
          <w:rtl/>
        </w:rPr>
        <w:t xml:space="preserve">  ﭿ  ﮀ  ﮁ         ﮂ  </w:t>
      </w:r>
      <w:r w:rsidRPr="0074175F">
        <w:rPr>
          <w:rFonts w:ascii="QCF_BSML" w:hAnsi="QCF_BSML" w:cs="QCF_BSML"/>
          <w:color w:val="000000"/>
          <w:sz w:val="29"/>
          <w:szCs w:val="29"/>
          <w:rtl/>
        </w:rPr>
        <w:t>ﮊ</w:t>
      </w:r>
      <w:r w:rsidRPr="0074175F">
        <w:rPr>
          <w:rFonts w:ascii="Arial" w:hAnsi="Arial" w:cs="Arial"/>
          <w:color w:val="000000"/>
          <w:sz w:val="18"/>
          <w:szCs w:val="18"/>
        </w:rPr>
        <w:t xml:space="preserve"> </w:t>
      </w:r>
      <w:r w:rsidRPr="0074175F">
        <w:rPr>
          <w:rFonts w:cs="Traditional Arabic" w:hint="cs"/>
          <w:noProof/>
          <w:sz w:val="36"/>
          <w:szCs w:val="36"/>
          <w:rtl/>
        </w:rPr>
        <w:t>[</w:t>
      </w:r>
      <w:r w:rsidRPr="0074175F">
        <w:rPr>
          <w:rFonts w:cs="Traditional Arabic"/>
          <w:noProof/>
          <w:sz w:val="36"/>
          <w:szCs w:val="36"/>
          <w:rtl/>
        </w:rPr>
        <w:t>الأعراف</w:t>
      </w:r>
      <w:r w:rsidRPr="0074175F">
        <w:rPr>
          <w:rFonts w:cs="Traditional Arabic" w:hint="cs"/>
          <w:noProof/>
          <w:sz w:val="36"/>
          <w:szCs w:val="36"/>
          <w:rtl/>
        </w:rPr>
        <w:t>: 1</w:t>
      </w:r>
      <w:r w:rsidRPr="0074175F">
        <w:rPr>
          <w:rFonts w:cs="Traditional Arabic"/>
          <w:noProof/>
          <w:sz w:val="36"/>
          <w:szCs w:val="36"/>
          <w:rtl/>
        </w:rPr>
        <w:t>80]</w:t>
      </w:r>
      <w:r w:rsidRPr="0074175F">
        <w:rPr>
          <w:rFonts w:cs="Traditional Arabic"/>
          <w:noProof/>
          <w:sz w:val="36"/>
          <w:szCs w:val="36"/>
          <w:rtl/>
        </w:rPr>
        <w:fldChar w:fldCharType="begin"/>
      </w:r>
      <w:r w:rsidRPr="0074175F">
        <w:rPr>
          <w:rFonts w:cs="Traditional Arabic"/>
          <w:noProof/>
          <w:sz w:val="28"/>
          <w:szCs w:val="36"/>
        </w:rPr>
        <w:instrText xml:space="preserve"> XE "</w:instrText>
      </w:r>
      <w:r w:rsidRPr="0074175F">
        <w:rPr>
          <w:rFonts w:ascii="QCF_BSML" w:hAnsi="QCF_BSML" w:cs="QCF_BSML"/>
          <w:color w:val="000000"/>
          <w:sz w:val="29"/>
          <w:szCs w:val="29"/>
          <w:rtl/>
        </w:rPr>
        <w:instrText>ﮋ</w:instrText>
      </w:r>
      <w:r w:rsidRPr="0074175F">
        <w:rPr>
          <w:rFonts w:ascii="QCF_P174" w:hAnsi="QCF_P174" w:cs="QCF_P174"/>
          <w:color w:val="000000"/>
          <w:sz w:val="29"/>
          <w:szCs w:val="29"/>
          <w:rtl/>
        </w:rPr>
        <w:instrText>ﭳ  ﭴ  ﭵ  ﭶ  ﭷ</w:instrText>
      </w:r>
      <w:r w:rsidRPr="0074175F">
        <w:rPr>
          <w:rFonts w:ascii="QCF_P174" w:hAnsi="QCF_P174" w:cs="QCF_P174"/>
          <w:color w:val="0000A5"/>
          <w:sz w:val="29"/>
          <w:szCs w:val="29"/>
          <w:rtl/>
        </w:rPr>
        <w:instrText>ﭸ</w:instrText>
      </w:r>
      <w:r w:rsidRPr="0074175F">
        <w:rPr>
          <w:rFonts w:ascii="QCF_P174" w:hAnsi="QCF_P174" w:cs="QCF_P174"/>
          <w:color w:val="000000"/>
          <w:sz w:val="29"/>
          <w:szCs w:val="29"/>
          <w:rtl/>
        </w:rPr>
        <w:instrText xml:space="preserve">  ﭹ  ﭺ  ﭻ  ﭼ   ﭽ</w:instrText>
      </w:r>
      <w:r w:rsidRPr="0074175F">
        <w:rPr>
          <w:rFonts w:ascii="QCF_P174" w:hAnsi="QCF_P174" w:cs="QCF_P174"/>
          <w:color w:val="0000A5"/>
          <w:sz w:val="29"/>
          <w:szCs w:val="29"/>
          <w:rtl/>
        </w:rPr>
        <w:instrText>ﭾ</w:instrText>
      </w:r>
      <w:r w:rsidRPr="0074175F">
        <w:rPr>
          <w:rFonts w:ascii="QCF_P174" w:hAnsi="QCF_P174" w:cs="QCF_P174"/>
          <w:color w:val="000000"/>
          <w:sz w:val="29"/>
          <w:szCs w:val="29"/>
          <w:rtl/>
        </w:rPr>
        <w:instrText xml:space="preserve">  ﭿ  ﮀ  ﮁ         ﮂ  ﮃ  </w:instrText>
      </w:r>
      <w:r w:rsidRPr="0074175F">
        <w:rPr>
          <w:rFonts w:ascii="QCF_BSML" w:hAnsi="QCF_BSML" w:cs="QCF_BSML"/>
          <w:color w:val="000000"/>
          <w:sz w:val="29"/>
          <w:szCs w:val="29"/>
          <w:rtl/>
        </w:rPr>
        <w:instrText>ﮊ</w:instrText>
      </w:r>
      <w:r w:rsidRPr="0074175F">
        <w:rPr>
          <w:rFonts w:ascii="Arial" w:hAnsi="Arial" w:cs="Arial"/>
          <w:color w:val="000000"/>
          <w:sz w:val="18"/>
          <w:szCs w:val="18"/>
        </w:rPr>
        <w:instrText xml:space="preserve"> </w:instrText>
      </w:r>
      <w:r w:rsidRPr="0074175F">
        <w:rPr>
          <w:rFonts w:cs="Traditional Arabic" w:hint="cs"/>
          <w:noProof/>
          <w:sz w:val="36"/>
          <w:szCs w:val="36"/>
          <w:rtl/>
        </w:rPr>
        <w:instrText>[</w:instrText>
      </w:r>
      <w:r w:rsidRPr="0074175F">
        <w:rPr>
          <w:rFonts w:cs="Traditional Arabic"/>
          <w:noProof/>
          <w:sz w:val="36"/>
          <w:szCs w:val="36"/>
          <w:rtl/>
        </w:rPr>
        <w:instrText>الأعراف</w:instrText>
      </w:r>
      <w:r w:rsidRPr="0074175F">
        <w:rPr>
          <w:rFonts w:cs="Traditional Arabic"/>
          <w:noProof/>
          <w:sz w:val="28"/>
          <w:szCs w:val="36"/>
        </w:rPr>
        <w:instrText>\</w:instrText>
      </w:r>
      <w:r w:rsidRPr="0074175F">
        <w:rPr>
          <w:rFonts w:cs="Traditional Arabic" w:hint="cs"/>
          <w:noProof/>
          <w:sz w:val="36"/>
          <w:szCs w:val="36"/>
          <w:rtl/>
        </w:rPr>
        <w:instrText>: 1</w:instrText>
      </w:r>
      <w:r w:rsidRPr="0074175F">
        <w:rPr>
          <w:rFonts w:cs="Traditional Arabic"/>
          <w:noProof/>
          <w:sz w:val="36"/>
          <w:szCs w:val="36"/>
          <w:rtl/>
        </w:rPr>
        <w:instrText>80]</w:instrText>
      </w:r>
      <w:r w:rsidRPr="0074175F">
        <w:rPr>
          <w:rFonts w:cs="Traditional Arabic"/>
          <w:noProof/>
          <w:sz w:val="28"/>
          <w:szCs w:val="36"/>
        </w:rPr>
        <w:instrText xml:space="preserve">" </w:instrText>
      </w:r>
      <w:r w:rsidRPr="0074175F">
        <w:rPr>
          <w:rFonts w:cs="Traditional Arabic"/>
          <w:noProof/>
          <w:sz w:val="36"/>
          <w:szCs w:val="36"/>
          <w:rtl/>
        </w:rPr>
        <w:fldChar w:fldCharType="end"/>
      </w:r>
      <w:r w:rsidRPr="0074175F">
        <w:rPr>
          <w:rFonts w:cs="Traditional Arabic"/>
          <w:noProof/>
          <w:sz w:val="36"/>
          <w:szCs w:val="36"/>
          <w:rtl/>
        </w:rPr>
        <w:t xml:space="preserve">، وقال تعالى: </w:t>
      </w:r>
      <w:r w:rsidRPr="0074175F">
        <w:rPr>
          <w:rFonts w:ascii="QCF_BSML" w:hAnsi="QCF_BSML" w:cs="QCF_BSML"/>
          <w:color w:val="000000"/>
          <w:sz w:val="29"/>
          <w:szCs w:val="29"/>
          <w:rtl/>
        </w:rPr>
        <w:t xml:space="preserve">ﮋ </w:t>
      </w:r>
      <w:r w:rsidRPr="0074175F">
        <w:rPr>
          <w:rFonts w:ascii="QCF_P481" w:hAnsi="QCF_P481" w:cs="QCF_P481"/>
          <w:color w:val="000000"/>
          <w:sz w:val="29"/>
          <w:szCs w:val="29"/>
          <w:rtl/>
        </w:rPr>
        <w:t>ﭪ  ﭫ  ﭬ  ﭭ  ﭮ  ﭯ  ﭰ  ﭱ</w:t>
      </w:r>
      <w:r w:rsidRPr="0074175F">
        <w:rPr>
          <w:rFonts w:ascii="QCF_P481" w:hAnsi="QCF_P481" w:cs="QCF_P481"/>
          <w:color w:val="0000A5"/>
          <w:sz w:val="29"/>
          <w:szCs w:val="29"/>
          <w:rtl/>
        </w:rPr>
        <w:t>ﭲ</w:t>
      </w:r>
      <w:r w:rsidRPr="0074175F">
        <w:rPr>
          <w:rFonts w:ascii="QCF_P481" w:hAnsi="QCF_P481" w:cs="QCF_P481"/>
          <w:color w:val="000000"/>
          <w:sz w:val="29"/>
          <w:szCs w:val="29"/>
          <w:rtl/>
        </w:rPr>
        <w:t xml:space="preserve">  ﭳ   ﭴ  ﭵ  ﭶ     ﭷ  ﭸ  ﭹ  ﭺ     ﭻ  ﭼ  ﭽ</w:t>
      </w:r>
      <w:r w:rsidRPr="0074175F">
        <w:rPr>
          <w:rFonts w:ascii="QCF_P481" w:hAnsi="QCF_P481" w:cs="QCF_P481"/>
          <w:color w:val="0000A5"/>
          <w:sz w:val="29"/>
          <w:szCs w:val="29"/>
          <w:rtl/>
        </w:rPr>
        <w:t>ﭾ</w:t>
      </w:r>
      <w:r w:rsidRPr="0074175F">
        <w:rPr>
          <w:rFonts w:ascii="QCF_P481" w:hAnsi="QCF_P481" w:cs="QCF_P481"/>
          <w:color w:val="000000"/>
          <w:sz w:val="29"/>
          <w:szCs w:val="29"/>
          <w:rtl/>
        </w:rPr>
        <w:t xml:space="preserve">  ﭿ  ﮀ  ﮁ</w:t>
      </w:r>
      <w:r w:rsidRPr="0074175F">
        <w:rPr>
          <w:rFonts w:ascii="QCF_P481" w:hAnsi="QCF_P481" w:cs="QCF_P481"/>
          <w:color w:val="0000A5"/>
          <w:sz w:val="29"/>
          <w:szCs w:val="29"/>
          <w:rtl/>
        </w:rPr>
        <w:t>ﮂ</w:t>
      </w:r>
      <w:r w:rsidRPr="0074175F">
        <w:rPr>
          <w:rFonts w:ascii="QCF_P481" w:hAnsi="QCF_P481" w:cs="QCF_P481"/>
          <w:color w:val="000000"/>
          <w:sz w:val="29"/>
          <w:szCs w:val="29"/>
          <w:rtl/>
        </w:rPr>
        <w:t xml:space="preserve">   ﮃ     ﮄ  ﮅ  ﮆ  ﮇ  </w:t>
      </w:r>
      <w:r w:rsidRPr="0074175F">
        <w:rPr>
          <w:rFonts w:ascii="QCF_BSML" w:hAnsi="QCF_BSML" w:cs="QCF_BSML"/>
          <w:color w:val="000000"/>
          <w:sz w:val="29"/>
          <w:szCs w:val="29"/>
          <w:rtl/>
        </w:rPr>
        <w:t>ﮊ</w:t>
      </w:r>
      <w:r w:rsidRPr="0074175F">
        <w:rPr>
          <w:rFonts w:ascii="Arial" w:hAnsi="Arial" w:cs="Arial"/>
          <w:color w:val="000000"/>
          <w:sz w:val="18"/>
          <w:szCs w:val="18"/>
        </w:rPr>
        <w:t xml:space="preserve"> </w:t>
      </w:r>
      <w:r w:rsidRPr="0074175F">
        <w:rPr>
          <w:rFonts w:cs="Traditional Arabic" w:hint="cs"/>
          <w:noProof/>
          <w:sz w:val="36"/>
          <w:szCs w:val="36"/>
          <w:rtl/>
        </w:rPr>
        <w:t>[</w:t>
      </w:r>
      <w:r w:rsidRPr="0074175F">
        <w:rPr>
          <w:rFonts w:cs="Traditional Arabic"/>
          <w:noProof/>
          <w:sz w:val="36"/>
          <w:szCs w:val="36"/>
          <w:rtl/>
        </w:rPr>
        <w:t>فصلت</w:t>
      </w:r>
      <w:r w:rsidRPr="0074175F">
        <w:rPr>
          <w:rFonts w:cs="Traditional Arabic" w:hint="cs"/>
          <w:noProof/>
          <w:sz w:val="36"/>
          <w:szCs w:val="36"/>
          <w:rtl/>
        </w:rPr>
        <w:t xml:space="preserve">: </w:t>
      </w:r>
      <w:r w:rsidRPr="0074175F">
        <w:rPr>
          <w:rFonts w:cs="Traditional Arabic"/>
          <w:noProof/>
          <w:sz w:val="36"/>
          <w:szCs w:val="36"/>
          <w:rtl/>
        </w:rPr>
        <w:t>40]</w:t>
      </w:r>
      <w:r w:rsidRPr="0074175F">
        <w:rPr>
          <w:rFonts w:cs="Traditional Arabic"/>
          <w:noProof/>
          <w:sz w:val="36"/>
          <w:szCs w:val="36"/>
          <w:rtl/>
        </w:rPr>
        <w:fldChar w:fldCharType="begin"/>
      </w:r>
      <w:r w:rsidRPr="0074175F">
        <w:rPr>
          <w:rFonts w:cs="Traditional Arabic"/>
          <w:noProof/>
          <w:sz w:val="28"/>
          <w:szCs w:val="36"/>
        </w:rPr>
        <w:instrText xml:space="preserve"> XE "</w:instrText>
      </w:r>
      <w:r w:rsidRPr="0074175F">
        <w:rPr>
          <w:rFonts w:ascii="QCF_BSML" w:hAnsi="QCF_BSML" w:cs="QCF_BSML"/>
          <w:color w:val="000000"/>
          <w:sz w:val="29"/>
          <w:szCs w:val="29"/>
          <w:rtl/>
        </w:rPr>
        <w:instrText xml:space="preserve">ﮋ </w:instrText>
      </w:r>
      <w:r w:rsidRPr="0074175F">
        <w:rPr>
          <w:rFonts w:ascii="QCF_P481" w:hAnsi="QCF_P481" w:cs="QCF_P481"/>
          <w:color w:val="000000"/>
          <w:sz w:val="29"/>
          <w:szCs w:val="29"/>
          <w:rtl/>
        </w:rPr>
        <w:instrText>ﭪ  ﭫ  ﭬ  ﭭ  ﭮ  ﭯ  ﭰ  ﭱ</w:instrText>
      </w:r>
      <w:r w:rsidRPr="0074175F">
        <w:rPr>
          <w:rFonts w:ascii="QCF_P481" w:hAnsi="QCF_P481" w:cs="QCF_P481"/>
          <w:color w:val="0000A5"/>
          <w:sz w:val="29"/>
          <w:szCs w:val="29"/>
          <w:rtl/>
        </w:rPr>
        <w:instrText>ﭲ</w:instrText>
      </w:r>
      <w:r w:rsidRPr="0074175F">
        <w:rPr>
          <w:rFonts w:ascii="QCF_P481" w:hAnsi="QCF_P481" w:cs="QCF_P481"/>
          <w:color w:val="000000"/>
          <w:sz w:val="29"/>
          <w:szCs w:val="29"/>
          <w:rtl/>
        </w:rPr>
        <w:instrText xml:space="preserve">  ﭳ   ﭴ  ﭵ  ﭶ     ﭷ  ﭸ  ﭹ  ﭺ     ﭻ  ﭼ  ﭽ</w:instrText>
      </w:r>
      <w:r w:rsidRPr="0074175F">
        <w:rPr>
          <w:rFonts w:ascii="QCF_P481" w:hAnsi="QCF_P481" w:cs="QCF_P481"/>
          <w:color w:val="0000A5"/>
          <w:sz w:val="29"/>
          <w:szCs w:val="29"/>
          <w:rtl/>
        </w:rPr>
        <w:instrText>ﭾ</w:instrText>
      </w:r>
      <w:r w:rsidRPr="0074175F">
        <w:rPr>
          <w:rFonts w:ascii="QCF_P481" w:hAnsi="QCF_P481" w:cs="QCF_P481"/>
          <w:color w:val="000000"/>
          <w:sz w:val="29"/>
          <w:szCs w:val="29"/>
          <w:rtl/>
        </w:rPr>
        <w:instrText xml:space="preserve">  ﭿ  ﮀ  ﮁ</w:instrText>
      </w:r>
      <w:r w:rsidRPr="0074175F">
        <w:rPr>
          <w:rFonts w:ascii="QCF_P481" w:hAnsi="QCF_P481" w:cs="QCF_P481"/>
          <w:color w:val="0000A5"/>
          <w:sz w:val="29"/>
          <w:szCs w:val="29"/>
          <w:rtl/>
        </w:rPr>
        <w:instrText>ﮂ</w:instrText>
      </w:r>
      <w:r w:rsidRPr="0074175F">
        <w:rPr>
          <w:rFonts w:ascii="QCF_P481" w:hAnsi="QCF_P481" w:cs="QCF_P481"/>
          <w:color w:val="000000"/>
          <w:sz w:val="29"/>
          <w:szCs w:val="29"/>
          <w:rtl/>
        </w:rPr>
        <w:instrText xml:space="preserve">   ﮃ     ﮄ  ﮅ  ﮆ  ﮇ  </w:instrText>
      </w:r>
      <w:r w:rsidRPr="0074175F">
        <w:rPr>
          <w:rFonts w:ascii="QCF_BSML" w:hAnsi="QCF_BSML" w:cs="QCF_BSML"/>
          <w:color w:val="000000"/>
          <w:sz w:val="29"/>
          <w:szCs w:val="29"/>
          <w:rtl/>
        </w:rPr>
        <w:instrText>ﮊ</w:instrText>
      </w:r>
      <w:r w:rsidRPr="0074175F">
        <w:rPr>
          <w:rFonts w:ascii="Arial" w:hAnsi="Arial" w:cs="Arial"/>
          <w:color w:val="000000"/>
          <w:sz w:val="18"/>
          <w:szCs w:val="18"/>
        </w:rPr>
        <w:instrText xml:space="preserve"> </w:instrText>
      </w:r>
      <w:r w:rsidRPr="0074175F">
        <w:rPr>
          <w:rFonts w:cs="Traditional Arabic" w:hint="cs"/>
          <w:noProof/>
          <w:sz w:val="36"/>
          <w:szCs w:val="36"/>
          <w:rtl/>
        </w:rPr>
        <w:instrText>[</w:instrText>
      </w:r>
      <w:r w:rsidRPr="0074175F">
        <w:rPr>
          <w:rFonts w:cs="Traditional Arabic"/>
          <w:noProof/>
          <w:sz w:val="36"/>
          <w:szCs w:val="36"/>
          <w:rtl/>
        </w:rPr>
        <w:instrText>فصلت</w:instrText>
      </w:r>
      <w:r w:rsidRPr="0074175F">
        <w:rPr>
          <w:rFonts w:cs="Traditional Arabic"/>
          <w:noProof/>
          <w:sz w:val="28"/>
          <w:szCs w:val="36"/>
        </w:rPr>
        <w:instrText>\</w:instrText>
      </w:r>
      <w:r w:rsidRPr="0074175F">
        <w:rPr>
          <w:rFonts w:cs="Traditional Arabic" w:hint="cs"/>
          <w:noProof/>
          <w:sz w:val="36"/>
          <w:szCs w:val="36"/>
          <w:rtl/>
        </w:rPr>
        <w:instrText xml:space="preserve">: </w:instrText>
      </w:r>
      <w:r w:rsidRPr="0074175F">
        <w:rPr>
          <w:rFonts w:cs="Traditional Arabic"/>
          <w:noProof/>
          <w:sz w:val="36"/>
          <w:szCs w:val="36"/>
          <w:rtl/>
        </w:rPr>
        <w:instrText>40]</w:instrText>
      </w:r>
      <w:r w:rsidRPr="0074175F">
        <w:rPr>
          <w:rFonts w:cs="Traditional Arabic"/>
          <w:noProof/>
          <w:sz w:val="28"/>
          <w:szCs w:val="36"/>
        </w:rPr>
        <w:instrText xml:space="preserve">" </w:instrText>
      </w:r>
      <w:r w:rsidRPr="0074175F">
        <w:rPr>
          <w:rFonts w:cs="Traditional Arabic"/>
          <w:noProof/>
          <w:sz w:val="36"/>
          <w:szCs w:val="36"/>
          <w:rtl/>
        </w:rPr>
        <w:fldChar w:fldCharType="end"/>
      </w:r>
      <w:r w:rsidRPr="0074175F">
        <w:rPr>
          <w:rFonts w:cs="Traditional Arabic"/>
          <w:noProof/>
          <w:sz w:val="36"/>
          <w:szCs w:val="36"/>
          <w:rtl/>
        </w:rPr>
        <w:t xml:space="preserve">، فطريقتهم تتضمن إثبات الأسماء والصفات مع نفي مماثلة المخلوقات: إثباتًا بلا تشبيه وتنزيهًا بلا تعطيل, كما قال تعالى: </w:t>
      </w:r>
      <w:r w:rsidRPr="0074175F">
        <w:rPr>
          <w:rFonts w:ascii="QCF_BSML" w:hAnsi="QCF_BSML" w:cs="QCF_BSML"/>
          <w:color w:val="000000"/>
          <w:sz w:val="29"/>
          <w:szCs w:val="29"/>
          <w:rtl/>
        </w:rPr>
        <w:t xml:space="preserve">ﮋ </w:t>
      </w:r>
      <w:r w:rsidRPr="0074175F">
        <w:rPr>
          <w:rFonts w:ascii="QCF_P484" w:hAnsi="QCF_P484" w:cs="QCF_P484"/>
          <w:color w:val="000000"/>
          <w:sz w:val="29"/>
          <w:szCs w:val="29"/>
          <w:rtl/>
        </w:rPr>
        <w:t>ﭡ  ﭢ        ﭣ</w:t>
      </w:r>
      <w:r w:rsidRPr="0074175F">
        <w:rPr>
          <w:rFonts w:ascii="QCF_P484" w:hAnsi="QCF_P484" w:cs="QCF_P484"/>
          <w:color w:val="0000A5"/>
          <w:sz w:val="29"/>
          <w:szCs w:val="29"/>
          <w:rtl/>
        </w:rPr>
        <w:t>ﭤ</w:t>
      </w:r>
      <w:r w:rsidRPr="0074175F">
        <w:rPr>
          <w:rFonts w:ascii="QCF_P484" w:hAnsi="QCF_P484" w:cs="QCF_P484"/>
          <w:color w:val="000000"/>
          <w:sz w:val="29"/>
          <w:szCs w:val="29"/>
          <w:rtl/>
        </w:rPr>
        <w:t xml:space="preserve">   ﭥ     ﭦ  ﭧ  </w:t>
      </w:r>
      <w:r w:rsidRPr="0074175F">
        <w:rPr>
          <w:rFonts w:ascii="QCF_BSML" w:hAnsi="QCF_BSML" w:cs="QCF_BSML"/>
          <w:color w:val="000000"/>
          <w:sz w:val="29"/>
          <w:szCs w:val="29"/>
          <w:rtl/>
        </w:rPr>
        <w:t>ﮊ</w:t>
      </w:r>
      <w:r w:rsidRPr="0074175F">
        <w:rPr>
          <w:rFonts w:ascii="Arial" w:hAnsi="Arial" w:cs="Arial"/>
          <w:color w:val="000000"/>
          <w:sz w:val="18"/>
          <w:szCs w:val="18"/>
        </w:rPr>
        <w:t xml:space="preserve"> </w:t>
      </w:r>
      <w:r w:rsidRPr="0074175F">
        <w:rPr>
          <w:rFonts w:cs="Traditional Arabic" w:hint="cs"/>
          <w:noProof/>
          <w:sz w:val="36"/>
          <w:szCs w:val="36"/>
          <w:rtl/>
        </w:rPr>
        <w:t>[</w:t>
      </w:r>
      <w:r w:rsidRPr="0074175F">
        <w:rPr>
          <w:rFonts w:cs="Traditional Arabic"/>
          <w:noProof/>
          <w:sz w:val="36"/>
          <w:szCs w:val="36"/>
          <w:rtl/>
        </w:rPr>
        <w:t>الشورى</w:t>
      </w:r>
      <w:r w:rsidRPr="0074175F">
        <w:rPr>
          <w:rFonts w:cs="Traditional Arabic" w:hint="cs"/>
          <w:noProof/>
          <w:sz w:val="36"/>
          <w:szCs w:val="36"/>
          <w:rtl/>
        </w:rPr>
        <w:t>:</w:t>
      </w:r>
      <w:r w:rsidRPr="0074175F">
        <w:rPr>
          <w:rFonts w:cs="Traditional Arabic"/>
          <w:noProof/>
          <w:sz w:val="36"/>
          <w:szCs w:val="36"/>
          <w:rtl/>
        </w:rPr>
        <w:t>11</w:t>
      </w:r>
      <w:r w:rsidRPr="0074175F">
        <w:rPr>
          <w:rFonts w:cs="Traditional Arabic" w:hint="cs"/>
          <w:noProof/>
          <w:sz w:val="36"/>
          <w:szCs w:val="36"/>
          <w:rtl/>
        </w:rPr>
        <w:t>]</w:t>
      </w:r>
      <w:r w:rsidRPr="0074175F">
        <w:rPr>
          <w:rFonts w:cs="Traditional Arabic"/>
          <w:noProof/>
          <w:sz w:val="36"/>
          <w:szCs w:val="36"/>
          <w:rtl/>
        </w:rPr>
        <w:fldChar w:fldCharType="begin"/>
      </w:r>
      <w:r w:rsidRPr="0074175F">
        <w:rPr>
          <w:rFonts w:cs="Traditional Arabic"/>
          <w:noProof/>
          <w:sz w:val="28"/>
          <w:szCs w:val="36"/>
        </w:rPr>
        <w:instrText xml:space="preserve"> XE "</w:instrText>
      </w:r>
      <w:r w:rsidRPr="0074175F">
        <w:rPr>
          <w:rFonts w:ascii="QCF_BSML" w:hAnsi="QCF_BSML" w:cs="QCF_BSML"/>
          <w:color w:val="000000"/>
          <w:sz w:val="29"/>
          <w:szCs w:val="29"/>
          <w:rtl/>
        </w:rPr>
        <w:instrText xml:space="preserve">ﮋ </w:instrText>
      </w:r>
      <w:r w:rsidRPr="0074175F">
        <w:rPr>
          <w:rFonts w:ascii="QCF_P484" w:hAnsi="QCF_P484" w:cs="QCF_P484"/>
          <w:color w:val="000000"/>
          <w:sz w:val="29"/>
          <w:szCs w:val="29"/>
          <w:rtl/>
        </w:rPr>
        <w:instrText>ﭡ  ﭢ        ﭣ</w:instrText>
      </w:r>
      <w:r w:rsidRPr="0074175F">
        <w:rPr>
          <w:rFonts w:ascii="QCF_P484" w:hAnsi="QCF_P484" w:cs="QCF_P484"/>
          <w:color w:val="0000A5"/>
          <w:sz w:val="29"/>
          <w:szCs w:val="29"/>
          <w:rtl/>
        </w:rPr>
        <w:instrText>ﭤ</w:instrText>
      </w:r>
      <w:r w:rsidRPr="0074175F">
        <w:rPr>
          <w:rFonts w:ascii="QCF_P484" w:hAnsi="QCF_P484" w:cs="QCF_P484"/>
          <w:color w:val="000000"/>
          <w:sz w:val="29"/>
          <w:szCs w:val="29"/>
          <w:rtl/>
        </w:rPr>
        <w:instrText xml:space="preserve">   ﭥ     ﭦ  ﭧ  </w:instrText>
      </w:r>
      <w:r w:rsidRPr="0074175F">
        <w:rPr>
          <w:rFonts w:ascii="QCF_BSML" w:hAnsi="QCF_BSML" w:cs="QCF_BSML"/>
          <w:color w:val="000000"/>
          <w:sz w:val="29"/>
          <w:szCs w:val="29"/>
          <w:rtl/>
        </w:rPr>
        <w:instrText>ﮊ</w:instrText>
      </w:r>
      <w:r w:rsidRPr="0074175F">
        <w:rPr>
          <w:rFonts w:ascii="Arial" w:hAnsi="Arial" w:cs="Arial"/>
          <w:color w:val="000000"/>
          <w:sz w:val="18"/>
          <w:szCs w:val="18"/>
        </w:rPr>
        <w:instrText xml:space="preserve"> </w:instrText>
      </w:r>
      <w:r w:rsidRPr="0074175F">
        <w:rPr>
          <w:rFonts w:cs="Traditional Arabic" w:hint="cs"/>
          <w:noProof/>
          <w:sz w:val="36"/>
          <w:szCs w:val="36"/>
          <w:rtl/>
        </w:rPr>
        <w:instrText>[</w:instrText>
      </w:r>
      <w:r w:rsidRPr="0074175F">
        <w:rPr>
          <w:rFonts w:cs="Traditional Arabic"/>
          <w:noProof/>
          <w:sz w:val="36"/>
          <w:szCs w:val="36"/>
          <w:rtl/>
        </w:rPr>
        <w:instrText>الشورى</w:instrText>
      </w:r>
      <w:r w:rsidRPr="0074175F">
        <w:rPr>
          <w:rFonts w:cs="Traditional Arabic"/>
          <w:noProof/>
          <w:sz w:val="28"/>
          <w:szCs w:val="36"/>
        </w:rPr>
        <w:instrText>\</w:instrText>
      </w:r>
      <w:r w:rsidRPr="0074175F">
        <w:rPr>
          <w:rFonts w:cs="Traditional Arabic" w:hint="cs"/>
          <w:noProof/>
          <w:sz w:val="36"/>
          <w:szCs w:val="36"/>
          <w:rtl/>
        </w:rPr>
        <w:instrText>:</w:instrText>
      </w:r>
      <w:r w:rsidRPr="0074175F">
        <w:rPr>
          <w:rFonts w:cs="Traditional Arabic"/>
          <w:noProof/>
          <w:sz w:val="36"/>
          <w:szCs w:val="36"/>
          <w:rtl/>
        </w:rPr>
        <w:instrText>11</w:instrText>
      </w:r>
      <w:r w:rsidRPr="0074175F">
        <w:rPr>
          <w:rFonts w:cs="Traditional Arabic" w:hint="cs"/>
          <w:noProof/>
          <w:sz w:val="36"/>
          <w:szCs w:val="36"/>
          <w:rtl/>
        </w:rPr>
        <w:instrText>]</w:instrText>
      </w:r>
      <w:r w:rsidRPr="0074175F">
        <w:rPr>
          <w:rFonts w:cs="Traditional Arabic"/>
          <w:noProof/>
          <w:sz w:val="28"/>
          <w:szCs w:val="36"/>
        </w:rPr>
        <w:instrText xml:space="preserve">" </w:instrText>
      </w:r>
      <w:r w:rsidRPr="0074175F">
        <w:rPr>
          <w:rFonts w:cs="Traditional Arabic"/>
          <w:noProof/>
          <w:sz w:val="36"/>
          <w:szCs w:val="36"/>
          <w:rtl/>
        </w:rPr>
        <w:fldChar w:fldCharType="end"/>
      </w:r>
      <w:r w:rsidRPr="0074175F">
        <w:rPr>
          <w:rFonts w:cs="Traditional Arabic" w:hint="cs"/>
          <w:noProof/>
          <w:sz w:val="36"/>
          <w:szCs w:val="36"/>
          <w:rtl/>
        </w:rPr>
        <w:t>،</w:t>
      </w:r>
      <w:r w:rsidRPr="0074175F">
        <w:rPr>
          <w:rFonts w:cs="Traditional Arabic"/>
          <w:noProof/>
          <w:sz w:val="36"/>
          <w:szCs w:val="36"/>
          <w:rtl/>
        </w:rPr>
        <w:t xml:space="preserve"> ففي قوله: </w:t>
      </w:r>
      <w:r w:rsidRPr="0074175F">
        <w:rPr>
          <w:rFonts w:ascii="QCF_BSML" w:hAnsi="QCF_BSML" w:cs="QCF_BSML"/>
          <w:color w:val="000000"/>
          <w:sz w:val="29"/>
          <w:szCs w:val="29"/>
          <w:rtl/>
        </w:rPr>
        <w:t xml:space="preserve">ﮋ </w:t>
      </w:r>
      <w:r w:rsidRPr="0074175F">
        <w:rPr>
          <w:rFonts w:ascii="QCF_P484" w:hAnsi="QCF_P484" w:cs="QCF_P484"/>
          <w:color w:val="000000"/>
          <w:sz w:val="29"/>
          <w:szCs w:val="29"/>
          <w:rtl/>
        </w:rPr>
        <w:t>ﭡ  ﭢ        ﭣ</w:t>
      </w:r>
      <w:r w:rsidRPr="0074175F">
        <w:rPr>
          <w:rFonts w:ascii="Arial" w:hAnsi="Arial" w:cs="Arial"/>
          <w:color w:val="000000"/>
          <w:sz w:val="18"/>
          <w:szCs w:val="18"/>
          <w:rtl/>
        </w:rPr>
        <w:t xml:space="preserve"> </w:t>
      </w:r>
      <w:r w:rsidRPr="0074175F">
        <w:rPr>
          <w:rFonts w:ascii="QCF_BSML" w:hAnsi="QCF_BSML" w:cs="QCF_BSML"/>
          <w:color w:val="000000"/>
          <w:sz w:val="29"/>
          <w:szCs w:val="29"/>
          <w:rtl/>
        </w:rPr>
        <w:t>ﮊ</w:t>
      </w:r>
      <w:r w:rsidRPr="0074175F">
        <w:rPr>
          <w:rFonts w:ascii="QCF_BSML" w:hAnsi="QCF_BSML" w:cs="QCF_BSML"/>
          <w:color w:val="000000"/>
          <w:sz w:val="29"/>
          <w:szCs w:val="29"/>
        </w:rPr>
        <w:t xml:space="preserve"> </w:t>
      </w:r>
      <w:r w:rsidRPr="0074175F">
        <w:rPr>
          <w:rFonts w:cs="Traditional Arabic"/>
          <w:noProof/>
          <w:sz w:val="36"/>
          <w:szCs w:val="36"/>
          <w:rtl/>
        </w:rPr>
        <w:t xml:space="preserve"> رد للتشبيه والتمثيل، وفي قوله:</w:t>
      </w:r>
      <w:r w:rsidRPr="0074175F">
        <w:rPr>
          <w:rFonts w:cs="Traditional Arabic" w:hint="cs"/>
          <w:noProof/>
          <w:sz w:val="36"/>
          <w:szCs w:val="36"/>
          <w:rtl/>
        </w:rPr>
        <w:t xml:space="preserve"> </w:t>
      </w:r>
      <w:r w:rsidRPr="0074175F">
        <w:rPr>
          <w:rFonts w:ascii="QCF_BSML" w:hAnsi="QCF_BSML" w:cs="QCF_BSML"/>
          <w:color w:val="000000"/>
          <w:sz w:val="29"/>
          <w:szCs w:val="29"/>
          <w:rtl/>
        </w:rPr>
        <w:t xml:space="preserve">ﮋ </w:t>
      </w:r>
      <w:r w:rsidRPr="0074175F">
        <w:rPr>
          <w:rFonts w:ascii="QCF_P484" w:hAnsi="QCF_P484" w:cs="QCF_P484"/>
          <w:color w:val="000000"/>
          <w:sz w:val="29"/>
          <w:szCs w:val="29"/>
          <w:rtl/>
        </w:rPr>
        <w:t xml:space="preserve">ﭥ     ﭦ  ﭧ  </w:t>
      </w:r>
      <w:r w:rsidRPr="0074175F">
        <w:rPr>
          <w:rFonts w:ascii="QCF_BSML" w:hAnsi="QCF_BSML" w:cs="QCF_BSML"/>
          <w:color w:val="000000"/>
          <w:sz w:val="29"/>
          <w:szCs w:val="29"/>
          <w:rtl/>
        </w:rPr>
        <w:t>ﮊ</w:t>
      </w:r>
      <w:r w:rsidRPr="0074175F">
        <w:rPr>
          <w:rFonts w:ascii="Arial" w:hAnsi="Arial" w:cs="Arial"/>
          <w:color w:val="000000"/>
          <w:sz w:val="18"/>
          <w:szCs w:val="18"/>
        </w:rPr>
        <w:t xml:space="preserve"> </w:t>
      </w:r>
      <w:r w:rsidRPr="0074175F">
        <w:rPr>
          <w:rFonts w:cs="Traditional Arabic"/>
          <w:noProof/>
          <w:sz w:val="36"/>
          <w:szCs w:val="36"/>
          <w:rtl/>
        </w:rPr>
        <w:t>رد للإلحاد والتعطيل"</w:t>
      </w:r>
      <w:r w:rsidRPr="0074175F">
        <w:rPr>
          <w:rFonts w:cs="Traditional Arabic" w:hint="cs"/>
          <w:noProof/>
          <w:sz w:val="36"/>
          <w:szCs w:val="36"/>
          <w:vertAlign w:val="superscript"/>
          <w:rtl/>
        </w:rPr>
        <w:t>(</w:t>
      </w:r>
      <w:r w:rsidRPr="0074175F">
        <w:rPr>
          <w:rFonts w:cs="Traditional Arabic"/>
          <w:noProof/>
          <w:sz w:val="36"/>
          <w:szCs w:val="36"/>
          <w:vertAlign w:val="superscript"/>
          <w:rtl/>
        </w:rPr>
        <w:footnoteReference w:id="93"/>
      </w:r>
      <w:r w:rsidRPr="0074175F">
        <w:rPr>
          <w:rFonts w:cs="Traditional Arabic" w:hint="cs"/>
          <w:noProof/>
          <w:sz w:val="36"/>
          <w:szCs w:val="36"/>
          <w:vertAlign w:val="superscript"/>
          <w:rtl/>
        </w:rPr>
        <w:t>)</w:t>
      </w:r>
      <w:r w:rsidRPr="0074175F">
        <w:rPr>
          <w:rFonts w:cs="Traditional Arabic" w:hint="cs"/>
          <w:noProof/>
          <w:sz w:val="36"/>
          <w:szCs w:val="36"/>
          <w:rtl/>
        </w:rPr>
        <w:t>.</w:t>
      </w:r>
    </w:p>
    <w:p w:rsidR="0074175F" w:rsidRPr="0074175F" w:rsidRDefault="0074175F" w:rsidP="00270E80">
      <w:pPr>
        <w:widowControl w:val="0"/>
        <w:autoSpaceDE w:val="0"/>
        <w:autoSpaceDN w:val="0"/>
        <w:adjustRightInd w:val="0"/>
        <w:spacing w:after="60"/>
        <w:ind w:firstLine="567"/>
        <w:jc w:val="lowKashida"/>
        <w:rPr>
          <w:rFonts w:cs="Traditional Arabic"/>
          <w:noProof/>
          <w:sz w:val="36"/>
          <w:szCs w:val="36"/>
          <w:rtl/>
        </w:rPr>
      </w:pPr>
      <w:r w:rsidRPr="0074175F">
        <w:rPr>
          <w:rFonts w:cs="Traditional Arabic"/>
          <w:noProof/>
          <w:sz w:val="36"/>
          <w:szCs w:val="36"/>
          <w:rtl/>
        </w:rPr>
        <w:t xml:space="preserve">"وإذا عرفت أنَّ توحيد الأسماء والصفات هو أن يدعى الله تعالى بما سمى به نفسه ويوصف بما وصف به نفسه ووصفه به رسوله محمد </w:t>
      </w:r>
      <w:r w:rsidR="00EF05B2">
        <w:rPr>
          <w:rFonts w:ascii="AGA Arabesque" w:hAnsi="AGA Arabesque" w:cs="Traditional Arabic"/>
          <w:noProof/>
          <w:sz w:val="36"/>
          <w:szCs w:val="36"/>
          <w:rtl/>
        </w:rPr>
        <w:t>صلى الله عليه وسلم</w:t>
      </w:r>
      <w:r w:rsidRPr="0074175F">
        <w:rPr>
          <w:rFonts w:cs="Traditional Arabic"/>
          <w:noProof/>
          <w:sz w:val="36"/>
          <w:szCs w:val="36"/>
          <w:rtl/>
        </w:rPr>
        <w:t xml:space="preserve"> وينفى عنه التشبيه والتمثيل، فضد ذلك </w:t>
      </w:r>
      <w:r w:rsidRPr="0074175F">
        <w:rPr>
          <w:rFonts w:cs="Traditional Arabic" w:hint="cs"/>
          <w:noProof/>
          <w:sz w:val="36"/>
          <w:szCs w:val="36"/>
          <w:rtl/>
        </w:rPr>
        <w:t>أشياء</w:t>
      </w:r>
      <w:r w:rsidRPr="0074175F">
        <w:rPr>
          <w:rFonts w:cs="Traditional Arabic" w:hint="cs"/>
          <w:noProof/>
          <w:sz w:val="36"/>
          <w:szCs w:val="36"/>
          <w:vertAlign w:val="superscript"/>
          <w:rtl/>
        </w:rPr>
        <w:t>(</w:t>
      </w:r>
      <w:r w:rsidRPr="0074175F">
        <w:rPr>
          <w:rFonts w:cs="Traditional Arabic"/>
          <w:noProof/>
          <w:sz w:val="36"/>
          <w:szCs w:val="36"/>
          <w:vertAlign w:val="superscript"/>
          <w:rtl/>
        </w:rPr>
        <w:footnoteReference w:id="94"/>
      </w:r>
      <w:r w:rsidRPr="0074175F">
        <w:rPr>
          <w:rFonts w:cs="Traditional Arabic" w:hint="cs"/>
          <w:noProof/>
          <w:sz w:val="36"/>
          <w:szCs w:val="36"/>
          <w:vertAlign w:val="superscript"/>
          <w:rtl/>
        </w:rPr>
        <w:t>)</w:t>
      </w:r>
      <w:r w:rsidRPr="0074175F">
        <w:rPr>
          <w:rFonts w:cs="Traditional Arabic"/>
          <w:noProof/>
          <w:sz w:val="36"/>
          <w:szCs w:val="36"/>
          <w:rtl/>
        </w:rPr>
        <w:t>:</w:t>
      </w:r>
    </w:p>
    <w:p w:rsidR="0074175F" w:rsidRPr="0074175F" w:rsidRDefault="0074175F" w:rsidP="00270E80">
      <w:pPr>
        <w:widowControl w:val="0"/>
        <w:autoSpaceDE w:val="0"/>
        <w:autoSpaceDN w:val="0"/>
        <w:adjustRightInd w:val="0"/>
        <w:spacing w:after="60"/>
        <w:ind w:firstLine="567"/>
        <w:jc w:val="lowKashida"/>
        <w:rPr>
          <w:rFonts w:cs="Traditional Arabic"/>
          <w:noProof/>
          <w:sz w:val="36"/>
          <w:szCs w:val="36"/>
          <w:rtl/>
        </w:rPr>
      </w:pPr>
      <w:r w:rsidRPr="0074175F">
        <w:rPr>
          <w:rFonts w:cs="Traditional Arabic"/>
          <w:noProof/>
          <w:sz w:val="36"/>
          <w:szCs w:val="36"/>
          <w:rtl/>
        </w:rPr>
        <w:t>أحدها: أن ينكر شيئا من</w:t>
      </w:r>
      <w:r w:rsidRPr="0074175F">
        <w:rPr>
          <w:rFonts w:cs="Traditional Arabic" w:hint="cs"/>
          <w:noProof/>
          <w:sz w:val="36"/>
          <w:szCs w:val="36"/>
          <w:rtl/>
        </w:rPr>
        <w:t xml:space="preserve"> الأسماء </w:t>
      </w:r>
      <w:r w:rsidRPr="0074175F">
        <w:rPr>
          <w:rFonts w:cs="Traditional Arabic"/>
          <w:noProof/>
          <w:sz w:val="36"/>
          <w:szCs w:val="36"/>
          <w:rtl/>
        </w:rPr>
        <w:t>أو مما دلت عليه من الصفات والأحكام، كما فعل أهل التعطيل.</w:t>
      </w:r>
    </w:p>
    <w:p w:rsidR="0074175F" w:rsidRPr="0074175F" w:rsidRDefault="0074175F" w:rsidP="00270E80">
      <w:pPr>
        <w:widowControl w:val="0"/>
        <w:autoSpaceDE w:val="0"/>
        <w:autoSpaceDN w:val="0"/>
        <w:adjustRightInd w:val="0"/>
        <w:spacing w:after="60"/>
        <w:ind w:firstLine="567"/>
        <w:jc w:val="lowKashida"/>
        <w:rPr>
          <w:rFonts w:cs="Traditional Arabic"/>
          <w:noProof/>
          <w:sz w:val="36"/>
          <w:szCs w:val="36"/>
          <w:rtl/>
        </w:rPr>
      </w:pPr>
      <w:r w:rsidRPr="0074175F">
        <w:rPr>
          <w:rFonts w:cs="Traditional Arabic"/>
          <w:noProof/>
          <w:sz w:val="36"/>
          <w:szCs w:val="36"/>
          <w:rtl/>
        </w:rPr>
        <w:t>الثاني: أن ي</w:t>
      </w:r>
      <w:r w:rsidRPr="0074175F">
        <w:rPr>
          <w:rFonts w:cs="Traditional Arabic" w:hint="cs"/>
          <w:noProof/>
          <w:sz w:val="36"/>
          <w:szCs w:val="36"/>
          <w:rtl/>
        </w:rPr>
        <w:t>ُ</w:t>
      </w:r>
      <w:r w:rsidRPr="0074175F">
        <w:rPr>
          <w:rFonts w:cs="Traditional Arabic"/>
          <w:noProof/>
          <w:sz w:val="36"/>
          <w:szCs w:val="36"/>
          <w:rtl/>
        </w:rPr>
        <w:t>سم</w:t>
      </w:r>
      <w:r w:rsidRPr="0074175F">
        <w:rPr>
          <w:rFonts w:cs="Traditional Arabic" w:hint="cs"/>
          <w:noProof/>
          <w:sz w:val="36"/>
          <w:szCs w:val="36"/>
          <w:rtl/>
        </w:rPr>
        <w:t>ي</w:t>
      </w:r>
      <w:r w:rsidRPr="0074175F">
        <w:rPr>
          <w:rFonts w:cs="Traditional Arabic"/>
          <w:noProof/>
          <w:sz w:val="36"/>
          <w:szCs w:val="36"/>
          <w:rtl/>
        </w:rPr>
        <w:t xml:space="preserve"> الله</w:t>
      </w:r>
      <w:r w:rsidRPr="0074175F">
        <w:rPr>
          <w:rFonts w:cs="Traditional Arabic" w:hint="cs"/>
          <w:noProof/>
          <w:sz w:val="36"/>
          <w:szCs w:val="36"/>
          <w:rtl/>
        </w:rPr>
        <w:t>َ</w:t>
      </w:r>
      <w:r w:rsidRPr="0074175F">
        <w:rPr>
          <w:rFonts w:cs="Traditional Arabic"/>
          <w:noProof/>
          <w:sz w:val="36"/>
          <w:szCs w:val="36"/>
          <w:rtl/>
        </w:rPr>
        <w:t xml:space="preserve"> سبحانه وتعالى بما لم يسم </w:t>
      </w:r>
      <w:r w:rsidRPr="0074175F">
        <w:rPr>
          <w:rFonts w:cs="Traditional Arabic" w:hint="cs"/>
          <w:noProof/>
          <w:sz w:val="36"/>
          <w:szCs w:val="36"/>
          <w:rtl/>
        </w:rPr>
        <w:t xml:space="preserve">به </w:t>
      </w:r>
      <w:r w:rsidRPr="0074175F">
        <w:rPr>
          <w:rFonts w:cs="Traditional Arabic"/>
          <w:noProof/>
          <w:sz w:val="36"/>
          <w:szCs w:val="36"/>
          <w:rtl/>
        </w:rPr>
        <w:t>نفسه</w:t>
      </w:r>
      <w:r w:rsidRPr="0074175F">
        <w:rPr>
          <w:rFonts w:cs="Traditional Arabic" w:hint="cs"/>
          <w:noProof/>
          <w:sz w:val="36"/>
          <w:szCs w:val="36"/>
          <w:rtl/>
        </w:rPr>
        <w:t xml:space="preserve">، </w:t>
      </w:r>
      <w:r w:rsidRPr="0074175F">
        <w:rPr>
          <w:rFonts w:cs="Traditional Arabic"/>
          <w:noProof/>
          <w:sz w:val="36"/>
          <w:szCs w:val="36"/>
          <w:rtl/>
        </w:rPr>
        <w:t>وذلك لأن أسماء الله تعالى توقيفية</w:t>
      </w:r>
      <w:r w:rsidRPr="0074175F">
        <w:rPr>
          <w:rFonts w:cs="Traditional Arabic" w:hint="cs"/>
          <w:noProof/>
          <w:sz w:val="36"/>
          <w:szCs w:val="36"/>
          <w:rtl/>
        </w:rPr>
        <w:t>؛</w:t>
      </w:r>
      <w:r w:rsidRPr="0074175F">
        <w:rPr>
          <w:rFonts w:cs="Traditional Arabic"/>
          <w:noProof/>
          <w:sz w:val="36"/>
          <w:szCs w:val="36"/>
          <w:rtl/>
        </w:rPr>
        <w:t xml:space="preserve"> </w:t>
      </w:r>
      <w:r w:rsidRPr="0074175F">
        <w:rPr>
          <w:rFonts w:cs="Traditional Arabic"/>
          <w:noProof/>
          <w:sz w:val="36"/>
          <w:szCs w:val="36"/>
          <w:rtl/>
        </w:rPr>
        <w:lastRenderedPageBreak/>
        <w:t>فتسمية الله تعالى بما لم يسم به نفسه ميل بها عما يجب فيها.</w:t>
      </w:r>
    </w:p>
    <w:p w:rsidR="0074175F" w:rsidRPr="0074175F" w:rsidRDefault="0074175F" w:rsidP="00270E80">
      <w:pPr>
        <w:widowControl w:val="0"/>
        <w:autoSpaceDE w:val="0"/>
        <w:autoSpaceDN w:val="0"/>
        <w:adjustRightInd w:val="0"/>
        <w:spacing w:after="60"/>
        <w:ind w:firstLine="567"/>
        <w:jc w:val="lowKashida"/>
        <w:rPr>
          <w:rFonts w:cs="Traditional Arabic"/>
          <w:noProof/>
          <w:sz w:val="36"/>
          <w:szCs w:val="36"/>
          <w:rtl/>
        </w:rPr>
      </w:pPr>
      <w:r w:rsidRPr="0074175F">
        <w:rPr>
          <w:rFonts w:cs="Traditional Arabic"/>
          <w:noProof/>
          <w:sz w:val="36"/>
          <w:szCs w:val="36"/>
          <w:rtl/>
        </w:rPr>
        <w:t>الثالث: أن يعتقد أن هذه الأسماء دالة على أوصاف المخلوقين فيجعلها دالة على التمثيل.</w:t>
      </w:r>
    </w:p>
    <w:p w:rsidR="0074175F" w:rsidRPr="0074175F" w:rsidRDefault="0074175F" w:rsidP="00270E80">
      <w:pPr>
        <w:widowControl w:val="0"/>
        <w:autoSpaceDE w:val="0"/>
        <w:autoSpaceDN w:val="0"/>
        <w:adjustRightInd w:val="0"/>
        <w:spacing w:after="60"/>
        <w:ind w:firstLine="567"/>
        <w:jc w:val="lowKashida"/>
        <w:rPr>
          <w:rFonts w:cs="Traditional Arabic"/>
          <w:noProof/>
          <w:sz w:val="36"/>
          <w:szCs w:val="36"/>
          <w:rtl/>
        </w:rPr>
      </w:pPr>
      <w:r w:rsidRPr="0074175F">
        <w:rPr>
          <w:rFonts w:cs="Traditional Arabic"/>
          <w:noProof/>
          <w:sz w:val="36"/>
          <w:szCs w:val="36"/>
          <w:rtl/>
        </w:rPr>
        <w:t>الرابع: أن يشتق من أسماء الله تعالى أسماء الأصنام</w:t>
      </w:r>
      <w:r w:rsidRPr="0074175F">
        <w:rPr>
          <w:rFonts w:cs="Traditional Arabic" w:hint="cs"/>
          <w:noProof/>
          <w:sz w:val="36"/>
          <w:szCs w:val="36"/>
          <w:rtl/>
        </w:rPr>
        <w:t xml:space="preserve">، </w:t>
      </w:r>
      <w:r w:rsidRPr="0074175F">
        <w:rPr>
          <w:rFonts w:cs="Traditional Arabic"/>
          <w:noProof/>
          <w:sz w:val="36"/>
          <w:szCs w:val="36"/>
          <w:rtl/>
        </w:rPr>
        <w:t>كما فعل المشركون في اشتقاق العزى من العزيز، واشتقاق اللات من الإله</w:t>
      </w:r>
      <w:r w:rsidRPr="0074175F">
        <w:rPr>
          <w:rFonts w:cs="Traditional Arabic" w:hint="cs"/>
          <w:noProof/>
          <w:sz w:val="36"/>
          <w:szCs w:val="36"/>
          <w:rtl/>
        </w:rPr>
        <w:t>.</w:t>
      </w:r>
    </w:p>
    <w:p w:rsidR="0074175F" w:rsidRPr="0074175F" w:rsidRDefault="0074175F" w:rsidP="00270E80">
      <w:pPr>
        <w:widowControl w:val="0"/>
        <w:autoSpaceDE w:val="0"/>
        <w:autoSpaceDN w:val="0"/>
        <w:adjustRightInd w:val="0"/>
        <w:spacing w:after="60"/>
        <w:ind w:firstLine="567"/>
        <w:jc w:val="lowKashida"/>
        <w:rPr>
          <w:rFonts w:cs="Traditional Arabic"/>
          <w:noProof/>
          <w:sz w:val="36"/>
          <w:szCs w:val="36"/>
          <w:rtl/>
        </w:rPr>
      </w:pPr>
      <w:r w:rsidRPr="0074175F">
        <w:rPr>
          <w:rFonts w:cs="Traditional Arabic" w:hint="cs"/>
          <w:noProof/>
          <w:sz w:val="36"/>
          <w:szCs w:val="36"/>
          <w:rtl/>
        </w:rPr>
        <w:t xml:space="preserve">الخامس: تعطيل الله عن صفات كماله ونعوت جلاله، أو </w:t>
      </w:r>
      <w:r w:rsidRPr="0074175F">
        <w:rPr>
          <w:rFonts w:cs="Traditional Arabic"/>
          <w:noProof/>
          <w:sz w:val="36"/>
          <w:szCs w:val="36"/>
          <w:rtl/>
        </w:rPr>
        <w:t>تشبيه صفات</w:t>
      </w:r>
      <w:r w:rsidRPr="0074175F">
        <w:rPr>
          <w:rFonts w:cs="Traditional Arabic" w:hint="cs"/>
          <w:noProof/>
          <w:sz w:val="36"/>
          <w:szCs w:val="36"/>
          <w:rtl/>
        </w:rPr>
        <w:t>ه</w:t>
      </w:r>
      <w:r w:rsidRPr="0074175F">
        <w:rPr>
          <w:rFonts w:cs="Traditional Arabic"/>
          <w:noProof/>
          <w:sz w:val="36"/>
          <w:szCs w:val="36"/>
          <w:rtl/>
        </w:rPr>
        <w:t xml:space="preserve"> بصفات خلقه</w:t>
      </w:r>
      <w:r w:rsidRPr="0074175F">
        <w:rPr>
          <w:rFonts w:cs="Traditional Arabic" w:hint="cs"/>
          <w:noProof/>
          <w:sz w:val="36"/>
          <w:szCs w:val="36"/>
          <w:rtl/>
        </w:rPr>
        <w:t>،</w:t>
      </w:r>
      <w:r w:rsidRPr="0074175F">
        <w:rPr>
          <w:rFonts w:cs="Traditional Arabic"/>
          <w:noProof/>
          <w:sz w:val="36"/>
          <w:szCs w:val="36"/>
          <w:rtl/>
        </w:rPr>
        <w:t xml:space="preserve"> وقد قال تعالى</w:t>
      </w:r>
      <w:r w:rsidRPr="0074175F">
        <w:rPr>
          <w:rFonts w:cs="Traditional Arabic" w:hint="cs"/>
          <w:noProof/>
          <w:sz w:val="36"/>
          <w:szCs w:val="36"/>
          <w:rtl/>
        </w:rPr>
        <w:t xml:space="preserve">: </w:t>
      </w:r>
      <w:r w:rsidRPr="0074175F">
        <w:rPr>
          <w:rFonts w:ascii="QCF_BSML" w:hAnsi="QCF_BSML" w:cs="QCF_BSML"/>
          <w:color w:val="000000"/>
          <w:sz w:val="29"/>
          <w:szCs w:val="29"/>
          <w:rtl/>
        </w:rPr>
        <w:t xml:space="preserve">ﮋ </w:t>
      </w:r>
      <w:r w:rsidRPr="0074175F">
        <w:rPr>
          <w:rFonts w:ascii="QCF_P484" w:hAnsi="QCF_P484" w:cs="QCF_P484"/>
          <w:color w:val="000000"/>
          <w:sz w:val="29"/>
          <w:szCs w:val="29"/>
          <w:rtl/>
        </w:rPr>
        <w:t>ﭡ  ﭢ        ﭣ</w:t>
      </w:r>
      <w:r w:rsidRPr="0074175F">
        <w:rPr>
          <w:rFonts w:ascii="QCF_P484" w:hAnsi="QCF_P484" w:cs="QCF_P484"/>
          <w:color w:val="0000A5"/>
          <w:sz w:val="29"/>
          <w:szCs w:val="29"/>
          <w:rtl/>
        </w:rPr>
        <w:t>ﭤ</w:t>
      </w:r>
      <w:r w:rsidRPr="0074175F">
        <w:rPr>
          <w:rFonts w:ascii="QCF_P484" w:hAnsi="QCF_P484" w:cs="QCF_P484"/>
          <w:color w:val="000000"/>
          <w:sz w:val="29"/>
          <w:szCs w:val="29"/>
          <w:rtl/>
        </w:rPr>
        <w:t xml:space="preserve">   ﭥ     ﭦ  ﭧ  </w:t>
      </w:r>
      <w:r w:rsidRPr="0074175F">
        <w:rPr>
          <w:rFonts w:ascii="QCF_BSML" w:hAnsi="QCF_BSML" w:cs="QCF_BSML"/>
          <w:color w:val="000000"/>
          <w:sz w:val="29"/>
          <w:szCs w:val="29"/>
          <w:rtl/>
        </w:rPr>
        <w:t>ﮊ</w:t>
      </w:r>
      <w:r w:rsidRPr="0074175F">
        <w:rPr>
          <w:rFonts w:ascii="Arial" w:hAnsi="Arial" w:cs="Arial"/>
          <w:color w:val="000000"/>
          <w:sz w:val="18"/>
          <w:szCs w:val="18"/>
        </w:rPr>
        <w:t xml:space="preserve"> </w:t>
      </w:r>
      <w:r w:rsidRPr="0074175F">
        <w:rPr>
          <w:rFonts w:cs="Traditional Arabic" w:hint="cs"/>
          <w:noProof/>
          <w:sz w:val="36"/>
          <w:szCs w:val="36"/>
          <w:rtl/>
        </w:rPr>
        <w:t>[</w:t>
      </w:r>
      <w:r w:rsidRPr="0074175F">
        <w:rPr>
          <w:rFonts w:cs="Traditional Arabic"/>
          <w:noProof/>
          <w:sz w:val="36"/>
          <w:szCs w:val="36"/>
          <w:rtl/>
        </w:rPr>
        <w:t>الشورى: 11]</w:t>
      </w:r>
      <w:r w:rsidRPr="0074175F">
        <w:rPr>
          <w:rFonts w:cs="Traditional Arabic"/>
          <w:noProof/>
          <w:sz w:val="36"/>
          <w:szCs w:val="36"/>
          <w:rtl/>
        </w:rPr>
        <w:fldChar w:fldCharType="begin"/>
      </w:r>
      <w:r w:rsidRPr="0074175F">
        <w:rPr>
          <w:rFonts w:cs="Traditional Arabic"/>
          <w:noProof/>
          <w:sz w:val="28"/>
          <w:szCs w:val="36"/>
        </w:rPr>
        <w:instrText xml:space="preserve"> XE "</w:instrText>
      </w:r>
      <w:r w:rsidRPr="0074175F">
        <w:rPr>
          <w:rFonts w:ascii="QCF_BSML" w:hAnsi="QCF_BSML" w:cs="QCF_BSML"/>
          <w:color w:val="000000"/>
          <w:sz w:val="29"/>
          <w:szCs w:val="29"/>
          <w:rtl/>
        </w:rPr>
        <w:instrText xml:space="preserve">ﮋ </w:instrText>
      </w:r>
      <w:r w:rsidRPr="0074175F">
        <w:rPr>
          <w:rFonts w:ascii="QCF_P484" w:hAnsi="QCF_P484" w:cs="QCF_P484"/>
          <w:color w:val="000000"/>
          <w:sz w:val="29"/>
          <w:szCs w:val="29"/>
          <w:rtl/>
        </w:rPr>
        <w:instrText>ﭡ  ﭢ        ﭣ</w:instrText>
      </w:r>
      <w:r w:rsidRPr="0074175F">
        <w:rPr>
          <w:rFonts w:ascii="QCF_P484" w:hAnsi="QCF_P484" w:cs="QCF_P484"/>
          <w:color w:val="0000A5"/>
          <w:sz w:val="29"/>
          <w:szCs w:val="29"/>
          <w:rtl/>
        </w:rPr>
        <w:instrText>ﭤ</w:instrText>
      </w:r>
      <w:r w:rsidRPr="0074175F">
        <w:rPr>
          <w:rFonts w:ascii="QCF_P484" w:hAnsi="QCF_P484" w:cs="QCF_P484"/>
          <w:color w:val="000000"/>
          <w:sz w:val="29"/>
          <w:szCs w:val="29"/>
          <w:rtl/>
        </w:rPr>
        <w:instrText xml:space="preserve">   ﭥ     ﭦ  ﭧ  </w:instrText>
      </w:r>
      <w:r w:rsidRPr="0074175F">
        <w:rPr>
          <w:rFonts w:ascii="QCF_BSML" w:hAnsi="QCF_BSML" w:cs="QCF_BSML"/>
          <w:color w:val="000000"/>
          <w:sz w:val="29"/>
          <w:szCs w:val="29"/>
          <w:rtl/>
        </w:rPr>
        <w:instrText>ﮊ</w:instrText>
      </w:r>
      <w:r w:rsidRPr="0074175F">
        <w:rPr>
          <w:rFonts w:ascii="Arial" w:hAnsi="Arial" w:cs="Arial"/>
          <w:color w:val="000000"/>
          <w:sz w:val="18"/>
          <w:szCs w:val="18"/>
        </w:rPr>
        <w:instrText xml:space="preserve"> </w:instrText>
      </w:r>
      <w:r w:rsidRPr="0074175F">
        <w:rPr>
          <w:rFonts w:cs="Traditional Arabic" w:hint="cs"/>
          <w:noProof/>
          <w:sz w:val="36"/>
          <w:szCs w:val="36"/>
          <w:rtl/>
        </w:rPr>
        <w:instrText>[</w:instrText>
      </w:r>
      <w:r w:rsidRPr="0074175F">
        <w:rPr>
          <w:rFonts w:cs="Traditional Arabic"/>
          <w:noProof/>
          <w:sz w:val="36"/>
          <w:szCs w:val="36"/>
          <w:rtl/>
        </w:rPr>
        <w:instrText>الشورى</w:instrText>
      </w:r>
      <w:r w:rsidRPr="0074175F">
        <w:rPr>
          <w:rFonts w:cs="Traditional Arabic"/>
          <w:noProof/>
          <w:sz w:val="28"/>
          <w:szCs w:val="36"/>
        </w:rPr>
        <w:instrText>\</w:instrText>
      </w:r>
      <w:r w:rsidRPr="0074175F">
        <w:rPr>
          <w:rFonts w:cs="Traditional Arabic"/>
          <w:noProof/>
          <w:sz w:val="36"/>
          <w:szCs w:val="36"/>
          <w:rtl/>
        </w:rPr>
        <w:instrText>: 11]</w:instrText>
      </w:r>
      <w:r w:rsidRPr="0074175F">
        <w:rPr>
          <w:rFonts w:cs="Traditional Arabic"/>
          <w:noProof/>
          <w:sz w:val="28"/>
          <w:szCs w:val="36"/>
        </w:rPr>
        <w:instrText xml:space="preserve">" </w:instrText>
      </w:r>
      <w:r w:rsidRPr="0074175F">
        <w:rPr>
          <w:rFonts w:cs="Traditional Arabic"/>
          <w:noProof/>
          <w:sz w:val="36"/>
          <w:szCs w:val="36"/>
          <w:rtl/>
        </w:rPr>
        <w:fldChar w:fldCharType="end"/>
      </w:r>
      <w:r w:rsidRPr="0074175F">
        <w:rPr>
          <w:rFonts w:cs="Traditional Arabic" w:hint="cs"/>
          <w:noProof/>
          <w:sz w:val="36"/>
          <w:szCs w:val="36"/>
          <w:rtl/>
        </w:rPr>
        <w:t>،</w:t>
      </w:r>
      <w:r w:rsidRPr="0074175F">
        <w:rPr>
          <w:rFonts w:cs="Traditional Arabic"/>
          <w:noProof/>
          <w:sz w:val="36"/>
          <w:szCs w:val="36"/>
          <w:rtl/>
        </w:rPr>
        <w:t xml:space="preserve"> وقال تعالى: </w:t>
      </w:r>
      <w:r w:rsidRPr="0074175F">
        <w:rPr>
          <w:rFonts w:ascii="QCF_BSML" w:hAnsi="QCF_BSML" w:cs="QCF_BSML"/>
          <w:color w:val="000000"/>
          <w:sz w:val="29"/>
          <w:szCs w:val="29"/>
          <w:rtl/>
        </w:rPr>
        <w:t xml:space="preserve">ﮋ </w:t>
      </w:r>
      <w:r w:rsidRPr="0074175F">
        <w:rPr>
          <w:rFonts w:ascii="QCF_P319" w:hAnsi="QCF_P319" w:cs="QCF_P319"/>
          <w:color w:val="000000"/>
          <w:sz w:val="29"/>
          <w:szCs w:val="29"/>
          <w:rtl/>
        </w:rPr>
        <w:t xml:space="preserve">ﯠ  ﯡ  ﯢ  ﯣ  ﯤ  ﯥ  ﯦ    ﯧ   ﯨ      ﯩ  ﯪ  </w:t>
      </w:r>
      <w:r w:rsidRPr="0074175F">
        <w:rPr>
          <w:rFonts w:ascii="QCF_BSML" w:hAnsi="QCF_BSML" w:cs="QCF_BSML"/>
          <w:color w:val="000000"/>
          <w:sz w:val="29"/>
          <w:szCs w:val="29"/>
          <w:rtl/>
        </w:rPr>
        <w:t>ﮊ</w:t>
      </w:r>
      <w:r w:rsidRPr="0074175F">
        <w:rPr>
          <w:rFonts w:ascii="Arial" w:hAnsi="Arial" w:cs="Arial"/>
          <w:color w:val="000000"/>
          <w:sz w:val="18"/>
          <w:szCs w:val="18"/>
        </w:rPr>
        <w:t xml:space="preserve"> </w:t>
      </w:r>
      <w:r w:rsidRPr="0074175F">
        <w:rPr>
          <w:rFonts w:cs="Traditional Arabic" w:hint="cs"/>
          <w:noProof/>
          <w:sz w:val="36"/>
          <w:szCs w:val="36"/>
          <w:rtl/>
        </w:rPr>
        <w:t xml:space="preserve"> [</w:t>
      </w:r>
      <w:r w:rsidRPr="0074175F">
        <w:rPr>
          <w:rFonts w:cs="Traditional Arabic"/>
          <w:noProof/>
          <w:sz w:val="36"/>
          <w:szCs w:val="36"/>
          <w:rtl/>
        </w:rPr>
        <w:t>طه: 110]</w:t>
      </w:r>
      <w:r w:rsidRPr="0074175F">
        <w:rPr>
          <w:rFonts w:cs="Traditional Arabic"/>
          <w:noProof/>
          <w:sz w:val="36"/>
          <w:szCs w:val="36"/>
          <w:rtl/>
        </w:rPr>
        <w:fldChar w:fldCharType="begin"/>
      </w:r>
      <w:r w:rsidRPr="0074175F">
        <w:rPr>
          <w:rFonts w:cs="Traditional Arabic"/>
          <w:noProof/>
          <w:sz w:val="28"/>
          <w:szCs w:val="36"/>
        </w:rPr>
        <w:instrText xml:space="preserve"> XE "</w:instrText>
      </w:r>
      <w:r w:rsidRPr="0074175F">
        <w:rPr>
          <w:rFonts w:ascii="QCF_BSML" w:hAnsi="QCF_BSML" w:cs="QCF_BSML"/>
          <w:color w:val="000000"/>
          <w:sz w:val="29"/>
          <w:szCs w:val="29"/>
          <w:rtl/>
        </w:rPr>
        <w:instrText xml:space="preserve">ﮋ </w:instrText>
      </w:r>
      <w:r w:rsidRPr="0074175F">
        <w:rPr>
          <w:rFonts w:ascii="QCF_P319" w:hAnsi="QCF_P319" w:cs="QCF_P319"/>
          <w:color w:val="000000"/>
          <w:sz w:val="29"/>
          <w:szCs w:val="29"/>
          <w:rtl/>
        </w:rPr>
        <w:instrText xml:space="preserve">ﯠ  ﯡ  ﯢ  ﯣ  ﯤ  ﯥ  ﯦ    ﯧ   ﯨ      ﯩ  ﯪ  </w:instrText>
      </w:r>
      <w:r w:rsidRPr="0074175F">
        <w:rPr>
          <w:rFonts w:ascii="QCF_BSML" w:hAnsi="QCF_BSML" w:cs="QCF_BSML"/>
          <w:color w:val="000000"/>
          <w:sz w:val="29"/>
          <w:szCs w:val="29"/>
          <w:rtl/>
        </w:rPr>
        <w:instrText>ﮊ</w:instrText>
      </w:r>
      <w:r w:rsidRPr="0074175F">
        <w:rPr>
          <w:rFonts w:ascii="Arial" w:hAnsi="Arial" w:cs="Arial"/>
          <w:color w:val="000000"/>
          <w:sz w:val="18"/>
          <w:szCs w:val="18"/>
        </w:rPr>
        <w:instrText xml:space="preserve"> </w:instrText>
      </w:r>
      <w:r w:rsidRPr="0074175F">
        <w:rPr>
          <w:rFonts w:cs="Traditional Arabic" w:hint="cs"/>
          <w:noProof/>
          <w:sz w:val="36"/>
          <w:szCs w:val="36"/>
          <w:rtl/>
        </w:rPr>
        <w:instrText xml:space="preserve"> [</w:instrText>
      </w:r>
      <w:r w:rsidRPr="0074175F">
        <w:rPr>
          <w:rFonts w:cs="Traditional Arabic"/>
          <w:noProof/>
          <w:sz w:val="36"/>
          <w:szCs w:val="36"/>
          <w:rtl/>
        </w:rPr>
        <w:instrText>طه</w:instrText>
      </w:r>
      <w:r w:rsidRPr="0074175F">
        <w:rPr>
          <w:rFonts w:cs="Traditional Arabic"/>
          <w:noProof/>
          <w:sz w:val="28"/>
          <w:szCs w:val="36"/>
        </w:rPr>
        <w:instrText>\</w:instrText>
      </w:r>
      <w:r w:rsidRPr="0074175F">
        <w:rPr>
          <w:rFonts w:cs="Traditional Arabic"/>
          <w:noProof/>
          <w:sz w:val="36"/>
          <w:szCs w:val="36"/>
          <w:rtl/>
        </w:rPr>
        <w:instrText>: 110]</w:instrText>
      </w:r>
      <w:r w:rsidRPr="0074175F">
        <w:rPr>
          <w:rFonts w:cs="Traditional Arabic"/>
          <w:noProof/>
          <w:sz w:val="28"/>
          <w:szCs w:val="36"/>
        </w:rPr>
        <w:instrText xml:space="preserve">" </w:instrText>
      </w:r>
      <w:r w:rsidRPr="0074175F">
        <w:rPr>
          <w:rFonts w:cs="Traditional Arabic"/>
          <w:noProof/>
          <w:sz w:val="36"/>
          <w:szCs w:val="36"/>
          <w:rtl/>
        </w:rPr>
        <w:fldChar w:fldCharType="end"/>
      </w:r>
      <w:r w:rsidRPr="0074175F">
        <w:rPr>
          <w:rFonts w:cs="Traditional Arabic"/>
          <w:noProof/>
          <w:sz w:val="36"/>
          <w:szCs w:val="36"/>
          <w:rtl/>
        </w:rPr>
        <w:t>"</w:t>
      </w:r>
      <w:r w:rsidRPr="0074175F">
        <w:rPr>
          <w:rFonts w:cs="Traditional Arabic" w:hint="cs"/>
          <w:noProof/>
          <w:sz w:val="36"/>
          <w:szCs w:val="36"/>
          <w:vertAlign w:val="superscript"/>
          <w:rtl/>
        </w:rPr>
        <w:t>(</w:t>
      </w:r>
      <w:r w:rsidRPr="0074175F">
        <w:rPr>
          <w:rFonts w:cs="Traditional Arabic"/>
          <w:noProof/>
          <w:sz w:val="36"/>
          <w:szCs w:val="36"/>
          <w:vertAlign w:val="superscript"/>
          <w:rtl/>
        </w:rPr>
        <w:footnoteReference w:id="95"/>
      </w:r>
      <w:r w:rsidRPr="0074175F">
        <w:rPr>
          <w:rFonts w:cs="Traditional Arabic" w:hint="cs"/>
          <w:noProof/>
          <w:sz w:val="36"/>
          <w:szCs w:val="36"/>
          <w:vertAlign w:val="superscript"/>
          <w:rtl/>
        </w:rPr>
        <w:t>)</w:t>
      </w:r>
      <w:r w:rsidRPr="0074175F">
        <w:rPr>
          <w:rFonts w:cs="Traditional Arabic" w:hint="cs"/>
          <w:noProof/>
          <w:sz w:val="36"/>
          <w:szCs w:val="36"/>
          <w:rtl/>
        </w:rPr>
        <w:t>.</w:t>
      </w:r>
    </w:p>
    <w:p w:rsidR="00D83F4E" w:rsidRPr="00455F08" w:rsidRDefault="00D83F4E" w:rsidP="00270E80">
      <w:pPr>
        <w:pStyle w:val="NormalWeb"/>
        <w:bidi/>
        <w:spacing w:before="0" w:beforeAutospacing="0" w:after="0" w:afterAutospacing="0"/>
        <w:ind w:firstLine="567"/>
        <w:jc w:val="both"/>
        <w:rPr>
          <w:rFonts w:ascii="Traditional Arabic" w:hAnsi="Traditional Arabic" w:cs="Traditional Arabic"/>
          <w:b/>
          <w:bCs/>
          <w:sz w:val="36"/>
          <w:szCs w:val="36"/>
          <w:rtl/>
        </w:rPr>
      </w:pPr>
    </w:p>
    <w:p w:rsidR="00891178" w:rsidRPr="00891178" w:rsidRDefault="00891178"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891178">
        <w:rPr>
          <w:rFonts w:ascii="Traditional Arabic" w:hAnsi="Traditional Arabic" w:cs="Traditional Arabic" w:hint="cs"/>
          <w:b/>
          <w:bCs/>
          <w:sz w:val="36"/>
          <w:szCs w:val="36"/>
          <w:rtl/>
          <w:lang w:bidi="ar"/>
        </w:rPr>
        <w:t>أولاً: توحيد الأسماء:</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قالت الماتريدية بوجوب إثبات أسماء الله تعالى، وأن إثباتها لا يستلزم التشبيه، بدليل أن الرسل والكتب السماوية قد جاءت بها، ولو كان في إثباتها تشبيه لكان ذلك طعن في الرسل. </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w:t>
      </w:r>
      <w:r>
        <w:rPr>
          <w:rFonts w:ascii="Traditional Arabic" w:hAnsi="Traditional Arabic" w:cs="Traditional Arabic" w:hint="cs"/>
          <w:sz w:val="36"/>
          <w:szCs w:val="36"/>
          <w:rtl/>
          <w:lang w:bidi="ar"/>
        </w:rPr>
        <w:t xml:space="preserve">أبو منصور </w:t>
      </w:r>
      <w:r w:rsidRPr="00455F08">
        <w:rPr>
          <w:rFonts w:ascii="Traditional Arabic" w:hAnsi="Traditional Arabic" w:cs="Traditional Arabic"/>
          <w:sz w:val="36"/>
          <w:szCs w:val="36"/>
          <w:rtl/>
          <w:lang w:bidi="ar"/>
        </w:rPr>
        <w:t>الماتريدي:</w:t>
      </w:r>
      <w:r w:rsidR="001C335C">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 xml:space="preserve">"الأصل عندنا أن لله أسماء ذاتية يسمى بها نحو قوله: </w:t>
      </w:r>
      <w:r w:rsidR="001C335C">
        <w:rPr>
          <w:rFonts w:ascii="QCF_BSML" w:hAnsi="QCF_BSML" w:cs="QCF_BSML"/>
          <w:color w:val="000000"/>
          <w:sz w:val="35"/>
          <w:szCs w:val="35"/>
          <w:rtl/>
        </w:rPr>
        <w:t xml:space="preserve">ﭽ </w:t>
      </w:r>
      <w:r w:rsidR="001C335C">
        <w:rPr>
          <w:rFonts w:ascii="QCF_P531" w:hAnsi="QCF_P531" w:cs="QCF_P531"/>
          <w:color w:val="000000"/>
          <w:sz w:val="35"/>
          <w:szCs w:val="35"/>
          <w:rtl/>
        </w:rPr>
        <w:t>ﭷ</w:t>
      </w:r>
      <w:r w:rsidR="001C335C">
        <w:rPr>
          <w:rFonts w:ascii="QCF_BSML" w:hAnsi="QCF_BSML" w:cs="QCF_BSML"/>
          <w:color w:val="000000"/>
          <w:sz w:val="35"/>
          <w:szCs w:val="35"/>
          <w:rtl/>
        </w:rPr>
        <w:t>ﭼ</w:t>
      </w:r>
      <w:r>
        <w:rPr>
          <w:rFonts w:ascii="Traditional Arabic" w:hAnsi="Traditional Arabic" w:cs="Traditional Arabic"/>
          <w:sz w:val="36"/>
          <w:szCs w:val="36"/>
          <w:rtl/>
          <w:lang w:bidi="ar"/>
        </w:rPr>
        <w:t xml:space="preserve"> [الرحمن:1]</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ثم الدليل على ما قلنا مجيء الرسل والكتب السماوية بها، ولو كان في التسمية بما جاءت به الرسل تشبيه لكانوا سبب نقض التوحيد</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ولكن لما احتملت تلك الأسماء خروج المسمى بها عن المعروفين من المسمين بما جاز مجيئهم بها مع قوله: </w:t>
      </w:r>
      <w:r w:rsidR="001C335C">
        <w:rPr>
          <w:rFonts w:ascii="QCF_BSML" w:hAnsi="QCF_BSML" w:cs="QCF_BSML"/>
          <w:color w:val="000000"/>
          <w:sz w:val="35"/>
          <w:szCs w:val="35"/>
          <w:rtl/>
        </w:rPr>
        <w:t xml:space="preserve">ﭽ </w:t>
      </w:r>
      <w:r w:rsidR="001C335C">
        <w:rPr>
          <w:rFonts w:ascii="QCF_P484" w:hAnsi="QCF_P484" w:cs="QCF_P484"/>
          <w:color w:val="000000"/>
          <w:sz w:val="35"/>
          <w:szCs w:val="35"/>
          <w:rtl/>
        </w:rPr>
        <w:t>ﭡ</w:t>
      </w:r>
      <w:r w:rsidR="003D6921">
        <w:rPr>
          <w:rFonts w:ascii="QCF_P484" w:hAnsi="QCF_P484" w:cs="QCF_P484"/>
          <w:color w:val="000000"/>
          <w:sz w:val="35"/>
          <w:szCs w:val="35"/>
          <w:rtl/>
        </w:rPr>
        <w:t xml:space="preserve"> </w:t>
      </w:r>
      <w:r w:rsidR="001C335C">
        <w:rPr>
          <w:rFonts w:ascii="QCF_P484" w:hAnsi="QCF_P484" w:cs="QCF_P484"/>
          <w:color w:val="000000"/>
          <w:sz w:val="35"/>
          <w:szCs w:val="35"/>
          <w:rtl/>
        </w:rPr>
        <w:t xml:space="preserve">ﭢ ﭣ </w:t>
      </w:r>
      <w:r w:rsidR="001C335C">
        <w:rPr>
          <w:rFonts w:ascii="QCF_BSML" w:hAnsi="QCF_BSML" w:cs="QCF_BSML"/>
          <w:color w:val="000000"/>
          <w:sz w:val="35"/>
          <w:szCs w:val="35"/>
          <w:rtl/>
        </w:rPr>
        <w:t>ﭼ</w:t>
      </w:r>
      <w:r w:rsidR="001C335C">
        <w:rPr>
          <w:rFonts w:ascii="Arial" w:hAnsi="Arial" w:cs="Arial"/>
          <w:color w:val="000000"/>
          <w:sz w:val="18"/>
          <w:szCs w:val="18"/>
          <w:rtl/>
        </w:rPr>
        <w:t xml:space="preserve"> </w:t>
      </w:r>
      <w:r w:rsidR="001C335C" w:rsidRPr="001370B3">
        <w:rPr>
          <w:rFonts w:ascii="Traditional Arabic" w:hAnsi="Traditional Arabic" w:cs="Traditional Arabic"/>
          <w:sz w:val="36"/>
          <w:szCs w:val="36"/>
          <w:rtl/>
        </w:rPr>
        <w:t>[الشورى: ١١]</w:t>
      </w:r>
      <w:r w:rsidRPr="00455F08">
        <w:rPr>
          <w:rFonts w:ascii="Traditional Arabic" w:hAnsi="Traditional Arabic" w:cs="Traditional Arabic"/>
          <w:sz w:val="36"/>
          <w:szCs w:val="36"/>
          <w:rtl/>
          <w:lang w:bidi="ar"/>
        </w:rPr>
        <w:t xml:space="preserve"> لينفي به شيئية الأشياء"</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96"/>
      </w:r>
      <w:r w:rsidRPr="00455F08">
        <w:rPr>
          <w:rFonts w:ascii="Traditional Arabic" w:hAnsi="Traditional Arabic" w:cs="Traditional Arabic"/>
          <w:sz w:val="36"/>
          <w:szCs w:val="36"/>
          <w:vertAlign w:val="superscript"/>
          <w:rtl/>
        </w:rPr>
        <w:t>)</w:t>
      </w:r>
      <w:r>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وذهب جمهورهم إلى القول بالتوقيف في أسماء الله تعالى، أي أن طريق إثبات الأسماء هو السمع، فلا يسمى الله إلا بما سمى به نفسه وجاء به الشرع. </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 الماتريدي - في نفيه لاسم الجسم عن الله-: "وحقه السمع عن الله، أن الجسم ليس من أسمائه، ولم يرد عنه ولا عن أحد ممن أذن لأحد تقليده. فالقول به لا يسع، ولو وسع بالنحت من غير دليل حسي أو سمعي أو عقلي لوسع القول بالجسد والشخص، وكل ذلك مستنكر بالسمع، وليس القول بكل ما يسمى به الخلق، وذلك فاسد</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9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والذي دفعهم للقول بأن أسماء الله توقيفية - مع أن مصدرهم في التلقي العقل - هو خشية إطلاق أسماء على الله تعالى توهم اتصافه سبحانه بما فيه نقص</w:t>
      </w:r>
      <w:r w:rsidR="00E316C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فقالوا بالتوقيف من باب الاحتياط كما نص على هذا صاحب (بيان الاعتقاد) بقوله: "والحق أنه لابد من التوقيف وذلك للاحتياط عما يوهم باطلا لعظم الخطر في ذلك، فلا يجوز الاكتفاء في عدم إيهام الباطل بمبلغ إدراكنا بل لابد من الاستناد إلى إذن الشرع</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9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DD3B9E" w:rsidRPr="00455F08" w:rsidRDefault="00DD3B9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w:t>
      </w:r>
      <w:r>
        <w:rPr>
          <w:rFonts w:ascii="Traditional Arabic" w:hAnsi="Traditional Arabic" w:cs="Traditional Arabic" w:hint="cs"/>
          <w:sz w:val="36"/>
          <w:szCs w:val="36"/>
          <w:rtl/>
          <w:lang w:bidi="ar"/>
        </w:rPr>
        <w:t>أبو منصو الماتريدي</w:t>
      </w:r>
      <w:r w:rsidRPr="00455F08">
        <w:rPr>
          <w:rFonts w:ascii="Traditional Arabic" w:hAnsi="Traditional Arabic" w:cs="Traditional Arabic"/>
          <w:sz w:val="36"/>
          <w:szCs w:val="36"/>
          <w:rtl/>
          <w:lang w:bidi="ar"/>
        </w:rPr>
        <w:t>: "لا يجوز أن يقال لله تعالى يا مبارك</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لأنه لا يعرف في أسمائه هذا بالنقل، وعلينا أن نسكت عن تسميته بما لم يسم نفسه</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9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r w:rsidRPr="00455F08">
        <w:rPr>
          <w:rFonts w:ascii="Traditional Arabic" w:hAnsi="Traditional Arabic" w:cs="Traditional Arabic" w:hint="cs"/>
          <w:sz w:val="36"/>
          <w:szCs w:val="36"/>
          <w:rtl/>
          <w:lang w:bidi="ar"/>
        </w:rPr>
        <w:t xml:space="preserve"> </w:t>
      </w:r>
    </w:p>
    <w:p w:rsidR="00CA3F11"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ثم إن الماتريدية في إثباتها للأسماء لم يفرقوا بين باب الإخبار عن الله تعالى، وباب التسمية، فأدخلوا في أسمائه تعالى ما ليس من أسمائه كالصانع، والقديم، والذات، والشيء</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ونحو ذلك</w:t>
      </w:r>
      <w:r>
        <w:rPr>
          <w:rFonts w:ascii="Traditional Arabic" w:hAnsi="Traditional Arabic" w:cs="Traditional Arabic" w:hint="cs"/>
          <w:sz w:val="36"/>
          <w:szCs w:val="36"/>
          <w:rtl/>
          <w:lang w:bidi="ar"/>
        </w:rPr>
        <w:t>.</w:t>
      </w:r>
    </w:p>
    <w:p w:rsidR="00CA3F11" w:rsidRDefault="00DD3B9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ف</w:t>
      </w:r>
      <w:r w:rsidR="00CA3F11" w:rsidRPr="00455F08">
        <w:rPr>
          <w:rFonts w:ascii="Traditional Arabic" w:hAnsi="Traditional Arabic" w:cs="Traditional Arabic"/>
          <w:sz w:val="36"/>
          <w:szCs w:val="36"/>
          <w:rtl/>
          <w:lang w:bidi="ar"/>
        </w:rPr>
        <w:t xml:space="preserve">قال في إثبات جواز إطلاق لفظ (الشيء) على الله، وأنه من أسمائه مستدلا على ذلك بقوله تعالى: </w:t>
      </w:r>
      <w:r w:rsidR="001C335C">
        <w:rPr>
          <w:rFonts w:ascii="QCF_BSML" w:hAnsi="QCF_BSML" w:cs="QCF_BSML"/>
          <w:color w:val="000000"/>
          <w:sz w:val="35"/>
          <w:szCs w:val="35"/>
          <w:rtl/>
        </w:rPr>
        <w:t xml:space="preserve">ﭽ </w:t>
      </w:r>
      <w:r w:rsidR="001C335C">
        <w:rPr>
          <w:rFonts w:ascii="QCF_P484" w:hAnsi="QCF_P484" w:cs="QCF_P484"/>
          <w:color w:val="000000"/>
          <w:sz w:val="35"/>
          <w:szCs w:val="35"/>
          <w:rtl/>
        </w:rPr>
        <w:t>ﭡ</w:t>
      </w:r>
      <w:r w:rsidR="003D6921">
        <w:rPr>
          <w:rFonts w:ascii="QCF_P484" w:hAnsi="QCF_P484" w:cs="QCF_P484"/>
          <w:color w:val="000000"/>
          <w:sz w:val="35"/>
          <w:szCs w:val="35"/>
          <w:rtl/>
        </w:rPr>
        <w:t xml:space="preserve"> </w:t>
      </w:r>
      <w:r w:rsidR="001C335C">
        <w:rPr>
          <w:rFonts w:ascii="QCF_P484" w:hAnsi="QCF_P484" w:cs="QCF_P484"/>
          <w:color w:val="000000"/>
          <w:sz w:val="35"/>
          <w:szCs w:val="35"/>
          <w:rtl/>
        </w:rPr>
        <w:t xml:space="preserve">ﭢ ﭣ </w:t>
      </w:r>
      <w:r w:rsidR="001C335C">
        <w:rPr>
          <w:rFonts w:ascii="QCF_BSML" w:hAnsi="QCF_BSML" w:cs="QCF_BSML"/>
          <w:color w:val="000000"/>
          <w:sz w:val="35"/>
          <w:szCs w:val="35"/>
          <w:rtl/>
        </w:rPr>
        <w:t>ﭼ</w:t>
      </w:r>
      <w:r w:rsidR="001C335C">
        <w:rPr>
          <w:rFonts w:ascii="Arial" w:hAnsi="Arial" w:cs="Arial"/>
          <w:color w:val="000000"/>
          <w:sz w:val="18"/>
          <w:szCs w:val="18"/>
          <w:rtl/>
        </w:rPr>
        <w:t xml:space="preserve"> </w:t>
      </w:r>
      <w:r w:rsidR="001C335C" w:rsidRPr="001370B3">
        <w:rPr>
          <w:rFonts w:ascii="Traditional Arabic" w:hAnsi="Traditional Arabic" w:cs="Traditional Arabic"/>
          <w:sz w:val="36"/>
          <w:szCs w:val="36"/>
          <w:rtl/>
        </w:rPr>
        <w:t>[الشورى: ١١]</w:t>
      </w:r>
      <w:r w:rsidR="00CA3F11" w:rsidRPr="00455F08">
        <w:rPr>
          <w:rFonts w:ascii="Traditional Arabic" w:hAnsi="Traditional Arabic" w:cs="Traditional Arabic"/>
          <w:sz w:val="36"/>
          <w:szCs w:val="36"/>
          <w:rtl/>
          <w:lang w:bidi="ar"/>
        </w:rPr>
        <w:t xml:space="preserve">، وقوله تعالى: </w:t>
      </w:r>
      <w:r w:rsidR="001C335C">
        <w:rPr>
          <w:rFonts w:ascii="QCF_BSML" w:hAnsi="QCF_BSML" w:cs="QCF_BSML"/>
          <w:color w:val="000000"/>
          <w:sz w:val="35"/>
          <w:szCs w:val="35"/>
          <w:rtl/>
        </w:rPr>
        <w:t xml:space="preserve">ﭽ </w:t>
      </w:r>
      <w:r w:rsidR="001C335C">
        <w:rPr>
          <w:rFonts w:ascii="QCF_P130" w:hAnsi="QCF_P130" w:cs="QCF_P130"/>
          <w:color w:val="000000"/>
          <w:sz w:val="35"/>
          <w:szCs w:val="35"/>
          <w:rtl/>
        </w:rPr>
        <w:t>ﭑ</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ﭒ</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ﭓ</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ﭔ</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ﭕ</w:t>
      </w:r>
      <w:r w:rsidR="001C335C">
        <w:rPr>
          <w:rFonts w:ascii="QCF_P130" w:hAnsi="QCF_P130" w:cs="QCF_P130"/>
          <w:color w:val="0000A5"/>
          <w:sz w:val="35"/>
          <w:szCs w:val="35"/>
          <w:rtl/>
        </w:rPr>
        <w:t>ﭖ</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ﭗ</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ﭘ</w:t>
      </w:r>
      <w:r w:rsidR="001C335C">
        <w:rPr>
          <w:rFonts w:ascii="QCF_P130" w:hAnsi="QCF_P130" w:cs="QCF_P130"/>
          <w:color w:val="0000A5"/>
          <w:sz w:val="35"/>
          <w:szCs w:val="35"/>
          <w:rtl/>
        </w:rPr>
        <w:t>ﭙ</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ﭚ</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ﭛ</w:t>
      </w:r>
      <w:r w:rsidR="003D6921">
        <w:rPr>
          <w:rFonts w:ascii="QCF_P130" w:hAnsi="QCF_P130" w:cs="QCF_P130"/>
          <w:color w:val="000000"/>
          <w:sz w:val="35"/>
          <w:szCs w:val="35"/>
          <w:rtl/>
        </w:rPr>
        <w:t xml:space="preserve"> </w:t>
      </w:r>
      <w:r w:rsidR="001C335C">
        <w:rPr>
          <w:rFonts w:ascii="QCF_P130" w:hAnsi="QCF_P130" w:cs="QCF_P130"/>
          <w:color w:val="000000"/>
          <w:sz w:val="35"/>
          <w:szCs w:val="35"/>
          <w:rtl/>
        </w:rPr>
        <w:t>ﭜ</w:t>
      </w:r>
      <w:r w:rsidR="001C335C">
        <w:rPr>
          <w:rFonts w:ascii="Arial" w:hAnsi="Arial" w:cs="Arial"/>
          <w:color w:val="000000"/>
          <w:sz w:val="18"/>
          <w:szCs w:val="18"/>
          <w:rtl/>
        </w:rPr>
        <w:t xml:space="preserve"> </w:t>
      </w:r>
      <w:r w:rsidR="001C335C">
        <w:rPr>
          <w:rFonts w:ascii="QCF_BSML" w:hAnsi="QCF_BSML" w:cs="QCF_BSML"/>
          <w:color w:val="000000"/>
          <w:sz w:val="35"/>
          <w:szCs w:val="35"/>
          <w:rtl/>
        </w:rPr>
        <w:t>ﭼ</w:t>
      </w:r>
      <w:r w:rsidR="003D6921">
        <w:rPr>
          <w:rFonts w:ascii="QCF_BSML" w:hAnsi="QCF_BSML" w:cs="QCF_BSML"/>
          <w:color w:val="000000"/>
          <w:sz w:val="35"/>
          <w:szCs w:val="35"/>
          <w:rtl/>
        </w:rPr>
        <w:t xml:space="preserve"> </w:t>
      </w:r>
      <w:r w:rsidR="001C335C" w:rsidRPr="001370B3">
        <w:rPr>
          <w:rFonts w:ascii="Traditional Arabic" w:hAnsi="Traditional Arabic" w:cs="Traditional Arabic"/>
          <w:sz w:val="36"/>
          <w:szCs w:val="36"/>
          <w:rtl/>
        </w:rPr>
        <w:t>[الأنعام: ١٩]</w:t>
      </w:r>
      <w:r w:rsidR="00CA3F11" w:rsidRPr="00455F08">
        <w:rPr>
          <w:rFonts w:ascii="Traditional Arabic" w:hAnsi="Traditional Arabic" w:cs="Traditional Arabic"/>
          <w:sz w:val="36"/>
          <w:szCs w:val="36"/>
          <w:rtl/>
          <w:lang w:bidi="ar"/>
        </w:rPr>
        <w:t>: "وبعد، فإن القول بهذا كله واجب بما ثبت في السمع التسمية به</w:t>
      </w:r>
      <w:r w:rsidR="004E722C">
        <w:rPr>
          <w:rFonts w:ascii="Traditional Arabic" w:hAnsi="Traditional Arabic" w:cs="Traditional Arabic"/>
          <w:sz w:val="36"/>
          <w:szCs w:val="36"/>
          <w:rtl/>
          <w:lang w:bidi="ar"/>
        </w:rPr>
        <w:t>"</w:t>
      </w:r>
      <w:r w:rsidR="00CA3F11" w:rsidRPr="00455F08">
        <w:rPr>
          <w:rFonts w:ascii="Traditional Arabic" w:hAnsi="Traditional Arabic" w:cs="Traditional Arabic"/>
          <w:sz w:val="36"/>
          <w:szCs w:val="36"/>
          <w:vertAlign w:val="superscript"/>
          <w:rtl/>
        </w:rPr>
        <w:t>(</w:t>
      </w:r>
      <w:r w:rsidR="00CA3F11" w:rsidRPr="00455F08">
        <w:rPr>
          <w:rFonts w:ascii="Traditional Arabic" w:hAnsi="Traditional Arabic" w:cs="Traditional Arabic"/>
          <w:sz w:val="36"/>
          <w:szCs w:val="36"/>
          <w:vertAlign w:val="superscript"/>
          <w:rtl/>
        </w:rPr>
        <w:footnoteReference w:id="100"/>
      </w:r>
      <w:r w:rsidR="00CA3F11" w:rsidRPr="00455F08">
        <w:rPr>
          <w:rFonts w:ascii="Traditional Arabic" w:hAnsi="Traditional Arabic" w:cs="Traditional Arabic"/>
          <w:sz w:val="36"/>
          <w:szCs w:val="36"/>
          <w:vertAlign w:val="superscript"/>
          <w:rtl/>
        </w:rPr>
        <w:t>)</w:t>
      </w:r>
      <w:r w:rsidR="00CA3F11">
        <w:rPr>
          <w:rFonts w:ascii="Traditional Arabic" w:hAnsi="Traditional Arabic" w:cs="Traditional Arabic"/>
          <w:sz w:val="36"/>
          <w:szCs w:val="36"/>
          <w:rtl/>
          <w:lang w:bidi="ar"/>
        </w:rPr>
        <w:t>.</w:t>
      </w:r>
      <w:r w:rsidR="00CA3F11" w:rsidRPr="00455F08">
        <w:rPr>
          <w:rFonts w:ascii="Traditional Arabic" w:hAnsi="Traditional Arabic" w:cs="Traditional Arabic"/>
          <w:sz w:val="36"/>
          <w:szCs w:val="36"/>
          <w:rtl/>
          <w:lang w:bidi="ar"/>
        </w:rPr>
        <w:t xml:space="preserve"> </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وأما بالنسبة لإثباتهم لمدلولات الأسماء، فهم إما أن يجعلوا مدلول الاسم هو الذات، وهذا في اسم (الله) فقط، وإما أن يكون المدلول مأخوذا عندهم باعتبار ما أثبتوه من الصفات، كاسم السميع والبصير والعليم</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وإما أن يردوه إلى الصفات السلبية والإضافية.</w:t>
      </w:r>
    </w:p>
    <w:p w:rsidR="00CA3F11"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فالاسم عندهم إن دل على ما أثبتوه من الصفات، أثبتوه على حقيقته وإ</w:t>
      </w:r>
      <w:r w:rsidR="00863849">
        <w:rPr>
          <w:rFonts w:ascii="Traditional Arabic" w:hAnsi="Traditional Arabic" w:cs="Traditional Arabic"/>
          <w:sz w:val="36"/>
          <w:szCs w:val="36"/>
          <w:rtl/>
          <w:lang w:bidi="ar"/>
        </w:rPr>
        <w:t>ن خالف صرفوه عن حقيقته بالتأويل</w:t>
      </w:r>
      <w:r w:rsidR="00863849">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وذلك لاعتقادهم أن ما دل عليه الاسم من المعاني والحقائق يعارض الدليل العقلي. </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 ابن الهمام: "ثم إنه تعالى سميع بسمع</w:t>
      </w:r>
      <w:r w:rsidR="00863849">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وبصير بصفة تسمى بصرا، وكذا عليم بعلم، وقدير بقدرة، ومريد بإرادة لأنه تعالى </w:t>
      </w:r>
      <w:r w:rsidR="00863849">
        <w:rPr>
          <w:rFonts w:ascii="Traditional Arabic" w:hAnsi="Traditional Arabic" w:cs="Traditional Arabic"/>
          <w:sz w:val="36"/>
          <w:szCs w:val="36"/>
          <w:rtl/>
          <w:lang w:bidi="ar"/>
        </w:rPr>
        <w:t>أطلق على نفسه هذه الأسماء بخطاب</w:t>
      </w:r>
      <w:r w:rsidR="007910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لمن هو من أهل اللغة، والمف</w:t>
      </w:r>
      <w:r w:rsidR="00791088">
        <w:rPr>
          <w:rFonts w:ascii="Traditional Arabic" w:hAnsi="Traditional Arabic" w:cs="Traditional Arabic"/>
          <w:sz w:val="36"/>
          <w:szCs w:val="36"/>
          <w:rtl/>
          <w:lang w:bidi="ar"/>
        </w:rPr>
        <w:t>هوم في اللغة من عليم ذات له علم</w:t>
      </w:r>
      <w:r w:rsidR="007910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يستحيل عندهم عليم بلا علم كاستحالته </w:t>
      </w:r>
      <w:r w:rsidR="0074175F">
        <w:rPr>
          <w:rFonts w:ascii="Traditional Arabic" w:hAnsi="Traditional Arabic" w:cs="Traditional Arabic"/>
          <w:sz w:val="36"/>
          <w:szCs w:val="36"/>
          <w:rtl/>
          <w:lang w:bidi="ar"/>
        </w:rPr>
        <w:t>بلا معلوم، فلا يجوز صرفه عنه إل</w:t>
      </w:r>
      <w:r w:rsidR="0074175F">
        <w:rPr>
          <w:rFonts w:ascii="Traditional Arabic" w:hAnsi="Traditional Arabic" w:cs="Traditional Arabic" w:hint="cs"/>
          <w:sz w:val="36"/>
          <w:szCs w:val="36"/>
          <w:rtl/>
          <w:lang w:bidi="ar"/>
        </w:rPr>
        <w:t>ا</w:t>
      </w:r>
      <w:r w:rsidRPr="00455F08">
        <w:rPr>
          <w:rFonts w:ascii="Traditional Arabic" w:hAnsi="Traditional Arabic" w:cs="Traditional Arabic"/>
          <w:sz w:val="36"/>
          <w:szCs w:val="36"/>
          <w:rtl/>
          <w:lang w:bidi="ar"/>
        </w:rPr>
        <w:t xml:space="preserve"> لقاطع عقلي يوجب نفيه</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01"/>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 xml:space="preserve">وقال البياضي: </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إن مفهوم الاسم قد يكون نفس الذات والحقيقة وهو اسم الجلالة فقط، وقد يكون مأخوذا باعتبار ال</w:t>
      </w:r>
      <w:r w:rsidR="006732C0">
        <w:rPr>
          <w:rFonts w:ascii="Traditional Arabic" w:hAnsi="Traditional Arabic" w:cs="Traditional Arabic"/>
          <w:sz w:val="36"/>
          <w:szCs w:val="36"/>
          <w:rtl/>
          <w:lang w:bidi="ar"/>
        </w:rPr>
        <w:t>صفات والأفعال والسلوب والإضافات</w:t>
      </w:r>
      <w:r w:rsidR="006732C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خفاء في تكثر أسمائه تعالى بهذا الاعتبار</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0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6732C0"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وأما بالنسبة لبقية الأسماء، فإن الماتريدية تقر بأن لها معاني مأخوذة باعتبار الصفات، أي أنها تدل على الصفات كما تدل ع</w:t>
      </w:r>
      <w:r w:rsidR="006732C0">
        <w:rPr>
          <w:rFonts w:ascii="Traditional Arabic" w:hAnsi="Traditional Arabic" w:cs="Traditional Arabic"/>
          <w:sz w:val="36"/>
          <w:szCs w:val="36"/>
          <w:rtl/>
          <w:lang w:bidi="ar"/>
        </w:rPr>
        <w:t>لى الذات</w:t>
      </w:r>
      <w:r w:rsidR="006732C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إلا أنهم في الأسماء التي مدلولاتها لا تتفق مع ما اعتقدوه في باب الصفات، لا يثبتون ما دلت عليه من ال</w:t>
      </w:r>
      <w:r w:rsidR="00DD3B9E">
        <w:rPr>
          <w:rFonts w:ascii="Traditional Arabic" w:hAnsi="Traditional Arabic" w:cs="Traditional Arabic"/>
          <w:sz w:val="36"/>
          <w:szCs w:val="36"/>
          <w:rtl/>
          <w:lang w:bidi="ar"/>
        </w:rPr>
        <w:t>معاني والحقائق على الوجه الصحيح</w:t>
      </w:r>
      <w:r w:rsidR="00DD3B9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ي</w:t>
      </w:r>
      <w:r w:rsidR="00CD2849">
        <w:rPr>
          <w:rFonts w:ascii="Traditional Arabic" w:hAnsi="Traditional Arabic" w:cs="Traditional Arabic" w:hint="cs"/>
          <w:sz w:val="36"/>
          <w:szCs w:val="36"/>
          <w:rtl/>
          <w:lang w:bidi="ar"/>
        </w:rPr>
        <w:t>ؤ</w:t>
      </w:r>
      <w:r w:rsidRPr="00455F08">
        <w:rPr>
          <w:rFonts w:ascii="Traditional Arabic" w:hAnsi="Traditional Arabic" w:cs="Traditional Arabic"/>
          <w:sz w:val="36"/>
          <w:szCs w:val="36"/>
          <w:rtl/>
          <w:lang w:bidi="ar"/>
        </w:rPr>
        <w:t xml:space="preserve">ولونها بما يتفق مع اعتقادهم في الصفات. </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6732C0">
        <w:rPr>
          <w:rFonts w:ascii="Traditional Arabic" w:hAnsi="Traditional Arabic" w:cs="Traditional Arabic"/>
          <w:b/>
          <w:bCs/>
          <w:sz w:val="36"/>
          <w:szCs w:val="36"/>
          <w:rtl/>
          <w:lang w:bidi="ar"/>
        </w:rPr>
        <w:t>و</w:t>
      </w:r>
      <w:r w:rsidRPr="006732C0">
        <w:rPr>
          <w:rFonts w:ascii="Traditional Arabic" w:hAnsi="Traditional Arabic" w:cs="Traditional Arabic" w:hint="cs"/>
          <w:b/>
          <w:bCs/>
          <w:sz w:val="36"/>
          <w:szCs w:val="36"/>
          <w:rtl/>
          <w:lang w:bidi="ar"/>
        </w:rPr>
        <w:t xml:space="preserve">من الأمثلة على ذلك </w:t>
      </w:r>
      <w:r w:rsidRPr="006732C0">
        <w:rPr>
          <w:rFonts w:ascii="Traditional Arabic" w:hAnsi="Traditional Arabic" w:cs="Traditional Arabic"/>
          <w:b/>
          <w:bCs/>
          <w:sz w:val="36"/>
          <w:szCs w:val="36"/>
          <w:rtl/>
          <w:lang w:bidi="ar"/>
        </w:rPr>
        <w:t>اسم الله (الأعلى)</w:t>
      </w:r>
      <w:r w:rsidR="006732C0">
        <w:rPr>
          <w:rFonts w:ascii="Traditional Arabic" w:hAnsi="Traditional Arabic" w:cs="Traditional Arabic" w:hint="cs"/>
          <w:sz w:val="36"/>
          <w:szCs w:val="36"/>
          <w:rtl/>
          <w:lang w:bidi="ar"/>
        </w:rPr>
        <w:t>:</w:t>
      </w:r>
      <w:r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قال الماتريدي في تفسيره لاسم (الأعلى): "الأعلى</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هو أعلى من أن يمسه حاجة أو يلحقه آفة</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0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وقال أبو البركات النسفي: "الأعلى: بمعنى العلو الذي هو القهر والاقتدار، لا بمعنى العلو في المكان</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04"/>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w:t>
      </w:r>
      <w:r w:rsidRPr="00455F08">
        <w:rPr>
          <w:rFonts w:ascii="Traditional Arabic" w:hAnsi="Traditional Arabic" w:cs="Traditional Arabic" w:hint="cs"/>
          <w:sz w:val="36"/>
          <w:szCs w:val="36"/>
          <w:rtl/>
          <w:lang w:bidi="ar"/>
        </w:rPr>
        <w:t>الخلاصة</w:t>
      </w:r>
      <w:r w:rsidR="0074175F">
        <w:rPr>
          <w:rFonts w:ascii="Traditional Arabic" w:hAnsi="Traditional Arabic" w:cs="Traditional Arabic" w:hint="cs"/>
          <w:sz w:val="36"/>
          <w:szCs w:val="36"/>
          <w:rtl/>
          <w:lang w:bidi="ar"/>
        </w:rPr>
        <w:t>،</w:t>
      </w:r>
      <w:r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فمذهبهم في الأسماء الحسنى على نوعين:</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BD7CDC">
        <w:rPr>
          <w:rFonts w:ascii="Traditional Arabic" w:hAnsi="Traditional Arabic" w:cs="Traditional Arabic"/>
          <w:b/>
          <w:bCs/>
          <w:sz w:val="36"/>
          <w:szCs w:val="36"/>
          <w:rtl/>
          <w:lang w:bidi="ar"/>
        </w:rPr>
        <w:t>الأول:</w:t>
      </w:r>
      <w:r>
        <w:rPr>
          <w:rFonts w:ascii="Traditional Arabic" w:hAnsi="Traditional Arabic" w:cs="Traditional Arabic"/>
          <w:sz w:val="36"/>
          <w:szCs w:val="36"/>
          <w:rtl/>
          <w:lang w:bidi="ar"/>
        </w:rPr>
        <w:t xml:space="preserve"> ما اشتمل على حق</w:t>
      </w:r>
      <w:r>
        <w:rPr>
          <w:rFonts w:ascii="Traditional Arabic" w:hAnsi="Traditional Arabic" w:cs="Traditional Arabic" w:hint="cs"/>
          <w:sz w:val="36"/>
          <w:szCs w:val="36"/>
          <w:rtl/>
          <w:lang w:bidi="ar"/>
        </w:rPr>
        <w:t xml:space="preserve">، </w:t>
      </w:r>
      <w:r w:rsidR="00CD2849">
        <w:rPr>
          <w:rFonts w:ascii="Traditional Arabic" w:hAnsi="Traditional Arabic" w:cs="Traditional Arabic" w:hint="cs"/>
          <w:sz w:val="36"/>
          <w:szCs w:val="36"/>
          <w:rtl/>
          <w:lang w:bidi="ar"/>
        </w:rPr>
        <w:t xml:space="preserve">ووافق أهل السنة والجماعة في ظاهره، </w:t>
      </w:r>
      <w:r>
        <w:rPr>
          <w:rFonts w:ascii="Traditional Arabic" w:hAnsi="Traditional Arabic" w:cs="Traditional Arabic" w:hint="cs"/>
          <w:sz w:val="36"/>
          <w:szCs w:val="36"/>
          <w:rtl/>
          <w:lang w:bidi="ar"/>
        </w:rPr>
        <w:t xml:space="preserve">ومن ذلك: </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1 - إثبات جم</w:t>
      </w:r>
      <w:r w:rsidR="00BD7CDC">
        <w:rPr>
          <w:rFonts w:ascii="Traditional Arabic" w:hAnsi="Traditional Arabic" w:cs="Traditional Arabic"/>
          <w:sz w:val="36"/>
          <w:szCs w:val="36"/>
          <w:rtl/>
          <w:lang w:bidi="ar"/>
        </w:rPr>
        <w:t>يع أسماء الله الحسنى له تعالى</w:t>
      </w:r>
      <w:r w:rsidR="00BD7CD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وبذلك فارقوا غلاة الجهمية</w:t>
      </w:r>
      <w:r w:rsidR="00CD2849">
        <w:rPr>
          <w:rFonts w:ascii="Traditional Arabic" w:hAnsi="Traditional Arabic" w:cs="Traditional Arabic" w:hint="cs"/>
          <w:sz w:val="36"/>
          <w:szCs w:val="36"/>
          <w:rtl/>
          <w:lang w:bidi="ar"/>
        </w:rPr>
        <w:t xml:space="preserve"> الذين </w:t>
      </w:r>
      <w:r w:rsidRPr="00455F08">
        <w:rPr>
          <w:rFonts w:ascii="Traditional Arabic" w:hAnsi="Traditional Arabic" w:cs="Traditional Arabic"/>
          <w:sz w:val="36"/>
          <w:szCs w:val="36"/>
          <w:rtl/>
          <w:lang w:bidi="ar"/>
        </w:rPr>
        <w:t>لا يثبتون لله الأسماء</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0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2 - إثبات كثير من معاني أسماء الله تعالى</w:t>
      </w:r>
      <w:r w:rsidR="00714F54">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وبذلك فارقوا جهمية المعتزلة، لأنهم يثبتون الأسماء مجردة عن المعاني</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0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3 - أسماء الله تعالى توقيفية، فلا يجوز تسمية الله تعالى إلا بما ورد في الشرع</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0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4 – أسماء الله تعالى كله</w:t>
      </w:r>
      <w:r w:rsidR="00BD7CDC">
        <w:rPr>
          <w:rFonts w:ascii="Traditional Arabic" w:hAnsi="Traditional Arabic" w:cs="Traditional Arabic"/>
          <w:sz w:val="36"/>
          <w:szCs w:val="36"/>
          <w:rtl/>
          <w:lang w:bidi="ar"/>
        </w:rPr>
        <w:t>ا حسنى، وأنها ليست ألفاظا مجردة</w:t>
      </w:r>
      <w:r w:rsidRPr="00455F08">
        <w:rPr>
          <w:rFonts w:ascii="Traditional Arabic" w:hAnsi="Traditional Arabic" w:cs="Traditional Arabic"/>
          <w:sz w:val="36"/>
          <w:szCs w:val="36"/>
          <w:rtl/>
          <w:lang w:bidi="ar"/>
        </w:rPr>
        <w:t xml:space="preserve"> عن معانيها، بل تدل على معان حسنة من التمجيد، والتقديس، والتعظيم</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0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714F5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فأسماؤه</w:t>
      </w:r>
      <w:r w:rsidR="00CA3F11" w:rsidRPr="00455F08">
        <w:rPr>
          <w:rFonts w:ascii="Traditional Arabic" w:hAnsi="Traditional Arabic" w:cs="Traditional Arabic"/>
          <w:sz w:val="36"/>
          <w:szCs w:val="36"/>
          <w:rtl/>
          <w:lang w:bidi="ar"/>
        </w:rPr>
        <w:t xml:space="preserve"> تعالى أحسن الأسماء وأجلها، لإنبائها عن أحسن المعاني وأشرفها ولدلالتها على صفات الكمال من الجلالة والجمال والإكرام</w:t>
      </w:r>
      <w:r w:rsidR="00CA3F11" w:rsidRPr="00455F08">
        <w:rPr>
          <w:rFonts w:ascii="Traditional Arabic" w:hAnsi="Traditional Arabic" w:cs="Traditional Arabic"/>
          <w:sz w:val="36"/>
          <w:szCs w:val="36"/>
          <w:vertAlign w:val="superscript"/>
          <w:rtl/>
        </w:rPr>
        <w:t>(</w:t>
      </w:r>
      <w:r w:rsidR="00CA3F11" w:rsidRPr="00455F08">
        <w:rPr>
          <w:rFonts w:ascii="Traditional Arabic" w:hAnsi="Traditional Arabic" w:cs="Traditional Arabic"/>
          <w:sz w:val="36"/>
          <w:szCs w:val="36"/>
          <w:vertAlign w:val="superscript"/>
          <w:rtl/>
        </w:rPr>
        <w:footnoteReference w:id="109"/>
      </w:r>
      <w:r w:rsidR="00CA3F11" w:rsidRPr="00455F08">
        <w:rPr>
          <w:rFonts w:ascii="Traditional Arabic" w:hAnsi="Traditional Arabic" w:cs="Traditional Arabic"/>
          <w:sz w:val="36"/>
          <w:szCs w:val="36"/>
          <w:vertAlign w:val="superscript"/>
          <w:rtl/>
        </w:rPr>
        <w:t>)</w:t>
      </w:r>
      <w:r w:rsidR="00CA3F11"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BD7CDC">
        <w:rPr>
          <w:rFonts w:ascii="Traditional Arabic" w:hAnsi="Traditional Arabic" w:cs="Traditional Arabic"/>
          <w:b/>
          <w:bCs/>
          <w:sz w:val="36"/>
          <w:szCs w:val="36"/>
          <w:rtl/>
          <w:lang w:bidi="ar"/>
        </w:rPr>
        <w:t>والثاني:</w:t>
      </w:r>
      <w:r w:rsidRPr="00455F08">
        <w:rPr>
          <w:rFonts w:ascii="Traditional Arabic" w:hAnsi="Traditional Arabic" w:cs="Traditional Arabic"/>
          <w:sz w:val="36"/>
          <w:szCs w:val="36"/>
          <w:rtl/>
          <w:lang w:bidi="ar"/>
        </w:rPr>
        <w:t xml:space="preserve"> ما اشتمل على باطل وإلحاد:</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وأهم ذلك ما يلي:</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1 - </w:t>
      </w:r>
      <w:r w:rsidR="00714F54">
        <w:rPr>
          <w:rFonts w:ascii="Traditional Arabic" w:hAnsi="Traditional Arabic" w:cs="Traditional Arabic" w:hint="cs"/>
          <w:sz w:val="36"/>
          <w:szCs w:val="36"/>
          <w:rtl/>
          <w:lang w:bidi="ar"/>
        </w:rPr>
        <w:t>أ</w:t>
      </w:r>
      <w:r w:rsidRPr="00455F08">
        <w:rPr>
          <w:rFonts w:ascii="Traditional Arabic" w:hAnsi="Traditional Arabic" w:cs="Traditional Arabic"/>
          <w:sz w:val="36"/>
          <w:szCs w:val="36"/>
          <w:rtl/>
          <w:lang w:bidi="ar"/>
        </w:rPr>
        <w:t>ن أسماء الله تعالى ليست أسماء حقيقة لله تعالى</w:t>
      </w:r>
      <w:r w:rsidR="00714F54">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قال أبو منصور الماتريدي: "فيدلك أن الأسماء التي نسميه بها عبارات عما يقرب إلى الأفهام، لا أنها في الحقيقة أسماؤه</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0"/>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2 - الأسماء الحسنى غير</w:t>
      </w:r>
      <w:r w:rsidR="00714F54">
        <w:rPr>
          <w:rFonts w:ascii="Traditional Arabic" w:hAnsi="Traditional Arabic" w:cs="Traditional Arabic"/>
          <w:sz w:val="36"/>
          <w:szCs w:val="36"/>
          <w:rtl/>
          <w:lang w:bidi="ar"/>
        </w:rPr>
        <w:t xml:space="preserve"> مشتملة على صفات مستقلة بل هي م</w:t>
      </w:r>
      <w:r w:rsidR="00714F54">
        <w:rPr>
          <w:rFonts w:ascii="Traditional Arabic" w:hAnsi="Traditional Arabic" w:cs="Traditional Arabic" w:hint="cs"/>
          <w:sz w:val="36"/>
          <w:szCs w:val="36"/>
          <w:rtl/>
          <w:lang w:bidi="ar"/>
        </w:rPr>
        <w:t>ن</w:t>
      </w:r>
      <w:r w:rsidRPr="00455F08">
        <w:rPr>
          <w:rFonts w:ascii="Traditional Arabic" w:hAnsi="Traditional Arabic" w:cs="Traditional Arabic"/>
          <w:sz w:val="36"/>
          <w:szCs w:val="36"/>
          <w:rtl/>
          <w:lang w:bidi="ar"/>
        </w:rPr>
        <w:t>درجة في صفة التكوين. قال أنور شاه الكشميري الديوبندي: "والأسماء الحسنى عند الأشاعرة عبارة عن الإضافات، وأما عند الماتريدية فكلها مندرجة في صفة التكوين</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1"/>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3 - أسماء الله الحسنى مخلوقة عندهم: لأنها عبارة عن الألفاظ والحروف، وهي مخلوقة، ولذلك جعلوا أسماء الله تعالى الحسنى تسميات. </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فلما قالوا إنها تسميات</w:t>
      </w:r>
      <w:r w:rsidR="004400C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قالوا: إنها غير الله تعالى, إنها حروف وألفاظ</w:t>
      </w:r>
      <w:r w:rsidR="0074175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 الاسم الأزلي عين المسمى وهو الله لا غير</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r w:rsidR="006C04E3">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 xml:space="preserve">كل هذا للتدرج إلى القول بأن أسماء الله تعالى مخلوقة بعد قولهم: إنها غير الله؛ لأن كل ما هو غير الله فهو مخلوق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714F54">
        <w:rPr>
          <w:rFonts w:ascii="Traditional Arabic" w:hAnsi="Traditional Arabic" w:cs="Traditional Arabic"/>
          <w:b/>
          <w:bCs/>
          <w:sz w:val="36"/>
          <w:szCs w:val="36"/>
          <w:rtl/>
          <w:lang w:bidi="ar"/>
        </w:rPr>
        <w:t>ومن أهم المسائل المتعلقة بباب الأسماء</w:t>
      </w:r>
      <w:r w:rsidR="006C04E3" w:rsidRPr="00714F54">
        <w:rPr>
          <w:rFonts w:ascii="Traditional Arabic" w:hAnsi="Traditional Arabic" w:cs="Traditional Arabic" w:hint="cs"/>
          <w:b/>
          <w:bCs/>
          <w:sz w:val="36"/>
          <w:szCs w:val="36"/>
          <w:rtl/>
          <w:lang w:bidi="ar"/>
        </w:rPr>
        <w:t xml:space="preserve"> </w:t>
      </w:r>
      <w:r w:rsidRPr="00714F54">
        <w:rPr>
          <w:rFonts w:ascii="Traditional Arabic" w:hAnsi="Traditional Arabic" w:cs="Traditional Arabic"/>
          <w:b/>
          <w:bCs/>
          <w:sz w:val="36"/>
          <w:szCs w:val="36"/>
          <w:rtl/>
          <w:lang w:bidi="ar"/>
        </w:rPr>
        <w:t>عند الماتريدية مسألة</w:t>
      </w:r>
      <w:r w:rsidR="006C04E3" w:rsidRPr="00714F54">
        <w:rPr>
          <w:rFonts w:ascii="Traditional Arabic" w:hAnsi="Traditional Arabic" w:cs="Traditional Arabic" w:hint="cs"/>
          <w:b/>
          <w:bCs/>
          <w:sz w:val="36"/>
          <w:szCs w:val="36"/>
          <w:rtl/>
          <w:lang w:bidi="ar"/>
        </w:rPr>
        <w:t>:</w:t>
      </w:r>
      <w:r w:rsidRPr="00714F54">
        <w:rPr>
          <w:rFonts w:ascii="Traditional Arabic" w:hAnsi="Traditional Arabic" w:cs="Traditional Arabic"/>
          <w:b/>
          <w:bCs/>
          <w:sz w:val="36"/>
          <w:szCs w:val="36"/>
          <w:rtl/>
          <w:lang w:bidi="ar"/>
        </w:rPr>
        <w:t xml:space="preserve"> الاسم والمسمى</w:t>
      </w:r>
      <w:r w:rsidRPr="00455F08">
        <w:rPr>
          <w:rFonts w:ascii="Traditional Arabic" w:hAnsi="Traditional Arabic" w:cs="Traditional Arabic"/>
          <w:sz w:val="36"/>
          <w:szCs w:val="36"/>
          <w:rtl/>
          <w:lang w:bidi="ar"/>
        </w:rPr>
        <w:t xml:space="preserve">، </w:t>
      </w:r>
      <w:r w:rsidRPr="00455F08">
        <w:rPr>
          <w:rFonts w:ascii="Traditional Arabic" w:hAnsi="Traditional Arabic" w:cs="Traditional Arabic" w:hint="cs"/>
          <w:sz w:val="36"/>
          <w:szCs w:val="36"/>
          <w:rtl/>
          <w:lang w:bidi="ar"/>
        </w:rPr>
        <w:t>ف</w:t>
      </w:r>
      <w:r w:rsidRPr="00455F08">
        <w:rPr>
          <w:rFonts w:ascii="Traditional Arabic" w:hAnsi="Traditional Arabic" w:cs="Traditional Arabic"/>
          <w:sz w:val="36"/>
          <w:szCs w:val="36"/>
          <w:rtl/>
          <w:lang w:bidi="ar"/>
        </w:rPr>
        <w:t xml:space="preserve">ذهبت الماتريدية في هذه المسألة إلى القول بأن الاسم هو المسمى. واحتجوا بقوله تعالى: </w:t>
      </w:r>
      <w:r w:rsidR="001C335C">
        <w:rPr>
          <w:rFonts w:ascii="QCF_BSML" w:hAnsi="QCF_BSML" w:cs="QCF_BSML"/>
          <w:color w:val="000000"/>
          <w:sz w:val="35"/>
          <w:szCs w:val="35"/>
          <w:rtl/>
        </w:rPr>
        <w:t xml:space="preserve">ﭽ </w:t>
      </w:r>
      <w:r w:rsidR="001C335C">
        <w:rPr>
          <w:rFonts w:ascii="QCF_P534" w:hAnsi="QCF_P534" w:cs="QCF_P534"/>
          <w:color w:val="000000"/>
          <w:sz w:val="35"/>
          <w:szCs w:val="35"/>
          <w:rtl/>
        </w:rPr>
        <w:t>ﮆ</w:t>
      </w:r>
      <w:r w:rsidR="003D6921">
        <w:rPr>
          <w:rFonts w:ascii="QCF_P534" w:hAnsi="QCF_P534" w:cs="QCF_P534"/>
          <w:color w:val="000000"/>
          <w:sz w:val="35"/>
          <w:szCs w:val="35"/>
          <w:rtl/>
        </w:rPr>
        <w:t xml:space="preserve"> </w:t>
      </w:r>
      <w:r w:rsidR="001C335C">
        <w:rPr>
          <w:rFonts w:ascii="QCF_P534" w:hAnsi="QCF_P534" w:cs="QCF_P534"/>
          <w:color w:val="000000"/>
          <w:sz w:val="35"/>
          <w:szCs w:val="35"/>
          <w:rtl/>
        </w:rPr>
        <w:t>ﮇ</w:t>
      </w:r>
      <w:r w:rsidR="003D6921">
        <w:rPr>
          <w:rFonts w:ascii="QCF_P534" w:hAnsi="QCF_P534" w:cs="QCF_P534"/>
          <w:color w:val="000000"/>
          <w:sz w:val="35"/>
          <w:szCs w:val="35"/>
          <w:rtl/>
        </w:rPr>
        <w:t xml:space="preserve"> </w:t>
      </w:r>
      <w:r w:rsidR="001C335C">
        <w:rPr>
          <w:rFonts w:ascii="QCF_P534" w:hAnsi="QCF_P534" w:cs="QCF_P534"/>
          <w:color w:val="000000"/>
          <w:sz w:val="35"/>
          <w:szCs w:val="35"/>
          <w:rtl/>
        </w:rPr>
        <w:t>ﮈ</w:t>
      </w:r>
      <w:r w:rsidR="003D6921">
        <w:rPr>
          <w:rFonts w:ascii="QCF_P534" w:hAnsi="QCF_P534" w:cs="QCF_P534"/>
          <w:color w:val="000000"/>
          <w:sz w:val="35"/>
          <w:szCs w:val="35"/>
          <w:rtl/>
        </w:rPr>
        <w:t xml:space="preserve"> </w:t>
      </w:r>
      <w:r w:rsidR="001C335C">
        <w:rPr>
          <w:rFonts w:ascii="QCF_BSML" w:hAnsi="QCF_BSML" w:cs="QCF_BSML"/>
          <w:color w:val="000000"/>
          <w:sz w:val="35"/>
          <w:szCs w:val="35"/>
          <w:rtl/>
        </w:rPr>
        <w:t>ﭼ</w:t>
      </w:r>
      <w:r w:rsidR="001C335C">
        <w:rPr>
          <w:rFonts w:ascii="Arial" w:hAnsi="Arial" w:cs="Arial"/>
          <w:color w:val="000000"/>
          <w:sz w:val="18"/>
          <w:szCs w:val="18"/>
          <w:rtl/>
        </w:rPr>
        <w:t xml:space="preserve"> </w:t>
      </w:r>
      <w:r w:rsidR="001C335C" w:rsidRPr="001370B3">
        <w:rPr>
          <w:rFonts w:ascii="Traditional Arabic" w:hAnsi="Traditional Arabic" w:cs="Traditional Arabic"/>
          <w:sz w:val="36"/>
          <w:szCs w:val="36"/>
          <w:rtl/>
        </w:rPr>
        <w:t>[الرحمن: ٧٨]</w:t>
      </w:r>
      <w:r w:rsidRPr="00455F08">
        <w:rPr>
          <w:rFonts w:ascii="Traditional Arabic" w:hAnsi="Traditional Arabic" w:cs="Traditional Arabic"/>
          <w:sz w:val="36"/>
          <w:szCs w:val="36"/>
          <w:rtl/>
          <w:lang w:bidi="ar"/>
        </w:rPr>
        <w:t xml:space="preserve">، </w:t>
      </w:r>
      <w:r w:rsidR="001C335C">
        <w:rPr>
          <w:rFonts w:ascii="Traditional Arabic" w:hAnsi="Traditional Arabic" w:cs="Traditional Arabic" w:hint="cs"/>
          <w:sz w:val="36"/>
          <w:szCs w:val="36"/>
          <w:rtl/>
          <w:lang w:bidi="ar"/>
        </w:rPr>
        <w:t>و</w:t>
      </w:r>
      <w:r w:rsidRPr="00455F08">
        <w:rPr>
          <w:rFonts w:ascii="Traditional Arabic" w:hAnsi="Traditional Arabic" w:cs="Traditional Arabic"/>
          <w:sz w:val="36"/>
          <w:szCs w:val="36"/>
          <w:rtl/>
          <w:lang w:bidi="ar"/>
        </w:rPr>
        <w:t xml:space="preserve">قوله: </w:t>
      </w:r>
      <w:r w:rsidR="001C335C" w:rsidRPr="00C2458A">
        <w:rPr>
          <w:rFonts w:ascii="QCF_BSML" w:hAnsi="QCF_BSML" w:cs="QCF_BSML"/>
          <w:color w:val="000000"/>
          <w:sz w:val="35"/>
          <w:szCs w:val="35"/>
          <w:rtl/>
        </w:rPr>
        <w:t xml:space="preserve">ﭽ </w:t>
      </w:r>
      <w:r w:rsidR="001C335C" w:rsidRPr="00C2458A">
        <w:rPr>
          <w:rFonts w:ascii="QCF_P591" w:hAnsi="QCF_P591" w:cs="QCF_P591"/>
          <w:color w:val="000000"/>
          <w:sz w:val="35"/>
          <w:szCs w:val="35"/>
          <w:rtl/>
        </w:rPr>
        <w:t>ﮟ</w:t>
      </w:r>
      <w:r w:rsidR="003D6921">
        <w:rPr>
          <w:rFonts w:ascii="QCF_P591" w:hAnsi="QCF_P591" w:cs="QCF_P591"/>
          <w:color w:val="000000"/>
          <w:sz w:val="35"/>
          <w:szCs w:val="35"/>
          <w:rtl/>
        </w:rPr>
        <w:t xml:space="preserve"> </w:t>
      </w:r>
      <w:r w:rsidR="001C335C" w:rsidRPr="00C2458A">
        <w:rPr>
          <w:rFonts w:ascii="QCF_P591" w:hAnsi="QCF_P591" w:cs="QCF_P591"/>
          <w:color w:val="000000"/>
          <w:sz w:val="35"/>
          <w:szCs w:val="35"/>
          <w:rtl/>
        </w:rPr>
        <w:t>ﮠ</w:t>
      </w:r>
      <w:r w:rsidR="003D6921">
        <w:rPr>
          <w:rFonts w:ascii="QCF_P591" w:hAnsi="QCF_P591" w:cs="QCF_P591"/>
          <w:color w:val="000000"/>
          <w:sz w:val="35"/>
          <w:szCs w:val="35"/>
          <w:rtl/>
        </w:rPr>
        <w:t xml:space="preserve"> </w:t>
      </w:r>
      <w:r w:rsidR="001C335C" w:rsidRPr="00C2458A">
        <w:rPr>
          <w:rFonts w:ascii="QCF_P591" w:hAnsi="QCF_P591" w:cs="QCF_P591"/>
          <w:color w:val="000000"/>
          <w:sz w:val="35"/>
          <w:szCs w:val="35"/>
          <w:rtl/>
        </w:rPr>
        <w:t>ﮡ</w:t>
      </w:r>
      <w:r w:rsidR="003D6921">
        <w:rPr>
          <w:rFonts w:ascii="QCF_P591" w:hAnsi="QCF_P591" w:cs="QCF_P591"/>
          <w:color w:val="000000"/>
          <w:sz w:val="35"/>
          <w:szCs w:val="35"/>
          <w:rtl/>
        </w:rPr>
        <w:t xml:space="preserve"> </w:t>
      </w:r>
      <w:r w:rsidR="001C335C" w:rsidRPr="00C2458A">
        <w:rPr>
          <w:rFonts w:ascii="QCF_P591" w:hAnsi="QCF_P591" w:cs="QCF_P591"/>
          <w:color w:val="000000"/>
          <w:sz w:val="35"/>
          <w:szCs w:val="35"/>
          <w:rtl/>
        </w:rPr>
        <w:t>ﮢ</w:t>
      </w:r>
      <w:r w:rsidR="003D6921">
        <w:rPr>
          <w:rFonts w:ascii="QCF_P591" w:hAnsi="QCF_P591" w:cs="QCF_P591"/>
          <w:color w:val="000000"/>
          <w:sz w:val="35"/>
          <w:szCs w:val="35"/>
          <w:rtl/>
        </w:rPr>
        <w:t xml:space="preserve"> </w:t>
      </w:r>
      <w:r w:rsidR="001C335C" w:rsidRPr="00C2458A">
        <w:rPr>
          <w:rFonts w:ascii="QCF_BSML" w:hAnsi="QCF_BSML" w:cs="QCF_BSML"/>
          <w:color w:val="000000"/>
          <w:sz w:val="35"/>
          <w:szCs w:val="35"/>
          <w:rtl/>
        </w:rPr>
        <w:t>ﭼ</w:t>
      </w:r>
      <w:r w:rsidR="001C335C" w:rsidRPr="00C2458A">
        <w:rPr>
          <w:rFonts w:ascii="Arial" w:hAnsi="Arial" w:cs="Arial"/>
          <w:color w:val="000000"/>
          <w:sz w:val="18"/>
          <w:szCs w:val="18"/>
          <w:rtl/>
        </w:rPr>
        <w:t xml:space="preserve"> </w:t>
      </w:r>
      <w:r w:rsidR="001C335C" w:rsidRPr="001370B3">
        <w:rPr>
          <w:rFonts w:ascii="Traditional Arabic" w:hAnsi="Traditional Arabic" w:cs="Traditional Arabic"/>
          <w:sz w:val="36"/>
          <w:szCs w:val="36"/>
          <w:rtl/>
        </w:rPr>
        <w:t>[الأعلى: ١]</w:t>
      </w:r>
      <w:r w:rsidRPr="00455F08">
        <w:rPr>
          <w:rFonts w:ascii="Traditional Arabic" w:hAnsi="Traditional Arabic" w:cs="Traditional Arabic"/>
          <w:sz w:val="36"/>
          <w:szCs w:val="36"/>
          <w:rtl/>
          <w:lang w:bidi="ar"/>
        </w:rPr>
        <w:t xml:space="preserve">. </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w:t>
      </w:r>
      <w:r w:rsidRPr="00455F08">
        <w:rPr>
          <w:rFonts w:ascii="Traditional Arabic" w:hAnsi="Traditional Arabic" w:cs="Traditional Arabic" w:hint="cs"/>
          <w:sz w:val="36"/>
          <w:szCs w:val="36"/>
          <w:rtl/>
          <w:lang w:bidi="ar"/>
        </w:rPr>
        <w:t>قالوا</w:t>
      </w:r>
      <w:r w:rsidRPr="00455F08">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إ</w:t>
      </w:r>
      <w:r w:rsidRPr="00455F08">
        <w:rPr>
          <w:rFonts w:ascii="Traditional Arabic" w:hAnsi="Traditional Arabic" w:cs="Traditional Arabic"/>
          <w:sz w:val="36"/>
          <w:szCs w:val="36"/>
          <w:rtl/>
          <w:lang w:bidi="ar"/>
        </w:rPr>
        <w:t xml:space="preserve">ن الله هو الخالق وما سواه مخلوق فلو كانت أسماؤه غيره لكانت مخلوقه، وللزم أن لا يكون له اسم في الأزل ولا صفة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4"/>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 البزدوي: "إن الدليل يضطرنا وكل عاقل إلى القول بأن الاسم</w:t>
      </w:r>
      <w:r w:rsidR="006C04E3">
        <w:rPr>
          <w:rFonts w:ascii="Traditional Arabic" w:hAnsi="Traditional Arabic" w:cs="Traditional Arabic"/>
          <w:sz w:val="36"/>
          <w:szCs w:val="36"/>
          <w:rtl/>
          <w:lang w:bidi="ar"/>
        </w:rPr>
        <w:t xml:space="preserve"> نفس</w:t>
      </w:r>
      <w:r w:rsidRPr="00455F08">
        <w:rPr>
          <w:rFonts w:ascii="Traditional Arabic" w:hAnsi="Traditional Arabic" w:cs="Traditional Arabic"/>
          <w:sz w:val="36"/>
          <w:szCs w:val="36"/>
          <w:rtl/>
          <w:lang w:bidi="ar"/>
        </w:rPr>
        <w:t xml:space="preserve"> المسمى، فإن الناس أمروا بأن يعبدوا الله تعالى، ويوحدوا الله تعالى ويعظموه ويكبروه ويهللوه، ولو أن الاسم غير المسمى لكان هذا خطأ. قال الله تعالى: </w:t>
      </w:r>
      <w:r w:rsidR="00EF78BE">
        <w:rPr>
          <w:rFonts w:ascii="QCF_BSML" w:hAnsi="QCF_BSML" w:cs="QCF_BSML"/>
          <w:color w:val="000000"/>
          <w:sz w:val="35"/>
          <w:szCs w:val="35"/>
          <w:rtl/>
        </w:rPr>
        <w:t>ﭽ</w:t>
      </w:r>
      <w:r w:rsidR="003D6921">
        <w:rPr>
          <w:rFonts w:ascii="QCF_P084" w:hAnsi="QCF_P084" w:cs="QCF_P084"/>
          <w:color w:val="000000"/>
          <w:sz w:val="35"/>
          <w:szCs w:val="35"/>
          <w:rtl/>
        </w:rPr>
        <w:t xml:space="preserve"> </w:t>
      </w:r>
      <w:r w:rsidR="00EF78BE">
        <w:rPr>
          <w:rFonts w:ascii="QCF_P084" w:hAnsi="QCF_P084" w:cs="QCF_P084"/>
          <w:color w:val="000000"/>
          <w:sz w:val="35"/>
          <w:szCs w:val="35"/>
          <w:rtl/>
        </w:rPr>
        <w:t>ﮗ</w:t>
      </w:r>
      <w:r w:rsidR="003D6921">
        <w:rPr>
          <w:rFonts w:ascii="QCF_P084" w:hAnsi="QCF_P084" w:cs="QCF_P084"/>
          <w:color w:val="000000"/>
          <w:sz w:val="35"/>
          <w:szCs w:val="35"/>
          <w:rtl/>
        </w:rPr>
        <w:t xml:space="preserve"> </w:t>
      </w:r>
      <w:r w:rsidR="00EF78BE">
        <w:rPr>
          <w:rFonts w:ascii="QCF_P084" w:hAnsi="QCF_P084" w:cs="QCF_P084"/>
          <w:color w:val="000000"/>
          <w:sz w:val="35"/>
          <w:szCs w:val="35"/>
          <w:rtl/>
        </w:rPr>
        <w:t>ﮘ</w:t>
      </w:r>
      <w:r w:rsidR="003D6921">
        <w:rPr>
          <w:rFonts w:ascii="QCF_P084" w:hAnsi="QCF_P084" w:cs="QCF_P084"/>
          <w:color w:val="000000"/>
          <w:sz w:val="35"/>
          <w:szCs w:val="35"/>
          <w:rtl/>
        </w:rPr>
        <w:t xml:space="preserve"> </w:t>
      </w:r>
      <w:r w:rsidR="00EF78BE">
        <w:rPr>
          <w:rFonts w:ascii="QCF_P084" w:hAnsi="QCF_P084" w:cs="QCF_P084"/>
          <w:color w:val="000000"/>
          <w:sz w:val="35"/>
          <w:szCs w:val="35"/>
          <w:rtl/>
        </w:rPr>
        <w:t>ﮙ</w:t>
      </w:r>
      <w:r w:rsidR="003D6921">
        <w:rPr>
          <w:rFonts w:ascii="QCF_P084" w:hAnsi="QCF_P084" w:cs="QCF_P084"/>
          <w:color w:val="000000"/>
          <w:sz w:val="35"/>
          <w:szCs w:val="35"/>
          <w:rtl/>
        </w:rPr>
        <w:t xml:space="preserve"> </w:t>
      </w:r>
      <w:r w:rsidR="00EF78BE">
        <w:rPr>
          <w:rFonts w:ascii="QCF_P084" w:hAnsi="QCF_P084" w:cs="QCF_P084"/>
          <w:color w:val="000000"/>
          <w:sz w:val="35"/>
          <w:szCs w:val="35"/>
          <w:rtl/>
        </w:rPr>
        <w:t>ﮚ</w:t>
      </w:r>
      <w:r w:rsidR="003D6921">
        <w:rPr>
          <w:rFonts w:ascii="QCF_P084" w:hAnsi="QCF_P084" w:cs="QCF_P084"/>
          <w:color w:val="000000"/>
          <w:sz w:val="35"/>
          <w:szCs w:val="35"/>
          <w:rtl/>
        </w:rPr>
        <w:t xml:space="preserve"> </w:t>
      </w:r>
      <w:r w:rsidR="00EF78BE">
        <w:rPr>
          <w:rFonts w:ascii="QCF_P084" w:hAnsi="QCF_P084" w:cs="QCF_P084"/>
          <w:color w:val="000000"/>
          <w:sz w:val="35"/>
          <w:szCs w:val="35"/>
          <w:rtl/>
        </w:rPr>
        <w:t>ﮛ</w:t>
      </w:r>
      <w:r w:rsidR="003D6921">
        <w:rPr>
          <w:rFonts w:ascii="QCF_P084" w:hAnsi="QCF_P084" w:cs="QCF_P084"/>
          <w:color w:val="000000"/>
          <w:sz w:val="35"/>
          <w:szCs w:val="35"/>
          <w:rtl/>
        </w:rPr>
        <w:t xml:space="preserve"> </w:t>
      </w:r>
      <w:r w:rsidR="00EF78BE">
        <w:rPr>
          <w:rFonts w:ascii="QCF_P084" w:hAnsi="QCF_P084" w:cs="QCF_P084"/>
          <w:color w:val="000000"/>
          <w:sz w:val="35"/>
          <w:szCs w:val="35"/>
          <w:rtl/>
        </w:rPr>
        <w:t>ﮜ</w:t>
      </w:r>
      <w:r w:rsidR="00EF78BE">
        <w:rPr>
          <w:rFonts w:ascii="Arial" w:hAnsi="Arial" w:cs="Arial"/>
          <w:color w:val="000000"/>
          <w:sz w:val="18"/>
          <w:szCs w:val="18"/>
          <w:rtl/>
        </w:rPr>
        <w:t xml:space="preserve"> </w:t>
      </w:r>
      <w:r w:rsidR="00EF78BE">
        <w:rPr>
          <w:rFonts w:ascii="QCF_BSML" w:hAnsi="QCF_BSML" w:cs="QCF_BSML"/>
          <w:color w:val="000000"/>
          <w:sz w:val="35"/>
          <w:szCs w:val="35"/>
          <w:rtl/>
        </w:rPr>
        <w:t>ﭼ</w:t>
      </w:r>
      <w:r w:rsidR="003D6921">
        <w:rPr>
          <w:rFonts w:ascii="QCF_BSML" w:hAnsi="QCF_BSML" w:cs="QCF_BSML" w:hint="cs"/>
          <w:color w:val="000000"/>
          <w:sz w:val="35"/>
          <w:szCs w:val="35"/>
          <w:rtl/>
        </w:rPr>
        <w:t xml:space="preserve"> </w:t>
      </w:r>
      <w:r w:rsidRPr="00455F08">
        <w:rPr>
          <w:rFonts w:ascii="Traditional Arabic" w:hAnsi="Traditional Arabic" w:cs="Traditional Arabic"/>
          <w:sz w:val="36"/>
          <w:szCs w:val="36"/>
          <w:rtl/>
          <w:lang w:bidi="ar"/>
        </w:rPr>
        <w:t xml:space="preserve">[النساء: 36]، وقال: </w:t>
      </w:r>
      <w:r w:rsidR="00EF78BE">
        <w:rPr>
          <w:rFonts w:ascii="QCF_BSML" w:hAnsi="QCF_BSML" w:cs="QCF_BSML"/>
          <w:color w:val="000000"/>
          <w:sz w:val="35"/>
          <w:szCs w:val="35"/>
          <w:rtl/>
        </w:rPr>
        <w:t xml:space="preserve">ﭽ </w:t>
      </w:r>
      <w:r w:rsidR="00EF78BE">
        <w:rPr>
          <w:rFonts w:ascii="QCF_P332" w:hAnsi="QCF_P332" w:cs="QCF_P332"/>
          <w:color w:val="000000"/>
          <w:sz w:val="35"/>
          <w:szCs w:val="35"/>
          <w:rtl/>
        </w:rPr>
        <w:t>ﭑ</w:t>
      </w:r>
      <w:r w:rsidR="003D6921">
        <w:rPr>
          <w:rFonts w:ascii="QCF_P332" w:hAnsi="QCF_P332" w:cs="QCF_P332"/>
          <w:color w:val="000000"/>
          <w:sz w:val="35"/>
          <w:szCs w:val="35"/>
          <w:rtl/>
        </w:rPr>
        <w:t xml:space="preserve"> </w:t>
      </w:r>
      <w:r w:rsidR="00EF78BE">
        <w:rPr>
          <w:rFonts w:ascii="QCF_P332" w:hAnsi="QCF_P332" w:cs="QCF_P332"/>
          <w:color w:val="000000"/>
          <w:sz w:val="35"/>
          <w:szCs w:val="35"/>
          <w:rtl/>
        </w:rPr>
        <w:t>ﭒ</w:t>
      </w:r>
      <w:r w:rsidR="003D6921">
        <w:rPr>
          <w:rFonts w:ascii="QCF_P332" w:hAnsi="QCF_P332" w:cs="QCF_P332"/>
          <w:color w:val="000000"/>
          <w:sz w:val="35"/>
          <w:szCs w:val="35"/>
          <w:rtl/>
        </w:rPr>
        <w:t xml:space="preserve"> </w:t>
      </w:r>
      <w:r w:rsidR="00EF78BE">
        <w:rPr>
          <w:rFonts w:ascii="QCF_P332" w:hAnsi="QCF_P332" w:cs="QCF_P332"/>
          <w:color w:val="000000"/>
          <w:sz w:val="35"/>
          <w:szCs w:val="35"/>
          <w:rtl/>
        </w:rPr>
        <w:t>ﭓ</w:t>
      </w:r>
      <w:r w:rsidR="003D6921">
        <w:rPr>
          <w:rFonts w:ascii="QCF_P332" w:hAnsi="QCF_P332" w:cs="QCF_P332"/>
          <w:color w:val="000000"/>
          <w:sz w:val="35"/>
          <w:szCs w:val="35"/>
          <w:rtl/>
        </w:rPr>
        <w:t xml:space="preserve"> </w:t>
      </w:r>
      <w:r w:rsidR="00EF78BE">
        <w:rPr>
          <w:rFonts w:ascii="QCF_P332" w:hAnsi="QCF_P332" w:cs="QCF_P332"/>
          <w:color w:val="000000"/>
          <w:sz w:val="35"/>
          <w:szCs w:val="35"/>
          <w:rtl/>
        </w:rPr>
        <w:t>ﭔ</w:t>
      </w:r>
      <w:r w:rsidR="00EF78BE">
        <w:rPr>
          <w:rFonts w:ascii="Arial" w:hAnsi="Arial" w:cs="Arial"/>
          <w:color w:val="000000"/>
          <w:sz w:val="18"/>
          <w:szCs w:val="18"/>
          <w:rtl/>
        </w:rPr>
        <w:t xml:space="preserve"> </w:t>
      </w:r>
      <w:r w:rsidR="00EF78BE">
        <w:rPr>
          <w:rFonts w:ascii="QCF_BSML" w:hAnsi="QCF_BSML" w:cs="QCF_BSML"/>
          <w:color w:val="000000"/>
          <w:sz w:val="35"/>
          <w:szCs w:val="35"/>
          <w:rtl/>
        </w:rPr>
        <w:t xml:space="preserve">ﭼ </w:t>
      </w:r>
      <w:r w:rsidR="00EF78BE" w:rsidRPr="001370B3">
        <w:rPr>
          <w:rFonts w:ascii="Traditional Arabic" w:hAnsi="Traditional Arabic" w:cs="Traditional Arabic"/>
          <w:sz w:val="36"/>
          <w:szCs w:val="36"/>
          <w:rtl/>
        </w:rPr>
        <w:t>[الحج: ١]</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وقال أبو المعين النسفي: "اعلم أن الاسم والمسمى واحد</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والله تعالى بجميع أسمائه واحد. دليلنا قول الله </w:t>
      </w:r>
      <w:r w:rsidR="006C04E3">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عز وجل</w:t>
      </w:r>
      <w:r w:rsidR="006C04E3">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EF78BE">
        <w:rPr>
          <w:rFonts w:ascii="QCF_BSML" w:hAnsi="QCF_BSML" w:cs="QCF_BSML"/>
          <w:color w:val="000000"/>
          <w:sz w:val="35"/>
          <w:szCs w:val="35"/>
          <w:rtl/>
        </w:rPr>
        <w:t xml:space="preserve">ﭽ </w:t>
      </w:r>
      <w:r w:rsidR="00EF78BE">
        <w:rPr>
          <w:rFonts w:ascii="QCF_P458" w:hAnsi="QCF_P458" w:cs="QCF_P458"/>
          <w:color w:val="000000"/>
          <w:sz w:val="35"/>
          <w:szCs w:val="35"/>
          <w:rtl/>
        </w:rPr>
        <w:t>ﮀ</w:t>
      </w:r>
      <w:r w:rsidR="003D6921">
        <w:rPr>
          <w:rFonts w:ascii="QCF_P458" w:hAnsi="QCF_P458" w:cs="QCF_P458"/>
          <w:color w:val="000000"/>
          <w:sz w:val="35"/>
          <w:szCs w:val="35"/>
          <w:rtl/>
        </w:rPr>
        <w:t xml:space="preserve"> </w:t>
      </w:r>
      <w:r w:rsidR="00EF78BE">
        <w:rPr>
          <w:rFonts w:ascii="QCF_P458" w:hAnsi="QCF_P458" w:cs="QCF_P458"/>
          <w:color w:val="000000"/>
          <w:sz w:val="35"/>
          <w:szCs w:val="35"/>
          <w:rtl/>
        </w:rPr>
        <w:t>ﮁ</w:t>
      </w:r>
      <w:r w:rsidR="003D6921">
        <w:rPr>
          <w:rFonts w:ascii="QCF_P458" w:hAnsi="QCF_P458" w:cs="QCF_P458"/>
          <w:color w:val="000000"/>
          <w:sz w:val="35"/>
          <w:szCs w:val="35"/>
          <w:rtl/>
        </w:rPr>
        <w:t xml:space="preserve"> </w:t>
      </w:r>
      <w:r w:rsidR="00EF78BE">
        <w:rPr>
          <w:rFonts w:ascii="QCF_P458" w:hAnsi="QCF_P458" w:cs="QCF_P458"/>
          <w:color w:val="000000"/>
          <w:sz w:val="35"/>
          <w:szCs w:val="35"/>
          <w:rtl/>
        </w:rPr>
        <w:t>ﮂ</w:t>
      </w:r>
      <w:r w:rsidR="003D6921">
        <w:rPr>
          <w:rFonts w:ascii="QCF_P458" w:hAnsi="QCF_P458" w:cs="QCF_P458"/>
          <w:color w:val="000000"/>
          <w:sz w:val="35"/>
          <w:szCs w:val="35"/>
          <w:rtl/>
        </w:rPr>
        <w:t xml:space="preserve"> </w:t>
      </w:r>
      <w:r w:rsidR="00EF78BE">
        <w:rPr>
          <w:rFonts w:ascii="QCF_P458" w:hAnsi="QCF_P458" w:cs="QCF_P458"/>
          <w:color w:val="000000"/>
          <w:sz w:val="35"/>
          <w:szCs w:val="35"/>
          <w:rtl/>
        </w:rPr>
        <w:t>ﮃ</w:t>
      </w:r>
      <w:r w:rsidR="003D6921">
        <w:rPr>
          <w:rFonts w:ascii="QCF_P458" w:hAnsi="QCF_P458" w:cs="QCF_P458"/>
          <w:color w:val="000000"/>
          <w:sz w:val="35"/>
          <w:szCs w:val="35"/>
          <w:rtl/>
        </w:rPr>
        <w:t xml:space="preserve"> </w:t>
      </w:r>
      <w:r w:rsidR="00EF78BE">
        <w:rPr>
          <w:rFonts w:ascii="QCF_P458" w:hAnsi="QCF_P458" w:cs="QCF_P458"/>
          <w:color w:val="000000"/>
          <w:sz w:val="35"/>
          <w:szCs w:val="35"/>
          <w:rtl/>
        </w:rPr>
        <w:t>ﮄ</w:t>
      </w:r>
      <w:r w:rsidR="00EF78BE">
        <w:rPr>
          <w:rFonts w:ascii="QCF_BSML" w:hAnsi="QCF_BSML" w:cs="QCF_BSML"/>
          <w:color w:val="000000"/>
          <w:sz w:val="35"/>
          <w:szCs w:val="35"/>
          <w:rtl/>
        </w:rPr>
        <w:t>ﭼ</w:t>
      </w:r>
      <w:r w:rsidR="00EF78BE">
        <w:rPr>
          <w:rFonts w:ascii="Arial" w:hAnsi="Arial" w:cs="Arial"/>
          <w:color w:val="000000"/>
          <w:sz w:val="18"/>
          <w:szCs w:val="18"/>
          <w:rtl/>
        </w:rPr>
        <w:t xml:space="preserve"> </w:t>
      </w:r>
      <w:r w:rsidR="00EF78BE" w:rsidRPr="001370B3">
        <w:rPr>
          <w:rFonts w:ascii="Traditional Arabic" w:hAnsi="Traditional Arabic" w:cs="Traditional Arabic"/>
          <w:sz w:val="36"/>
          <w:szCs w:val="36"/>
          <w:rtl/>
        </w:rPr>
        <w:t>[الزمر: ٢]</w:t>
      </w:r>
      <w:r w:rsidRPr="00455F08">
        <w:rPr>
          <w:rFonts w:ascii="Traditional Arabic" w:hAnsi="Traditional Arabic" w:cs="Traditional Arabic"/>
          <w:sz w:val="36"/>
          <w:szCs w:val="36"/>
          <w:rtl/>
          <w:lang w:bidi="ar"/>
        </w:rPr>
        <w:t xml:space="preserve">، وقوله تعالى: </w:t>
      </w:r>
      <w:r w:rsidR="00EF78BE">
        <w:rPr>
          <w:rFonts w:ascii="QCF_BSML" w:hAnsi="QCF_BSML" w:cs="QCF_BSML"/>
          <w:color w:val="000000"/>
          <w:sz w:val="35"/>
          <w:szCs w:val="35"/>
          <w:rtl/>
        </w:rPr>
        <w:t xml:space="preserve">ﭽ </w:t>
      </w:r>
      <w:r w:rsidR="00EF78BE">
        <w:rPr>
          <w:rFonts w:ascii="QCF_P191" w:hAnsi="QCF_P191" w:cs="QCF_P191"/>
          <w:color w:val="000000"/>
          <w:sz w:val="35"/>
          <w:szCs w:val="35"/>
          <w:rtl/>
        </w:rPr>
        <w:t>ﯢ</w:t>
      </w:r>
      <w:r w:rsidR="003D6921">
        <w:rPr>
          <w:rFonts w:ascii="QCF_P191" w:hAnsi="QCF_P191" w:cs="QCF_P191"/>
          <w:color w:val="000000"/>
          <w:sz w:val="35"/>
          <w:szCs w:val="35"/>
          <w:rtl/>
        </w:rPr>
        <w:t xml:space="preserve"> </w:t>
      </w:r>
      <w:r w:rsidR="00EF78BE">
        <w:rPr>
          <w:rFonts w:ascii="QCF_P191" w:hAnsi="QCF_P191" w:cs="QCF_P191"/>
          <w:color w:val="000000"/>
          <w:sz w:val="35"/>
          <w:szCs w:val="35"/>
          <w:rtl/>
        </w:rPr>
        <w:t>ﯣ</w:t>
      </w:r>
      <w:r w:rsidR="003D6921">
        <w:rPr>
          <w:rFonts w:ascii="QCF_P191" w:hAnsi="QCF_P191" w:cs="QCF_P191"/>
          <w:color w:val="000000"/>
          <w:sz w:val="35"/>
          <w:szCs w:val="35"/>
          <w:rtl/>
        </w:rPr>
        <w:t xml:space="preserve"> </w:t>
      </w:r>
      <w:r w:rsidR="00EF78BE">
        <w:rPr>
          <w:rFonts w:ascii="QCF_P191" w:hAnsi="QCF_P191" w:cs="QCF_P191"/>
          <w:color w:val="000000"/>
          <w:sz w:val="35"/>
          <w:szCs w:val="35"/>
          <w:rtl/>
        </w:rPr>
        <w:t>ﯤ</w:t>
      </w:r>
      <w:r w:rsidR="003D6921">
        <w:rPr>
          <w:rFonts w:ascii="QCF_P191" w:hAnsi="QCF_P191" w:cs="QCF_P191"/>
          <w:color w:val="000000"/>
          <w:sz w:val="35"/>
          <w:szCs w:val="35"/>
          <w:rtl/>
        </w:rPr>
        <w:t xml:space="preserve"> </w:t>
      </w:r>
      <w:r w:rsidR="00EF78BE">
        <w:rPr>
          <w:rFonts w:ascii="QCF_P191" w:hAnsi="QCF_P191" w:cs="QCF_P191"/>
          <w:color w:val="000000"/>
          <w:sz w:val="35"/>
          <w:szCs w:val="35"/>
          <w:rtl/>
        </w:rPr>
        <w:t>ﯥ</w:t>
      </w:r>
      <w:r w:rsidR="003D6921">
        <w:rPr>
          <w:rFonts w:ascii="QCF_P191" w:hAnsi="QCF_P191" w:cs="QCF_P191"/>
          <w:color w:val="000000"/>
          <w:sz w:val="35"/>
          <w:szCs w:val="35"/>
          <w:rtl/>
        </w:rPr>
        <w:t xml:space="preserve"> </w:t>
      </w:r>
      <w:r w:rsidR="00EF78BE">
        <w:rPr>
          <w:rFonts w:ascii="QCF_P191" w:hAnsi="QCF_P191" w:cs="QCF_P191"/>
          <w:color w:val="000000"/>
          <w:sz w:val="35"/>
          <w:szCs w:val="35"/>
          <w:rtl/>
        </w:rPr>
        <w:t>ﯦ</w:t>
      </w:r>
      <w:r w:rsidR="003D6921">
        <w:rPr>
          <w:rFonts w:ascii="QCF_P191" w:hAnsi="QCF_P191" w:cs="QCF_P191"/>
          <w:color w:val="000000"/>
          <w:sz w:val="35"/>
          <w:szCs w:val="35"/>
          <w:rtl/>
        </w:rPr>
        <w:t xml:space="preserve"> </w:t>
      </w:r>
      <w:r w:rsidR="00EF78BE">
        <w:rPr>
          <w:rFonts w:ascii="QCF_P191" w:hAnsi="QCF_P191" w:cs="QCF_P191"/>
          <w:color w:val="000000"/>
          <w:sz w:val="35"/>
          <w:szCs w:val="35"/>
          <w:rtl/>
        </w:rPr>
        <w:t>ﯧ</w:t>
      </w:r>
      <w:r w:rsidR="00EF78BE">
        <w:rPr>
          <w:rFonts w:ascii="Arial" w:hAnsi="Arial" w:cs="Arial"/>
          <w:color w:val="000000"/>
          <w:sz w:val="18"/>
          <w:szCs w:val="18"/>
          <w:rtl/>
        </w:rPr>
        <w:t xml:space="preserve"> </w:t>
      </w:r>
      <w:r w:rsidR="00EF78BE">
        <w:rPr>
          <w:rFonts w:ascii="QCF_BSML" w:hAnsi="QCF_BSML" w:cs="QCF_BSML"/>
          <w:color w:val="000000"/>
          <w:sz w:val="35"/>
          <w:szCs w:val="35"/>
          <w:rtl/>
        </w:rPr>
        <w:t xml:space="preserve">ﭼ </w:t>
      </w:r>
      <w:r w:rsidR="00EF78BE" w:rsidRPr="001370B3">
        <w:rPr>
          <w:rFonts w:ascii="Traditional Arabic" w:hAnsi="Traditional Arabic" w:cs="Traditional Arabic"/>
          <w:sz w:val="36"/>
          <w:szCs w:val="36"/>
          <w:rtl/>
        </w:rPr>
        <w:t>[التوبة: ٣١]</w:t>
      </w:r>
      <w:r w:rsidR="006C04E3">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الله تعالى أمرنا بأن نوحد الله تعالى</w:t>
      </w:r>
      <w:r w:rsidR="0074175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فلو كان اسم الله تعالى غير الله لكان حصول التوحيد للاسم لا لله تعالى</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A3F11" w:rsidRPr="00455F08" w:rsidRDefault="00CA3F1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والصواب في المسألة التفصيل "فالاسم يراد به المسمى تارة</w:t>
      </w:r>
      <w:r w:rsidR="006C04E3">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ويراد به اللفظ الدال عليه أخرى، فإذا قلت: قال الله كذا، واستوى الله على عرشه وسمع الله، ورأى وخلق فهذا المراد به المسمى نفسه، وإذا قلت (الله) اسم عربي، و (الرحمن) اسم عربي، و (الرحمن) من أسماء الله، و (الرحمن) وزنه فعلان، و (الرحمن) مشتق من الرحمة ونحو ذلك، فالاسم ههنا للمسمى ولا يقال غيره لما في لفظ الغير من الإجمال، فإن أريد بالمغايرة أن اللفظ غير المعنى فحق، وإن أريد أن الله سبحانه كان ولا اسم له حتى خلق لنفسه اسما أو حتى سماه خلقه بأسماء من وضعهم فهذا من أعظم الضلال والإلحاد</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7B15F5" w:rsidRDefault="00CA3F11"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sz w:val="36"/>
          <w:szCs w:val="36"/>
          <w:rtl/>
          <w:lang w:bidi="ar"/>
        </w:rPr>
        <w:br w:type="page"/>
      </w:r>
      <w:r w:rsidR="007B15F5" w:rsidRPr="007B15F5">
        <w:rPr>
          <w:rFonts w:ascii="Traditional Arabic" w:hAnsi="Traditional Arabic" w:cs="Traditional Arabic" w:hint="cs"/>
          <w:b/>
          <w:bCs/>
          <w:sz w:val="36"/>
          <w:szCs w:val="36"/>
          <w:rtl/>
          <w:lang w:bidi="ar"/>
        </w:rPr>
        <w:lastRenderedPageBreak/>
        <w:t xml:space="preserve">ثانيا: </w:t>
      </w:r>
      <w:r w:rsidR="00861F26" w:rsidRPr="007B15F5">
        <w:rPr>
          <w:rFonts w:ascii="Traditional Arabic" w:hAnsi="Traditional Arabic" w:cs="Traditional Arabic" w:hint="cs"/>
          <w:b/>
          <w:bCs/>
          <w:sz w:val="36"/>
          <w:szCs w:val="36"/>
          <w:rtl/>
          <w:lang w:bidi="ar"/>
        </w:rPr>
        <w:t>توحيد الصفات:</w:t>
      </w:r>
    </w:p>
    <w:p w:rsidR="00861F26" w:rsidRPr="00455F08" w:rsidRDefault="0050559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تعد </w:t>
      </w:r>
      <w:r w:rsidR="00861F26" w:rsidRPr="00455F08">
        <w:rPr>
          <w:rFonts w:ascii="Traditional Arabic" w:hAnsi="Traditional Arabic" w:cs="Traditional Arabic"/>
          <w:sz w:val="36"/>
          <w:szCs w:val="36"/>
          <w:rtl/>
          <w:lang w:bidi="ar"/>
        </w:rPr>
        <w:t xml:space="preserve">الماتريدية في صفات الله تعالى من الصفاتية، وذلك لأنهم يثبتون بعض الصفات، ويثبتون لهذه الصفات معنى حقيقيا يقوم بذات الرب تعالى. فليست هي عندهم مجرد وصف الواصف أو نفي الضد </w:t>
      </w:r>
      <w:r w:rsidR="00861F26" w:rsidRPr="00455F08">
        <w:rPr>
          <w:rFonts w:ascii="Traditional Arabic" w:hAnsi="Traditional Arabic" w:cs="Traditional Arabic"/>
          <w:sz w:val="36"/>
          <w:szCs w:val="36"/>
          <w:vertAlign w:val="superscript"/>
          <w:rtl/>
        </w:rPr>
        <w:t>(</w:t>
      </w:r>
      <w:r w:rsidR="00861F26" w:rsidRPr="00455F08">
        <w:rPr>
          <w:rFonts w:ascii="Traditional Arabic" w:hAnsi="Traditional Arabic" w:cs="Traditional Arabic"/>
          <w:sz w:val="36"/>
          <w:szCs w:val="36"/>
          <w:vertAlign w:val="superscript"/>
          <w:rtl/>
        </w:rPr>
        <w:footnoteReference w:id="118"/>
      </w:r>
      <w:r w:rsidR="00861F26" w:rsidRPr="00455F08">
        <w:rPr>
          <w:rFonts w:ascii="Traditional Arabic" w:hAnsi="Traditional Arabic" w:cs="Traditional Arabic"/>
          <w:sz w:val="36"/>
          <w:szCs w:val="36"/>
          <w:vertAlign w:val="superscript"/>
          <w:rtl/>
        </w:rPr>
        <w:t>)</w:t>
      </w:r>
      <w:r w:rsidR="00861F26"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وتأكد الماتريدية على أن إثبات هذه الصفات لا يستلزم التشبيه، إذ أنه لا شبه بين حقيقة الخالق والمخلوق، ولو كان إثبات الصفات يستلزم التشبيه للزم قدم المخلوق أو حدوث الخالق، وهذا ما لا يقو</w:t>
      </w:r>
      <w:r w:rsidR="00A2644B">
        <w:rPr>
          <w:rFonts w:ascii="Traditional Arabic" w:hAnsi="Traditional Arabic" w:cs="Traditional Arabic" w:hint="cs"/>
          <w:sz w:val="36"/>
          <w:szCs w:val="36"/>
          <w:rtl/>
          <w:lang w:bidi="ar"/>
        </w:rPr>
        <w:t>ل</w:t>
      </w:r>
      <w:r w:rsidRPr="00455F08">
        <w:rPr>
          <w:rFonts w:ascii="Traditional Arabic" w:hAnsi="Traditional Arabic" w:cs="Traditional Arabic"/>
          <w:sz w:val="36"/>
          <w:szCs w:val="36"/>
          <w:rtl/>
          <w:lang w:bidi="ar"/>
        </w:rPr>
        <w:t xml:space="preserve"> به عاقل.</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 الماتريدي: "ليس في إثبات الأسماء وتحقيق الصفات تشابه لنفي حقائق ما في الخلق عنه</w:t>
      </w:r>
      <w:r w:rsidR="00A2644B">
        <w:rPr>
          <w:rFonts w:ascii="Traditional Arabic" w:hAnsi="Traditional Arabic" w:cs="Traditional Arabic" w:hint="cs"/>
          <w:sz w:val="36"/>
          <w:szCs w:val="36"/>
          <w:rtl/>
          <w:lang w:bidi="ar"/>
        </w:rPr>
        <w:t>،</w:t>
      </w:r>
      <w:r w:rsidR="003D6921">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فلو كان لشيء منه شبه يسقط عنه من ذلك القدم، أو عن غيره الحدث</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فلو وصف بالشبه بغيره بجهة فيصير من ذلك الوجه كأحد الخلق</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1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 وأما الصفات الثبوتية عند الماتريدية فهي ثمان صفات، وهي: القدرة، والعلم، والحياة، والإرادة، والسمع، والبصر، والكلام، والتكوين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20"/>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وهم قد خصوا الإثبات بهذه الصفات دون غيرها، لأنها هي التي دل العقل عل</w:t>
      </w:r>
      <w:r w:rsidR="00A2644B">
        <w:rPr>
          <w:rFonts w:ascii="Traditional Arabic" w:hAnsi="Traditional Arabic" w:cs="Traditional Arabic"/>
          <w:sz w:val="36"/>
          <w:szCs w:val="36"/>
          <w:rtl/>
          <w:lang w:bidi="ar"/>
        </w:rPr>
        <w:t>يها عندهم. وأما غيرها من الصفات</w:t>
      </w:r>
      <w:r w:rsidRPr="00455F08">
        <w:rPr>
          <w:rFonts w:ascii="Traditional Arabic" w:hAnsi="Traditional Arabic" w:cs="Traditional Arabic"/>
          <w:sz w:val="36"/>
          <w:szCs w:val="36"/>
          <w:rtl/>
          <w:lang w:bidi="ar"/>
        </w:rPr>
        <w:t xml:space="preserve"> فإنه لا دليل عليها من العقل عندهم، فلذا قالوا بنفيها.</w:t>
      </w:r>
    </w:p>
    <w:p w:rsidR="00861F26"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وسلكوا في الاستدلال على إثبات هذه الصفات طريقتين، وقد يسلكوا أحيانا طرقا غيرها:</w:t>
      </w:r>
    </w:p>
    <w:p w:rsidR="00861F26" w:rsidRPr="00505596"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505596">
        <w:rPr>
          <w:rFonts w:ascii="Traditional Arabic" w:hAnsi="Traditional Arabic" w:cs="Traditional Arabic"/>
          <w:sz w:val="36"/>
          <w:szCs w:val="36"/>
          <w:rtl/>
          <w:lang w:bidi="ar"/>
        </w:rPr>
        <w:t>الأولى: التنزيه عن النقائص.</w:t>
      </w:r>
    </w:p>
    <w:p w:rsidR="00861F26" w:rsidRPr="00505596"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505596">
        <w:rPr>
          <w:rFonts w:ascii="Traditional Arabic" w:hAnsi="Traditional Arabic" w:cs="Traditional Arabic"/>
          <w:sz w:val="36"/>
          <w:szCs w:val="36"/>
          <w:rtl/>
          <w:lang w:bidi="ar"/>
        </w:rPr>
        <w:t>الثانية: دلالة المحدثات.</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 أبو المعين النسفي موضحا الطريقة الأولى</w:t>
      </w:r>
      <w:r w:rsidRPr="00455F08">
        <w:rPr>
          <w:rFonts w:ascii="Traditional Arabic" w:hAnsi="Traditional Arabic" w:cs="Traditional Arabic" w:hint="cs"/>
          <w:sz w:val="36"/>
          <w:szCs w:val="36"/>
          <w:rtl/>
          <w:lang w:bidi="ar"/>
        </w:rPr>
        <w:t xml:space="preserve"> وأنه </w:t>
      </w:r>
      <w:r w:rsidR="00BA48E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إذا ثبت أن صانع العالم قديم ومن شرط القدم التبري عن النقائص، ثبت أنه حي قادر سميع بصير عالم، إذ لو لم يكن كذلك لكان موصوفا بالموت والجهل والعجز والعمى والصمم، إذ هذه الصفات متعاقبة لتلك الصفات، فلو لم </w:t>
      </w:r>
      <w:r w:rsidR="00BA48E0">
        <w:rPr>
          <w:rFonts w:ascii="Traditional Arabic" w:hAnsi="Traditional Arabic" w:cs="Traditional Arabic"/>
          <w:sz w:val="36"/>
          <w:szCs w:val="36"/>
          <w:rtl/>
          <w:lang w:bidi="ar"/>
        </w:rPr>
        <w:t>تكن هذه الصفات ثابتة لله تعالى لثبت</w:t>
      </w:r>
      <w:r w:rsidRPr="00455F08">
        <w:rPr>
          <w:rFonts w:ascii="Traditional Arabic" w:hAnsi="Traditional Arabic" w:cs="Traditional Arabic"/>
          <w:sz w:val="36"/>
          <w:szCs w:val="36"/>
          <w:rtl/>
          <w:lang w:bidi="ar"/>
        </w:rPr>
        <w:t xml:space="preserve"> ما يعقبها وهي صفات نقص ومن شرط القدم الكمال، فدل أنه موصوف بما بينا لضرورة انتفاء </w:t>
      </w:r>
      <w:r w:rsidR="00BA48E0">
        <w:rPr>
          <w:rFonts w:ascii="Traditional Arabic" w:hAnsi="Traditional Arabic" w:cs="Traditional Arabic"/>
          <w:sz w:val="36"/>
          <w:szCs w:val="36"/>
          <w:rtl/>
          <w:lang w:bidi="ar"/>
        </w:rPr>
        <w:t>أضدادها التي هي من سمات المحدث</w:t>
      </w:r>
      <w:r w:rsidRPr="00455F08">
        <w:rPr>
          <w:rFonts w:ascii="Traditional Arabic" w:hAnsi="Traditional Arabic" w:cs="Traditional Arabic"/>
          <w:sz w:val="36"/>
          <w:szCs w:val="36"/>
          <w:rtl/>
          <w:lang w:bidi="ar"/>
        </w:rPr>
        <w:t xml:space="preserve"> لكونها نقائص</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21"/>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وقال في الثانية: "وإذا ثبت أيضا أنه هو المخترع لهذا العالم مع اختلاف أنواعه، وهو الخالق له على ما هو عليه من الإحكام والإتقان</w:t>
      </w:r>
      <w:r w:rsidR="001D31F6">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وبديع الصفة وعجيب النظم والترتيب</w:t>
      </w:r>
      <w:r w:rsidR="001D31F6">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وتركيب الأفلاك وما فيها من الكواكب السائرة</w:t>
      </w:r>
      <w:r w:rsidR="001D31F6">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وما يرى من البدايع في أبدان الحيوانات من الحياة والتميز والاهتداء إلى اجتلاب المنافع وانتفاء المضار</w:t>
      </w:r>
      <w:r w:rsidR="001D31F6">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وما فيهن من الحواس، وما في الأجسام الجمادية من البدايع والخاصيات التي أودعت فيها على وجه لو تأمل ذو البصيرة الموصوف بدقة الفكرة وحدة الخاطر ورجاحة العقل وكمال الذهن وقوة التمييز جميع عمره فيها لما وقف على كنهها</w:t>
      </w:r>
      <w:r w:rsidR="001D31F6">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على جزء من ألف جزء مما فيها من آثار كمال الحكمة ولطف التدبير، ثبت أنه حي قادر عالم سميع بصير</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يجري العلم بذلك مجرى الأوائل البديهية، حتى أن العقلاء بأسرهم ينسبون من يضيف نسيج الديباج المنقوشة، وتحصيل التصاوير المونقة، وبناء القصور العالية، واتخاذ السفن الجارية إلى ميت عاجز جاهل، إما إلى الحماقة والغباوة</w:t>
      </w:r>
      <w:r w:rsidR="00BA48E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وإما إلى العناد والمكابرة</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2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505596" w:rsidRPr="00455F08" w:rsidRDefault="0050559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كما سلكوا في الصفات التي لم يثبتوها: إما التفويض، وإما التأويل. وقالوا </w:t>
      </w:r>
      <w:r w:rsidRPr="00455F08">
        <w:rPr>
          <w:rFonts w:ascii="Traditional Arabic" w:hAnsi="Traditional Arabic" w:cs="Traditional Arabic"/>
          <w:sz w:val="36"/>
          <w:szCs w:val="36"/>
          <w:rtl/>
          <w:lang w:bidi="ar"/>
        </w:rPr>
        <w:t>لو تركنا هذه النصوص على ظاهرها بدون تفويض أو تأويل، وأثبتنا ما تدل عليها دلالة حقيقة ول</w:t>
      </w:r>
      <w:r>
        <w:rPr>
          <w:rFonts w:ascii="Traditional Arabic" w:hAnsi="Traditional Arabic" w:cs="Traditional Arabic"/>
          <w:sz w:val="36"/>
          <w:szCs w:val="36"/>
          <w:rtl/>
          <w:lang w:bidi="ar"/>
        </w:rPr>
        <w:t xml:space="preserve">م نصرفها إلى المعاني المجازية، </w:t>
      </w:r>
      <w:r>
        <w:rPr>
          <w:rFonts w:ascii="Traditional Arabic" w:hAnsi="Traditional Arabic" w:cs="Traditional Arabic" w:hint="cs"/>
          <w:sz w:val="36"/>
          <w:szCs w:val="36"/>
          <w:rtl/>
          <w:lang w:bidi="ar"/>
        </w:rPr>
        <w:t>ل</w:t>
      </w:r>
      <w:r w:rsidRPr="00455F08">
        <w:rPr>
          <w:rFonts w:ascii="Traditional Arabic" w:hAnsi="Traditional Arabic" w:cs="Traditional Arabic"/>
          <w:sz w:val="36"/>
          <w:szCs w:val="36"/>
          <w:rtl/>
          <w:lang w:bidi="ar"/>
        </w:rPr>
        <w:t xml:space="preserve">لزم من ذلك </w:t>
      </w:r>
      <w:r>
        <w:rPr>
          <w:rFonts w:ascii="Traditional Arabic" w:hAnsi="Traditional Arabic" w:cs="Traditional Arabic" w:hint="cs"/>
          <w:sz w:val="36"/>
          <w:szCs w:val="36"/>
          <w:rtl/>
          <w:lang w:bidi="ar"/>
        </w:rPr>
        <w:t>ال</w:t>
      </w:r>
      <w:r>
        <w:rPr>
          <w:rFonts w:ascii="Traditional Arabic" w:hAnsi="Traditional Arabic" w:cs="Traditional Arabic"/>
          <w:sz w:val="36"/>
          <w:szCs w:val="36"/>
          <w:rtl/>
          <w:lang w:bidi="ar"/>
        </w:rPr>
        <w:t>تشبيه، وهذا يخالف التنزيه</w:t>
      </w:r>
      <w:r>
        <w:rPr>
          <w:rFonts w:ascii="Traditional Arabic" w:hAnsi="Traditional Arabic" w:cs="Traditional Arabic" w:hint="cs"/>
          <w:sz w:val="36"/>
          <w:szCs w:val="36"/>
          <w:rtl/>
          <w:lang w:bidi="ar"/>
        </w:rPr>
        <w:t>؛ ل</w:t>
      </w:r>
      <w:r w:rsidRPr="00455F08">
        <w:rPr>
          <w:rFonts w:ascii="Traditional Arabic" w:hAnsi="Traditional Arabic" w:cs="Traditional Arabic"/>
          <w:sz w:val="36"/>
          <w:szCs w:val="36"/>
          <w:rtl/>
          <w:lang w:bidi="ar"/>
        </w:rPr>
        <w:t>أن العقل يستحيل ما تدل عليه ظواهر هذه النصوص، وهي ظواهر ظنية في معارضة البراهين العقلية القطعية فنقدم عليها البراهين العقلية.</w:t>
      </w:r>
    </w:p>
    <w:p w:rsidR="00505596" w:rsidRPr="00455F08" w:rsidRDefault="0050559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w:t>
      </w:r>
      <w:r w:rsidRPr="00455F08">
        <w:rPr>
          <w:rFonts w:ascii="Traditional Arabic" w:hAnsi="Traditional Arabic" w:cs="Traditional Arabic"/>
          <w:sz w:val="36"/>
          <w:szCs w:val="36"/>
          <w:rtl/>
          <w:lang w:bidi="ar"/>
        </w:rPr>
        <w:t xml:space="preserve">هذه الظواهر الظنية إما أن نفوض معانيها إلى الله تعالى كما فعله السلف </w:t>
      </w:r>
      <w:r>
        <w:rPr>
          <w:rFonts w:ascii="Traditional Arabic" w:hAnsi="Traditional Arabic" w:cs="Traditional Arabic"/>
          <w:sz w:val="36"/>
          <w:szCs w:val="36"/>
          <w:rtl/>
          <w:lang w:bidi="ar"/>
        </w:rPr>
        <w:t>–</w:t>
      </w:r>
      <w:r>
        <w:rPr>
          <w:rFonts w:ascii="Traditional Arabic" w:hAnsi="Traditional Arabic" w:cs="Traditional Arabic" w:hint="cs"/>
          <w:sz w:val="36"/>
          <w:szCs w:val="36"/>
          <w:rtl/>
          <w:lang w:bidi="ar"/>
        </w:rPr>
        <w:t xml:space="preserve"> حسب </w:t>
      </w:r>
      <w:r w:rsidRPr="00455F08">
        <w:rPr>
          <w:rFonts w:ascii="Traditional Arabic" w:hAnsi="Traditional Arabic" w:cs="Traditional Arabic"/>
          <w:sz w:val="36"/>
          <w:szCs w:val="36"/>
          <w:rtl/>
          <w:lang w:bidi="ar"/>
        </w:rPr>
        <w:t>زعمهم</w:t>
      </w:r>
      <w:r w:rsidR="00B4657C" w:rsidRPr="00455F08">
        <w:rPr>
          <w:rFonts w:ascii="Traditional Arabic" w:hAnsi="Traditional Arabic" w:cs="Traditional Arabic"/>
          <w:sz w:val="36"/>
          <w:szCs w:val="36"/>
          <w:vertAlign w:val="superscript"/>
          <w:rtl/>
        </w:rPr>
        <w:t>(</w:t>
      </w:r>
      <w:r w:rsidR="00B4657C" w:rsidRPr="00455F08">
        <w:rPr>
          <w:rFonts w:ascii="Traditional Arabic" w:hAnsi="Traditional Arabic" w:cs="Traditional Arabic"/>
          <w:sz w:val="36"/>
          <w:szCs w:val="36"/>
          <w:vertAlign w:val="superscript"/>
          <w:rtl/>
        </w:rPr>
        <w:footnoteReference w:id="123"/>
      </w:r>
      <w:r w:rsidR="00B4657C"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وإما أن نؤولها بأنواع من المجازات إلى معان توافق البراهين العقلية</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24"/>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505596" w:rsidRPr="00455F08" w:rsidRDefault="0050559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ويزعمون أن حمل هذه النصوص على ظاهرها يستحيله العقل</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فهي إما أن يفوض في معانيها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أو تؤول</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فهم أولا</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وقعوا في التشبيه، وثانيا</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فروا منه، وثالثا</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حرفوا النصوص، ورابعا</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عطلوا الصفات، وخامسا</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وقعوا فيما فروا منه من التشبيه والتمثيل بل أشد منه حيث وصفوا الله بصفات المعدوم بل الممتنع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2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505596" w:rsidRPr="00455F08" w:rsidRDefault="0050559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وسادسا</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وقعوا في التناقض والاضطراب</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حيث أثبتوا بعض الصفات وعطلوا بعضها بهذه الشبهة</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مع أن تلك الشبهة موجودة فيما أثبتوه من الصفات إذ لا</w:t>
      </w:r>
      <w:r>
        <w:rPr>
          <w:rFonts w:ascii="Traditional Arabic" w:hAnsi="Traditional Arabic" w:cs="Traditional Arabic"/>
          <w:sz w:val="36"/>
          <w:szCs w:val="36"/>
          <w:rtl/>
          <w:lang w:bidi="ar"/>
        </w:rPr>
        <w:t xml:space="preserve"> فرق بين ما أثبتوه وبين ما نفوه</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2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455F08" w:rsidRDefault="00BA48E0"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فيتلخص </w:t>
      </w:r>
      <w:r w:rsidR="00861F26">
        <w:rPr>
          <w:rFonts w:ascii="Traditional Arabic" w:hAnsi="Traditional Arabic" w:cs="Traditional Arabic" w:hint="cs"/>
          <w:sz w:val="36"/>
          <w:szCs w:val="36"/>
          <w:rtl/>
          <w:lang w:bidi="ar"/>
        </w:rPr>
        <w:t>إذا</w:t>
      </w:r>
      <w:r>
        <w:rPr>
          <w:rFonts w:ascii="Traditional Arabic" w:hAnsi="Traditional Arabic" w:cs="Traditional Arabic" w:hint="cs"/>
          <w:sz w:val="36"/>
          <w:szCs w:val="36"/>
          <w:rtl/>
          <w:lang w:bidi="ar"/>
        </w:rPr>
        <w:t>ً</w:t>
      </w:r>
      <w:r w:rsidR="00861F26">
        <w:rPr>
          <w:rFonts w:ascii="Traditional Arabic" w:hAnsi="Traditional Arabic" w:cs="Traditional Arabic" w:hint="cs"/>
          <w:sz w:val="36"/>
          <w:szCs w:val="36"/>
          <w:rtl/>
          <w:lang w:bidi="ar"/>
        </w:rPr>
        <w:t xml:space="preserve"> م</w:t>
      </w:r>
      <w:r w:rsidR="00861F26" w:rsidRPr="00455F08">
        <w:rPr>
          <w:rFonts w:ascii="Traditional Arabic" w:hAnsi="Traditional Arabic" w:cs="Traditional Arabic"/>
          <w:sz w:val="36"/>
          <w:szCs w:val="36"/>
          <w:rtl/>
          <w:lang w:bidi="ar"/>
        </w:rPr>
        <w:t>ذهب الماتريدية في صفات الله تعالى فيما يلي:</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1 - أثبتوا </w:t>
      </w:r>
      <w:r w:rsidR="000C29F2">
        <w:rPr>
          <w:rFonts w:ascii="Traditional Arabic" w:hAnsi="Traditional Arabic" w:cs="Traditional Arabic" w:hint="cs"/>
          <w:sz w:val="36"/>
          <w:szCs w:val="36"/>
          <w:rtl/>
          <w:lang w:bidi="ar"/>
        </w:rPr>
        <w:t>بعض</w:t>
      </w:r>
      <w:r w:rsidRPr="00455F08">
        <w:rPr>
          <w:rFonts w:ascii="Traditional Arabic" w:hAnsi="Traditional Arabic" w:cs="Traditional Arabic"/>
          <w:sz w:val="36"/>
          <w:szCs w:val="36"/>
          <w:rtl/>
          <w:lang w:bidi="ar"/>
        </w:rPr>
        <w:t xml:space="preserve"> صفات الله</w:t>
      </w:r>
      <w:r w:rsidR="001D31F6">
        <w:rPr>
          <w:rFonts w:ascii="Traditional Arabic" w:hAnsi="Traditional Arabic" w:cs="Traditional Arabic"/>
          <w:sz w:val="36"/>
          <w:szCs w:val="36"/>
          <w:rtl/>
          <w:lang w:bidi="ar"/>
        </w:rPr>
        <w:t xml:space="preserve"> تعالى الثبوتية الذاتية، كحياته</w:t>
      </w:r>
      <w:r w:rsidRPr="00455F08">
        <w:rPr>
          <w:rFonts w:ascii="Traditional Arabic" w:hAnsi="Traditional Arabic" w:cs="Traditional Arabic"/>
          <w:sz w:val="36"/>
          <w:szCs w:val="36"/>
          <w:rtl/>
          <w:lang w:bidi="ar"/>
        </w:rPr>
        <w:t>، وعلمه، وقدرته، وإرادته سبحانه وتعالى</w:t>
      </w:r>
      <w:r w:rsidRPr="00455F08">
        <w:rPr>
          <w:rFonts w:ascii="Traditional Arabic" w:hAnsi="Traditional Arabic" w:cs="Traditional Arabic" w:hint="cs"/>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2 - كما أثبت جمهورهم سمعه تعالى، وبصره سبحانه</w:t>
      </w:r>
      <w:r w:rsidR="00E00476" w:rsidRPr="00455F08">
        <w:rPr>
          <w:rFonts w:ascii="Traditional Arabic" w:hAnsi="Traditional Arabic" w:cs="Traditional Arabic"/>
          <w:sz w:val="36"/>
          <w:szCs w:val="36"/>
          <w:vertAlign w:val="superscript"/>
          <w:rtl/>
        </w:rPr>
        <w:t>(</w:t>
      </w:r>
      <w:r w:rsidR="00E00476" w:rsidRPr="00455F08">
        <w:rPr>
          <w:rFonts w:ascii="Traditional Arabic" w:hAnsi="Traditional Arabic" w:cs="Traditional Arabic"/>
          <w:sz w:val="36"/>
          <w:szCs w:val="36"/>
          <w:vertAlign w:val="superscript"/>
          <w:rtl/>
        </w:rPr>
        <w:footnoteReference w:id="127"/>
      </w:r>
      <w:r w:rsidR="00E00476"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3 - أما الصفات السلبية فأثبتوها مع إلحاد وتعطيل وقوع</w:t>
      </w:r>
      <w:r w:rsidR="00E00476">
        <w:rPr>
          <w:rFonts w:ascii="Traditional Arabic" w:hAnsi="Traditional Arabic" w:cs="Traditional Arabic" w:hint="cs"/>
          <w:sz w:val="36"/>
          <w:szCs w:val="36"/>
          <w:rtl/>
          <w:lang w:bidi="ar"/>
        </w:rPr>
        <w:t>وا</w:t>
      </w:r>
      <w:r w:rsidRPr="00455F08">
        <w:rPr>
          <w:rFonts w:ascii="Traditional Arabic" w:hAnsi="Traditional Arabic" w:cs="Traditional Arabic"/>
          <w:sz w:val="36"/>
          <w:szCs w:val="36"/>
          <w:rtl/>
          <w:lang w:bidi="ar"/>
        </w:rPr>
        <w:t xml:space="preserve"> فيهما.</w:t>
      </w:r>
    </w:p>
    <w:p w:rsidR="005D0D5C" w:rsidRPr="005D0D5C"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4 - أثبتوا صفة التكوين باعتبار أنها مرجع للصفات الفعلية</w:t>
      </w:r>
      <w:r w:rsidR="005D0D5C">
        <w:rPr>
          <w:rFonts w:ascii="Traditional Arabic" w:hAnsi="Traditional Arabic" w:cs="Traditional Arabic" w:hint="cs"/>
          <w:sz w:val="36"/>
          <w:szCs w:val="36"/>
          <w:rtl/>
          <w:lang w:bidi="ar"/>
        </w:rPr>
        <w:t xml:space="preserve">، </w:t>
      </w:r>
      <w:r w:rsidR="005D0D5C" w:rsidRPr="005D0D5C">
        <w:rPr>
          <w:rFonts w:ascii="Traditional Arabic" w:hAnsi="Traditional Arabic" w:cs="Traditional Arabic"/>
          <w:sz w:val="36"/>
          <w:szCs w:val="36"/>
          <w:rtl/>
          <w:lang w:bidi="ar"/>
        </w:rPr>
        <w:t>والمراد بصفة التكوين صفات الفعل: وهي ما يرجع إلى التكوين من الصفات كالتخليق والترزيق والإحياء والإماتة</w:t>
      </w:r>
      <w:r w:rsidR="005D0D5C" w:rsidRPr="005D0D5C">
        <w:rPr>
          <w:rFonts w:ascii="Traditional Arabic" w:hAnsi="Traditional Arabic" w:cs="Traditional Arabic"/>
          <w:sz w:val="36"/>
          <w:szCs w:val="36"/>
          <w:lang w:bidi="ar"/>
        </w:rPr>
        <w:t xml:space="preserve"> .</w:t>
      </w:r>
    </w:p>
    <w:p w:rsidR="005D0D5C" w:rsidRPr="005D0D5C" w:rsidRDefault="005D0D5C"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5D0D5C">
        <w:rPr>
          <w:rFonts w:ascii="Traditional Arabic" w:hAnsi="Traditional Arabic" w:cs="Traditional Arabic"/>
          <w:sz w:val="36"/>
          <w:szCs w:val="36"/>
          <w:rtl/>
          <w:lang w:bidi="ar"/>
        </w:rPr>
        <w:t xml:space="preserve">فصفة التكوين هو أنه سبحانه يكون الأشياء فيخلق ويصور </w:t>
      </w:r>
      <w:r>
        <w:rPr>
          <w:rFonts w:ascii="Traditional Arabic" w:hAnsi="Traditional Arabic" w:cs="Traditional Arabic" w:hint="cs"/>
          <w:sz w:val="36"/>
          <w:szCs w:val="36"/>
          <w:rtl/>
          <w:lang w:bidi="ar"/>
        </w:rPr>
        <w:t>ويبرئ</w:t>
      </w:r>
      <w:r w:rsidRPr="005D0D5C">
        <w:rPr>
          <w:rFonts w:ascii="Traditional Arabic" w:hAnsi="Traditional Arabic" w:cs="Traditional Arabic"/>
          <w:sz w:val="36"/>
          <w:szCs w:val="36"/>
          <w:rtl/>
          <w:lang w:bidi="ar"/>
        </w:rPr>
        <w:t xml:space="preserve"> ويحيي ويميت بقوله كن فيكون</w:t>
      </w:r>
      <w:r>
        <w:rPr>
          <w:rFonts w:ascii="Traditional Arabic" w:hAnsi="Traditional Arabic" w:cs="Traditional Arabic" w:hint="cs"/>
          <w:sz w:val="36"/>
          <w:szCs w:val="36"/>
          <w:rtl/>
          <w:lang w:bidi="ar"/>
        </w:rPr>
        <w:t>، و</w:t>
      </w:r>
      <w:r w:rsidRPr="005D0D5C">
        <w:rPr>
          <w:rFonts w:ascii="Traditional Arabic" w:hAnsi="Traditional Arabic" w:cs="Traditional Arabic"/>
          <w:sz w:val="36"/>
          <w:szCs w:val="36"/>
          <w:rtl/>
          <w:lang w:bidi="ar"/>
        </w:rPr>
        <w:t>تسمى صفة الخلق أو الفعل</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28"/>
      </w:r>
      <w:r w:rsidRPr="00455F08">
        <w:rPr>
          <w:rFonts w:ascii="Traditional Arabic" w:hAnsi="Traditional Arabic" w:cs="Traditional Arabic"/>
          <w:sz w:val="36"/>
          <w:szCs w:val="36"/>
          <w:vertAlign w:val="superscript"/>
          <w:rtl/>
        </w:rPr>
        <w:t>)</w:t>
      </w:r>
      <w:r w:rsidR="0044506E">
        <w:rPr>
          <w:rFonts w:ascii="Traditional Arabic" w:hAnsi="Traditional Arabic" w:cs="Traditional Arabic" w:hint="cs"/>
          <w:sz w:val="36"/>
          <w:szCs w:val="36"/>
          <w:rtl/>
        </w:rPr>
        <w:t>، و</w:t>
      </w:r>
      <w:r w:rsidR="000574EC" w:rsidRPr="000574EC">
        <w:rPr>
          <w:rFonts w:ascii="Traditional Arabic" w:hAnsi="Traditional Arabic" w:cs="Traditional Arabic"/>
          <w:sz w:val="36"/>
          <w:szCs w:val="36"/>
          <w:rtl/>
          <w:lang w:bidi="ar"/>
        </w:rPr>
        <w:t>عندهم أن الفعل غير المفعول، والتكوين غير المكون، ولذلك فهم يقولون بأزلية صفات الفعل لله تعالى من الخلق والإحياء والرزق، وإن كان المفعول منها حادثا</w:t>
      </w:r>
      <w:r w:rsidR="000574EC" w:rsidRPr="00455F08">
        <w:rPr>
          <w:rFonts w:ascii="Traditional Arabic" w:hAnsi="Traditional Arabic" w:cs="Traditional Arabic"/>
          <w:sz w:val="36"/>
          <w:szCs w:val="36"/>
          <w:vertAlign w:val="superscript"/>
          <w:rtl/>
        </w:rPr>
        <w:t>(</w:t>
      </w:r>
      <w:r w:rsidR="000574EC" w:rsidRPr="00455F08">
        <w:rPr>
          <w:rFonts w:ascii="Traditional Arabic" w:hAnsi="Traditional Arabic" w:cs="Traditional Arabic"/>
          <w:sz w:val="36"/>
          <w:szCs w:val="36"/>
          <w:vertAlign w:val="superscript"/>
          <w:rtl/>
        </w:rPr>
        <w:footnoteReference w:id="129"/>
      </w:r>
      <w:r w:rsidR="000574EC" w:rsidRPr="00455F08">
        <w:rPr>
          <w:rFonts w:ascii="Traditional Arabic" w:hAnsi="Traditional Arabic" w:cs="Traditional Arabic"/>
          <w:sz w:val="36"/>
          <w:szCs w:val="36"/>
          <w:vertAlign w:val="superscript"/>
          <w:rtl/>
        </w:rPr>
        <w:t>)</w:t>
      </w:r>
      <w:r w:rsidR="000574EC" w:rsidRPr="000574EC">
        <w:rPr>
          <w:rFonts w:ascii="Traditional Arabic" w:hAnsi="Traditional Arabic" w:cs="Traditional Arabic"/>
          <w:sz w:val="36"/>
          <w:szCs w:val="36"/>
          <w:rtl/>
          <w:lang w:bidi="ar"/>
        </w:rPr>
        <w:t>.</w:t>
      </w:r>
    </w:p>
    <w:p w:rsidR="00E00476"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5 - استدلوا لإثبات الصفات التي أثبتوها بنصوص الكتاب والسنة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30"/>
      </w:r>
      <w:r w:rsidRPr="00455F08">
        <w:rPr>
          <w:rFonts w:ascii="Traditional Arabic" w:hAnsi="Traditional Arabic" w:cs="Traditional Arabic"/>
          <w:sz w:val="36"/>
          <w:szCs w:val="36"/>
          <w:vertAlign w:val="superscript"/>
          <w:rtl/>
        </w:rPr>
        <w:t>)</w:t>
      </w:r>
      <w:r w:rsidR="00E00476">
        <w:rPr>
          <w:rFonts w:ascii="Traditional Arabic" w:hAnsi="Traditional Arabic" w:cs="Traditional Arabic" w:hint="cs"/>
          <w:sz w:val="36"/>
          <w:szCs w:val="36"/>
          <w:rtl/>
          <w:lang w:bidi="ar"/>
        </w:rPr>
        <w:t>.</w:t>
      </w:r>
    </w:p>
    <w:p w:rsidR="00861F26" w:rsidRPr="00455F08" w:rsidRDefault="00E0047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6</w:t>
      </w:r>
      <w:r w:rsidR="00861F26" w:rsidRPr="00455F08">
        <w:rPr>
          <w:rFonts w:ascii="Traditional Arabic" w:hAnsi="Traditional Arabic" w:cs="Traditional Arabic"/>
          <w:sz w:val="36"/>
          <w:szCs w:val="36"/>
          <w:rtl/>
          <w:lang w:bidi="ar"/>
        </w:rPr>
        <w:t xml:space="preserve"> - حصرهم لصفات الله تعالى، </w:t>
      </w:r>
      <w:r w:rsidR="00861F26" w:rsidRPr="00455F08">
        <w:rPr>
          <w:rFonts w:ascii="Traditional Arabic" w:hAnsi="Traditional Arabic" w:cs="Traditional Arabic" w:hint="cs"/>
          <w:sz w:val="36"/>
          <w:szCs w:val="36"/>
          <w:rtl/>
          <w:lang w:bidi="ar"/>
        </w:rPr>
        <w:t>فقد</w:t>
      </w:r>
      <w:r w:rsidR="00861F26" w:rsidRPr="00455F08">
        <w:rPr>
          <w:rFonts w:ascii="Traditional Arabic" w:hAnsi="Traditional Arabic" w:cs="Traditional Arabic"/>
          <w:sz w:val="36"/>
          <w:szCs w:val="36"/>
          <w:rtl/>
          <w:lang w:bidi="ar"/>
        </w:rPr>
        <w:t xml:space="preserve"> حصروا جميع الصفات في إحدى وعشرين صفة لا غير، وقد صرح </w:t>
      </w:r>
      <w:r w:rsidR="00861F26" w:rsidRPr="00455F08">
        <w:rPr>
          <w:rFonts w:ascii="Traditional Arabic" w:hAnsi="Traditional Arabic" w:cs="Traditional Arabic" w:hint="cs"/>
          <w:sz w:val="36"/>
          <w:szCs w:val="36"/>
          <w:rtl/>
          <w:lang w:bidi="ar"/>
        </w:rPr>
        <w:t>بعضهم</w:t>
      </w:r>
      <w:r w:rsidR="00861F26" w:rsidRPr="00455F08">
        <w:rPr>
          <w:rFonts w:ascii="Traditional Arabic" w:hAnsi="Traditional Arabic" w:cs="Traditional Arabic"/>
          <w:sz w:val="36"/>
          <w:szCs w:val="36"/>
          <w:rtl/>
          <w:lang w:bidi="ar"/>
        </w:rPr>
        <w:t xml:space="preserve"> بحصر الصفات الذاتية الثبوتية في سبع، والصفة الثامنة هي التكوين، وهي صفة فعلية فقال: "وعند جلة الخلف لا يزيد على الصفات الثمانية، والصفات الأخرى راجعة إليها</w:t>
      </w:r>
      <w:r w:rsidR="004E722C">
        <w:rPr>
          <w:rFonts w:ascii="Traditional Arabic" w:hAnsi="Traditional Arabic" w:cs="Traditional Arabic"/>
          <w:sz w:val="36"/>
          <w:szCs w:val="36"/>
          <w:rtl/>
          <w:lang w:bidi="ar"/>
        </w:rPr>
        <w:t>"</w:t>
      </w:r>
      <w:r w:rsidR="00861F26" w:rsidRPr="00455F08">
        <w:rPr>
          <w:rFonts w:ascii="Traditional Arabic" w:hAnsi="Traditional Arabic" w:cs="Traditional Arabic"/>
          <w:sz w:val="36"/>
          <w:szCs w:val="36"/>
          <w:vertAlign w:val="superscript"/>
          <w:rtl/>
        </w:rPr>
        <w:t>(</w:t>
      </w:r>
      <w:r w:rsidR="00861F26" w:rsidRPr="00455F08">
        <w:rPr>
          <w:rFonts w:ascii="Traditional Arabic" w:hAnsi="Traditional Arabic" w:cs="Traditional Arabic"/>
          <w:sz w:val="36"/>
          <w:szCs w:val="36"/>
          <w:vertAlign w:val="superscript"/>
          <w:rtl/>
        </w:rPr>
        <w:footnoteReference w:id="131"/>
      </w:r>
      <w:r w:rsidR="00861F26" w:rsidRPr="00455F08">
        <w:rPr>
          <w:rFonts w:ascii="Traditional Arabic" w:hAnsi="Traditional Arabic" w:cs="Traditional Arabic"/>
          <w:sz w:val="36"/>
          <w:szCs w:val="36"/>
          <w:vertAlign w:val="superscript"/>
          <w:rtl/>
        </w:rPr>
        <w:t>)</w:t>
      </w:r>
      <w:r w:rsidR="00861F26"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كما صرح الشاه محمد أنور الكشميري أحد كبار أئمة الديوبندية (1352ه) بأن الأسماء الحسنى كلها مندرجة في صفة التكوين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3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ومعلوم أن صفة التكوين مرجع للصفات الفعلية عندهم</w:t>
      </w:r>
      <w:r w:rsidR="00DD68F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فهي صفة فعل فأين يضعون لفظ الجلالة "الله</w:t>
      </w:r>
      <w:r w:rsidR="004E722C">
        <w:rPr>
          <w:rFonts w:ascii="Traditional Arabic" w:hAnsi="Traditional Arabic" w:cs="Traditional Arabic"/>
          <w:sz w:val="36"/>
          <w:szCs w:val="36"/>
          <w:rtl/>
          <w:lang w:bidi="ar"/>
        </w:rPr>
        <w:t>"</w:t>
      </w:r>
      <w:r w:rsidR="00F54C7F">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ونحوه من الأسماء الحسنى التي تدل على ذات الله تعالى وعلى الصفات الثبوتية الذاتية الكمالية، فهل يضعونها أيضا في صفة التكوين؟.</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ولما قالوا بحصر الصفات الإلهية فيما ذكروه عطلوا جميع ما سواها من صفات الله الكمالية، وحرفوا نصوصها الصريحة المحكمة الصحيحة.</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وهم مع إثباتهم لهذه الصفات كادوا أن ينفوها ويعطلوها فإنهم قد صرحوا بأن كلا من هذه الصفات صفة واحدة قديمة أزلية لا تكثر فيها ولا تجدد وإنما التجدد في متعلقاتها؛ لأن ذلك أليق بكمال التوحيد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3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فأخرجوا الصفات عما عرف في الشرع والعقل والفطرة.</w:t>
      </w:r>
    </w:p>
    <w:p w:rsidR="00861F26" w:rsidRPr="00811190" w:rsidRDefault="00A1057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7</w:t>
      </w:r>
      <w:r w:rsidR="00861F26" w:rsidRPr="00811190">
        <w:rPr>
          <w:rFonts w:ascii="Traditional Arabic" w:hAnsi="Traditional Arabic" w:cs="Traditional Arabic" w:hint="cs"/>
          <w:sz w:val="36"/>
          <w:szCs w:val="36"/>
          <w:rtl/>
          <w:lang w:bidi="ar"/>
        </w:rPr>
        <w:t xml:space="preserve">- أنهم عطلوا صفة الكلام: </w:t>
      </w:r>
      <w:r w:rsidR="00861F26" w:rsidRPr="00811190">
        <w:rPr>
          <w:rFonts w:ascii="Traditional Arabic" w:hAnsi="Traditional Arabic" w:cs="Traditional Arabic"/>
          <w:sz w:val="36"/>
          <w:szCs w:val="36"/>
          <w:rtl/>
          <w:lang w:bidi="ar"/>
        </w:rPr>
        <w:t>وهو كلام الله تعالى المسموع بحرف وصوت</w:t>
      </w:r>
      <w:r w:rsidR="00994545">
        <w:rPr>
          <w:rFonts w:ascii="Traditional Arabic" w:hAnsi="Traditional Arabic" w:cs="Traditional Arabic" w:hint="cs"/>
          <w:sz w:val="36"/>
          <w:szCs w:val="36"/>
          <w:rtl/>
          <w:lang w:bidi="ar"/>
        </w:rPr>
        <w:t>،</w:t>
      </w:r>
      <w:r w:rsidR="00861F26" w:rsidRPr="00811190">
        <w:rPr>
          <w:rFonts w:ascii="Traditional Arabic" w:hAnsi="Traditional Arabic" w:cs="Traditional Arabic"/>
          <w:sz w:val="36"/>
          <w:szCs w:val="36"/>
          <w:rtl/>
          <w:lang w:bidi="ar"/>
        </w:rPr>
        <w:t xml:space="preserve"> وهو لم يزل ولا يزال متكلما.</w:t>
      </w:r>
    </w:p>
    <w:p w:rsidR="00861F26" w:rsidRPr="00455F08" w:rsidRDefault="00A1057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8- </w:t>
      </w:r>
      <w:r w:rsidR="00861F26" w:rsidRPr="00455F08">
        <w:rPr>
          <w:rFonts w:ascii="Traditional Arabic" w:hAnsi="Traditional Arabic" w:cs="Traditional Arabic"/>
          <w:sz w:val="36"/>
          <w:szCs w:val="36"/>
          <w:rtl/>
          <w:lang w:bidi="ar"/>
        </w:rPr>
        <w:t xml:space="preserve">أنهم قالوا </w:t>
      </w:r>
      <w:r>
        <w:rPr>
          <w:rFonts w:ascii="Traditional Arabic" w:hAnsi="Traditional Arabic" w:cs="Traditional Arabic"/>
          <w:sz w:val="36"/>
          <w:szCs w:val="36"/>
          <w:rtl/>
          <w:lang w:bidi="ar"/>
        </w:rPr>
        <w:t>بدعة الكلام النفسي</w:t>
      </w:r>
      <w:r w:rsidR="00845B8F">
        <w:rPr>
          <w:rFonts w:ascii="Traditional Arabic" w:hAnsi="Traditional Arabic" w:cs="Traditional Arabic" w:hint="cs"/>
          <w:sz w:val="36"/>
          <w:szCs w:val="36"/>
          <w:rtl/>
          <w:lang w:bidi="ar"/>
        </w:rPr>
        <w:t xml:space="preserve">، وصرح بعضهم بعدم الفرق بينهم وبين المعتزلة في القول </w:t>
      </w:r>
      <w:r w:rsidR="00845B8F" w:rsidRPr="00455F08">
        <w:rPr>
          <w:rFonts w:ascii="Traditional Arabic" w:hAnsi="Traditional Arabic" w:cs="Traditional Arabic"/>
          <w:sz w:val="36"/>
          <w:szCs w:val="36"/>
          <w:rtl/>
          <w:lang w:bidi="ar"/>
        </w:rPr>
        <w:t>بخلق القرآن</w:t>
      </w:r>
      <w:r w:rsidR="00845B8F" w:rsidRPr="00455F08">
        <w:rPr>
          <w:rFonts w:ascii="Traditional Arabic" w:hAnsi="Traditional Arabic" w:cs="Traditional Arabic"/>
          <w:sz w:val="36"/>
          <w:szCs w:val="36"/>
          <w:vertAlign w:val="superscript"/>
          <w:rtl/>
        </w:rPr>
        <w:t>(</w:t>
      </w:r>
      <w:r w:rsidR="00845B8F" w:rsidRPr="00455F08">
        <w:rPr>
          <w:rFonts w:ascii="Traditional Arabic" w:hAnsi="Traditional Arabic" w:cs="Traditional Arabic"/>
          <w:sz w:val="36"/>
          <w:szCs w:val="36"/>
          <w:vertAlign w:val="superscript"/>
          <w:rtl/>
        </w:rPr>
        <w:footnoteReference w:id="134"/>
      </w:r>
      <w:r w:rsidR="00845B8F" w:rsidRPr="00455F08">
        <w:rPr>
          <w:rFonts w:ascii="Traditional Arabic" w:hAnsi="Traditional Arabic" w:cs="Traditional Arabic"/>
          <w:sz w:val="36"/>
          <w:szCs w:val="36"/>
          <w:vertAlign w:val="superscript"/>
          <w:rtl/>
        </w:rPr>
        <w:t>)</w:t>
      </w:r>
      <w:r w:rsidR="00861F26" w:rsidRPr="00455F08">
        <w:rPr>
          <w:rFonts w:ascii="Traditional Arabic" w:hAnsi="Traditional Arabic" w:cs="Traditional Arabic"/>
          <w:sz w:val="36"/>
          <w:szCs w:val="36"/>
          <w:rtl/>
          <w:lang w:bidi="ar"/>
        </w:rPr>
        <w:t>.</w:t>
      </w:r>
    </w:p>
    <w:p w:rsidR="00861F26" w:rsidRPr="00455F08" w:rsidRDefault="00A1057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9</w:t>
      </w:r>
      <w:r w:rsidR="00861F26" w:rsidRPr="00455F08">
        <w:rPr>
          <w:rFonts w:ascii="Traditional Arabic" w:hAnsi="Traditional Arabic" w:cs="Traditional Arabic"/>
          <w:sz w:val="36"/>
          <w:szCs w:val="36"/>
          <w:rtl/>
          <w:lang w:bidi="ar"/>
        </w:rPr>
        <w:t xml:space="preserve"> - أنهم لا يثبتون الصفات الفعلية ولا يقولون بقيامها بالله تعالى</w:t>
      </w:r>
      <w:r>
        <w:rPr>
          <w:rFonts w:ascii="Traditional Arabic" w:hAnsi="Traditional Arabic" w:cs="Traditional Arabic" w:hint="cs"/>
          <w:sz w:val="36"/>
          <w:szCs w:val="36"/>
          <w:rtl/>
          <w:lang w:bidi="ar"/>
        </w:rPr>
        <w:t>،</w:t>
      </w:r>
      <w:r w:rsidR="00861F26" w:rsidRPr="00455F08">
        <w:rPr>
          <w:rFonts w:ascii="Traditional Arabic" w:hAnsi="Traditional Arabic" w:cs="Traditional Arabic"/>
          <w:sz w:val="36"/>
          <w:szCs w:val="36"/>
          <w:rtl/>
          <w:lang w:bidi="ar"/>
        </w:rPr>
        <w:t xml:space="preserve"> ومعلوم أن الصفة لا تكون صفة إلا إذا قامت بالموصوف واتصف الموصوف بها.</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حيث </w:t>
      </w:r>
      <w:r w:rsidRPr="00455F08">
        <w:rPr>
          <w:rFonts w:ascii="Traditional Arabic" w:hAnsi="Traditional Arabic" w:cs="Traditional Arabic"/>
          <w:sz w:val="36"/>
          <w:szCs w:val="36"/>
          <w:rtl/>
          <w:lang w:bidi="ar"/>
        </w:rPr>
        <w:t xml:space="preserve">قالوا: "ومعلوم أن كلا من ذلك </w:t>
      </w:r>
      <w:r w:rsidR="00B65722">
        <w:rPr>
          <w:rFonts w:ascii="Traditional Arabic" w:hAnsi="Traditional Arabic" w:cs="Traditional Arabic"/>
          <w:sz w:val="36"/>
          <w:szCs w:val="36"/>
          <w:rtl/>
          <w:lang w:bidi="ar"/>
        </w:rPr>
        <w:t>–</w:t>
      </w:r>
      <w:r w:rsidR="00B65722">
        <w:rPr>
          <w:rFonts w:ascii="Traditional Arabic" w:hAnsi="Traditional Arabic" w:cs="Traditional Arabic" w:hint="cs"/>
          <w:sz w:val="36"/>
          <w:szCs w:val="36"/>
          <w:rtl/>
          <w:lang w:bidi="ar"/>
        </w:rPr>
        <w:t xml:space="preserve">يعني الصفات التي أثبتوها- </w:t>
      </w:r>
      <w:r w:rsidRPr="00455F08">
        <w:rPr>
          <w:rFonts w:ascii="Traditional Arabic" w:hAnsi="Traditional Arabic" w:cs="Traditional Arabic"/>
          <w:sz w:val="36"/>
          <w:szCs w:val="36"/>
          <w:rtl/>
          <w:lang w:bidi="ar"/>
        </w:rPr>
        <w:t>يدل على معنى زائد على مفهوم الوا</w:t>
      </w:r>
      <w:r w:rsidR="00A10575">
        <w:rPr>
          <w:rFonts w:ascii="Traditional Arabic" w:hAnsi="Traditional Arabic" w:cs="Traditional Arabic"/>
          <w:sz w:val="36"/>
          <w:szCs w:val="36"/>
          <w:rtl/>
          <w:lang w:bidi="ar"/>
        </w:rPr>
        <w:t>جب. وليس الكل ألفاظا مترادفة، و</w:t>
      </w:r>
      <w:r w:rsidR="00A10575">
        <w:rPr>
          <w:rFonts w:ascii="Traditional Arabic" w:hAnsi="Traditional Arabic" w:cs="Traditional Arabic" w:hint="cs"/>
          <w:sz w:val="36"/>
          <w:szCs w:val="36"/>
          <w:rtl/>
          <w:lang w:bidi="ar"/>
        </w:rPr>
        <w:t>إ</w:t>
      </w:r>
      <w:r w:rsidRPr="00455F08">
        <w:rPr>
          <w:rFonts w:ascii="Traditional Arabic" w:hAnsi="Traditional Arabic" w:cs="Traditional Arabic"/>
          <w:sz w:val="36"/>
          <w:szCs w:val="36"/>
          <w:rtl/>
          <w:lang w:bidi="ar"/>
        </w:rPr>
        <w:t>ن صدق المشتق على الشيء يقتضي ثبوت مأخذ الاشتقاق له فثبت له صفة العلم، والقدرة، والحياة وغير ذلك، لا كما يزعم المعتزلة: أنه عالم لا علم له، وقادر لا قدرة له إلى غير ذلك، فإنه محال ظاهر بمنزلة قولنا: أسود لا سواد له، وقد نطقت النصوص بثبوت علمه، وقدرته، وغيرهما</w:t>
      </w:r>
      <w:r>
        <w:rPr>
          <w:rFonts w:ascii="Traditional Arabic" w:hAnsi="Traditional Arabic" w:cs="Traditional Arabic"/>
          <w:sz w:val="36"/>
          <w:szCs w:val="36"/>
          <w:rtl/>
          <w:lang w:bidi="ar"/>
        </w:rPr>
        <w:t>"</w:t>
      </w:r>
      <w:r w:rsidR="00CA0E87">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وقالوا: "ولا معنى له سوى أنه متصف بالكلام</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3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w:t>
      </w:r>
      <w:r w:rsidRPr="00455F08">
        <w:rPr>
          <w:rFonts w:ascii="Traditional Arabic" w:hAnsi="Traditional Arabic" w:cs="Traditional Arabic"/>
          <w:sz w:val="36"/>
          <w:szCs w:val="36"/>
          <w:rtl/>
          <w:lang w:bidi="ar"/>
        </w:rPr>
        <w:t>أنهم أرجعوا جميع الصفات الفعلية إلى صفة التكوين، وأن جميع الصفات الفعلية ليست صفات حقيقة لله تعالى، وإنما هي من متعلقات صفة التكوين، والتكوين صفة أزلية وهي عندهم: مبدأ الإخراج من العدم إلى الوجود.</w:t>
      </w:r>
    </w:p>
    <w:p w:rsidR="00861F26" w:rsidRPr="00CA0E87" w:rsidRDefault="00861F26"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CA0E87">
        <w:rPr>
          <w:rFonts w:ascii="Traditional Arabic" w:hAnsi="Traditional Arabic" w:cs="Traditional Arabic" w:hint="cs"/>
          <w:b/>
          <w:bCs/>
          <w:sz w:val="36"/>
          <w:szCs w:val="36"/>
          <w:rtl/>
          <w:lang w:bidi="ar"/>
        </w:rPr>
        <w:lastRenderedPageBreak/>
        <w:t>ومن الأمثلة على ذلك:</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CA0E87">
        <w:rPr>
          <w:rFonts w:ascii="Traditional Arabic" w:hAnsi="Traditional Arabic" w:cs="Traditional Arabic"/>
          <w:b/>
          <w:bCs/>
          <w:sz w:val="36"/>
          <w:szCs w:val="36"/>
          <w:rtl/>
          <w:lang w:bidi="ar"/>
        </w:rPr>
        <w:t>صفة علو الله تعالى:</w:t>
      </w:r>
      <w:r w:rsidRPr="00455F08">
        <w:rPr>
          <w:rFonts w:ascii="Traditional Arabic" w:hAnsi="Traditional Arabic" w:cs="Traditional Arabic"/>
          <w:sz w:val="36"/>
          <w:szCs w:val="36"/>
          <w:rtl/>
          <w:lang w:bidi="ar"/>
        </w:rPr>
        <w:t xml:space="preserve"> </w:t>
      </w:r>
      <w:r w:rsidR="00CA0E87">
        <w:rPr>
          <w:rFonts w:ascii="Traditional Arabic" w:hAnsi="Traditional Arabic" w:cs="Traditional Arabic" w:hint="cs"/>
          <w:sz w:val="36"/>
          <w:szCs w:val="36"/>
          <w:rtl/>
          <w:lang w:bidi="ar"/>
        </w:rPr>
        <w:t>ف</w:t>
      </w:r>
      <w:r w:rsidRPr="00455F08">
        <w:rPr>
          <w:rFonts w:ascii="Traditional Arabic" w:hAnsi="Traditional Arabic" w:cs="Traditional Arabic"/>
          <w:sz w:val="36"/>
          <w:szCs w:val="36"/>
          <w:rtl/>
          <w:lang w:bidi="ar"/>
        </w:rPr>
        <w:t xml:space="preserve">الماتريدية فهموا من نصوص علو الله على عرشه وفوقيته على عباده أنه يلزم من ظاهرها أن الله تعالى في جهة، وأنه محاط وكل ذلك وصف الخلائق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3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وأن من كان في جهة لابد أن يكون بينهما مسافة مقدرة، ويتصور أن تكون أزيد من ذلك أو أنقص أو مساوية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3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ولو كان في جهة لزم قدم المكان والجهة والحيز</w:t>
      </w:r>
      <w:r w:rsidR="001D19B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ولزم كونه جسما، ومركبا أو يكون محلا للحوادث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3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وأيضا: إما أن يساوى الحيز أو ينقص عنه فيكون متناهيا</w:t>
      </w:r>
      <w:r w:rsidR="001D19B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أو يزيد عليه فيكون متحيزا</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3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وب</w:t>
      </w:r>
      <w:r w:rsidRPr="00455F08">
        <w:rPr>
          <w:rFonts w:ascii="Traditional Arabic" w:hAnsi="Traditional Arabic" w:cs="Traditional Arabic"/>
          <w:sz w:val="36"/>
          <w:szCs w:val="36"/>
          <w:rtl/>
          <w:lang w:bidi="ar"/>
        </w:rPr>
        <w:t xml:space="preserve">ناء على هذه الشبهة حرفوا نصوص العلو وعطلوا صفة العلو ووصفوا الله بصفات الممتنعات، فقالوا: إن الله لا داخل العالم ولا خارجه، ولا متصلا به ولا منفصلا عنه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0"/>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وأنه ليس في الجهات الست</w:t>
      </w:r>
      <w:r w:rsidR="001D19B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لا فوق ولا تحت</w:t>
      </w:r>
      <w:r w:rsidR="001D19B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يمين ولا شمال</w:t>
      </w:r>
      <w:r w:rsidR="001D19B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أمام ولا خلف</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1"/>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r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 xml:space="preserve">وأنه ليس على العرش ولا على غيره، ولا فوق العرش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فليس الله فوق العالم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ويكف</w:t>
      </w:r>
      <w:r w:rsidR="001D19B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رون من وصف الله تعالى بأنه في السماء أو وصفه بأنه فوق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4"/>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ويحرفون نصوص الكتاب والسنة في علو الله تعالى على خلقه وفوقيته على عباده إلى فوقية القه</w:t>
      </w:r>
      <w:r w:rsidR="00CA0E87">
        <w:rPr>
          <w:rFonts w:ascii="Traditional Arabic" w:hAnsi="Traditional Arabic" w:cs="Traditional Arabic"/>
          <w:sz w:val="36"/>
          <w:szCs w:val="36"/>
          <w:rtl/>
          <w:lang w:bidi="ar"/>
        </w:rPr>
        <w:t>ر</w:t>
      </w:r>
      <w:r w:rsidRPr="00455F08">
        <w:rPr>
          <w:rFonts w:ascii="Traditional Arabic" w:hAnsi="Traditional Arabic" w:cs="Traditional Arabic"/>
          <w:sz w:val="36"/>
          <w:szCs w:val="36"/>
          <w:rtl/>
          <w:lang w:bidi="ar"/>
        </w:rPr>
        <w:t xml:space="preserve"> والاستيلاء وتعاليه عن الأمكنية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وعلو القهر والغلبة وعلو المكانة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وفوقية الربوبية والعظمة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وغيرها من التأويلات الباطلة</w:t>
      </w:r>
      <w:r w:rsidRPr="00455F08">
        <w:rPr>
          <w:rFonts w:ascii="Traditional Arabic" w:hAnsi="Traditional Arabic" w:cs="Traditional Arabic" w:hint="cs"/>
          <w:sz w:val="36"/>
          <w:szCs w:val="36"/>
          <w:rtl/>
          <w:lang w:bidi="ar"/>
        </w:rPr>
        <w:t>.</w:t>
      </w:r>
    </w:p>
    <w:p w:rsidR="00861F26" w:rsidRPr="00455F08"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CA0E87">
        <w:rPr>
          <w:rFonts w:ascii="Traditional Arabic" w:hAnsi="Traditional Arabic" w:cs="Traditional Arabic" w:hint="cs"/>
          <w:b/>
          <w:bCs/>
          <w:sz w:val="36"/>
          <w:szCs w:val="36"/>
          <w:rtl/>
          <w:lang w:bidi="ar"/>
        </w:rPr>
        <w:lastRenderedPageBreak/>
        <w:t xml:space="preserve">ومن الأمثلة </w:t>
      </w:r>
      <w:r w:rsidRPr="00CA0E87">
        <w:rPr>
          <w:rFonts w:ascii="Traditional Arabic" w:hAnsi="Traditional Arabic" w:cs="Traditional Arabic"/>
          <w:b/>
          <w:bCs/>
          <w:sz w:val="36"/>
          <w:szCs w:val="36"/>
          <w:rtl/>
          <w:lang w:bidi="ar"/>
        </w:rPr>
        <w:t>صفة الكلام:</w:t>
      </w:r>
      <w:r w:rsidRPr="00455F08">
        <w:rPr>
          <w:rFonts w:ascii="Traditional Arabic" w:hAnsi="Traditional Arabic" w:cs="Traditional Arabic"/>
          <w:sz w:val="36"/>
          <w:szCs w:val="36"/>
          <w:rtl/>
          <w:lang w:bidi="ar"/>
        </w:rPr>
        <w:t xml:space="preserve"> وإذا تصوروا صفة الكلام يتبادر إلى أذهانهم "الآلة والجارحة</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أي اللسان، والفم، والشفتان، والأسنان، والحلق ، وأنه يلزم كون الله تعالى محلا للحوادث، والأعراض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4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61F26" w:rsidRDefault="00861F26" w:rsidP="008E7094">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ويعطلون صفة الكلام، ويقولون ببدعة الكلام النفسي و</w:t>
      </w:r>
      <w:r w:rsidR="008E7094">
        <w:rPr>
          <w:rFonts w:ascii="Traditional Arabic" w:hAnsi="Traditional Arabic" w:cs="Traditional Arabic" w:hint="cs"/>
          <w:sz w:val="36"/>
          <w:szCs w:val="36"/>
          <w:rtl/>
          <w:lang w:bidi="ar"/>
        </w:rPr>
        <w:t xml:space="preserve">صرح بعضهم </w:t>
      </w:r>
      <w:r w:rsidRPr="00455F08">
        <w:rPr>
          <w:rFonts w:ascii="Traditional Arabic" w:hAnsi="Traditional Arabic" w:cs="Traditional Arabic"/>
          <w:sz w:val="36"/>
          <w:szCs w:val="36"/>
          <w:rtl/>
          <w:lang w:bidi="ar"/>
        </w:rPr>
        <w:t xml:space="preserve">ببدعة القول بخلق القرآن، </w:t>
      </w:r>
      <w:r w:rsidR="008E7094">
        <w:rPr>
          <w:rFonts w:ascii="Traditional Arabic" w:hAnsi="Traditional Arabic" w:cs="Traditional Arabic" w:hint="cs"/>
          <w:sz w:val="36"/>
          <w:szCs w:val="36"/>
          <w:rtl/>
          <w:lang w:bidi="ar"/>
        </w:rPr>
        <w:t>وأنه</w:t>
      </w:r>
      <w:r w:rsidRPr="00455F08">
        <w:rPr>
          <w:rFonts w:ascii="Traditional Arabic" w:hAnsi="Traditional Arabic" w:cs="Traditional Arabic"/>
          <w:sz w:val="36"/>
          <w:szCs w:val="36"/>
          <w:rtl/>
          <w:lang w:bidi="ar"/>
        </w:rPr>
        <w:t xml:space="preserve"> لا خلاف بينهم وبين المعتزلة في </w:t>
      </w:r>
      <w:r w:rsidR="008E7094">
        <w:rPr>
          <w:rFonts w:ascii="Traditional Arabic" w:hAnsi="Traditional Arabic" w:cs="Traditional Arabic" w:hint="cs"/>
          <w:sz w:val="36"/>
          <w:szCs w:val="36"/>
          <w:rtl/>
          <w:lang w:bidi="ar"/>
        </w:rPr>
        <w:t>هذه ال</w:t>
      </w:r>
      <w:r w:rsidRPr="00455F08">
        <w:rPr>
          <w:rFonts w:ascii="Traditional Arabic" w:hAnsi="Traditional Arabic" w:cs="Traditional Arabic"/>
          <w:sz w:val="36"/>
          <w:szCs w:val="36"/>
          <w:rtl/>
          <w:lang w:bidi="ar"/>
        </w:rPr>
        <w:t>مسألة</w:t>
      </w:r>
      <w:r w:rsidRPr="00455F08">
        <w:rPr>
          <w:rFonts w:ascii="Traditional Arabic" w:hAnsi="Traditional Arabic" w:cs="Traditional Arabic" w:hint="cs"/>
          <w:sz w:val="36"/>
          <w:szCs w:val="36"/>
          <w:rtl/>
          <w:lang w:bidi="ar"/>
        </w:rPr>
        <w:t>.</w:t>
      </w:r>
      <w:r w:rsidR="00716E1E">
        <w:rPr>
          <w:rFonts w:ascii="Traditional Arabic" w:hAnsi="Traditional Arabic" w:cs="Traditional Arabic" w:hint="cs"/>
          <w:sz w:val="36"/>
          <w:szCs w:val="36"/>
          <w:rtl/>
          <w:lang w:bidi="ar"/>
        </w:rPr>
        <w:t xml:space="preserve"> </w:t>
      </w:r>
    </w:p>
    <w:p w:rsidR="00716E1E" w:rsidRDefault="00716E1E" w:rsidP="00270E80">
      <w:pPr>
        <w:pStyle w:val="NormalWeb"/>
        <w:bidi/>
        <w:spacing w:before="0" w:beforeAutospacing="0" w:after="0" w:afterAutospacing="0"/>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lang w:bidi="ar"/>
        </w:rPr>
        <w:t xml:space="preserve">يقول </w:t>
      </w:r>
      <w:r w:rsidRPr="00716E1E">
        <w:rPr>
          <w:rFonts w:ascii="Traditional Arabic" w:hAnsi="Traditional Arabic" w:cs="Traditional Arabic"/>
          <w:sz w:val="36"/>
          <w:szCs w:val="36"/>
          <w:rtl/>
          <w:lang w:bidi="ar"/>
        </w:rPr>
        <w:t xml:space="preserve">التفتازاني: </w:t>
      </w:r>
      <w:r>
        <w:rPr>
          <w:rFonts w:ascii="Traditional Arabic" w:hAnsi="Traditional Arabic" w:cs="Traditional Arabic" w:hint="cs"/>
          <w:sz w:val="36"/>
          <w:szCs w:val="36"/>
          <w:rtl/>
          <w:lang w:bidi="ar"/>
        </w:rPr>
        <w:t>"</w:t>
      </w:r>
      <w:r w:rsidRPr="00716E1E">
        <w:rPr>
          <w:rFonts w:ascii="Traditional Arabic" w:hAnsi="Traditional Arabic" w:cs="Traditional Arabic"/>
          <w:sz w:val="36"/>
          <w:szCs w:val="36"/>
          <w:rtl/>
          <w:lang w:bidi="ar"/>
        </w:rPr>
        <w:t>ثم تحقيق الخلاف بيننا وبينهم - المعتزلة - يرجع إلى إثبات الكلام النفسي ونفيه، وإلا فنحن لا نقول بقدم الألفاظ والحروف، وهم لا يقولون بحدوث الكلام النفسي</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50"/>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716E1E" w:rsidRPr="00716E1E" w:rsidRDefault="00716E1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716E1E">
        <w:rPr>
          <w:rFonts w:ascii="Traditional Arabic" w:hAnsi="Traditional Arabic" w:cs="Traditional Arabic"/>
          <w:sz w:val="36"/>
          <w:szCs w:val="36"/>
          <w:rtl/>
          <w:lang w:bidi="ar"/>
        </w:rPr>
        <w:t xml:space="preserve">وقال البوطي وهو يحكي مذهب الأشاعرة والمعتزلة: </w:t>
      </w:r>
      <w:r>
        <w:rPr>
          <w:rFonts w:ascii="Traditional Arabic" w:hAnsi="Traditional Arabic" w:cs="Traditional Arabic" w:hint="cs"/>
          <w:sz w:val="36"/>
          <w:szCs w:val="36"/>
          <w:rtl/>
          <w:lang w:bidi="ar"/>
        </w:rPr>
        <w:t>"</w:t>
      </w:r>
      <w:r w:rsidRPr="00716E1E">
        <w:rPr>
          <w:rFonts w:ascii="Traditional Arabic" w:hAnsi="Traditional Arabic" w:cs="Traditional Arabic"/>
          <w:sz w:val="36"/>
          <w:szCs w:val="36"/>
          <w:rtl/>
          <w:lang w:bidi="ar"/>
        </w:rPr>
        <w:t>ثم إن المعتزلة فسروا هذا الذي أجمع المسلمون على إثباته لله – تعالى – بأنه أصوات وحروف يخلقهما الله – تعالى – في غيره كاللوح المحفوظ وجبريل، ومن المعلوم أنه حادث وليس بقديم، ثم إنهم لم يثبتوا لله – تعالى – شيئًا آخر من وراء هذه الأصوات والحروف تحت اسم: الكلام</w:t>
      </w:r>
      <w:r w:rsidRPr="00716E1E">
        <w:rPr>
          <w:rFonts w:ascii="Traditional Arabic" w:hAnsi="Traditional Arabic" w:cs="Traditional Arabic"/>
          <w:sz w:val="36"/>
          <w:szCs w:val="36"/>
          <w:lang w:bidi="ar"/>
        </w:rPr>
        <w:t>.</w:t>
      </w:r>
    </w:p>
    <w:p w:rsidR="00716E1E" w:rsidRPr="00455F08" w:rsidRDefault="00716E1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716E1E">
        <w:rPr>
          <w:rFonts w:ascii="Traditional Arabic" w:hAnsi="Traditional Arabic" w:cs="Traditional Arabic"/>
          <w:sz w:val="36"/>
          <w:szCs w:val="36"/>
          <w:rtl/>
          <w:lang w:bidi="ar"/>
        </w:rPr>
        <w:t xml:space="preserve">أما جماهير المسلمين – أهل السنة والجماعة  </w:t>
      </w:r>
      <w:r>
        <w:rPr>
          <w:rFonts w:ascii="Traditional Arabic" w:hAnsi="Traditional Arabic" w:cs="Traditional Arabic" w:hint="cs"/>
          <w:sz w:val="36"/>
          <w:szCs w:val="36"/>
          <w:rtl/>
          <w:lang w:bidi="ar"/>
        </w:rPr>
        <w:t xml:space="preserve">يعني </w:t>
      </w:r>
      <w:r w:rsidRPr="00716E1E">
        <w:rPr>
          <w:rFonts w:ascii="Traditional Arabic" w:hAnsi="Traditional Arabic" w:cs="Traditional Arabic"/>
          <w:sz w:val="36"/>
          <w:szCs w:val="36"/>
          <w:rtl/>
          <w:lang w:bidi="ar"/>
        </w:rPr>
        <w:t>الأشاعرة والماتريدية في نظره – فقالوا: إننا لا ننكر هذا الذي تقوله المعتزلة، بل نقول به، ونسميه كلامًا لفظيًّا، ونحن جميعًا متفقون على حدوثه، وأنه غير قائم بذاته – تعالى –؛ من أجل أنه حادث، ولكنا نثبت أمرًا وراء ذلك، وهو الصفة القائمة بالنفس والتي يعبر عنها بالألفاظ، وهي غير حقيقة العلم والإرادة</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51"/>
      </w:r>
      <w:r w:rsidRPr="00455F08">
        <w:rPr>
          <w:rFonts w:ascii="Traditional Arabic" w:hAnsi="Traditional Arabic" w:cs="Traditional Arabic"/>
          <w:sz w:val="36"/>
          <w:szCs w:val="36"/>
          <w:vertAlign w:val="superscript"/>
          <w:rtl/>
        </w:rPr>
        <w:t>)</w:t>
      </w:r>
      <w:r w:rsidRPr="00716E1E">
        <w:rPr>
          <w:rFonts w:ascii="Traditional Arabic" w:hAnsi="Traditional Arabic" w:cs="Traditional Arabic"/>
          <w:sz w:val="36"/>
          <w:szCs w:val="36"/>
          <w:rtl/>
          <w:lang w:bidi="ar"/>
        </w:rPr>
        <w:t>.</w:t>
      </w:r>
    </w:p>
    <w:p w:rsidR="00A41C08" w:rsidRDefault="00A41C08"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861F26" w:rsidRPr="00A41C08" w:rsidRDefault="00861F26"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A41C08">
        <w:rPr>
          <w:rFonts w:ascii="Traditional Arabic" w:hAnsi="Traditional Arabic" w:cs="Traditional Arabic" w:hint="cs"/>
          <w:b/>
          <w:bCs/>
          <w:sz w:val="36"/>
          <w:szCs w:val="36"/>
          <w:rtl/>
          <w:lang w:bidi="ar"/>
        </w:rPr>
        <w:t>ومن الأمثلة على ذلك ر</w:t>
      </w:r>
      <w:r w:rsidRPr="00A41C08">
        <w:rPr>
          <w:rFonts w:ascii="Traditional Arabic" w:hAnsi="Traditional Arabic" w:cs="Traditional Arabic"/>
          <w:b/>
          <w:bCs/>
          <w:sz w:val="36"/>
          <w:szCs w:val="36"/>
          <w:rtl/>
          <w:lang w:bidi="ar"/>
        </w:rPr>
        <w:t>ؤية المؤمنين ربهم بالأبصار في الآخرة:</w:t>
      </w:r>
    </w:p>
    <w:p w:rsidR="00861F26" w:rsidRPr="00455F08" w:rsidRDefault="00881AC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فهم </w:t>
      </w:r>
      <w:r w:rsidR="00861F26" w:rsidRPr="00455F08">
        <w:rPr>
          <w:rFonts w:ascii="Traditional Arabic" w:hAnsi="Traditional Arabic" w:cs="Traditional Arabic"/>
          <w:sz w:val="36"/>
          <w:szCs w:val="36"/>
          <w:rtl/>
          <w:lang w:bidi="ar"/>
        </w:rPr>
        <w:t xml:space="preserve">يشترطون شروطا وقيودا سلبية في مسألة رؤية الله تعالى؛ لأنه تبادر إلى أذهانهم رؤية الجسم. يقول أبو منصور الماتريدي: "فإن قيل: كيف يرى؟ </w:t>
      </w:r>
      <w:r w:rsidR="00C45840">
        <w:rPr>
          <w:rFonts w:ascii="Traditional Arabic" w:hAnsi="Traditional Arabic" w:cs="Traditional Arabic"/>
          <w:sz w:val="36"/>
          <w:szCs w:val="36"/>
          <w:rtl/>
          <w:lang w:bidi="ar"/>
        </w:rPr>
        <w:t>قيل: بلا كيف، إذ الكيفية تكون ل</w:t>
      </w:r>
      <w:r w:rsidR="00C45840">
        <w:rPr>
          <w:rFonts w:ascii="Traditional Arabic" w:hAnsi="Traditional Arabic" w:cs="Traditional Arabic" w:hint="cs"/>
          <w:sz w:val="36"/>
          <w:szCs w:val="36"/>
          <w:rtl/>
          <w:lang w:bidi="ar"/>
        </w:rPr>
        <w:t>ذ</w:t>
      </w:r>
      <w:r w:rsidR="00861F26" w:rsidRPr="00455F08">
        <w:rPr>
          <w:rFonts w:ascii="Traditional Arabic" w:hAnsi="Traditional Arabic" w:cs="Traditional Arabic"/>
          <w:sz w:val="36"/>
          <w:szCs w:val="36"/>
          <w:rtl/>
          <w:lang w:bidi="ar"/>
        </w:rPr>
        <w:t>ى صورة</w:t>
      </w:r>
      <w:r w:rsidR="00C45840">
        <w:rPr>
          <w:rFonts w:ascii="Traditional Arabic" w:hAnsi="Traditional Arabic" w:cs="Traditional Arabic" w:hint="cs"/>
          <w:sz w:val="36"/>
          <w:szCs w:val="36"/>
          <w:rtl/>
          <w:lang w:bidi="ar"/>
        </w:rPr>
        <w:t>،</w:t>
      </w:r>
      <w:r w:rsidR="00861F26" w:rsidRPr="00455F08">
        <w:rPr>
          <w:rFonts w:ascii="Traditional Arabic" w:hAnsi="Traditional Arabic" w:cs="Traditional Arabic"/>
          <w:sz w:val="36"/>
          <w:szCs w:val="36"/>
          <w:rtl/>
          <w:lang w:bidi="ar"/>
        </w:rPr>
        <w:t xml:space="preserve"> بل يرى بلا وصف قيام وقعود</w:t>
      </w:r>
      <w:r w:rsidR="00C45840">
        <w:rPr>
          <w:rFonts w:ascii="Traditional Arabic" w:hAnsi="Traditional Arabic" w:cs="Traditional Arabic" w:hint="cs"/>
          <w:sz w:val="36"/>
          <w:szCs w:val="36"/>
          <w:rtl/>
          <w:lang w:bidi="ar"/>
        </w:rPr>
        <w:t>،</w:t>
      </w:r>
      <w:r w:rsidR="00861F26" w:rsidRPr="00455F08">
        <w:rPr>
          <w:rFonts w:ascii="Traditional Arabic" w:hAnsi="Traditional Arabic" w:cs="Traditional Arabic"/>
          <w:sz w:val="36"/>
          <w:szCs w:val="36"/>
          <w:rtl/>
          <w:lang w:bidi="ar"/>
        </w:rPr>
        <w:t xml:space="preserve"> واتكاء وتعلق</w:t>
      </w:r>
      <w:r w:rsidR="00C45840">
        <w:rPr>
          <w:rFonts w:ascii="Traditional Arabic" w:hAnsi="Traditional Arabic" w:cs="Traditional Arabic" w:hint="cs"/>
          <w:sz w:val="36"/>
          <w:szCs w:val="36"/>
          <w:rtl/>
          <w:lang w:bidi="ar"/>
        </w:rPr>
        <w:t>،</w:t>
      </w:r>
      <w:r w:rsidR="00861F26" w:rsidRPr="00455F08">
        <w:rPr>
          <w:rFonts w:ascii="Traditional Arabic" w:hAnsi="Traditional Arabic" w:cs="Traditional Arabic"/>
          <w:sz w:val="36"/>
          <w:szCs w:val="36"/>
          <w:rtl/>
          <w:lang w:bidi="ar"/>
        </w:rPr>
        <w:t xml:space="preserve"> واتصال وانفصال</w:t>
      </w:r>
      <w:r w:rsidR="00C45840">
        <w:rPr>
          <w:rFonts w:ascii="Traditional Arabic" w:hAnsi="Traditional Arabic" w:cs="Traditional Arabic" w:hint="cs"/>
          <w:sz w:val="36"/>
          <w:szCs w:val="36"/>
          <w:rtl/>
          <w:lang w:bidi="ar"/>
        </w:rPr>
        <w:t>،</w:t>
      </w:r>
      <w:r w:rsidR="00861F26" w:rsidRPr="00455F08">
        <w:rPr>
          <w:rFonts w:ascii="Traditional Arabic" w:hAnsi="Traditional Arabic" w:cs="Traditional Arabic"/>
          <w:sz w:val="36"/>
          <w:szCs w:val="36"/>
          <w:rtl/>
          <w:lang w:bidi="ar"/>
        </w:rPr>
        <w:t xml:space="preserve"> ومقابلة ومدابرة، وقصير وطويل، ونور وظلمة</w:t>
      </w:r>
      <w:r w:rsidR="00C45840">
        <w:rPr>
          <w:rFonts w:ascii="Traditional Arabic" w:hAnsi="Traditional Arabic" w:cs="Traditional Arabic" w:hint="cs"/>
          <w:sz w:val="36"/>
          <w:szCs w:val="36"/>
          <w:rtl/>
          <w:lang w:bidi="ar"/>
        </w:rPr>
        <w:t>،</w:t>
      </w:r>
      <w:r w:rsidR="00861F26" w:rsidRPr="00455F08">
        <w:rPr>
          <w:rFonts w:ascii="Traditional Arabic" w:hAnsi="Traditional Arabic" w:cs="Traditional Arabic"/>
          <w:sz w:val="36"/>
          <w:szCs w:val="36"/>
          <w:rtl/>
          <w:lang w:bidi="ar"/>
        </w:rPr>
        <w:t xml:space="preserve"> وساكن ومتحرك، ومماس ومباين، وخارج وداخل</w:t>
      </w:r>
      <w:r w:rsidR="00C45840">
        <w:rPr>
          <w:rFonts w:ascii="Traditional Arabic" w:hAnsi="Traditional Arabic" w:cs="Traditional Arabic" w:hint="cs"/>
          <w:sz w:val="36"/>
          <w:szCs w:val="36"/>
          <w:rtl/>
          <w:lang w:bidi="ar"/>
        </w:rPr>
        <w:t>،</w:t>
      </w:r>
      <w:r w:rsidR="00861F26" w:rsidRPr="00455F08">
        <w:rPr>
          <w:rFonts w:ascii="Traditional Arabic" w:hAnsi="Traditional Arabic" w:cs="Traditional Arabic"/>
          <w:sz w:val="36"/>
          <w:szCs w:val="36"/>
          <w:rtl/>
          <w:lang w:bidi="ar"/>
        </w:rPr>
        <w:t xml:space="preserve"> ولا معنى يأخذه الوهم أو يقدره العقل لتعاليه عن ذلك</w:t>
      </w:r>
      <w:r w:rsidR="004E722C">
        <w:rPr>
          <w:rFonts w:ascii="Traditional Arabic" w:hAnsi="Traditional Arabic" w:cs="Traditional Arabic"/>
          <w:sz w:val="36"/>
          <w:szCs w:val="36"/>
          <w:rtl/>
          <w:lang w:bidi="ar"/>
        </w:rPr>
        <w:t>"</w:t>
      </w:r>
      <w:r w:rsidR="00861F26" w:rsidRPr="00455F08">
        <w:rPr>
          <w:rFonts w:ascii="Traditional Arabic" w:hAnsi="Traditional Arabic" w:cs="Traditional Arabic"/>
          <w:sz w:val="36"/>
          <w:szCs w:val="36"/>
          <w:vertAlign w:val="superscript"/>
          <w:rtl/>
        </w:rPr>
        <w:t>(</w:t>
      </w:r>
      <w:r w:rsidR="00861F26" w:rsidRPr="00455F08">
        <w:rPr>
          <w:rFonts w:ascii="Traditional Arabic" w:hAnsi="Traditional Arabic" w:cs="Traditional Arabic"/>
          <w:sz w:val="36"/>
          <w:szCs w:val="36"/>
          <w:vertAlign w:val="superscript"/>
          <w:rtl/>
        </w:rPr>
        <w:footnoteReference w:id="152"/>
      </w:r>
      <w:r w:rsidR="00861F26" w:rsidRPr="00455F08">
        <w:rPr>
          <w:rFonts w:ascii="Traditional Arabic" w:hAnsi="Traditional Arabic" w:cs="Traditional Arabic"/>
          <w:sz w:val="36"/>
          <w:szCs w:val="36"/>
          <w:vertAlign w:val="superscript"/>
          <w:rtl/>
        </w:rPr>
        <w:t>)</w:t>
      </w:r>
      <w:r w:rsidR="00861F26" w:rsidRPr="00455F08">
        <w:rPr>
          <w:rFonts w:ascii="Traditional Arabic" w:hAnsi="Traditional Arabic" w:cs="Traditional Arabic"/>
          <w:sz w:val="36"/>
          <w:szCs w:val="36"/>
          <w:rtl/>
          <w:lang w:bidi="ar"/>
        </w:rPr>
        <w:t>.</w:t>
      </w:r>
    </w:p>
    <w:p w:rsidR="00861F26" w:rsidRDefault="00861F2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w:t>
      </w:r>
      <w:r w:rsidRPr="00455F08">
        <w:rPr>
          <w:rFonts w:ascii="Traditional Arabic" w:hAnsi="Traditional Arabic" w:cs="Traditional Arabic" w:hint="cs"/>
          <w:sz w:val="36"/>
          <w:szCs w:val="36"/>
          <w:rtl/>
          <w:lang w:bidi="ar"/>
        </w:rPr>
        <w:t>قد ح</w:t>
      </w:r>
      <w:r w:rsidRPr="00455F08">
        <w:rPr>
          <w:rFonts w:ascii="Traditional Arabic" w:hAnsi="Traditional Arabic" w:cs="Traditional Arabic"/>
          <w:sz w:val="36"/>
          <w:szCs w:val="36"/>
          <w:rtl/>
          <w:lang w:bidi="ar"/>
        </w:rPr>
        <w:t xml:space="preserve">كم عليهم شيخ الإسلام بأنهم </w:t>
      </w:r>
      <w:r w:rsidR="006B4392">
        <w:rPr>
          <w:rFonts w:ascii="Traditional Arabic" w:hAnsi="Traditional Arabic" w:cs="Traditional Arabic"/>
          <w:sz w:val="36"/>
          <w:szCs w:val="36"/>
          <w:rtl/>
          <w:lang w:bidi="ar"/>
        </w:rPr>
        <w:t>–</w:t>
      </w:r>
      <w:r w:rsidR="006B4392">
        <w:rPr>
          <w:rFonts w:ascii="Traditional Arabic" w:hAnsi="Traditional Arabic" w:cs="Traditional Arabic" w:hint="cs"/>
          <w:sz w:val="36"/>
          <w:szCs w:val="36"/>
          <w:rtl/>
          <w:lang w:bidi="ar"/>
        </w:rPr>
        <w:t xml:space="preserve"> بهذه الشروط والقيود -</w:t>
      </w:r>
      <w:r w:rsidRPr="00455F08">
        <w:rPr>
          <w:rFonts w:ascii="Traditional Arabic" w:hAnsi="Traditional Arabic" w:cs="Traditional Arabic"/>
          <w:sz w:val="36"/>
          <w:szCs w:val="36"/>
          <w:rtl/>
          <w:lang w:bidi="ar"/>
        </w:rPr>
        <w:t>جعلوا رؤية الله تعالى مستحيلة</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5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F6AFE" w:rsidRPr="00CF6AFE" w:rsidRDefault="007B38E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وأهل السنة والجماعة متفقون على إثبات رؤية المؤمنين لربهم، </w:t>
      </w:r>
      <w:r w:rsidR="00CF6AFE" w:rsidRPr="00CF6AFE">
        <w:rPr>
          <w:rFonts w:ascii="Traditional Arabic" w:hAnsi="Traditional Arabic" w:cs="Traditional Arabic"/>
          <w:sz w:val="36"/>
          <w:szCs w:val="36"/>
          <w:rtl/>
          <w:lang w:bidi="ar"/>
        </w:rPr>
        <w:t>قالَ الله تَعَالَى: ﴿ وُجُوهٌ يَوْمَئِذٍ نَاضِرَةٌ * إِلَى رَبِّهَا نَاظِرَةٌ ﴾ [القيامة: 22، 23</w:t>
      </w:r>
      <w:r w:rsidR="00CF6AFE">
        <w:rPr>
          <w:rFonts w:ascii="Traditional Arabic" w:hAnsi="Traditional Arabic" w:cs="Traditional Arabic" w:hint="cs"/>
          <w:sz w:val="36"/>
          <w:szCs w:val="36"/>
          <w:rtl/>
        </w:rPr>
        <w:t xml:space="preserve">]، </w:t>
      </w:r>
      <w:r w:rsidR="00CF6AFE" w:rsidRPr="00CF6AFE">
        <w:rPr>
          <w:rFonts w:ascii="Traditional Arabic" w:hAnsi="Traditional Arabic" w:cs="Traditional Arabic"/>
          <w:sz w:val="36"/>
          <w:szCs w:val="36"/>
          <w:rtl/>
          <w:lang w:bidi="ar"/>
        </w:rPr>
        <w:t>وقالَ تَعَالَى ﴿ لِلَّذِينَ أَحْسَنُوا الْحُسْنَى وَزِيَادَةٌ ﴾ [يونس: 26].</w:t>
      </w:r>
      <w:r w:rsidR="00CF6AFE">
        <w:rPr>
          <w:rFonts w:ascii="Traditional Arabic" w:hAnsi="Traditional Arabic" w:cs="Traditional Arabic" w:hint="cs"/>
          <w:sz w:val="36"/>
          <w:szCs w:val="36"/>
          <w:rtl/>
          <w:lang w:bidi="ar"/>
        </w:rPr>
        <w:t xml:space="preserve"> وقال تعالى</w:t>
      </w:r>
      <w:r w:rsidR="00CF6AFE" w:rsidRPr="00CF6AFE">
        <w:rPr>
          <w:rFonts w:ascii="Traditional Arabic" w:hAnsi="Traditional Arabic" w:cs="Traditional Arabic"/>
          <w:sz w:val="36"/>
          <w:szCs w:val="36"/>
          <w:rtl/>
          <w:lang w:bidi="ar"/>
        </w:rPr>
        <w:t>:</w:t>
      </w:r>
      <w:r w:rsidR="00CF6AFE">
        <w:rPr>
          <w:rFonts w:ascii="Traditional Arabic" w:hAnsi="Traditional Arabic" w:cs="Traditional Arabic" w:hint="cs"/>
          <w:sz w:val="36"/>
          <w:szCs w:val="36"/>
          <w:rtl/>
          <w:lang w:bidi="ar"/>
        </w:rPr>
        <w:t xml:space="preserve"> </w:t>
      </w:r>
      <w:r w:rsidR="00CF6AFE" w:rsidRPr="00CF6AFE">
        <w:rPr>
          <w:rFonts w:ascii="Traditional Arabic" w:hAnsi="Traditional Arabic" w:cs="Traditional Arabic"/>
          <w:sz w:val="36"/>
          <w:szCs w:val="36"/>
          <w:rtl/>
          <w:lang w:bidi="ar"/>
        </w:rPr>
        <w:t>﴿ كَلَّا إِنَّهُمْ عَنْ رَبِّهِمْ يَوْمَئِذٍ لَمَحْجُوبُونَ ﴾ [المطففين: 15</w:t>
      </w:r>
      <w:r w:rsidR="00CF6AFE">
        <w:rPr>
          <w:rFonts w:ascii="Traditional Arabic" w:hAnsi="Traditional Arabic" w:cs="Traditional Arabic" w:hint="cs"/>
          <w:sz w:val="36"/>
          <w:szCs w:val="36"/>
          <w:rtl/>
          <w:lang w:bidi="ar"/>
        </w:rPr>
        <w:t xml:space="preserve">]، </w:t>
      </w:r>
      <w:r w:rsidR="00CF6AFE" w:rsidRPr="00CF6AFE">
        <w:rPr>
          <w:rFonts w:ascii="Traditional Arabic" w:hAnsi="Traditional Arabic" w:cs="Traditional Arabic"/>
          <w:sz w:val="36"/>
          <w:szCs w:val="36"/>
          <w:rtl/>
          <w:lang w:bidi="ar"/>
        </w:rPr>
        <w:t>وحجب الكفار عن الله جل وعلا يدل على رؤية المؤمنين لربهم جل وعلا</w:t>
      </w:r>
      <w:r w:rsidR="00CF6AFE" w:rsidRPr="00CF6AFE">
        <w:rPr>
          <w:rFonts w:ascii="Traditional Arabic" w:hAnsi="Traditional Arabic" w:cs="Traditional Arabic"/>
          <w:sz w:val="36"/>
          <w:szCs w:val="36"/>
          <w:lang w:bidi="ar"/>
        </w:rPr>
        <w:t>.</w:t>
      </w:r>
    </w:p>
    <w:p w:rsidR="00CF6AFE" w:rsidRPr="00CF6AFE" w:rsidRDefault="00CF6AFE"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CF6AFE">
        <w:rPr>
          <w:rFonts w:ascii="Traditional Arabic" w:hAnsi="Traditional Arabic" w:cs="Traditional Arabic"/>
          <w:sz w:val="36"/>
          <w:szCs w:val="36"/>
          <w:rtl/>
          <w:lang w:bidi="ar"/>
        </w:rPr>
        <w:t>عن صهيب</w:t>
      </w:r>
      <w:r>
        <w:rPr>
          <w:rFonts w:ascii="Traditional Arabic" w:hAnsi="Traditional Arabic" w:cs="Traditional Arabic" w:hint="cs"/>
          <w:sz w:val="36"/>
          <w:szCs w:val="36"/>
          <w:rtl/>
        </w:rPr>
        <w:t xml:space="preserve"> رضي الله عنه</w:t>
      </w:r>
      <w:r w:rsidRPr="00CF6AFE">
        <w:rPr>
          <w:rFonts w:ascii="Traditional Arabic" w:hAnsi="Traditional Arabic" w:cs="Traditional Arabic"/>
          <w:sz w:val="36"/>
          <w:szCs w:val="36"/>
          <w:rtl/>
          <w:lang w:bidi="ar"/>
        </w:rPr>
        <w:t>، عن النبي صلى الله عليه وسلم قال: " إذا دخل أهل الجنة الجنة، قال: يقول الله تبارك وتعالى: تريدون شيئا أزيدكم؟ فيقولون: ألم تبيض وجوهنا؟ ألم تدخلنا الجنة، وتنجنا من النار؟ قال: فيكشف الحجاب، فما أعطوا شيئا أحب</w:t>
      </w:r>
      <w:r w:rsidR="00387419">
        <w:rPr>
          <w:rFonts w:ascii="Traditional Arabic" w:hAnsi="Traditional Arabic" w:cs="Traditional Arabic"/>
          <w:sz w:val="36"/>
          <w:szCs w:val="36"/>
          <w:rtl/>
          <w:lang w:bidi="ar"/>
        </w:rPr>
        <w:t xml:space="preserve"> إليهم من النظر إلى ربهم عز وجل</w:t>
      </w:r>
      <w:r w:rsidRPr="00CF6AFE">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54"/>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CF6AFE" w:rsidRDefault="00F51F86" w:rsidP="00270E80">
      <w:pPr>
        <w:pStyle w:val="NormalWeb"/>
        <w:bidi/>
        <w:spacing w:before="0" w:beforeAutospacing="0" w:after="0" w:afterAutospacing="0"/>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lang w:bidi="ar"/>
        </w:rPr>
        <w:t>و</w:t>
      </w:r>
      <w:r w:rsidRPr="00F51F86">
        <w:rPr>
          <w:rFonts w:ascii="Traditional Arabic" w:hAnsi="Traditional Arabic" w:cs="Traditional Arabic"/>
          <w:sz w:val="36"/>
          <w:szCs w:val="36"/>
          <w:rtl/>
          <w:lang w:bidi="ar"/>
        </w:rPr>
        <w:t>عن جرير</w:t>
      </w:r>
      <w:r>
        <w:rPr>
          <w:rFonts w:ascii="Traditional Arabic" w:hAnsi="Traditional Arabic" w:cs="Traditional Arabic" w:hint="cs"/>
          <w:sz w:val="36"/>
          <w:szCs w:val="36"/>
          <w:rtl/>
          <w:lang w:bidi="ar"/>
        </w:rPr>
        <w:t xml:space="preserve"> رضي الله عنه</w:t>
      </w:r>
      <w:r w:rsidRPr="00F51F86">
        <w:rPr>
          <w:rFonts w:ascii="Traditional Arabic" w:hAnsi="Traditional Arabic" w:cs="Traditional Arabic"/>
          <w:sz w:val="36"/>
          <w:szCs w:val="36"/>
          <w:rtl/>
          <w:lang w:bidi="ar"/>
        </w:rPr>
        <w:t>، قال: كنا جلوسا عند النبي صلى الله عليه وسلم</w:t>
      </w:r>
      <w:r>
        <w:rPr>
          <w:rFonts w:ascii="Traditional Arabic" w:hAnsi="Traditional Arabic" w:cs="Traditional Arabic" w:hint="cs"/>
          <w:sz w:val="36"/>
          <w:szCs w:val="36"/>
          <w:rtl/>
          <w:lang w:bidi="ar"/>
        </w:rPr>
        <w:t>،</w:t>
      </w:r>
      <w:r w:rsidRPr="00F51F86">
        <w:rPr>
          <w:rFonts w:ascii="Traditional Arabic" w:hAnsi="Traditional Arabic" w:cs="Traditional Arabic"/>
          <w:sz w:val="36"/>
          <w:szCs w:val="36"/>
          <w:rtl/>
          <w:lang w:bidi="ar"/>
        </w:rPr>
        <w:t xml:space="preserve"> إذ نظر إلى القمر ليلة البدر قال: </w:t>
      </w:r>
      <w:r w:rsidR="00387419">
        <w:rPr>
          <w:rFonts w:ascii="Traditional Arabic" w:hAnsi="Traditional Arabic" w:cs="Traditional Arabic" w:hint="cs"/>
          <w:sz w:val="36"/>
          <w:szCs w:val="36"/>
          <w:rtl/>
          <w:lang w:bidi="ar"/>
        </w:rPr>
        <w:t>"</w:t>
      </w:r>
      <w:r w:rsidRPr="00F51F86">
        <w:rPr>
          <w:rFonts w:ascii="Traditional Arabic" w:hAnsi="Traditional Arabic" w:cs="Traditional Arabic"/>
          <w:sz w:val="36"/>
          <w:szCs w:val="36"/>
          <w:rtl/>
          <w:lang w:bidi="ar"/>
        </w:rPr>
        <w:t>إنكم سترون ربكم كما ترون هذا القمر، لا تضامون في رؤيته، فإن استطعتم أن لا تغلبوا على صلاة قبل طلوع الشمس</w:t>
      </w:r>
      <w:r w:rsidR="00387419">
        <w:rPr>
          <w:rFonts w:ascii="Traditional Arabic" w:hAnsi="Traditional Arabic" w:cs="Traditional Arabic"/>
          <w:sz w:val="36"/>
          <w:szCs w:val="36"/>
          <w:rtl/>
          <w:lang w:bidi="ar"/>
        </w:rPr>
        <w:t>، وصلاة قبل غروب الشمس، فافعلوا</w:t>
      </w:r>
      <w:r w:rsidR="00387419">
        <w:rPr>
          <w:rFonts w:ascii="Traditional Arabic" w:hAnsi="Traditional Arabic" w:cs="Traditional Arabic" w:hint="cs"/>
          <w:sz w:val="36"/>
          <w:szCs w:val="36"/>
          <w:rtl/>
          <w:lang w:bidi="ar"/>
        </w:rPr>
        <w:t>"</w:t>
      </w:r>
      <w:r w:rsidR="00387419" w:rsidRPr="00455F08">
        <w:rPr>
          <w:rFonts w:ascii="Traditional Arabic" w:hAnsi="Traditional Arabic" w:cs="Traditional Arabic"/>
          <w:sz w:val="36"/>
          <w:szCs w:val="36"/>
          <w:vertAlign w:val="superscript"/>
          <w:rtl/>
        </w:rPr>
        <w:t>(</w:t>
      </w:r>
      <w:r w:rsidR="00387419" w:rsidRPr="00455F08">
        <w:rPr>
          <w:rFonts w:ascii="Traditional Arabic" w:hAnsi="Traditional Arabic" w:cs="Traditional Arabic"/>
          <w:sz w:val="36"/>
          <w:szCs w:val="36"/>
          <w:vertAlign w:val="superscript"/>
          <w:rtl/>
        </w:rPr>
        <w:footnoteReference w:id="155"/>
      </w:r>
      <w:r w:rsidR="00387419" w:rsidRPr="00455F08">
        <w:rPr>
          <w:rFonts w:ascii="Traditional Arabic" w:hAnsi="Traditional Arabic" w:cs="Traditional Arabic"/>
          <w:sz w:val="36"/>
          <w:szCs w:val="36"/>
          <w:vertAlign w:val="superscript"/>
          <w:rtl/>
        </w:rPr>
        <w:t>)</w:t>
      </w:r>
      <w:r w:rsidR="00387419">
        <w:rPr>
          <w:rFonts w:ascii="Traditional Arabic" w:hAnsi="Traditional Arabic" w:cs="Traditional Arabic" w:hint="cs"/>
          <w:sz w:val="36"/>
          <w:szCs w:val="36"/>
          <w:rtl/>
          <w:lang w:bidi="ar"/>
        </w:rPr>
        <w:t>.</w:t>
      </w:r>
    </w:p>
    <w:p w:rsidR="00370C2E" w:rsidRDefault="00370C2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ق</w:t>
      </w:r>
      <w:r w:rsidRPr="00370C2E">
        <w:rPr>
          <w:rFonts w:ascii="Traditional Arabic" w:hAnsi="Traditional Arabic" w:cs="Traditional Arabic"/>
          <w:sz w:val="36"/>
          <w:szCs w:val="36"/>
          <w:rtl/>
          <w:lang w:bidi="ar"/>
        </w:rPr>
        <w:t xml:space="preserve">ال عبدالغني المقدسي رحمه الله: </w:t>
      </w:r>
      <w:r>
        <w:rPr>
          <w:rFonts w:ascii="Traditional Arabic" w:hAnsi="Traditional Arabic" w:cs="Traditional Arabic" w:hint="cs"/>
          <w:sz w:val="36"/>
          <w:szCs w:val="36"/>
          <w:rtl/>
          <w:lang w:bidi="ar"/>
        </w:rPr>
        <w:t>"</w:t>
      </w:r>
      <w:r w:rsidRPr="00370C2E">
        <w:rPr>
          <w:rFonts w:ascii="Traditional Arabic" w:hAnsi="Traditional Arabic" w:cs="Traditional Arabic"/>
          <w:sz w:val="36"/>
          <w:szCs w:val="36"/>
          <w:rtl/>
          <w:lang w:bidi="ar"/>
        </w:rPr>
        <w:t>وأجمع أهل الحق واتَّفق أهل التوحيد والصدق - أن الله تعالى يرى في الآخرة كما جاء في كتابه وصح عن رسوله</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56"/>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p>
    <w:p w:rsidR="00370C2E" w:rsidRDefault="00370C2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370C2E">
        <w:rPr>
          <w:rFonts w:ascii="Traditional Arabic" w:hAnsi="Traditional Arabic" w:cs="Traditional Arabic"/>
          <w:sz w:val="36"/>
          <w:szCs w:val="36"/>
          <w:rtl/>
          <w:lang w:bidi="ar"/>
        </w:rPr>
        <w:t xml:space="preserve">وقال ابن أبي العز الحنفي رحمه الله: </w:t>
      </w:r>
      <w:r>
        <w:rPr>
          <w:rFonts w:ascii="Traditional Arabic" w:hAnsi="Traditional Arabic" w:cs="Traditional Arabic" w:hint="cs"/>
          <w:sz w:val="36"/>
          <w:szCs w:val="36"/>
          <w:rtl/>
          <w:lang w:bidi="ar"/>
        </w:rPr>
        <w:t>"</w:t>
      </w:r>
      <w:r w:rsidRPr="00370C2E">
        <w:rPr>
          <w:rFonts w:ascii="Traditional Arabic" w:hAnsi="Traditional Arabic" w:cs="Traditional Arabic"/>
          <w:sz w:val="36"/>
          <w:szCs w:val="36"/>
          <w:rtl/>
          <w:lang w:bidi="ar"/>
        </w:rPr>
        <w:t>وقد قال بثبوت الرؤية الصحابة والتابعون، وأئمة الإسلام المعروفون بالإمامة في الدين، وأهل الحديث، وسائر طوائف أهل الكلام المنسوبون إلى السنة والجماعة</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57"/>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p>
    <w:p w:rsidR="00881AC2" w:rsidRDefault="00B50B61"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sz w:val="36"/>
          <w:szCs w:val="36"/>
          <w:rtl/>
          <w:lang w:bidi="ar"/>
        </w:rPr>
        <w:br w:type="page"/>
      </w:r>
    </w:p>
    <w:p w:rsidR="00881AC2" w:rsidRDefault="00881AC2"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881AC2" w:rsidRDefault="00881AC2"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881AC2" w:rsidRPr="001673A0" w:rsidRDefault="00881AC2" w:rsidP="00270E80">
      <w:pPr>
        <w:ind w:firstLine="567"/>
        <w:jc w:val="lowKashida"/>
        <w:rPr>
          <w:rFonts w:ascii="Traditional Arabic" w:hAnsi="Traditional Arabic" w:cs="Traditional Arabic"/>
          <w:b/>
          <w:bCs/>
          <w:sz w:val="40"/>
          <w:szCs w:val="40"/>
          <w:rtl/>
        </w:rPr>
      </w:pPr>
      <w:r w:rsidRPr="001673A0">
        <w:rPr>
          <w:rFonts w:ascii="Traditional Arabic" w:hAnsi="Traditional Arabic" w:cs="Traditional Arabic" w:hint="cs"/>
          <w:b/>
          <w:bCs/>
          <w:sz w:val="40"/>
          <w:szCs w:val="40"/>
          <w:rtl/>
        </w:rPr>
        <w:t xml:space="preserve">الفصل الثالث: بقية أركان الإيمان، </w:t>
      </w:r>
    </w:p>
    <w:p w:rsidR="00881AC2" w:rsidRPr="001673A0" w:rsidRDefault="00881AC2" w:rsidP="00270E80">
      <w:pPr>
        <w:ind w:firstLine="567"/>
        <w:jc w:val="lowKashida"/>
        <w:rPr>
          <w:rFonts w:ascii="Traditional Arabic" w:hAnsi="Traditional Arabic" w:cs="Traditional Arabic"/>
          <w:sz w:val="40"/>
          <w:szCs w:val="40"/>
          <w:rtl/>
        </w:rPr>
      </w:pPr>
      <w:r w:rsidRPr="001673A0">
        <w:rPr>
          <w:rFonts w:ascii="Traditional Arabic" w:hAnsi="Traditional Arabic" w:cs="Traditional Arabic" w:hint="cs"/>
          <w:sz w:val="40"/>
          <w:szCs w:val="40"/>
          <w:rtl/>
        </w:rPr>
        <w:t>وفيه ثلاثة مباحث:</w:t>
      </w:r>
    </w:p>
    <w:p w:rsidR="00881AC2" w:rsidRPr="001673A0" w:rsidRDefault="00881AC2" w:rsidP="00270E80">
      <w:pPr>
        <w:ind w:left="720" w:firstLine="567"/>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المبحث الأول:</w:t>
      </w:r>
      <w:r w:rsidRPr="001673A0">
        <w:rPr>
          <w:rFonts w:ascii="Traditional Arabic" w:hAnsi="Traditional Arabic" w:cs="Traditional Arabic" w:hint="cs"/>
          <w:sz w:val="40"/>
          <w:szCs w:val="40"/>
          <w:rtl/>
        </w:rPr>
        <w:t xml:space="preserve"> الإيمان بالرسل، وفيه </w:t>
      </w:r>
      <w:r w:rsidR="00C45840">
        <w:rPr>
          <w:rFonts w:ascii="Traditional Arabic" w:hAnsi="Traditional Arabic" w:cs="Traditional Arabic" w:hint="cs"/>
          <w:sz w:val="40"/>
          <w:szCs w:val="40"/>
          <w:rtl/>
        </w:rPr>
        <w:t>مطلبان</w:t>
      </w:r>
      <w:r w:rsidRPr="001673A0">
        <w:rPr>
          <w:rFonts w:ascii="Traditional Arabic" w:hAnsi="Traditional Arabic" w:cs="Traditional Arabic" w:hint="cs"/>
          <w:sz w:val="40"/>
          <w:szCs w:val="40"/>
          <w:rtl/>
        </w:rPr>
        <w:t>.</w:t>
      </w:r>
    </w:p>
    <w:p w:rsidR="00881AC2" w:rsidRPr="001673A0" w:rsidRDefault="00881AC2" w:rsidP="00270E80">
      <w:pPr>
        <w:ind w:left="1440" w:firstLine="567"/>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المطلب الأول:</w:t>
      </w:r>
      <w:r w:rsidRPr="001673A0">
        <w:rPr>
          <w:rFonts w:ascii="Traditional Arabic" w:hAnsi="Traditional Arabic" w:cs="Traditional Arabic" w:hint="cs"/>
          <w:sz w:val="40"/>
          <w:szCs w:val="40"/>
          <w:rtl/>
        </w:rPr>
        <w:t xml:space="preserve"> بما تثبت النبوة.</w:t>
      </w:r>
    </w:p>
    <w:p w:rsidR="00881AC2" w:rsidRPr="001673A0" w:rsidRDefault="00881AC2" w:rsidP="00270E80">
      <w:pPr>
        <w:ind w:left="1440" w:firstLine="567"/>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المطلب الثاني:</w:t>
      </w:r>
      <w:r w:rsidRPr="001673A0">
        <w:rPr>
          <w:rFonts w:ascii="Traditional Arabic" w:hAnsi="Traditional Arabic" w:cs="Traditional Arabic" w:hint="cs"/>
          <w:sz w:val="40"/>
          <w:szCs w:val="40"/>
          <w:rtl/>
        </w:rPr>
        <w:t xml:space="preserve"> المعجزة والكرامة.</w:t>
      </w:r>
    </w:p>
    <w:p w:rsidR="00881AC2" w:rsidRPr="001673A0" w:rsidRDefault="00881AC2" w:rsidP="00270E80">
      <w:pPr>
        <w:ind w:left="720" w:firstLine="567"/>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المبحث الثاني:</w:t>
      </w:r>
      <w:r w:rsidRPr="001673A0">
        <w:rPr>
          <w:rFonts w:ascii="Traditional Arabic" w:hAnsi="Traditional Arabic" w:cs="Traditional Arabic" w:hint="cs"/>
          <w:sz w:val="40"/>
          <w:szCs w:val="40"/>
          <w:rtl/>
        </w:rPr>
        <w:t xml:space="preserve"> الإيمان باليوم الآخر.</w:t>
      </w:r>
    </w:p>
    <w:p w:rsidR="00881AC2" w:rsidRPr="001673A0" w:rsidRDefault="00881AC2" w:rsidP="00270E80">
      <w:pPr>
        <w:ind w:left="720" w:firstLine="567"/>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المبحث الثالث:</w:t>
      </w:r>
      <w:r w:rsidRPr="001673A0">
        <w:rPr>
          <w:rFonts w:ascii="Traditional Arabic" w:hAnsi="Traditional Arabic" w:cs="Traditional Arabic" w:hint="cs"/>
          <w:sz w:val="40"/>
          <w:szCs w:val="40"/>
          <w:rtl/>
        </w:rPr>
        <w:t xml:space="preserve"> الإيمان بالقضاء والقدر، وفيه </w:t>
      </w:r>
      <w:r w:rsidR="00C45840">
        <w:rPr>
          <w:rFonts w:ascii="Traditional Arabic" w:hAnsi="Traditional Arabic" w:cs="Traditional Arabic" w:hint="cs"/>
          <w:sz w:val="40"/>
          <w:szCs w:val="40"/>
          <w:rtl/>
        </w:rPr>
        <w:t>أربعة</w:t>
      </w:r>
      <w:r w:rsidRPr="001673A0">
        <w:rPr>
          <w:rFonts w:ascii="Traditional Arabic" w:hAnsi="Traditional Arabic" w:cs="Traditional Arabic" w:hint="cs"/>
          <w:sz w:val="40"/>
          <w:szCs w:val="40"/>
          <w:rtl/>
        </w:rPr>
        <w:t xml:space="preserve"> مطالب:</w:t>
      </w:r>
    </w:p>
    <w:p w:rsidR="00881AC2" w:rsidRPr="001673A0" w:rsidRDefault="00881AC2" w:rsidP="00270E80">
      <w:pPr>
        <w:ind w:left="1440" w:firstLine="567"/>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المطلب الأول:</w:t>
      </w:r>
      <w:r w:rsidRPr="001673A0">
        <w:rPr>
          <w:rFonts w:ascii="Traditional Arabic" w:hAnsi="Traditional Arabic" w:cs="Traditional Arabic" w:hint="cs"/>
          <w:sz w:val="40"/>
          <w:szCs w:val="40"/>
          <w:rtl/>
        </w:rPr>
        <w:t xml:space="preserve"> مراتب الإيمان بالقضاء والقدر.</w:t>
      </w:r>
    </w:p>
    <w:p w:rsidR="00881AC2" w:rsidRPr="001673A0" w:rsidRDefault="00881AC2" w:rsidP="00270E80">
      <w:pPr>
        <w:ind w:left="1287" w:firstLine="720"/>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المطلب الثاني:</w:t>
      </w:r>
      <w:r w:rsidRPr="001673A0">
        <w:rPr>
          <w:rFonts w:ascii="Traditional Arabic" w:hAnsi="Traditional Arabic" w:cs="Traditional Arabic" w:hint="cs"/>
          <w:sz w:val="40"/>
          <w:szCs w:val="40"/>
          <w:rtl/>
        </w:rPr>
        <w:t xml:space="preserve"> أفعال العباد.</w:t>
      </w:r>
    </w:p>
    <w:p w:rsidR="00881AC2" w:rsidRPr="001673A0" w:rsidRDefault="00881AC2" w:rsidP="00270E80">
      <w:pPr>
        <w:ind w:left="1440" w:firstLine="567"/>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المطلب الثالث:</w:t>
      </w:r>
      <w:r w:rsidRPr="001673A0">
        <w:rPr>
          <w:rFonts w:ascii="Traditional Arabic" w:hAnsi="Traditional Arabic" w:cs="Traditional Arabic" w:hint="cs"/>
          <w:sz w:val="40"/>
          <w:szCs w:val="40"/>
          <w:rtl/>
        </w:rPr>
        <w:t xml:space="preserve"> القدرة والاستطاعة.</w:t>
      </w:r>
    </w:p>
    <w:p w:rsidR="00881AC2" w:rsidRPr="001673A0" w:rsidRDefault="00881AC2" w:rsidP="00270E80">
      <w:pPr>
        <w:ind w:left="1440" w:firstLine="567"/>
        <w:jc w:val="lowKashida"/>
        <w:rPr>
          <w:rFonts w:ascii="Traditional Arabic" w:hAnsi="Traditional Arabic" w:cs="Traditional Arabic"/>
          <w:sz w:val="40"/>
          <w:szCs w:val="40"/>
          <w:rtl/>
        </w:rPr>
      </w:pPr>
      <w:r w:rsidRPr="001673A0">
        <w:rPr>
          <w:rFonts w:ascii="Traditional Arabic" w:hAnsi="Traditional Arabic" w:cs="Traditional Arabic" w:hint="cs"/>
          <w:b/>
          <w:bCs/>
          <w:sz w:val="40"/>
          <w:szCs w:val="40"/>
          <w:rtl/>
        </w:rPr>
        <w:t>المطلب الرابع:</w:t>
      </w:r>
      <w:r w:rsidRPr="001673A0">
        <w:rPr>
          <w:rFonts w:ascii="Traditional Arabic" w:hAnsi="Traditional Arabic" w:cs="Traditional Arabic" w:hint="cs"/>
          <w:sz w:val="40"/>
          <w:szCs w:val="40"/>
          <w:rtl/>
        </w:rPr>
        <w:t xml:space="preserve"> التكليف بما لا يطاق</w:t>
      </w:r>
    </w:p>
    <w:p w:rsidR="00881AC2" w:rsidRDefault="00881AC2" w:rsidP="00270E80">
      <w:pPr>
        <w:pStyle w:val="NormalWeb"/>
        <w:bidi/>
        <w:spacing w:before="0" w:beforeAutospacing="0" w:after="0" w:afterAutospacing="0"/>
        <w:ind w:firstLine="567"/>
        <w:jc w:val="both"/>
        <w:rPr>
          <w:rFonts w:ascii="Traditional Arabic" w:hAnsi="Traditional Arabic" w:cs="Traditional Arabic"/>
          <w:b/>
          <w:bCs/>
          <w:sz w:val="36"/>
          <w:szCs w:val="36"/>
          <w:rtl/>
        </w:rPr>
      </w:pPr>
    </w:p>
    <w:p w:rsidR="002223FE" w:rsidRDefault="005B37A9"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p>
    <w:p w:rsidR="002223FE" w:rsidRDefault="002223FE"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hint="cs"/>
          <w:b/>
          <w:bCs/>
          <w:sz w:val="36"/>
          <w:szCs w:val="36"/>
          <w:rtl/>
          <w:lang w:bidi="ar"/>
        </w:rPr>
        <w:lastRenderedPageBreak/>
        <w:t>المبحث الأول: الإيمان بالرسل</w:t>
      </w:r>
    </w:p>
    <w:p w:rsidR="00614A50" w:rsidRDefault="00614A50"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0725A8" w:rsidRPr="001F4455" w:rsidRDefault="000725A8"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hint="cs"/>
          <w:b/>
          <w:bCs/>
          <w:sz w:val="36"/>
          <w:szCs w:val="36"/>
          <w:rtl/>
          <w:lang w:bidi="ar"/>
        </w:rPr>
        <w:t>المطلب الأول</w:t>
      </w:r>
      <w:r w:rsidRPr="001F4455">
        <w:rPr>
          <w:rFonts w:ascii="Traditional Arabic" w:hAnsi="Traditional Arabic" w:cs="Traditional Arabic"/>
          <w:b/>
          <w:bCs/>
          <w:sz w:val="36"/>
          <w:szCs w:val="36"/>
          <w:rtl/>
          <w:lang w:bidi="ar"/>
        </w:rPr>
        <w:t xml:space="preserve">: </w:t>
      </w:r>
      <w:r>
        <w:rPr>
          <w:rFonts w:ascii="Traditional Arabic" w:hAnsi="Traditional Arabic" w:cs="Traditional Arabic" w:hint="cs"/>
          <w:b/>
          <w:bCs/>
          <w:sz w:val="36"/>
          <w:szCs w:val="36"/>
          <w:rtl/>
          <w:lang w:bidi="ar"/>
        </w:rPr>
        <w:t>ب</w:t>
      </w:r>
      <w:r w:rsidRPr="001F4455">
        <w:rPr>
          <w:rFonts w:ascii="Traditional Arabic" w:hAnsi="Traditional Arabic" w:cs="Traditional Arabic"/>
          <w:b/>
          <w:bCs/>
          <w:sz w:val="36"/>
          <w:szCs w:val="36"/>
          <w:rtl/>
          <w:lang w:bidi="ar"/>
        </w:rPr>
        <w:t>ما تثبت به النبوة</w:t>
      </w:r>
    </w:p>
    <w:p w:rsidR="000725A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ت</w:t>
      </w:r>
      <w:r w:rsidRPr="00455F08">
        <w:rPr>
          <w:rFonts w:ascii="Traditional Arabic" w:hAnsi="Traditional Arabic" w:cs="Traditional Arabic"/>
          <w:sz w:val="36"/>
          <w:szCs w:val="36"/>
          <w:rtl/>
          <w:lang w:bidi="ar"/>
        </w:rPr>
        <w:t>رى الماتريدية أن إثبات صدق الرسل والأنبياء يقوم على النظر في صفات الأنبياء الخ</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ل</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قية والخلقية قبل الرسالة وبعدها وعلى تأييد الله لهم بالمعجزات الدالة على صدقهم.</w:t>
      </w: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w:t>
      </w:r>
      <w:r>
        <w:rPr>
          <w:rFonts w:ascii="Traditional Arabic" w:hAnsi="Traditional Arabic" w:cs="Traditional Arabic" w:hint="cs"/>
          <w:sz w:val="36"/>
          <w:szCs w:val="36"/>
          <w:rtl/>
          <w:lang w:bidi="ar"/>
        </w:rPr>
        <w:t>أبو منصور الماتريدي</w:t>
      </w:r>
      <w:r w:rsidRPr="00455F08">
        <w:rPr>
          <w:rFonts w:ascii="Traditional Arabic" w:hAnsi="Traditional Arabic" w:cs="Traditional Arabic"/>
          <w:sz w:val="36"/>
          <w:szCs w:val="36"/>
          <w:rtl/>
          <w:lang w:bidi="ar"/>
        </w:rPr>
        <w:t>: "ثم الأصل عندنا في إعلام الرسل وجهان:</w:t>
      </w: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85D3E">
        <w:rPr>
          <w:rFonts w:ascii="Traditional Arabic" w:hAnsi="Traditional Arabic" w:cs="Traditional Arabic"/>
          <w:b/>
          <w:bCs/>
          <w:sz w:val="36"/>
          <w:szCs w:val="36"/>
          <w:rtl/>
          <w:lang w:bidi="ar"/>
        </w:rPr>
        <w:t>أحدهما</w:t>
      </w:r>
      <w:r w:rsidRPr="00485D3E">
        <w:rPr>
          <w:rFonts w:ascii="Traditional Arabic" w:hAnsi="Traditional Arabic" w:cs="Traditional Arabic" w:hint="cs"/>
          <w:b/>
          <w:bCs/>
          <w:sz w:val="36"/>
          <w:szCs w:val="36"/>
          <w:rtl/>
          <w:lang w:bidi="ar"/>
        </w:rPr>
        <w:t>:</w:t>
      </w:r>
      <w:r w:rsidRPr="00455F08">
        <w:rPr>
          <w:rFonts w:ascii="Traditional Arabic" w:hAnsi="Traditional Arabic" w:cs="Traditional Arabic"/>
          <w:sz w:val="36"/>
          <w:szCs w:val="36"/>
          <w:rtl/>
          <w:lang w:bidi="ar"/>
        </w:rPr>
        <w:t xml:space="preserve"> ظهور أحوالهم على جهة تدفع العقول عنهم الريبة</w:t>
      </w:r>
      <w:r w:rsidR="00CB3C4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وتأبى فيهم توهم الظنة بما صحبوهم في الصغر والكبر فوجدوهم طاهرين أصفياء أتقياء بين أظهر قوم ما احتمل التسوية بينهم على ذلك</w:t>
      </w:r>
      <w:r w:rsidR="00CB3C4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تربيتهم تبلغ ذلك</w:t>
      </w:r>
      <w:r w:rsidR="00CB3C4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على ظهور أحوالهم لهم</w:t>
      </w:r>
      <w:r w:rsidR="00CB3C4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وكونهم بينهم في القرار والانتشار</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فيعلم بإحاطة أن ذلك حفظ من يعلم أنه يقيمهم مقاما شريفا</w:t>
      </w:r>
      <w:r w:rsidR="00CB3C4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ويجعلهم أمناء على الغيوب والأسرار</w:t>
      </w:r>
      <w:r w:rsidR="00485D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وهذا مما تميل إلى قبوله الطبيعة ويستحسن جميع أمورهم العقل فيكون الراد عليه يرد بعد المعرفة رد تعنت له</w:t>
      </w:r>
      <w:r w:rsidRPr="00455F08">
        <w:rPr>
          <w:rFonts w:ascii="Traditional Arabic" w:hAnsi="Traditional Arabic" w:cs="Traditional Arabic" w:hint="cs"/>
          <w:sz w:val="36"/>
          <w:szCs w:val="36"/>
          <w:rtl/>
          <w:lang w:bidi="ar"/>
        </w:rPr>
        <w:t>.</w:t>
      </w: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85D3E">
        <w:rPr>
          <w:rFonts w:ascii="Traditional Arabic" w:hAnsi="Traditional Arabic" w:cs="Traditional Arabic"/>
          <w:b/>
          <w:bCs/>
          <w:sz w:val="36"/>
          <w:szCs w:val="36"/>
          <w:rtl/>
          <w:lang w:bidi="ar"/>
        </w:rPr>
        <w:t>والثاني</w:t>
      </w:r>
      <w:r w:rsidRPr="00485D3E">
        <w:rPr>
          <w:rFonts w:ascii="Traditional Arabic" w:hAnsi="Traditional Arabic" w:cs="Traditional Arabic" w:hint="cs"/>
          <w:b/>
          <w:bCs/>
          <w:sz w:val="36"/>
          <w:szCs w:val="36"/>
          <w:rtl/>
          <w:lang w:bidi="ar"/>
        </w:rPr>
        <w:t>:</w:t>
      </w:r>
      <w:r w:rsidRPr="00455F08">
        <w:rPr>
          <w:rFonts w:ascii="Traditional Arabic" w:hAnsi="Traditional Arabic" w:cs="Traditional Arabic"/>
          <w:sz w:val="36"/>
          <w:szCs w:val="36"/>
          <w:rtl/>
          <w:lang w:bidi="ar"/>
        </w:rPr>
        <w:t xml:space="preserve"> مجيء الآيات الخارجة عن طبائع أهل الب</w:t>
      </w:r>
      <w:r w:rsidR="00CB3C4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صر في ذلك النوع الممتنعة عن أن يطمع في مثلها أو يبلغ بكنهها التعلم مع ما لو احتمل أن يبلغ أحد ذلك بالتعلم والاجتهاد فإن الرسل بما نشؤوا لا في ذلك وربوا لا به يظهر أنهم استفادوه بالله أكرمهم بذلك لما يجعلهم أمناء على وحيه"</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5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lang w:bidi="ar"/>
        </w:rPr>
        <w:t>.</w:t>
      </w:r>
    </w:p>
    <w:p w:rsidR="000725A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وأما جمهور الماتريدية فيرون أنه لا دليل على صدق النبي غير المعجزة</w:t>
      </w:r>
      <w:r w:rsidR="00002B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بحجة أن المعجزة وحدها هي التي تفيد العلم اليقيني بثبوت نبوة النبي أو الرسول.</w:t>
      </w: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البزدوي: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لا يتصور ثبوت الرسالة بلا دليل فيكون الثبوت بالدلائل</w:t>
      </w:r>
      <w:r w:rsidR="00002B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وليست تلك الدلائل إلا المعجزات</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فثبتت رسالة كل رسول بمعجزات ظهرت على يديه</w:t>
      </w:r>
      <w:r w:rsidR="006B2973">
        <w:rPr>
          <w:rFonts w:ascii="Traditional Arabic" w:hAnsi="Traditional Arabic" w:cs="Traditional Arabic" w:hint="cs"/>
          <w:sz w:val="36"/>
          <w:szCs w:val="36"/>
          <w:rtl/>
          <w:lang w:bidi="ar"/>
        </w:rPr>
        <w:t>.</w:t>
      </w:r>
      <w:r w:rsidR="00CB3C4D">
        <w:rPr>
          <w:rFonts w:ascii="Traditional Arabic" w:hAnsi="Traditional Arabic" w:cs="Traditional Arabic" w:hint="cs"/>
          <w:sz w:val="36"/>
          <w:szCs w:val="36"/>
          <w:rtl/>
          <w:lang w:bidi="ar"/>
        </w:rPr>
        <w:t>.</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فكانت المعجزات دليل صدق دعواهم الرسالة</w:t>
      </w:r>
      <w:r w:rsidR="00CB3C4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 ما ظهر ليس في وسع بشر</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فعلم أن الله هو المنشئ</w:t>
      </w:r>
      <w:r w:rsidR="00002B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وإنما ينشئها لتكون دليلا على صدق دعواه</w:t>
      </w:r>
      <w:r w:rsidR="00485D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 قوم كل رسول سألوا منه دلائل صدقه فدعا الله تعالى ليؤيده بإعطاء ما طلبوا منه</w:t>
      </w:r>
      <w:r w:rsidR="00485D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فلما أعطاه دليل صدقه الذي طلب منه قومه صار ذلك دليل صدقه من الله تعالى</w:t>
      </w:r>
      <w:r w:rsidR="00485D3E">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 الله لا يؤيد الكاذب</w:t>
      </w:r>
      <w:r w:rsidR="00BD7CDC">
        <w:rPr>
          <w:rFonts w:ascii="Traditional Arabic" w:hAnsi="Traditional Arabic" w:cs="Traditional Arabic"/>
          <w:sz w:val="36"/>
          <w:szCs w:val="36"/>
          <w:rtl/>
          <w:lang w:bidi="ar"/>
        </w:rPr>
        <w:t xml:space="preserve">. </w:t>
      </w:r>
      <w:r w:rsidRPr="00455F08">
        <w:rPr>
          <w:rFonts w:ascii="Traditional Arabic" w:hAnsi="Traditional Arabic" w:cs="Traditional Arabic"/>
          <w:sz w:val="36"/>
          <w:szCs w:val="36"/>
          <w:rtl/>
          <w:lang w:bidi="ar"/>
        </w:rPr>
        <w:t>ولابد للناس من معرفة الرسل ولا طريق للمعرفة سوى المعجزات</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5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0725A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ولا ريب أن المعجزات دليل صحيح لتقرير نبوة الأنبياء</w:t>
      </w:r>
      <w:r w:rsidR="00275D5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ولكن القول بأن نبوة الأنبياء لا تعرف إلا بالمعجزات قول غير صحيح</w:t>
      </w:r>
      <w:r w:rsidRPr="00455F08">
        <w:rPr>
          <w:rFonts w:ascii="Traditional Arabic" w:hAnsi="Traditional Arabic" w:cs="Traditional Arabic" w:hint="cs"/>
          <w:sz w:val="36"/>
          <w:szCs w:val="36"/>
          <w:rtl/>
          <w:lang w:bidi="ar"/>
        </w:rPr>
        <w:t>، بل هناك دلائل أخرى، منها ما</w:t>
      </w:r>
      <w:r w:rsidRPr="00455F08">
        <w:rPr>
          <w:rFonts w:ascii="Traditional Arabic" w:hAnsi="Traditional Arabic" w:cs="Traditional Arabic"/>
          <w:sz w:val="36"/>
          <w:szCs w:val="36"/>
          <w:rtl/>
          <w:lang w:bidi="ar"/>
        </w:rPr>
        <w:t xml:space="preserve"> </w:t>
      </w:r>
      <w:r w:rsidRPr="00455F08">
        <w:rPr>
          <w:rFonts w:ascii="Traditional Arabic" w:hAnsi="Traditional Arabic" w:cs="Traditional Arabic" w:hint="cs"/>
          <w:sz w:val="36"/>
          <w:szCs w:val="36"/>
          <w:rtl/>
          <w:lang w:bidi="ar"/>
        </w:rPr>
        <w:t>ي</w:t>
      </w:r>
      <w:r w:rsidRPr="00455F08">
        <w:rPr>
          <w:rFonts w:ascii="Traditional Arabic" w:hAnsi="Traditional Arabic" w:cs="Traditional Arabic"/>
          <w:sz w:val="36"/>
          <w:szCs w:val="36"/>
          <w:rtl/>
          <w:lang w:bidi="ar"/>
        </w:rPr>
        <w:t>ظهر عليه من العلم والصدق والبر وأنواع الخيرات ما ظهر لمن له أدنى تمييز</w:t>
      </w:r>
      <w:r w:rsidRPr="00455F08">
        <w:rPr>
          <w:rFonts w:ascii="Traditional Arabic" w:hAnsi="Traditional Arabic" w:cs="Traditional Arabic" w:hint="cs"/>
          <w:sz w:val="36"/>
          <w:szCs w:val="36"/>
          <w:rtl/>
          <w:lang w:bidi="ar"/>
        </w:rPr>
        <w:t>، وما يقترن به من أحوال وغير ذلك</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60"/>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002BBA" w:rsidRDefault="00002BBA"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002BBA">
        <w:rPr>
          <w:rFonts w:ascii="Traditional Arabic" w:hAnsi="Traditional Arabic" w:cs="Traditional Arabic"/>
          <w:sz w:val="36"/>
          <w:szCs w:val="36"/>
          <w:rtl/>
          <w:lang w:bidi="ar"/>
        </w:rPr>
        <w:t>وما من أحد ادعى النبوة من الكذابين إلا وقد ظهر عليه من الجهل والكذب والفجور واستحواذ الشيطان عليه ما ظهر من حاله عند أدنى تمييز، والناس يميزون بين الصادق والكاذب.</w:t>
      </w:r>
    </w:p>
    <w:p w:rsidR="00272904" w:rsidRPr="00272904" w:rsidRDefault="0027290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272904">
        <w:rPr>
          <w:rFonts w:ascii="Traditional Arabic" w:hAnsi="Traditional Arabic" w:cs="Traditional Arabic"/>
          <w:sz w:val="36"/>
          <w:szCs w:val="36"/>
          <w:rtl/>
          <w:lang w:bidi="ar"/>
        </w:rPr>
        <w:t>ولهذا لما كانت خديجة رضي الله عنها تعلم من النبي صلى الله عليه وسلم أنه الصادق البار</w:t>
      </w:r>
      <w:r>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قال لها لما جاءه الوحي : (إني قد خشيت على </w:t>
      </w:r>
      <w:r>
        <w:rPr>
          <w:rFonts w:ascii="Traditional Arabic" w:hAnsi="Traditional Arabic" w:cs="Traditional Arabic" w:hint="cs"/>
          <w:sz w:val="36"/>
          <w:szCs w:val="36"/>
          <w:rtl/>
          <w:lang w:bidi="ar"/>
        </w:rPr>
        <w:t>نفسي</w:t>
      </w:r>
      <w:r w:rsidRPr="00272904">
        <w:rPr>
          <w:rFonts w:ascii="Traditional Arabic" w:hAnsi="Traditional Arabic" w:cs="Traditional Arabic"/>
          <w:sz w:val="36"/>
          <w:szCs w:val="36"/>
          <w:rtl/>
          <w:lang w:bidi="ar"/>
        </w:rPr>
        <w:t>) فقالت: كلا</w:t>
      </w:r>
      <w:r>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والله لا يخزيك الله أبدا</w:t>
      </w:r>
      <w:r>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إنك لتصل الرحم</w:t>
      </w:r>
      <w:r>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وتصدق الحديث</w:t>
      </w:r>
      <w:r>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وتحمل الكل</w:t>
      </w:r>
      <w:r>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وتقري الضيف</w:t>
      </w:r>
      <w:r>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وتكسب المعدوم</w:t>
      </w:r>
      <w:r>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وتعين على نوائب الحق</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61"/>
      </w:r>
      <w:r w:rsidRPr="00455F08">
        <w:rPr>
          <w:rFonts w:ascii="Traditional Arabic" w:hAnsi="Traditional Arabic" w:cs="Traditional Arabic"/>
          <w:sz w:val="36"/>
          <w:szCs w:val="36"/>
          <w:vertAlign w:val="superscript"/>
          <w:rtl/>
        </w:rPr>
        <w:t>)</w:t>
      </w:r>
      <w:r w:rsidR="007E3ECB">
        <w:rPr>
          <w:rFonts w:ascii="Traditional Arabic" w:hAnsi="Traditional Arabic" w:cs="Traditional Arabic"/>
          <w:sz w:val="36"/>
          <w:szCs w:val="36"/>
          <w:rtl/>
          <w:lang w:bidi="ar"/>
        </w:rPr>
        <w:t xml:space="preserve">  (10)</w:t>
      </w:r>
      <w:r w:rsidRPr="00272904">
        <w:rPr>
          <w:rFonts w:ascii="Traditional Arabic" w:hAnsi="Traditional Arabic" w:cs="Traditional Arabic"/>
          <w:sz w:val="36"/>
          <w:szCs w:val="36"/>
          <w:rtl/>
          <w:lang w:bidi="ar"/>
        </w:rPr>
        <w:t>. فهو لم يخف من تعمد الكذب</w:t>
      </w:r>
      <w:r w:rsidR="007E3ECB">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فإنه يعلم من نفسه صلى الله عليه وسلم أنه لم يكذب</w:t>
      </w:r>
      <w:r w:rsidR="003F01E5">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لكن خاف في أول الأمر أن يكون قد عرض له عارض سوء</w:t>
      </w:r>
      <w:r w:rsidR="003F01E5">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وهو المقام الثاني</w:t>
      </w:r>
      <w:r w:rsidR="003F01E5">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فذكرت خديجة ما ينفي هذا</w:t>
      </w:r>
      <w:r w:rsidR="003F01E5">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وهو ما كان مجبولا عليه من مكارم الأخلاق</w:t>
      </w:r>
      <w:r w:rsidR="003F01E5">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ومحاسن الشيم والأعمال</w:t>
      </w:r>
      <w:r w:rsidR="003F01E5">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وهو الصدق المستلزم للعدل والإحسان إلى الخلق</w:t>
      </w:r>
      <w:r w:rsidR="003F01E5">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ومن جمع فيها الصدق والعدل والإحسان لم يكن ممن يخزيه الله</w:t>
      </w:r>
      <w:r w:rsidRPr="00272904">
        <w:rPr>
          <w:rFonts w:ascii="Traditional Arabic" w:hAnsi="Traditional Arabic" w:cs="Traditional Arabic"/>
          <w:sz w:val="36"/>
          <w:szCs w:val="36"/>
          <w:lang w:bidi="ar"/>
        </w:rPr>
        <w:t>.</w:t>
      </w:r>
    </w:p>
    <w:p w:rsidR="003F01E5" w:rsidRDefault="0027290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272904">
        <w:rPr>
          <w:rFonts w:ascii="Traditional Arabic" w:hAnsi="Traditional Arabic" w:cs="Traditional Arabic"/>
          <w:sz w:val="36"/>
          <w:szCs w:val="36"/>
          <w:rtl/>
          <w:lang w:bidi="ar"/>
        </w:rPr>
        <w:t>وصلة الرحم وقرى الضيف وحمل الكل وإعطاء المعدوم والإعانة على نوائب الحق هي من أعظم أنواع البر والإحسان</w:t>
      </w:r>
      <w:r w:rsidR="003F01E5">
        <w:rPr>
          <w:rFonts w:ascii="Traditional Arabic" w:hAnsi="Traditional Arabic" w:cs="Traditional Arabic" w:hint="cs"/>
          <w:sz w:val="36"/>
          <w:szCs w:val="36"/>
          <w:rtl/>
          <w:lang w:bidi="ar"/>
        </w:rPr>
        <w:t>،</w:t>
      </w:r>
      <w:r w:rsidRPr="00272904">
        <w:rPr>
          <w:rFonts w:ascii="Traditional Arabic" w:hAnsi="Traditional Arabic" w:cs="Traditional Arabic"/>
          <w:sz w:val="36"/>
          <w:szCs w:val="36"/>
          <w:rtl/>
          <w:lang w:bidi="ar"/>
        </w:rPr>
        <w:t xml:space="preserve"> وقد علم من سنة الله أن من جبله الله على الأخلاق المحمودة ونزهه عن الأخلاق المذمومة فإنه لا يخزيه"</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62"/>
      </w:r>
      <w:r w:rsidRPr="00455F08">
        <w:rPr>
          <w:rFonts w:ascii="Traditional Arabic" w:hAnsi="Traditional Arabic" w:cs="Traditional Arabic"/>
          <w:sz w:val="36"/>
          <w:szCs w:val="36"/>
          <w:vertAlign w:val="superscript"/>
          <w:rtl/>
        </w:rPr>
        <w:t>)</w:t>
      </w:r>
      <w:r w:rsidR="003F01E5">
        <w:rPr>
          <w:rFonts w:ascii="Traditional Arabic" w:hAnsi="Traditional Arabic" w:cs="Traditional Arabic" w:hint="cs"/>
          <w:sz w:val="36"/>
          <w:szCs w:val="36"/>
          <w:rtl/>
        </w:rPr>
        <w:t>.</w:t>
      </w:r>
      <w:r w:rsidR="001A1305">
        <w:rPr>
          <w:rFonts w:ascii="Traditional Arabic" w:hAnsi="Traditional Arabic" w:cs="Traditional Arabic" w:hint="cs"/>
          <w:sz w:val="36"/>
          <w:szCs w:val="36"/>
          <w:rtl/>
          <w:lang w:bidi="ar"/>
        </w:rPr>
        <w:t xml:space="preserve"> </w:t>
      </w:r>
    </w:p>
    <w:p w:rsidR="000725A8" w:rsidRDefault="000725A8"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Pr>
          <w:rFonts w:ascii="Traditional Arabic" w:hAnsi="Traditional Arabic" w:cs="Traditional Arabic" w:hint="cs"/>
          <w:b/>
          <w:bCs/>
          <w:sz w:val="36"/>
          <w:szCs w:val="36"/>
          <w:rtl/>
          <w:lang w:bidi="ar"/>
        </w:rPr>
        <w:lastRenderedPageBreak/>
        <w:t>المطلب الثاني</w:t>
      </w:r>
      <w:r w:rsidRPr="009F4890">
        <w:rPr>
          <w:rFonts w:ascii="Traditional Arabic" w:hAnsi="Traditional Arabic" w:cs="Traditional Arabic"/>
          <w:b/>
          <w:bCs/>
          <w:sz w:val="36"/>
          <w:szCs w:val="36"/>
          <w:rtl/>
          <w:lang w:bidi="ar"/>
        </w:rPr>
        <w:t>: المعجزة والكرام</w:t>
      </w:r>
      <w:r w:rsidR="004B4E19">
        <w:rPr>
          <w:rFonts w:ascii="Traditional Arabic" w:hAnsi="Traditional Arabic" w:cs="Traditional Arabic"/>
          <w:b/>
          <w:bCs/>
          <w:sz w:val="36"/>
          <w:szCs w:val="36"/>
          <w:rtl/>
          <w:lang w:bidi="ar"/>
        </w:rPr>
        <w:t>ة</w:t>
      </w:r>
    </w:p>
    <w:p w:rsidR="000725A8" w:rsidRDefault="000725A8" w:rsidP="00270E80">
      <w:pPr>
        <w:pStyle w:val="NormalWeb"/>
        <w:bidi/>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تثبت الماتريدية كرامات الأولياء</w:t>
      </w:r>
      <w:r w:rsidR="00275D5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كما أنهم يثبتون معجزات الأنبياء</w:t>
      </w:r>
      <w:r w:rsidR="00275D5C">
        <w:rPr>
          <w:rFonts w:ascii="Traditional Arabic" w:hAnsi="Traditional Arabic" w:cs="Traditional Arabic" w:hint="cs"/>
          <w:sz w:val="36"/>
          <w:szCs w:val="36"/>
          <w:rtl/>
          <w:lang w:bidi="ar"/>
        </w:rPr>
        <w:t>،</w:t>
      </w:r>
      <w:r w:rsidR="00A54DBA">
        <w:rPr>
          <w:rFonts w:ascii="Traditional Arabic" w:hAnsi="Traditional Arabic" w:cs="Traditional Arabic"/>
          <w:sz w:val="36"/>
          <w:szCs w:val="36"/>
          <w:rtl/>
          <w:lang w:bidi="ar"/>
        </w:rPr>
        <w:t xml:space="preserve"> ويرون أنه لا فرق بينهما إلا</w:t>
      </w:r>
      <w:r w:rsidR="00A54DBA">
        <w:rPr>
          <w:rFonts w:ascii="Traditional Arabic" w:hAnsi="Traditional Arabic" w:cs="Traditional Arabic" w:hint="cs"/>
          <w:sz w:val="36"/>
          <w:szCs w:val="36"/>
          <w:rtl/>
          <w:lang w:bidi="ar"/>
        </w:rPr>
        <w:t xml:space="preserve"> ا</w:t>
      </w:r>
      <w:r w:rsidRPr="00455F08">
        <w:rPr>
          <w:rFonts w:ascii="Traditional Arabic" w:hAnsi="Traditional Arabic" w:cs="Traditional Arabic"/>
          <w:sz w:val="36"/>
          <w:szCs w:val="36"/>
          <w:rtl/>
          <w:lang w:bidi="ar"/>
        </w:rPr>
        <w:t>لتحدي</w:t>
      </w:r>
      <w:r w:rsidR="00275D5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الذي هو دعوى الرسالة</w:t>
      </w:r>
      <w:r w:rsidR="00275D5C">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5F3214">
        <w:rPr>
          <w:rFonts w:ascii="Traditional Arabic" w:hAnsi="Traditional Arabic" w:cs="Traditional Arabic" w:hint="cs"/>
          <w:sz w:val="36"/>
          <w:szCs w:val="36"/>
          <w:rtl/>
          <w:lang w:bidi="ar"/>
        </w:rPr>
        <w:t xml:space="preserve">فالمعجزة </w:t>
      </w:r>
      <w:r w:rsidR="00275D5C" w:rsidRPr="00275D5C">
        <w:rPr>
          <w:rFonts w:ascii="Traditional Arabic" w:hAnsi="Traditional Arabic" w:cs="Traditional Arabic"/>
          <w:sz w:val="36"/>
          <w:szCs w:val="36"/>
          <w:rtl/>
          <w:lang w:bidi="ar"/>
        </w:rPr>
        <w:t>أمر خارق للعادة مقرون بالتحدي، مع عدم المعارضة</w:t>
      </w:r>
      <w:r w:rsidR="00275D5C" w:rsidRPr="00275D5C">
        <w:rPr>
          <w:rFonts w:ascii="Traditional Arabic" w:hAnsi="Traditional Arabic" w:cs="Traditional Arabic"/>
          <w:sz w:val="36"/>
          <w:szCs w:val="36"/>
          <w:lang w:bidi="ar"/>
        </w:rPr>
        <w:t>.</w:t>
      </w:r>
      <w:r w:rsidR="005F3214">
        <w:rPr>
          <w:rFonts w:ascii="Traditional Arabic" w:hAnsi="Traditional Arabic" w:cs="Traditional Arabic" w:hint="cs"/>
          <w:sz w:val="36"/>
          <w:szCs w:val="36"/>
          <w:rtl/>
          <w:lang w:bidi="ar"/>
        </w:rPr>
        <w:t xml:space="preserve"> </w:t>
      </w:r>
      <w:r w:rsidR="00275D5C" w:rsidRPr="00275D5C">
        <w:rPr>
          <w:rFonts w:ascii="Traditional Arabic" w:hAnsi="Traditional Arabic" w:cs="Traditional Arabic"/>
          <w:sz w:val="36"/>
          <w:szCs w:val="36"/>
          <w:rtl/>
          <w:lang w:bidi="ar"/>
        </w:rPr>
        <w:t>والكرامة عندهم: أمر خارق للعادة غير مقرون بالتحدي.</w:t>
      </w:r>
      <w:r w:rsidR="00275D5C" w:rsidRPr="00275D5C">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ويرون أنه لا تعارض ولا</w:t>
      </w:r>
      <w:r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التباس بين إثبات المعجزات وإثبات الكرامات</w:t>
      </w:r>
      <w:r w:rsidR="0045453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إن كرامة الولي من معجزة النبي ودليل على صدقه</w:t>
      </w:r>
      <w:r w:rsidR="0045453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لأن كرامة التابع كرامة المتبوع</w:t>
      </w:r>
      <w:r w:rsidR="0045453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والولي لا يكون وليا حتى يكون مصدقا بالنبي ومتبعا له. </w:t>
      </w: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ق</w:t>
      </w:r>
      <w:r w:rsidRPr="00455F08">
        <w:rPr>
          <w:rFonts w:ascii="Traditional Arabic" w:hAnsi="Traditional Arabic" w:cs="Traditional Arabic"/>
          <w:sz w:val="36"/>
          <w:szCs w:val="36"/>
          <w:rtl/>
          <w:lang w:bidi="ar"/>
        </w:rPr>
        <w:t>ال أبو المعين النسفي مبينا تعريف المعجزة:</w:t>
      </w:r>
      <w:r w:rsidR="00275D5C">
        <w:rPr>
          <w:rFonts w:ascii="Traditional Arabic" w:hAnsi="Traditional Arabic" w:cs="Traditional Arabic" w:hint="cs"/>
          <w:sz w:val="36"/>
          <w:szCs w:val="36"/>
          <w:rtl/>
          <w:lang w:bidi="ar"/>
        </w:rPr>
        <w:t xml:space="preserve">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المعجزة وحدها على طريقة المتكلمين</w:t>
      </w:r>
      <w:r w:rsidR="0045453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أنها ظهور أمر بخلاف العادة في دار التكليف لإظهار صدق مدعي النبوة مع نكول من يتحدى به عن معارضته بمثله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وإنما قيد بدار التكليف لأن ما يظهر من الناقض للعادة في دار الآخرة لا يكون معجزة</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وإنما قلنا لإظهار صدق مدعي النبوة ليقع الاحتراز به عما يظهر مدعي الألوهية</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إذ ظهور ذلك على يده جائز عندنا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وفيه أيضا احتراز يظهر على يد الولي إذ ظهور ذلك كرامة للولي جائز عندنا</w:t>
      </w:r>
      <w:r w:rsidR="0045453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وإنما قلنا لإظهار صدقه لأن ذلك لو ظهر لإظهار كذبه لا يكون ذلك معجزة له ولا دليلا على صدقه بل يكون دليلا على كذبه في دعواه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وإنما قلنا مع نكول من يتحدى به عن معارضته بمثله لأن الناقض للعادة لو ظهر على يده ثم ظهر على يد المتحدي به مثله لخرج ما ظهر على يده عند المعارضة عن الدلالة إذ مثله ظهر على يدي من يكذبه يكون دليل صدق من يكذبه فيتعارض الدليلان فيسقطان"</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6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0725A8" w:rsidRDefault="00872091"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872091">
        <w:rPr>
          <w:rFonts w:ascii="Traditional Arabic" w:hAnsi="Traditional Arabic" w:cs="Traditional Arabic"/>
          <w:sz w:val="36"/>
          <w:szCs w:val="36"/>
          <w:rtl/>
        </w:rPr>
        <w:t>وقال الناصري :" الفرق بين النبي والولي ظاهر لأن النبي يدعي المعجزة والكرامة ويتحدى بها الخلق فيقول إن آية رسالتي وثبوتي كذا وكذا والولي لا يدعي الكرامة وإنما تظهر على يده من غير تحد ودعوى ومتى ادعاها سقط من رتبة الولاية وصار فاسقا كذا ذكر علماء الأصول منهم سيف الحق أبو المعين...."</w:t>
      </w:r>
      <w:r w:rsidRPr="00872091">
        <w:rPr>
          <w:rFonts w:ascii="Traditional Arabic" w:hAnsi="Traditional Arabic" w:cs="Traditional Arabic"/>
          <w:sz w:val="36"/>
          <w:szCs w:val="36"/>
          <w:vertAlign w:val="superscript"/>
          <w:rtl/>
        </w:rPr>
        <w:t xml:space="preserve">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64"/>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rPr>
        <w:t>.</w:t>
      </w:r>
    </w:p>
    <w:p w:rsidR="00ED696F" w:rsidRPr="00ED696F" w:rsidRDefault="008A37EA" w:rsidP="00270E80">
      <w:pPr>
        <w:pStyle w:val="NormalWeb"/>
        <w:bidi/>
        <w:spacing w:before="0" w:beforeAutospacing="0" w:after="0" w:afterAutospacing="0"/>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فيظهر</w:t>
      </w:r>
      <w:r w:rsidR="00ED696F" w:rsidRPr="00ED696F">
        <w:rPr>
          <w:rFonts w:ascii="Traditional Arabic" w:hAnsi="Traditional Arabic" w:cs="Traditional Arabic"/>
          <w:sz w:val="36"/>
          <w:szCs w:val="36"/>
          <w:rtl/>
        </w:rPr>
        <w:t xml:space="preserve"> من تعريف الماتريدية للمعجزة أن النبوة تثبت لديهم بثلاثة شروط: خرق العادة، التحدي، عدم المعارضة. وهذه الشروط وحدها للمعجزة غير منضبط وذلك للآتي</w:t>
      </w:r>
      <w:r w:rsidR="00ED696F" w:rsidRPr="00ED696F">
        <w:rPr>
          <w:rFonts w:ascii="Traditional Arabic" w:hAnsi="Traditional Arabic" w:cs="Traditional Arabic"/>
          <w:sz w:val="36"/>
          <w:szCs w:val="36"/>
        </w:rPr>
        <w:t>:</w:t>
      </w:r>
    </w:p>
    <w:p w:rsidR="00ED696F" w:rsidRPr="00ED696F" w:rsidRDefault="008A37EA" w:rsidP="003A25A8">
      <w:pPr>
        <w:pStyle w:val="NormalWeb"/>
        <w:bidi/>
        <w:spacing w:before="0" w:beforeAutospacing="0" w:after="0" w:afterAutospacing="0"/>
        <w:ind w:firstLine="567"/>
        <w:jc w:val="both"/>
        <w:rPr>
          <w:rFonts w:ascii="Traditional Arabic" w:hAnsi="Traditional Arabic" w:cs="Traditional Arabic"/>
          <w:sz w:val="36"/>
          <w:szCs w:val="36"/>
          <w:rtl/>
        </w:rPr>
      </w:pPr>
      <w:r>
        <w:rPr>
          <w:rFonts w:ascii="Traditional Arabic" w:hAnsi="Traditional Arabic" w:cs="Traditional Arabic"/>
          <w:sz w:val="36"/>
          <w:szCs w:val="36"/>
        </w:rPr>
        <w:lastRenderedPageBreak/>
        <w:t xml:space="preserve"> </w:t>
      </w:r>
      <w:r w:rsidR="00ED696F" w:rsidRPr="00ED696F">
        <w:rPr>
          <w:rFonts w:ascii="Traditional Arabic" w:hAnsi="Traditional Arabic" w:cs="Traditional Arabic"/>
          <w:sz w:val="36"/>
          <w:szCs w:val="36"/>
        </w:rPr>
        <w:t xml:space="preserve">- </w:t>
      </w:r>
      <w:r w:rsidR="00ED696F" w:rsidRPr="00ED696F">
        <w:rPr>
          <w:rFonts w:ascii="Traditional Arabic" w:hAnsi="Traditional Arabic" w:cs="Traditional Arabic"/>
          <w:sz w:val="36"/>
          <w:szCs w:val="36"/>
          <w:rtl/>
        </w:rPr>
        <w:t>ليس في الكتاب والسنة تعليق الحكم بهذا الوصف</w:t>
      </w:r>
      <w:r>
        <w:rPr>
          <w:rFonts w:ascii="Traditional Arabic" w:hAnsi="Traditional Arabic" w:cs="Traditional Arabic" w:hint="cs"/>
          <w:sz w:val="36"/>
          <w:szCs w:val="36"/>
          <w:rtl/>
        </w:rPr>
        <w:t>؛</w:t>
      </w:r>
      <w:r w:rsidR="00ED696F" w:rsidRPr="00ED696F">
        <w:rPr>
          <w:rFonts w:ascii="Traditional Arabic" w:hAnsi="Traditional Arabic" w:cs="Traditional Arabic"/>
          <w:sz w:val="36"/>
          <w:szCs w:val="36"/>
          <w:rtl/>
        </w:rPr>
        <w:t xml:space="preserve"> بل ولا ذكر خرق العادة وإنما فيه آيات </w:t>
      </w:r>
      <w:proofErr w:type="gramStart"/>
      <w:r w:rsidR="00ED696F" w:rsidRPr="00ED696F">
        <w:rPr>
          <w:rFonts w:ascii="Traditional Arabic" w:hAnsi="Traditional Arabic" w:cs="Traditional Arabic"/>
          <w:sz w:val="36"/>
          <w:szCs w:val="36"/>
          <w:rtl/>
        </w:rPr>
        <w:t>وبراهين</w:t>
      </w:r>
      <w:r w:rsidR="008D3F26" w:rsidRPr="00455F08">
        <w:rPr>
          <w:rFonts w:ascii="Traditional Arabic" w:hAnsi="Traditional Arabic" w:cs="Traditional Arabic"/>
          <w:sz w:val="36"/>
          <w:szCs w:val="36"/>
          <w:vertAlign w:val="superscript"/>
          <w:rtl/>
        </w:rPr>
        <w:t>(</w:t>
      </w:r>
      <w:proofErr w:type="gramEnd"/>
      <w:r w:rsidR="008D3F26" w:rsidRPr="00455F08">
        <w:rPr>
          <w:rFonts w:ascii="Traditional Arabic" w:hAnsi="Traditional Arabic" w:cs="Traditional Arabic"/>
          <w:sz w:val="36"/>
          <w:szCs w:val="36"/>
          <w:vertAlign w:val="superscript"/>
          <w:rtl/>
        </w:rPr>
        <w:footnoteReference w:id="165"/>
      </w:r>
      <w:r w:rsidR="008D3F26" w:rsidRPr="00455F08">
        <w:rPr>
          <w:rFonts w:ascii="Traditional Arabic" w:hAnsi="Traditional Arabic" w:cs="Traditional Arabic"/>
          <w:sz w:val="36"/>
          <w:szCs w:val="36"/>
          <w:vertAlign w:val="superscript"/>
          <w:rtl/>
        </w:rPr>
        <w:t>)</w:t>
      </w:r>
      <w:r w:rsidR="003A25A8">
        <w:rPr>
          <w:rFonts w:ascii="Traditional Arabic" w:hAnsi="Traditional Arabic" w:cs="Traditional Arabic" w:hint="cs"/>
          <w:sz w:val="36"/>
          <w:szCs w:val="36"/>
          <w:rtl/>
        </w:rPr>
        <w:t>.</w:t>
      </w:r>
    </w:p>
    <w:p w:rsidR="00ED696F" w:rsidRPr="00ED696F" w:rsidRDefault="00ED696F"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ED696F">
        <w:rPr>
          <w:rFonts w:ascii="Traditional Arabic" w:hAnsi="Traditional Arabic" w:cs="Traditional Arabic"/>
          <w:sz w:val="36"/>
          <w:szCs w:val="36"/>
        </w:rPr>
        <w:t xml:space="preserve">- </w:t>
      </w:r>
      <w:r w:rsidRPr="00ED696F">
        <w:rPr>
          <w:rFonts w:ascii="Traditional Arabic" w:hAnsi="Traditional Arabic" w:cs="Traditional Arabic"/>
          <w:sz w:val="36"/>
          <w:szCs w:val="36"/>
          <w:rtl/>
        </w:rPr>
        <w:t>كون الآية خارقة للعادة وصف لا ينضبط، فإن نفس النبوة معتادة للأنبياء</w:t>
      </w:r>
      <w:r w:rsidR="008A37EA">
        <w:rPr>
          <w:rFonts w:ascii="Traditional Arabic" w:hAnsi="Traditional Arabic" w:cs="Traditional Arabic" w:hint="cs"/>
          <w:sz w:val="36"/>
          <w:szCs w:val="36"/>
          <w:rtl/>
        </w:rPr>
        <w:t>،</w:t>
      </w:r>
      <w:r w:rsidRPr="00ED696F">
        <w:rPr>
          <w:rFonts w:ascii="Traditional Arabic" w:hAnsi="Traditional Arabic" w:cs="Traditional Arabic"/>
          <w:sz w:val="36"/>
          <w:szCs w:val="36"/>
          <w:rtl/>
        </w:rPr>
        <w:t xml:space="preserve"> وهي خارقة للعادة بالنسبة لغيرهم</w:t>
      </w:r>
      <w:r w:rsidRPr="00ED696F">
        <w:rPr>
          <w:rFonts w:ascii="Traditional Arabic" w:hAnsi="Traditional Arabic" w:cs="Traditional Arabic"/>
          <w:sz w:val="36"/>
          <w:szCs w:val="36"/>
        </w:rPr>
        <w:t>.</w:t>
      </w:r>
    </w:p>
    <w:p w:rsidR="00ED696F" w:rsidRPr="00ED696F" w:rsidRDefault="00ED696F"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ED696F">
        <w:rPr>
          <w:rFonts w:ascii="Traditional Arabic" w:hAnsi="Traditional Arabic" w:cs="Traditional Arabic"/>
          <w:sz w:val="36"/>
          <w:szCs w:val="36"/>
          <w:rtl/>
        </w:rPr>
        <w:t>والكهانة والسحر أمور معتادة للسحرة والكهان، خارقة لغيرهم، كما أن أهل الطب يعرفون أشياء معتادة لأمثالهم خارقة لغيرهم، فكون المعجزة أمراً خارقاً للعادة ليس أمراً مضبوطاً</w:t>
      </w:r>
      <w:r w:rsidR="00501E8F" w:rsidRPr="00455F08">
        <w:rPr>
          <w:rFonts w:ascii="Traditional Arabic" w:hAnsi="Traditional Arabic" w:cs="Traditional Arabic"/>
          <w:sz w:val="36"/>
          <w:szCs w:val="36"/>
          <w:vertAlign w:val="superscript"/>
          <w:rtl/>
        </w:rPr>
        <w:t>(</w:t>
      </w:r>
      <w:r w:rsidR="00501E8F" w:rsidRPr="00455F08">
        <w:rPr>
          <w:rFonts w:ascii="Traditional Arabic" w:hAnsi="Traditional Arabic" w:cs="Traditional Arabic"/>
          <w:sz w:val="36"/>
          <w:szCs w:val="36"/>
          <w:vertAlign w:val="superscript"/>
          <w:rtl/>
        </w:rPr>
        <w:footnoteReference w:id="166"/>
      </w:r>
      <w:r w:rsidR="00501E8F" w:rsidRPr="00455F08">
        <w:rPr>
          <w:rFonts w:ascii="Traditional Arabic" w:hAnsi="Traditional Arabic" w:cs="Traditional Arabic"/>
          <w:sz w:val="36"/>
          <w:szCs w:val="36"/>
          <w:vertAlign w:val="superscript"/>
          <w:rtl/>
        </w:rPr>
        <w:t>)</w:t>
      </w:r>
      <w:r w:rsidRPr="00ED696F">
        <w:rPr>
          <w:rFonts w:ascii="Traditional Arabic" w:hAnsi="Traditional Arabic" w:cs="Traditional Arabic"/>
          <w:sz w:val="36"/>
          <w:szCs w:val="36"/>
        </w:rPr>
        <w:t>.</w:t>
      </w:r>
    </w:p>
    <w:p w:rsidR="008A37EA" w:rsidRDefault="00ED696F"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ED696F">
        <w:rPr>
          <w:rFonts w:ascii="Traditional Arabic" w:hAnsi="Traditional Arabic" w:cs="Traditional Arabic"/>
          <w:sz w:val="36"/>
          <w:szCs w:val="36"/>
          <w:rtl/>
        </w:rPr>
        <w:t>فتعريف الماتريدية للمعجزة بهذا</w:t>
      </w:r>
      <w:r w:rsidR="008A37EA">
        <w:rPr>
          <w:rFonts w:ascii="Traditional Arabic" w:hAnsi="Traditional Arabic" w:cs="Traditional Arabic"/>
          <w:sz w:val="36"/>
          <w:szCs w:val="36"/>
          <w:rtl/>
        </w:rPr>
        <w:t xml:space="preserve"> التعريف غير مستقيم وغير منضبط</w:t>
      </w:r>
      <w:r w:rsidR="008A37EA">
        <w:rPr>
          <w:rFonts w:ascii="Traditional Arabic" w:hAnsi="Traditional Arabic" w:cs="Traditional Arabic" w:hint="cs"/>
          <w:sz w:val="36"/>
          <w:szCs w:val="36"/>
          <w:rtl/>
        </w:rPr>
        <w:t>.</w:t>
      </w:r>
      <w:r w:rsidR="00CA0D0C">
        <w:rPr>
          <w:rFonts w:ascii="Traditional Arabic" w:hAnsi="Traditional Arabic" w:cs="Traditional Arabic" w:hint="cs"/>
          <w:sz w:val="36"/>
          <w:szCs w:val="36"/>
          <w:rtl/>
        </w:rPr>
        <w:t xml:space="preserve"> ثم إنه لم يرد في الكتاب ولا السنة تسميه ما يؤيد الله به أنبياءه ورسله معجزة، وإنما ورد تسميتها بالآيات.</w:t>
      </w:r>
      <w:r w:rsidR="00CD20A5">
        <w:rPr>
          <w:rFonts w:ascii="Traditional Arabic" w:hAnsi="Traditional Arabic" w:cs="Traditional Arabic" w:hint="cs"/>
          <w:sz w:val="36"/>
          <w:szCs w:val="36"/>
          <w:rtl/>
        </w:rPr>
        <w:t xml:space="preserve"> </w:t>
      </w:r>
      <w:r w:rsidR="00CD20A5" w:rsidRPr="00CD20A5">
        <w:rPr>
          <w:rFonts w:ascii="Traditional Arabic" w:hAnsi="Traditional Arabic" w:cs="Traditional Arabic"/>
          <w:sz w:val="36"/>
          <w:szCs w:val="36"/>
          <w:rtl/>
        </w:rPr>
        <w:t>عن أبي هريرة</w:t>
      </w:r>
      <w:r w:rsidR="00CD20A5">
        <w:rPr>
          <w:rFonts w:ascii="Traditional Arabic" w:hAnsi="Traditional Arabic" w:cs="Traditional Arabic" w:hint="cs"/>
          <w:sz w:val="36"/>
          <w:szCs w:val="36"/>
          <w:rtl/>
        </w:rPr>
        <w:t xml:space="preserve"> رضي الله عنه</w:t>
      </w:r>
      <w:r w:rsidR="00CD20A5" w:rsidRPr="00CD20A5">
        <w:rPr>
          <w:rFonts w:ascii="Traditional Arabic" w:hAnsi="Traditional Arabic" w:cs="Traditional Arabic"/>
          <w:sz w:val="36"/>
          <w:szCs w:val="36"/>
          <w:rtl/>
        </w:rPr>
        <w:t xml:space="preserve">، أن رسول الله صلى الله عليه وسلم قال: </w:t>
      </w:r>
      <w:r w:rsidR="003D7646">
        <w:rPr>
          <w:rFonts w:ascii="Traditional Arabic" w:hAnsi="Traditional Arabic" w:cs="Traditional Arabic"/>
          <w:sz w:val="36"/>
          <w:szCs w:val="36"/>
          <w:rtl/>
        </w:rPr>
        <w:t>(</w:t>
      </w:r>
      <w:r w:rsidR="00CD20A5" w:rsidRPr="00CD20A5">
        <w:rPr>
          <w:rFonts w:ascii="Traditional Arabic" w:hAnsi="Traditional Arabic" w:cs="Traditional Arabic"/>
          <w:sz w:val="36"/>
          <w:szCs w:val="36"/>
          <w:rtl/>
        </w:rPr>
        <w:t>ما من الأنبياء من نبي إلا قد اعطي من الآيات ما مثله آمن عليه البشر، وإنما كان الذي أوتيت وحيا أوحى الله إلي، فأرجو أن أكون أكثرهم تابعا يوم القيامة</w:t>
      </w:r>
      <w:r w:rsidR="003D7646">
        <w:rPr>
          <w:rFonts w:ascii="Traditional Arabic" w:hAnsi="Traditional Arabic" w:cs="Traditional Arabic"/>
          <w:sz w:val="36"/>
          <w:szCs w:val="36"/>
          <w:rtl/>
        </w:rPr>
        <w:t>)</w:t>
      </w:r>
      <w:r w:rsidR="00CD20A5" w:rsidRPr="00455F08">
        <w:rPr>
          <w:rFonts w:ascii="Traditional Arabic" w:hAnsi="Traditional Arabic" w:cs="Traditional Arabic"/>
          <w:sz w:val="36"/>
          <w:szCs w:val="36"/>
          <w:vertAlign w:val="superscript"/>
          <w:rtl/>
        </w:rPr>
        <w:t>(</w:t>
      </w:r>
      <w:r w:rsidR="00CD20A5" w:rsidRPr="00455F08">
        <w:rPr>
          <w:rFonts w:ascii="Traditional Arabic" w:hAnsi="Traditional Arabic" w:cs="Traditional Arabic"/>
          <w:sz w:val="36"/>
          <w:szCs w:val="36"/>
          <w:vertAlign w:val="superscript"/>
          <w:rtl/>
        </w:rPr>
        <w:footnoteReference w:id="167"/>
      </w:r>
      <w:r w:rsidR="00CD20A5" w:rsidRPr="00455F08">
        <w:rPr>
          <w:rFonts w:ascii="Traditional Arabic" w:hAnsi="Traditional Arabic" w:cs="Traditional Arabic"/>
          <w:sz w:val="36"/>
          <w:szCs w:val="36"/>
          <w:vertAlign w:val="superscript"/>
          <w:rtl/>
        </w:rPr>
        <w:t>)</w:t>
      </w:r>
      <w:r w:rsidR="00CD20A5">
        <w:rPr>
          <w:rFonts w:ascii="Traditional Arabic" w:hAnsi="Traditional Arabic" w:cs="Traditional Arabic" w:hint="cs"/>
          <w:sz w:val="36"/>
          <w:szCs w:val="36"/>
          <w:rtl/>
        </w:rPr>
        <w:t>.</w:t>
      </w:r>
    </w:p>
    <w:p w:rsidR="00ED696F" w:rsidRPr="00ED696F" w:rsidRDefault="008A37EA" w:rsidP="00270E80">
      <w:pPr>
        <w:pStyle w:val="NormalWeb"/>
        <w:bidi/>
        <w:spacing w:before="0" w:beforeAutospacing="0" w:after="0" w:afterAutospacing="0"/>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ويمكن </w:t>
      </w:r>
      <w:r w:rsidR="00ED696F" w:rsidRPr="00ED696F">
        <w:rPr>
          <w:rFonts w:ascii="Traditional Arabic" w:hAnsi="Traditional Arabic" w:cs="Traditional Arabic"/>
          <w:sz w:val="36"/>
          <w:szCs w:val="36"/>
          <w:rtl/>
        </w:rPr>
        <w:t xml:space="preserve">تعريف </w:t>
      </w:r>
      <w:r w:rsidR="002D7965">
        <w:rPr>
          <w:rFonts w:ascii="Traditional Arabic" w:hAnsi="Traditional Arabic" w:cs="Traditional Arabic" w:hint="cs"/>
          <w:sz w:val="36"/>
          <w:szCs w:val="36"/>
          <w:rtl/>
        </w:rPr>
        <w:t>الآية</w:t>
      </w:r>
      <w:r w:rsidR="00ED696F" w:rsidRPr="00ED696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00ED696F" w:rsidRPr="00ED696F">
        <w:rPr>
          <w:rFonts w:ascii="Traditional Arabic" w:hAnsi="Traditional Arabic" w:cs="Traditional Arabic"/>
          <w:sz w:val="36"/>
          <w:szCs w:val="36"/>
          <w:rtl/>
        </w:rPr>
        <w:t>ما يؤيد الله به أنبياءه ورسله من الأمور الخارقة للسنن الكونية، والتي لا قدرة للخلق على الإتيان بمثلها؛ فتكون دليلاً على صدقهم وتأييد الله لهم</w:t>
      </w:r>
      <w:r w:rsidR="00501E8F">
        <w:rPr>
          <w:rFonts w:ascii="Traditional Arabic" w:hAnsi="Traditional Arabic" w:cs="Traditional Arabic" w:hint="cs"/>
          <w:sz w:val="36"/>
          <w:szCs w:val="36"/>
          <w:rtl/>
        </w:rPr>
        <w:t>.</w:t>
      </w:r>
    </w:p>
    <w:p w:rsidR="00ED696F" w:rsidRPr="00ED696F" w:rsidRDefault="00ED696F"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ED696F">
        <w:rPr>
          <w:rFonts w:ascii="Traditional Arabic" w:hAnsi="Traditional Arabic" w:cs="Traditional Arabic"/>
          <w:sz w:val="36"/>
          <w:szCs w:val="36"/>
          <w:rtl/>
        </w:rPr>
        <w:t>أما كرامات الأولياء</w:t>
      </w:r>
      <w:r w:rsidR="008D3F26">
        <w:rPr>
          <w:rFonts w:ascii="Traditional Arabic" w:hAnsi="Traditional Arabic" w:cs="Traditional Arabic" w:hint="cs"/>
          <w:sz w:val="36"/>
          <w:szCs w:val="36"/>
          <w:rtl/>
        </w:rPr>
        <w:t>،</w:t>
      </w:r>
      <w:r w:rsidRPr="00ED696F">
        <w:rPr>
          <w:rFonts w:ascii="Traditional Arabic" w:hAnsi="Traditional Arabic" w:cs="Traditional Arabic"/>
          <w:sz w:val="36"/>
          <w:szCs w:val="36"/>
          <w:rtl/>
        </w:rPr>
        <w:t xml:space="preserve"> فهي كما قالوا من آيات الأنبياء</w:t>
      </w:r>
      <w:r w:rsidR="008D3F26">
        <w:rPr>
          <w:rFonts w:ascii="Traditional Arabic" w:hAnsi="Traditional Arabic" w:cs="Traditional Arabic" w:hint="cs"/>
          <w:sz w:val="36"/>
          <w:szCs w:val="36"/>
          <w:rtl/>
        </w:rPr>
        <w:t>؛</w:t>
      </w:r>
      <w:r w:rsidRPr="00ED696F">
        <w:rPr>
          <w:rFonts w:ascii="Traditional Arabic" w:hAnsi="Traditional Arabic" w:cs="Traditional Arabic"/>
          <w:sz w:val="36"/>
          <w:szCs w:val="36"/>
          <w:rtl/>
        </w:rPr>
        <w:t xml:space="preserve"> ولكن ليس كل ما كان من آيات الأنبياء يكون كرامة للصالحين</w:t>
      </w:r>
      <w:r w:rsidRPr="00ED696F">
        <w:rPr>
          <w:rFonts w:ascii="Traditional Arabic" w:hAnsi="Traditional Arabic" w:cs="Traditional Arabic"/>
          <w:sz w:val="36"/>
          <w:szCs w:val="36"/>
        </w:rPr>
        <w:t>.</w:t>
      </w:r>
    </w:p>
    <w:p w:rsidR="00ED696F" w:rsidRPr="00455F08" w:rsidRDefault="00ED696F"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ED696F">
        <w:rPr>
          <w:rFonts w:ascii="Traditional Arabic" w:hAnsi="Traditional Arabic" w:cs="Traditional Arabic"/>
          <w:sz w:val="36"/>
          <w:szCs w:val="36"/>
          <w:rtl/>
        </w:rPr>
        <w:t>والماتريدية ساووا بين هذا وهذا، ويقولون الفرق هو دعوى النبوة والتحدي، وهذا غلط؛ فإن آيات الأنبياء التي دلت على نبوتهم هي أعلى مما يشتركون فيه هم وأتباعهم، فانشقاق القمر والإتيان بالقرآن وانقلاب العصا حية وخروج الدابة من صخرة لم يكن مثله للأولياء، فالآيات الكبرى مختصة بالأنبياء والرسل، وأما الآيات الصغرى فقد تكون للصالحين مثل تكثير الطعام -مثلاً- فهذا قد وجد لبعض الصالحين، لكن لم يوجد لأحد كما وجد للنبي -صلى الله عليه وسلم- أنه أطعم جيشاً من شيء يسير، فقد تكون المشاركة في جنس الآية لكن لا تكون بنفس العظمة والكثرة</w:t>
      </w:r>
      <w:r w:rsidR="008D3F26" w:rsidRPr="00455F08">
        <w:rPr>
          <w:rFonts w:ascii="Traditional Arabic" w:hAnsi="Traditional Arabic" w:cs="Traditional Arabic"/>
          <w:sz w:val="36"/>
          <w:szCs w:val="36"/>
          <w:vertAlign w:val="superscript"/>
          <w:rtl/>
        </w:rPr>
        <w:t>(</w:t>
      </w:r>
      <w:r w:rsidR="008D3F26" w:rsidRPr="00455F08">
        <w:rPr>
          <w:rFonts w:ascii="Traditional Arabic" w:hAnsi="Traditional Arabic" w:cs="Traditional Arabic"/>
          <w:sz w:val="36"/>
          <w:szCs w:val="36"/>
          <w:vertAlign w:val="superscript"/>
          <w:rtl/>
        </w:rPr>
        <w:footnoteReference w:id="168"/>
      </w:r>
      <w:r w:rsidR="008D3F26" w:rsidRPr="00455F08">
        <w:rPr>
          <w:rFonts w:ascii="Traditional Arabic" w:hAnsi="Traditional Arabic" w:cs="Traditional Arabic"/>
          <w:sz w:val="36"/>
          <w:szCs w:val="36"/>
          <w:vertAlign w:val="superscript"/>
          <w:rtl/>
        </w:rPr>
        <w:t>)</w:t>
      </w:r>
      <w:r w:rsidRPr="00ED696F">
        <w:rPr>
          <w:rFonts w:ascii="Traditional Arabic" w:hAnsi="Traditional Arabic" w:cs="Traditional Arabic"/>
          <w:sz w:val="36"/>
          <w:szCs w:val="36"/>
          <w:rtl/>
        </w:rPr>
        <w:t>.</w:t>
      </w:r>
    </w:p>
    <w:p w:rsidR="000725A8" w:rsidRDefault="000725A8"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sidRPr="00ED696F">
        <w:rPr>
          <w:rFonts w:ascii="Traditional Arabic" w:hAnsi="Traditional Arabic" w:cs="Traditional Arabic"/>
          <w:sz w:val="36"/>
          <w:szCs w:val="36"/>
          <w:rtl/>
        </w:rPr>
        <w:br w:type="page"/>
      </w:r>
      <w:r w:rsidRPr="0021009E">
        <w:rPr>
          <w:rFonts w:ascii="Traditional Arabic" w:hAnsi="Traditional Arabic" w:cs="Traditional Arabic"/>
          <w:b/>
          <w:bCs/>
          <w:sz w:val="36"/>
          <w:szCs w:val="36"/>
          <w:rtl/>
          <w:lang w:bidi="ar"/>
        </w:rPr>
        <w:lastRenderedPageBreak/>
        <w:t xml:space="preserve">المبحث </w:t>
      </w:r>
      <w:r w:rsidR="0069423F">
        <w:rPr>
          <w:rFonts w:ascii="Traditional Arabic" w:hAnsi="Traditional Arabic" w:cs="Traditional Arabic" w:hint="cs"/>
          <w:b/>
          <w:bCs/>
          <w:sz w:val="36"/>
          <w:szCs w:val="36"/>
          <w:rtl/>
          <w:lang w:bidi="ar"/>
        </w:rPr>
        <w:t>الثاني</w:t>
      </w:r>
      <w:r w:rsidRPr="0021009E">
        <w:rPr>
          <w:rFonts w:ascii="Traditional Arabic" w:hAnsi="Traditional Arabic" w:cs="Traditional Arabic"/>
          <w:b/>
          <w:bCs/>
          <w:sz w:val="36"/>
          <w:szCs w:val="36"/>
          <w:rtl/>
          <w:lang w:bidi="ar"/>
        </w:rPr>
        <w:t xml:space="preserve">: </w:t>
      </w:r>
      <w:r>
        <w:rPr>
          <w:rFonts w:ascii="Traditional Arabic" w:hAnsi="Traditional Arabic" w:cs="Traditional Arabic" w:hint="cs"/>
          <w:b/>
          <w:bCs/>
          <w:sz w:val="36"/>
          <w:szCs w:val="36"/>
          <w:rtl/>
          <w:lang w:bidi="ar"/>
        </w:rPr>
        <w:t>الإيمان ب</w:t>
      </w:r>
      <w:r w:rsidRPr="0021009E">
        <w:rPr>
          <w:rFonts w:ascii="Traditional Arabic" w:hAnsi="Traditional Arabic" w:cs="Traditional Arabic"/>
          <w:b/>
          <w:bCs/>
          <w:sz w:val="36"/>
          <w:szCs w:val="36"/>
          <w:rtl/>
          <w:lang w:bidi="ar"/>
        </w:rPr>
        <w:t>اليوم الآخر</w:t>
      </w:r>
    </w:p>
    <w:p w:rsidR="00454535" w:rsidRPr="0021009E" w:rsidRDefault="00454535"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تسمي الماتريدية المسائل المتعلقة باليوم الآخر السمعيات وذلك بناء على أن هذه المسائل لا تعلم إلا بالسمع</w:t>
      </w:r>
      <w:r w:rsidR="0081475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أي أن مصدرهم في التلقي فيما يتعلق باليوم الآخر هو السمع فقط</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لذا نجدهم قد وافقوا أهل السنة والجماعة في هذا الباب </w:t>
      </w:r>
      <w:r>
        <w:rPr>
          <w:rFonts w:ascii="Traditional Arabic" w:hAnsi="Traditional Arabic" w:cs="Traditional Arabic" w:hint="cs"/>
          <w:sz w:val="36"/>
          <w:szCs w:val="36"/>
          <w:rtl/>
          <w:lang w:bidi="ar"/>
        </w:rPr>
        <w:t>ف</w:t>
      </w:r>
      <w:r w:rsidRPr="00455F08">
        <w:rPr>
          <w:rFonts w:ascii="Traditional Arabic" w:hAnsi="Traditional Arabic" w:cs="Traditional Arabic"/>
          <w:sz w:val="36"/>
          <w:szCs w:val="36"/>
          <w:rtl/>
          <w:lang w:bidi="ar"/>
        </w:rPr>
        <w:t>أثبتوا نعيم القبر وعذابه وأشراط الساعة والبعث والنشور والميزان والصراط والحوض</w:t>
      </w:r>
      <w:r w:rsidR="00662B0B" w:rsidRPr="00455F08">
        <w:rPr>
          <w:rFonts w:ascii="Traditional Arabic" w:hAnsi="Traditional Arabic" w:cs="Traditional Arabic"/>
          <w:sz w:val="36"/>
          <w:szCs w:val="36"/>
          <w:vertAlign w:val="superscript"/>
          <w:rtl/>
        </w:rPr>
        <w:t>(</w:t>
      </w:r>
      <w:r w:rsidR="00662B0B" w:rsidRPr="00455F08">
        <w:rPr>
          <w:rFonts w:ascii="Traditional Arabic" w:hAnsi="Traditional Arabic" w:cs="Traditional Arabic"/>
          <w:sz w:val="36"/>
          <w:szCs w:val="36"/>
          <w:vertAlign w:val="superscript"/>
          <w:rtl/>
        </w:rPr>
        <w:footnoteReference w:id="169"/>
      </w:r>
      <w:r w:rsidR="00662B0B" w:rsidRPr="00455F08">
        <w:rPr>
          <w:rFonts w:ascii="Traditional Arabic" w:hAnsi="Traditional Arabic" w:cs="Traditional Arabic"/>
          <w:sz w:val="36"/>
          <w:szCs w:val="36"/>
          <w:vertAlign w:val="superscript"/>
          <w:rtl/>
        </w:rPr>
        <w:t>)</w:t>
      </w:r>
      <w:r w:rsidR="005F30D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إلا أن اعتقادهم بأن اليوم الآخر وما يتعلق به لا يعلم إلا بالسمع ليس </w:t>
      </w:r>
      <w:r w:rsidR="000952E5">
        <w:rPr>
          <w:rFonts w:ascii="Traditional Arabic" w:hAnsi="Traditional Arabic" w:cs="Traditional Arabic" w:hint="cs"/>
          <w:sz w:val="36"/>
          <w:szCs w:val="36"/>
          <w:rtl/>
          <w:lang w:bidi="ar"/>
        </w:rPr>
        <w:t>بصحيح؛</w:t>
      </w:r>
      <w:r w:rsidRPr="00455F08">
        <w:rPr>
          <w:rFonts w:ascii="Traditional Arabic" w:hAnsi="Traditional Arabic" w:cs="Traditional Arabic"/>
          <w:sz w:val="36"/>
          <w:szCs w:val="36"/>
          <w:rtl/>
          <w:lang w:bidi="ar"/>
        </w:rPr>
        <w:t xml:space="preserve"> بل إن العقل قد دل على اليوم الآخر كما دل عليه السمع</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إن السمع قد نبه على دلالة العقل </w:t>
      </w:r>
      <w:r w:rsidR="000952E5">
        <w:rPr>
          <w:rFonts w:ascii="Traditional Arabic" w:hAnsi="Traditional Arabic" w:cs="Traditional Arabic" w:hint="cs"/>
          <w:sz w:val="36"/>
          <w:szCs w:val="36"/>
          <w:rtl/>
          <w:lang w:bidi="ar"/>
        </w:rPr>
        <w:t xml:space="preserve">في ذل </w:t>
      </w:r>
      <w:r w:rsidRPr="00455F08">
        <w:rPr>
          <w:rFonts w:ascii="Traditional Arabic" w:hAnsi="Traditional Arabic" w:cs="Traditional Arabic"/>
          <w:sz w:val="36"/>
          <w:szCs w:val="36"/>
          <w:rtl/>
          <w:lang w:bidi="ar"/>
        </w:rPr>
        <w:t>كما في قوله تعالى</w:t>
      </w:r>
      <w:r>
        <w:rPr>
          <w:rFonts w:ascii="Traditional Arabic" w:hAnsi="Traditional Arabic" w:cs="Traditional Arabic" w:hint="cs"/>
          <w:sz w:val="36"/>
          <w:szCs w:val="36"/>
          <w:rtl/>
          <w:lang w:bidi="ar"/>
        </w:rPr>
        <w:t xml:space="preserve">: </w:t>
      </w:r>
      <w:r w:rsidR="00B16C8B">
        <w:rPr>
          <w:rFonts w:ascii="QCF_BSML" w:hAnsi="QCF_BSML" w:cs="QCF_BSML"/>
          <w:color w:val="000000"/>
          <w:sz w:val="35"/>
          <w:szCs w:val="35"/>
          <w:rtl/>
        </w:rPr>
        <w:t xml:space="preserve">ﭽ </w:t>
      </w:r>
      <w:r w:rsidR="00B16C8B">
        <w:rPr>
          <w:rFonts w:ascii="QCF_P075" w:hAnsi="QCF_P075" w:cs="QCF_P075"/>
          <w:color w:val="000000"/>
          <w:sz w:val="35"/>
          <w:szCs w:val="35"/>
          <w:rtl/>
        </w:rPr>
        <w:t>ﮉ</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ﮊ</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ﮋ</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ﮌ</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ﮍ</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ﮎ</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ﮏ</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ﮐ</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ﮑ</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 xml:space="preserve"> ﮒ</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ﮓ</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ﮔ</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ﮕ</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ﮖ</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ﮗ</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ﮘ</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ﮙ</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ﮚ</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ﮛ</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ﮜ</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ﮝ</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ﮞ</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ﮟ</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ﮠ</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 xml:space="preserve"> ﮡ</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ﮢ</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ﮣ</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ﮤ</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ﮥ</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ﮦ</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ﮧ</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ﮨ</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ﮩ</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ﮪ</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ﮫ</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ﮬ</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ﮭ</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ﮮ</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ﮯ</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ﮰ</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ﮱ</w:t>
      </w:r>
      <w:r w:rsidR="00B16C8B">
        <w:rPr>
          <w:rFonts w:ascii="QCF_P075" w:hAnsi="QCF_P075" w:cs="QCF_P075"/>
          <w:color w:val="0000A5"/>
          <w:sz w:val="35"/>
          <w:szCs w:val="35"/>
          <w:rtl/>
        </w:rPr>
        <w:t>ﯓ</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ﯔ</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ﯕ</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ﯖ</w:t>
      </w:r>
      <w:r w:rsidR="003D6921">
        <w:rPr>
          <w:rFonts w:ascii="QCF_P075" w:hAnsi="QCF_P075" w:cs="QCF_P075"/>
          <w:color w:val="000000"/>
          <w:sz w:val="35"/>
          <w:szCs w:val="35"/>
          <w:rtl/>
        </w:rPr>
        <w:t xml:space="preserve"> </w:t>
      </w:r>
      <w:r w:rsidR="00B16C8B">
        <w:rPr>
          <w:rFonts w:ascii="QCF_P075" w:hAnsi="QCF_P075" w:cs="QCF_P075"/>
          <w:color w:val="000000"/>
          <w:sz w:val="35"/>
          <w:szCs w:val="35"/>
          <w:rtl/>
        </w:rPr>
        <w:t>ﯗ</w:t>
      </w:r>
      <w:r w:rsidR="003D6921">
        <w:rPr>
          <w:rFonts w:ascii="QCF_P075" w:hAnsi="QCF_P075" w:cs="QCF_P075"/>
          <w:color w:val="000000"/>
          <w:sz w:val="35"/>
          <w:szCs w:val="35"/>
          <w:rtl/>
        </w:rPr>
        <w:t xml:space="preserve"> </w:t>
      </w:r>
      <w:r w:rsidR="00B16C8B">
        <w:rPr>
          <w:rFonts w:ascii="QCF_BSML" w:hAnsi="QCF_BSML" w:cs="QCF_BSML"/>
          <w:color w:val="000000"/>
          <w:sz w:val="35"/>
          <w:szCs w:val="35"/>
          <w:rtl/>
        </w:rPr>
        <w:t>ﭼ</w:t>
      </w:r>
      <w:r w:rsidR="00B16C8B">
        <w:rPr>
          <w:rFonts w:ascii="Arial" w:hAnsi="Arial" w:cs="Arial"/>
          <w:color w:val="000000"/>
          <w:sz w:val="18"/>
          <w:szCs w:val="18"/>
          <w:rtl/>
        </w:rPr>
        <w:t xml:space="preserve"> </w:t>
      </w:r>
      <w:r w:rsidR="00B16C8B" w:rsidRPr="001370B3">
        <w:rPr>
          <w:rFonts w:ascii="Traditional Arabic" w:hAnsi="Traditional Arabic" w:cs="Traditional Arabic"/>
          <w:sz w:val="36"/>
          <w:szCs w:val="36"/>
          <w:rtl/>
        </w:rPr>
        <w:t>[آل عمران: ١٩٠ – ١٩٢]</w:t>
      </w:r>
      <w:r>
        <w:rPr>
          <w:rFonts w:ascii="Traditional Arabic" w:hAnsi="Traditional Arabic" w:cs="Traditional Arabic" w:hint="cs"/>
          <w:sz w:val="36"/>
          <w:szCs w:val="36"/>
          <w:rtl/>
          <w:lang w:bidi="ar"/>
        </w:rPr>
        <w:t>.</w:t>
      </w: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ولما كانت رؤية الله تعالى من المسائل المتعلقة باليوم الآخر قالت الماتريدية بإثباتها لدلالة السمع عليها وبجوازها في العقل</w:t>
      </w:r>
      <w:r w:rsidR="00662B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إلا أنهم قيدوها بنفي الجهة والمقابلة</w:t>
      </w:r>
      <w:r w:rsidR="00662B0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وذلك لأنهم ينفون عن الله علو الذات فاحتاجوا إلى أن يجمعوا بين مسألة نفي العلو وإثبات الرؤية</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70"/>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w:t>
      </w: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w:t>
      </w:r>
      <w:r w:rsidR="00814758">
        <w:rPr>
          <w:rFonts w:ascii="Traditional Arabic" w:hAnsi="Traditional Arabic" w:cs="Traditional Arabic" w:hint="cs"/>
          <w:sz w:val="36"/>
          <w:szCs w:val="36"/>
          <w:rtl/>
          <w:lang w:bidi="ar"/>
        </w:rPr>
        <w:t xml:space="preserve">أبو منصور </w:t>
      </w:r>
      <w:r w:rsidRPr="00455F08">
        <w:rPr>
          <w:rFonts w:ascii="Traditional Arabic" w:hAnsi="Traditional Arabic" w:cs="Traditional Arabic"/>
          <w:sz w:val="36"/>
          <w:szCs w:val="36"/>
          <w:rtl/>
          <w:lang w:bidi="ar"/>
        </w:rPr>
        <w:t xml:space="preserve">الماتريدي: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القول في رؤية الرب </w:t>
      </w:r>
      <w:r w:rsidR="0081475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عز وجل</w:t>
      </w:r>
      <w:r w:rsidR="0081475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عندنا لازم وحق من غير إدراك ولا تفسير</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فأما الدليل على الرؤية فقوله تعالى</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B16C8B">
        <w:rPr>
          <w:rFonts w:ascii="QCF_BSML" w:hAnsi="QCF_BSML" w:cs="QCF_BSML"/>
          <w:color w:val="000000"/>
          <w:sz w:val="35"/>
          <w:szCs w:val="35"/>
          <w:rtl/>
        </w:rPr>
        <w:t xml:space="preserve">ﭽ </w:t>
      </w:r>
      <w:r w:rsidR="00B16C8B">
        <w:rPr>
          <w:rFonts w:ascii="QCF_P141" w:hAnsi="QCF_P141" w:cs="QCF_P141"/>
          <w:color w:val="000000"/>
          <w:sz w:val="35"/>
          <w:szCs w:val="35"/>
          <w:rtl/>
        </w:rPr>
        <w:t>ﭥ</w:t>
      </w:r>
      <w:r w:rsidR="003D6921">
        <w:rPr>
          <w:rFonts w:ascii="QCF_P141" w:hAnsi="QCF_P141" w:cs="QCF_P141"/>
          <w:color w:val="000000"/>
          <w:sz w:val="35"/>
          <w:szCs w:val="35"/>
          <w:rtl/>
        </w:rPr>
        <w:t xml:space="preserve"> </w:t>
      </w:r>
      <w:r w:rsidR="00B16C8B">
        <w:rPr>
          <w:rFonts w:ascii="QCF_P141" w:hAnsi="QCF_P141" w:cs="QCF_P141"/>
          <w:color w:val="000000"/>
          <w:sz w:val="35"/>
          <w:szCs w:val="35"/>
          <w:rtl/>
        </w:rPr>
        <w:t>ﭦ</w:t>
      </w:r>
      <w:r w:rsidR="003D6921">
        <w:rPr>
          <w:rFonts w:ascii="QCF_P141" w:hAnsi="QCF_P141" w:cs="QCF_P141"/>
          <w:color w:val="000000"/>
          <w:sz w:val="35"/>
          <w:szCs w:val="35"/>
          <w:rtl/>
        </w:rPr>
        <w:t xml:space="preserve"> </w:t>
      </w:r>
      <w:r w:rsidR="00B16C8B">
        <w:rPr>
          <w:rFonts w:ascii="QCF_P141" w:hAnsi="QCF_P141" w:cs="QCF_P141"/>
          <w:color w:val="000000"/>
          <w:sz w:val="35"/>
          <w:szCs w:val="35"/>
          <w:rtl/>
        </w:rPr>
        <w:t>ﭧ</w:t>
      </w:r>
      <w:r w:rsidR="003D6921">
        <w:rPr>
          <w:rFonts w:ascii="QCF_P141" w:hAnsi="QCF_P141" w:cs="QCF_P141"/>
          <w:color w:val="000000"/>
          <w:sz w:val="35"/>
          <w:szCs w:val="35"/>
          <w:rtl/>
        </w:rPr>
        <w:t xml:space="preserve"> </w:t>
      </w:r>
      <w:r w:rsidR="00B16C8B">
        <w:rPr>
          <w:rFonts w:ascii="QCF_P141" w:hAnsi="QCF_P141" w:cs="QCF_P141"/>
          <w:color w:val="000000"/>
          <w:sz w:val="35"/>
          <w:szCs w:val="35"/>
          <w:rtl/>
        </w:rPr>
        <w:t>ﭨ</w:t>
      </w:r>
      <w:r w:rsidR="003D6921">
        <w:rPr>
          <w:rFonts w:ascii="QCF_P141" w:hAnsi="QCF_P141" w:cs="QCF_P141"/>
          <w:color w:val="000000"/>
          <w:sz w:val="35"/>
          <w:szCs w:val="35"/>
          <w:rtl/>
        </w:rPr>
        <w:t xml:space="preserve"> </w:t>
      </w:r>
      <w:r w:rsidR="00B16C8B">
        <w:rPr>
          <w:rFonts w:ascii="QCF_P141" w:hAnsi="QCF_P141" w:cs="QCF_P141"/>
          <w:color w:val="000000"/>
          <w:sz w:val="35"/>
          <w:szCs w:val="35"/>
          <w:rtl/>
        </w:rPr>
        <w:t>ﭩ</w:t>
      </w:r>
      <w:r w:rsidR="003D6921">
        <w:rPr>
          <w:rFonts w:ascii="QCF_P141" w:hAnsi="QCF_P141" w:cs="QCF_P141"/>
          <w:color w:val="000000"/>
          <w:sz w:val="35"/>
          <w:szCs w:val="35"/>
          <w:rtl/>
        </w:rPr>
        <w:t xml:space="preserve"> </w:t>
      </w:r>
      <w:r w:rsidR="00B16C8B">
        <w:rPr>
          <w:rFonts w:ascii="QCF_P141" w:hAnsi="QCF_P141" w:cs="QCF_P141"/>
          <w:color w:val="000000"/>
          <w:sz w:val="35"/>
          <w:szCs w:val="35"/>
          <w:rtl/>
        </w:rPr>
        <w:t>ﭪ</w:t>
      </w:r>
      <w:r w:rsidR="00B16C8B">
        <w:rPr>
          <w:rFonts w:ascii="Arial" w:hAnsi="Arial" w:cs="Arial"/>
          <w:color w:val="000000"/>
          <w:sz w:val="18"/>
          <w:szCs w:val="18"/>
          <w:rtl/>
        </w:rPr>
        <w:t xml:space="preserve"> </w:t>
      </w:r>
      <w:r w:rsidR="00B16C8B">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[الأنعام:103]</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ولو كان لا يرى لم يكن لنفي الإدراك حكمة</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w:t>
      </w:r>
    </w:p>
    <w:p w:rsidR="000725A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الثاني</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قول موسى عليه السلام: </w:t>
      </w:r>
      <w:r w:rsidR="00B16C8B">
        <w:rPr>
          <w:rFonts w:ascii="QCF_BSML" w:hAnsi="QCF_BSML" w:cs="QCF_BSML"/>
          <w:color w:val="000000"/>
          <w:sz w:val="35"/>
          <w:szCs w:val="35"/>
          <w:rtl/>
        </w:rPr>
        <w:t xml:space="preserve">ﭽ </w:t>
      </w:r>
      <w:r w:rsidR="00B16C8B">
        <w:rPr>
          <w:rFonts w:ascii="QCF_P167" w:hAnsi="QCF_P167" w:cs="QCF_P167"/>
          <w:color w:val="000000"/>
          <w:sz w:val="35"/>
          <w:szCs w:val="35"/>
          <w:rtl/>
        </w:rPr>
        <w:t>ﯗ</w:t>
      </w:r>
      <w:r w:rsidR="003D6921">
        <w:rPr>
          <w:rFonts w:ascii="QCF_P167" w:hAnsi="QCF_P167" w:cs="QCF_P167"/>
          <w:color w:val="000000"/>
          <w:sz w:val="35"/>
          <w:szCs w:val="35"/>
          <w:rtl/>
        </w:rPr>
        <w:t xml:space="preserve"> </w:t>
      </w:r>
      <w:r w:rsidR="00B16C8B">
        <w:rPr>
          <w:rFonts w:ascii="QCF_P167" w:hAnsi="QCF_P167" w:cs="QCF_P167"/>
          <w:color w:val="000000"/>
          <w:sz w:val="35"/>
          <w:szCs w:val="35"/>
          <w:rtl/>
        </w:rPr>
        <w:t>ﯘ</w:t>
      </w:r>
      <w:r w:rsidR="003D6921">
        <w:rPr>
          <w:rFonts w:ascii="QCF_P167" w:hAnsi="QCF_P167" w:cs="QCF_P167"/>
          <w:color w:val="000000"/>
          <w:sz w:val="35"/>
          <w:szCs w:val="35"/>
          <w:rtl/>
        </w:rPr>
        <w:t xml:space="preserve"> </w:t>
      </w:r>
      <w:r w:rsidR="00B16C8B">
        <w:rPr>
          <w:rFonts w:ascii="QCF_P167" w:hAnsi="QCF_P167" w:cs="QCF_P167"/>
          <w:color w:val="000000"/>
          <w:sz w:val="35"/>
          <w:szCs w:val="35"/>
          <w:rtl/>
        </w:rPr>
        <w:t>ﯙ</w:t>
      </w:r>
      <w:r w:rsidR="003D6921">
        <w:rPr>
          <w:rFonts w:ascii="QCF_P167" w:hAnsi="QCF_P167" w:cs="QCF_P167"/>
          <w:color w:val="000000"/>
          <w:sz w:val="35"/>
          <w:szCs w:val="35"/>
          <w:rtl/>
        </w:rPr>
        <w:t xml:space="preserve"> </w:t>
      </w:r>
      <w:r w:rsidR="00B16C8B">
        <w:rPr>
          <w:rFonts w:ascii="QCF_P167" w:hAnsi="QCF_P167" w:cs="QCF_P167"/>
          <w:color w:val="000000"/>
          <w:sz w:val="35"/>
          <w:szCs w:val="35"/>
          <w:rtl/>
        </w:rPr>
        <w:t>ﯚ</w:t>
      </w:r>
      <w:r w:rsidR="00B16C8B">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[الأعراف:143] ولو كان لا يجوز الرؤية لكان ذلك السؤال منه جهل بربه</w:t>
      </w:r>
      <w:r>
        <w:rPr>
          <w:rFonts w:ascii="Traditional Arabic" w:hAnsi="Traditional Arabic" w:cs="Traditional Arabic"/>
          <w:sz w:val="36"/>
          <w:szCs w:val="36"/>
          <w:rtl/>
          <w:lang w:bidi="ar"/>
        </w:rPr>
        <w:t>.</w:t>
      </w:r>
    </w:p>
    <w:p w:rsidR="000725A8" w:rsidRPr="007726F4" w:rsidRDefault="000725A8" w:rsidP="00270E80">
      <w:pPr>
        <w:pStyle w:val="NormalWeb"/>
        <w:bidi/>
        <w:spacing w:before="0" w:beforeAutospacing="0" w:after="0" w:afterAutospacing="0"/>
        <w:ind w:firstLine="567"/>
        <w:jc w:val="both"/>
        <w:rPr>
          <w:rFonts w:ascii="Traditional Arabic" w:hAnsi="Traditional Arabic" w:cs="Traditional Arabic"/>
          <w:color w:val="808000"/>
          <w:sz w:val="26"/>
          <w:szCs w:val="26"/>
          <w:rtl/>
        </w:rPr>
      </w:pPr>
      <w:r w:rsidRPr="00455F08">
        <w:rPr>
          <w:rFonts w:ascii="Traditional Arabic" w:hAnsi="Traditional Arabic" w:cs="Traditional Arabic"/>
          <w:sz w:val="36"/>
          <w:szCs w:val="36"/>
          <w:rtl/>
          <w:lang w:bidi="ar"/>
        </w:rPr>
        <w:t xml:space="preserve">وأيضا قوله تعالى: </w:t>
      </w:r>
      <w:r w:rsidR="007726F4">
        <w:rPr>
          <w:rFonts w:ascii="QCF_BSML" w:hAnsi="QCF_BSML" w:cs="QCF_BSML"/>
          <w:color w:val="000000"/>
          <w:sz w:val="35"/>
          <w:szCs w:val="35"/>
          <w:rtl/>
        </w:rPr>
        <w:t xml:space="preserve">ﭽ </w:t>
      </w:r>
      <w:r w:rsidR="007726F4">
        <w:rPr>
          <w:rFonts w:ascii="QCF_P578" w:hAnsi="QCF_P578" w:cs="QCF_P578"/>
          <w:color w:val="000000"/>
          <w:sz w:val="35"/>
          <w:szCs w:val="35"/>
          <w:rtl/>
        </w:rPr>
        <w:t>ﭙ</w:t>
      </w:r>
      <w:r w:rsidR="003D6921">
        <w:rPr>
          <w:rFonts w:ascii="QCF_P578" w:hAnsi="QCF_P578" w:cs="QCF_P578"/>
          <w:color w:val="000000"/>
          <w:sz w:val="35"/>
          <w:szCs w:val="35"/>
          <w:rtl/>
        </w:rPr>
        <w:t xml:space="preserve"> </w:t>
      </w:r>
      <w:r w:rsidR="007726F4">
        <w:rPr>
          <w:rFonts w:ascii="QCF_P578" w:hAnsi="QCF_P578" w:cs="QCF_P578"/>
          <w:color w:val="000000"/>
          <w:sz w:val="35"/>
          <w:szCs w:val="35"/>
          <w:rtl/>
        </w:rPr>
        <w:t>ﭚ</w:t>
      </w:r>
      <w:r w:rsidR="003D6921">
        <w:rPr>
          <w:rFonts w:ascii="QCF_P578" w:hAnsi="QCF_P578" w:cs="QCF_P578"/>
          <w:color w:val="000000"/>
          <w:sz w:val="35"/>
          <w:szCs w:val="35"/>
          <w:rtl/>
        </w:rPr>
        <w:t xml:space="preserve"> </w:t>
      </w:r>
      <w:r w:rsidR="007726F4">
        <w:rPr>
          <w:rFonts w:ascii="QCF_P578" w:hAnsi="QCF_P578" w:cs="QCF_P578"/>
          <w:color w:val="000000"/>
          <w:sz w:val="35"/>
          <w:szCs w:val="35"/>
          <w:rtl/>
        </w:rPr>
        <w:t>ﭛ</w:t>
      </w:r>
      <w:r w:rsidR="003D6921">
        <w:rPr>
          <w:rFonts w:ascii="QCF_P578" w:hAnsi="QCF_P578" w:cs="QCF_P578"/>
          <w:color w:val="000000"/>
          <w:sz w:val="35"/>
          <w:szCs w:val="35"/>
          <w:rtl/>
        </w:rPr>
        <w:t xml:space="preserve"> </w:t>
      </w:r>
      <w:r w:rsidR="007726F4">
        <w:rPr>
          <w:rFonts w:ascii="QCF_P578" w:hAnsi="QCF_P578" w:cs="QCF_P578"/>
          <w:color w:val="000000"/>
          <w:sz w:val="35"/>
          <w:szCs w:val="35"/>
          <w:rtl/>
        </w:rPr>
        <w:t>ﭜ</w:t>
      </w:r>
      <w:r w:rsidR="003D6921">
        <w:rPr>
          <w:rFonts w:ascii="QCF_P578" w:hAnsi="QCF_P578" w:cs="QCF_P578"/>
          <w:color w:val="000000"/>
          <w:sz w:val="35"/>
          <w:szCs w:val="35"/>
          <w:rtl/>
        </w:rPr>
        <w:t xml:space="preserve"> </w:t>
      </w:r>
      <w:r w:rsidR="007726F4">
        <w:rPr>
          <w:rFonts w:ascii="QCF_P578" w:hAnsi="QCF_P578" w:cs="QCF_P578"/>
          <w:color w:val="000000"/>
          <w:sz w:val="35"/>
          <w:szCs w:val="35"/>
          <w:rtl/>
        </w:rPr>
        <w:t>ﭝ</w:t>
      </w:r>
      <w:r w:rsidR="003D6921">
        <w:rPr>
          <w:rFonts w:ascii="QCF_P578" w:hAnsi="QCF_P578" w:cs="QCF_P578"/>
          <w:color w:val="000000"/>
          <w:sz w:val="35"/>
          <w:szCs w:val="35"/>
          <w:rtl/>
        </w:rPr>
        <w:t xml:space="preserve">  </w:t>
      </w:r>
      <w:r w:rsidR="007726F4">
        <w:rPr>
          <w:rFonts w:ascii="QCF_P578" w:hAnsi="QCF_P578" w:cs="QCF_P578"/>
          <w:color w:val="000000"/>
          <w:sz w:val="35"/>
          <w:szCs w:val="35"/>
          <w:rtl/>
        </w:rPr>
        <w:t>ﭞ</w:t>
      </w:r>
      <w:r w:rsidR="003D6921">
        <w:rPr>
          <w:rFonts w:ascii="QCF_P578" w:hAnsi="QCF_P578" w:cs="QCF_P578"/>
          <w:color w:val="000000"/>
          <w:sz w:val="35"/>
          <w:szCs w:val="35"/>
          <w:rtl/>
        </w:rPr>
        <w:t xml:space="preserve"> </w:t>
      </w:r>
      <w:r w:rsidR="007726F4">
        <w:rPr>
          <w:rFonts w:ascii="QCF_P578" w:hAnsi="QCF_P578" w:cs="QCF_P578"/>
          <w:color w:val="000000"/>
          <w:sz w:val="35"/>
          <w:szCs w:val="35"/>
          <w:rtl/>
        </w:rPr>
        <w:t>ﭟ</w:t>
      </w:r>
      <w:r w:rsidR="003D6921">
        <w:rPr>
          <w:rFonts w:ascii="QCF_P578" w:hAnsi="QCF_P578" w:cs="QCF_P578"/>
          <w:color w:val="000000"/>
          <w:sz w:val="35"/>
          <w:szCs w:val="35"/>
          <w:rtl/>
        </w:rPr>
        <w:t xml:space="preserve">  </w:t>
      </w:r>
      <w:r w:rsidR="007726F4">
        <w:rPr>
          <w:rFonts w:ascii="QCF_BSML" w:hAnsi="QCF_BSML" w:cs="QCF_BSML"/>
          <w:color w:val="000000"/>
          <w:sz w:val="35"/>
          <w:szCs w:val="35"/>
          <w:rtl/>
        </w:rPr>
        <w:t>ﭼ</w:t>
      </w:r>
      <w:r w:rsidR="007726F4">
        <w:rPr>
          <w:rFonts w:ascii="Arial" w:hAnsi="Arial" w:cs="Arial"/>
          <w:color w:val="000000"/>
          <w:sz w:val="18"/>
          <w:szCs w:val="18"/>
          <w:rtl/>
        </w:rPr>
        <w:t xml:space="preserve"> </w:t>
      </w:r>
      <w:r w:rsidR="007726F4" w:rsidRPr="001370B3">
        <w:rPr>
          <w:rFonts w:ascii="Traditional Arabic" w:hAnsi="Traditional Arabic" w:cs="Traditional Arabic"/>
          <w:sz w:val="36"/>
          <w:szCs w:val="36"/>
          <w:rtl/>
        </w:rPr>
        <w:t>[القيامة: ٢٢]</w:t>
      </w:r>
      <w:r w:rsidRPr="00455F08">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71"/>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0725A8" w:rsidRPr="00455F0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 xml:space="preserve">ثم قال: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فإن قيل كيف يرى؟ قيل: بلا كيف إذ الكيفية تكون لذي صورة بل يرى بلا وصف قيام وقعود واتكاء وتعلق واتصال وانفصال ومقابلة ومدابرة وقصير وطويل ونور وظلمة وساكن ومتحرك ومماس ومباين وخارج وداخل ولا معنى يأخذه الوهم أو يقدره العقل لتعاليه عن ذلك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7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0725A8" w:rsidRDefault="000725A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وحقيقة قول الماتريدية</w:t>
      </w:r>
      <w:r w:rsidR="000952E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أنهم أثبتوا ما لا يمكن رؤيته حيث إنهم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جمعوا بين أمرين متناقضين</w:t>
      </w:r>
      <w:r w:rsidR="000952E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 ما لا يكون داخل العالم ولا خارجه ولا يشار إليه يمتنع أن يرى بالعين</w:t>
      </w:r>
      <w:r w:rsidR="000952E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ولو كان وجوده في الخارج ممكنا فكيف وهو ممتنع؟ وإنما يقدر في الأذهان من غير أن يكون له وجود في الأعيان فهو من باب الوهم والخيال الباطل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7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r w:rsidR="00BD51F9">
        <w:rPr>
          <w:rFonts w:ascii="Traditional Arabic" w:hAnsi="Traditional Arabic" w:cs="Traditional Arabic" w:hint="cs"/>
          <w:sz w:val="36"/>
          <w:szCs w:val="36"/>
          <w:rtl/>
          <w:lang w:bidi="ar"/>
        </w:rPr>
        <w:t xml:space="preserve"> </w:t>
      </w:r>
    </w:p>
    <w:p w:rsidR="00BD51F9" w:rsidRPr="00455F08" w:rsidRDefault="00BD51F9"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وسبق الكلام</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74"/>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 xml:space="preserve"> على رد قول الماتريدية في هذه المسألة، وأن أهل السنة والجماعة متفقون على إثبات رؤية المؤمنين لربهم يوم القيامة بدلالة الكتاب والسنة.</w:t>
      </w:r>
    </w:p>
    <w:p w:rsidR="000725A8" w:rsidRDefault="000725A8"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142FF4" w:rsidRDefault="00142FF4"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Pr>
          <w:rFonts w:ascii="Traditional Arabic" w:hAnsi="Traditional Arabic" w:cs="Traditional Arabic" w:hint="cs"/>
          <w:b/>
          <w:bCs/>
          <w:sz w:val="36"/>
          <w:szCs w:val="36"/>
          <w:rtl/>
          <w:lang w:bidi="ar"/>
        </w:rPr>
        <w:lastRenderedPageBreak/>
        <w:t xml:space="preserve">المبحث الثالث: </w:t>
      </w:r>
      <w:r w:rsidRPr="001808A5">
        <w:rPr>
          <w:rFonts w:ascii="Traditional Arabic" w:hAnsi="Traditional Arabic" w:cs="Traditional Arabic" w:hint="cs"/>
          <w:b/>
          <w:bCs/>
          <w:sz w:val="36"/>
          <w:szCs w:val="36"/>
          <w:rtl/>
          <w:lang w:bidi="ar"/>
        </w:rPr>
        <w:t>الإيمان بالقضاء والقدر</w:t>
      </w:r>
    </w:p>
    <w:p w:rsidR="00814758" w:rsidRPr="001808A5" w:rsidRDefault="00814758"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p>
    <w:p w:rsidR="0027718F" w:rsidRDefault="0027718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الإيمان بالقضاء والقدر ركن من أركان الإيمان ولا يصح الإيمان إلا به</w:t>
      </w:r>
      <w:r>
        <w:rPr>
          <w:rFonts w:ascii="Traditional Arabic" w:hAnsi="Traditional Arabic" w:cs="Traditional Arabic" w:hint="cs"/>
          <w:sz w:val="36"/>
          <w:szCs w:val="36"/>
          <w:rtl/>
          <w:lang w:bidi="ar"/>
        </w:rPr>
        <w:t xml:space="preserve">، وهو </w:t>
      </w:r>
      <w:r w:rsidRPr="00455F08">
        <w:rPr>
          <w:rFonts w:ascii="Traditional Arabic" w:hAnsi="Traditional Arabic" w:cs="Traditional Arabic"/>
          <w:sz w:val="36"/>
          <w:szCs w:val="36"/>
          <w:rtl/>
          <w:lang w:bidi="ar"/>
        </w:rPr>
        <w:t>أربع مراتب</w:t>
      </w:r>
      <w:r>
        <w:rPr>
          <w:rFonts w:ascii="Traditional Arabic" w:hAnsi="Traditional Arabic" w:cs="Traditional Arabic" w:hint="cs"/>
          <w:sz w:val="36"/>
          <w:szCs w:val="36"/>
          <w:rtl/>
          <w:lang w:bidi="ar"/>
        </w:rPr>
        <w:t>:</w:t>
      </w:r>
    </w:p>
    <w:p w:rsidR="0027718F" w:rsidRPr="00455F08" w:rsidRDefault="0027718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1 - علم الله </w:t>
      </w:r>
      <w:r>
        <w:rPr>
          <w:rFonts w:ascii="Traditional Arabic" w:hAnsi="Traditional Arabic" w:cs="Traditional Arabic" w:hint="cs"/>
          <w:sz w:val="36"/>
          <w:szCs w:val="36"/>
          <w:rtl/>
          <w:lang w:bidi="ar"/>
        </w:rPr>
        <w:t>الأزلي</w:t>
      </w:r>
      <w:r w:rsidRPr="00455F08">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 xml:space="preserve">بكل شيء، </w:t>
      </w:r>
      <w:r w:rsidRPr="00455F08">
        <w:rPr>
          <w:rFonts w:ascii="Traditional Arabic" w:hAnsi="Traditional Arabic" w:cs="Traditional Arabic"/>
          <w:sz w:val="36"/>
          <w:szCs w:val="36"/>
          <w:rtl/>
          <w:lang w:bidi="ar"/>
        </w:rPr>
        <w:t>وأنه علم أعمال العباد قبل أن يعملوها.</w:t>
      </w:r>
    </w:p>
    <w:p w:rsidR="0027718F" w:rsidRPr="00455F08" w:rsidRDefault="0027718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2 - كتابة ذلك في اللوح المحفوظ.</w:t>
      </w:r>
    </w:p>
    <w:p w:rsidR="0027718F" w:rsidRPr="00455F08" w:rsidRDefault="0027718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3 - مشيئة الله العامة وقدرته الشاملة.</w:t>
      </w:r>
    </w:p>
    <w:p w:rsidR="0027718F" w:rsidRDefault="0027718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4 - إيجاد الله لكل المخلوقات وأنه الخالق وما سواه مخلوق. </w:t>
      </w:r>
    </w:p>
    <w:p w:rsidR="0027718F" w:rsidRPr="00455F08" w:rsidRDefault="0027718F"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وهذا هو قول أهل السنة والجماعة </w:t>
      </w:r>
      <w:r>
        <w:rPr>
          <w:rFonts w:ascii="Traditional Arabic" w:hAnsi="Traditional Arabic" w:cs="Traditional Arabic" w:hint="cs"/>
          <w:sz w:val="36"/>
          <w:szCs w:val="36"/>
          <w:rtl/>
          <w:lang w:bidi="ar"/>
        </w:rPr>
        <w:t>و</w:t>
      </w:r>
      <w:r w:rsidRPr="00455F08">
        <w:rPr>
          <w:rFonts w:ascii="Traditional Arabic" w:hAnsi="Traditional Arabic" w:cs="Traditional Arabic"/>
          <w:sz w:val="36"/>
          <w:szCs w:val="36"/>
          <w:rtl/>
          <w:lang w:bidi="ar"/>
        </w:rPr>
        <w:t xml:space="preserve">الذي يدل عليه الكتاب والسنة وإجماع الصحابة والتابعين لهم بإحسان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7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A94100" w:rsidRPr="001C4B14" w:rsidRDefault="00A94100" w:rsidP="00270E80">
      <w:pPr>
        <w:ind w:firstLine="368"/>
        <w:jc w:val="both"/>
        <w:rPr>
          <w:rFonts w:ascii="Traditional Arabic" w:hAnsi="Traditional Arabic" w:cs="Traditional Arabic"/>
          <w:sz w:val="36"/>
          <w:szCs w:val="36"/>
        </w:rPr>
      </w:pPr>
      <w:r w:rsidRPr="001C4B14">
        <w:rPr>
          <w:rFonts w:ascii="Traditional Arabic" w:hAnsi="Traditional Arabic" w:cs="Traditional Arabic"/>
          <w:sz w:val="36"/>
          <w:szCs w:val="36"/>
          <w:rtl/>
        </w:rPr>
        <w:t xml:space="preserve">قال تعالى: </w:t>
      </w:r>
      <w:r w:rsidR="001C4B14">
        <w:rPr>
          <w:rFonts w:ascii="QCF_BSML" w:hAnsi="QCF_BSML" w:cs="QCF_BSML"/>
          <w:color w:val="000000"/>
          <w:sz w:val="35"/>
          <w:szCs w:val="35"/>
          <w:rtl/>
        </w:rPr>
        <w:t xml:space="preserve">ﭽ </w:t>
      </w:r>
      <w:r w:rsidR="001C4B14" w:rsidRPr="001C4B14">
        <w:rPr>
          <w:rFonts w:ascii="Traditional Arabic" w:hAnsi="Traditional Arabic" w:cs="Traditional Arabic"/>
          <w:sz w:val="36"/>
          <w:szCs w:val="36"/>
          <w:rtl/>
        </w:rPr>
        <w:t>إِنَّا كُلَّ شَيْءٍ خَلَقْنَاهُ بِقَدَرٍ</w:t>
      </w:r>
      <w:r w:rsidR="001C4B14">
        <w:rPr>
          <w:rFonts w:ascii="QCF_BSML" w:hAnsi="QCF_BSML" w:cs="QCF_BSML"/>
          <w:color w:val="000000"/>
          <w:sz w:val="35"/>
          <w:szCs w:val="35"/>
          <w:rtl/>
        </w:rPr>
        <w:t>ﭼ</w:t>
      </w:r>
      <w:r w:rsidR="001C4B14" w:rsidRPr="00455F08">
        <w:rPr>
          <w:rFonts w:ascii="Traditional Arabic" w:hAnsi="Traditional Arabic" w:cs="Traditional Arabic"/>
          <w:sz w:val="36"/>
          <w:szCs w:val="36"/>
          <w:rtl/>
          <w:lang w:bidi="ar"/>
        </w:rPr>
        <w:t xml:space="preserve"> </w:t>
      </w:r>
      <w:r w:rsidRPr="001C4B14">
        <w:rPr>
          <w:rFonts w:ascii="Traditional Arabic" w:hAnsi="Traditional Arabic" w:cs="Traditional Arabic"/>
          <w:sz w:val="36"/>
          <w:szCs w:val="36"/>
          <w:rtl/>
        </w:rPr>
        <w:t xml:space="preserve">[القمر: 49]، وقال تعالى: </w:t>
      </w:r>
      <w:r w:rsidR="001C4B14">
        <w:rPr>
          <w:rFonts w:ascii="QCF_BSML" w:hAnsi="QCF_BSML" w:cs="QCF_BSML"/>
          <w:color w:val="000000"/>
          <w:sz w:val="35"/>
          <w:szCs w:val="35"/>
          <w:rtl/>
        </w:rPr>
        <w:t xml:space="preserve">ﭽ </w:t>
      </w:r>
      <w:r w:rsidR="001C4B14" w:rsidRPr="001C4B14">
        <w:rPr>
          <w:rFonts w:ascii="Traditional Arabic" w:hAnsi="Traditional Arabic" w:cs="Traditional Arabic"/>
          <w:sz w:val="36"/>
          <w:szCs w:val="36"/>
          <w:rtl/>
        </w:rPr>
        <w:t>وَخَلَقَ كُلَّ شَيْءٍ فَقَدَّرَهُ تَقْدِيرًا</w:t>
      </w:r>
      <w:r w:rsidR="001C4B14">
        <w:rPr>
          <w:rFonts w:ascii="QCF_BSML" w:hAnsi="QCF_BSML" w:cs="QCF_BSML"/>
          <w:color w:val="000000"/>
          <w:sz w:val="35"/>
          <w:szCs w:val="35"/>
          <w:rtl/>
        </w:rPr>
        <w:t xml:space="preserve"> ﭼ</w:t>
      </w:r>
      <w:r w:rsidR="001C4B14">
        <w:rPr>
          <w:rFonts w:ascii="Traditional Arabic" w:hAnsi="Traditional Arabic" w:cs="Traditional Arabic" w:hint="cs"/>
          <w:sz w:val="36"/>
          <w:szCs w:val="36"/>
          <w:rtl/>
        </w:rPr>
        <w:t xml:space="preserve"> </w:t>
      </w:r>
      <w:r w:rsidRPr="001C4B14">
        <w:rPr>
          <w:rFonts w:ascii="Traditional Arabic" w:hAnsi="Traditional Arabic" w:cs="Traditional Arabic"/>
          <w:sz w:val="36"/>
          <w:szCs w:val="36"/>
          <w:rtl/>
        </w:rPr>
        <w:t xml:space="preserve">[الفرقان: 1-2]، </w:t>
      </w:r>
      <w:r w:rsidR="001C4B14">
        <w:rPr>
          <w:rFonts w:ascii="Traditional Arabic" w:hAnsi="Traditional Arabic" w:cs="Traditional Arabic" w:hint="cs"/>
          <w:sz w:val="36"/>
          <w:szCs w:val="36"/>
          <w:rtl/>
        </w:rPr>
        <w:t>"</w:t>
      </w:r>
      <w:r w:rsidRPr="001C4B14">
        <w:rPr>
          <w:rFonts w:ascii="Traditional Arabic" w:hAnsi="Traditional Arabic" w:cs="Traditional Arabic"/>
          <w:sz w:val="36"/>
          <w:szCs w:val="36"/>
          <w:rtl/>
        </w:rPr>
        <w:t>أي كل شيء مما سواه مخلوق مربوب وهو خالق كل شيء وربه ومليكه وإلهه، وكل شيء تحت قهره وتدبيره وتسخيره وتقديره</w:t>
      </w:r>
      <w:r w:rsidR="001C4B14">
        <w:rPr>
          <w:rFonts w:ascii="Traditional Arabic" w:hAnsi="Traditional Arabic" w:cs="Traditional Arabic" w:hint="cs"/>
          <w:sz w:val="36"/>
          <w:szCs w:val="36"/>
          <w:rtl/>
        </w:rPr>
        <w:t>"</w:t>
      </w:r>
      <w:r w:rsidR="001C4B14" w:rsidRPr="001C4B14">
        <w:rPr>
          <w:rFonts w:ascii="Traditional Arabic" w:hAnsi="Traditional Arabic" w:cs="Traditional Arabic" w:hint="cs"/>
          <w:sz w:val="36"/>
          <w:szCs w:val="36"/>
          <w:vertAlign w:val="superscript"/>
          <w:rtl/>
        </w:rPr>
        <w:t>(</w:t>
      </w:r>
      <w:r w:rsidRPr="001C4B14">
        <w:rPr>
          <w:rStyle w:val="FootnoteReference"/>
          <w:rFonts w:ascii="Traditional Arabic" w:hAnsi="Traditional Arabic" w:cs="Traditional Arabic"/>
          <w:sz w:val="36"/>
          <w:szCs w:val="36"/>
          <w:rtl/>
        </w:rPr>
        <w:footnoteReference w:id="176"/>
      </w:r>
      <w:r w:rsidR="001C4B14" w:rsidRPr="001C4B14">
        <w:rPr>
          <w:rFonts w:ascii="Traditional Arabic" w:hAnsi="Traditional Arabic" w:cs="Traditional Arabic" w:hint="cs"/>
          <w:sz w:val="36"/>
          <w:szCs w:val="36"/>
          <w:vertAlign w:val="superscript"/>
          <w:rtl/>
        </w:rPr>
        <w:t>)</w:t>
      </w:r>
      <w:r w:rsidRPr="001C4B14">
        <w:rPr>
          <w:rFonts w:ascii="Traditional Arabic" w:hAnsi="Traditional Arabic" w:cs="Traditional Arabic"/>
          <w:sz w:val="36"/>
          <w:szCs w:val="36"/>
          <w:rtl/>
        </w:rPr>
        <w:t>.</w:t>
      </w:r>
    </w:p>
    <w:p w:rsidR="00A94100" w:rsidRPr="001C4B14" w:rsidRDefault="00A94100" w:rsidP="00270E80">
      <w:pPr>
        <w:ind w:firstLine="368"/>
        <w:jc w:val="both"/>
        <w:rPr>
          <w:rFonts w:ascii="Traditional Arabic" w:hAnsi="Traditional Arabic" w:cs="Traditional Arabic"/>
          <w:sz w:val="36"/>
          <w:szCs w:val="36"/>
          <w:rtl/>
        </w:rPr>
      </w:pPr>
      <w:r w:rsidRPr="001C4B14">
        <w:rPr>
          <w:rFonts w:ascii="Traditional Arabic" w:hAnsi="Traditional Arabic" w:cs="Traditional Arabic"/>
          <w:sz w:val="36"/>
          <w:szCs w:val="36"/>
          <w:rtl/>
        </w:rPr>
        <w:t xml:space="preserve">وقال تعالى: </w:t>
      </w:r>
      <w:r w:rsidR="001C4B14">
        <w:rPr>
          <w:rFonts w:ascii="QCF_BSML" w:hAnsi="QCF_BSML" w:cs="QCF_BSML"/>
          <w:color w:val="000000"/>
          <w:sz w:val="35"/>
          <w:szCs w:val="35"/>
          <w:rtl/>
        </w:rPr>
        <w:t xml:space="preserve">ﭽ </w:t>
      </w:r>
      <w:r w:rsidR="008770EE" w:rsidRPr="008770EE">
        <w:rPr>
          <w:rFonts w:ascii="Traditional Arabic" w:hAnsi="Traditional Arabic" w:cs="Traditional Arabic"/>
          <w:sz w:val="36"/>
          <w:szCs w:val="36"/>
          <w:rtl/>
        </w:rPr>
        <w:t xml:space="preserve">وَكَانَ أَمْرُ اللَّهِ مَفْعُولًا </w:t>
      </w:r>
      <w:r w:rsidR="008770EE">
        <w:rPr>
          <w:rFonts w:ascii="Traditional Arabic" w:hAnsi="Traditional Arabic" w:cs="Traditional Arabic" w:hint="cs"/>
          <w:sz w:val="36"/>
          <w:szCs w:val="36"/>
          <w:rtl/>
        </w:rPr>
        <w:t>*</w:t>
      </w:r>
      <w:r w:rsidR="008770EE" w:rsidRPr="008770EE">
        <w:rPr>
          <w:rFonts w:ascii="Traditional Arabic" w:hAnsi="Traditional Arabic" w:cs="Traditional Arabic"/>
          <w:sz w:val="36"/>
          <w:szCs w:val="36"/>
          <w:rtl/>
        </w:rPr>
        <w:t xml:space="preserve"> مَا كَانَ عَلَى النَّبِيِّ مِنْ حَرَجٍ فِيمَا فَرَضَ اللَّهُ لَهُ سُنَّةَ اللَّهِ فِي الَّذِينَ خَلَوْا مِنْ قَبْلُ وَكَانَ أَمْرُ اللَّهِ قَدَرًا مَقْدُورًا</w:t>
      </w:r>
      <w:r w:rsidR="001C4B14">
        <w:rPr>
          <w:rFonts w:ascii="QCF_BSML" w:hAnsi="QCF_BSML" w:cs="QCF_BSML"/>
          <w:color w:val="000000"/>
          <w:sz w:val="35"/>
          <w:szCs w:val="35"/>
          <w:rtl/>
        </w:rPr>
        <w:t>ﭼ</w:t>
      </w:r>
      <w:r w:rsidR="001C4B14" w:rsidRPr="001C4B14">
        <w:rPr>
          <w:rFonts w:ascii="Traditional Arabic" w:hAnsi="Traditional Arabic" w:cs="Traditional Arabic"/>
          <w:sz w:val="36"/>
          <w:szCs w:val="36"/>
          <w:rtl/>
        </w:rPr>
        <w:t xml:space="preserve"> </w:t>
      </w:r>
      <w:r w:rsidRPr="001C4B14">
        <w:rPr>
          <w:rFonts w:ascii="Traditional Arabic" w:hAnsi="Traditional Arabic" w:cs="Traditional Arabic"/>
          <w:sz w:val="36"/>
          <w:szCs w:val="36"/>
          <w:rtl/>
        </w:rPr>
        <w:t xml:space="preserve">[الأحزاب: 38-37]، </w:t>
      </w:r>
      <w:r w:rsidR="008770EE">
        <w:rPr>
          <w:rFonts w:ascii="Traditional Arabic" w:hAnsi="Traditional Arabic" w:cs="Traditional Arabic" w:hint="cs"/>
          <w:sz w:val="36"/>
          <w:szCs w:val="36"/>
          <w:rtl/>
        </w:rPr>
        <w:t>"</w:t>
      </w:r>
      <w:r w:rsidRPr="001C4B14">
        <w:rPr>
          <w:rFonts w:ascii="Traditional Arabic" w:hAnsi="Traditional Arabic" w:cs="Traditional Arabic"/>
          <w:sz w:val="36"/>
          <w:szCs w:val="36"/>
          <w:rtl/>
        </w:rPr>
        <w:t>أي وكان أمره الذي يقدره كائناً لا محالة وواقعاً لا محيد عنه ولا معدل فما شاء كان وما لم يشاء لم يكن</w:t>
      </w:r>
      <w:r w:rsidR="008770EE">
        <w:rPr>
          <w:rFonts w:ascii="Traditional Arabic" w:hAnsi="Traditional Arabic" w:cs="Traditional Arabic" w:hint="cs"/>
          <w:sz w:val="36"/>
          <w:szCs w:val="36"/>
          <w:rtl/>
        </w:rPr>
        <w:t>"</w:t>
      </w:r>
      <w:r w:rsidR="008770EE" w:rsidRPr="008770EE">
        <w:rPr>
          <w:rFonts w:ascii="Traditional Arabic" w:hAnsi="Traditional Arabic" w:cs="Traditional Arabic" w:hint="cs"/>
          <w:sz w:val="36"/>
          <w:szCs w:val="36"/>
          <w:vertAlign w:val="superscript"/>
          <w:rtl/>
        </w:rPr>
        <w:t>(</w:t>
      </w:r>
      <w:r w:rsidRPr="008770EE">
        <w:rPr>
          <w:rStyle w:val="FootnoteReference"/>
          <w:rFonts w:ascii="Traditional Arabic" w:hAnsi="Traditional Arabic" w:cs="Traditional Arabic"/>
          <w:sz w:val="36"/>
          <w:szCs w:val="36"/>
          <w:rtl/>
        </w:rPr>
        <w:footnoteReference w:id="177"/>
      </w:r>
      <w:r w:rsidR="008770EE" w:rsidRPr="008770EE">
        <w:rPr>
          <w:rFonts w:ascii="Traditional Arabic" w:hAnsi="Traditional Arabic" w:cs="Traditional Arabic" w:hint="cs"/>
          <w:sz w:val="36"/>
          <w:szCs w:val="36"/>
          <w:vertAlign w:val="superscript"/>
          <w:rtl/>
        </w:rPr>
        <w:t>)</w:t>
      </w:r>
      <w:r w:rsidRPr="001C4B14">
        <w:rPr>
          <w:rFonts w:ascii="Traditional Arabic" w:hAnsi="Traditional Arabic" w:cs="Traditional Arabic"/>
          <w:sz w:val="36"/>
          <w:szCs w:val="36"/>
          <w:rtl/>
        </w:rPr>
        <w:t>.</w:t>
      </w:r>
    </w:p>
    <w:p w:rsidR="00A94100" w:rsidRPr="001C4B14" w:rsidRDefault="00A94100" w:rsidP="00270E80">
      <w:pPr>
        <w:ind w:firstLine="368"/>
        <w:jc w:val="both"/>
        <w:rPr>
          <w:rFonts w:ascii="Traditional Arabic" w:hAnsi="Traditional Arabic" w:cs="Traditional Arabic"/>
          <w:sz w:val="36"/>
          <w:szCs w:val="36"/>
          <w:rtl/>
        </w:rPr>
      </w:pPr>
      <w:r w:rsidRPr="001C4B14">
        <w:rPr>
          <w:rFonts w:ascii="Traditional Arabic" w:hAnsi="Traditional Arabic" w:cs="Traditional Arabic"/>
          <w:sz w:val="36"/>
          <w:szCs w:val="36"/>
          <w:rtl/>
        </w:rPr>
        <w:t xml:space="preserve">وقال تعالى: </w:t>
      </w:r>
      <w:r w:rsidR="001C4B14">
        <w:rPr>
          <w:rFonts w:ascii="QCF_BSML" w:hAnsi="QCF_BSML" w:cs="QCF_BSML"/>
          <w:color w:val="000000"/>
          <w:sz w:val="35"/>
          <w:szCs w:val="35"/>
          <w:rtl/>
        </w:rPr>
        <w:t xml:space="preserve">ﭽ </w:t>
      </w:r>
      <w:r w:rsidR="008770EE" w:rsidRPr="008770EE">
        <w:rPr>
          <w:rFonts w:ascii="Traditional Arabic" w:hAnsi="Traditional Arabic" w:cs="Traditional Arabic"/>
          <w:sz w:val="36"/>
          <w:szCs w:val="36"/>
          <w:rtl/>
        </w:rPr>
        <w:t>مَا أَصَابَ مِنْ مُصِيبَةٍ إِلَّا بِإِذْنِ اللَّهِ وَمَنْ يُؤْمِنْ بِاللَّهِ يَهْدِ قَلْبَهُ وَاللَّهُ بِكُلِّ شَيْءٍ عَلِيمٌ</w:t>
      </w:r>
      <w:r w:rsidR="001C4B14">
        <w:rPr>
          <w:rFonts w:ascii="QCF_BSML" w:hAnsi="QCF_BSML" w:cs="QCF_BSML"/>
          <w:color w:val="000000"/>
          <w:sz w:val="35"/>
          <w:szCs w:val="35"/>
          <w:rtl/>
        </w:rPr>
        <w:t>ﭼ</w:t>
      </w:r>
      <w:r w:rsidR="001C4B14" w:rsidRPr="001C4B14">
        <w:rPr>
          <w:rFonts w:ascii="Traditional Arabic" w:hAnsi="Traditional Arabic" w:cs="Traditional Arabic"/>
          <w:sz w:val="36"/>
          <w:szCs w:val="36"/>
          <w:rtl/>
        </w:rPr>
        <w:t xml:space="preserve"> </w:t>
      </w:r>
      <w:r w:rsidRPr="001C4B14">
        <w:rPr>
          <w:rFonts w:ascii="Traditional Arabic" w:hAnsi="Traditional Arabic" w:cs="Traditional Arabic"/>
          <w:sz w:val="36"/>
          <w:szCs w:val="36"/>
          <w:rtl/>
        </w:rPr>
        <w:t xml:space="preserve">[التغابن: 11]، </w:t>
      </w:r>
      <w:r w:rsidR="008770EE">
        <w:rPr>
          <w:rFonts w:ascii="Traditional Arabic" w:hAnsi="Traditional Arabic" w:cs="Traditional Arabic" w:hint="cs"/>
          <w:b/>
          <w:sz w:val="36"/>
          <w:szCs w:val="36"/>
          <w:rtl/>
        </w:rPr>
        <w:t>"</w:t>
      </w:r>
      <w:r w:rsidRPr="001C4B14">
        <w:rPr>
          <w:rFonts w:ascii="Traditional Arabic" w:hAnsi="Traditional Arabic" w:cs="Traditional Arabic"/>
          <w:sz w:val="36"/>
          <w:szCs w:val="36"/>
          <w:rtl/>
        </w:rPr>
        <w:t>وهذا عام لجميع المصائب، في النفس والمال، والولد، والأحباب، ونحوهم. فجميع ما أصاب العباد، بقضاء الله وقدره، قد سبق بذلك علمه، وجرى به قلمه، ونفذت مشيئته، واقتضته حكمته</w:t>
      </w:r>
      <w:r w:rsidR="008770EE">
        <w:rPr>
          <w:rFonts w:ascii="Traditional Arabic" w:hAnsi="Traditional Arabic" w:cs="Traditional Arabic" w:hint="cs"/>
          <w:b/>
          <w:sz w:val="36"/>
          <w:szCs w:val="36"/>
          <w:rtl/>
        </w:rPr>
        <w:t>"</w:t>
      </w:r>
      <w:r w:rsidR="006343DF" w:rsidRPr="006343DF">
        <w:rPr>
          <w:rFonts w:ascii="Traditional Arabic" w:hAnsi="Traditional Arabic" w:cs="Traditional Arabic" w:hint="cs"/>
          <w:b/>
          <w:sz w:val="36"/>
          <w:szCs w:val="36"/>
          <w:vertAlign w:val="superscript"/>
          <w:rtl/>
        </w:rPr>
        <w:t>(</w:t>
      </w:r>
      <w:r w:rsidRPr="006343DF">
        <w:rPr>
          <w:rStyle w:val="FootnoteReference"/>
          <w:rFonts w:ascii="Traditional Arabic" w:hAnsi="Traditional Arabic" w:cs="Traditional Arabic"/>
          <w:sz w:val="36"/>
          <w:szCs w:val="36"/>
          <w:rtl/>
        </w:rPr>
        <w:footnoteReference w:id="178"/>
      </w:r>
      <w:r w:rsidR="006343DF" w:rsidRPr="006343DF">
        <w:rPr>
          <w:rFonts w:ascii="Traditional Arabic" w:hAnsi="Traditional Arabic" w:cs="Traditional Arabic" w:hint="cs"/>
          <w:b/>
          <w:sz w:val="36"/>
          <w:szCs w:val="36"/>
          <w:vertAlign w:val="superscript"/>
          <w:rtl/>
        </w:rPr>
        <w:t>)</w:t>
      </w:r>
      <w:r w:rsidRPr="001C4B14">
        <w:rPr>
          <w:rFonts w:ascii="Traditional Arabic" w:hAnsi="Traditional Arabic" w:cs="Traditional Arabic"/>
          <w:sz w:val="36"/>
          <w:szCs w:val="36"/>
          <w:rtl/>
        </w:rPr>
        <w:t>.</w:t>
      </w:r>
    </w:p>
    <w:p w:rsidR="00A94100" w:rsidRDefault="006343DF" w:rsidP="00270E80">
      <w:pPr>
        <w:ind w:firstLine="36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00A94100" w:rsidRPr="001C4B14">
        <w:rPr>
          <w:rFonts w:ascii="Traditional Arabic" w:hAnsi="Traditional Arabic" w:cs="Traditional Arabic"/>
          <w:sz w:val="36"/>
          <w:szCs w:val="36"/>
          <w:rtl/>
        </w:rPr>
        <w:t>عن عمر بن الخطاب رضي الله عنه في سؤال جبريل عليه السلام الرسول</w:t>
      </w:r>
      <w:r>
        <w:rPr>
          <w:rFonts w:ascii="Traditional Arabic" w:hAnsi="Traditional Arabic" w:cs="Traditional Arabic" w:hint="cs"/>
          <w:sz w:val="36"/>
          <w:szCs w:val="36"/>
          <w:rtl/>
        </w:rPr>
        <w:t>َ</w:t>
      </w:r>
      <w:r w:rsidR="00A94100" w:rsidRPr="001C4B14">
        <w:rPr>
          <w:rFonts w:ascii="Traditional Arabic" w:hAnsi="Traditional Arabic" w:cs="Traditional Arabic"/>
          <w:sz w:val="36"/>
          <w:szCs w:val="36"/>
          <w:rtl/>
        </w:rPr>
        <w:t xml:space="preserve"> صلى الله عليه وسلم عن الإيمان قال: </w:t>
      </w:r>
      <w:r>
        <w:rPr>
          <w:rFonts w:ascii="Traditional Arabic" w:hAnsi="Traditional Arabic" w:cs="Traditional Arabic" w:hint="cs"/>
          <w:b/>
          <w:sz w:val="36"/>
          <w:szCs w:val="36"/>
          <w:rtl/>
        </w:rPr>
        <w:t>(</w:t>
      </w:r>
      <w:r w:rsidR="00A94100" w:rsidRPr="001C4B14">
        <w:rPr>
          <w:rFonts w:ascii="Traditional Arabic" w:hAnsi="Traditional Arabic" w:cs="Traditional Arabic"/>
          <w:sz w:val="36"/>
          <w:szCs w:val="36"/>
          <w:rtl/>
        </w:rPr>
        <w:t>أن تؤمن بالله وملائكته وكتبه ورسله واليوم الآخر، وتؤمن بالقدر خير وشره. قال: -يعني جبريل- صدقت</w:t>
      </w:r>
      <w:r w:rsidR="00A94100" w:rsidRPr="001C4B14">
        <w:rPr>
          <w:rFonts w:ascii="Traditional Arabic" w:hAnsi="Traditional Arabic" w:cs="Traditional Arabic"/>
          <w:b/>
          <w:sz w:val="36"/>
          <w:szCs w:val="36"/>
          <w:rtl/>
        </w:rPr>
        <w:t>)</w:t>
      </w:r>
      <w:r w:rsidRPr="006343DF">
        <w:rPr>
          <w:rFonts w:ascii="Traditional Arabic" w:hAnsi="Traditional Arabic" w:cs="Traditional Arabic" w:hint="cs"/>
          <w:b/>
          <w:sz w:val="36"/>
          <w:szCs w:val="36"/>
          <w:vertAlign w:val="superscript"/>
          <w:rtl/>
        </w:rPr>
        <w:t>(</w:t>
      </w:r>
      <w:r w:rsidR="00A94100" w:rsidRPr="006343DF">
        <w:rPr>
          <w:rStyle w:val="FootnoteReference"/>
          <w:rFonts w:ascii="Traditional Arabic" w:hAnsi="Traditional Arabic" w:cs="Traditional Arabic"/>
          <w:sz w:val="36"/>
          <w:szCs w:val="36"/>
          <w:rtl/>
        </w:rPr>
        <w:footnoteReference w:id="179"/>
      </w:r>
      <w:r w:rsidRPr="006343DF">
        <w:rPr>
          <w:rFonts w:ascii="Traditional Arabic" w:hAnsi="Traditional Arabic" w:cs="Traditional Arabic" w:hint="cs"/>
          <w:b/>
          <w:sz w:val="36"/>
          <w:szCs w:val="36"/>
          <w:vertAlign w:val="superscript"/>
          <w:rtl/>
        </w:rPr>
        <w:t>)</w:t>
      </w:r>
      <w:r w:rsidR="00A94100" w:rsidRPr="001C4B14">
        <w:rPr>
          <w:rFonts w:ascii="Traditional Arabic" w:hAnsi="Traditional Arabic" w:cs="Traditional Arabic"/>
          <w:sz w:val="36"/>
          <w:szCs w:val="36"/>
          <w:rtl/>
        </w:rPr>
        <w:t>.</w:t>
      </w:r>
      <w:r>
        <w:rPr>
          <w:rFonts w:ascii="Traditional Arabic" w:hAnsi="Traditional Arabic" w:cs="Traditional Arabic" w:hint="cs"/>
          <w:b/>
          <w:sz w:val="36"/>
          <w:szCs w:val="36"/>
          <w:rtl/>
        </w:rPr>
        <w:t xml:space="preserve"> "</w:t>
      </w:r>
      <w:r w:rsidR="00A94100" w:rsidRPr="001C4B14">
        <w:rPr>
          <w:rFonts w:ascii="Traditional Arabic" w:hAnsi="Traditional Arabic" w:cs="Traditional Arabic"/>
          <w:sz w:val="36"/>
          <w:szCs w:val="36"/>
          <w:rtl/>
        </w:rPr>
        <w:t xml:space="preserve">في هذا الحديث أن الإيمان بالقدر من أصول الإيمان الستة المذكورة، فمن لم يؤمن بالقدر خيره وشره، فقد ترك أصلاً من أصول الدين وجحده، فيشبه من قال الله فيهم: </w:t>
      </w:r>
      <w:r w:rsidR="008A564F">
        <w:rPr>
          <w:rFonts w:ascii="QCF_BSML" w:hAnsi="QCF_BSML" w:cs="QCF_BSML"/>
          <w:color w:val="000000"/>
          <w:sz w:val="35"/>
          <w:szCs w:val="35"/>
          <w:rtl/>
        </w:rPr>
        <w:t xml:space="preserve">ﭽ </w:t>
      </w:r>
      <w:r w:rsidR="008A564F" w:rsidRPr="008A564F">
        <w:rPr>
          <w:rFonts w:ascii="Traditional Arabic" w:hAnsi="Traditional Arabic" w:cs="Traditional Arabic"/>
          <w:sz w:val="36"/>
          <w:szCs w:val="36"/>
          <w:rtl/>
        </w:rPr>
        <w:t xml:space="preserve">أَفَتُؤْمِنُونَ بِبَعْضِ الْكِتَابِ وَتَكْفُرُونَ بِبَعْضٍ </w:t>
      </w:r>
      <w:r w:rsidR="008A564F">
        <w:rPr>
          <w:rFonts w:ascii="QCF_BSML" w:hAnsi="QCF_BSML" w:cs="QCF_BSML"/>
          <w:color w:val="000000"/>
          <w:sz w:val="35"/>
          <w:szCs w:val="35"/>
          <w:rtl/>
        </w:rPr>
        <w:t>ﭼ</w:t>
      </w:r>
      <w:r w:rsidR="00A94100" w:rsidRPr="001C4B14">
        <w:rPr>
          <w:rFonts w:ascii="Traditional Arabic" w:hAnsi="Traditional Arabic" w:cs="Traditional Arabic"/>
          <w:sz w:val="36"/>
          <w:szCs w:val="36"/>
          <w:rtl/>
        </w:rPr>
        <w:t xml:space="preserve"> [البقرة: 85]</w:t>
      </w:r>
      <w:r>
        <w:rPr>
          <w:rFonts w:ascii="Traditional Arabic" w:hAnsi="Traditional Arabic" w:cs="Traditional Arabic" w:hint="cs"/>
          <w:b/>
          <w:sz w:val="36"/>
          <w:szCs w:val="36"/>
          <w:rtl/>
        </w:rPr>
        <w:t>"</w:t>
      </w:r>
      <w:r w:rsidRPr="006343DF">
        <w:rPr>
          <w:rFonts w:ascii="Traditional Arabic" w:hAnsi="Traditional Arabic" w:cs="Traditional Arabic" w:hint="cs"/>
          <w:b/>
          <w:sz w:val="36"/>
          <w:szCs w:val="36"/>
          <w:vertAlign w:val="superscript"/>
          <w:rtl/>
        </w:rPr>
        <w:t>(</w:t>
      </w:r>
      <w:r w:rsidR="00A94100" w:rsidRPr="006343DF">
        <w:rPr>
          <w:rStyle w:val="FootnoteReference"/>
          <w:rFonts w:ascii="Traditional Arabic" w:hAnsi="Traditional Arabic" w:cs="Traditional Arabic"/>
          <w:sz w:val="36"/>
          <w:szCs w:val="36"/>
          <w:rtl/>
        </w:rPr>
        <w:footnoteReference w:id="180"/>
      </w:r>
      <w:r w:rsidRPr="006343DF">
        <w:rPr>
          <w:rFonts w:ascii="Traditional Arabic" w:hAnsi="Traditional Arabic" w:cs="Traditional Arabic" w:hint="cs"/>
          <w:b/>
          <w:sz w:val="36"/>
          <w:szCs w:val="36"/>
          <w:vertAlign w:val="superscript"/>
          <w:rtl/>
        </w:rPr>
        <w:t>)</w:t>
      </w:r>
      <w:r w:rsidR="00A94100" w:rsidRPr="001C4B14">
        <w:rPr>
          <w:rFonts w:ascii="Traditional Arabic" w:hAnsi="Traditional Arabic" w:cs="Traditional Arabic"/>
          <w:sz w:val="36"/>
          <w:szCs w:val="36"/>
          <w:rtl/>
        </w:rPr>
        <w:t>.</w:t>
      </w:r>
    </w:p>
    <w:p w:rsidR="00A94100" w:rsidRPr="001C4B14" w:rsidRDefault="00A94100" w:rsidP="00270E80">
      <w:pPr>
        <w:ind w:firstLine="368"/>
        <w:jc w:val="both"/>
        <w:rPr>
          <w:sz w:val="36"/>
          <w:szCs w:val="36"/>
          <w:rtl/>
        </w:rPr>
      </w:pPr>
      <w:r w:rsidRPr="001C4B14">
        <w:rPr>
          <w:rFonts w:ascii="Traditional Arabic" w:hAnsi="Traditional Arabic" w:cs="Traditional Arabic"/>
          <w:sz w:val="36"/>
          <w:szCs w:val="36"/>
          <w:rtl/>
        </w:rPr>
        <w:t xml:space="preserve">وعن جابر رضي الله عنهما قال: قال رسول الله صلى الله عليه وسلم: </w:t>
      </w:r>
      <w:r w:rsidRPr="001C4B14">
        <w:rPr>
          <w:rFonts w:ascii="Traditional Arabic" w:hAnsi="Traditional Arabic" w:cs="Traditional Arabic"/>
          <w:b/>
          <w:sz w:val="36"/>
          <w:szCs w:val="36"/>
          <w:rtl/>
        </w:rPr>
        <w:t>(</w:t>
      </w:r>
      <w:r w:rsidRPr="001C4B14">
        <w:rPr>
          <w:rFonts w:ascii="Traditional Arabic" w:hAnsi="Traditional Arabic" w:cs="Traditional Arabic"/>
          <w:sz w:val="36"/>
          <w:szCs w:val="36"/>
          <w:rtl/>
        </w:rPr>
        <w:t>لا يؤمن عبد حتى يؤمن بالقدر خيره وشره من الله، وحتى يعلم أن ما أصابه لم يكن ليخطئه، وأن ما أخطأه لم يكن ليصيبه</w:t>
      </w:r>
      <w:r w:rsidRPr="001C4B14">
        <w:rPr>
          <w:rFonts w:ascii="Traditional Arabic" w:hAnsi="Traditional Arabic" w:cs="Traditional Arabic"/>
          <w:b/>
          <w:sz w:val="36"/>
          <w:szCs w:val="36"/>
          <w:rtl/>
        </w:rPr>
        <w:t>)</w:t>
      </w:r>
      <w:r w:rsidR="008A564F" w:rsidRPr="008A564F">
        <w:rPr>
          <w:rFonts w:ascii="Traditional Arabic" w:hAnsi="Traditional Arabic" w:cs="Traditional Arabic" w:hint="cs"/>
          <w:b/>
          <w:sz w:val="36"/>
          <w:szCs w:val="36"/>
          <w:vertAlign w:val="superscript"/>
          <w:rtl/>
        </w:rPr>
        <w:t>(</w:t>
      </w:r>
      <w:r w:rsidRPr="008A564F">
        <w:rPr>
          <w:rStyle w:val="FootnoteReference"/>
          <w:rFonts w:ascii="Traditional Arabic" w:hAnsi="Traditional Arabic" w:cs="Traditional Arabic"/>
          <w:sz w:val="36"/>
          <w:szCs w:val="36"/>
          <w:rtl/>
        </w:rPr>
        <w:footnoteReference w:id="181"/>
      </w:r>
      <w:r w:rsidR="008A564F" w:rsidRPr="008A564F">
        <w:rPr>
          <w:rFonts w:ascii="Traditional Arabic" w:hAnsi="Traditional Arabic" w:cs="Traditional Arabic" w:hint="cs"/>
          <w:sz w:val="36"/>
          <w:szCs w:val="36"/>
          <w:vertAlign w:val="superscript"/>
          <w:rtl/>
        </w:rPr>
        <w:t>)</w:t>
      </w:r>
      <w:r w:rsidRPr="001C4B14">
        <w:rPr>
          <w:rFonts w:ascii="Traditional Arabic" w:hAnsi="Traditional Arabic" w:cs="Traditional Arabic"/>
          <w:sz w:val="36"/>
          <w:szCs w:val="36"/>
          <w:rtl/>
        </w:rPr>
        <w:t xml:space="preserve">. </w:t>
      </w:r>
    </w:p>
    <w:p w:rsidR="0027718F" w:rsidRDefault="0027718F" w:rsidP="00270E80">
      <w:pPr>
        <w:pStyle w:val="NormalWeb"/>
        <w:bidi/>
        <w:spacing w:before="0" w:beforeAutospacing="0" w:after="0" w:afterAutospacing="0"/>
        <w:ind w:firstLine="567"/>
        <w:jc w:val="both"/>
        <w:rPr>
          <w:rFonts w:ascii="Traditional Arabic" w:hAnsi="Traditional Arabic" w:cs="Traditional Arabic"/>
          <w:b/>
          <w:bCs/>
          <w:sz w:val="36"/>
          <w:szCs w:val="36"/>
          <w:rtl/>
        </w:rPr>
      </w:pPr>
    </w:p>
    <w:p w:rsidR="00142FF4" w:rsidRPr="00142FF4" w:rsidRDefault="00E63EF7"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142FF4" w:rsidRPr="00142FF4">
        <w:rPr>
          <w:rFonts w:ascii="Traditional Arabic" w:hAnsi="Traditional Arabic" w:cs="Traditional Arabic"/>
          <w:b/>
          <w:bCs/>
          <w:sz w:val="36"/>
          <w:szCs w:val="36"/>
          <w:rtl/>
          <w:lang w:bidi="ar"/>
        </w:rPr>
        <w:lastRenderedPageBreak/>
        <w:t>المطلب الأول: مراتب القضاء والقدر عند الماتريدية</w:t>
      </w:r>
      <w:r w:rsidR="00142FF4" w:rsidRPr="00142FF4">
        <w:rPr>
          <w:rFonts w:ascii="Traditional Arabic" w:hAnsi="Traditional Arabic" w:cs="Traditional Arabic" w:hint="cs"/>
          <w:b/>
          <w:bCs/>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والماتريدية تثبت هذه المراتب: العلم والكتابة وعموم المشيئة والخلق</w:t>
      </w:r>
      <w:r w:rsidR="001F0F5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وما وقع منهم من انحراف في القضاء والقدر إنما هو فيما يتعلق بأفعال العباد</w:t>
      </w:r>
      <w:r>
        <w:rPr>
          <w:rFonts w:ascii="Traditional Arabic" w:hAnsi="Traditional Arabic" w:cs="Traditional Arabic"/>
          <w:sz w:val="36"/>
          <w:szCs w:val="36"/>
          <w:rtl/>
          <w:lang w:bidi="ar"/>
        </w:rPr>
        <w:t>،</w:t>
      </w:r>
      <w:r w:rsidRPr="00455F08">
        <w:rPr>
          <w:rFonts w:ascii="Traditional Arabic" w:hAnsi="Traditional Arabic" w:cs="Traditional Arabic" w:hint="cs"/>
          <w:sz w:val="36"/>
          <w:szCs w:val="36"/>
          <w:rtl/>
          <w:lang w:bidi="ar"/>
        </w:rPr>
        <w:t xml:space="preserve"> وكلامهم في هذه المراتب </w:t>
      </w:r>
      <w:r w:rsidRPr="00455F08">
        <w:rPr>
          <w:rFonts w:ascii="Traditional Arabic" w:hAnsi="Traditional Arabic" w:cs="Traditional Arabic"/>
          <w:sz w:val="36"/>
          <w:szCs w:val="36"/>
          <w:rtl/>
          <w:lang w:bidi="ar"/>
        </w:rPr>
        <w:t>الأربع ليس بواضح كوضوح</w:t>
      </w:r>
      <w:r w:rsidRPr="00455F08">
        <w:rPr>
          <w:rFonts w:ascii="Traditional Arabic" w:hAnsi="Traditional Arabic" w:cs="Traditional Arabic" w:hint="cs"/>
          <w:sz w:val="36"/>
          <w:szCs w:val="36"/>
          <w:rtl/>
          <w:lang w:bidi="ar"/>
        </w:rPr>
        <w:t>ه</w:t>
      </w:r>
      <w:r w:rsidRPr="00455F08">
        <w:rPr>
          <w:rFonts w:ascii="Traditional Arabic" w:hAnsi="Traditional Arabic" w:cs="Traditional Arabic"/>
          <w:sz w:val="36"/>
          <w:szCs w:val="36"/>
          <w:rtl/>
          <w:lang w:bidi="ar"/>
        </w:rPr>
        <w:t xml:space="preserve"> في كلام أهل السنة</w:t>
      </w:r>
      <w:r w:rsidR="00AD293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فهم عندما يعرفون القضاء والقدر ينصون على العلم والخلق</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أما المشيئة فيذكرونها في بحثهم لمسألة الإرادة</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وأما الكتابة فقل أن يذكروها.</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الماتريدي: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القضاء في حقيقته الحكم بالشيء والقطع على ما يليق به وأحق أن يقطع عليه</w:t>
      </w:r>
      <w:r w:rsidR="00AD293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فرجع مرة إلى خلق الأشياء لأنه تحقيق كونها على ما هي عليه وعلى الأولى بكل شيء أن يكون على ما خلق</w:t>
      </w:r>
      <w:r w:rsidR="00AD293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إذ الذي خلق الخلق هو الحكيم العليم</w:t>
      </w:r>
      <w:r w:rsidR="00AD293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والحكمة هي إصابة الحقيقة لكل شيء ووضعه موضعه قال الله تعالى: </w:t>
      </w:r>
      <w:r w:rsidR="00254CB6">
        <w:rPr>
          <w:rFonts w:ascii="QCF_BSML" w:hAnsi="QCF_BSML" w:cs="QCF_BSML"/>
          <w:color w:val="000000"/>
          <w:sz w:val="35"/>
          <w:szCs w:val="35"/>
          <w:rtl/>
        </w:rPr>
        <w:t xml:space="preserve">ﭽ </w:t>
      </w:r>
      <w:r w:rsidR="00254CB6">
        <w:rPr>
          <w:rFonts w:ascii="QCF_P478" w:hAnsi="QCF_P478" w:cs="QCF_P478"/>
          <w:color w:val="000000"/>
          <w:sz w:val="35"/>
          <w:szCs w:val="35"/>
          <w:rtl/>
        </w:rPr>
        <w:t>ﭑ</w:t>
      </w:r>
      <w:r w:rsidR="003D6921">
        <w:rPr>
          <w:rFonts w:ascii="QCF_P478" w:hAnsi="QCF_P478" w:cs="QCF_P478"/>
          <w:color w:val="000000"/>
          <w:sz w:val="35"/>
          <w:szCs w:val="35"/>
          <w:rtl/>
        </w:rPr>
        <w:t xml:space="preserve"> </w:t>
      </w:r>
      <w:r w:rsidR="00254CB6">
        <w:rPr>
          <w:rFonts w:ascii="QCF_P478" w:hAnsi="QCF_P478" w:cs="QCF_P478"/>
          <w:color w:val="000000"/>
          <w:sz w:val="35"/>
          <w:szCs w:val="35"/>
          <w:rtl/>
        </w:rPr>
        <w:t>ﭒ</w:t>
      </w:r>
      <w:r w:rsidR="003D6921">
        <w:rPr>
          <w:rFonts w:ascii="QCF_P478" w:hAnsi="QCF_P478" w:cs="QCF_P478"/>
          <w:color w:val="000000"/>
          <w:sz w:val="35"/>
          <w:szCs w:val="35"/>
          <w:rtl/>
        </w:rPr>
        <w:t xml:space="preserve"> </w:t>
      </w:r>
      <w:r w:rsidR="00254CB6">
        <w:rPr>
          <w:rFonts w:ascii="QCF_P478" w:hAnsi="QCF_P478" w:cs="QCF_P478"/>
          <w:color w:val="000000"/>
          <w:sz w:val="35"/>
          <w:szCs w:val="35"/>
          <w:rtl/>
        </w:rPr>
        <w:t>ﭓ</w:t>
      </w:r>
      <w:r w:rsidR="003D6921">
        <w:rPr>
          <w:rFonts w:ascii="QCF_P478" w:hAnsi="QCF_P478" w:cs="QCF_P478"/>
          <w:color w:val="000000"/>
          <w:sz w:val="35"/>
          <w:szCs w:val="35"/>
          <w:rtl/>
        </w:rPr>
        <w:t xml:space="preserve"> </w:t>
      </w:r>
      <w:r w:rsidR="00254CB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[فصلت:12] وعلى ذلك يجوز وصف أفعال الخلق أن قضى بهن أي خلقهن وحكم</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ثم قال: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وأما القدر فهو على وجهين: أحدهما</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الحد الذي عليه يخرج الشيء وهو جعل كل شيء على ما هو عليه من خير أو شر من حسن أو قبح وعلى مثل هذا قوله: </w:t>
      </w:r>
      <w:r w:rsidR="00254CB6">
        <w:rPr>
          <w:rFonts w:ascii="QCF_BSML" w:hAnsi="QCF_BSML" w:cs="QCF_BSML"/>
          <w:color w:val="000000"/>
          <w:sz w:val="35"/>
          <w:szCs w:val="35"/>
          <w:rtl/>
        </w:rPr>
        <w:t xml:space="preserve">ﭽ </w:t>
      </w:r>
      <w:r w:rsidR="00254CB6">
        <w:rPr>
          <w:rFonts w:ascii="QCF_P530" w:hAnsi="QCF_P530" w:cs="QCF_P530"/>
          <w:color w:val="000000"/>
          <w:sz w:val="35"/>
          <w:szCs w:val="35"/>
          <w:rtl/>
        </w:rPr>
        <w:t>ﰌ</w:t>
      </w:r>
      <w:r w:rsidR="003D6921">
        <w:rPr>
          <w:rFonts w:ascii="QCF_P530" w:hAnsi="QCF_P530" w:cs="QCF_P530"/>
          <w:color w:val="000000"/>
          <w:sz w:val="35"/>
          <w:szCs w:val="35"/>
          <w:rtl/>
        </w:rPr>
        <w:t xml:space="preserve"> </w:t>
      </w:r>
      <w:r w:rsidR="00254CB6">
        <w:rPr>
          <w:rFonts w:ascii="QCF_P530" w:hAnsi="QCF_P530" w:cs="QCF_P530"/>
          <w:color w:val="000000"/>
          <w:sz w:val="35"/>
          <w:szCs w:val="35"/>
          <w:rtl/>
        </w:rPr>
        <w:t>ﰍ</w:t>
      </w:r>
      <w:r w:rsidR="003D6921">
        <w:rPr>
          <w:rFonts w:ascii="QCF_P530" w:hAnsi="QCF_P530" w:cs="QCF_P530"/>
          <w:color w:val="000000"/>
          <w:sz w:val="35"/>
          <w:szCs w:val="35"/>
          <w:rtl/>
        </w:rPr>
        <w:t xml:space="preserve">    </w:t>
      </w:r>
      <w:r w:rsidR="00254CB6">
        <w:rPr>
          <w:rFonts w:ascii="QCF_P530" w:hAnsi="QCF_P530" w:cs="QCF_P530"/>
          <w:color w:val="000000"/>
          <w:sz w:val="35"/>
          <w:szCs w:val="35"/>
          <w:rtl/>
        </w:rPr>
        <w:t>ﰎ</w:t>
      </w:r>
      <w:r w:rsidR="003D6921">
        <w:rPr>
          <w:rFonts w:ascii="QCF_P530" w:hAnsi="QCF_P530" w:cs="QCF_P530"/>
          <w:color w:val="000000"/>
          <w:sz w:val="35"/>
          <w:szCs w:val="35"/>
          <w:rtl/>
        </w:rPr>
        <w:t xml:space="preserve"> </w:t>
      </w:r>
      <w:r w:rsidR="00254CB6">
        <w:rPr>
          <w:rFonts w:ascii="QCF_P530" w:hAnsi="QCF_P530" w:cs="QCF_P530"/>
          <w:color w:val="000000"/>
          <w:sz w:val="35"/>
          <w:szCs w:val="35"/>
          <w:rtl/>
        </w:rPr>
        <w:t>ﰏ</w:t>
      </w:r>
      <w:r w:rsidR="003D6921">
        <w:rPr>
          <w:rFonts w:ascii="QCF_P530" w:hAnsi="QCF_P530" w:cs="QCF_P530"/>
          <w:color w:val="000000"/>
          <w:sz w:val="35"/>
          <w:szCs w:val="35"/>
          <w:rtl/>
        </w:rPr>
        <w:t xml:space="preserve"> </w:t>
      </w:r>
      <w:r w:rsidR="00254CB6">
        <w:rPr>
          <w:rFonts w:ascii="QCF_P530" w:hAnsi="QCF_P530" w:cs="QCF_P530"/>
          <w:color w:val="000000"/>
          <w:sz w:val="35"/>
          <w:szCs w:val="35"/>
          <w:rtl/>
        </w:rPr>
        <w:t>ﰐ</w:t>
      </w:r>
      <w:r w:rsidR="003D6921">
        <w:rPr>
          <w:rFonts w:ascii="QCF_P530" w:hAnsi="QCF_P530" w:cs="QCF_P530"/>
          <w:color w:val="000000"/>
          <w:sz w:val="35"/>
          <w:szCs w:val="35"/>
          <w:rtl/>
        </w:rPr>
        <w:t xml:space="preserve">  </w:t>
      </w:r>
      <w:r w:rsidR="00254CB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[القمر:49]</w:t>
      </w:r>
      <w:r w:rsidRPr="00455F08">
        <w:rPr>
          <w:rFonts w:ascii="Traditional Arabic" w:hAnsi="Traditional Arabic" w:cs="Traditional Arabic" w:hint="cs"/>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والثاني</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بيان ما عليه يقع كل شيء من زمان ومكان وحق وباطل وما له من الثواب والعقاب</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8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أيضا: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الحمد لله الذي فطر الخلق بقدرته وصرفهم بحكمته على سابق علم ومشيئة</w:t>
      </w:r>
      <w:r w:rsidR="001F0F55">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أنشأ الأشياء كيف شاء </w:t>
      </w:r>
      <w:r w:rsidR="00254CB6">
        <w:rPr>
          <w:rFonts w:ascii="QCF_BSML" w:hAnsi="QCF_BSML" w:cs="QCF_BSML"/>
          <w:color w:val="000000"/>
          <w:sz w:val="35"/>
          <w:szCs w:val="35"/>
          <w:rtl/>
        </w:rPr>
        <w:t xml:space="preserve">ﭽ </w:t>
      </w:r>
      <w:r w:rsidR="00254CB6">
        <w:rPr>
          <w:rFonts w:ascii="QCF_P323" w:hAnsi="QCF_P323" w:cs="QCF_P323"/>
          <w:color w:val="000000"/>
          <w:sz w:val="35"/>
          <w:szCs w:val="35"/>
          <w:rtl/>
        </w:rPr>
        <w:t>ﯮ</w:t>
      </w:r>
      <w:r w:rsidR="003D6921">
        <w:rPr>
          <w:rFonts w:ascii="QCF_P323" w:hAnsi="QCF_P323" w:cs="QCF_P323"/>
          <w:color w:val="000000"/>
          <w:sz w:val="35"/>
          <w:szCs w:val="35"/>
          <w:rtl/>
        </w:rPr>
        <w:t xml:space="preserve"> </w:t>
      </w:r>
      <w:r w:rsidR="00254CB6">
        <w:rPr>
          <w:rFonts w:ascii="QCF_P323" w:hAnsi="QCF_P323" w:cs="QCF_P323"/>
          <w:color w:val="000000"/>
          <w:sz w:val="35"/>
          <w:szCs w:val="35"/>
          <w:rtl/>
        </w:rPr>
        <w:t>ﯯ</w:t>
      </w:r>
      <w:r w:rsidR="003D6921">
        <w:rPr>
          <w:rFonts w:ascii="QCF_P323" w:hAnsi="QCF_P323" w:cs="QCF_P323"/>
          <w:color w:val="000000"/>
          <w:sz w:val="35"/>
          <w:szCs w:val="35"/>
          <w:rtl/>
        </w:rPr>
        <w:t xml:space="preserve"> </w:t>
      </w:r>
      <w:r w:rsidR="00254CB6">
        <w:rPr>
          <w:rFonts w:ascii="QCF_P323" w:hAnsi="QCF_P323" w:cs="QCF_P323"/>
          <w:color w:val="000000"/>
          <w:sz w:val="35"/>
          <w:szCs w:val="35"/>
          <w:rtl/>
        </w:rPr>
        <w:t>ﯰ</w:t>
      </w:r>
      <w:r w:rsidR="003D6921">
        <w:rPr>
          <w:rFonts w:ascii="QCF_P323" w:hAnsi="QCF_P323" w:cs="QCF_P323"/>
          <w:color w:val="000000"/>
          <w:sz w:val="35"/>
          <w:szCs w:val="35"/>
          <w:rtl/>
        </w:rPr>
        <w:t xml:space="preserve"> </w:t>
      </w:r>
      <w:r w:rsidR="00254CB6">
        <w:rPr>
          <w:rFonts w:ascii="QCF_P323" w:hAnsi="QCF_P323" w:cs="QCF_P323"/>
          <w:color w:val="000000"/>
          <w:sz w:val="35"/>
          <w:szCs w:val="35"/>
          <w:rtl/>
        </w:rPr>
        <w:t>ﯱ</w:t>
      </w:r>
      <w:r w:rsidR="003D6921">
        <w:rPr>
          <w:rFonts w:ascii="QCF_P323" w:hAnsi="QCF_P323" w:cs="QCF_P323"/>
          <w:color w:val="000000"/>
          <w:sz w:val="35"/>
          <w:szCs w:val="35"/>
          <w:rtl/>
        </w:rPr>
        <w:t xml:space="preserve"> </w:t>
      </w:r>
      <w:r w:rsidR="00254CB6">
        <w:rPr>
          <w:rFonts w:ascii="QCF_P323" w:hAnsi="QCF_P323" w:cs="QCF_P323"/>
          <w:color w:val="000000"/>
          <w:sz w:val="35"/>
          <w:szCs w:val="35"/>
          <w:rtl/>
        </w:rPr>
        <w:t>ﯲ</w:t>
      </w:r>
      <w:r w:rsidR="003D6921">
        <w:rPr>
          <w:rFonts w:ascii="QCF_P323" w:hAnsi="QCF_P323" w:cs="QCF_P323"/>
          <w:color w:val="000000"/>
          <w:sz w:val="35"/>
          <w:szCs w:val="35"/>
          <w:rtl/>
        </w:rPr>
        <w:t xml:space="preserve"> </w:t>
      </w:r>
      <w:r w:rsidR="00254CB6">
        <w:rPr>
          <w:rFonts w:ascii="QCF_P323" w:hAnsi="QCF_P323" w:cs="QCF_P323"/>
          <w:color w:val="000000"/>
          <w:sz w:val="35"/>
          <w:szCs w:val="35"/>
          <w:rtl/>
        </w:rPr>
        <w:t>ﯳ</w:t>
      </w:r>
      <w:r w:rsidR="003D6921">
        <w:rPr>
          <w:rFonts w:ascii="QCF_P323" w:hAnsi="QCF_P323" w:cs="QCF_P323"/>
          <w:color w:val="000000"/>
          <w:sz w:val="35"/>
          <w:szCs w:val="35"/>
          <w:rtl/>
        </w:rPr>
        <w:t xml:space="preserve"> </w:t>
      </w:r>
      <w:r w:rsidR="00254CB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[الأنبياء:23]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8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w:t>
      </w:r>
      <w:r>
        <w:rPr>
          <w:rFonts w:ascii="Traditional Arabic" w:hAnsi="Traditional Arabic" w:cs="Traditional Arabic" w:hint="cs"/>
          <w:sz w:val="36"/>
          <w:szCs w:val="36"/>
          <w:rtl/>
          <w:lang w:bidi="ar"/>
        </w:rPr>
        <w:t xml:space="preserve">أبو المعين النسفي </w:t>
      </w:r>
      <w:r w:rsidRPr="00455F08">
        <w:rPr>
          <w:rFonts w:ascii="Traditional Arabic" w:hAnsi="Traditional Arabic" w:cs="Traditional Arabic"/>
          <w:sz w:val="36"/>
          <w:szCs w:val="36"/>
          <w:rtl/>
          <w:lang w:bidi="ar"/>
        </w:rPr>
        <w:t>مبينا إثبات الكتابة: "</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وقد كتب الله تعالى في اللوح المحفوظ جميع ما يكون وجميع ما تفعل العباد قبل خلقهم</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84"/>
      </w:r>
      <w:r w:rsidRPr="00455F08">
        <w:rPr>
          <w:rFonts w:ascii="Traditional Arabic" w:hAnsi="Traditional Arabic" w:cs="Traditional Arabic"/>
          <w:sz w:val="36"/>
          <w:szCs w:val="36"/>
          <w:vertAlign w:val="superscript"/>
          <w:rtl/>
        </w:rPr>
        <w:t>)</w:t>
      </w:r>
      <w:r>
        <w:rPr>
          <w:rFonts w:ascii="Traditional Arabic" w:hAnsi="Traditional Arabic" w:cs="Traditional Arabic"/>
          <w:sz w:val="36"/>
          <w:szCs w:val="36"/>
          <w:rtl/>
          <w:lang w:bidi="ar"/>
        </w:rPr>
        <w:t>.</w:t>
      </w:r>
    </w:p>
    <w:p w:rsidR="00142FF4" w:rsidRDefault="00142FF4"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Pr="002965E6">
        <w:rPr>
          <w:rFonts w:ascii="Traditional Arabic" w:hAnsi="Traditional Arabic" w:cs="Traditional Arabic"/>
          <w:b/>
          <w:bCs/>
          <w:sz w:val="36"/>
          <w:szCs w:val="36"/>
          <w:rtl/>
          <w:lang w:bidi="ar"/>
        </w:rPr>
        <w:lastRenderedPageBreak/>
        <w:t>المطلب الثاني: أفعال العباد</w:t>
      </w:r>
    </w:p>
    <w:p w:rsidR="001F0F55" w:rsidRDefault="00332D49"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332D49">
        <w:rPr>
          <w:rFonts w:ascii="Traditional Arabic" w:hAnsi="Traditional Arabic" w:cs="Traditional Arabic"/>
          <w:sz w:val="36"/>
          <w:szCs w:val="36"/>
          <w:rtl/>
          <w:lang w:bidi="ar"/>
        </w:rPr>
        <w:t xml:space="preserve">الكلام على هذه </w:t>
      </w:r>
      <w:r>
        <w:rPr>
          <w:rFonts w:ascii="Traditional Arabic" w:hAnsi="Traditional Arabic" w:cs="Traditional Arabic" w:hint="cs"/>
          <w:sz w:val="36"/>
          <w:szCs w:val="36"/>
          <w:rtl/>
          <w:lang w:bidi="ar"/>
        </w:rPr>
        <w:t>المسألة من جهتين:</w:t>
      </w:r>
    </w:p>
    <w:p w:rsidR="00332D49" w:rsidRPr="00332D49" w:rsidRDefault="00332D49"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الجهة الأولى</w:t>
      </w:r>
      <w:r w:rsidRPr="00332D49">
        <w:rPr>
          <w:rFonts w:ascii="Traditional Arabic" w:hAnsi="Traditional Arabic" w:cs="Traditional Arabic"/>
          <w:sz w:val="36"/>
          <w:szCs w:val="36"/>
          <w:rtl/>
          <w:lang w:bidi="ar"/>
        </w:rPr>
        <w:t>: خلق أفعال العباد</w:t>
      </w:r>
      <w:r w:rsidRPr="00332D49">
        <w:rPr>
          <w:rFonts w:ascii="Traditional Arabic" w:hAnsi="Traditional Arabic" w:cs="Traditional Arabic"/>
          <w:sz w:val="36"/>
          <w:szCs w:val="36"/>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قالت الماتريدية: إن أفعال العباد مخلوقة لله</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وأن الله تعالى خلقها كلها خيرا كانت أو شرا</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واستدلوا على ذلك بأدلة كثيرة نقلية وعقلية.</w:t>
      </w:r>
    </w:p>
    <w:p w:rsidR="00A57B47"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 قال الماتريدي: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ثم الدليل عندنا من طريق القرآن على لزوم القول بخلق الأفعال قوله: </w:t>
      </w:r>
      <w:r w:rsidR="00254CB6">
        <w:rPr>
          <w:rFonts w:ascii="QCF_BSML" w:hAnsi="QCF_BSML" w:cs="QCF_BSML"/>
          <w:color w:val="000000"/>
          <w:sz w:val="35"/>
          <w:szCs w:val="35"/>
          <w:rtl/>
        </w:rPr>
        <w:t>ﭽ</w:t>
      </w:r>
      <w:r w:rsidR="00254CB6">
        <w:rPr>
          <w:rFonts w:ascii="QCF_P563" w:hAnsi="QCF_P563" w:cs="QCF_P563"/>
          <w:color w:val="000000"/>
          <w:sz w:val="35"/>
          <w:szCs w:val="35"/>
          <w:rtl/>
        </w:rPr>
        <w:t>ﭑ</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ﭒ</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ﭓ</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ﭔ</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ﭕ</w:t>
      </w:r>
      <w:r w:rsidR="00254CB6">
        <w:rPr>
          <w:rFonts w:ascii="QCF_P563" w:hAnsi="QCF_P563" w:cs="QCF_P563"/>
          <w:color w:val="0000A5"/>
          <w:sz w:val="35"/>
          <w:szCs w:val="35"/>
          <w:rtl/>
        </w:rPr>
        <w:t>ﭖ</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ﭗ</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ﭘ</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ﭙ</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ﭚ</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ﭛ</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ﭜ</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ﭝ</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ﭞ</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ﭟ</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ﭠ</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ﭡ</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ﭢ</w:t>
      </w:r>
      <w:r w:rsidR="003D6921">
        <w:rPr>
          <w:rFonts w:ascii="QCF_P563" w:hAnsi="QCF_P563" w:cs="QCF_P563"/>
          <w:color w:val="000000"/>
          <w:sz w:val="35"/>
          <w:szCs w:val="35"/>
          <w:rtl/>
        </w:rPr>
        <w:t xml:space="preserve"> </w:t>
      </w:r>
      <w:r w:rsidR="00254CB6">
        <w:rPr>
          <w:rFonts w:ascii="QCF_P563" w:hAnsi="QCF_P563" w:cs="QCF_P563"/>
          <w:color w:val="000000"/>
          <w:sz w:val="35"/>
          <w:szCs w:val="35"/>
          <w:rtl/>
        </w:rPr>
        <w:t xml:space="preserve"> </w:t>
      </w:r>
      <w:r w:rsidR="00254CB6">
        <w:rPr>
          <w:rFonts w:ascii="QCF_BSML" w:hAnsi="QCF_BSML" w:cs="QCF_BSML"/>
          <w:color w:val="000000"/>
          <w:sz w:val="35"/>
          <w:szCs w:val="35"/>
          <w:rtl/>
        </w:rPr>
        <w:t>ﭼ</w:t>
      </w:r>
      <w:r w:rsidR="00254CB6">
        <w:rPr>
          <w:rFonts w:ascii="Arial" w:hAnsi="Arial" w:cs="Arial"/>
          <w:color w:val="000000"/>
          <w:sz w:val="18"/>
          <w:szCs w:val="18"/>
          <w:rtl/>
        </w:rPr>
        <w:t xml:space="preserve"> </w:t>
      </w:r>
      <w:r w:rsidR="00254CB6" w:rsidRPr="001370B3">
        <w:rPr>
          <w:rFonts w:ascii="Traditional Arabic" w:hAnsi="Traditional Arabic" w:cs="Traditional Arabic"/>
          <w:sz w:val="36"/>
          <w:szCs w:val="36"/>
          <w:rtl/>
        </w:rPr>
        <w:t>[الملك: ١٣ – ١٤]</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فلو لم يكن جل ثناؤه خالقا لما يجهر ويخفى لم يكن ليحتج به على علمه</w:t>
      </w:r>
      <w:r>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وأيضا أن الله تعالى قال: </w:t>
      </w:r>
      <w:r w:rsidR="00254CB6">
        <w:rPr>
          <w:rFonts w:ascii="QCF_BSML" w:hAnsi="QCF_BSML" w:cs="QCF_BSML"/>
          <w:color w:val="000000"/>
          <w:sz w:val="35"/>
          <w:szCs w:val="35"/>
          <w:rtl/>
        </w:rPr>
        <w:t xml:space="preserve">ﭽ </w:t>
      </w:r>
      <w:r w:rsidR="00254CB6">
        <w:rPr>
          <w:rFonts w:ascii="QCF_P211" w:hAnsi="QCF_P211" w:cs="QCF_P211"/>
          <w:color w:val="000000"/>
          <w:sz w:val="35"/>
          <w:szCs w:val="35"/>
          <w:rtl/>
        </w:rPr>
        <w:t>ﭪ</w:t>
      </w:r>
      <w:r w:rsidR="003D6921">
        <w:rPr>
          <w:rFonts w:ascii="QCF_P211" w:hAnsi="QCF_P211" w:cs="QCF_P211"/>
          <w:color w:val="000000"/>
          <w:sz w:val="35"/>
          <w:szCs w:val="35"/>
          <w:rtl/>
        </w:rPr>
        <w:t xml:space="preserve"> </w:t>
      </w:r>
      <w:r w:rsidR="00254CB6">
        <w:rPr>
          <w:rFonts w:ascii="QCF_P211" w:hAnsi="QCF_P211" w:cs="QCF_P211"/>
          <w:color w:val="000000"/>
          <w:sz w:val="35"/>
          <w:szCs w:val="35"/>
          <w:rtl/>
        </w:rPr>
        <w:t>ﭫ</w:t>
      </w:r>
      <w:r w:rsidR="003D6921">
        <w:rPr>
          <w:rFonts w:ascii="QCF_P211" w:hAnsi="QCF_P211" w:cs="QCF_P211"/>
          <w:color w:val="000000"/>
          <w:sz w:val="35"/>
          <w:szCs w:val="35"/>
          <w:rtl/>
        </w:rPr>
        <w:t xml:space="preserve"> </w:t>
      </w:r>
      <w:r w:rsidR="00254CB6">
        <w:rPr>
          <w:rFonts w:ascii="QCF_P211" w:hAnsi="QCF_P211" w:cs="QCF_P211"/>
          <w:color w:val="000000"/>
          <w:sz w:val="35"/>
          <w:szCs w:val="35"/>
          <w:rtl/>
        </w:rPr>
        <w:t>ﭬ</w:t>
      </w:r>
      <w:r w:rsidR="003D6921">
        <w:rPr>
          <w:rFonts w:ascii="QCF_P211" w:hAnsi="QCF_P211" w:cs="QCF_P211"/>
          <w:color w:val="000000"/>
          <w:sz w:val="35"/>
          <w:szCs w:val="35"/>
          <w:rtl/>
        </w:rPr>
        <w:t xml:space="preserve"> </w:t>
      </w:r>
      <w:r w:rsidR="00254CB6">
        <w:rPr>
          <w:rFonts w:ascii="QCF_P211" w:hAnsi="QCF_P211" w:cs="QCF_P211"/>
          <w:color w:val="000000"/>
          <w:sz w:val="35"/>
          <w:szCs w:val="35"/>
          <w:rtl/>
        </w:rPr>
        <w:t>ﭭ</w:t>
      </w:r>
      <w:r w:rsidR="003D6921">
        <w:rPr>
          <w:rFonts w:ascii="QCF_P211" w:hAnsi="QCF_P211" w:cs="QCF_P211"/>
          <w:color w:val="000000"/>
          <w:sz w:val="35"/>
          <w:szCs w:val="35"/>
          <w:rtl/>
        </w:rPr>
        <w:t xml:space="preserve"> </w:t>
      </w:r>
      <w:r w:rsidR="00254CB6">
        <w:rPr>
          <w:rFonts w:ascii="QCF_P211" w:hAnsi="QCF_P211" w:cs="QCF_P211"/>
          <w:color w:val="000000"/>
          <w:sz w:val="35"/>
          <w:szCs w:val="35"/>
          <w:rtl/>
        </w:rPr>
        <w:t>ﭮ</w:t>
      </w:r>
      <w:r w:rsidR="003D6921">
        <w:rPr>
          <w:rFonts w:ascii="QCF_P211" w:hAnsi="QCF_P211" w:cs="QCF_P211"/>
          <w:color w:val="000000"/>
          <w:sz w:val="35"/>
          <w:szCs w:val="35"/>
          <w:rtl/>
        </w:rPr>
        <w:t xml:space="preserve"> </w:t>
      </w:r>
      <w:r w:rsidR="00254CB6">
        <w:rPr>
          <w:rFonts w:ascii="QCF_P211" w:hAnsi="QCF_P211" w:cs="QCF_P211"/>
          <w:color w:val="000000"/>
          <w:sz w:val="35"/>
          <w:szCs w:val="35"/>
          <w:rtl/>
        </w:rPr>
        <w:t>ﭯ</w:t>
      </w:r>
      <w:r w:rsidR="00254CB6">
        <w:rPr>
          <w:rFonts w:ascii="QCF_BSML" w:hAnsi="QCF_BSML" w:cs="QCF_BSML"/>
          <w:color w:val="000000"/>
          <w:sz w:val="35"/>
          <w:szCs w:val="35"/>
          <w:rtl/>
        </w:rPr>
        <w:t>ﭼ</w:t>
      </w:r>
      <w:r w:rsidR="00254CB6" w:rsidRPr="00455F08">
        <w:rPr>
          <w:rFonts w:ascii="Traditional Arabic" w:hAnsi="Traditional Arabic" w:cs="Traditional Arabic"/>
          <w:sz w:val="36"/>
          <w:szCs w:val="36"/>
          <w:rtl/>
          <w:lang w:bidi="ar"/>
        </w:rPr>
        <w:t xml:space="preserve"> </w:t>
      </w:r>
      <w:r w:rsidRPr="00455F08">
        <w:rPr>
          <w:rFonts w:ascii="Traditional Arabic" w:hAnsi="Traditional Arabic" w:cs="Traditional Arabic"/>
          <w:sz w:val="36"/>
          <w:szCs w:val="36"/>
          <w:rtl/>
          <w:lang w:bidi="ar"/>
        </w:rPr>
        <w:t>[يونس:22]</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وقال في موضع آخر </w:t>
      </w:r>
      <w:r w:rsidR="00254CB6">
        <w:rPr>
          <w:rFonts w:ascii="QCF_BSML" w:hAnsi="QCF_BSML" w:cs="QCF_BSML"/>
          <w:color w:val="000000"/>
          <w:sz w:val="35"/>
          <w:szCs w:val="35"/>
          <w:rtl/>
        </w:rPr>
        <w:t xml:space="preserve">ﭽ </w:t>
      </w:r>
      <w:r w:rsidR="00254CB6">
        <w:rPr>
          <w:rFonts w:ascii="QCF_P430" w:hAnsi="QCF_P430" w:cs="QCF_P430"/>
          <w:color w:val="000000"/>
          <w:sz w:val="35"/>
          <w:szCs w:val="35"/>
          <w:rtl/>
        </w:rPr>
        <w:t>ﮍ</w:t>
      </w:r>
      <w:r w:rsidR="003D6921">
        <w:rPr>
          <w:rFonts w:ascii="QCF_P430" w:hAnsi="QCF_P430" w:cs="QCF_P430"/>
          <w:color w:val="000000"/>
          <w:sz w:val="35"/>
          <w:szCs w:val="35"/>
          <w:rtl/>
        </w:rPr>
        <w:t xml:space="preserve"> </w:t>
      </w:r>
      <w:r w:rsidR="00254CB6">
        <w:rPr>
          <w:rFonts w:ascii="QCF_P430" w:hAnsi="QCF_P430" w:cs="QCF_P430"/>
          <w:color w:val="000000"/>
          <w:sz w:val="35"/>
          <w:szCs w:val="35"/>
          <w:rtl/>
        </w:rPr>
        <w:t>ﮎ</w:t>
      </w:r>
      <w:r w:rsidR="003D6921">
        <w:rPr>
          <w:rFonts w:ascii="QCF_P430" w:hAnsi="QCF_P430" w:cs="QCF_P430"/>
          <w:color w:val="000000"/>
          <w:sz w:val="35"/>
          <w:szCs w:val="35"/>
          <w:rtl/>
        </w:rPr>
        <w:t xml:space="preserve"> </w:t>
      </w:r>
      <w:r w:rsidR="00254CB6">
        <w:rPr>
          <w:rFonts w:ascii="QCF_P430" w:hAnsi="QCF_P430" w:cs="QCF_P430"/>
          <w:color w:val="000000"/>
          <w:sz w:val="35"/>
          <w:szCs w:val="35"/>
          <w:rtl/>
        </w:rPr>
        <w:t>ﮏ</w:t>
      </w:r>
      <w:r w:rsidR="00254CB6">
        <w:rPr>
          <w:rFonts w:ascii="QCF_P430" w:hAnsi="QCF_P430" w:cs="QCF_P430"/>
          <w:color w:val="0000A5"/>
          <w:sz w:val="35"/>
          <w:szCs w:val="35"/>
          <w:rtl/>
        </w:rPr>
        <w:t>ﮐ</w:t>
      </w:r>
      <w:r w:rsidR="003D6921">
        <w:rPr>
          <w:rFonts w:ascii="QCF_P430" w:hAnsi="QCF_P430" w:cs="QCF_P430"/>
          <w:color w:val="000000"/>
          <w:sz w:val="35"/>
          <w:szCs w:val="35"/>
          <w:rtl/>
        </w:rPr>
        <w:t xml:space="preserve"> </w:t>
      </w:r>
      <w:r w:rsidR="00254CB6">
        <w:rPr>
          <w:rFonts w:ascii="QCF_P430" w:hAnsi="QCF_P430" w:cs="QCF_P430"/>
          <w:color w:val="000000"/>
          <w:sz w:val="35"/>
          <w:szCs w:val="35"/>
          <w:rtl/>
        </w:rPr>
        <w:t>ﮑ</w:t>
      </w:r>
      <w:r w:rsidR="003D6921">
        <w:rPr>
          <w:rFonts w:ascii="QCF_P430" w:hAnsi="QCF_P430" w:cs="QCF_P430"/>
          <w:color w:val="000000"/>
          <w:sz w:val="35"/>
          <w:szCs w:val="35"/>
          <w:rtl/>
        </w:rPr>
        <w:t xml:space="preserve"> </w:t>
      </w:r>
      <w:r w:rsidR="00254CB6">
        <w:rPr>
          <w:rFonts w:ascii="QCF_P430" w:hAnsi="QCF_P430" w:cs="QCF_P430"/>
          <w:color w:val="000000"/>
          <w:sz w:val="35"/>
          <w:szCs w:val="35"/>
          <w:rtl/>
        </w:rPr>
        <w:t>ﮒ</w:t>
      </w:r>
      <w:r w:rsidR="003D6921">
        <w:rPr>
          <w:rFonts w:ascii="QCF_P430" w:hAnsi="QCF_P430" w:cs="QCF_P430"/>
          <w:color w:val="000000"/>
          <w:sz w:val="35"/>
          <w:szCs w:val="35"/>
          <w:rtl/>
        </w:rPr>
        <w:t xml:space="preserve"> </w:t>
      </w:r>
      <w:r w:rsidR="00254CB6">
        <w:rPr>
          <w:rFonts w:ascii="QCF_P430" w:hAnsi="QCF_P430" w:cs="QCF_P430"/>
          <w:color w:val="000000"/>
          <w:sz w:val="35"/>
          <w:szCs w:val="35"/>
          <w:rtl/>
        </w:rPr>
        <w:t>ﮓ</w:t>
      </w:r>
      <w:r w:rsidR="003D6921">
        <w:rPr>
          <w:rFonts w:ascii="QCF_P430" w:hAnsi="QCF_P430" w:cs="QCF_P430"/>
          <w:color w:val="000000"/>
          <w:sz w:val="35"/>
          <w:szCs w:val="35"/>
          <w:rtl/>
        </w:rPr>
        <w:t xml:space="preserve"> </w:t>
      </w:r>
      <w:r w:rsidR="00254CB6">
        <w:rPr>
          <w:rFonts w:ascii="QCF_P430" w:hAnsi="QCF_P430" w:cs="QCF_P430"/>
          <w:color w:val="000000"/>
          <w:sz w:val="35"/>
          <w:szCs w:val="35"/>
          <w:rtl/>
        </w:rPr>
        <w:t>ﮔ</w:t>
      </w:r>
      <w:r w:rsidR="003D6921">
        <w:rPr>
          <w:rFonts w:ascii="QCF_P430" w:hAnsi="QCF_P430" w:cs="QCF_P430"/>
          <w:color w:val="000000"/>
          <w:sz w:val="35"/>
          <w:szCs w:val="35"/>
          <w:rtl/>
        </w:rPr>
        <w:t xml:space="preserve"> </w:t>
      </w:r>
      <w:r w:rsidR="00254CB6">
        <w:rPr>
          <w:rFonts w:ascii="QCF_P430" w:hAnsi="QCF_P430" w:cs="QCF_P430"/>
          <w:color w:val="000000"/>
          <w:sz w:val="35"/>
          <w:szCs w:val="35"/>
          <w:rtl/>
        </w:rPr>
        <w:t>ﮕ</w:t>
      </w:r>
      <w:r w:rsidR="00254CB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[سبأ:18]</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أخبر أن تقدير السير والتسير فعله وبه كان السير</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8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lang w:bidi="ar"/>
        </w:rPr>
        <w:t>.</w:t>
      </w:r>
    </w:p>
    <w:p w:rsidR="00332D49" w:rsidRPr="00332D49" w:rsidRDefault="00332D49"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الجهة </w:t>
      </w:r>
      <w:r w:rsidRPr="00332D49">
        <w:rPr>
          <w:rFonts w:ascii="Traditional Arabic" w:hAnsi="Traditional Arabic" w:cs="Traditional Arabic"/>
          <w:sz w:val="36"/>
          <w:szCs w:val="36"/>
          <w:rtl/>
          <w:lang w:bidi="ar"/>
        </w:rPr>
        <w:t>الثانية: علاقة العباد بأفعالهم.</w:t>
      </w:r>
    </w:p>
    <w:p w:rsidR="00A57B47"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قول الماتريدية بأن الله تعالى خالق أفعال العباد خيرها وشرها هو القول الحق الذي دل عليه السمع والعقل </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وهو قول أهل السنة والجماعة وسلف الأمة</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لكن بالنسبة لعلاقة العباد بأفعالهم فقد حاولت الماتريدية التوسط بين قول المعتزلة وقول الجبرية فقالوا</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أفعال العباد مخلوقة لله تعالى وهي كسب من العباد.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 الماتريدي</w:t>
      </w:r>
      <w:r w:rsidR="00E4233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"إن حقيقة ذلك الفعل الذي هو للعباد من طريق الكسب ولله من طريق الخلق"</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8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أبو المعين النسفي: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وعندنا فعل العبد هو مخلوق الله تعالى ومفعوله</w:t>
      </w:r>
      <w:r w:rsidR="00A57B47">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والله تعالى هو الذي يتولى إيجاده وإخراجه من العدم إلى الوجود والعبد اكتسبه وباشره</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8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وقد اختلفت عباراتهم في بيان معنى الكسب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8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وحاصل كلامهم أن المؤثر في أصل الفعل قدرة الله تعالى</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والمؤثر في صفة الفعل قدرة العبد</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وتأثير العبد هذا هو الكسب عندهم.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lastRenderedPageBreak/>
        <w:t xml:space="preserve">قال </w:t>
      </w:r>
      <w:r w:rsidRPr="00455F08">
        <w:rPr>
          <w:rFonts w:ascii="Traditional Arabic" w:hAnsi="Traditional Arabic" w:cs="Traditional Arabic"/>
          <w:sz w:val="36"/>
          <w:szCs w:val="36"/>
          <w:rtl/>
          <w:lang w:bidi="ar"/>
        </w:rPr>
        <w:t>البياضي: "أصل الفعل بقدرة الله</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والاتصاف بكونه طاعة أو معصية بقدرة العبد وهو مذهب جمهور الماتريدية</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89"/>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lang w:bidi="ar"/>
        </w:rPr>
        <w:t>.</w:t>
      </w:r>
    </w:p>
    <w:p w:rsidR="00A57B47"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 وهم يقصدون بهذا أن الله تعالى لا يخلق فعل العبد إلا بعد أن يريده العبد ويختاره</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وقد نصوا على ذلك.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أبو المعين النسفي: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وما يخترعه </w:t>
      </w:r>
      <w:r w:rsidR="00A57B47">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أي الله تعالى</w:t>
      </w:r>
      <w:r w:rsidR="00A57B47">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فيه </w:t>
      </w:r>
      <w:r w:rsidR="00A57B47">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أي في العبد</w:t>
      </w:r>
      <w:r w:rsidR="00A57B47">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باختيار العبد ذلك وله عليه قدرة</w:t>
      </w:r>
      <w:r w:rsidR="00A57B47">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فأثر تعلق قدرته به كونه فعلا له فيكون الله تعالى مخترعا فعل العبد باختياره لولا اختيار العبد وقصده اكتسابه لما خلقه الله تعالى فعلا له</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0"/>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وحقيقة قول الماتريدية هذا أن للعباد إرادة غير مخلوقة وهي مبدأ الفعل</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فالعباد على مذهبهم يتصرفون بمبادئ أفعالهم باستقلال تام كما يشاؤون</w:t>
      </w:r>
      <w:r w:rsidR="00E07B3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وخلق الله تعالى لأفعالهم إنما هو تبع لإرادتهم غير المخلوقة</w:t>
      </w:r>
      <w:r w:rsidRPr="00455F08">
        <w:rPr>
          <w:rFonts w:ascii="Traditional Arabic" w:hAnsi="Traditional Arabic" w:cs="Traditional Arabic" w:hint="cs"/>
          <w:sz w:val="36"/>
          <w:szCs w:val="36"/>
          <w:rtl/>
          <w:lang w:bidi="ar"/>
        </w:rPr>
        <w:t>.</w:t>
      </w:r>
    </w:p>
    <w:p w:rsidR="00AE3128" w:rsidRPr="00AE3128" w:rsidRDefault="00AE312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AE3128">
        <w:rPr>
          <w:rFonts w:ascii="Traditional Arabic" w:hAnsi="Traditional Arabic" w:cs="Traditional Arabic"/>
          <w:sz w:val="36"/>
          <w:szCs w:val="36"/>
          <w:rtl/>
          <w:lang w:bidi="ar"/>
        </w:rPr>
        <w:t>ولا شك أن قول الماتريدية هذا باطل لأن الله تعالى خالق كل شيء " ومعاذ الله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والله أكبر وأجل وأعظم أن يكون في عبده شيء غير مخلوق له ولا داخل تحت قدرته ومشيئته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فما قدر الله حق قدره من زعم ذلك</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ولا عرفه حق معرفته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ولا عظمه حق تعظيمه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بل العبد جسمه وروحه وصفاته وأفعاله ودواعيه وكل ذرة فيه مخلوق لله خلقا تصرف به في عبده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 فهو عبد مخلوق من كل وجه وبكل اعتبار</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وفقره إلى خالقه وبارئه من لوازم ذاته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وقلبه بيد خالقه وبين أصبعين من أصابعه يقلبه كيف يشاء فيجعله مريدا لما شاء</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وقوعه منه كارها لما لم يشأ وقوعه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فما شاء كان وما لم يشأ لم يكن ...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1"/>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p>
    <w:p w:rsidR="001E53A5" w:rsidRDefault="00AE3128"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AE3128">
        <w:rPr>
          <w:rFonts w:ascii="Traditional Arabic" w:hAnsi="Traditional Arabic" w:cs="Traditional Arabic"/>
          <w:sz w:val="36"/>
          <w:szCs w:val="36"/>
          <w:rtl/>
          <w:lang w:bidi="ar"/>
        </w:rPr>
        <w:t>وهذا لا يعني أن العبد مجبور لا اختيار له بل إن الله تعالى خلقه على "نشأة وصفة يتمكن بها من إحداث إرادته وأفعاله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وتلك النشأة بمشيئة الله وقدرته وتكوينه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فهو الذي خلقه وكونه كذلك</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وهو لم يجعل نفسه كذلك</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بل خالقه وباريه جعله محدثا لإرادته وأفعاله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وبذلك أمره ونهاه وأقام عليه حجته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وعرضه للثواب والعقاب</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فأمره بما هو متمكن من إحداثه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ونهاه عما هو متمكن من تركه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ورتب ثوابه وعقابه على هذه الأفعال والتروك التي مكنه منها وأقدره عليها وناطها به وفطر خلقه على مدحه وذمه عليها</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مؤمنهم وكافرهم المقر بالشرائع منهم والجاحد لها</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فكان مريدا شائيا بمشيئة الله له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w:t>
      </w:r>
      <w:r w:rsidRPr="00AE3128">
        <w:rPr>
          <w:rFonts w:ascii="Traditional Arabic" w:hAnsi="Traditional Arabic" w:cs="Traditional Arabic"/>
          <w:sz w:val="36"/>
          <w:szCs w:val="36"/>
          <w:rtl/>
          <w:lang w:bidi="ar"/>
        </w:rPr>
        <w:lastRenderedPageBreak/>
        <w:t>ولولا مشيئة الله أن يكون شائيا لكان أعجز وأضعف من أن يجعل نفسه شائيا</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فالرب سبحانه أعطاه مشيئة وقدرة وإرادة وعرفه ما ينفعه وما يضره</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وأمره أن يجري مشيئته وإرادته وقدرته في الطريق التي يصل بها إلى غاية صلاحه...."</w:t>
      </w:r>
      <w:r w:rsidRPr="00AE3128">
        <w:rPr>
          <w:rFonts w:ascii="Traditional Arabic" w:hAnsi="Traditional Arabic" w:cs="Traditional Arabic"/>
          <w:sz w:val="36"/>
          <w:szCs w:val="36"/>
          <w:vertAlign w:val="superscript"/>
          <w:rtl/>
        </w:rPr>
        <w:t xml:space="preserve">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2"/>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r w:rsidRPr="00AE3128">
        <w:rPr>
          <w:rFonts w:ascii="Traditional Arabic" w:hAnsi="Traditional Arabic" w:cs="Traditional Arabic"/>
          <w:sz w:val="36"/>
          <w:szCs w:val="36"/>
          <w:rtl/>
          <w:lang w:bidi="ar"/>
        </w:rPr>
        <w:t xml:space="preserve">  </w:t>
      </w:r>
    </w:p>
    <w:p w:rsidR="001E53A5" w:rsidRPr="001E53A5" w:rsidRDefault="001E53A5" w:rsidP="00270E80">
      <w:pPr>
        <w:pStyle w:val="NormalWeb"/>
        <w:bidi/>
        <w:spacing w:before="0" w:beforeAutospacing="0" w:after="0" w:afterAutospacing="0"/>
        <w:ind w:firstLine="567"/>
        <w:jc w:val="both"/>
        <w:rPr>
          <w:rFonts w:ascii="Traditional Arabic" w:eastAsia="MS Mincho" w:hAnsi="Traditional Arabic" w:cs="Traditional Arabic"/>
          <w:sz w:val="36"/>
          <w:szCs w:val="36"/>
          <w:rtl/>
        </w:rPr>
      </w:pPr>
      <w:r>
        <w:rPr>
          <w:rFonts w:ascii="Traditional Arabic" w:hAnsi="Traditional Arabic" w:cs="Traditional Arabic" w:hint="cs"/>
          <w:sz w:val="36"/>
          <w:szCs w:val="36"/>
          <w:rtl/>
        </w:rPr>
        <w:t xml:space="preserve">قال تعالى: </w:t>
      </w:r>
      <w:r w:rsidRPr="001E53A5">
        <w:rPr>
          <w:rFonts w:ascii="Traditional Arabic" w:eastAsia="MS Mincho" w:hAnsi="Traditional Arabic" w:cs="Traditional Arabic"/>
          <w:sz w:val="36"/>
          <w:szCs w:val="36"/>
          <w:rtl/>
          <w:lang w:bidi="ar-EG"/>
        </w:rPr>
        <w:t xml:space="preserve"> </w:t>
      </w:r>
      <w:r w:rsidR="000F3FCA">
        <w:rPr>
          <w:rFonts w:ascii="QCF_BSML" w:hAnsi="QCF_BSML" w:cs="QCF_BSML"/>
          <w:color w:val="000000"/>
          <w:sz w:val="35"/>
          <w:szCs w:val="35"/>
          <w:rtl/>
        </w:rPr>
        <w:t>ﭽ</w:t>
      </w:r>
      <w:r w:rsidRPr="001E53A5">
        <w:rPr>
          <w:rFonts w:ascii="Traditional Arabic" w:eastAsia="MS Mincho" w:hAnsi="Traditional Arabic" w:cs="Traditional Arabic"/>
          <w:sz w:val="36"/>
          <w:szCs w:val="36"/>
          <w:rtl/>
          <w:lang w:bidi="ar-EG"/>
        </w:rPr>
        <w:t xml:space="preserve"> </w:t>
      </w:r>
      <w:r w:rsidRPr="001E53A5">
        <w:rPr>
          <w:rFonts w:ascii="QCF_P586" w:hAnsi="QCF_P586" w:cs="QCF_P586"/>
          <w:noProof/>
          <w:sz w:val="29"/>
          <w:szCs w:val="29"/>
          <w:rtl/>
        </w:rPr>
        <w:t>ﯨ ﯩ ﯪ ﯫ ﯬ ﯭ</w:t>
      </w:r>
      <w:r w:rsidRPr="001E53A5">
        <w:rPr>
          <w:rFonts w:ascii="Traditional Arabic" w:eastAsia="MS Mincho" w:hAnsi="Traditional Arabic" w:cs="Traditional Arabic"/>
          <w:sz w:val="36"/>
          <w:szCs w:val="36"/>
          <w:rtl/>
          <w:lang w:bidi="ar-EG"/>
        </w:rPr>
        <w:t xml:space="preserve"> </w:t>
      </w:r>
      <w:r w:rsidRPr="001E53A5">
        <w:rPr>
          <w:rFonts w:ascii="QCF_P586" w:hAnsi="QCF_P586" w:cs="QCF_P586"/>
          <w:noProof/>
          <w:sz w:val="29"/>
          <w:szCs w:val="29"/>
          <w:rtl/>
        </w:rPr>
        <w:t xml:space="preserve">ﯮ ﯯ ﯰ ﯱ ﯲ ﯳ ﯴ ﯵ </w:t>
      </w:r>
      <w:r w:rsidR="000F3FCA">
        <w:rPr>
          <w:rFonts w:ascii="QCF_BSML" w:hAnsi="QCF_BSML" w:cs="QCF_BSML"/>
          <w:color w:val="000000"/>
          <w:sz w:val="35"/>
          <w:szCs w:val="35"/>
          <w:rtl/>
        </w:rPr>
        <w:t>ﭼ</w:t>
      </w:r>
      <w:r w:rsidRPr="001E53A5">
        <w:rPr>
          <w:rFonts w:ascii="Traditional Arabic" w:eastAsia="MS Mincho" w:hAnsi="Traditional Arabic" w:cs="Traditional Arabic"/>
          <w:sz w:val="36"/>
          <w:szCs w:val="36"/>
          <w:rtl/>
          <w:lang w:bidi="ar-EG"/>
        </w:rPr>
        <w:t xml:space="preserve"> </w:t>
      </w:r>
      <w:r w:rsidRPr="001E53A5">
        <w:rPr>
          <w:rFonts w:ascii="Traditional Arabic" w:eastAsia="MS Mincho" w:hAnsi="Traditional Arabic" w:cs="Traditional Arabic" w:hint="cs"/>
          <w:sz w:val="36"/>
          <w:szCs w:val="36"/>
          <w:rtl/>
          <w:lang w:bidi="ar-EG"/>
        </w:rPr>
        <w:t>[</w:t>
      </w:r>
      <w:r w:rsidRPr="001E53A5">
        <w:rPr>
          <w:rFonts w:ascii="Traditional Arabic" w:eastAsia="MS Mincho" w:hAnsi="Traditional Arabic" w:cs="Traditional Arabic"/>
          <w:sz w:val="36"/>
          <w:szCs w:val="36"/>
          <w:rtl/>
          <w:lang w:bidi="ar-EG"/>
        </w:rPr>
        <w:t>التكوير:28</w:t>
      </w:r>
      <w:r w:rsidRPr="001E53A5">
        <w:rPr>
          <w:rFonts w:ascii="Traditional Arabic" w:eastAsia="MS Mincho" w:hAnsi="Traditional Arabic" w:cs="Traditional Arabic" w:hint="cs"/>
          <w:sz w:val="36"/>
          <w:szCs w:val="36"/>
          <w:rtl/>
          <w:lang w:bidi="ar-EG"/>
        </w:rPr>
        <w:t>-</w:t>
      </w:r>
      <w:r w:rsidRPr="001E53A5">
        <w:rPr>
          <w:rFonts w:ascii="Traditional Arabic" w:eastAsia="MS Mincho" w:hAnsi="Traditional Arabic" w:cs="Traditional Arabic"/>
          <w:sz w:val="36"/>
          <w:szCs w:val="36"/>
          <w:rtl/>
          <w:lang w:bidi="ar-EG"/>
        </w:rPr>
        <w:t>29</w:t>
      </w:r>
      <w:r w:rsidRPr="001E53A5">
        <w:rPr>
          <w:rFonts w:ascii="Traditional Arabic" w:eastAsia="MS Mincho" w:hAnsi="Traditional Arabic" w:cs="Traditional Arabic" w:hint="cs"/>
          <w:sz w:val="36"/>
          <w:szCs w:val="36"/>
          <w:rtl/>
          <w:lang w:bidi="ar-EG"/>
        </w:rPr>
        <w:t>]</w:t>
      </w:r>
      <w:r w:rsidRPr="001E53A5">
        <w:rPr>
          <w:rFonts w:ascii="Traditional Arabic" w:eastAsia="MS Mincho" w:hAnsi="Traditional Arabic" w:cs="Traditional Arabic"/>
          <w:sz w:val="36"/>
          <w:szCs w:val="36"/>
          <w:rtl/>
          <w:lang w:bidi="ar-EG"/>
        </w:rPr>
        <w:t>.</w:t>
      </w:r>
      <w:r w:rsidR="000F3FCA" w:rsidRPr="000F3FCA">
        <w:rPr>
          <w:rFonts w:ascii="QCF_BSML" w:hAnsi="QCF_BSML" w:cs="QCF_BSML"/>
          <w:color w:val="000000"/>
          <w:sz w:val="35"/>
          <w:szCs w:val="35"/>
          <w:rtl/>
        </w:rPr>
        <w:t xml:space="preserve"> </w:t>
      </w:r>
    </w:p>
    <w:p w:rsidR="00AE3128" w:rsidRDefault="001E53A5" w:rsidP="00270E80">
      <w:pPr>
        <w:widowControl w:val="0"/>
        <w:shd w:val="clear" w:color="auto" w:fill="FFFFFF"/>
        <w:spacing w:after="60"/>
        <w:ind w:firstLine="567"/>
        <w:jc w:val="lowKashida"/>
        <w:rPr>
          <w:rFonts w:ascii="Traditional Arabic" w:hAnsi="Traditional Arabic" w:cs="Traditional Arabic"/>
          <w:sz w:val="36"/>
          <w:szCs w:val="36"/>
          <w:rtl/>
        </w:rPr>
      </w:pPr>
      <w:r w:rsidRPr="001E53A5">
        <w:rPr>
          <w:rFonts w:ascii="Traditional Arabic" w:eastAsia="MS Mincho" w:hAnsi="Traditional Arabic" w:cs="Traditional Arabic"/>
          <w:sz w:val="36"/>
          <w:szCs w:val="36"/>
          <w:rtl/>
          <w:lang w:bidi="ar-EG"/>
        </w:rPr>
        <w:t xml:space="preserve"> </w:t>
      </w:r>
      <w:r w:rsidR="00AE3128" w:rsidRPr="00AE3128">
        <w:rPr>
          <w:rFonts w:ascii="Traditional Arabic" w:hAnsi="Traditional Arabic" w:cs="Traditional Arabic"/>
          <w:sz w:val="36"/>
          <w:szCs w:val="36"/>
          <w:rtl/>
          <w:lang w:bidi="ar"/>
        </w:rPr>
        <w:t>فأفعال العباد إذا هي أفعالهم حقيقة ومفعولة للرب تعالى</w:t>
      </w:r>
      <w:r w:rsidR="00AE3128">
        <w:rPr>
          <w:rFonts w:ascii="Traditional Arabic" w:hAnsi="Traditional Arabic" w:cs="Traditional Arabic" w:hint="cs"/>
          <w:sz w:val="36"/>
          <w:szCs w:val="36"/>
          <w:rtl/>
          <w:lang w:bidi="ar"/>
        </w:rPr>
        <w:t>،</w:t>
      </w:r>
      <w:r w:rsidR="00AE3128" w:rsidRPr="00AE3128">
        <w:rPr>
          <w:rFonts w:ascii="Traditional Arabic" w:hAnsi="Traditional Arabic" w:cs="Traditional Arabic"/>
          <w:sz w:val="36"/>
          <w:szCs w:val="36"/>
          <w:rtl/>
          <w:lang w:bidi="ar"/>
        </w:rPr>
        <w:t xml:space="preserve"> إذ إن الفعل غير المفعول فالعبد فعل فعله حقيقة " والله خالقه وخالق ما فعل به من القدرة والإرادة وخالق فاعليته وسر المسألة أن العبد فاعل منفعل ... فربه هو الذي جعله فاعلا بقدرته ومشيئته وأقدره على الفعل وأحدث له المشيئة التي يفعل بها"</w:t>
      </w:r>
      <w:r w:rsidR="00AE3128" w:rsidRPr="00455F08">
        <w:rPr>
          <w:rFonts w:ascii="Traditional Arabic" w:hAnsi="Traditional Arabic" w:cs="Traditional Arabic"/>
          <w:sz w:val="36"/>
          <w:szCs w:val="36"/>
          <w:vertAlign w:val="superscript"/>
          <w:rtl/>
        </w:rPr>
        <w:t>(</w:t>
      </w:r>
      <w:r w:rsidR="00AE3128" w:rsidRPr="00455F08">
        <w:rPr>
          <w:rFonts w:ascii="Traditional Arabic" w:hAnsi="Traditional Arabic" w:cs="Traditional Arabic"/>
          <w:sz w:val="36"/>
          <w:szCs w:val="36"/>
          <w:vertAlign w:val="superscript"/>
          <w:rtl/>
        </w:rPr>
        <w:footnoteReference w:id="193"/>
      </w:r>
      <w:r w:rsidR="00AE3128" w:rsidRPr="00455F08">
        <w:rPr>
          <w:rFonts w:ascii="Traditional Arabic" w:hAnsi="Traditional Arabic" w:cs="Traditional Arabic"/>
          <w:sz w:val="36"/>
          <w:szCs w:val="36"/>
          <w:vertAlign w:val="superscript"/>
          <w:rtl/>
        </w:rPr>
        <w:t>)</w:t>
      </w:r>
      <w:r w:rsidR="00AE3128">
        <w:rPr>
          <w:rFonts w:ascii="Traditional Arabic" w:hAnsi="Traditional Arabic" w:cs="Traditional Arabic" w:hint="cs"/>
          <w:sz w:val="36"/>
          <w:szCs w:val="36"/>
          <w:rtl/>
        </w:rPr>
        <w:t>.</w:t>
      </w:r>
    </w:p>
    <w:p w:rsidR="00142FF4" w:rsidRDefault="00142FF4"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Pr>
          <w:rFonts w:ascii="Traditional Arabic" w:hAnsi="Traditional Arabic" w:cs="Traditional Arabic" w:hint="cs"/>
          <w:b/>
          <w:bCs/>
          <w:sz w:val="36"/>
          <w:szCs w:val="36"/>
          <w:rtl/>
          <w:lang w:bidi="ar"/>
        </w:rPr>
        <w:lastRenderedPageBreak/>
        <w:t>المطلب الثالث</w:t>
      </w:r>
      <w:r w:rsidRPr="00B24D6C">
        <w:rPr>
          <w:rFonts w:ascii="Traditional Arabic" w:hAnsi="Traditional Arabic" w:cs="Traditional Arabic"/>
          <w:b/>
          <w:bCs/>
          <w:sz w:val="36"/>
          <w:szCs w:val="36"/>
          <w:rtl/>
          <w:lang w:bidi="ar"/>
        </w:rPr>
        <w:t>: القدرة والاستطاعة</w:t>
      </w:r>
      <w:r w:rsidRPr="00B24D6C">
        <w:rPr>
          <w:rFonts w:ascii="Traditional Arabic" w:hAnsi="Traditional Arabic" w:cs="Traditional Arabic" w:hint="cs"/>
          <w:b/>
          <w:bCs/>
          <w:sz w:val="36"/>
          <w:szCs w:val="36"/>
          <w:rtl/>
          <w:lang w:bidi="ar"/>
        </w:rPr>
        <w:t>:</w:t>
      </w:r>
    </w:p>
    <w:p w:rsidR="001D7B5B" w:rsidRPr="00B24D6C" w:rsidRDefault="001D7B5B"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الاستطاعة والطاقة والقدرة والوسع ألفاظ متقاربة المعنى</w:t>
      </w:r>
      <w:r w:rsidR="00C916A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وضدها العجز</w:t>
      </w:r>
      <w:r w:rsidR="00C916A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عرفها المتكلمون بأنها: "صفة وجودية يتأتى معها الفعل بدلا عن الترك</w:t>
      </w:r>
      <w:r w:rsidR="001D7B5B">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والترك بدلا عن الفعل</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4"/>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ومسألة الاستطاعة أو القدرة من المسائل التي وقع فيها الخلاف بين الفرق الإسلامية تبعا للخلاف الواقع في القدر فالذين قالوا بالجبر - وهم الجهمية ومن وافقهم - قالوا بنفي الاستطاعة لا مع الفعل ولا قبله وذلك لأن العبد عندهم لا اختيار له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والذين قالوا بنفي القدر وأن العبد خالق لفعله - وهم المعتزلة ومن وافقهم - أثبتوا الاستطاعة قبل الفعل ونفوا أن تكون معه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hint="cs"/>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والذين قالوا بالكسب - وهم الأشاعرة ومن وافقهم - قالوا بأن الاستطاعة تكون مع الفعل لا قبله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7"/>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وأما جمهور الماتريدية فقد توسطوا في المسألة</w:t>
      </w:r>
      <w:r w:rsidR="000F3FC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فقالوا بإثبات الاستطاعة قبل الفعل ومعه</w:t>
      </w:r>
      <w:r w:rsidR="000F3FC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فقالوا بأن الاستطاعة تقع على نوعين:</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1D7B5B">
        <w:rPr>
          <w:rFonts w:ascii="Traditional Arabic" w:hAnsi="Traditional Arabic" w:cs="Traditional Arabic"/>
          <w:b/>
          <w:bCs/>
          <w:sz w:val="36"/>
          <w:szCs w:val="36"/>
          <w:rtl/>
          <w:lang w:bidi="ar"/>
        </w:rPr>
        <w:t>الأولى:</w:t>
      </w:r>
      <w:r w:rsidRPr="00455F08">
        <w:rPr>
          <w:rFonts w:ascii="Traditional Arabic" w:hAnsi="Traditional Arabic" w:cs="Traditional Arabic"/>
          <w:sz w:val="36"/>
          <w:szCs w:val="36"/>
          <w:rtl/>
          <w:lang w:bidi="ar"/>
        </w:rPr>
        <w:t xml:space="preserve"> سلامة الأسباب والآلات وهي تتقدم الفعل.</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1D7B5B">
        <w:rPr>
          <w:rFonts w:ascii="Traditional Arabic" w:hAnsi="Traditional Arabic" w:cs="Traditional Arabic"/>
          <w:b/>
          <w:bCs/>
          <w:sz w:val="36"/>
          <w:szCs w:val="36"/>
          <w:rtl/>
          <w:lang w:bidi="ar"/>
        </w:rPr>
        <w:t>الثانية:</w:t>
      </w:r>
      <w:r w:rsidRPr="00455F08">
        <w:rPr>
          <w:rFonts w:ascii="Traditional Arabic" w:hAnsi="Traditional Arabic" w:cs="Traditional Arabic"/>
          <w:sz w:val="36"/>
          <w:szCs w:val="36"/>
          <w:rtl/>
          <w:lang w:bidi="ar"/>
        </w:rPr>
        <w:t xml:space="preserve"> الا</w:t>
      </w:r>
      <w:r w:rsidR="001D7B5B">
        <w:rPr>
          <w:rFonts w:ascii="Traditional Arabic" w:hAnsi="Traditional Arabic" w:cs="Traditional Arabic"/>
          <w:sz w:val="36"/>
          <w:szCs w:val="36"/>
          <w:rtl/>
          <w:lang w:bidi="ar"/>
        </w:rPr>
        <w:t>ستطاعة التي يتهيأ بها الفعل و</w:t>
      </w:r>
      <w:r w:rsidR="001D7B5B">
        <w:rPr>
          <w:rFonts w:ascii="Traditional Arabic" w:hAnsi="Traditional Arabic" w:cs="Traditional Arabic" w:hint="cs"/>
          <w:sz w:val="36"/>
          <w:szCs w:val="36"/>
          <w:rtl/>
          <w:lang w:bidi="ar"/>
        </w:rPr>
        <w:t xml:space="preserve">تكون مع </w:t>
      </w:r>
      <w:r w:rsidRPr="00455F08">
        <w:rPr>
          <w:rFonts w:ascii="Traditional Arabic" w:hAnsi="Traditional Arabic" w:cs="Traditional Arabic"/>
          <w:sz w:val="36"/>
          <w:szCs w:val="36"/>
          <w:rtl/>
          <w:lang w:bidi="ar"/>
        </w:rPr>
        <w:t>الفعل.</w:t>
      </w:r>
    </w:p>
    <w:p w:rsidR="00142FF4"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الماتريدي: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الأصل عندنا في المسمى باسم القدرة أنها على قسمين: أحدهما: سلامة الأسباب وصحة الآلات وهي تتقدم الأفعال.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والثاني: معنى لا يقدر على تبين حده بشيء يصار إليه سوى أنه ليس إلا للفعل لا يجوز وجوده بحال إلا ويقع به الفعل عندما يقع معه</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8"/>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lastRenderedPageBreak/>
        <w:t xml:space="preserve">قال أبو المعين النسفي: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ثم الاستطاعة والطاقة والقدرة والقوة إذا أضيفت إلى العبد يراد بها كلها معنى واحد في مصطلح أهل الأصول.</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ثم الاستطاعة عندنا قسمان:</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أحدهما: سلامة الأسباب والآلات وصحة الجوارح والأعضاء وهي المعنية بقوله تعالى</w:t>
      </w:r>
      <w:r>
        <w:rPr>
          <w:rFonts w:ascii="Traditional Arabic" w:hAnsi="Traditional Arabic" w:cs="Traditional Arabic" w:hint="cs"/>
          <w:sz w:val="36"/>
          <w:szCs w:val="36"/>
          <w:rtl/>
          <w:lang w:bidi="ar"/>
        </w:rPr>
        <w:t xml:space="preserve">: </w:t>
      </w:r>
      <w:r w:rsidR="00254CB6">
        <w:rPr>
          <w:rFonts w:ascii="QCF_BSML" w:hAnsi="QCF_BSML" w:cs="QCF_BSML"/>
          <w:color w:val="000000"/>
          <w:sz w:val="35"/>
          <w:szCs w:val="35"/>
          <w:rtl/>
        </w:rPr>
        <w:t xml:space="preserve">ﭽ </w:t>
      </w:r>
      <w:r w:rsidR="00254CB6">
        <w:rPr>
          <w:rFonts w:ascii="QCF_P062" w:hAnsi="QCF_P062" w:cs="QCF_P062"/>
          <w:color w:val="000000"/>
          <w:sz w:val="35"/>
          <w:szCs w:val="35"/>
          <w:rtl/>
        </w:rPr>
        <w:t>ﮬ</w:t>
      </w:r>
      <w:r w:rsidR="003D6921">
        <w:rPr>
          <w:rFonts w:ascii="QCF_P062" w:hAnsi="QCF_P062" w:cs="QCF_P062"/>
          <w:color w:val="000000"/>
          <w:sz w:val="35"/>
          <w:szCs w:val="35"/>
          <w:rtl/>
        </w:rPr>
        <w:t xml:space="preserve"> </w:t>
      </w:r>
      <w:r w:rsidR="00254CB6">
        <w:rPr>
          <w:rFonts w:ascii="QCF_P062" w:hAnsi="QCF_P062" w:cs="QCF_P062"/>
          <w:color w:val="000000"/>
          <w:sz w:val="35"/>
          <w:szCs w:val="35"/>
          <w:rtl/>
        </w:rPr>
        <w:t>ﮭ</w:t>
      </w:r>
      <w:r w:rsidR="003D6921">
        <w:rPr>
          <w:rFonts w:ascii="QCF_P062" w:hAnsi="QCF_P062" w:cs="QCF_P062"/>
          <w:color w:val="000000"/>
          <w:sz w:val="35"/>
          <w:szCs w:val="35"/>
          <w:rtl/>
        </w:rPr>
        <w:t xml:space="preserve"> </w:t>
      </w:r>
      <w:r w:rsidR="00254CB6">
        <w:rPr>
          <w:rFonts w:ascii="QCF_P062" w:hAnsi="QCF_P062" w:cs="QCF_P062"/>
          <w:color w:val="000000"/>
          <w:sz w:val="35"/>
          <w:szCs w:val="35"/>
          <w:rtl/>
        </w:rPr>
        <w:t>ﮮ</w:t>
      </w:r>
      <w:r w:rsidR="003D6921">
        <w:rPr>
          <w:rFonts w:ascii="QCF_P062" w:hAnsi="QCF_P062" w:cs="QCF_P062"/>
          <w:color w:val="000000"/>
          <w:sz w:val="35"/>
          <w:szCs w:val="35"/>
          <w:rtl/>
        </w:rPr>
        <w:t xml:space="preserve"> </w:t>
      </w:r>
      <w:r w:rsidR="00254CB6">
        <w:rPr>
          <w:rFonts w:ascii="QCF_P062" w:hAnsi="QCF_P062" w:cs="QCF_P062"/>
          <w:color w:val="000000"/>
          <w:sz w:val="35"/>
          <w:szCs w:val="35"/>
          <w:rtl/>
        </w:rPr>
        <w:t>ﮯ</w:t>
      </w:r>
      <w:r w:rsidR="003D6921">
        <w:rPr>
          <w:rFonts w:ascii="QCF_P062" w:hAnsi="QCF_P062" w:cs="QCF_P062"/>
          <w:color w:val="000000"/>
          <w:sz w:val="35"/>
          <w:szCs w:val="35"/>
          <w:rtl/>
        </w:rPr>
        <w:t xml:space="preserve"> </w:t>
      </w:r>
      <w:r w:rsidR="00254CB6">
        <w:rPr>
          <w:rFonts w:ascii="QCF_P062" w:hAnsi="QCF_P062" w:cs="QCF_P062"/>
          <w:color w:val="000000"/>
          <w:sz w:val="35"/>
          <w:szCs w:val="35"/>
          <w:rtl/>
        </w:rPr>
        <w:t>ﮰ</w:t>
      </w:r>
      <w:r w:rsidR="003D6921">
        <w:rPr>
          <w:rFonts w:ascii="QCF_P062" w:hAnsi="QCF_P062" w:cs="QCF_P062"/>
          <w:color w:val="000000"/>
          <w:sz w:val="35"/>
          <w:szCs w:val="35"/>
          <w:rtl/>
        </w:rPr>
        <w:t xml:space="preserve"> </w:t>
      </w:r>
      <w:r w:rsidR="00254CB6">
        <w:rPr>
          <w:rFonts w:ascii="QCF_P062" w:hAnsi="QCF_P062" w:cs="QCF_P062"/>
          <w:color w:val="000000"/>
          <w:sz w:val="35"/>
          <w:szCs w:val="35"/>
          <w:rtl/>
        </w:rPr>
        <w:t>ﮱ</w:t>
      </w:r>
      <w:r w:rsidR="003D6921">
        <w:rPr>
          <w:rFonts w:ascii="QCF_P062" w:hAnsi="QCF_P062" w:cs="QCF_P062"/>
          <w:color w:val="000000"/>
          <w:sz w:val="35"/>
          <w:szCs w:val="35"/>
          <w:rtl/>
        </w:rPr>
        <w:t xml:space="preserve"> </w:t>
      </w:r>
      <w:r w:rsidR="00254CB6">
        <w:rPr>
          <w:rFonts w:ascii="QCF_P062" w:hAnsi="QCF_P062" w:cs="QCF_P062"/>
          <w:color w:val="000000"/>
          <w:sz w:val="35"/>
          <w:szCs w:val="35"/>
          <w:rtl/>
        </w:rPr>
        <w:t>ﯓ</w:t>
      </w:r>
      <w:r w:rsidR="003D6921">
        <w:rPr>
          <w:rFonts w:ascii="QCF_P062" w:hAnsi="QCF_P062" w:cs="QCF_P062"/>
          <w:color w:val="000000"/>
          <w:sz w:val="35"/>
          <w:szCs w:val="35"/>
          <w:rtl/>
        </w:rPr>
        <w:t xml:space="preserve"> </w:t>
      </w:r>
      <w:r w:rsidR="00254CB6">
        <w:rPr>
          <w:rFonts w:ascii="QCF_P062" w:hAnsi="QCF_P062" w:cs="QCF_P062"/>
          <w:color w:val="000000"/>
          <w:sz w:val="35"/>
          <w:szCs w:val="35"/>
          <w:rtl/>
        </w:rPr>
        <w:t>ﯔ</w:t>
      </w:r>
      <w:r w:rsidR="003D6921">
        <w:rPr>
          <w:rFonts w:ascii="QCF_P062" w:hAnsi="QCF_P062" w:cs="QCF_P062"/>
          <w:color w:val="000000"/>
          <w:sz w:val="35"/>
          <w:szCs w:val="35"/>
          <w:rtl/>
        </w:rPr>
        <w:t xml:space="preserve"> </w:t>
      </w:r>
      <w:r w:rsidR="00254CB6">
        <w:rPr>
          <w:rFonts w:ascii="QCF_P062" w:hAnsi="QCF_P062" w:cs="QCF_P062"/>
          <w:color w:val="000000"/>
          <w:sz w:val="35"/>
          <w:szCs w:val="35"/>
          <w:rtl/>
        </w:rPr>
        <w:t>ﯕ</w:t>
      </w:r>
      <w:r w:rsidR="00254CB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[آل عمران:97]</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وبقوله تعالى</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254CB6">
        <w:rPr>
          <w:rFonts w:ascii="QCF_BSML" w:hAnsi="QCF_BSML" w:cs="QCF_BSML"/>
          <w:color w:val="000000"/>
          <w:sz w:val="35"/>
          <w:szCs w:val="35"/>
          <w:rtl/>
        </w:rPr>
        <w:t xml:space="preserve">ﭽ </w:t>
      </w:r>
      <w:r w:rsidR="00254CB6">
        <w:rPr>
          <w:rFonts w:ascii="QCF_P542" w:hAnsi="QCF_P542" w:cs="QCF_P542"/>
          <w:color w:val="000000"/>
          <w:sz w:val="35"/>
          <w:szCs w:val="35"/>
          <w:rtl/>
        </w:rPr>
        <w:t>ﮣ</w:t>
      </w:r>
      <w:r w:rsidR="003D6921">
        <w:rPr>
          <w:rFonts w:ascii="QCF_P542" w:hAnsi="QCF_P542" w:cs="QCF_P542"/>
          <w:color w:val="000000"/>
          <w:sz w:val="35"/>
          <w:szCs w:val="35"/>
          <w:rtl/>
        </w:rPr>
        <w:t xml:space="preserve"> </w:t>
      </w:r>
      <w:r w:rsidR="00254CB6">
        <w:rPr>
          <w:rFonts w:ascii="QCF_P542" w:hAnsi="QCF_P542" w:cs="QCF_P542"/>
          <w:color w:val="000000"/>
          <w:sz w:val="35"/>
          <w:szCs w:val="35"/>
          <w:rtl/>
        </w:rPr>
        <w:t>ﮤ</w:t>
      </w:r>
      <w:r w:rsidR="003D6921">
        <w:rPr>
          <w:rFonts w:ascii="QCF_P542" w:hAnsi="QCF_P542" w:cs="QCF_P542"/>
          <w:color w:val="000000"/>
          <w:sz w:val="35"/>
          <w:szCs w:val="35"/>
          <w:rtl/>
        </w:rPr>
        <w:t xml:space="preserve"> </w:t>
      </w:r>
      <w:r w:rsidR="00254CB6">
        <w:rPr>
          <w:rFonts w:ascii="QCF_P542" w:hAnsi="QCF_P542" w:cs="QCF_P542"/>
          <w:color w:val="000000"/>
          <w:sz w:val="35"/>
          <w:szCs w:val="35"/>
          <w:rtl/>
        </w:rPr>
        <w:t>ﮥ</w:t>
      </w:r>
      <w:r w:rsidR="003D6921">
        <w:rPr>
          <w:rFonts w:ascii="QCF_P542" w:hAnsi="QCF_P542" w:cs="QCF_P542"/>
          <w:color w:val="000000"/>
          <w:sz w:val="35"/>
          <w:szCs w:val="35"/>
          <w:rtl/>
        </w:rPr>
        <w:t xml:space="preserve"> </w:t>
      </w:r>
      <w:r w:rsidR="00254CB6">
        <w:rPr>
          <w:rFonts w:ascii="QCF_P542" w:hAnsi="QCF_P542" w:cs="QCF_P542"/>
          <w:color w:val="000000"/>
          <w:sz w:val="35"/>
          <w:szCs w:val="35"/>
          <w:rtl/>
        </w:rPr>
        <w:t>ﮦ</w:t>
      </w:r>
      <w:r w:rsidR="003D6921">
        <w:rPr>
          <w:rFonts w:ascii="QCF_P542" w:hAnsi="QCF_P542" w:cs="QCF_P542"/>
          <w:color w:val="000000"/>
          <w:sz w:val="35"/>
          <w:szCs w:val="35"/>
          <w:rtl/>
        </w:rPr>
        <w:t xml:space="preserve"> </w:t>
      </w:r>
      <w:r w:rsidR="00254CB6">
        <w:rPr>
          <w:rFonts w:ascii="QCF_P542" w:hAnsi="QCF_P542" w:cs="QCF_P542"/>
          <w:color w:val="000000"/>
          <w:sz w:val="35"/>
          <w:szCs w:val="35"/>
          <w:rtl/>
        </w:rPr>
        <w:t>ﮧ</w:t>
      </w:r>
      <w:r w:rsidR="003D6921">
        <w:rPr>
          <w:rFonts w:ascii="QCF_P542" w:hAnsi="QCF_P542" w:cs="QCF_P542"/>
          <w:color w:val="000000"/>
          <w:sz w:val="35"/>
          <w:szCs w:val="35"/>
          <w:rtl/>
        </w:rPr>
        <w:t xml:space="preserve"> </w:t>
      </w:r>
      <w:r w:rsidR="00254CB6">
        <w:rPr>
          <w:rFonts w:ascii="QCF_P542" w:hAnsi="QCF_P542" w:cs="QCF_P542"/>
          <w:color w:val="000000"/>
          <w:sz w:val="35"/>
          <w:szCs w:val="35"/>
          <w:rtl/>
        </w:rPr>
        <w:t>ﮨ</w:t>
      </w:r>
      <w:r w:rsidR="00254CB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[المجادلة:4]</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وبقوله تعالى خبرا عن أهل النفاق</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254CB6">
        <w:rPr>
          <w:rFonts w:ascii="QCF_BSML" w:hAnsi="QCF_BSML" w:cs="QCF_BSML"/>
          <w:color w:val="000000"/>
          <w:sz w:val="35"/>
          <w:szCs w:val="35"/>
          <w:rtl/>
        </w:rPr>
        <w:t xml:space="preserve">ﭽ </w:t>
      </w:r>
      <w:r w:rsidR="00254CB6">
        <w:rPr>
          <w:rFonts w:ascii="QCF_P194" w:hAnsi="QCF_P194" w:cs="QCF_P194"/>
          <w:color w:val="000000"/>
          <w:sz w:val="35"/>
          <w:szCs w:val="35"/>
          <w:rtl/>
        </w:rPr>
        <w:t>ﭰ</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ﭱ</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ﭲ</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ﭳ</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ﭴ</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ﭵ</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ﭶ</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ﭷ</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ﭸ</w:t>
      </w:r>
      <w:r w:rsidR="003D6921">
        <w:rPr>
          <w:rFonts w:ascii="QCF_P194" w:hAnsi="QCF_P194" w:cs="QCF_P194"/>
          <w:color w:val="000000"/>
          <w:sz w:val="35"/>
          <w:szCs w:val="35"/>
          <w:rtl/>
        </w:rPr>
        <w:t xml:space="preserve"> </w:t>
      </w:r>
      <w:r w:rsidR="00254CB6">
        <w:rPr>
          <w:rFonts w:ascii="QCF_P194" w:hAnsi="QCF_P194" w:cs="QCF_P194"/>
          <w:color w:val="000000"/>
          <w:sz w:val="35"/>
          <w:szCs w:val="35"/>
          <w:rtl/>
        </w:rPr>
        <w:t>ﭹ</w:t>
      </w:r>
      <w:r w:rsidR="00254CB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[التوبة:42] أي لو كانت لنا الآلات والأسباب. وصحة التكليف تعتمد هذه الاستطاعة</w:t>
      </w:r>
      <w:r>
        <w:rPr>
          <w:rFonts w:ascii="Traditional Arabic" w:hAnsi="Traditional Arabic" w:cs="Traditional Arabic"/>
          <w:sz w:val="36"/>
          <w:szCs w:val="36"/>
          <w:rtl/>
          <w:lang w:bidi="ar"/>
        </w:rPr>
        <w:t>.</w:t>
      </w:r>
    </w:p>
    <w:p w:rsidR="005D7E07" w:rsidRPr="005D7E07" w:rsidRDefault="00142FF4" w:rsidP="00270E80">
      <w:pPr>
        <w:pStyle w:val="NormalWeb"/>
        <w:bidi/>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والثانية: الاستطاعة التي هي حقيقة القدرة التي يتهيأ بها الفعل وهي المعنية بقوله تعالى: </w:t>
      </w:r>
      <w:r w:rsidR="00254CB6">
        <w:rPr>
          <w:rFonts w:ascii="QCF_BSML" w:hAnsi="QCF_BSML" w:cs="QCF_BSML"/>
          <w:color w:val="000000"/>
          <w:sz w:val="35"/>
          <w:szCs w:val="35"/>
          <w:rtl/>
        </w:rPr>
        <w:t xml:space="preserve">ﭽ </w:t>
      </w:r>
      <w:r w:rsidR="00254CB6">
        <w:rPr>
          <w:rFonts w:ascii="QCF_P224" w:hAnsi="QCF_P224" w:cs="QCF_P224"/>
          <w:color w:val="000000"/>
          <w:sz w:val="35"/>
          <w:szCs w:val="35"/>
          <w:rtl/>
        </w:rPr>
        <w:t>ﭗ</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ﭘ</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ﭙ</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ﭚ</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ﭛ</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ﭜ</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ﭝ</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ﭞ</w:t>
      </w:r>
      <w:r w:rsidR="00254CB6">
        <w:rPr>
          <w:rFonts w:ascii="QCF_P224" w:hAnsi="QCF_P224" w:cs="QCF_P224"/>
          <w:color w:val="0000A5"/>
          <w:sz w:val="35"/>
          <w:szCs w:val="35"/>
          <w:rtl/>
        </w:rPr>
        <w:t>ﭟ</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ﭠ</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ﭡ</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ﭢ</w:t>
      </w:r>
      <w:r w:rsidR="00254CB6">
        <w:rPr>
          <w:rFonts w:ascii="QCF_P224" w:hAnsi="QCF_P224" w:cs="QCF_P224"/>
          <w:color w:val="0000A5"/>
          <w:sz w:val="35"/>
          <w:szCs w:val="35"/>
          <w:rtl/>
        </w:rPr>
        <w:t>ﭣ</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ﭤ</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ﭥ</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ﭦ</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 xml:space="preserve"> ﭧ</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ﭨ</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ﭩ</w:t>
      </w:r>
      <w:r w:rsidR="003D6921">
        <w:rPr>
          <w:rFonts w:ascii="QCF_P224" w:hAnsi="QCF_P224" w:cs="QCF_P224"/>
          <w:color w:val="000000"/>
          <w:sz w:val="35"/>
          <w:szCs w:val="35"/>
          <w:rtl/>
        </w:rPr>
        <w:t xml:space="preserve"> </w:t>
      </w:r>
      <w:r w:rsidR="00254CB6">
        <w:rPr>
          <w:rFonts w:ascii="QCF_P224" w:hAnsi="QCF_P224" w:cs="QCF_P224"/>
          <w:color w:val="000000"/>
          <w:sz w:val="35"/>
          <w:szCs w:val="35"/>
          <w:rtl/>
        </w:rPr>
        <w:t>ﭪ</w:t>
      </w:r>
      <w:r w:rsidR="003D6921">
        <w:rPr>
          <w:rFonts w:ascii="QCF_P224" w:hAnsi="QCF_P224" w:cs="QCF_P224"/>
          <w:color w:val="000000"/>
          <w:sz w:val="35"/>
          <w:szCs w:val="35"/>
          <w:rtl/>
        </w:rPr>
        <w:t xml:space="preserve"> </w:t>
      </w:r>
      <w:r w:rsidR="00254CB6">
        <w:rPr>
          <w:rFonts w:ascii="QCF_BSML" w:hAnsi="QCF_BSML" w:cs="QCF_BSML"/>
          <w:color w:val="000000"/>
          <w:sz w:val="35"/>
          <w:szCs w:val="35"/>
          <w:rtl/>
        </w:rPr>
        <w:t>ﭼ</w:t>
      </w:r>
      <w:r w:rsidRPr="00455F08">
        <w:rPr>
          <w:rFonts w:ascii="Traditional Arabic" w:hAnsi="Traditional Arabic" w:cs="Traditional Arabic"/>
          <w:sz w:val="36"/>
          <w:szCs w:val="36"/>
          <w:rtl/>
          <w:lang w:bidi="ar"/>
        </w:rPr>
        <w:t xml:space="preserve"> [هود:20]</w:t>
      </w:r>
      <w:r w:rsidRPr="00455F08">
        <w:rPr>
          <w:rFonts w:ascii="Traditional Arabic" w:hAnsi="Traditional Arabic" w:cs="Traditional Arabic" w:hint="cs"/>
          <w:sz w:val="36"/>
          <w:szCs w:val="36"/>
          <w:rtl/>
          <w:lang w:bidi="ar"/>
        </w:rPr>
        <w:t>.</w:t>
      </w:r>
      <w:r w:rsidR="005D7E07">
        <w:rPr>
          <w:rFonts w:ascii="Traditional Arabic" w:hAnsi="Traditional Arabic" w:cs="Traditional Arabic" w:hint="cs"/>
          <w:sz w:val="36"/>
          <w:szCs w:val="36"/>
          <w:rtl/>
          <w:lang w:bidi="ar"/>
        </w:rPr>
        <w:t xml:space="preserve"> </w:t>
      </w:r>
      <w:r w:rsidR="005D7E07" w:rsidRPr="005D7E07">
        <w:rPr>
          <w:rFonts w:ascii="Traditional Arabic" w:hAnsi="Traditional Arabic" w:cs="Traditional Arabic"/>
          <w:sz w:val="36"/>
          <w:szCs w:val="36"/>
          <w:rtl/>
          <w:lang w:bidi="ar"/>
        </w:rPr>
        <w:t>ألا ترى أن الله تعالى قد ذمهم بذلك</w:t>
      </w:r>
      <w:r w:rsidR="003D6921">
        <w:rPr>
          <w:rFonts w:ascii="Traditional Arabic" w:hAnsi="Traditional Arabic" w:cs="Traditional Arabic" w:hint="cs"/>
          <w:sz w:val="36"/>
          <w:szCs w:val="36"/>
          <w:rtl/>
          <w:lang w:bidi="ar"/>
        </w:rPr>
        <w:t>،</w:t>
      </w:r>
      <w:r w:rsidR="005D7E07" w:rsidRPr="005D7E07">
        <w:rPr>
          <w:rFonts w:ascii="Traditional Arabic" w:hAnsi="Traditional Arabic" w:cs="Traditional Arabic"/>
          <w:sz w:val="36"/>
          <w:szCs w:val="36"/>
          <w:rtl/>
          <w:lang w:bidi="ar"/>
        </w:rPr>
        <w:t xml:space="preserve"> والذم إنما يلحقهم بانعدام حقيقة القدرة عند وجود سلامة الأسباب وصحة الآلات</w:t>
      </w:r>
      <w:r w:rsidR="003D6921">
        <w:rPr>
          <w:rFonts w:ascii="Traditional Arabic" w:hAnsi="Traditional Arabic" w:cs="Traditional Arabic" w:hint="cs"/>
          <w:sz w:val="36"/>
          <w:szCs w:val="36"/>
          <w:rtl/>
          <w:lang w:bidi="ar"/>
        </w:rPr>
        <w:t>،</w:t>
      </w:r>
      <w:r w:rsidR="005D7E07" w:rsidRPr="005D7E07">
        <w:rPr>
          <w:rFonts w:ascii="Traditional Arabic" w:hAnsi="Traditional Arabic" w:cs="Traditional Arabic"/>
          <w:sz w:val="36"/>
          <w:szCs w:val="36"/>
          <w:rtl/>
          <w:lang w:bidi="ar"/>
        </w:rPr>
        <w:t xml:space="preserve"> لا بانعدام سلامة الأسباب وصحة الآلات</w:t>
      </w:r>
      <w:r w:rsidR="003D6921">
        <w:rPr>
          <w:rFonts w:ascii="Traditional Arabic" w:hAnsi="Traditional Arabic" w:cs="Traditional Arabic" w:hint="cs"/>
          <w:sz w:val="36"/>
          <w:szCs w:val="36"/>
          <w:rtl/>
          <w:lang w:bidi="ar"/>
        </w:rPr>
        <w:t>؛</w:t>
      </w:r>
      <w:r w:rsidR="005D7E07" w:rsidRPr="005D7E07">
        <w:rPr>
          <w:rFonts w:ascii="Traditional Arabic" w:hAnsi="Traditional Arabic" w:cs="Traditional Arabic"/>
          <w:sz w:val="36"/>
          <w:szCs w:val="36"/>
          <w:rtl/>
          <w:lang w:bidi="ar"/>
        </w:rPr>
        <w:t xml:space="preserve"> لأن انتفاء تلك الاستطاعة لا يكون بتضييعه بل هو في ذلك مجبور فلم يلحقهم الذم بالامتناع عن الفعل عند انتفائها</w:t>
      </w:r>
      <w:r w:rsidR="003D6921">
        <w:rPr>
          <w:rFonts w:ascii="Traditional Arabic" w:hAnsi="Traditional Arabic" w:cs="Traditional Arabic" w:hint="cs"/>
          <w:sz w:val="36"/>
          <w:szCs w:val="36"/>
          <w:rtl/>
          <w:lang w:bidi="ar"/>
        </w:rPr>
        <w:t>،</w:t>
      </w:r>
      <w:r w:rsidR="005D7E07" w:rsidRPr="005D7E07">
        <w:rPr>
          <w:rFonts w:ascii="Traditional Arabic" w:hAnsi="Traditional Arabic" w:cs="Traditional Arabic"/>
          <w:sz w:val="36"/>
          <w:szCs w:val="36"/>
          <w:rtl/>
          <w:lang w:bidi="ar"/>
        </w:rPr>
        <w:t xml:space="preserve"> وكذا هي المعنية بقول صاحب موسى عليهما السلام: </w:t>
      </w:r>
      <w:r w:rsidR="003D6921">
        <w:rPr>
          <w:rFonts w:ascii="QCF_BSML" w:hAnsi="QCF_BSML" w:cs="QCF_BSML"/>
          <w:color w:val="000000"/>
          <w:sz w:val="35"/>
          <w:szCs w:val="35"/>
          <w:rtl/>
        </w:rPr>
        <w:t>ﭽ</w:t>
      </w:r>
      <w:r w:rsidR="003D6921" w:rsidRPr="005D7E07">
        <w:rPr>
          <w:rFonts w:ascii="Traditional Arabic" w:hAnsi="Traditional Arabic" w:cs="Traditional Arabic"/>
          <w:sz w:val="36"/>
          <w:szCs w:val="36"/>
          <w:rtl/>
          <w:lang w:bidi="ar"/>
        </w:rPr>
        <w:t xml:space="preserve"> </w:t>
      </w:r>
      <w:r w:rsidR="005D7E07" w:rsidRPr="005D7E07">
        <w:rPr>
          <w:rFonts w:ascii="Traditional Arabic" w:hAnsi="Traditional Arabic" w:cs="Traditional Arabic"/>
          <w:sz w:val="36"/>
          <w:szCs w:val="36"/>
          <w:rtl/>
          <w:lang w:bidi="ar"/>
        </w:rPr>
        <w:t xml:space="preserve">قَالَ إِنَّكَ لَن تَسْتَطِيعَ مَعِيَ صَبْرًا </w:t>
      </w:r>
      <w:r w:rsidR="003D6921">
        <w:rPr>
          <w:rFonts w:ascii="QCF_BSML" w:hAnsi="QCF_BSML" w:cs="QCF_BSML"/>
          <w:color w:val="000000"/>
          <w:sz w:val="35"/>
          <w:szCs w:val="35"/>
          <w:rtl/>
        </w:rPr>
        <w:t>ﭼ</w:t>
      </w:r>
      <w:r w:rsidR="003D6921" w:rsidRPr="005D7E07">
        <w:rPr>
          <w:rFonts w:ascii="Traditional Arabic" w:hAnsi="Traditional Arabic" w:cs="Traditional Arabic"/>
          <w:sz w:val="36"/>
          <w:szCs w:val="36"/>
          <w:rtl/>
          <w:lang w:bidi="ar"/>
        </w:rPr>
        <w:t xml:space="preserve"> </w:t>
      </w:r>
      <w:r w:rsidR="005D7E07" w:rsidRPr="005D7E07">
        <w:rPr>
          <w:rFonts w:ascii="Traditional Arabic" w:hAnsi="Traditional Arabic" w:cs="Traditional Arabic"/>
          <w:sz w:val="36"/>
          <w:szCs w:val="36"/>
          <w:rtl/>
          <w:lang w:bidi="ar"/>
        </w:rPr>
        <w:t>[ الكهف:67]</w:t>
      </w:r>
      <w:r w:rsidR="003D6921">
        <w:rPr>
          <w:rFonts w:ascii="Traditional Arabic" w:hAnsi="Traditional Arabic" w:cs="Traditional Arabic" w:hint="cs"/>
          <w:sz w:val="36"/>
          <w:szCs w:val="36"/>
          <w:rtl/>
          <w:lang w:bidi="ar"/>
        </w:rPr>
        <w:t xml:space="preserve">، </w:t>
      </w:r>
      <w:r w:rsidR="005D7E07" w:rsidRPr="005D7E07">
        <w:rPr>
          <w:rFonts w:ascii="Traditional Arabic" w:hAnsi="Traditional Arabic" w:cs="Traditional Arabic"/>
          <w:sz w:val="36"/>
          <w:szCs w:val="36"/>
          <w:rtl/>
          <w:lang w:bidi="ar"/>
        </w:rPr>
        <w:t>وقوله:</w:t>
      </w:r>
      <w:r w:rsidR="005D7E07">
        <w:rPr>
          <w:rFonts w:ascii="Traditional Arabic" w:hAnsi="Traditional Arabic" w:cs="Traditional Arabic" w:hint="cs"/>
          <w:sz w:val="36"/>
          <w:szCs w:val="36"/>
          <w:rtl/>
          <w:lang w:bidi="ar"/>
        </w:rPr>
        <w:t xml:space="preserve"> </w:t>
      </w:r>
      <w:r w:rsidR="005D7E07">
        <w:rPr>
          <w:rFonts w:ascii="QCF_BSML" w:hAnsi="QCF_BSML" w:cs="QCF_BSML"/>
          <w:color w:val="000000"/>
          <w:sz w:val="35"/>
          <w:szCs w:val="35"/>
          <w:rtl/>
        </w:rPr>
        <w:t>ﭽ</w:t>
      </w:r>
      <w:r w:rsidR="005D7E07" w:rsidRPr="005D7E07">
        <w:rPr>
          <w:rFonts w:ascii="Traditional Arabic" w:hAnsi="Traditional Arabic" w:cs="Traditional Arabic"/>
          <w:sz w:val="36"/>
          <w:szCs w:val="36"/>
          <w:rtl/>
          <w:lang w:bidi="ar"/>
        </w:rPr>
        <w:t>قَالَ أَلَمْ أَقُل لَّكَ إِنَّكَ لَن تَسْتَطِيعَ مَعِي صَبْرًا</w:t>
      </w:r>
      <w:r w:rsidR="005D7E07">
        <w:rPr>
          <w:rFonts w:ascii="QCF_BSML" w:hAnsi="QCF_BSML" w:cs="QCF_BSML"/>
          <w:color w:val="000000"/>
          <w:sz w:val="35"/>
          <w:szCs w:val="35"/>
          <w:rtl/>
        </w:rPr>
        <w:t>ﭼ</w:t>
      </w:r>
      <w:r w:rsidR="005D7E07" w:rsidRPr="005D7E07">
        <w:rPr>
          <w:rFonts w:ascii="Traditional Arabic" w:hAnsi="Traditional Arabic" w:cs="Traditional Arabic"/>
          <w:sz w:val="36"/>
          <w:szCs w:val="36"/>
          <w:rtl/>
          <w:lang w:bidi="ar"/>
        </w:rPr>
        <w:t xml:space="preserve"> [ الكهف:75] إذ لو كان المراد بها سلامة الأسباب والآلات لما عاتبه على ترك الصبر</w:t>
      </w:r>
      <w:r w:rsidR="005D7E07" w:rsidRPr="005D7E07">
        <w:rPr>
          <w:rFonts w:ascii="Traditional Arabic" w:hAnsi="Traditional Arabic" w:cs="Traditional Arabic"/>
          <w:sz w:val="36"/>
          <w:szCs w:val="36"/>
          <w:lang w:bidi="ar"/>
        </w:rPr>
        <w:t xml:space="preserve"> .</w:t>
      </w:r>
    </w:p>
    <w:p w:rsidR="00142FF4" w:rsidRPr="00455F08" w:rsidRDefault="005D7E0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5D7E07">
        <w:rPr>
          <w:rFonts w:ascii="Traditional Arabic" w:hAnsi="Traditional Arabic" w:cs="Traditional Arabic"/>
          <w:sz w:val="36"/>
          <w:szCs w:val="36"/>
          <w:rtl/>
          <w:lang w:bidi="ar"/>
        </w:rPr>
        <w:t>والاستطاعة الثانية عر</w:t>
      </w:r>
      <w:r>
        <w:rPr>
          <w:rFonts w:ascii="Traditional Arabic" w:hAnsi="Traditional Arabic" w:cs="Traditional Arabic"/>
          <w:sz w:val="36"/>
          <w:szCs w:val="36"/>
          <w:rtl/>
          <w:lang w:bidi="ar"/>
        </w:rPr>
        <w:t xml:space="preserve">ض تحدث عندنا مقارنة للفعل ..."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199"/>
      </w:r>
      <w:r w:rsidRPr="00455F08">
        <w:rPr>
          <w:rFonts w:ascii="Traditional Arabic" w:hAnsi="Traditional Arabic" w:cs="Traditional Arabic"/>
          <w:sz w:val="36"/>
          <w:szCs w:val="36"/>
          <w:vertAlign w:val="superscript"/>
          <w:rtl/>
        </w:rPr>
        <w:t>)</w:t>
      </w:r>
      <w:r w:rsidRPr="005D7E07">
        <w:rPr>
          <w:rFonts w:ascii="Traditional Arabic" w:hAnsi="Traditional Arabic" w:cs="Traditional Arabic"/>
          <w:sz w:val="36"/>
          <w:szCs w:val="36"/>
          <w:rtl/>
          <w:lang w:bidi="ar"/>
        </w:rPr>
        <w:t>.</w:t>
      </w:r>
    </w:p>
    <w:p w:rsidR="00142FF4"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وقول جمهور الماتريدية في الاستطاعة </w:t>
      </w:r>
      <w:r w:rsidR="00FE2349" w:rsidRPr="00455F08">
        <w:rPr>
          <w:rFonts w:ascii="Traditional Arabic" w:hAnsi="Traditional Arabic" w:cs="Traditional Arabic"/>
          <w:sz w:val="36"/>
          <w:szCs w:val="36"/>
          <w:rtl/>
          <w:lang w:bidi="ar"/>
        </w:rPr>
        <w:t>هو قول أهل السنة والجماعة</w:t>
      </w:r>
      <w:r w:rsidR="00FE2349" w:rsidRPr="00455F08">
        <w:rPr>
          <w:rFonts w:ascii="Traditional Arabic" w:hAnsi="Traditional Arabic" w:cs="Traditional Arabic"/>
          <w:sz w:val="36"/>
          <w:szCs w:val="36"/>
          <w:vertAlign w:val="superscript"/>
          <w:rtl/>
        </w:rPr>
        <w:t>(</w:t>
      </w:r>
      <w:r w:rsidR="00FE2349" w:rsidRPr="00455F08">
        <w:rPr>
          <w:rFonts w:ascii="Traditional Arabic" w:hAnsi="Traditional Arabic" w:cs="Traditional Arabic"/>
          <w:sz w:val="36"/>
          <w:szCs w:val="36"/>
          <w:vertAlign w:val="superscript"/>
          <w:rtl/>
        </w:rPr>
        <w:footnoteReference w:id="200"/>
      </w:r>
      <w:r w:rsidR="00FE2349" w:rsidRPr="00455F08">
        <w:rPr>
          <w:rFonts w:ascii="Traditional Arabic" w:hAnsi="Traditional Arabic" w:cs="Traditional Arabic"/>
          <w:sz w:val="36"/>
          <w:szCs w:val="36"/>
          <w:vertAlign w:val="superscript"/>
          <w:rtl/>
        </w:rPr>
        <w:t>)</w:t>
      </w:r>
      <w:r w:rsidR="00FE2349">
        <w:rPr>
          <w:rFonts w:ascii="Traditional Arabic" w:hAnsi="Traditional Arabic" w:cs="Traditional Arabic" w:hint="cs"/>
          <w:sz w:val="36"/>
          <w:szCs w:val="36"/>
          <w:rtl/>
          <w:lang w:bidi="ar"/>
        </w:rPr>
        <w:t>، و</w:t>
      </w:r>
      <w:r w:rsidRPr="00455F08">
        <w:rPr>
          <w:rFonts w:ascii="Traditional Arabic" w:hAnsi="Traditional Arabic" w:cs="Traditional Arabic"/>
          <w:sz w:val="36"/>
          <w:szCs w:val="36"/>
          <w:rtl/>
          <w:lang w:bidi="ar"/>
        </w:rPr>
        <w:t>هو القول الحق الذي دلت عليه الأدلة</w:t>
      </w:r>
      <w:r w:rsidR="00FE2349">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p>
    <w:p w:rsidR="00515773" w:rsidRDefault="00515773"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515773">
        <w:rPr>
          <w:rFonts w:ascii="Traditional Arabic" w:hAnsi="Traditional Arabic" w:cs="Traditional Arabic"/>
          <w:sz w:val="36"/>
          <w:szCs w:val="36"/>
          <w:rtl/>
          <w:lang w:bidi="ar"/>
        </w:rPr>
        <w:lastRenderedPageBreak/>
        <w:t>قال الطحاوي رحمه الله: " والاستطاعة التي يجب بها الفعل من نحو التوفيق الذي لا يجوز أن يوصف به المخلوق به تكون مع الفعل</w:t>
      </w:r>
      <w:r>
        <w:rPr>
          <w:rFonts w:ascii="Traditional Arabic" w:hAnsi="Traditional Arabic" w:cs="Traditional Arabic" w:hint="cs"/>
          <w:sz w:val="36"/>
          <w:szCs w:val="36"/>
          <w:rtl/>
          <w:lang w:bidi="ar"/>
        </w:rPr>
        <w:t>،</w:t>
      </w:r>
      <w:r w:rsidRPr="00515773">
        <w:rPr>
          <w:rFonts w:ascii="Traditional Arabic" w:hAnsi="Traditional Arabic" w:cs="Traditional Arabic"/>
          <w:sz w:val="36"/>
          <w:szCs w:val="36"/>
          <w:rtl/>
          <w:lang w:bidi="ar"/>
        </w:rPr>
        <w:t xml:space="preserve"> وأما الاستطاعة من جهة الصحة والوسع والتمكين وسلامة الآلات فهي قبل الفعل وبها يتعلق الخطاب</w:t>
      </w:r>
      <w:r>
        <w:rPr>
          <w:rFonts w:ascii="Traditional Arabic" w:hAnsi="Traditional Arabic" w:cs="Traditional Arabic" w:hint="cs"/>
          <w:sz w:val="36"/>
          <w:szCs w:val="36"/>
          <w:rtl/>
          <w:lang w:bidi="ar"/>
        </w:rPr>
        <w:t>".</w:t>
      </w:r>
    </w:p>
    <w:p w:rsidR="00515773" w:rsidRPr="00515773" w:rsidRDefault="00515773" w:rsidP="00270E80">
      <w:pPr>
        <w:pStyle w:val="NormalWeb"/>
        <w:bidi/>
        <w:spacing w:before="0" w:beforeAutospacing="0" w:after="0" w:afterAutospacing="0"/>
        <w:ind w:firstLine="567"/>
        <w:jc w:val="both"/>
        <w:rPr>
          <w:rFonts w:ascii="Traditional Arabic" w:hAnsi="Traditional Arabic" w:cs="Traditional Arabic"/>
          <w:sz w:val="36"/>
          <w:szCs w:val="36"/>
          <w:rtl/>
        </w:rPr>
      </w:pPr>
      <w:r w:rsidRPr="00515773">
        <w:rPr>
          <w:rFonts w:ascii="Traditional Arabic" w:hAnsi="Traditional Arabic" w:cs="Traditional Arabic"/>
          <w:sz w:val="36"/>
          <w:szCs w:val="36"/>
          <w:rtl/>
          <w:lang w:bidi="ar"/>
        </w:rPr>
        <w:t xml:space="preserve">قال </w:t>
      </w:r>
      <w:r>
        <w:rPr>
          <w:rFonts w:ascii="Traditional Arabic" w:hAnsi="Traditional Arabic" w:cs="Traditional Arabic" w:hint="cs"/>
          <w:sz w:val="36"/>
          <w:szCs w:val="36"/>
          <w:rtl/>
          <w:lang w:bidi="ar"/>
        </w:rPr>
        <w:t>ابن أبي العز رحمه الله</w:t>
      </w:r>
      <w:r w:rsidR="00805E08">
        <w:rPr>
          <w:rFonts w:ascii="Traditional Arabic" w:hAnsi="Traditional Arabic" w:cs="Traditional Arabic" w:hint="cs"/>
          <w:sz w:val="36"/>
          <w:szCs w:val="36"/>
          <w:rtl/>
          <w:lang w:bidi="ar"/>
        </w:rPr>
        <w:t xml:space="preserve"> موضحا كلام الطحاوي</w:t>
      </w:r>
      <w:r w:rsidRPr="00515773">
        <w:rPr>
          <w:rFonts w:ascii="Traditional Arabic" w:hAnsi="Traditional Arabic" w:cs="Traditional Arabic"/>
          <w:sz w:val="36"/>
          <w:szCs w:val="36"/>
          <w:rtl/>
          <w:lang w:bidi="ar"/>
        </w:rPr>
        <w:t>: " والذي قاله عامة أهل السنة أن للعبد قدرة هي مناط الأمر والنهي وهذه قد تكون قبله لا يجب أن تكون معه</w:t>
      </w:r>
      <w:r w:rsidR="00E9668E">
        <w:rPr>
          <w:rFonts w:ascii="Traditional Arabic" w:hAnsi="Traditional Arabic" w:cs="Traditional Arabic" w:hint="cs"/>
          <w:sz w:val="36"/>
          <w:szCs w:val="36"/>
          <w:rtl/>
          <w:lang w:bidi="ar"/>
        </w:rPr>
        <w:t>،</w:t>
      </w:r>
      <w:r w:rsidRPr="00515773">
        <w:rPr>
          <w:rFonts w:ascii="Traditional Arabic" w:hAnsi="Traditional Arabic" w:cs="Traditional Arabic"/>
          <w:sz w:val="36"/>
          <w:szCs w:val="36"/>
          <w:rtl/>
          <w:lang w:bidi="ar"/>
        </w:rPr>
        <w:t xml:space="preserve"> والقدرة التي بها الفعل لابد أن تكون مع الفعل لا يجوز أن يوجد الفعل بقدرة معدومة</w:t>
      </w:r>
      <w:r w:rsidR="00E9668E">
        <w:rPr>
          <w:rFonts w:ascii="Traditional Arabic" w:hAnsi="Traditional Arabic" w:cs="Traditional Arabic" w:hint="cs"/>
          <w:sz w:val="36"/>
          <w:szCs w:val="36"/>
          <w:rtl/>
          <w:lang w:bidi="ar"/>
        </w:rPr>
        <w:t xml:space="preserve">، </w:t>
      </w:r>
      <w:r w:rsidRPr="00515773">
        <w:rPr>
          <w:rFonts w:ascii="Traditional Arabic" w:hAnsi="Traditional Arabic" w:cs="Traditional Arabic"/>
          <w:sz w:val="36"/>
          <w:szCs w:val="36"/>
          <w:rtl/>
          <w:lang w:bidi="ar"/>
        </w:rPr>
        <w:t>وأما القدرة التي من جهة الصحة والوسع والتمكن وسلامة الآلات فقد تتقدم الأفعال وهذه القدرة المذكورة في قوله تعالى</w:t>
      </w:r>
      <w:r w:rsidR="00AD5F7A">
        <w:rPr>
          <w:rFonts w:ascii="Traditional Arabic" w:hAnsi="Traditional Arabic" w:cs="Traditional Arabic" w:hint="cs"/>
          <w:sz w:val="36"/>
          <w:szCs w:val="36"/>
          <w:rtl/>
        </w:rPr>
        <w:t>:</w:t>
      </w:r>
      <w:r w:rsidR="00AD5F7A">
        <w:rPr>
          <w:rFonts w:ascii="Traditional Arabic" w:hAnsi="Traditional Arabic" w:cs="Traditional Arabic"/>
          <w:sz w:val="36"/>
          <w:szCs w:val="36"/>
          <w:lang w:bidi="ar"/>
        </w:rPr>
        <w:t xml:space="preserve"> </w:t>
      </w:r>
      <w:r w:rsidR="00AD5F7A">
        <w:rPr>
          <w:rFonts w:ascii="QCF_BSML" w:hAnsi="QCF_BSML" w:cs="QCF_BSML"/>
          <w:color w:val="000000"/>
          <w:sz w:val="35"/>
          <w:szCs w:val="35"/>
          <w:rtl/>
        </w:rPr>
        <w:t>ﭽ</w:t>
      </w:r>
      <w:r w:rsidRPr="00515773">
        <w:rPr>
          <w:rFonts w:ascii="Traditional Arabic" w:hAnsi="Traditional Arabic" w:cs="Traditional Arabic"/>
          <w:sz w:val="36"/>
          <w:szCs w:val="36"/>
          <w:lang w:bidi="ar"/>
        </w:rPr>
        <w:t> </w:t>
      </w:r>
      <w:r w:rsidRPr="00515773">
        <w:rPr>
          <w:rFonts w:ascii="Traditional Arabic" w:hAnsi="Traditional Arabic" w:cs="Traditional Arabic"/>
          <w:sz w:val="36"/>
          <w:szCs w:val="36"/>
          <w:rtl/>
          <w:lang w:bidi="ar"/>
        </w:rPr>
        <w:t>وَلِلّهِ عَلَى النَّاسِ حِجُّ الْبَيْتِ مَنِ اسْتَطَاعَ إِلَيْهِ سَبِيلاً وَمَن كَفَرَ فَإِنَّ الله غَنِيٌّ عَنِ الْعَالَمِينَ</w:t>
      </w:r>
      <w:r w:rsidR="00AD5F7A">
        <w:rPr>
          <w:rFonts w:ascii="QCF_BSML" w:hAnsi="QCF_BSML" w:cs="QCF_BSML"/>
          <w:color w:val="000000"/>
          <w:sz w:val="35"/>
          <w:szCs w:val="35"/>
          <w:rtl/>
        </w:rPr>
        <w:t>ﭼ</w:t>
      </w:r>
      <w:r w:rsidR="00AD5F7A">
        <w:rPr>
          <w:rFonts w:ascii="Traditional Arabic" w:hAnsi="Traditional Arabic" w:cs="Traditional Arabic" w:hint="cs"/>
          <w:sz w:val="36"/>
          <w:szCs w:val="36"/>
          <w:rtl/>
          <w:lang w:bidi="ar"/>
        </w:rPr>
        <w:t xml:space="preserve"> [</w:t>
      </w:r>
      <w:r w:rsidR="00AD5F7A">
        <w:rPr>
          <w:rFonts w:ascii="Traditional Arabic" w:hAnsi="Traditional Arabic" w:cs="Traditional Arabic"/>
          <w:sz w:val="36"/>
          <w:szCs w:val="36"/>
          <w:rtl/>
          <w:lang w:bidi="ar"/>
        </w:rPr>
        <w:t>آل عمران:9</w:t>
      </w:r>
      <w:r w:rsidR="00AD5F7A">
        <w:rPr>
          <w:rFonts w:ascii="Traditional Arabic" w:hAnsi="Traditional Arabic" w:cs="Traditional Arabic" w:hint="cs"/>
          <w:sz w:val="36"/>
          <w:szCs w:val="36"/>
          <w:rtl/>
          <w:lang w:bidi="ar"/>
        </w:rPr>
        <w:t xml:space="preserve">7]، </w:t>
      </w:r>
      <w:r w:rsidRPr="00515773">
        <w:rPr>
          <w:rFonts w:ascii="Traditional Arabic" w:hAnsi="Traditional Arabic" w:cs="Traditional Arabic"/>
          <w:sz w:val="36"/>
          <w:szCs w:val="36"/>
          <w:rtl/>
          <w:lang w:bidi="ar"/>
        </w:rPr>
        <w:t>وكذلك قوله تعالى</w:t>
      </w:r>
      <w:r w:rsidR="00AD5F7A">
        <w:rPr>
          <w:rFonts w:ascii="Traditional Arabic" w:hAnsi="Traditional Arabic" w:cs="Traditional Arabic" w:hint="cs"/>
          <w:sz w:val="36"/>
          <w:szCs w:val="36"/>
          <w:rtl/>
          <w:lang w:bidi="ar"/>
        </w:rPr>
        <w:t xml:space="preserve">: </w:t>
      </w:r>
      <w:r w:rsidR="00AD5F7A">
        <w:rPr>
          <w:rFonts w:ascii="QCF_BSML" w:hAnsi="QCF_BSML" w:cs="QCF_BSML"/>
          <w:color w:val="000000"/>
          <w:sz w:val="35"/>
          <w:szCs w:val="35"/>
          <w:rtl/>
        </w:rPr>
        <w:t>ﭽ</w:t>
      </w:r>
      <w:r w:rsidRPr="00515773">
        <w:rPr>
          <w:rFonts w:ascii="Traditional Arabic" w:hAnsi="Traditional Arabic" w:cs="Traditional Arabic"/>
          <w:sz w:val="36"/>
          <w:szCs w:val="36"/>
          <w:rtl/>
          <w:lang w:bidi="ar"/>
        </w:rPr>
        <w:t>فَاتَّقُوا اللَّهَ مَا اسْتَطَعْتُمْ</w:t>
      </w:r>
      <w:r w:rsidRPr="00515773">
        <w:rPr>
          <w:rFonts w:ascii="Traditional Arabic" w:hAnsi="Traditional Arabic" w:cs="Traditional Arabic"/>
          <w:sz w:val="36"/>
          <w:szCs w:val="36"/>
          <w:lang w:bidi="ar"/>
        </w:rPr>
        <w:t> </w:t>
      </w:r>
      <w:r w:rsidR="00B77E4B">
        <w:rPr>
          <w:rFonts w:ascii="QCF_BSML" w:hAnsi="QCF_BSML" w:cs="QCF_BSML"/>
          <w:color w:val="000000"/>
          <w:sz w:val="35"/>
          <w:szCs w:val="35"/>
          <w:rtl/>
        </w:rPr>
        <w:t>ﭼ</w:t>
      </w:r>
      <w:r w:rsidR="00B77E4B">
        <w:rPr>
          <w:rFonts w:ascii="Traditional Arabic" w:hAnsi="Traditional Arabic" w:cs="Traditional Arabic" w:hint="cs"/>
          <w:sz w:val="36"/>
          <w:szCs w:val="36"/>
          <w:rtl/>
          <w:lang w:bidi="ar"/>
        </w:rPr>
        <w:t>[ا</w:t>
      </w:r>
      <w:r w:rsidRPr="00515773">
        <w:rPr>
          <w:rFonts w:ascii="Traditional Arabic" w:hAnsi="Traditional Arabic" w:cs="Traditional Arabic"/>
          <w:sz w:val="36"/>
          <w:szCs w:val="36"/>
          <w:rtl/>
          <w:lang w:bidi="ar"/>
        </w:rPr>
        <w:t>لتغابن:16</w:t>
      </w:r>
      <w:r w:rsidR="00B77E4B">
        <w:rPr>
          <w:rFonts w:ascii="Traditional Arabic" w:hAnsi="Traditional Arabic" w:cs="Traditional Arabic" w:hint="cs"/>
          <w:sz w:val="36"/>
          <w:szCs w:val="36"/>
          <w:rtl/>
          <w:lang w:bidi="ar"/>
        </w:rPr>
        <w:t>]، و</w:t>
      </w:r>
      <w:r w:rsidRPr="00515773">
        <w:rPr>
          <w:rFonts w:ascii="Traditional Arabic" w:hAnsi="Traditional Arabic" w:cs="Traditional Arabic"/>
          <w:sz w:val="36"/>
          <w:szCs w:val="36"/>
          <w:rtl/>
          <w:lang w:bidi="ar"/>
        </w:rPr>
        <w:t>كذا قوله تعالى</w:t>
      </w:r>
      <w:r w:rsidR="00AD5F7A">
        <w:rPr>
          <w:rFonts w:ascii="Traditional Arabic" w:hAnsi="Traditional Arabic" w:cs="Traditional Arabic" w:hint="cs"/>
          <w:sz w:val="36"/>
          <w:szCs w:val="36"/>
          <w:rtl/>
          <w:lang w:bidi="ar"/>
        </w:rPr>
        <w:t xml:space="preserve">: </w:t>
      </w:r>
      <w:r w:rsidR="00AD5F7A">
        <w:rPr>
          <w:rFonts w:ascii="QCF_BSML" w:hAnsi="QCF_BSML" w:cs="QCF_BSML"/>
          <w:color w:val="000000"/>
          <w:sz w:val="35"/>
          <w:szCs w:val="35"/>
          <w:rtl/>
        </w:rPr>
        <w:t>ﭽ</w:t>
      </w:r>
      <w:r w:rsidRPr="00515773">
        <w:rPr>
          <w:rFonts w:ascii="Traditional Arabic" w:hAnsi="Traditional Arabic" w:cs="Traditional Arabic"/>
          <w:sz w:val="36"/>
          <w:szCs w:val="36"/>
          <w:lang w:bidi="ar"/>
        </w:rPr>
        <w:t> </w:t>
      </w:r>
      <w:r w:rsidRPr="00515773">
        <w:rPr>
          <w:rFonts w:ascii="Traditional Arabic" w:hAnsi="Traditional Arabic" w:cs="Traditional Arabic"/>
          <w:sz w:val="36"/>
          <w:szCs w:val="36"/>
          <w:rtl/>
          <w:lang w:bidi="ar"/>
        </w:rPr>
        <w:t>فَمَن لَّمْ يَسْتَطِعْ فَإِطْعَامُ سِتِّينَ مِسْكِينًا</w:t>
      </w:r>
      <w:r w:rsidR="00333648">
        <w:rPr>
          <w:rFonts w:ascii="QCF_BSML" w:hAnsi="QCF_BSML" w:cs="QCF_BSML"/>
          <w:color w:val="000000"/>
          <w:sz w:val="35"/>
          <w:szCs w:val="35"/>
          <w:rtl/>
        </w:rPr>
        <w:t>ﭼ</w:t>
      </w:r>
      <w:r w:rsidR="00F16B4E">
        <w:rPr>
          <w:rFonts w:ascii="QCF_BSML" w:hAnsi="QCF_BSML" w:cs="QCF_BSML" w:hint="cs"/>
          <w:color w:val="000000"/>
          <w:sz w:val="35"/>
          <w:szCs w:val="35"/>
          <w:rtl/>
        </w:rPr>
        <w:t xml:space="preserve"> </w:t>
      </w:r>
      <w:r w:rsidR="00333648">
        <w:rPr>
          <w:rFonts w:ascii="Traditional Arabic" w:hAnsi="Traditional Arabic" w:cs="Traditional Arabic" w:hint="cs"/>
          <w:sz w:val="36"/>
          <w:szCs w:val="36"/>
          <w:rtl/>
          <w:lang w:bidi="ar"/>
        </w:rPr>
        <w:t>[</w:t>
      </w:r>
      <w:r w:rsidRPr="00515773">
        <w:rPr>
          <w:rFonts w:ascii="Traditional Arabic" w:hAnsi="Traditional Arabic" w:cs="Traditional Arabic"/>
          <w:sz w:val="36"/>
          <w:szCs w:val="36"/>
          <w:rtl/>
          <w:lang w:bidi="ar"/>
        </w:rPr>
        <w:t>المجادلة:4</w:t>
      </w:r>
      <w:r w:rsidR="00333648">
        <w:rPr>
          <w:rFonts w:ascii="Traditional Arabic" w:hAnsi="Traditional Arabic" w:cs="Traditional Arabic" w:hint="cs"/>
          <w:sz w:val="36"/>
          <w:szCs w:val="36"/>
          <w:rtl/>
          <w:lang w:bidi="ar"/>
        </w:rPr>
        <w:t>]</w:t>
      </w:r>
      <w:r w:rsidR="00B97AC1">
        <w:rPr>
          <w:rFonts w:ascii="Traditional Arabic" w:hAnsi="Traditional Arabic" w:cs="Traditional Arabic" w:hint="cs"/>
          <w:sz w:val="36"/>
          <w:szCs w:val="36"/>
          <w:rtl/>
          <w:lang w:bidi="ar"/>
        </w:rPr>
        <w:t xml:space="preserve">، </w:t>
      </w:r>
      <w:r w:rsidRPr="00515773">
        <w:rPr>
          <w:rFonts w:ascii="Traditional Arabic" w:hAnsi="Traditional Arabic" w:cs="Traditional Arabic"/>
          <w:sz w:val="36"/>
          <w:szCs w:val="36"/>
          <w:rtl/>
          <w:lang w:bidi="ar"/>
        </w:rPr>
        <w:t>والمراد منه استطاعة الأسباب والآلات</w:t>
      </w:r>
      <w:r w:rsidR="00B97AC1">
        <w:rPr>
          <w:rFonts w:ascii="Traditional Arabic" w:hAnsi="Traditional Arabic" w:cs="Traditional Arabic" w:hint="cs"/>
          <w:sz w:val="36"/>
          <w:szCs w:val="36"/>
          <w:rtl/>
          <w:lang w:bidi="ar"/>
        </w:rPr>
        <w:t xml:space="preserve">... </w:t>
      </w:r>
      <w:r w:rsidRPr="00515773">
        <w:rPr>
          <w:rFonts w:ascii="Traditional Arabic" w:hAnsi="Traditional Arabic" w:cs="Traditional Arabic"/>
          <w:sz w:val="36"/>
          <w:szCs w:val="36"/>
          <w:rtl/>
          <w:lang w:bidi="ar"/>
        </w:rPr>
        <w:t>وأما دليل ثبوت الاستطاعة التي هي حقيقة القدرة فقد ذكروا فيها قوله تعالى</w:t>
      </w:r>
      <w:r w:rsidR="00AD5F7A">
        <w:rPr>
          <w:rFonts w:ascii="Traditional Arabic" w:hAnsi="Traditional Arabic" w:cs="Traditional Arabic" w:hint="cs"/>
          <w:sz w:val="36"/>
          <w:szCs w:val="36"/>
          <w:rtl/>
          <w:lang w:bidi="ar"/>
        </w:rPr>
        <w:t xml:space="preserve">: </w:t>
      </w:r>
      <w:r w:rsidR="00AD5F7A">
        <w:rPr>
          <w:rFonts w:ascii="QCF_BSML" w:hAnsi="QCF_BSML" w:cs="QCF_BSML"/>
          <w:color w:val="000000"/>
          <w:sz w:val="35"/>
          <w:szCs w:val="35"/>
          <w:rtl/>
        </w:rPr>
        <w:t>ﭽ</w:t>
      </w:r>
      <w:r w:rsidRPr="00515773">
        <w:rPr>
          <w:rFonts w:ascii="Traditional Arabic" w:hAnsi="Traditional Arabic" w:cs="Traditional Arabic"/>
          <w:sz w:val="36"/>
          <w:szCs w:val="36"/>
          <w:rtl/>
          <w:lang w:bidi="ar"/>
        </w:rPr>
        <w:t>مَا كَانُواْ يَسْتَطِيعُونَ السَّمْعَ وَمَا كَانُواْ يُبْصِرُونَ</w:t>
      </w:r>
      <w:r w:rsidR="00586834">
        <w:rPr>
          <w:rFonts w:ascii="QCF_BSML" w:hAnsi="QCF_BSML" w:cs="QCF_BSML"/>
          <w:color w:val="000000"/>
          <w:sz w:val="35"/>
          <w:szCs w:val="35"/>
          <w:rtl/>
        </w:rPr>
        <w:t>ﭼ</w:t>
      </w:r>
      <w:r w:rsidR="00586834" w:rsidRPr="00515773">
        <w:rPr>
          <w:rFonts w:ascii="Traditional Arabic" w:hAnsi="Traditional Arabic" w:cs="Traditional Arabic"/>
          <w:sz w:val="36"/>
          <w:szCs w:val="36"/>
          <w:lang w:bidi="ar"/>
        </w:rPr>
        <w:t xml:space="preserve"> </w:t>
      </w:r>
      <w:r w:rsidR="00586834">
        <w:rPr>
          <w:rFonts w:ascii="Traditional Arabic" w:hAnsi="Traditional Arabic" w:cs="Traditional Arabic" w:hint="cs"/>
          <w:sz w:val="36"/>
          <w:szCs w:val="36"/>
          <w:rtl/>
          <w:lang w:bidi="ar"/>
        </w:rPr>
        <w:t>[</w:t>
      </w:r>
      <w:r w:rsidRPr="00515773">
        <w:rPr>
          <w:rFonts w:ascii="Traditional Arabic" w:hAnsi="Traditional Arabic" w:cs="Traditional Arabic"/>
          <w:sz w:val="36"/>
          <w:szCs w:val="36"/>
          <w:rtl/>
          <w:lang w:bidi="ar"/>
        </w:rPr>
        <w:t>هود:20</w:t>
      </w:r>
      <w:r w:rsidR="00586834">
        <w:rPr>
          <w:rFonts w:ascii="Traditional Arabic" w:hAnsi="Traditional Arabic" w:cs="Traditional Arabic" w:hint="cs"/>
          <w:sz w:val="36"/>
          <w:szCs w:val="36"/>
          <w:rtl/>
          <w:lang w:bidi="ar"/>
        </w:rPr>
        <w:t>]</w:t>
      </w:r>
      <w:r w:rsidRPr="00515773">
        <w:rPr>
          <w:rFonts w:ascii="Traditional Arabic" w:hAnsi="Traditional Arabic" w:cs="Traditional Arabic"/>
          <w:sz w:val="36"/>
          <w:szCs w:val="36"/>
          <w:lang w:bidi="ar"/>
        </w:rPr>
        <w:t xml:space="preserve"> </w:t>
      </w:r>
      <w:r w:rsidRPr="00515773">
        <w:rPr>
          <w:rFonts w:ascii="Traditional Arabic" w:hAnsi="Traditional Arabic" w:cs="Traditional Arabic"/>
          <w:sz w:val="36"/>
          <w:szCs w:val="36"/>
          <w:rtl/>
          <w:lang w:bidi="ar"/>
        </w:rPr>
        <w:t xml:space="preserve">المراد نفي </w:t>
      </w:r>
      <w:r w:rsidR="00586834">
        <w:rPr>
          <w:rFonts w:ascii="Traditional Arabic" w:hAnsi="Traditional Arabic" w:cs="Traditional Arabic"/>
          <w:sz w:val="36"/>
          <w:szCs w:val="36"/>
          <w:rtl/>
          <w:lang w:bidi="ar"/>
        </w:rPr>
        <w:t>حقيقة القدرة لا نفي الأسباب وال</w:t>
      </w:r>
      <w:r w:rsidR="00586834">
        <w:rPr>
          <w:rFonts w:ascii="Traditional Arabic" w:hAnsi="Traditional Arabic" w:cs="Traditional Arabic" w:hint="cs"/>
          <w:sz w:val="36"/>
          <w:szCs w:val="36"/>
          <w:rtl/>
          <w:lang w:bidi="ar"/>
        </w:rPr>
        <w:t>آ</w:t>
      </w:r>
      <w:r w:rsidRPr="00515773">
        <w:rPr>
          <w:rFonts w:ascii="Traditional Arabic" w:hAnsi="Traditional Arabic" w:cs="Traditional Arabic"/>
          <w:sz w:val="36"/>
          <w:szCs w:val="36"/>
          <w:rtl/>
          <w:lang w:bidi="ar"/>
        </w:rPr>
        <w:t>لات</w:t>
      </w:r>
      <w:r w:rsidR="0058683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01"/>
      </w:r>
      <w:r w:rsidRPr="00455F08">
        <w:rPr>
          <w:rFonts w:ascii="Traditional Arabic" w:hAnsi="Traditional Arabic" w:cs="Traditional Arabic"/>
          <w:sz w:val="36"/>
          <w:szCs w:val="36"/>
          <w:vertAlign w:val="superscript"/>
          <w:rtl/>
        </w:rPr>
        <w:t>)</w:t>
      </w:r>
      <w:r w:rsidR="00586834">
        <w:rPr>
          <w:rFonts w:ascii="Traditional Arabic" w:hAnsi="Traditional Arabic" w:cs="Traditional Arabic" w:hint="cs"/>
          <w:sz w:val="36"/>
          <w:szCs w:val="36"/>
          <w:rtl/>
        </w:rPr>
        <w:t>.</w:t>
      </w:r>
    </w:p>
    <w:p w:rsidR="001D7B5B" w:rsidRPr="001D7B5B" w:rsidRDefault="001D7B5B"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sidRPr="001D7B5B">
        <w:rPr>
          <w:rFonts w:ascii="Traditional Arabic" w:hAnsi="Traditional Arabic" w:cs="Traditional Arabic"/>
          <w:b/>
          <w:bCs/>
          <w:sz w:val="36"/>
          <w:szCs w:val="36"/>
          <w:rtl/>
          <w:lang w:bidi="ar"/>
        </w:rPr>
        <w:br w:type="page"/>
      </w:r>
      <w:r w:rsidRPr="001D7B5B">
        <w:rPr>
          <w:rFonts w:ascii="Traditional Arabic" w:hAnsi="Traditional Arabic" w:cs="Traditional Arabic" w:hint="cs"/>
          <w:b/>
          <w:bCs/>
          <w:sz w:val="36"/>
          <w:szCs w:val="36"/>
          <w:rtl/>
          <w:lang w:bidi="ar"/>
        </w:rPr>
        <w:lastRenderedPageBreak/>
        <w:t xml:space="preserve">المطلب الرابع: </w:t>
      </w:r>
      <w:r w:rsidR="00142FF4" w:rsidRPr="001D7B5B">
        <w:rPr>
          <w:rFonts w:ascii="Traditional Arabic" w:hAnsi="Traditional Arabic" w:cs="Traditional Arabic"/>
          <w:b/>
          <w:bCs/>
          <w:sz w:val="36"/>
          <w:szCs w:val="36"/>
          <w:rtl/>
          <w:lang w:bidi="ar"/>
        </w:rPr>
        <w:t>التكليف بما لا يطاق</w:t>
      </w:r>
      <w:r w:rsidRPr="001D7B5B">
        <w:rPr>
          <w:rFonts w:ascii="Traditional Arabic" w:hAnsi="Traditional Arabic" w:cs="Traditional Arabic" w:hint="cs"/>
          <w:b/>
          <w:bCs/>
          <w:sz w:val="36"/>
          <w:szCs w:val="36"/>
          <w:rtl/>
          <w:lang w:bidi="ar"/>
        </w:rPr>
        <w:t>:</w:t>
      </w:r>
    </w:p>
    <w:p w:rsidR="001D7B5B" w:rsidRDefault="001D7B5B"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مسألة التكليف بما لا يطاق هي أيضا من المسائل التي وقع فيها الخلاف بين طوائف المسلمين وذلك تبعا للخلاف الواقع في الاستطاعة والتحسين والتقبيح، فالجهمية قالوا بجواز تكليف ما لا يطاق مطلقا</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02"/>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والمعتزلة قالت بعدم جواز تكليف ما لا يطاق</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لأنه قبيح</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والله تعالى منزه عن فعل القبيح فلا يجوز صدوره منه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03"/>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والأشاعرة قالوا بجواز تكليف ما لا يطاق عقلا وإن لم يقع في الشرع </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وقد أجازوه عقلا بناء على نفيهم الحسن والقبيح العقليين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04"/>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D34851"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وأما الماتريدية فقد وافقوا المعتزلة في هذه المسألة</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فقالوا بعدم جواز تكليف ما لا يطاق</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لأنه فاسد عقلا</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ولعدم وجود القدرة التي هي مقتضى التكليف. </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الماتريدي: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الأصل أن تكليف من منع عنه الطاقة فاسد في العقل</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05"/>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ابن الهمام: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ولا أعلم أحدا منهم (أي الماتريدية) جوز تكليف ما لا يطاق</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06"/>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D34851">
        <w:rPr>
          <w:rFonts w:ascii="Traditional Arabic" w:hAnsi="Traditional Arabic" w:cs="Traditional Arabic"/>
          <w:b/>
          <w:bCs/>
          <w:sz w:val="36"/>
          <w:szCs w:val="36"/>
          <w:rtl/>
          <w:lang w:bidi="ar"/>
        </w:rPr>
        <w:t>والصواب في المسألة هو التفصيل</w:t>
      </w:r>
      <w:r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فيقال</w:t>
      </w:r>
      <w:r w:rsidR="002B1723">
        <w:rPr>
          <w:rFonts w:ascii="Traditional Arabic" w:hAnsi="Traditional Arabic" w:cs="Traditional Arabic"/>
          <w:sz w:val="36"/>
          <w:szCs w:val="36"/>
          <w:rtl/>
          <w:lang w:bidi="ar"/>
        </w:rPr>
        <w:t>: "</w:t>
      </w:r>
      <w:r w:rsidRPr="00455F08">
        <w:rPr>
          <w:rFonts w:ascii="Traditional Arabic" w:hAnsi="Traditional Arabic" w:cs="Traditional Arabic"/>
          <w:sz w:val="36"/>
          <w:szCs w:val="36"/>
          <w:rtl/>
          <w:lang w:bidi="ar"/>
        </w:rPr>
        <w:t>تكليف ما لا يطاق ينقسم إلى قسمين:</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D34851">
        <w:rPr>
          <w:rFonts w:ascii="Traditional Arabic" w:hAnsi="Traditional Arabic" w:cs="Traditional Arabic"/>
          <w:b/>
          <w:bCs/>
          <w:sz w:val="36"/>
          <w:szCs w:val="36"/>
          <w:rtl/>
          <w:lang w:bidi="ar"/>
        </w:rPr>
        <w:t>أحدهما:</w:t>
      </w:r>
      <w:r w:rsidRPr="00455F08">
        <w:rPr>
          <w:rFonts w:ascii="Traditional Arabic" w:hAnsi="Traditional Arabic" w:cs="Traditional Arabic"/>
          <w:sz w:val="36"/>
          <w:szCs w:val="36"/>
          <w:rtl/>
          <w:lang w:bidi="ar"/>
        </w:rPr>
        <w:t xml:space="preserve"> ما لا يطاق للعجز عنه</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كتكليف الزمن المشي</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وتكليف الإنسان الطيران ونحو ذلك</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فهذا غير واقع في الشريعة عند جماهير أهل السنة المثبتين للقدر</w:t>
      </w:r>
      <w:r w:rsidRPr="00455F08">
        <w:rPr>
          <w:rFonts w:ascii="Traditional Arabic" w:hAnsi="Traditional Arabic" w:cs="Traditional Arabic" w:hint="cs"/>
          <w:sz w:val="36"/>
          <w:szCs w:val="36"/>
          <w:rtl/>
          <w:lang w:bidi="ar"/>
        </w:rPr>
        <w:t>.</w:t>
      </w:r>
    </w:p>
    <w:p w:rsidR="00142FF4" w:rsidRPr="00455F08"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D34851">
        <w:rPr>
          <w:rFonts w:ascii="Traditional Arabic" w:hAnsi="Traditional Arabic" w:cs="Traditional Arabic"/>
          <w:b/>
          <w:bCs/>
          <w:sz w:val="36"/>
          <w:szCs w:val="36"/>
          <w:rtl/>
          <w:lang w:bidi="ar"/>
        </w:rPr>
        <w:t>والثاني:</w:t>
      </w:r>
      <w:r w:rsidRPr="00455F08">
        <w:rPr>
          <w:rFonts w:ascii="Traditional Arabic" w:hAnsi="Traditional Arabic" w:cs="Traditional Arabic"/>
          <w:sz w:val="36"/>
          <w:szCs w:val="36"/>
          <w:rtl/>
          <w:lang w:bidi="ar"/>
        </w:rPr>
        <w:t xml:space="preserve"> ما لا يطاق للاشتغال بضده</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كاشتغال الكافر بالكفر</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فإنه هو الذي صده عن الإيمان</w:t>
      </w:r>
      <w:r w:rsidR="00D34851">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وكالقاعد في حال قعوده</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 اشتغاله بالقعود يمنعه أن يكون قائما</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والإرادة الجازمة لأحد الضدين تنافي إرادة الضد الآخر</w:t>
      </w:r>
      <w:r w:rsidR="00226BD4">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وتكليف الكافر الإيمان من هذا الباب.</w:t>
      </w:r>
    </w:p>
    <w:p w:rsidR="00D34851" w:rsidRDefault="00142FF4"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ومثل هذا ليس بقبيح عقلا عند أحد من العقلاء</w:t>
      </w:r>
      <w:r w:rsidR="00C1413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العقلاء متفقون على أمر الإنسان ونهيه بما لا يقدر عليه حال الأمر والنهي لاشتغاله بضده إذا أمكن أن </w:t>
      </w:r>
      <w:r w:rsidR="00D34851">
        <w:rPr>
          <w:rFonts w:ascii="Traditional Arabic" w:hAnsi="Traditional Arabic" w:cs="Traditional Arabic"/>
          <w:sz w:val="36"/>
          <w:szCs w:val="36"/>
          <w:rtl/>
          <w:lang w:bidi="ar"/>
        </w:rPr>
        <w:t>يترك الضد ويفعل الضد المأمور به</w:t>
      </w:r>
      <w:r w:rsidRPr="00455F08">
        <w:rPr>
          <w:rFonts w:ascii="Traditional Arabic" w:hAnsi="Traditional Arabic" w:cs="Traditional Arabic"/>
          <w:sz w:val="36"/>
          <w:szCs w:val="36"/>
          <w:rtl/>
          <w:lang w:bidi="ar"/>
        </w:rPr>
        <w:t xml:space="preserve">. </w:t>
      </w:r>
    </w:p>
    <w:p w:rsidR="00142FF4" w:rsidRPr="00455F08" w:rsidRDefault="00D34851"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lastRenderedPageBreak/>
        <w:t>و</w:t>
      </w:r>
      <w:r w:rsidR="00142FF4" w:rsidRPr="00455F08">
        <w:rPr>
          <w:rFonts w:ascii="Traditional Arabic" w:hAnsi="Traditional Arabic" w:cs="Traditional Arabic"/>
          <w:sz w:val="36"/>
          <w:szCs w:val="36"/>
          <w:rtl/>
          <w:lang w:bidi="ar"/>
        </w:rPr>
        <w:t>هذا لا يدخل فيما لا يطاق</w:t>
      </w:r>
      <w:r w:rsidR="00226BD4">
        <w:rPr>
          <w:rFonts w:ascii="Traditional Arabic" w:hAnsi="Traditional Arabic" w:cs="Traditional Arabic" w:hint="cs"/>
          <w:sz w:val="36"/>
          <w:szCs w:val="36"/>
          <w:rtl/>
          <w:lang w:bidi="ar"/>
        </w:rPr>
        <w:t>؛</w:t>
      </w:r>
      <w:r w:rsidR="00142FF4" w:rsidRPr="00455F08">
        <w:rPr>
          <w:rFonts w:ascii="Traditional Arabic" w:hAnsi="Traditional Arabic" w:cs="Traditional Arabic"/>
          <w:sz w:val="36"/>
          <w:szCs w:val="36"/>
          <w:rtl/>
          <w:lang w:bidi="ar"/>
        </w:rPr>
        <w:t xml:space="preserve"> فإنه لا يقال للمستطيع المأمور بالحج إذا لم يحج إنه كلف بما لا يطيق</w:t>
      </w:r>
      <w:r>
        <w:rPr>
          <w:rFonts w:ascii="Traditional Arabic" w:hAnsi="Traditional Arabic" w:cs="Traditional Arabic" w:hint="cs"/>
          <w:sz w:val="36"/>
          <w:szCs w:val="36"/>
          <w:rtl/>
          <w:lang w:bidi="ar"/>
        </w:rPr>
        <w:t>،</w:t>
      </w:r>
      <w:r w:rsidR="00142FF4" w:rsidRPr="00455F08">
        <w:rPr>
          <w:rFonts w:ascii="Traditional Arabic" w:hAnsi="Traditional Arabic" w:cs="Traditional Arabic"/>
          <w:sz w:val="36"/>
          <w:szCs w:val="36"/>
          <w:rtl/>
          <w:lang w:bidi="ar"/>
        </w:rPr>
        <w:t xml:space="preserve"> ولا يقال لمن أمر بالطهارة والصلاة فترك ذلك كسلا أنه كلف ما لا يطيق </w:t>
      </w:r>
      <w:r w:rsidR="004E722C">
        <w:rPr>
          <w:rFonts w:ascii="Traditional Arabic" w:hAnsi="Traditional Arabic" w:cs="Traditional Arabic"/>
          <w:sz w:val="36"/>
          <w:szCs w:val="36"/>
          <w:rtl/>
          <w:lang w:bidi="ar"/>
        </w:rPr>
        <w:t>"</w:t>
      </w:r>
      <w:r w:rsidR="00142FF4" w:rsidRPr="00455F08">
        <w:rPr>
          <w:rFonts w:ascii="Traditional Arabic" w:hAnsi="Traditional Arabic" w:cs="Traditional Arabic"/>
          <w:sz w:val="36"/>
          <w:szCs w:val="36"/>
          <w:vertAlign w:val="superscript"/>
          <w:rtl/>
        </w:rPr>
        <w:t>(</w:t>
      </w:r>
      <w:r w:rsidR="00142FF4" w:rsidRPr="00455F08">
        <w:rPr>
          <w:rFonts w:ascii="Traditional Arabic" w:hAnsi="Traditional Arabic" w:cs="Traditional Arabic"/>
          <w:sz w:val="36"/>
          <w:szCs w:val="36"/>
          <w:vertAlign w:val="superscript"/>
          <w:rtl/>
        </w:rPr>
        <w:footnoteReference w:id="207"/>
      </w:r>
      <w:r w:rsidR="00142FF4" w:rsidRPr="00455F08">
        <w:rPr>
          <w:rFonts w:ascii="Traditional Arabic" w:hAnsi="Traditional Arabic" w:cs="Traditional Arabic"/>
          <w:sz w:val="36"/>
          <w:szCs w:val="36"/>
          <w:vertAlign w:val="superscript"/>
          <w:rtl/>
        </w:rPr>
        <w:t>)</w:t>
      </w:r>
      <w:r w:rsidR="00142FF4" w:rsidRPr="00455F08">
        <w:rPr>
          <w:rFonts w:ascii="Traditional Arabic" w:hAnsi="Traditional Arabic" w:cs="Traditional Arabic" w:hint="cs"/>
          <w:sz w:val="36"/>
          <w:szCs w:val="36"/>
          <w:rtl/>
          <w:lang w:bidi="ar"/>
        </w:rPr>
        <w:t>.</w:t>
      </w:r>
    </w:p>
    <w:p w:rsidR="005172E3" w:rsidRDefault="005172E3" w:rsidP="00270E80">
      <w:pPr>
        <w:ind w:left="1273" w:firstLine="454"/>
        <w:jc w:val="lowKashida"/>
        <w:rPr>
          <w:rFonts w:ascii="Traditional Arabic" w:hAnsi="Traditional Arabic" w:cs="Traditional Arabic"/>
          <w:b/>
          <w:bCs/>
          <w:sz w:val="36"/>
          <w:szCs w:val="36"/>
          <w:rtl/>
        </w:rPr>
      </w:pPr>
    </w:p>
    <w:p w:rsidR="005172E3" w:rsidRDefault="005172E3" w:rsidP="00270E80">
      <w:pPr>
        <w:ind w:left="1273" w:firstLine="454"/>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5172E3" w:rsidRDefault="005172E3" w:rsidP="00270E80">
      <w:pPr>
        <w:ind w:left="1273" w:firstLine="454"/>
        <w:jc w:val="lowKashida"/>
        <w:rPr>
          <w:rFonts w:ascii="Traditional Arabic" w:hAnsi="Traditional Arabic" w:cs="Traditional Arabic"/>
          <w:b/>
          <w:bCs/>
          <w:sz w:val="36"/>
          <w:szCs w:val="36"/>
          <w:rtl/>
        </w:rPr>
      </w:pPr>
    </w:p>
    <w:p w:rsidR="005172E3" w:rsidRDefault="005172E3" w:rsidP="00270E80">
      <w:pPr>
        <w:ind w:left="1273" w:firstLine="454"/>
        <w:jc w:val="lowKashida"/>
        <w:rPr>
          <w:rFonts w:ascii="Traditional Arabic" w:hAnsi="Traditional Arabic" w:cs="Traditional Arabic"/>
          <w:b/>
          <w:bCs/>
          <w:sz w:val="36"/>
          <w:szCs w:val="36"/>
          <w:rtl/>
        </w:rPr>
      </w:pPr>
    </w:p>
    <w:p w:rsidR="005172E3" w:rsidRDefault="005172E3" w:rsidP="00270E80">
      <w:pPr>
        <w:ind w:left="1273" w:firstLine="454"/>
        <w:jc w:val="lowKashida"/>
        <w:rPr>
          <w:rFonts w:ascii="Traditional Arabic" w:hAnsi="Traditional Arabic" w:cs="Traditional Arabic"/>
          <w:b/>
          <w:bCs/>
          <w:sz w:val="36"/>
          <w:szCs w:val="36"/>
          <w:rtl/>
        </w:rPr>
      </w:pPr>
    </w:p>
    <w:p w:rsidR="005172E3" w:rsidRPr="005172E3" w:rsidRDefault="005172E3" w:rsidP="00270E80">
      <w:pPr>
        <w:ind w:left="1273" w:firstLine="454"/>
        <w:jc w:val="lowKashida"/>
        <w:rPr>
          <w:rFonts w:ascii="Traditional Arabic" w:hAnsi="Traditional Arabic" w:cs="Traditional Arabic"/>
          <w:sz w:val="40"/>
          <w:szCs w:val="40"/>
          <w:rtl/>
        </w:rPr>
      </w:pPr>
      <w:r w:rsidRPr="005172E3">
        <w:rPr>
          <w:rFonts w:ascii="Traditional Arabic" w:hAnsi="Traditional Arabic" w:cs="Traditional Arabic" w:hint="cs"/>
          <w:b/>
          <w:bCs/>
          <w:sz w:val="40"/>
          <w:szCs w:val="40"/>
          <w:rtl/>
        </w:rPr>
        <w:t>الفصل الرابع: مسائل الإيمان</w:t>
      </w:r>
      <w:r w:rsidRPr="005172E3">
        <w:rPr>
          <w:rFonts w:ascii="Traditional Arabic" w:hAnsi="Traditional Arabic" w:cs="Traditional Arabic" w:hint="cs"/>
          <w:sz w:val="40"/>
          <w:szCs w:val="40"/>
          <w:rtl/>
        </w:rPr>
        <w:t xml:space="preserve">، </w:t>
      </w:r>
    </w:p>
    <w:p w:rsidR="005172E3" w:rsidRPr="005172E3" w:rsidRDefault="005172E3" w:rsidP="00270E80">
      <w:pPr>
        <w:ind w:left="1273" w:firstLine="454"/>
        <w:jc w:val="lowKashida"/>
        <w:rPr>
          <w:rFonts w:ascii="Traditional Arabic" w:hAnsi="Traditional Arabic" w:cs="Traditional Arabic"/>
          <w:sz w:val="40"/>
          <w:szCs w:val="40"/>
          <w:rtl/>
        </w:rPr>
      </w:pPr>
      <w:r w:rsidRPr="005172E3">
        <w:rPr>
          <w:rFonts w:ascii="Traditional Arabic" w:hAnsi="Traditional Arabic" w:cs="Traditional Arabic" w:hint="cs"/>
          <w:sz w:val="40"/>
          <w:szCs w:val="40"/>
          <w:rtl/>
        </w:rPr>
        <w:t>وفيه خمسة مباحث:</w:t>
      </w:r>
    </w:p>
    <w:p w:rsidR="005172E3" w:rsidRPr="005172E3" w:rsidRDefault="005172E3" w:rsidP="00270E80">
      <w:pPr>
        <w:ind w:left="2160" w:firstLine="720"/>
        <w:jc w:val="lowKashida"/>
        <w:rPr>
          <w:rFonts w:ascii="Traditional Arabic" w:hAnsi="Traditional Arabic" w:cs="Traditional Arabic"/>
          <w:sz w:val="40"/>
          <w:szCs w:val="40"/>
          <w:rtl/>
        </w:rPr>
      </w:pPr>
      <w:r w:rsidRPr="005172E3">
        <w:rPr>
          <w:rFonts w:ascii="Traditional Arabic" w:hAnsi="Traditional Arabic" w:cs="Traditional Arabic" w:hint="cs"/>
          <w:b/>
          <w:bCs/>
          <w:sz w:val="40"/>
          <w:szCs w:val="40"/>
          <w:rtl/>
        </w:rPr>
        <w:t>المبحث الأول:</w:t>
      </w:r>
      <w:r w:rsidRPr="005172E3">
        <w:rPr>
          <w:rFonts w:ascii="Traditional Arabic" w:hAnsi="Traditional Arabic" w:cs="Traditional Arabic" w:hint="cs"/>
          <w:sz w:val="40"/>
          <w:szCs w:val="40"/>
          <w:rtl/>
        </w:rPr>
        <w:t xml:space="preserve"> معنى الإيمان.</w:t>
      </w:r>
    </w:p>
    <w:p w:rsidR="005172E3" w:rsidRPr="005172E3" w:rsidRDefault="005172E3" w:rsidP="00270E80">
      <w:pPr>
        <w:ind w:left="2160" w:firstLine="720"/>
        <w:jc w:val="lowKashida"/>
        <w:rPr>
          <w:rFonts w:ascii="Traditional Arabic" w:hAnsi="Traditional Arabic" w:cs="Traditional Arabic"/>
          <w:sz w:val="40"/>
          <w:szCs w:val="40"/>
          <w:rtl/>
        </w:rPr>
      </w:pPr>
      <w:r w:rsidRPr="005172E3">
        <w:rPr>
          <w:rFonts w:ascii="Traditional Arabic" w:hAnsi="Traditional Arabic" w:cs="Traditional Arabic" w:hint="cs"/>
          <w:b/>
          <w:bCs/>
          <w:sz w:val="40"/>
          <w:szCs w:val="40"/>
          <w:rtl/>
        </w:rPr>
        <w:t>المبحث الثاني:</w:t>
      </w:r>
      <w:r w:rsidRPr="005172E3">
        <w:rPr>
          <w:rFonts w:ascii="Traditional Arabic" w:hAnsi="Traditional Arabic" w:cs="Traditional Arabic" w:hint="cs"/>
          <w:sz w:val="40"/>
          <w:szCs w:val="40"/>
          <w:rtl/>
        </w:rPr>
        <w:t xml:space="preserve"> زيادة الإيمان ونقصانه.</w:t>
      </w:r>
    </w:p>
    <w:p w:rsidR="005172E3" w:rsidRPr="005172E3" w:rsidRDefault="005172E3" w:rsidP="00270E80">
      <w:pPr>
        <w:ind w:left="2160" w:firstLine="720"/>
        <w:jc w:val="lowKashida"/>
        <w:rPr>
          <w:rFonts w:ascii="Traditional Arabic" w:hAnsi="Traditional Arabic" w:cs="Traditional Arabic"/>
          <w:sz w:val="40"/>
          <w:szCs w:val="40"/>
          <w:rtl/>
        </w:rPr>
      </w:pPr>
      <w:r w:rsidRPr="005172E3">
        <w:rPr>
          <w:rFonts w:ascii="Traditional Arabic" w:hAnsi="Traditional Arabic" w:cs="Traditional Arabic" w:hint="cs"/>
          <w:b/>
          <w:bCs/>
          <w:sz w:val="40"/>
          <w:szCs w:val="40"/>
          <w:rtl/>
        </w:rPr>
        <w:t>المبحث الثالث:</w:t>
      </w:r>
      <w:r w:rsidRPr="005172E3">
        <w:rPr>
          <w:rFonts w:ascii="Traditional Arabic" w:hAnsi="Traditional Arabic" w:cs="Traditional Arabic" w:hint="cs"/>
          <w:sz w:val="40"/>
          <w:szCs w:val="40"/>
          <w:rtl/>
        </w:rPr>
        <w:t xml:space="preserve"> الاستثناء في الإيمان.</w:t>
      </w:r>
    </w:p>
    <w:p w:rsidR="005172E3" w:rsidRPr="005172E3" w:rsidRDefault="005172E3" w:rsidP="00270E80">
      <w:pPr>
        <w:ind w:left="2160" w:firstLine="720"/>
        <w:jc w:val="lowKashida"/>
        <w:rPr>
          <w:rFonts w:ascii="Traditional Arabic" w:hAnsi="Traditional Arabic" w:cs="Traditional Arabic"/>
          <w:sz w:val="40"/>
          <w:szCs w:val="40"/>
          <w:rtl/>
        </w:rPr>
      </w:pPr>
      <w:r w:rsidRPr="005172E3">
        <w:rPr>
          <w:rFonts w:ascii="Traditional Arabic" w:hAnsi="Traditional Arabic" w:cs="Traditional Arabic" w:hint="cs"/>
          <w:b/>
          <w:bCs/>
          <w:sz w:val="40"/>
          <w:szCs w:val="40"/>
          <w:rtl/>
        </w:rPr>
        <w:t>المبحث الرابع:</w:t>
      </w:r>
      <w:r w:rsidRPr="005172E3">
        <w:rPr>
          <w:rFonts w:ascii="Traditional Arabic" w:hAnsi="Traditional Arabic" w:cs="Traditional Arabic" w:hint="cs"/>
          <w:sz w:val="40"/>
          <w:szCs w:val="40"/>
          <w:rtl/>
        </w:rPr>
        <w:t xml:space="preserve"> العلاقة بين الإيمان والإسلام.</w:t>
      </w:r>
    </w:p>
    <w:p w:rsidR="005172E3" w:rsidRPr="005172E3" w:rsidRDefault="005172E3" w:rsidP="00270E80">
      <w:pPr>
        <w:ind w:left="2160" w:firstLine="720"/>
        <w:jc w:val="lowKashida"/>
        <w:rPr>
          <w:rFonts w:ascii="Traditional Arabic" w:hAnsi="Traditional Arabic" w:cs="Traditional Arabic"/>
          <w:sz w:val="40"/>
          <w:szCs w:val="40"/>
          <w:rtl/>
        </w:rPr>
      </w:pPr>
      <w:r w:rsidRPr="005172E3">
        <w:rPr>
          <w:rFonts w:ascii="Traditional Arabic" w:hAnsi="Traditional Arabic" w:cs="Traditional Arabic" w:hint="cs"/>
          <w:b/>
          <w:bCs/>
          <w:sz w:val="40"/>
          <w:szCs w:val="40"/>
          <w:rtl/>
        </w:rPr>
        <w:t>المبحث الخامس:</w:t>
      </w:r>
      <w:r w:rsidRPr="005172E3">
        <w:rPr>
          <w:rFonts w:ascii="Traditional Arabic" w:hAnsi="Traditional Arabic" w:cs="Traditional Arabic" w:hint="cs"/>
          <w:sz w:val="40"/>
          <w:szCs w:val="40"/>
          <w:rtl/>
        </w:rPr>
        <w:t xml:space="preserve"> حكم مرتكب الكبيرة.</w:t>
      </w:r>
    </w:p>
    <w:p w:rsidR="00D72FE8" w:rsidRPr="001928DB" w:rsidRDefault="005172E3"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sidRPr="005172E3">
        <w:rPr>
          <w:rFonts w:ascii="Traditional Arabic" w:hAnsi="Traditional Arabic" w:cs="Traditional Arabic"/>
          <w:b/>
          <w:bCs/>
          <w:sz w:val="40"/>
          <w:szCs w:val="40"/>
          <w:rtl/>
          <w:lang w:bidi="ar"/>
        </w:rPr>
        <w:br w:type="page"/>
      </w:r>
      <w:r w:rsidR="00D47840">
        <w:rPr>
          <w:rFonts w:ascii="Traditional Arabic" w:hAnsi="Traditional Arabic" w:cs="Traditional Arabic" w:hint="cs"/>
          <w:b/>
          <w:bCs/>
          <w:sz w:val="36"/>
          <w:szCs w:val="36"/>
          <w:rtl/>
          <w:lang w:bidi="ar"/>
        </w:rPr>
        <w:lastRenderedPageBreak/>
        <w:t>المبحث</w:t>
      </w:r>
      <w:r w:rsidR="00F968A5" w:rsidRPr="001928DB">
        <w:rPr>
          <w:rFonts w:ascii="Traditional Arabic" w:hAnsi="Traditional Arabic" w:cs="Traditional Arabic"/>
          <w:b/>
          <w:bCs/>
          <w:sz w:val="36"/>
          <w:szCs w:val="36"/>
          <w:rtl/>
          <w:lang w:bidi="ar"/>
        </w:rPr>
        <w:t xml:space="preserve"> الأول: معنى الإيمان وحقيقته</w:t>
      </w:r>
    </w:p>
    <w:p w:rsidR="001673A0" w:rsidRDefault="001673A0"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5B073F"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ذهب</w:t>
      </w:r>
      <w:r w:rsidR="004C4AC7" w:rsidRPr="00455F08">
        <w:rPr>
          <w:rFonts w:ascii="Traditional Arabic" w:hAnsi="Traditional Arabic" w:cs="Traditional Arabic" w:hint="cs"/>
          <w:sz w:val="36"/>
          <w:szCs w:val="36"/>
          <w:rtl/>
          <w:lang w:bidi="ar"/>
        </w:rPr>
        <w:t>ت</w:t>
      </w:r>
      <w:r w:rsidRPr="00455F08">
        <w:rPr>
          <w:rFonts w:ascii="Traditional Arabic" w:hAnsi="Traditional Arabic" w:cs="Traditional Arabic"/>
          <w:sz w:val="36"/>
          <w:szCs w:val="36"/>
          <w:rtl/>
          <w:lang w:bidi="ar"/>
        </w:rPr>
        <w:t xml:space="preserve"> الماتريدية</w:t>
      </w:r>
      <w:r w:rsidR="004C4AC7"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إلى أن الإيمان هو التصديق بالقلب فقط</w:t>
      </w:r>
      <w:r w:rsidR="00270E80">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وذهب بعضهم إلى أنه التصديق بالقلب والإقرار باللسان </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208"/>
      </w:r>
      <w:r w:rsidR="00AF5564"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CF125B" w:rsidRDefault="00F968A5" w:rsidP="002821FA">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أبو المعين النسفي: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الإيمان في اللغة عبارة عن التصديق</w:t>
      </w:r>
      <w:r w:rsidR="00E9472D"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فكل من صدق غيره فيما يخبره يسمى في اللغة مؤمنا به ومؤمنا له</w:t>
      </w:r>
      <w:r w:rsidR="00E9472D"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قال الله تعالى: </w:t>
      </w:r>
      <w:r w:rsidR="00254CB6">
        <w:rPr>
          <w:rFonts w:ascii="QCF_BSML" w:hAnsi="QCF_BSML" w:cs="QCF_BSML"/>
          <w:color w:val="000000"/>
          <w:sz w:val="35"/>
          <w:szCs w:val="35"/>
          <w:rtl/>
        </w:rPr>
        <w:t xml:space="preserve">ﭽ </w:t>
      </w:r>
      <w:r w:rsidR="00963E21" w:rsidRPr="00963E21">
        <w:rPr>
          <w:rFonts w:ascii="Traditional Arabic" w:hAnsi="Traditional Arabic" w:cs="Traditional Arabic"/>
          <w:color w:val="000000"/>
          <w:sz w:val="36"/>
          <w:szCs w:val="36"/>
          <w:rtl/>
        </w:rPr>
        <w:t>وَمَا أَنْتَ بِمُؤْمِنٍ لَنَا</w:t>
      </w:r>
      <w:r w:rsidR="00254CB6" w:rsidRPr="00963E21">
        <w:rPr>
          <w:rFonts w:ascii="QCF_BSML" w:hAnsi="QCF_BSML" w:cs="QCF_BSML"/>
          <w:color w:val="000000"/>
          <w:sz w:val="36"/>
          <w:szCs w:val="36"/>
          <w:rtl/>
        </w:rPr>
        <w:t>ﭼ</w:t>
      </w:r>
      <w:r w:rsidR="00254CB6">
        <w:rPr>
          <w:rFonts w:ascii="Arial" w:hAnsi="Arial" w:cs="Arial"/>
          <w:color w:val="000000"/>
          <w:sz w:val="18"/>
          <w:szCs w:val="18"/>
          <w:rtl/>
        </w:rPr>
        <w:t xml:space="preserve"> </w:t>
      </w:r>
      <w:r w:rsidR="00254CB6" w:rsidRPr="001370B3">
        <w:rPr>
          <w:rFonts w:ascii="Traditional Arabic" w:hAnsi="Traditional Arabic" w:cs="Traditional Arabic"/>
          <w:sz w:val="36"/>
          <w:szCs w:val="36"/>
          <w:rtl/>
        </w:rPr>
        <w:t>[يوسف: 17]</w:t>
      </w:r>
      <w:r w:rsidR="00254CB6">
        <w:rPr>
          <w:rFonts w:ascii="Traditional Arabic" w:hAnsi="Traditional Arabic" w:cs="Traditional Arabic" w:hint="cs"/>
          <w:sz w:val="36"/>
          <w:szCs w:val="36"/>
          <w:rtl/>
        </w:rPr>
        <w:t xml:space="preserve">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أي بمصدق لنا</w:t>
      </w:r>
      <w:r w:rsidR="00E9472D"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ثم إن اللغوي وهو التصديق بالقلب هو حقيقة الإيمان الواجب على العبد حقا لله تعالى</w:t>
      </w:r>
      <w:r w:rsidR="00E9472D"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أن يصدق الرسول</w:t>
      </w:r>
      <w:r w:rsidR="002821FA">
        <w:rPr>
          <w:rFonts w:ascii="AGA Arabesque" w:hAnsi="AGA Arabesque" w:cs="Traditional Arabic" w:hint="cs"/>
          <w:noProof/>
          <w:sz w:val="36"/>
          <w:szCs w:val="36"/>
          <w:rtl/>
          <w:lang w:bidi="ar-EG"/>
        </w:rPr>
        <w:t xml:space="preserve"> صلى الله عليه وسلم </w:t>
      </w:r>
      <w:r w:rsidRPr="00455F08">
        <w:rPr>
          <w:rFonts w:ascii="Traditional Arabic" w:hAnsi="Traditional Arabic" w:cs="Traditional Arabic"/>
          <w:sz w:val="36"/>
          <w:szCs w:val="36"/>
          <w:rtl/>
          <w:lang w:bidi="ar"/>
        </w:rPr>
        <w:t>فيما جاء به من الله تعالى</w:t>
      </w:r>
      <w:r w:rsidR="00E9472D"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فمن أتى بهذا التصديق فهو مؤمن فيما بينه وبين الله تعالى</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209"/>
      </w:r>
      <w:r w:rsidR="00AF5564"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51912" w:rsidRPr="00851912" w:rsidRDefault="00851912" w:rsidP="00851912">
      <w:pPr>
        <w:widowControl w:val="0"/>
        <w:autoSpaceDE w:val="0"/>
        <w:autoSpaceDN w:val="0"/>
        <w:adjustRightInd w:val="0"/>
        <w:spacing w:after="60"/>
        <w:ind w:firstLine="567"/>
        <w:jc w:val="lowKashida"/>
        <w:rPr>
          <w:rFonts w:cs="Traditional Arabic"/>
          <w:noProof/>
          <w:sz w:val="36"/>
          <w:szCs w:val="36"/>
          <w:rtl/>
        </w:rPr>
      </w:pPr>
      <w:r>
        <w:rPr>
          <w:rFonts w:cs="Traditional Arabic" w:hint="cs"/>
          <w:noProof/>
          <w:sz w:val="36"/>
          <w:szCs w:val="36"/>
          <w:rtl/>
        </w:rPr>
        <w:t>وهذا القول مخالف لقول أهل السنة والجماعة، ف</w:t>
      </w:r>
      <w:r w:rsidRPr="00851912">
        <w:rPr>
          <w:rFonts w:cs="Traditional Arabic"/>
          <w:noProof/>
          <w:sz w:val="36"/>
          <w:szCs w:val="36"/>
          <w:rtl/>
        </w:rPr>
        <w:t>مادة أَمِنَ معناها في اللغة وثِق واطمأنَّ، والأمانة الوثوق</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0"/>
      </w:r>
      <w:r w:rsidRPr="00851912">
        <w:rPr>
          <w:rFonts w:cs="Traditional Arabic" w:hint="cs"/>
          <w:noProof/>
          <w:sz w:val="36"/>
          <w:szCs w:val="36"/>
          <w:vertAlign w:val="superscript"/>
          <w:rtl/>
        </w:rPr>
        <w:t>)</w:t>
      </w:r>
      <w:r w:rsidRPr="00851912">
        <w:rPr>
          <w:rFonts w:cs="Traditional Arabic" w:hint="cs"/>
          <w:noProof/>
          <w:sz w:val="36"/>
          <w:szCs w:val="36"/>
          <w:rtl/>
        </w:rPr>
        <w:t>، يقال</w:t>
      </w:r>
      <w:r w:rsidRPr="00851912">
        <w:rPr>
          <w:rFonts w:cs="Traditional Arabic"/>
          <w:noProof/>
          <w:sz w:val="36"/>
          <w:szCs w:val="36"/>
          <w:rtl/>
        </w:rPr>
        <w:t>: "ما أمنت أن أجد صاحبَه أي ما وثِقْت"</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1"/>
      </w:r>
      <w:r w:rsidRPr="00851912">
        <w:rPr>
          <w:rFonts w:cs="Traditional Arabic" w:hint="cs"/>
          <w:noProof/>
          <w:sz w:val="36"/>
          <w:szCs w:val="36"/>
          <w:vertAlign w:val="superscript"/>
          <w:rtl/>
        </w:rPr>
        <w:t>)</w:t>
      </w:r>
      <w:r w:rsidRPr="00851912">
        <w:rPr>
          <w:rFonts w:cs="Traditional Arabic"/>
          <w:noProof/>
          <w:sz w:val="36"/>
          <w:szCs w:val="36"/>
          <w:rtl/>
        </w:rPr>
        <w:t>.</w:t>
      </w:r>
    </w:p>
    <w:p w:rsidR="00851912" w:rsidRPr="00851912" w:rsidRDefault="00851912" w:rsidP="00D73B58">
      <w:pPr>
        <w:widowControl w:val="0"/>
        <w:autoSpaceDE w:val="0"/>
        <w:autoSpaceDN w:val="0"/>
        <w:adjustRightInd w:val="0"/>
        <w:spacing w:after="60"/>
        <w:ind w:firstLine="567"/>
        <w:jc w:val="lowKashida"/>
        <w:rPr>
          <w:rFonts w:cs="Traditional Arabic"/>
          <w:noProof/>
          <w:sz w:val="36"/>
          <w:szCs w:val="36"/>
          <w:rtl/>
        </w:rPr>
      </w:pPr>
      <w:r w:rsidRPr="00851912">
        <w:rPr>
          <w:rFonts w:cs="Traditional Arabic"/>
          <w:noProof/>
          <w:sz w:val="36"/>
          <w:szCs w:val="36"/>
          <w:rtl/>
        </w:rPr>
        <w:t>قال الراغب</w:t>
      </w:r>
      <w:r w:rsidRPr="00851912">
        <w:rPr>
          <w:rFonts w:cs="Traditional Arabic" w:hint="cs"/>
          <w:noProof/>
          <w:sz w:val="36"/>
          <w:szCs w:val="36"/>
          <w:rtl/>
        </w:rPr>
        <w:t xml:space="preserve"> الأصبهاني</w:t>
      </w:r>
      <w:r w:rsidRPr="00851912">
        <w:rPr>
          <w:rFonts w:cs="Traditional Arabic"/>
          <w:noProof/>
          <w:sz w:val="36"/>
          <w:szCs w:val="36"/>
          <w:vertAlign w:val="superscript"/>
          <w:rtl/>
        </w:rPr>
        <w:fldChar w:fldCharType="begin"/>
      </w:r>
      <w:r w:rsidRPr="00851912">
        <w:rPr>
          <w:rFonts w:cs="Traditional Arabic"/>
          <w:noProof/>
          <w:sz w:val="28"/>
          <w:szCs w:val="36"/>
        </w:rPr>
        <w:instrText xml:space="preserve"> XE "</w:instrText>
      </w:r>
      <w:r w:rsidRPr="00851912">
        <w:rPr>
          <w:rFonts w:cs="Traditional Arabic"/>
          <w:noProof/>
          <w:sz w:val="36"/>
          <w:szCs w:val="36"/>
          <w:rtl/>
        </w:rPr>
        <w:instrText>الراغب</w:instrText>
      </w:r>
      <w:r w:rsidRPr="00851912">
        <w:rPr>
          <w:rFonts w:cs="Traditional Arabic" w:hint="cs"/>
          <w:noProof/>
          <w:sz w:val="36"/>
          <w:szCs w:val="36"/>
          <w:rtl/>
        </w:rPr>
        <w:instrText xml:space="preserve"> الأصبهاني</w:instrText>
      </w:r>
      <w:r w:rsidRPr="00851912">
        <w:rPr>
          <w:rFonts w:cs="Traditional Arabic"/>
          <w:noProof/>
          <w:sz w:val="28"/>
          <w:szCs w:val="36"/>
        </w:rPr>
        <w:instrText xml:space="preserve">" </w:instrText>
      </w:r>
      <w:r w:rsidRPr="00851912">
        <w:rPr>
          <w:rFonts w:cs="Traditional Arabic"/>
          <w:noProof/>
          <w:sz w:val="36"/>
          <w:szCs w:val="36"/>
          <w:vertAlign w:val="superscript"/>
          <w:rtl/>
        </w:rPr>
        <w:fldChar w:fldCharType="end"/>
      </w:r>
      <w:r w:rsidR="002821FA" w:rsidRPr="002821FA">
        <w:rPr>
          <w:rFonts w:cs="Traditional Arabic" w:hint="cs"/>
          <w:noProof/>
          <w:sz w:val="36"/>
          <w:szCs w:val="36"/>
          <w:rtl/>
        </w:rPr>
        <w:t xml:space="preserve"> رحمه الله</w:t>
      </w:r>
      <w:r w:rsidRPr="00851912">
        <w:rPr>
          <w:rFonts w:cs="Traditional Arabic"/>
          <w:noProof/>
          <w:sz w:val="36"/>
          <w:szCs w:val="36"/>
          <w:rtl/>
        </w:rPr>
        <w:t>: "أصل الأمن طمأنينة النفس وزوال الخوف "</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2"/>
      </w:r>
      <w:r w:rsidRPr="00851912">
        <w:rPr>
          <w:rFonts w:cs="Traditional Arabic" w:hint="cs"/>
          <w:noProof/>
          <w:sz w:val="36"/>
          <w:szCs w:val="36"/>
          <w:vertAlign w:val="superscript"/>
          <w:rtl/>
        </w:rPr>
        <w:t>)</w:t>
      </w:r>
      <w:r w:rsidRPr="00851912">
        <w:rPr>
          <w:rFonts w:cs="Traditional Arabic" w:hint="cs"/>
          <w:noProof/>
          <w:sz w:val="36"/>
          <w:szCs w:val="36"/>
          <w:rtl/>
        </w:rPr>
        <w:t>.</w:t>
      </w:r>
    </w:p>
    <w:p w:rsidR="00851912" w:rsidRPr="00851912" w:rsidRDefault="00851912" w:rsidP="00851912">
      <w:pPr>
        <w:widowControl w:val="0"/>
        <w:autoSpaceDE w:val="0"/>
        <w:autoSpaceDN w:val="0"/>
        <w:adjustRightInd w:val="0"/>
        <w:spacing w:after="60"/>
        <w:ind w:firstLine="567"/>
        <w:jc w:val="lowKashida"/>
        <w:rPr>
          <w:rFonts w:cs="Traditional Arabic"/>
          <w:noProof/>
          <w:sz w:val="36"/>
          <w:szCs w:val="36"/>
          <w:rtl/>
        </w:rPr>
      </w:pPr>
      <w:r w:rsidRPr="00851912">
        <w:rPr>
          <w:rFonts w:cs="Traditional Arabic" w:hint="cs"/>
          <w:noProof/>
          <w:sz w:val="36"/>
          <w:szCs w:val="36"/>
          <w:rtl/>
        </w:rPr>
        <w:t xml:space="preserve">والإيمان </w:t>
      </w:r>
      <w:r w:rsidRPr="00851912">
        <w:rPr>
          <w:rFonts w:cs="Traditional Arabic"/>
          <w:noProof/>
          <w:sz w:val="36"/>
          <w:szCs w:val="36"/>
          <w:rtl/>
        </w:rPr>
        <w:t>مصدر آمن يؤمن إيماناً فهو مؤمن</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3"/>
      </w:r>
      <w:r w:rsidRPr="00851912">
        <w:rPr>
          <w:rFonts w:cs="Traditional Arabic" w:hint="cs"/>
          <w:noProof/>
          <w:sz w:val="36"/>
          <w:szCs w:val="36"/>
          <w:vertAlign w:val="superscript"/>
          <w:rtl/>
        </w:rPr>
        <w:t>)</w:t>
      </w:r>
      <w:r w:rsidRPr="00851912">
        <w:rPr>
          <w:rFonts w:cs="Traditional Arabic" w:hint="cs"/>
          <w:noProof/>
          <w:sz w:val="36"/>
          <w:szCs w:val="36"/>
          <w:rtl/>
        </w:rPr>
        <w:t>،</w:t>
      </w:r>
      <w:r w:rsidRPr="00851912">
        <w:rPr>
          <w:rFonts w:cs="Traditional Arabic"/>
          <w:noProof/>
          <w:sz w:val="36"/>
          <w:szCs w:val="36"/>
          <w:rtl/>
        </w:rPr>
        <w:t xml:space="preserve"> وأصل آمن أأمن بهمزتين لينت الثانية</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4"/>
      </w:r>
      <w:r w:rsidRPr="00851912">
        <w:rPr>
          <w:rFonts w:cs="Traditional Arabic" w:hint="cs"/>
          <w:noProof/>
          <w:sz w:val="36"/>
          <w:szCs w:val="36"/>
          <w:vertAlign w:val="superscript"/>
          <w:rtl/>
        </w:rPr>
        <w:t>)</w:t>
      </w:r>
      <w:r w:rsidRPr="00851912">
        <w:rPr>
          <w:rFonts w:cs="Traditional Arabic" w:hint="cs"/>
          <w:noProof/>
          <w:sz w:val="36"/>
          <w:szCs w:val="36"/>
          <w:rtl/>
        </w:rPr>
        <w:t>،</w:t>
      </w:r>
      <w:r w:rsidRPr="00851912">
        <w:rPr>
          <w:rFonts w:cs="Traditional Arabic"/>
          <w:noProof/>
          <w:sz w:val="36"/>
          <w:szCs w:val="36"/>
          <w:rtl/>
        </w:rPr>
        <w:t xml:space="preserve"> وهو من الأمن ضد الخوف</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5"/>
      </w:r>
      <w:r w:rsidRPr="00851912">
        <w:rPr>
          <w:rFonts w:cs="Traditional Arabic" w:hint="cs"/>
          <w:noProof/>
          <w:sz w:val="36"/>
          <w:szCs w:val="36"/>
          <w:vertAlign w:val="superscript"/>
          <w:rtl/>
        </w:rPr>
        <w:t>)</w:t>
      </w:r>
      <w:r w:rsidRPr="00851912">
        <w:rPr>
          <w:rFonts w:cs="Traditional Arabic"/>
          <w:noProof/>
          <w:sz w:val="36"/>
          <w:szCs w:val="36"/>
          <w:rtl/>
        </w:rPr>
        <w:t>.</w:t>
      </w:r>
    </w:p>
    <w:p w:rsidR="00851912" w:rsidRPr="00851912" w:rsidRDefault="00851912" w:rsidP="00D73B58">
      <w:pPr>
        <w:widowControl w:val="0"/>
        <w:autoSpaceDE w:val="0"/>
        <w:autoSpaceDN w:val="0"/>
        <w:adjustRightInd w:val="0"/>
        <w:spacing w:after="60"/>
        <w:ind w:firstLine="567"/>
        <w:jc w:val="lowKashida"/>
        <w:rPr>
          <w:rFonts w:cs="Traditional Arabic"/>
          <w:noProof/>
          <w:sz w:val="36"/>
          <w:szCs w:val="36"/>
          <w:rtl/>
        </w:rPr>
      </w:pPr>
      <w:r w:rsidRPr="00851912">
        <w:rPr>
          <w:rFonts w:cs="Traditional Arabic"/>
          <w:noProof/>
          <w:sz w:val="36"/>
          <w:szCs w:val="36"/>
          <w:rtl/>
        </w:rPr>
        <w:t>قال شيخ الإسلام</w:t>
      </w:r>
      <w:r w:rsidRPr="00851912">
        <w:rPr>
          <w:rFonts w:cs="Traditional Arabic" w:hint="cs"/>
          <w:noProof/>
          <w:sz w:val="36"/>
          <w:szCs w:val="36"/>
          <w:rtl/>
        </w:rPr>
        <w:t xml:space="preserve"> ابن تيمية</w:t>
      </w:r>
      <w:r w:rsidRPr="00851912">
        <w:rPr>
          <w:rFonts w:cs="Traditional Arabic"/>
          <w:noProof/>
          <w:sz w:val="36"/>
          <w:szCs w:val="36"/>
          <w:vertAlign w:val="superscript"/>
          <w:rtl/>
        </w:rPr>
        <w:fldChar w:fldCharType="begin"/>
      </w:r>
      <w:r w:rsidRPr="00851912">
        <w:rPr>
          <w:rFonts w:cs="Traditional Arabic"/>
          <w:noProof/>
          <w:sz w:val="28"/>
          <w:szCs w:val="36"/>
        </w:rPr>
        <w:instrText xml:space="preserve"> XE "</w:instrText>
      </w:r>
      <w:r w:rsidRPr="00851912">
        <w:rPr>
          <w:rFonts w:cs="Traditional Arabic" w:hint="cs"/>
          <w:noProof/>
          <w:sz w:val="36"/>
          <w:szCs w:val="36"/>
          <w:rtl/>
        </w:rPr>
        <w:instrText>ابن تيمية</w:instrText>
      </w:r>
      <w:r w:rsidRPr="00851912">
        <w:rPr>
          <w:rFonts w:cs="Traditional Arabic"/>
          <w:noProof/>
          <w:sz w:val="28"/>
          <w:szCs w:val="36"/>
        </w:rPr>
        <w:instrText xml:space="preserve">" </w:instrText>
      </w:r>
      <w:r w:rsidRPr="00851912">
        <w:rPr>
          <w:rFonts w:cs="Traditional Arabic"/>
          <w:noProof/>
          <w:sz w:val="36"/>
          <w:szCs w:val="36"/>
          <w:vertAlign w:val="superscript"/>
          <w:rtl/>
        </w:rPr>
        <w:fldChar w:fldCharType="end"/>
      </w:r>
      <w:r w:rsidRPr="00851912">
        <w:rPr>
          <w:rFonts w:cs="Traditional Arabic" w:hint="cs"/>
          <w:noProof/>
          <w:sz w:val="36"/>
          <w:szCs w:val="36"/>
          <w:rtl/>
        </w:rPr>
        <w:t xml:space="preserve"> </w:t>
      </w:r>
      <w:r w:rsidR="002821FA" w:rsidRPr="002821FA">
        <w:rPr>
          <w:rFonts w:cs="Traditional Arabic" w:hint="cs"/>
          <w:noProof/>
          <w:sz w:val="36"/>
          <w:szCs w:val="36"/>
          <w:rtl/>
        </w:rPr>
        <w:t>رحمه الله</w:t>
      </w:r>
      <w:r w:rsidR="002821FA" w:rsidRPr="00851912">
        <w:rPr>
          <w:rFonts w:cs="Traditional Arabic"/>
          <w:noProof/>
          <w:sz w:val="36"/>
          <w:szCs w:val="36"/>
          <w:rtl/>
        </w:rPr>
        <w:t>:</w:t>
      </w:r>
      <w:r w:rsidR="002821FA">
        <w:rPr>
          <w:rFonts w:cs="Traditional Arabic" w:hint="cs"/>
          <w:noProof/>
          <w:sz w:val="36"/>
          <w:szCs w:val="36"/>
          <w:rtl/>
        </w:rPr>
        <w:t xml:space="preserve"> </w:t>
      </w:r>
      <w:r w:rsidRPr="00851912">
        <w:rPr>
          <w:rFonts w:cs="Traditional Arabic" w:hint="cs"/>
          <w:noProof/>
          <w:sz w:val="36"/>
          <w:szCs w:val="36"/>
          <w:rtl/>
        </w:rPr>
        <w:t>في تعريفه للإيمان</w:t>
      </w:r>
      <w:r w:rsidRPr="00851912">
        <w:rPr>
          <w:rFonts w:cs="Traditional Arabic"/>
          <w:noProof/>
          <w:sz w:val="36"/>
          <w:szCs w:val="36"/>
          <w:rtl/>
        </w:rPr>
        <w:t>: ".. فإن اشتقاقه من الأمن الذي هو ال</w:t>
      </w:r>
      <w:r w:rsidRPr="00851912">
        <w:rPr>
          <w:rFonts w:cs="Traditional Arabic" w:hint="cs"/>
          <w:noProof/>
          <w:sz w:val="36"/>
          <w:szCs w:val="36"/>
          <w:rtl/>
        </w:rPr>
        <w:t>إ</w:t>
      </w:r>
      <w:r w:rsidRPr="00851912">
        <w:rPr>
          <w:rFonts w:cs="Traditional Arabic"/>
          <w:noProof/>
          <w:sz w:val="36"/>
          <w:szCs w:val="36"/>
          <w:rtl/>
        </w:rPr>
        <w:t>قرار والطمأنينة، وذلك إنما يحصل إذا استقر في القلب التصديق والإنقياد</w:t>
      </w:r>
      <w:r w:rsidRPr="00851912">
        <w:rPr>
          <w:rFonts w:cs="Traditional Arabic" w:hint="cs"/>
          <w:noProof/>
          <w:sz w:val="36"/>
          <w:szCs w:val="36"/>
          <w:vertAlign w:val="superscript"/>
          <w:rtl/>
        </w:rPr>
        <w:t>" (</w:t>
      </w:r>
      <w:r w:rsidRPr="00851912">
        <w:rPr>
          <w:rFonts w:cs="Traditional Arabic"/>
          <w:noProof/>
          <w:sz w:val="36"/>
          <w:szCs w:val="36"/>
          <w:vertAlign w:val="superscript"/>
          <w:rtl/>
        </w:rPr>
        <w:footnoteReference w:id="216"/>
      </w:r>
      <w:r w:rsidRPr="00851912">
        <w:rPr>
          <w:rFonts w:cs="Traditional Arabic" w:hint="cs"/>
          <w:noProof/>
          <w:sz w:val="36"/>
          <w:szCs w:val="36"/>
          <w:vertAlign w:val="superscript"/>
          <w:rtl/>
        </w:rPr>
        <w:t>)</w:t>
      </w:r>
      <w:r w:rsidRPr="00851912">
        <w:rPr>
          <w:rFonts w:cs="Traditional Arabic" w:hint="cs"/>
          <w:noProof/>
          <w:sz w:val="36"/>
          <w:szCs w:val="36"/>
          <w:rtl/>
        </w:rPr>
        <w:t>.</w:t>
      </w:r>
    </w:p>
    <w:p w:rsidR="00851912" w:rsidRPr="00851912" w:rsidRDefault="00851912" w:rsidP="00851912">
      <w:pPr>
        <w:widowControl w:val="0"/>
        <w:autoSpaceDE w:val="0"/>
        <w:autoSpaceDN w:val="0"/>
        <w:adjustRightInd w:val="0"/>
        <w:spacing w:after="60"/>
        <w:ind w:firstLine="567"/>
        <w:jc w:val="lowKashida"/>
        <w:rPr>
          <w:rFonts w:cs="Traditional Arabic"/>
          <w:noProof/>
          <w:sz w:val="36"/>
          <w:szCs w:val="36"/>
          <w:rtl/>
        </w:rPr>
      </w:pPr>
      <w:r w:rsidRPr="00851912">
        <w:rPr>
          <w:rFonts w:cs="Traditional Arabic" w:hint="cs"/>
          <w:noProof/>
          <w:sz w:val="36"/>
          <w:szCs w:val="36"/>
          <w:rtl/>
        </w:rPr>
        <w:t xml:space="preserve">وهذا الإقرار يشمل </w:t>
      </w:r>
      <w:r w:rsidRPr="00851912">
        <w:rPr>
          <w:rFonts w:cs="Traditional Arabic"/>
          <w:noProof/>
          <w:sz w:val="36"/>
          <w:szCs w:val="36"/>
          <w:rtl/>
        </w:rPr>
        <w:t>قول القلب الذي هو التصديق</w:t>
      </w:r>
      <w:r w:rsidRPr="00851912">
        <w:rPr>
          <w:rFonts w:cs="Traditional Arabic" w:hint="cs"/>
          <w:noProof/>
          <w:sz w:val="36"/>
          <w:szCs w:val="36"/>
          <w:rtl/>
        </w:rPr>
        <w:t>،</w:t>
      </w:r>
      <w:r w:rsidRPr="00851912">
        <w:rPr>
          <w:rFonts w:cs="Traditional Arabic"/>
          <w:noProof/>
          <w:sz w:val="36"/>
          <w:szCs w:val="36"/>
          <w:rtl/>
        </w:rPr>
        <w:t xml:space="preserve"> وعمل القلب الذي هو الانقياد</w:t>
      </w:r>
      <w:r w:rsidRPr="00851912">
        <w:rPr>
          <w:rFonts w:cs="Traditional Arabic" w:hint="cs"/>
          <w:noProof/>
          <w:sz w:val="36"/>
          <w:szCs w:val="36"/>
          <w:rtl/>
        </w:rPr>
        <w:t>.</w:t>
      </w:r>
    </w:p>
    <w:p w:rsidR="00851912" w:rsidRPr="00851912" w:rsidRDefault="00851912" w:rsidP="00851912">
      <w:pPr>
        <w:widowControl w:val="0"/>
        <w:autoSpaceDE w:val="0"/>
        <w:autoSpaceDN w:val="0"/>
        <w:adjustRightInd w:val="0"/>
        <w:spacing w:after="60"/>
        <w:ind w:firstLine="567"/>
        <w:jc w:val="lowKashida"/>
        <w:rPr>
          <w:rFonts w:cs="Traditional Arabic"/>
          <w:noProof/>
          <w:sz w:val="36"/>
          <w:szCs w:val="36"/>
          <w:rtl/>
        </w:rPr>
      </w:pPr>
      <w:r w:rsidRPr="00851912">
        <w:rPr>
          <w:rFonts w:cs="Traditional Arabic"/>
          <w:noProof/>
          <w:sz w:val="36"/>
          <w:szCs w:val="36"/>
          <w:rtl/>
        </w:rPr>
        <w:lastRenderedPageBreak/>
        <w:t>أما معنى الإيمان: فهو التصديق مع الانقياد. وهو تارة يتعدّى بالباء وتارة باللام. فمن الأول -</w:t>
      </w:r>
      <w:r w:rsidRPr="00851912">
        <w:rPr>
          <w:rFonts w:cs="Traditional Arabic" w:hint="cs"/>
          <w:noProof/>
          <w:sz w:val="36"/>
          <w:szCs w:val="36"/>
          <w:rtl/>
        </w:rPr>
        <w:t xml:space="preserve"> التعدي بالباء- </w:t>
      </w:r>
      <w:r w:rsidRPr="00851912">
        <w:rPr>
          <w:rFonts w:cs="Traditional Arabic"/>
          <w:noProof/>
          <w:sz w:val="36"/>
          <w:szCs w:val="36"/>
          <w:rtl/>
        </w:rPr>
        <w:t>يقال: آمن به قوم</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7"/>
      </w:r>
      <w:r w:rsidRPr="00851912">
        <w:rPr>
          <w:rFonts w:cs="Traditional Arabic" w:hint="cs"/>
          <w:noProof/>
          <w:sz w:val="36"/>
          <w:szCs w:val="36"/>
          <w:vertAlign w:val="superscript"/>
          <w:rtl/>
        </w:rPr>
        <w:t>)</w:t>
      </w:r>
      <w:r w:rsidRPr="00851912">
        <w:rPr>
          <w:rFonts w:cs="Traditional Arabic" w:hint="cs"/>
          <w:noProof/>
          <w:sz w:val="36"/>
          <w:szCs w:val="36"/>
          <w:rtl/>
        </w:rPr>
        <w:t xml:space="preserve"> </w:t>
      </w:r>
      <w:r w:rsidRPr="00851912">
        <w:rPr>
          <w:rFonts w:cs="Traditional Arabic"/>
          <w:noProof/>
          <w:sz w:val="36"/>
          <w:szCs w:val="36"/>
          <w:rtl/>
        </w:rPr>
        <w:t xml:space="preserve"> وكذّب به قومٌ، ومنه قوله تعالى: </w:t>
      </w:r>
      <w:r w:rsidRPr="00851912">
        <w:rPr>
          <w:rFonts w:ascii="QCF_BSML" w:hAnsi="QCF_BSML" w:cs="QCF_BSML"/>
          <w:color w:val="000000"/>
          <w:sz w:val="29"/>
          <w:szCs w:val="29"/>
          <w:rtl/>
        </w:rPr>
        <w:t xml:space="preserve">ﮋ </w:t>
      </w:r>
      <w:r w:rsidRPr="00851912">
        <w:rPr>
          <w:rFonts w:ascii="QCF_P002" w:hAnsi="QCF_P002" w:cs="QCF_P002"/>
          <w:color w:val="000000"/>
          <w:sz w:val="33"/>
          <w:szCs w:val="33"/>
          <w:rtl/>
        </w:rPr>
        <w:t xml:space="preserve">ﭝ  ﭞ  ﭟ  </w:t>
      </w:r>
      <w:r w:rsidRPr="00851912">
        <w:rPr>
          <w:rFonts w:ascii="QCF_BSML" w:hAnsi="QCF_BSML" w:cs="QCF_BSML"/>
          <w:color w:val="000000"/>
          <w:sz w:val="29"/>
          <w:szCs w:val="29"/>
          <w:rtl/>
        </w:rPr>
        <w:t>ﮊ</w:t>
      </w:r>
      <w:r w:rsidRPr="00851912">
        <w:rPr>
          <w:rFonts w:ascii="Arial" w:hAnsi="Arial" w:cs="Arial"/>
          <w:color w:val="000000"/>
          <w:sz w:val="18"/>
          <w:szCs w:val="18"/>
        </w:rPr>
        <w:t xml:space="preserve"> </w:t>
      </w:r>
      <w:r w:rsidRPr="00851912">
        <w:rPr>
          <w:rFonts w:cs="Traditional Arabic"/>
          <w:noProof/>
          <w:sz w:val="36"/>
          <w:szCs w:val="36"/>
          <w:rtl/>
        </w:rPr>
        <w:t xml:space="preserve"> </w:t>
      </w:r>
      <w:r w:rsidRPr="00851912">
        <w:rPr>
          <w:rFonts w:cs="Traditional Arabic" w:hint="cs"/>
          <w:noProof/>
          <w:sz w:val="36"/>
          <w:szCs w:val="36"/>
          <w:rtl/>
        </w:rPr>
        <w:t>[</w:t>
      </w:r>
      <w:r w:rsidRPr="00851912">
        <w:rPr>
          <w:rFonts w:cs="Traditional Arabic"/>
          <w:noProof/>
          <w:sz w:val="36"/>
          <w:szCs w:val="36"/>
          <w:rtl/>
        </w:rPr>
        <w:t>البقرة: 3</w:t>
      </w:r>
      <w:r w:rsidRPr="00851912">
        <w:rPr>
          <w:rFonts w:cs="Traditional Arabic" w:hint="cs"/>
          <w:noProof/>
          <w:sz w:val="36"/>
          <w:szCs w:val="36"/>
          <w:rtl/>
        </w:rPr>
        <w:t>]</w:t>
      </w:r>
      <w:r w:rsidRPr="00851912">
        <w:rPr>
          <w:rFonts w:cs="Traditional Arabic"/>
          <w:noProof/>
          <w:sz w:val="36"/>
          <w:szCs w:val="36"/>
          <w:rtl/>
        </w:rPr>
        <w:fldChar w:fldCharType="begin"/>
      </w:r>
      <w:r w:rsidRPr="00851912">
        <w:rPr>
          <w:rFonts w:cs="Traditional Arabic"/>
          <w:noProof/>
          <w:sz w:val="28"/>
          <w:szCs w:val="36"/>
        </w:rPr>
        <w:instrText xml:space="preserve"> XE "</w:instrText>
      </w:r>
      <w:r w:rsidRPr="00851912">
        <w:rPr>
          <w:rFonts w:ascii="QCF_BSML" w:hAnsi="QCF_BSML" w:cs="QCF_BSML"/>
          <w:color w:val="000000"/>
          <w:sz w:val="29"/>
          <w:szCs w:val="29"/>
          <w:rtl/>
        </w:rPr>
        <w:instrText xml:space="preserve">ﮋ </w:instrText>
      </w:r>
      <w:r w:rsidRPr="00851912">
        <w:rPr>
          <w:rFonts w:ascii="QCF_P002" w:hAnsi="QCF_P002" w:cs="QCF_P002"/>
          <w:color w:val="000000"/>
          <w:sz w:val="33"/>
          <w:szCs w:val="33"/>
          <w:rtl/>
        </w:rPr>
        <w:instrText xml:space="preserve">ﭝ  ﭞ  ﭟ  </w:instrText>
      </w:r>
      <w:r w:rsidRPr="00851912">
        <w:rPr>
          <w:rFonts w:ascii="QCF_BSML" w:hAnsi="QCF_BSML" w:cs="QCF_BSML"/>
          <w:color w:val="000000"/>
          <w:sz w:val="29"/>
          <w:szCs w:val="29"/>
          <w:rtl/>
        </w:rPr>
        <w:instrText>ﮊ</w:instrText>
      </w:r>
      <w:r w:rsidRPr="00851912">
        <w:rPr>
          <w:rFonts w:ascii="Arial" w:hAnsi="Arial" w:cs="Arial"/>
          <w:color w:val="000000"/>
          <w:sz w:val="18"/>
          <w:szCs w:val="18"/>
        </w:rPr>
        <w:instrText xml:space="preserve"> </w:instrText>
      </w:r>
      <w:r w:rsidRPr="00851912">
        <w:rPr>
          <w:rFonts w:cs="Traditional Arabic"/>
          <w:noProof/>
          <w:sz w:val="36"/>
          <w:szCs w:val="36"/>
          <w:rtl/>
        </w:rPr>
        <w:instrText xml:space="preserve"> </w:instrText>
      </w:r>
      <w:r w:rsidRPr="00851912">
        <w:rPr>
          <w:rFonts w:cs="Traditional Arabic" w:hint="cs"/>
          <w:noProof/>
          <w:sz w:val="36"/>
          <w:szCs w:val="36"/>
          <w:rtl/>
        </w:rPr>
        <w:instrText>[</w:instrText>
      </w:r>
      <w:r w:rsidRPr="00851912">
        <w:rPr>
          <w:rFonts w:cs="Traditional Arabic"/>
          <w:noProof/>
          <w:sz w:val="36"/>
          <w:szCs w:val="36"/>
          <w:rtl/>
        </w:rPr>
        <w:instrText>البقرة</w:instrText>
      </w:r>
      <w:r w:rsidRPr="00851912">
        <w:rPr>
          <w:rFonts w:cs="Traditional Arabic"/>
          <w:noProof/>
          <w:sz w:val="28"/>
          <w:szCs w:val="36"/>
        </w:rPr>
        <w:instrText>\</w:instrText>
      </w:r>
      <w:r w:rsidRPr="00851912">
        <w:rPr>
          <w:rFonts w:cs="Traditional Arabic"/>
          <w:noProof/>
          <w:sz w:val="36"/>
          <w:szCs w:val="36"/>
          <w:rtl/>
        </w:rPr>
        <w:instrText>: 3</w:instrText>
      </w:r>
      <w:r w:rsidRPr="00851912">
        <w:rPr>
          <w:rFonts w:cs="Traditional Arabic" w:hint="cs"/>
          <w:noProof/>
          <w:sz w:val="36"/>
          <w:szCs w:val="36"/>
          <w:rtl/>
        </w:rPr>
        <w:instrText>]</w:instrText>
      </w:r>
      <w:r w:rsidRPr="00851912">
        <w:rPr>
          <w:rFonts w:cs="Traditional Arabic"/>
          <w:noProof/>
          <w:sz w:val="28"/>
          <w:szCs w:val="36"/>
        </w:rPr>
        <w:instrText xml:space="preserve">" </w:instrText>
      </w:r>
      <w:r w:rsidRPr="00851912">
        <w:rPr>
          <w:rFonts w:cs="Traditional Arabic"/>
          <w:noProof/>
          <w:sz w:val="36"/>
          <w:szCs w:val="36"/>
          <w:rtl/>
        </w:rPr>
        <w:fldChar w:fldCharType="end"/>
      </w:r>
      <w:r w:rsidRPr="00851912">
        <w:rPr>
          <w:rFonts w:cs="Traditional Arabic"/>
          <w:noProof/>
          <w:sz w:val="36"/>
          <w:szCs w:val="36"/>
          <w:rtl/>
        </w:rPr>
        <w:t>.</w:t>
      </w:r>
      <w:r w:rsidRPr="00851912">
        <w:rPr>
          <w:rFonts w:cs="Traditional Arabic" w:hint="cs"/>
          <w:noProof/>
          <w:sz w:val="36"/>
          <w:szCs w:val="36"/>
          <w:rtl/>
        </w:rPr>
        <w:t xml:space="preserve"> </w:t>
      </w:r>
      <w:r w:rsidRPr="00851912">
        <w:rPr>
          <w:rFonts w:cs="Traditional Arabic"/>
          <w:noProof/>
          <w:sz w:val="36"/>
          <w:szCs w:val="36"/>
          <w:rtl/>
        </w:rPr>
        <w:t>أي يصدقون بأخبار الله عن الجنة والنار</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8"/>
      </w:r>
      <w:r w:rsidRPr="00851912">
        <w:rPr>
          <w:rFonts w:cs="Traditional Arabic" w:hint="cs"/>
          <w:noProof/>
          <w:sz w:val="36"/>
          <w:szCs w:val="36"/>
          <w:vertAlign w:val="superscript"/>
          <w:rtl/>
        </w:rPr>
        <w:t>)</w:t>
      </w:r>
      <w:r w:rsidRPr="00851912">
        <w:rPr>
          <w:rFonts w:cs="Traditional Arabic"/>
          <w:noProof/>
          <w:sz w:val="36"/>
          <w:szCs w:val="36"/>
          <w:rtl/>
        </w:rPr>
        <w:t>.</w:t>
      </w:r>
    </w:p>
    <w:p w:rsidR="00851912" w:rsidRPr="00851912" w:rsidRDefault="00851912" w:rsidP="00851912">
      <w:pPr>
        <w:widowControl w:val="0"/>
        <w:autoSpaceDE w:val="0"/>
        <w:autoSpaceDN w:val="0"/>
        <w:adjustRightInd w:val="0"/>
        <w:spacing w:after="60"/>
        <w:ind w:firstLine="567"/>
        <w:jc w:val="lowKashida"/>
        <w:rPr>
          <w:rFonts w:cs="Traditional Arabic"/>
          <w:noProof/>
          <w:sz w:val="36"/>
          <w:szCs w:val="36"/>
          <w:rtl/>
        </w:rPr>
      </w:pPr>
      <w:r w:rsidRPr="00851912">
        <w:rPr>
          <w:rFonts w:cs="Traditional Arabic"/>
          <w:noProof/>
          <w:sz w:val="36"/>
          <w:szCs w:val="36"/>
          <w:rtl/>
        </w:rPr>
        <w:t>ومن الثاني -</w:t>
      </w:r>
      <w:r w:rsidRPr="00851912">
        <w:rPr>
          <w:rFonts w:cs="Traditional Arabic" w:hint="cs"/>
          <w:noProof/>
          <w:sz w:val="36"/>
          <w:szCs w:val="36"/>
          <w:rtl/>
        </w:rPr>
        <w:t xml:space="preserve"> التعدي باللام- </w:t>
      </w:r>
      <w:r w:rsidRPr="00851912">
        <w:rPr>
          <w:rFonts w:cs="Traditional Arabic"/>
          <w:noProof/>
          <w:sz w:val="36"/>
          <w:szCs w:val="36"/>
          <w:rtl/>
        </w:rPr>
        <w:t xml:space="preserve">قوله تعالى </w:t>
      </w:r>
      <w:r w:rsidRPr="00851912">
        <w:rPr>
          <w:rFonts w:cs="Traditional Arabic" w:hint="cs"/>
          <w:noProof/>
          <w:sz w:val="36"/>
          <w:szCs w:val="36"/>
          <w:rtl/>
        </w:rPr>
        <w:t>مخبرا</w:t>
      </w:r>
      <w:r w:rsidRPr="00851912">
        <w:rPr>
          <w:rFonts w:cs="Traditional Arabic"/>
          <w:noProof/>
          <w:sz w:val="36"/>
          <w:szCs w:val="36"/>
          <w:rtl/>
        </w:rPr>
        <w:t xml:space="preserve"> عن اليهود</w:t>
      </w:r>
      <w:r w:rsidRPr="00851912">
        <w:rPr>
          <w:rFonts w:cs="Traditional Arabic" w:hint="cs"/>
          <w:noProof/>
          <w:sz w:val="36"/>
          <w:szCs w:val="36"/>
          <w:rtl/>
        </w:rPr>
        <w:t xml:space="preserve"> أنهم قالوا</w:t>
      </w:r>
      <w:r w:rsidRPr="00851912">
        <w:rPr>
          <w:rFonts w:cs="Traditional Arabic"/>
          <w:noProof/>
          <w:sz w:val="36"/>
          <w:szCs w:val="36"/>
          <w:rtl/>
        </w:rPr>
        <w:t xml:space="preserve">: </w:t>
      </w:r>
      <w:r w:rsidRPr="00851912">
        <w:rPr>
          <w:rFonts w:ascii="QCF_BSML" w:hAnsi="QCF_BSML" w:cs="QCF_BSML"/>
          <w:color w:val="000000"/>
          <w:sz w:val="29"/>
          <w:szCs w:val="29"/>
          <w:rtl/>
        </w:rPr>
        <w:t xml:space="preserve">ﮋ </w:t>
      </w:r>
      <w:r w:rsidRPr="00851912">
        <w:rPr>
          <w:rFonts w:ascii="QCF_P059" w:hAnsi="QCF_P059" w:cs="QCF_P059"/>
          <w:color w:val="000000"/>
          <w:sz w:val="29"/>
          <w:szCs w:val="29"/>
          <w:rtl/>
        </w:rPr>
        <w:t xml:space="preserve">ﭮ  ﭯ  ﭰ  ﭱ   ﭲ  ﭳ   </w:t>
      </w:r>
      <w:r w:rsidRPr="00851912">
        <w:rPr>
          <w:rFonts w:ascii="QCF_BSML" w:hAnsi="QCF_BSML" w:cs="QCF_BSML"/>
          <w:color w:val="000000"/>
          <w:sz w:val="29"/>
          <w:szCs w:val="29"/>
          <w:rtl/>
        </w:rPr>
        <w:t>ﮊ</w:t>
      </w:r>
      <w:r w:rsidRPr="00851912">
        <w:rPr>
          <w:rFonts w:ascii="Arial" w:hAnsi="Arial" w:cs="Arial"/>
          <w:color w:val="000000"/>
          <w:sz w:val="18"/>
          <w:szCs w:val="18"/>
        </w:rPr>
        <w:t xml:space="preserve"> </w:t>
      </w:r>
      <w:r w:rsidRPr="00851912">
        <w:rPr>
          <w:rFonts w:cs="Traditional Arabic" w:hint="cs"/>
          <w:noProof/>
          <w:sz w:val="36"/>
          <w:szCs w:val="36"/>
          <w:rtl/>
        </w:rPr>
        <w:t>[</w:t>
      </w:r>
      <w:r w:rsidRPr="00851912">
        <w:rPr>
          <w:rFonts w:cs="Traditional Arabic"/>
          <w:noProof/>
          <w:sz w:val="36"/>
          <w:szCs w:val="36"/>
          <w:rtl/>
        </w:rPr>
        <w:t>آل عمران: 73</w:t>
      </w:r>
      <w:r w:rsidRPr="00851912">
        <w:rPr>
          <w:rFonts w:cs="Traditional Arabic" w:hint="cs"/>
          <w:noProof/>
          <w:sz w:val="36"/>
          <w:szCs w:val="36"/>
          <w:rtl/>
        </w:rPr>
        <w:t>]</w:t>
      </w:r>
      <w:r w:rsidRPr="00851912">
        <w:rPr>
          <w:rFonts w:cs="Traditional Arabic"/>
          <w:noProof/>
          <w:sz w:val="36"/>
          <w:szCs w:val="36"/>
          <w:rtl/>
        </w:rPr>
        <w:fldChar w:fldCharType="begin"/>
      </w:r>
      <w:r w:rsidRPr="00851912">
        <w:rPr>
          <w:rFonts w:cs="Traditional Arabic"/>
          <w:noProof/>
          <w:sz w:val="28"/>
          <w:szCs w:val="36"/>
        </w:rPr>
        <w:instrText xml:space="preserve"> XE "</w:instrText>
      </w:r>
      <w:r w:rsidRPr="00851912">
        <w:rPr>
          <w:rFonts w:ascii="QCF_BSML" w:hAnsi="QCF_BSML" w:cs="QCF_BSML"/>
          <w:color w:val="000000"/>
          <w:sz w:val="29"/>
          <w:szCs w:val="29"/>
          <w:rtl/>
        </w:rPr>
        <w:instrText xml:space="preserve">ﮋ </w:instrText>
      </w:r>
      <w:r w:rsidRPr="00851912">
        <w:rPr>
          <w:rFonts w:ascii="QCF_P059" w:hAnsi="QCF_P059" w:cs="QCF_P059"/>
          <w:color w:val="000000"/>
          <w:sz w:val="29"/>
          <w:szCs w:val="29"/>
          <w:rtl/>
        </w:rPr>
        <w:instrText xml:space="preserve">ﭮ  ﭯ  ﭰ  ﭱ   ﭲ  ﭳ   </w:instrText>
      </w:r>
      <w:r w:rsidRPr="00851912">
        <w:rPr>
          <w:rFonts w:ascii="QCF_BSML" w:hAnsi="QCF_BSML" w:cs="QCF_BSML"/>
          <w:color w:val="000000"/>
          <w:sz w:val="29"/>
          <w:szCs w:val="29"/>
          <w:rtl/>
        </w:rPr>
        <w:instrText>ﮊ</w:instrText>
      </w:r>
      <w:r w:rsidRPr="00851912">
        <w:rPr>
          <w:rFonts w:ascii="Arial" w:hAnsi="Arial" w:cs="Arial"/>
          <w:color w:val="000000"/>
          <w:sz w:val="18"/>
          <w:szCs w:val="18"/>
        </w:rPr>
        <w:instrText xml:space="preserve"> </w:instrText>
      </w:r>
      <w:r w:rsidRPr="00851912">
        <w:rPr>
          <w:rFonts w:cs="Traditional Arabic" w:hint="cs"/>
          <w:noProof/>
          <w:sz w:val="36"/>
          <w:szCs w:val="36"/>
          <w:rtl/>
        </w:rPr>
        <w:instrText>[</w:instrText>
      </w:r>
      <w:r w:rsidRPr="00851912">
        <w:rPr>
          <w:rFonts w:cs="Traditional Arabic"/>
          <w:noProof/>
          <w:sz w:val="36"/>
          <w:szCs w:val="36"/>
          <w:rtl/>
        </w:rPr>
        <w:instrText>آل عمران</w:instrText>
      </w:r>
      <w:r w:rsidRPr="00851912">
        <w:rPr>
          <w:rFonts w:cs="Traditional Arabic"/>
          <w:noProof/>
          <w:sz w:val="28"/>
          <w:szCs w:val="36"/>
        </w:rPr>
        <w:instrText>\</w:instrText>
      </w:r>
      <w:r w:rsidRPr="00851912">
        <w:rPr>
          <w:rFonts w:cs="Traditional Arabic"/>
          <w:noProof/>
          <w:sz w:val="36"/>
          <w:szCs w:val="36"/>
          <w:rtl/>
        </w:rPr>
        <w:instrText>: 73</w:instrText>
      </w:r>
      <w:r w:rsidRPr="00851912">
        <w:rPr>
          <w:rFonts w:cs="Traditional Arabic" w:hint="cs"/>
          <w:noProof/>
          <w:sz w:val="36"/>
          <w:szCs w:val="36"/>
          <w:rtl/>
        </w:rPr>
        <w:instrText>]</w:instrText>
      </w:r>
      <w:r w:rsidRPr="00851912">
        <w:rPr>
          <w:rFonts w:cs="Traditional Arabic"/>
          <w:noProof/>
          <w:sz w:val="28"/>
          <w:szCs w:val="36"/>
        </w:rPr>
        <w:instrText xml:space="preserve">" </w:instrText>
      </w:r>
      <w:r w:rsidRPr="00851912">
        <w:rPr>
          <w:rFonts w:cs="Traditional Arabic"/>
          <w:noProof/>
          <w:sz w:val="36"/>
          <w:szCs w:val="36"/>
          <w:rtl/>
        </w:rPr>
        <w:fldChar w:fldCharType="end"/>
      </w:r>
      <w:r w:rsidRPr="00851912">
        <w:rPr>
          <w:rFonts w:cs="Traditional Arabic" w:hint="cs"/>
          <w:noProof/>
          <w:sz w:val="36"/>
          <w:szCs w:val="36"/>
          <w:rtl/>
        </w:rPr>
        <w:t>، أ</w:t>
      </w:r>
      <w:r w:rsidRPr="00851912">
        <w:rPr>
          <w:rFonts w:cs="Traditional Arabic"/>
          <w:noProof/>
          <w:sz w:val="36"/>
          <w:szCs w:val="36"/>
          <w:rtl/>
        </w:rPr>
        <w:t>ي لا تقروا ولا تصدقوا</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19"/>
      </w:r>
      <w:r w:rsidRPr="00851912">
        <w:rPr>
          <w:rFonts w:cs="Traditional Arabic" w:hint="cs"/>
          <w:noProof/>
          <w:sz w:val="36"/>
          <w:szCs w:val="36"/>
          <w:vertAlign w:val="superscript"/>
          <w:rtl/>
        </w:rPr>
        <w:t>)</w:t>
      </w:r>
      <w:r w:rsidRPr="00851912">
        <w:rPr>
          <w:rFonts w:cs="Traditional Arabic"/>
          <w:noProof/>
          <w:sz w:val="36"/>
          <w:szCs w:val="36"/>
          <w:rtl/>
        </w:rPr>
        <w:t>.</w:t>
      </w:r>
    </w:p>
    <w:p w:rsidR="00851912" w:rsidRPr="00851912" w:rsidRDefault="00851912" w:rsidP="00851912">
      <w:pPr>
        <w:widowControl w:val="0"/>
        <w:autoSpaceDE w:val="0"/>
        <w:autoSpaceDN w:val="0"/>
        <w:adjustRightInd w:val="0"/>
        <w:spacing w:after="60"/>
        <w:ind w:firstLine="567"/>
        <w:jc w:val="lowKashida"/>
        <w:rPr>
          <w:rFonts w:cs="Traditional Arabic"/>
          <w:noProof/>
          <w:sz w:val="36"/>
          <w:szCs w:val="36"/>
          <w:rtl/>
        </w:rPr>
      </w:pPr>
      <w:r w:rsidRPr="00851912">
        <w:rPr>
          <w:rFonts w:cs="Traditional Arabic"/>
          <w:noProof/>
          <w:sz w:val="36"/>
          <w:szCs w:val="36"/>
          <w:rtl/>
        </w:rPr>
        <w:t>ومن</w:t>
      </w:r>
      <w:r w:rsidRPr="00851912">
        <w:rPr>
          <w:rFonts w:cs="Traditional Arabic" w:hint="cs"/>
          <w:noProof/>
          <w:sz w:val="36"/>
          <w:szCs w:val="36"/>
          <w:rtl/>
        </w:rPr>
        <w:t>ه</w:t>
      </w:r>
      <w:r w:rsidRPr="00851912">
        <w:rPr>
          <w:rFonts w:cs="Traditional Arabic"/>
          <w:noProof/>
          <w:sz w:val="36"/>
          <w:szCs w:val="36"/>
          <w:rtl/>
        </w:rPr>
        <w:t xml:space="preserve"> قوله تعالى: </w:t>
      </w:r>
      <w:r w:rsidRPr="00851912">
        <w:rPr>
          <w:rFonts w:ascii="QCF_BSML" w:hAnsi="QCF_BSML" w:cs="QCF_BSML"/>
          <w:color w:val="000000"/>
          <w:sz w:val="29"/>
          <w:szCs w:val="29"/>
          <w:rtl/>
        </w:rPr>
        <w:t xml:space="preserve">ﮋ </w:t>
      </w:r>
      <w:r w:rsidRPr="00851912">
        <w:rPr>
          <w:rFonts w:ascii="QCF_P237" w:hAnsi="QCF_P237" w:cs="QCF_P237"/>
          <w:color w:val="000000"/>
          <w:sz w:val="29"/>
          <w:szCs w:val="29"/>
          <w:rtl/>
        </w:rPr>
        <w:t xml:space="preserve">ﭵ  ﭶ     ﭷ  ﭸ  </w:t>
      </w:r>
      <w:r w:rsidRPr="00851912">
        <w:rPr>
          <w:rFonts w:ascii="QCF_BSML" w:hAnsi="QCF_BSML" w:cs="QCF_BSML"/>
          <w:color w:val="000000"/>
          <w:sz w:val="29"/>
          <w:szCs w:val="29"/>
          <w:rtl/>
        </w:rPr>
        <w:t>ﮊ</w:t>
      </w:r>
      <w:r w:rsidRPr="00851912">
        <w:rPr>
          <w:rFonts w:ascii="Arial" w:hAnsi="Arial" w:cs="Arial"/>
          <w:color w:val="000000"/>
          <w:sz w:val="18"/>
          <w:szCs w:val="18"/>
        </w:rPr>
        <w:t xml:space="preserve"> </w:t>
      </w:r>
      <w:r w:rsidRPr="00851912">
        <w:rPr>
          <w:rFonts w:cs="Traditional Arabic" w:hint="cs"/>
          <w:noProof/>
          <w:sz w:val="36"/>
          <w:szCs w:val="36"/>
          <w:rtl/>
        </w:rPr>
        <w:t>[</w:t>
      </w:r>
      <w:r w:rsidRPr="00851912">
        <w:rPr>
          <w:rFonts w:cs="Traditional Arabic"/>
          <w:noProof/>
          <w:sz w:val="36"/>
          <w:szCs w:val="36"/>
          <w:rtl/>
        </w:rPr>
        <w:t>يوسف: 17</w:t>
      </w:r>
      <w:r w:rsidRPr="00851912">
        <w:rPr>
          <w:rFonts w:cs="Traditional Arabic" w:hint="cs"/>
          <w:noProof/>
          <w:sz w:val="36"/>
          <w:szCs w:val="36"/>
          <w:rtl/>
        </w:rPr>
        <w:t>]</w:t>
      </w:r>
      <w:r w:rsidRPr="00851912">
        <w:rPr>
          <w:rFonts w:cs="Traditional Arabic"/>
          <w:noProof/>
          <w:sz w:val="36"/>
          <w:szCs w:val="36"/>
          <w:rtl/>
        </w:rPr>
        <w:fldChar w:fldCharType="begin"/>
      </w:r>
      <w:r w:rsidRPr="00851912">
        <w:rPr>
          <w:rFonts w:cs="Traditional Arabic"/>
          <w:noProof/>
          <w:sz w:val="28"/>
          <w:szCs w:val="36"/>
        </w:rPr>
        <w:instrText xml:space="preserve"> XE "</w:instrText>
      </w:r>
      <w:r w:rsidRPr="00851912">
        <w:rPr>
          <w:rFonts w:ascii="QCF_BSML" w:hAnsi="QCF_BSML" w:cs="QCF_BSML"/>
          <w:color w:val="000000"/>
          <w:sz w:val="29"/>
          <w:szCs w:val="29"/>
          <w:rtl/>
        </w:rPr>
        <w:instrText xml:space="preserve">ﮋ </w:instrText>
      </w:r>
      <w:r w:rsidRPr="00851912">
        <w:rPr>
          <w:rFonts w:ascii="QCF_P237" w:hAnsi="QCF_P237" w:cs="QCF_P237"/>
          <w:color w:val="000000"/>
          <w:sz w:val="29"/>
          <w:szCs w:val="29"/>
          <w:rtl/>
        </w:rPr>
        <w:instrText xml:space="preserve">ﭵ  ﭶ     ﭷ  ﭸ  </w:instrText>
      </w:r>
      <w:r w:rsidRPr="00851912">
        <w:rPr>
          <w:rFonts w:ascii="QCF_BSML" w:hAnsi="QCF_BSML" w:cs="QCF_BSML"/>
          <w:color w:val="000000"/>
          <w:sz w:val="29"/>
          <w:szCs w:val="29"/>
          <w:rtl/>
        </w:rPr>
        <w:instrText>ﮊ</w:instrText>
      </w:r>
      <w:r w:rsidRPr="00851912">
        <w:rPr>
          <w:rFonts w:ascii="Arial" w:hAnsi="Arial" w:cs="Arial"/>
          <w:color w:val="000000"/>
          <w:sz w:val="18"/>
          <w:szCs w:val="18"/>
        </w:rPr>
        <w:instrText xml:space="preserve"> </w:instrText>
      </w:r>
      <w:r w:rsidRPr="00851912">
        <w:rPr>
          <w:rFonts w:cs="Traditional Arabic" w:hint="cs"/>
          <w:noProof/>
          <w:sz w:val="36"/>
          <w:szCs w:val="36"/>
          <w:rtl/>
        </w:rPr>
        <w:instrText>[</w:instrText>
      </w:r>
      <w:r w:rsidRPr="00851912">
        <w:rPr>
          <w:rFonts w:cs="Traditional Arabic"/>
          <w:noProof/>
          <w:sz w:val="36"/>
          <w:szCs w:val="36"/>
          <w:rtl/>
        </w:rPr>
        <w:instrText>يوسف</w:instrText>
      </w:r>
      <w:r w:rsidRPr="00851912">
        <w:rPr>
          <w:rFonts w:cs="Traditional Arabic"/>
          <w:noProof/>
          <w:sz w:val="28"/>
          <w:szCs w:val="36"/>
        </w:rPr>
        <w:instrText>\</w:instrText>
      </w:r>
      <w:r w:rsidRPr="00851912">
        <w:rPr>
          <w:rFonts w:cs="Traditional Arabic"/>
          <w:noProof/>
          <w:sz w:val="36"/>
          <w:szCs w:val="36"/>
          <w:rtl/>
        </w:rPr>
        <w:instrText>: 17</w:instrText>
      </w:r>
      <w:r w:rsidRPr="00851912">
        <w:rPr>
          <w:rFonts w:cs="Traditional Arabic" w:hint="cs"/>
          <w:noProof/>
          <w:sz w:val="36"/>
          <w:szCs w:val="36"/>
          <w:rtl/>
        </w:rPr>
        <w:instrText>]</w:instrText>
      </w:r>
      <w:r w:rsidRPr="00851912">
        <w:rPr>
          <w:rFonts w:cs="Traditional Arabic"/>
          <w:noProof/>
          <w:sz w:val="28"/>
          <w:szCs w:val="36"/>
        </w:rPr>
        <w:instrText xml:space="preserve">" </w:instrText>
      </w:r>
      <w:r w:rsidRPr="00851912">
        <w:rPr>
          <w:rFonts w:cs="Traditional Arabic"/>
          <w:noProof/>
          <w:sz w:val="36"/>
          <w:szCs w:val="36"/>
          <w:rtl/>
        </w:rPr>
        <w:fldChar w:fldCharType="end"/>
      </w:r>
      <w:r w:rsidRPr="00851912">
        <w:rPr>
          <w:rFonts w:cs="Traditional Arabic" w:hint="cs"/>
          <w:noProof/>
          <w:sz w:val="36"/>
          <w:szCs w:val="36"/>
          <w:rtl/>
        </w:rPr>
        <w:t xml:space="preserve">، </w:t>
      </w:r>
      <w:r w:rsidRPr="00851912">
        <w:rPr>
          <w:rFonts w:cs="Traditional Arabic"/>
          <w:noProof/>
          <w:sz w:val="36"/>
          <w:szCs w:val="36"/>
          <w:rtl/>
        </w:rPr>
        <w:t>أي بمصدق لنا</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20"/>
      </w:r>
      <w:r w:rsidRPr="00851912">
        <w:rPr>
          <w:rFonts w:cs="Traditional Arabic" w:hint="cs"/>
          <w:noProof/>
          <w:sz w:val="36"/>
          <w:szCs w:val="36"/>
          <w:vertAlign w:val="superscript"/>
          <w:rtl/>
        </w:rPr>
        <w:t>)</w:t>
      </w:r>
      <w:r w:rsidRPr="00851912">
        <w:rPr>
          <w:rFonts w:cs="Traditional Arabic"/>
          <w:noProof/>
          <w:sz w:val="36"/>
          <w:szCs w:val="36"/>
          <w:rtl/>
        </w:rPr>
        <w:t>.</w:t>
      </w:r>
    </w:p>
    <w:p w:rsidR="00851912" w:rsidRPr="00851912" w:rsidRDefault="00851912" w:rsidP="00851912">
      <w:pPr>
        <w:widowControl w:val="0"/>
        <w:autoSpaceDE w:val="0"/>
        <w:autoSpaceDN w:val="0"/>
        <w:adjustRightInd w:val="0"/>
        <w:spacing w:after="60"/>
        <w:ind w:firstLine="567"/>
        <w:jc w:val="lowKashida"/>
        <w:rPr>
          <w:rFonts w:cs="Traditional Arabic"/>
          <w:noProof/>
          <w:sz w:val="36"/>
          <w:szCs w:val="36"/>
          <w:rtl/>
        </w:rPr>
      </w:pPr>
      <w:r w:rsidRPr="00851912">
        <w:rPr>
          <w:rFonts w:cs="Traditional Arabic"/>
          <w:noProof/>
          <w:sz w:val="36"/>
          <w:szCs w:val="36"/>
          <w:rtl/>
        </w:rPr>
        <w:t>والفرق بينهما أن المتعدي بالباء هو تصديق المخب</w:t>
      </w:r>
      <w:r w:rsidRPr="00851912">
        <w:rPr>
          <w:rFonts w:cs="Traditional Arabic" w:hint="cs"/>
          <w:noProof/>
          <w:sz w:val="36"/>
          <w:szCs w:val="36"/>
          <w:rtl/>
        </w:rPr>
        <w:t>َ</w:t>
      </w:r>
      <w:r w:rsidRPr="00851912">
        <w:rPr>
          <w:rFonts w:cs="Traditional Arabic"/>
          <w:noProof/>
          <w:sz w:val="36"/>
          <w:szCs w:val="36"/>
          <w:rtl/>
        </w:rPr>
        <w:t>ر به</w:t>
      </w:r>
      <w:r w:rsidRPr="00851912">
        <w:rPr>
          <w:rFonts w:cs="Traditional Arabic" w:hint="cs"/>
          <w:noProof/>
          <w:sz w:val="36"/>
          <w:szCs w:val="36"/>
          <w:rtl/>
        </w:rPr>
        <w:t>،</w:t>
      </w:r>
      <w:r w:rsidRPr="00851912">
        <w:rPr>
          <w:rFonts w:cs="Traditional Arabic"/>
          <w:noProof/>
          <w:sz w:val="36"/>
          <w:szCs w:val="36"/>
          <w:rtl/>
        </w:rPr>
        <w:t xml:space="preserve"> والمعتدي باللام هو تصديق المُخْبِر</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21"/>
      </w:r>
      <w:r w:rsidRPr="00851912">
        <w:rPr>
          <w:rFonts w:cs="Traditional Arabic" w:hint="cs"/>
          <w:noProof/>
          <w:sz w:val="36"/>
          <w:szCs w:val="36"/>
          <w:vertAlign w:val="superscript"/>
          <w:rtl/>
        </w:rPr>
        <w:t>)</w:t>
      </w:r>
      <w:r w:rsidRPr="00851912">
        <w:rPr>
          <w:rFonts w:cs="Traditional Arabic"/>
          <w:noProof/>
          <w:sz w:val="36"/>
          <w:szCs w:val="36"/>
          <w:rtl/>
        </w:rPr>
        <w:t>.</w:t>
      </w:r>
    </w:p>
    <w:p w:rsidR="00851912" w:rsidRDefault="00851912" w:rsidP="00851912">
      <w:pPr>
        <w:widowControl w:val="0"/>
        <w:autoSpaceDE w:val="0"/>
        <w:autoSpaceDN w:val="0"/>
        <w:adjustRightInd w:val="0"/>
        <w:spacing w:after="60"/>
        <w:ind w:firstLine="567"/>
        <w:jc w:val="lowKashida"/>
        <w:rPr>
          <w:rFonts w:cs="Traditional Arabic"/>
          <w:b/>
          <w:bCs/>
          <w:noProof/>
          <w:sz w:val="36"/>
          <w:szCs w:val="36"/>
          <w:rtl/>
        </w:rPr>
      </w:pPr>
      <w:r>
        <w:rPr>
          <w:rFonts w:cs="Traditional Arabic" w:hint="cs"/>
          <w:noProof/>
          <w:sz w:val="36"/>
          <w:szCs w:val="36"/>
          <w:rtl/>
        </w:rPr>
        <w:t>ف</w:t>
      </w:r>
      <w:r w:rsidRPr="00851912">
        <w:rPr>
          <w:rFonts w:cs="Traditional Arabic"/>
          <w:noProof/>
          <w:sz w:val="36"/>
          <w:szCs w:val="36"/>
          <w:rtl/>
        </w:rPr>
        <w:t>الإيمان</w:t>
      </w:r>
      <w:r w:rsidRPr="00851912">
        <w:rPr>
          <w:rFonts w:cs="Traditional Arabic" w:hint="cs"/>
          <w:noProof/>
          <w:sz w:val="36"/>
          <w:szCs w:val="36"/>
          <w:rtl/>
        </w:rPr>
        <w:t>:</w:t>
      </w:r>
      <w:r w:rsidRPr="00851912">
        <w:rPr>
          <w:rFonts w:cs="Traditional Arabic"/>
          <w:noProof/>
          <w:sz w:val="36"/>
          <w:szCs w:val="36"/>
          <w:rtl/>
        </w:rPr>
        <w:t xml:space="preserve"> إقرار باللسان، واعتقاد بالجنان، وعمل بالأركان</w:t>
      </w:r>
      <w:r w:rsidRPr="00851912">
        <w:rPr>
          <w:rFonts w:cs="Traditional Arabic" w:hint="cs"/>
          <w:noProof/>
          <w:sz w:val="36"/>
          <w:szCs w:val="36"/>
          <w:rtl/>
        </w:rPr>
        <w:t>،</w:t>
      </w:r>
      <w:r w:rsidRPr="00851912">
        <w:rPr>
          <w:rFonts w:cs="Traditional Arabic"/>
          <w:noProof/>
          <w:sz w:val="36"/>
          <w:szCs w:val="36"/>
          <w:rtl/>
        </w:rPr>
        <w:t xml:space="preserve"> يزيد بطاعة الرحمن، وينقص بطاعة الشيطان</w:t>
      </w:r>
      <w:r w:rsidRPr="00851912">
        <w:rPr>
          <w:rFonts w:cs="Traditional Arabic" w:hint="cs"/>
          <w:noProof/>
          <w:sz w:val="36"/>
          <w:szCs w:val="36"/>
          <w:vertAlign w:val="superscript"/>
          <w:rtl/>
        </w:rPr>
        <w:t>(</w:t>
      </w:r>
      <w:r w:rsidRPr="00851912">
        <w:rPr>
          <w:rFonts w:cs="Traditional Arabic"/>
          <w:noProof/>
          <w:sz w:val="36"/>
          <w:szCs w:val="36"/>
          <w:vertAlign w:val="superscript"/>
          <w:rtl/>
        </w:rPr>
        <w:footnoteReference w:id="222"/>
      </w:r>
      <w:r w:rsidRPr="00851912">
        <w:rPr>
          <w:rFonts w:cs="Traditional Arabic" w:hint="cs"/>
          <w:noProof/>
          <w:sz w:val="36"/>
          <w:szCs w:val="36"/>
          <w:vertAlign w:val="superscript"/>
          <w:rtl/>
        </w:rPr>
        <w:t>)</w:t>
      </w:r>
      <w:r w:rsidRPr="00851912">
        <w:rPr>
          <w:rFonts w:cs="Traditional Arabic"/>
          <w:noProof/>
          <w:sz w:val="36"/>
          <w:szCs w:val="36"/>
          <w:rtl/>
        </w:rPr>
        <w:t>.</w:t>
      </w:r>
    </w:p>
    <w:p w:rsidR="00314CAD" w:rsidRPr="00314CAD" w:rsidRDefault="00314CAD" w:rsidP="009071A6">
      <w:pPr>
        <w:widowControl w:val="0"/>
        <w:autoSpaceDE w:val="0"/>
        <w:autoSpaceDN w:val="0"/>
        <w:adjustRightInd w:val="0"/>
        <w:spacing w:after="60"/>
        <w:ind w:firstLine="567"/>
        <w:jc w:val="lowKashida"/>
        <w:rPr>
          <w:rFonts w:cs="Traditional Arabic"/>
          <w:noProof/>
          <w:sz w:val="36"/>
          <w:szCs w:val="36"/>
          <w:rtl/>
        </w:rPr>
      </w:pPr>
      <w:r w:rsidRPr="00314CAD">
        <w:rPr>
          <w:rFonts w:cs="Traditional Arabic"/>
          <w:noProof/>
          <w:sz w:val="36"/>
          <w:szCs w:val="36"/>
          <w:rtl/>
        </w:rPr>
        <w:t>قال الإمام الشافعي</w:t>
      </w:r>
      <w:r w:rsidR="009071A6" w:rsidRPr="009071A6">
        <w:rPr>
          <w:rFonts w:cs="Traditional Arabic" w:hint="cs"/>
          <w:noProof/>
          <w:sz w:val="36"/>
          <w:szCs w:val="36"/>
          <w:rtl/>
        </w:rPr>
        <w:t xml:space="preserve"> </w:t>
      </w:r>
      <w:r w:rsidR="009071A6" w:rsidRPr="002821FA">
        <w:rPr>
          <w:rFonts w:cs="Traditional Arabic" w:hint="cs"/>
          <w:noProof/>
          <w:sz w:val="36"/>
          <w:szCs w:val="36"/>
          <w:rtl/>
        </w:rPr>
        <w:t>رحمه الله</w:t>
      </w:r>
      <w:r w:rsidR="009071A6" w:rsidRPr="00851912">
        <w:rPr>
          <w:rFonts w:cs="Traditional Arabic"/>
          <w:noProof/>
          <w:sz w:val="36"/>
          <w:szCs w:val="36"/>
          <w:rtl/>
        </w:rPr>
        <w:t>:</w:t>
      </w:r>
      <w:r w:rsidRPr="00314CAD">
        <w:rPr>
          <w:rFonts w:cs="Traditional Arabic"/>
          <w:noProof/>
          <w:sz w:val="36"/>
          <w:szCs w:val="36"/>
          <w:rtl/>
        </w:rPr>
        <w:t xml:space="preserve"> </w:t>
      </w:r>
      <w:r w:rsidRPr="00314CAD">
        <w:rPr>
          <w:rFonts w:cs="Traditional Arabic" w:hint="cs"/>
          <w:noProof/>
          <w:sz w:val="36"/>
          <w:szCs w:val="36"/>
          <w:rtl/>
        </w:rPr>
        <w:t>"</w:t>
      </w:r>
      <w:r w:rsidRPr="00314CAD">
        <w:rPr>
          <w:rFonts w:cs="Traditional Arabic"/>
          <w:noProof/>
          <w:sz w:val="36"/>
          <w:szCs w:val="36"/>
          <w:rtl/>
        </w:rPr>
        <w:t>وكان الإجماع من الصحابة والتابعين من بعدهم ممن أدركنا: أن الإيمان: قول، وعمل، ونية، لا يجزئ واحد من الثلاثة عن الآخر</w:t>
      </w:r>
      <w:r w:rsidRPr="00314CAD">
        <w:rPr>
          <w:rFonts w:cs="Traditional Arabic" w:hint="cs"/>
          <w:noProof/>
          <w:sz w:val="36"/>
          <w:szCs w:val="36"/>
          <w:rtl/>
        </w:rPr>
        <w:t>"</w:t>
      </w:r>
      <w:r w:rsidRPr="00314CAD">
        <w:rPr>
          <w:rFonts w:cs="Traditional Arabic" w:hint="cs"/>
          <w:noProof/>
          <w:sz w:val="36"/>
          <w:szCs w:val="36"/>
          <w:vertAlign w:val="superscript"/>
          <w:rtl/>
        </w:rPr>
        <w:t>(</w:t>
      </w:r>
      <w:r w:rsidRPr="00314CAD">
        <w:rPr>
          <w:rFonts w:cs="Traditional Arabic"/>
          <w:noProof/>
          <w:sz w:val="36"/>
          <w:szCs w:val="36"/>
          <w:vertAlign w:val="superscript"/>
          <w:rtl/>
        </w:rPr>
        <w:footnoteReference w:id="223"/>
      </w:r>
      <w:r w:rsidRPr="00314CAD">
        <w:rPr>
          <w:rFonts w:cs="Traditional Arabic" w:hint="cs"/>
          <w:noProof/>
          <w:sz w:val="36"/>
          <w:szCs w:val="36"/>
          <w:vertAlign w:val="superscript"/>
          <w:rtl/>
        </w:rPr>
        <w:t>)</w:t>
      </w:r>
      <w:r w:rsidRPr="00314CAD">
        <w:rPr>
          <w:rFonts w:cs="Traditional Arabic"/>
          <w:noProof/>
          <w:sz w:val="36"/>
          <w:szCs w:val="36"/>
          <w:rtl/>
        </w:rPr>
        <w:t>.</w:t>
      </w:r>
    </w:p>
    <w:p w:rsidR="00314CAD" w:rsidRPr="00314CAD" w:rsidRDefault="00314CAD" w:rsidP="00D73B58">
      <w:pPr>
        <w:widowControl w:val="0"/>
        <w:autoSpaceDE w:val="0"/>
        <w:autoSpaceDN w:val="0"/>
        <w:adjustRightInd w:val="0"/>
        <w:spacing w:after="60"/>
        <w:ind w:firstLine="567"/>
        <w:jc w:val="lowKashida"/>
        <w:rPr>
          <w:rFonts w:cs="Traditional Arabic"/>
          <w:noProof/>
          <w:sz w:val="36"/>
          <w:szCs w:val="36"/>
          <w:rtl/>
        </w:rPr>
      </w:pPr>
      <w:r w:rsidRPr="00314CAD">
        <w:rPr>
          <w:rFonts w:cs="Traditional Arabic" w:hint="cs"/>
          <w:noProof/>
          <w:sz w:val="36"/>
          <w:szCs w:val="36"/>
          <w:rtl/>
        </w:rPr>
        <w:t>و</w:t>
      </w:r>
      <w:r w:rsidRPr="00314CAD">
        <w:rPr>
          <w:rFonts w:cs="Traditional Arabic"/>
          <w:noProof/>
          <w:sz w:val="36"/>
          <w:szCs w:val="36"/>
          <w:rtl/>
        </w:rPr>
        <w:t>قال محمد بن حسين الآجري</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cs="Traditional Arabic"/>
          <w:noProof/>
          <w:sz w:val="36"/>
          <w:szCs w:val="36"/>
          <w:rtl/>
        </w:rPr>
        <w:instrText>محمد بن حسين الآجري</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hint="cs"/>
          <w:noProof/>
          <w:sz w:val="36"/>
          <w:szCs w:val="36"/>
          <w:rtl/>
        </w:rPr>
        <w:t xml:space="preserve"> </w:t>
      </w:r>
      <w:r w:rsidR="009071A6" w:rsidRPr="002821FA">
        <w:rPr>
          <w:rFonts w:cs="Traditional Arabic" w:hint="cs"/>
          <w:noProof/>
          <w:sz w:val="36"/>
          <w:szCs w:val="36"/>
          <w:rtl/>
        </w:rPr>
        <w:t>رحمه الله</w:t>
      </w:r>
      <w:r w:rsidRPr="00314CAD">
        <w:rPr>
          <w:rFonts w:cs="Traditional Arabic" w:hint="cs"/>
          <w:noProof/>
          <w:sz w:val="36"/>
          <w:szCs w:val="36"/>
          <w:rtl/>
        </w:rPr>
        <w:t xml:space="preserve"> </w:t>
      </w:r>
      <w:r w:rsidRPr="00314CAD">
        <w:rPr>
          <w:rFonts w:cs="Traditional Arabic"/>
          <w:noProof/>
          <w:sz w:val="36"/>
          <w:szCs w:val="36"/>
          <w:rtl/>
        </w:rPr>
        <w:t>في باب "القول بأن الإيمان تصديق بالقلب، وإقرار باللسان، وعمل بالجوارح، لا يكون مؤمناً إلا أن يجتمع فيه هذه الخصال الثلاث "</w:t>
      </w:r>
      <w:r w:rsidRPr="00314CAD">
        <w:rPr>
          <w:rFonts w:cs="Traditional Arabic" w:hint="cs"/>
          <w:noProof/>
          <w:sz w:val="36"/>
          <w:szCs w:val="36"/>
          <w:rtl/>
        </w:rPr>
        <w:t xml:space="preserve">، </w:t>
      </w:r>
      <w:r w:rsidRPr="00314CAD">
        <w:rPr>
          <w:rFonts w:cs="Traditional Arabic"/>
          <w:noProof/>
          <w:sz w:val="36"/>
          <w:szCs w:val="36"/>
          <w:rtl/>
        </w:rPr>
        <w:t>قال: "اعلموا رحمنا الله وإياكم أن الذي عليه علماء المسلمين أن الإيمان واجب على جميع الخلق، وهو تصديق بالقلب وإقرار باللسان وعمل بالجوارح.</w:t>
      </w:r>
    </w:p>
    <w:p w:rsidR="00314CAD" w:rsidRPr="00314CAD" w:rsidRDefault="00314CAD" w:rsidP="00314CAD">
      <w:pPr>
        <w:widowControl w:val="0"/>
        <w:autoSpaceDE w:val="0"/>
        <w:autoSpaceDN w:val="0"/>
        <w:adjustRightInd w:val="0"/>
        <w:spacing w:after="60"/>
        <w:ind w:firstLine="567"/>
        <w:jc w:val="lowKashida"/>
        <w:rPr>
          <w:rFonts w:cs="Traditional Arabic"/>
          <w:noProof/>
          <w:sz w:val="36"/>
          <w:szCs w:val="36"/>
          <w:rtl/>
        </w:rPr>
      </w:pPr>
      <w:r w:rsidRPr="00314CAD">
        <w:rPr>
          <w:rFonts w:cs="Traditional Arabic"/>
          <w:noProof/>
          <w:sz w:val="36"/>
          <w:szCs w:val="36"/>
          <w:rtl/>
        </w:rPr>
        <w:t>ثم اعلموا أنه لا تجزىء المعرفة بالقلب والتصديق إلا أن يكون معه الإيمان باللسان نطقاً، ولا تجزىء معرفة القلب ونطق اللسان حتى يكون عمل بالجوارح، فإذا كملت فيه هذه الثلاث الخصال كان مؤمناً، دل على ذلك الكتاب والسنة وقول علماء المسلمين.."</w:t>
      </w:r>
      <w:r w:rsidRPr="00314CAD">
        <w:rPr>
          <w:rFonts w:cs="Traditional Arabic" w:hint="cs"/>
          <w:noProof/>
          <w:sz w:val="36"/>
          <w:szCs w:val="36"/>
          <w:vertAlign w:val="superscript"/>
          <w:rtl/>
        </w:rPr>
        <w:t xml:space="preserve"> (</w:t>
      </w:r>
      <w:r w:rsidRPr="00314CAD">
        <w:rPr>
          <w:rFonts w:cs="Traditional Arabic"/>
          <w:noProof/>
          <w:sz w:val="36"/>
          <w:szCs w:val="36"/>
          <w:vertAlign w:val="superscript"/>
          <w:rtl/>
        </w:rPr>
        <w:footnoteReference w:id="224"/>
      </w:r>
      <w:r w:rsidRPr="00314CAD">
        <w:rPr>
          <w:rFonts w:cs="Traditional Arabic" w:hint="cs"/>
          <w:noProof/>
          <w:sz w:val="36"/>
          <w:szCs w:val="36"/>
          <w:vertAlign w:val="superscript"/>
          <w:rtl/>
        </w:rPr>
        <w:t>)</w:t>
      </w:r>
      <w:r w:rsidRPr="00314CAD">
        <w:rPr>
          <w:rFonts w:cs="Traditional Arabic" w:hint="cs"/>
          <w:noProof/>
          <w:sz w:val="36"/>
          <w:szCs w:val="36"/>
          <w:rtl/>
        </w:rPr>
        <w:t>.</w:t>
      </w:r>
    </w:p>
    <w:p w:rsidR="00314CAD" w:rsidRPr="00314CAD" w:rsidRDefault="00314CAD" w:rsidP="009071A6">
      <w:pPr>
        <w:widowControl w:val="0"/>
        <w:autoSpaceDE w:val="0"/>
        <w:autoSpaceDN w:val="0"/>
        <w:adjustRightInd w:val="0"/>
        <w:spacing w:after="60"/>
        <w:ind w:firstLine="567"/>
        <w:jc w:val="lowKashida"/>
        <w:rPr>
          <w:rFonts w:cs="Traditional Arabic"/>
          <w:noProof/>
          <w:sz w:val="36"/>
          <w:szCs w:val="36"/>
          <w:rtl/>
        </w:rPr>
      </w:pPr>
      <w:r w:rsidRPr="00314CAD">
        <w:rPr>
          <w:rFonts w:cs="Traditional Arabic" w:hint="cs"/>
          <w:noProof/>
          <w:sz w:val="36"/>
          <w:szCs w:val="36"/>
          <w:rtl/>
        </w:rPr>
        <w:lastRenderedPageBreak/>
        <w:t xml:space="preserve">والأدلة على </w:t>
      </w:r>
      <w:r w:rsidRPr="00314CAD">
        <w:rPr>
          <w:rFonts w:cs="Traditional Arabic"/>
          <w:noProof/>
          <w:sz w:val="36"/>
          <w:szCs w:val="36"/>
          <w:rtl/>
        </w:rPr>
        <w:t>دخول هذه الأمور في مسمى الإيمان كثيرة</w:t>
      </w:r>
      <w:r w:rsidRPr="00314CAD">
        <w:rPr>
          <w:rFonts w:cs="Traditional Arabic" w:hint="cs"/>
          <w:noProof/>
          <w:sz w:val="36"/>
          <w:szCs w:val="36"/>
          <w:rtl/>
        </w:rPr>
        <w:t>، منها</w:t>
      </w:r>
      <w:r w:rsidRPr="00314CAD">
        <w:rPr>
          <w:rFonts w:cs="Traditional Arabic"/>
          <w:noProof/>
          <w:sz w:val="36"/>
          <w:szCs w:val="36"/>
          <w:rtl/>
        </w:rPr>
        <w:t>:</w:t>
      </w:r>
      <w:r w:rsidRPr="00314CAD">
        <w:rPr>
          <w:rFonts w:cs="Traditional Arabic" w:hint="cs"/>
          <w:noProof/>
          <w:sz w:val="36"/>
          <w:szCs w:val="36"/>
          <w:rtl/>
        </w:rPr>
        <w:t xml:space="preserve"> قوله تعالى عن تصديق القلب وإيقانه</w:t>
      </w:r>
      <w:r w:rsidRPr="00314CAD">
        <w:rPr>
          <w:rFonts w:cs="Traditional Arabic"/>
          <w:noProof/>
          <w:sz w:val="36"/>
          <w:szCs w:val="36"/>
          <w:rtl/>
        </w:rPr>
        <w:t xml:space="preserve">: </w:t>
      </w:r>
      <w:r w:rsidRPr="00314CAD">
        <w:rPr>
          <w:rFonts w:ascii="QCF_BSML" w:hAnsi="QCF_BSML" w:cs="QCF_BSML"/>
          <w:color w:val="000000"/>
          <w:sz w:val="29"/>
          <w:szCs w:val="29"/>
          <w:rtl/>
        </w:rPr>
        <w:t xml:space="preserve">ﮋ </w:t>
      </w:r>
      <w:r w:rsidRPr="00314CAD">
        <w:rPr>
          <w:rFonts w:ascii="QCF_P462" w:hAnsi="QCF_P462" w:cs="QCF_P462"/>
          <w:color w:val="000000"/>
          <w:sz w:val="29"/>
          <w:szCs w:val="29"/>
          <w:rtl/>
        </w:rPr>
        <w:t>ﭣ   ﭤ  ﭥ  ﭦ  ﭧ</w:t>
      </w:r>
      <w:r w:rsidRPr="00314CAD">
        <w:rPr>
          <w:rFonts w:ascii="QCF_P462" w:hAnsi="QCF_P462" w:cs="QCF_P462"/>
          <w:color w:val="0000A5"/>
          <w:sz w:val="29"/>
          <w:szCs w:val="29"/>
          <w:rtl/>
        </w:rPr>
        <w:t>ﭨ</w:t>
      </w:r>
      <w:r w:rsidRPr="00314CAD">
        <w:rPr>
          <w:rFonts w:ascii="QCF_P462" w:hAnsi="QCF_P462" w:cs="QCF_P462"/>
          <w:color w:val="000000"/>
          <w:sz w:val="29"/>
          <w:szCs w:val="29"/>
          <w:rtl/>
        </w:rPr>
        <w:t xml:space="preserve">  ﭩ  ﭪ  ﭫ  ﭬ   ﭭ  ﭮ  ﭯ  ﭰ  ﭱ</w:t>
      </w:r>
      <w:r w:rsidRPr="00314CAD">
        <w:rPr>
          <w:rFonts w:ascii="QCF_P462" w:hAnsi="QCF_P462" w:cs="QCF_P462"/>
          <w:color w:val="0000A5"/>
          <w:sz w:val="29"/>
          <w:szCs w:val="29"/>
          <w:rtl/>
        </w:rPr>
        <w:t>ﭲ</w:t>
      </w:r>
      <w:r w:rsidRPr="00314CAD">
        <w:rPr>
          <w:rFonts w:ascii="QCF_P462" w:hAnsi="QCF_P462" w:cs="QCF_P462"/>
          <w:color w:val="000000"/>
          <w:sz w:val="29"/>
          <w:szCs w:val="29"/>
          <w:rtl/>
        </w:rPr>
        <w:t xml:space="preserve">  ﭳ  ﭴ  ﭵ  ﭶ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hint="cs"/>
          <w:noProof/>
          <w:sz w:val="36"/>
          <w:szCs w:val="36"/>
          <w:rtl/>
        </w:rPr>
        <w:t>[</w:t>
      </w:r>
      <w:r w:rsidRPr="00314CAD">
        <w:rPr>
          <w:rFonts w:cs="Traditional Arabic"/>
          <w:noProof/>
          <w:sz w:val="36"/>
          <w:szCs w:val="36"/>
          <w:rtl/>
        </w:rPr>
        <w:t>الزمر: 33- 34]</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462" w:hAnsi="QCF_P462" w:cs="QCF_P462"/>
          <w:color w:val="000000"/>
          <w:sz w:val="29"/>
          <w:szCs w:val="29"/>
          <w:rtl/>
        </w:rPr>
        <w:instrText>ﭣ   ﭤ  ﭥ  ﭦ  ﭧ</w:instrText>
      </w:r>
      <w:r w:rsidRPr="00314CAD">
        <w:rPr>
          <w:rFonts w:ascii="QCF_P462" w:hAnsi="QCF_P462" w:cs="QCF_P462"/>
          <w:color w:val="0000A5"/>
          <w:sz w:val="29"/>
          <w:szCs w:val="29"/>
          <w:rtl/>
        </w:rPr>
        <w:instrText>ﭨ</w:instrText>
      </w:r>
      <w:r w:rsidRPr="00314CAD">
        <w:rPr>
          <w:rFonts w:ascii="QCF_P462" w:hAnsi="QCF_P462" w:cs="QCF_P462"/>
          <w:color w:val="000000"/>
          <w:sz w:val="29"/>
          <w:szCs w:val="29"/>
          <w:rtl/>
        </w:rPr>
        <w:instrText xml:space="preserve">  ﭩ  ﭪ  ﭫ  ﭬ   ﭭ  ﭮ  ﭯ  ﭰ  ﭱ</w:instrText>
      </w:r>
      <w:r w:rsidRPr="00314CAD">
        <w:rPr>
          <w:rFonts w:ascii="QCF_P462" w:hAnsi="QCF_P462" w:cs="QCF_P462"/>
          <w:color w:val="0000A5"/>
          <w:sz w:val="29"/>
          <w:szCs w:val="29"/>
          <w:rtl/>
        </w:rPr>
        <w:instrText>ﭲ</w:instrText>
      </w:r>
      <w:r w:rsidRPr="00314CAD">
        <w:rPr>
          <w:rFonts w:ascii="QCF_P462" w:hAnsi="QCF_P462" w:cs="QCF_P462"/>
          <w:color w:val="000000"/>
          <w:sz w:val="29"/>
          <w:szCs w:val="29"/>
          <w:rtl/>
        </w:rPr>
        <w:instrText xml:space="preserve">  ﭳ  ﭴ  ﭵ  ﭶ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الزمر</w:instrText>
      </w:r>
      <w:r w:rsidRPr="00314CAD">
        <w:rPr>
          <w:rFonts w:cs="Traditional Arabic"/>
          <w:noProof/>
          <w:sz w:val="28"/>
          <w:szCs w:val="36"/>
        </w:rPr>
        <w:instrText>\</w:instrText>
      </w:r>
      <w:r w:rsidRPr="00314CAD">
        <w:rPr>
          <w:rFonts w:cs="Traditional Arabic"/>
          <w:noProof/>
          <w:sz w:val="36"/>
          <w:szCs w:val="36"/>
          <w:rtl/>
        </w:rPr>
        <w:instrText>: 33- 34]</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hint="cs"/>
          <w:noProof/>
          <w:sz w:val="36"/>
          <w:szCs w:val="36"/>
          <w:rtl/>
        </w:rPr>
        <w:t>،</w:t>
      </w:r>
      <w:r w:rsidRPr="00314CAD">
        <w:rPr>
          <w:rFonts w:cs="Traditional Arabic"/>
          <w:noProof/>
          <w:sz w:val="36"/>
          <w:szCs w:val="36"/>
          <w:rtl/>
        </w:rPr>
        <w:t xml:space="preserve"> وقال تعالى: </w:t>
      </w:r>
      <w:r w:rsidRPr="00314CAD">
        <w:rPr>
          <w:rFonts w:ascii="QCF_BSML" w:hAnsi="QCF_BSML" w:cs="QCF_BSML"/>
          <w:color w:val="000000"/>
          <w:sz w:val="29"/>
          <w:szCs w:val="29"/>
          <w:rtl/>
        </w:rPr>
        <w:t xml:space="preserve">ﮋ </w:t>
      </w:r>
      <w:r w:rsidRPr="00314CAD">
        <w:rPr>
          <w:rFonts w:ascii="QCF_P137" w:hAnsi="QCF_P137" w:cs="QCF_P137"/>
          <w:color w:val="000000"/>
          <w:sz w:val="29"/>
          <w:szCs w:val="29"/>
          <w:rtl/>
        </w:rPr>
        <w:t xml:space="preserve">ﭢ  ﭣ  ﭤ         ﭥ  ﭦ  ﭧ  ﭨ  ﭩ  ﭪ  ﭫ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072" w:hAnsi="QCF_P072" w:cs="QCF_P072"/>
          <w:color w:val="000000"/>
          <w:sz w:val="29"/>
          <w:szCs w:val="29"/>
          <w:rtl/>
        </w:rPr>
        <w:instrText>ﭶ  ﭷ  ﭸ  ﭹ      ﭺ  ﭻ</w:instrText>
      </w:r>
      <w:r w:rsidRPr="00314CAD">
        <w:rPr>
          <w:rFonts w:ascii="Arial" w:hAnsi="Arial" w:cs="Arial"/>
          <w:color w:val="000000"/>
          <w:sz w:val="18"/>
          <w:szCs w:val="18"/>
          <w:rtl/>
        </w:rPr>
        <w:instrText xml:space="preserve"> </w:instrText>
      </w:r>
      <w:r w:rsidRPr="00314CAD">
        <w:rPr>
          <w:rFonts w:ascii="QCF_BSML" w:hAnsi="QCF_BSML" w:cs="QCF_BSML"/>
          <w:color w:val="000000"/>
          <w:sz w:val="29"/>
          <w:szCs w:val="29"/>
          <w:rtl/>
        </w:rPr>
        <w:instrText>ﮊ</w:instrText>
      </w:r>
      <w:r w:rsidRPr="00314CAD">
        <w:rPr>
          <w:rFonts w:ascii="QCF_BSML" w:hAnsi="QCF_BSML" w:cs="QCF_BSML"/>
          <w:color w:val="000000"/>
          <w:sz w:val="29"/>
          <w:szCs w:val="29"/>
        </w:rPr>
        <w:instrText xml:space="preserve"> </w:instrText>
      </w:r>
      <w:r w:rsidRPr="00314CAD">
        <w:rPr>
          <w:rFonts w:cs="Traditional Arabic"/>
          <w:noProof/>
          <w:sz w:val="36"/>
          <w:szCs w:val="36"/>
          <w:rtl/>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آل عمران</w:instrText>
      </w:r>
      <w:r w:rsidRPr="00314CAD">
        <w:rPr>
          <w:rFonts w:cs="Traditional Arabic"/>
          <w:noProof/>
          <w:sz w:val="28"/>
          <w:szCs w:val="36"/>
        </w:rPr>
        <w:instrText>\</w:instrText>
      </w:r>
      <w:r w:rsidRPr="00314CAD">
        <w:rPr>
          <w:rFonts w:cs="Traditional Arabic"/>
          <w:noProof/>
          <w:sz w:val="36"/>
          <w:szCs w:val="36"/>
          <w:rtl/>
        </w:rPr>
        <w:instrText>: 167]</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w:t>
      </w:r>
    </w:p>
    <w:p w:rsidR="00314CAD" w:rsidRPr="00314CAD" w:rsidRDefault="00314CAD" w:rsidP="00314CAD">
      <w:pPr>
        <w:widowControl w:val="0"/>
        <w:autoSpaceDE w:val="0"/>
        <w:autoSpaceDN w:val="0"/>
        <w:adjustRightInd w:val="0"/>
        <w:spacing w:after="60"/>
        <w:ind w:firstLine="567"/>
        <w:jc w:val="lowKashida"/>
        <w:rPr>
          <w:rFonts w:cs="Traditional Arabic"/>
          <w:noProof/>
          <w:sz w:val="36"/>
          <w:szCs w:val="36"/>
          <w:rtl/>
        </w:rPr>
      </w:pPr>
      <w:r w:rsidRPr="00314CAD">
        <w:rPr>
          <w:rFonts w:cs="Traditional Arabic"/>
          <w:noProof/>
          <w:sz w:val="36"/>
          <w:szCs w:val="36"/>
          <w:rtl/>
        </w:rPr>
        <w:t>وفي حديث الشفاعة</w:t>
      </w:r>
      <w:r w:rsidRPr="00314CAD">
        <w:rPr>
          <w:rFonts w:cs="Traditional Arabic" w:hint="cs"/>
          <w:noProof/>
          <w:sz w:val="36"/>
          <w:szCs w:val="36"/>
          <w:rtl/>
        </w:rPr>
        <w:t>:</w:t>
      </w:r>
      <w:r w:rsidRPr="00314CAD">
        <w:rPr>
          <w:rFonts w:cs="Traditional Arabic"/>
          <w:noProof/>
          <w:sz w:val="36"/>
          <w:szCs w:val="36"/>
          <w:rtl/>
        </w:rPr>
        <w:t xml:space="preserve"> </w:t>
      </w:r>
      <w:r w:rsidR="003D7646">
        <w:rPr>
          <w:rFonts w:cs="Traditional Arabic"/>
          <w:noProof/>
          <w:sz w:val="36"/>
          <w:szCs w:val="36"/>
          <w:rtl/>
        </w:rPr>
        <w:t>(</w:t>
      </w:r>
      <w:r w:rsidRPr="00314CAD">
        <w:rPr>
          <w:rFonts w:cs="Traditional Arabic"/>
          <w:noProof/>
          <w:sz w:val="36"/>
          <w:szCs w:val="36"/>
          <w:rtl/>
        </w:rPr>
        <w:t>يخرج من النار من قال</w:t>
      </w:r>
      <w:r w:rsidRPr="00314CAD">
        <w:rPr>
          <w:rFonts w:cs="Traditional Arabic" w:hint="cs"/>
          <w:noProof/>
          <w:sz w:val="36"/>
          <w:szCs w:val="36"/>
          <w:rtl/>
        </w:rPr>
        <w:t>:</w:t>
      </w:r>
      <w:r w:rsidRPr="00314CAD">
        <w:rPr>
          <w:rFonts w:cs="Traditional Arabic"/>
          <w:noProof/>
          <w:sz w:val="36"/>
          <w:szCs w:val="36"/>
          <w:rtl/>
        </w:rPr>
        <w:t xml:space="preserve"> لا إله إلا الله وفي قلبه من الخير ما يزن شعيرة</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cs="Traditional Arabic"/>
          <w:noProof/>
          <w:sz w:val="36"/>
          <w:szCs w:val="36"/>
          <w:rtl/>
        </w:rPr>
        <w:instrText>يخرج من النار من قال</w:instrText>
      </w:r>
      <w:r w:rsidRPr="00314CAD">
        <w:rPr>
          <w:rFonts w:cs="Traditional Arabic"/>
          <w:noProof/>
          <w:sz w:val="28"/>
          <w:szCs w:val="36"/>
        </w:rPr>
        <w:instrText>\</w:instrText>
      </w:r>
      <w:r w:rsidRPr="00314CAD">
        <w:rPr>
          <w:rFonts w:cs="Traditional Arabic" w:hint="cs"/>
          <w:noProof/>
          <w:sz w:val="36"/>
          <w:szCs w:val="36"/>
          <w:rtl/>
        </w:rPr>
        <w:instrText>:</w:instrText>
      </w:r>
      <w:r w:rsidRPr="00314CAD">
        <w:rPr>
          <w:rFonts w:cs="Traditional Arabic"/>
          <w:noProof/>
          <w:sz w:val="36"/>
          <w:szCs w:val="36"/>
          <w:rtl/>
        </w:rPr>
        <w:instrText xml:space="preserve"> لا إله إلا الله وفي قلبه من الخير ما يزن شعيرة</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003D7646">
        <w:rPr>
          <w:rFonts w:cs="Traditional Arabic"/>
          <w:noProof/>
          <w:sz w:val="36"/>
          <w:szCs w:val="36"/>
          <w:rtl/>
        </w:rPr>
        <w:t>)</w:t>
      </w:r>
      <w:r w:rsidRPr="00314CAD">
        <w:rPr>
          <w:rFonts w:cs="Traditional Arabic" w:hint="cs"/>
          <w:noProof/>
          <w:sz w:val="36"/>
          <w:szCs w:val="36"/>
          <w:vertAlign w:val="superscript"/>
          <w:rtl/>
        </w:rPr>
        <w:t>(</w:t>
      </w:r>
      <w:r w:rsidRPr="00314CAD">
        <w:rPr>
          <w:rFonts w:cs="Traditional Arabic"/>
          <w:noProof/>
          <w:sz w:val="36"/>
          <w:szCs w:val="36"/>
          <w:vertAlign w:val="superscript"/>
          <w:rtl/>
        </w:rPr>
        <w:footnoteReference w:id="225"/>
      </w:r>
      <w:r w:rsidRPr="00314CAD">
        <w:rPr>
          <w:rFonts w:cs="Traditional Arabic" w:hint="cs"/>
          <w:noProof/>
          <w:sz w:val="36"/>
          <w:szCs w:val="36"/>
          <w:vertAlign w:val="superscript"/>
          <w:rtl/>
        </w:rPr>
        <w:t>)</w:t>
      </w:r>
      <w:r w:rsidRPr="00314CAD">
        <w:rPr>
          <w:rFonts w:cs="Traditional Arabic"/>
          <w:noProof/>
          <w:sz w:val="36"/>
          <w:szCs w:val="36"/>
          <w:rtl/>
        </w:rPr>
        <w:t>.</w:t>
      </w:r>
    </w:p>
    <w:p w:rsidR="00314CAD" w:rsidRPr="00314CAD" w:rsidRDefault="00314CAD" w:rsidP="009071A6">
      <w:pPr>
        <w:widowControl w:val="0"/>
        <w:autoSpaceDE w:val="0"/>
        <w:autoSpaceDN w:val="0"/>
        <w:adjustRightInd w:val="0"/>
        <w:spacing w:after="60"/>
        <w:ind w:firstLine="567"/>
        <w:jc w:val="both"/>
        <w:rPr>
          <w:rFonts w:cs="Traditional Arabic"/>
          <w:noProof/>
          <w:sz w:val="36"/>
          <w:szCs w:val="36"/>
          <w:rtl/>
        </w:rPr>
      </w:pPr>
      <w:r w:rsidRPr="00314CAD">
        <w:rPr>
          <w:rFonts w:cs="Traditional Arabic" w:hint="cs"/>
          <w:noProof/>
          <w:sz w:val="36"/>
          <w:szCs w:val="36"/>
          <w:rtl/>
        </w:rPr>
        <w:t xml:space="preserve">وقوله تعالى في ذكر بعض أعمال القلوب من </w:t>
      </w:r>
      <w:r w:rsidRPr="00314CAD">
        <w:rPr>
          <w:rFonts w:cs="Traditional Arabic"/>
          <w:noProof/>
          <w:sz w:val="36"/>
          <w:szCs w:val="36"/>
          <w:rtl/>
        </w:rPr>
        <w:t xml:space="preserve">الإخلاص والمحبة والإنقياد والإقبال على الله </w:t>
      </w:r>
      <w:r w:rsidRPr="00314CAD">
        <w:rPr>
          <w:rFonts w:ascii="KFGQPC Arabic Symbols 01" w:hAnsi="KFGQPC Arabic Symbols 01" w:cs="KFGQPC Arabic Symbols 01" w:hint="cs"/>
          <w:noProof/>
          <w:sz w:val="28"/>
          <w:szCs w:val="28"/>
        </w:rPr>
        <w:t></w:t>
      </w:r>
      <w:r w:rsidRPr="00314CAD">
        <w:rPr>
          <w:rFonts w:cs="Traditional Arabic"/>
          <w:noProof/>
          <w:sz w:val="36"/>
          <w:szCs w:val="36"/>
          <w:rtl/>
        </w:rPr>
        <w:t xml:space="preserve"> والتوكل عليه ولوازم ذلك وتوابعه، قال الله تعالى: </w:t>
      </w:r>
      <w:r w:rsidRPr="00314CAD">
        <w:rPr>
          <w:rFonts w:ascii="QCF_BSML" w:hAnsi="QCF_BSML" w:cs="QCF_BSML"/>
          <w:color w:val="000000"/>
          <w:sz w:val="29"/>
          <w:szCs w:val="29"/>
          <w:rtl/>
        </w:rPr>
        <w:t xml:space="preserve">ﮋ </w:t>
      </w:r>
      <w:r w:rsidRPr="00314CAD">
        <w:rPr>
          <w:rFonts w:ascii="QCF_P133" w:hAnsi="QCF_P133" w:cs="QCF_P133"/>
          <w:color w:val="000000"/>
          <w:sz w:val="29"/>
          <w:szCs w:val="29"/>
          <w:rtl/>
        </w:rPr>
        <w:t>ﯲ  ﯳ   ﯴ  ﯵ  ﯶ  ﯷ   ﯸ  ﯹ     ﯺ</w:t>
      </w:r>
      <w:r w:rsidRPr="00314CAD">
        <w:rPr>
          <w:rFonts w:ascii="Arial" w:hAnsi="Arial" w:cs="Arial"/>
          <w:color w:val="000000"/>
          <w:sz w:val="18"/>
          <w:szCs w:val="18"/>
          <w:rtl/>
        </w:rPr>
        <w:t xml:space="preserve"> </w:t>
      </w:r>
      <w:r w:rsidRPr="00314CAD">
        <w:rPr>
          <w:rFonts w:ascii="QCF_BSML" w:hAnsi="QCF_BSML" w:cs="QCF_BSML"/>
          <w:color w:val="000000"/>
          <w:sz w:val="29"/>
          <w:szCs w:val="29"/>
          <w:rtl/>
        </w:rPr>
        <w:t>ﮊ</w:t>
      </w:r>
      <w:r w:rsidRPr="00314CAD">
        <w:rPr>
          <w:rFonts w:ascii="QCF_BSML" w:hAnsi="QCF_BSML" w:cs="QCF_BSML"/>
          <w:color w:val="000000"/>
          <w:sz w:val="29"/>
          <w:szCs w:val="29"/>
        </w:rPr>
        <w:t xml:space="preserve"> </w:t>
      </w:r>
      <w:r w:rsidRPr="00314CAD">
        <w:rPr>
          <w:rFonts w:cs="Traditional Arabic" w:hint="cs"/>
          <w:noProof/>
          <w:sz w:val="36"/>
          <w:szCs w:val="36"/>
          <w:rtl/>
        </w:rPr>
        <w:t>[</w:t>
      </w:r>
      <w:r w:rsidRPr="00314CAD">
        <w:rPr>
          <w:rFonts w:cs="Traditional Arabic"/>
          <w:noProof/>
          <w:sz w:val="36"/>
          <w:szCs w:val="36"/>
          <w:rtl/>
        </w:rPr>
        <w:t>الأنعام: 52]</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133" w:hAnsi="QCF_P133" w:cs="QCF_P133"/>
          <w:color w:val="000000"/>
          <w:sz w:val="29"/>
          <w:szCs w:val="29"/>
          <w:rtl/>
        </w:rPr>
        <w:instrText>ﯲ  ﯳ   ﯴ  ﯵ  ﯶ  ﯷ   ﯸ  ﯹ     ﯺ</w:instrText>
      </w:r>
      <w:r w:rsidRPr="00314CAD">
        <w:rPr>
          <w:rFonts w:ascii="Arial" w:hAnsi="Arial" w:cs="Arial"/>
          <w:color w:val="000000"/>
          <w:sz w:val="18"/>
          <w:szCs w:val="18"/>
          <w:rtl/>
        </w:rPr>
        <w:instrText xml:space="preserve"> </w:instrText>
      </w:r>
      <w:r w:rsidRPr="00314CAD">
        <w:rPr>
          <w:rFonts w:ascii="QCF_BSML" w:hAnsi="QCF_BSML" w:cs="QCF_BSML"/>
          <w:color w:val="000000"/>
          <w:sz w:val="29"/>
          <w:szCs w:val="29"/>
          <w:rtl/>
        </w:rPr>
        <w:instrText>ﮊ</w:instrText>
      </w:r>
      <w:r w:rsidRPr="00314CAD">
        <w:rPr>
          <w:rFonts w:ascii="QCF_BSML" w:hAnsi="QCF_BSML" w:cs="QCF_BSML"/>
          <w:color w:val="000000"/>
          <w:sz w:val="29"/>
          <w:szCs w:val="29"/>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الأنعام</w:instrText>
      </w:r>
      <w:r w:rsidRPr="00314CAD">
        <w:rPr>
          <w:rFonts w:cs="Traditional Arabic"/>
          <w:noProof/>
          <w:sz w:val="28"/>
          <w:szCs w:val="36"/>
        </w:rPr>
        <w:instrText>\</w:instrText>
      </w:r>
      <w:r w:rsidRPr="00314CAD">
        <w:rPr>
          <w:rFonts w:cs="Traditional Arabic"/>
          <w:noProof/>
          <w:sz w:val="36"/>
          <w:szCs w:val="36"/>
          <w:rtl/>
        </w:rPr>
        <w:instrText>: 52]</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hint="cs"/>
          <w:noProof/>
          <w:sz w:val="36"/>
          <w:szCs w:val="36"/>
          <w:rtl/>
        </w:rPr>
        <w:t>،</w:t>
      </w:r>
      <w:r w:rsidRPr="00314CAD">
        <w:rPr>
          <w:rFonts w:cs="Traditional Arabic"/>
          <w:noProof/>
          <w:sz w:val="36"/>
          <w:szCs w:val="36"/>
          <w:rtl/>
        </w:rPr>
        <w:t xml:space="preserve"> وقال: </w:t>
      </w:r>
      <w:r w:rsidRPr="00314CAD">
        <w:rPr>
          <w:rFonts w:ascii="QCF_BSML" w:hAnsi="QCF_BSML" w:cs="QCF_BSML"/>
          <w:color w:val="000000"/>
          <w:sz w:val="29"/>
          <w:szCs w:val="29"/>
          <w:rtl/>
        </w:rPr>
        <w:t xml:space="preserve">ﮋ </w:t>
      </w:r>
      <w:r w:rsidRPr="00314CAD">
        <w:rPr>
          <w:rFonts w:ascii="QCF_P596" w:hAnsi="QCF_P596" w:cs="QCF_P596"/>
          <w:color w:val="000000"/>
          <w:sz w:val="29"/>
          <w:szCs w:val="29"/>
          <w:rtl/>
        </w:rPr>
        <w:t>ﭢ  ﭣ  ﭤ  ﭥ    ﭦ   ﭧ  ﭨ  ﭩ   ﭪ    ﭫ  ﭬ    ﭭ      ﭮ</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hint="cs"/>
          <w:noProof/>
          <w:sz w:val="36"/>
          <w:szCs w:val="36"/>
          <w:rtl/>
        </w:rPr>
        <w:t>[</w:t>
      </w:r>
      <w:r w:rsidRPr="00314CAD">
        <w:rPr>
          <w:rFonts w:cs="Traditional Arabic"/>
          <w:noProof/>
          <w:sz w:val="36"/>
          <w:szCs w:val="36"/>
          <w:rtl/>
        </w:rPr>
        <w:t>الليل:</w:t>
      </w:r>
      <w:r w:rsidRPr="00314CAD">
        <w:rPr>
          <w:rFonts w:cs="Traditional Arabic" w:hint="cs"/>
          <w:noProof/>
          <w:sz w:val="36"/>
          <w:szCs w:val="36"/>
          <w:rtl/>
        </w:rPr>
        <w:t>19-</w:t>
      </w:r>
      <w:r w:rsidRPr="00314CAD">
        <w:rPr>
          <w:rFonts w:cs="Traditional Arabic"/>
          <w:noProof/>
          <w:sz w:val="36"/>
          <w:szCs w:val="36"/>
          <w:rtl/>
        </w:rPr>
        <w:t>20]</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596" w:hAnsi="QCF_P596" w:cs="QCF_P596"/>
          <w:color w:val="000000"/>
          <w:sz w:val="29"/>
          <w:szCs w:val="29"/>
          <w:rtl/>
        </w:rPr>
        <w:instrText xml:space="preserve">ﭢ  ﭣ  ﭤ  ﭥ    ﭦ   ﭧ  ﭨ  ﭩ   ﭪ    ﭫ  ﭬ    ﭭ      ﭮ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الليل</w:instrText>
      </w:r>
      <w:r w:rsidRPr="00314CAD">
        <w:rPr>
          <w:rFonts w:cs="Traditional Arabic"/>
          <w:noProof/>
          <w:sz w:val="28"/>
          <w:szCs w:val="36"/>
        </w:rPr>
        <w:instrText>\</w:instrText>
      </w:r>
      <w:r w:rsidRPr="00314CAD">
        <w:rPr>
          <w:rFonts w:cs="Traditional Arabic"/>
          <w:noProof/>
          <w:sz w:val="36"/>
          <w:szCs w:val="36"/>
          <w:rtl/>
        </w:rPr>
        <w:instrText>: 20]</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 وغير ذلك من النصوص الدالة على وجوب التوكل والخوف والرجاء والخشية والخضوع والإنابة وغير</w:t>
      </w:r>
      <w:r w:rsidRPr="00314CAD">
        <w:rPr>
          <w:rFonts w:cs="Traditional Arabic" w:hint="cs"/>
          <w:noProof/>
          <w:sz w:val="36"/>
          <w:szCs w:val="36"/>
          <w:rtl/>
        </w:rPr>
        <w:t xml:space="preserve">ها </w:t>
      </w:r>
      <w:r w:rsidRPr="00314CAD">
        <w:rPr>
          <w:rFonts w:cs="Traditional Arabic"/>
          <w:noProof/>
          <w:sz w:val="36"/>
          <w:szCs w:val="36"/>
          <w:rtl/>
        </w:rPr>
        <w:t>من أعمال القلوب.</w:t>
      </w:r>
    </w:p>
    <w:p w:rsidR="00314CAD" w:rsidRPr="00314CAD" w:rsidRDefault="00314CAD" w:rsidP="009071A6">
      <w:pPr>
        <w:widowControl w:val="0"/>
        <w:autoSpaceDE w:val="0"/>
        <w:autoSpaceDN w:val="0"/>
        <w:adjustRightInd w:val="0"/>
        <w:spacing w:after="60"/>
        <w:ind w:firstLine="567"/>
        <w:jc w:val="both"/>
        <w:rPr>
          <w:rFonts w:cs="Traditional Arabic"/>
          <w:noProof/>
          <w:sz w:val="36"/>
          <w:szCs w:val="36"/>
          <w:rtl/>
        </w:rPr>
      </w:pPr>
      <w:r w:rsidRPr="00314CAD">
        <w:rPr>
          <w:rFonts w:cs="Traditional Arabic" w:hint="cs"/>
          <w:noProof/>
          <w:sz w:val="36"/>
          <w:szCs w:val="36"/>
          <w:rtl/>
        </w:rPr>
        <w:t xml:space="preserve">ومنها قوله تعالى بالنطق </w:t>
      </w:r>
      <w:r w:rsidRPr="00314CAD">
        <w:rPr>
          <w:rFonts w:cs="Traditional Arabic"/>
          <w:noProof/>
          <w:sz w:val="36"/>
          <w:szCs w:val="36"/>
          <w:rtl/>
        </w:rPr>
        <w:t>بالشهادتين</w:t>
      </w:r>
      <w:r w:rsidRPr="00314CAD">
        <w:rPr>
          <w:rFonts w:cs="Traditional Arabic" w:hint="cs"/>
          <w:noProof/>
          <w:sz w:val="36"/>
          <w:szCs w:val="36"/>
          <w:rtl/>
        </w:rPr>
        <w:t>:</w:t>
      </w:r>
      <w:r w:rsidRPr="00314CAD">
        <w:rPr>
          <w:rFonts w:cs="Traditional Arabic"/>
          <w:noProof/>
          <w:sz w:val="36"/>
          <w:szCs w:val="36"/>
          <w:rtl/>
        </w:rPr>
        <w:t xml:space="preserve"> شهادة ألا إله إلا الله وأن محمداً رسول الله، والإقرار بلوازمهما، قال الله تعالى: </w:t>
      </w:r>
      <w:r w:rsidRPr="00314CAD">
        <w:rPr>
          <w:rFonts w:ascii="QCF_BSML" w:hAnsi="QCF_BSML" w:cs="QCF_BSML"/>
          <w:color w:val="000000"/>
          <w:sz w:val="29"/>
          <w:szCs w:val="29"/>
          <w:rtl/>
        </w:rPr>
        <w:t xml:space="preserve">ﮋ </w:t>
      </w:r>
      <w:r w:rsidRPr="00314CAD">
        <w:rPr>
          <w:rFonts w:ascii="QCF_P021" w:hAnsi="QCF_P021" w:cs="QCF_P021"/>
          <w:color w:val="000000"/>
          <w:sz w:val="29"/>
          <w:szCs w:val="29"/>
          <w:rtl/>
        </w:rPr>
        <w:t xml:space="preserve">ﭣ  ﭤ  ﭥ  ﭦ   ﭧ  ﭨ  ﭩ  ﭪ  ﭫ  ﭬ      ﭭ  ﭮ  ﭯ   ﭰ  ﭱ  ﭲ  ﭳ  ﭴ  ﭵ  ﭶ  ﭷ   ﭸ  ﭹ  ﭺ  ﭻ  ﭼ  ﭽ  ﭾ  ﭿ  ﮀ  ﮁ  ﮂ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hint="cs"/>
          <w:noProof/>
          <w:sz w:val="36"/>
          <w:szCs w:val="36"/>
          <w:rtl/>
        </w:rPr>
        <w:t>[</w:t>
      </w:r>
      <w:r w:rsidRPr="00314CAD">
        <w:rPr>
          <w:rFonts w:cs="Traditional Arabic"/>
          <w:noProof/>
          <w:sz w:val="36"/>
          <w:szCs w:val="36"/>
          <w:rtl/>
        </w:rPr>
        <w:t>البقرة: 136]</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021" w:hAnsi="QCF_P021" w:cs="QCF_P021"/>
          <w:color w:val="000000"/>
          <w:sz w:val="29"/>
          <w:szCs w:val="29"/>
          <w:rtl/>
        </w:rPr>
        <w:instrText xml:space="preserve">ﭣ  ﭤ  ﭥ  ﭦ   ﭧ  ﭨ  ﭩ  ﭪ  ﭫ  ﭬ      ﭭ  ﭮ  ﭯ   ﭰ  ﭱ  ﭲ  ﭳ  ﭴ  ﭵ  ﭶ  ﭷ   ﭸ  ﭹ  ﭺ  ﭻ  ﭼ  ﭽ  ﭾ  ﭿ  ﮀ  ﮁ  ﮂ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البقرة</w:instrText>
      </w:r>
      <w:r w:rsidRPr="00314CAD">
        <w:rPr>
          <w:rFonts w:cs="Traditional Arabic"/>
          <w:noProof/>
          <w:sz w:val="28"/>
          <w:szCs w:val="36"/>
        </w:rPr>
        <w:instrText>\</w:instrText>
      </w:r>
      <w:r w:rsidRPr="00314CAD">
        <w:rPr>
          <w:rFonts w:cs="Traditional Arabic"/>
          <w:noProof/>
          <w:sz w:val="36"/>
          <w:szCs w:val="36"/>
          <w:rtl/>
        </w:rPr>
        <w:instrText>: 136]</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 xml:space="preserve">، وقال تعالى: </w:t>
      </w:r>
      <w:r w:rsidRPr="00314CAD">
        <w:rPr>
          <w:rFonts w:ascii="QCF_BSML" w:hAnsi="QCF_BSML" w:cs="QCF_BSML"/>
          <w:color w:val="000000"/>
          <w:sz w:val="29"/>
          <w:szCs w:val="29"/>
          <w:rtl/>
        </w:rPr>
        <w:t xml:space="preserve">ﮋ </w:t>
      </w:r>
      <w:r w:rsidRPr="00314CAD">
        <w:rPr>
          <w:rFonts w:ascii="QCF_P392" w:hAnsi="QCF_P392" w:cs="QCF_P392"/>
          <w:color w:val="000000"/>
          <w:sz w:val="29"/>
          <w:szCs w:val="29"/>
          <w:rtl/>
        </w:rPr>
        <w:t xml:space="preserve">ﭢ  ﭣ      ﭤ   ﭥ  ﭦ  ﭧ   ﭨ       ﭩ   ﭪ  ﭫ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hint="cs"/>
          <w:noProof/>
          <w:sz w:val="36"/>
          <w:szCs w:val="36"/>
          <w:rtl/>
        </w:rPr>
        <w:t>[</w:t>
      </w:r>
      <w:r w:rsidRPr="00314CAD">
        <w:rPr>
          <w:rFonts w:cs="Traditional Arabic"/>
          <w:noProof/>
          <w:sz w:val="36"/>
          <w:szCs w:val="36"/>
          <w:rtl/>
        </w:rPr>
        <w:t>القصص: 53]</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503" w:hAnsi="QCF_P503" w:cs="QCF_P503"/>
          <w:color w:val="000000"/>
          <w:sz w:val="29"/>
          <w:szCs w:val="29"/>
          <w:rtl/>
        </w:rPr>
        <w:instrText xml:space="preserve">ﰄ  ﰅ  ﰆ  ﰇ   ﰈ  ﰉ  ﰊ  ﰋ   ﰌ  ﰍ  ﰎ     ﰏ  ﰐ  ﰑ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الاحقاف</w:instrText>
      </w:r>
      <w:r w:rsidRPr="00314CAD">
        <w:rPr>
          <w:rFonts w:cs="Traditional Arabic"/>
          <w:noProof/>
          <w:sz w:val="28"/>
          <w:szCs w:val="36"/>
        </w:rPr>
        <w:instrText>\</w:instrText>
      </w:r>
      <w:r w:rsidRPr="00314CAD">
        <w:rPr>
          <w:rFonts w:cs="Traditional Arabic"/>
          <w:noProof/>
          <w:sz w:val="36"/>
          <w:szCs w:val="36"/>
          <w:rtl/>
        </w:rPr>
        <w:instrText>: 13]</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 xml:space="preserve">، وقال </w:t>
      </w:r>
      <w:r w:rsidR="009071A6">
        <w:rPr>
          <w:rFonts w:ascii="AGA Arabesque" w:hAnsi="AGA Arabesque" w:cs="Traditional Arabic" w:hint="cs"/>
          <w:noProof/>
          <w:sz w:val="36"/>
          <w:szCs w:val="36"/>
          <w:rtl/>
        </w:rPr>
        <w:t>صلى الله عليه وسلم:</w:t>
      </w:r>
      <w:r w:rsidRPr="00314CAD">
        <w:rPr>
          <w:rFonts w:cs="Traditional Arabic"/>
          <w:noProof/>
          <w:sz w:val="36"/>
          <w:szCs w:val="36"/>
          <w:rtl/>
        </w:rPr>
        <w:t xml:space="preserve"> </w:t>
      </w:r>
      <w:r w:rsidR="003D7646">
        <w:rPr>
          <w:rFonts w:cs="Traditional Arabic"/>
          <w:noProof/>
          <w:sz w:val="36"/>
          <w:szCs w:val="36"/>
          <w:rtl/>
        </w:rPr>
        <w:t>(</w:t>
      </w:r>
      <w:r w:rsidRPr="00314CAD">
        <w:rPr>
          <w:rFonts w:cs="Traditional Arabic"/>
          <w:noProof/>
          <w:sz w:val="36"/>
          <w:szCs w:val="36"/>
          <w:rtl/>
        </w:rPr>
        <w:t>أمرت أن أقاتل الناس حتى يشهدوا ألا إله إلا الله وأن</w:t>
      </w:r>
      <w:r w:rsidRPr="00314CAD">
        <w:rPr>
          <w:rFonts w:cs="Traditional Arabic" w:hint="cs"/>
          <w:noProof/>
          <w:sz w:val="36"/>
          <w:szCs w:val="36"/>
          <w:rtl/>
        </w:rPr>
        <w:t xml:space="preserve"> محمدًا</w:t>
      </w:r>
      <w:r w:rsidRPr="00314CAD">
        <w:rPr>
          <w:rFonts w:cs="Traditional Arabic"/>
          <w:noProof/>
          <w:sz w:val="36"/>
          <w:szCs w:val="36"/>
          <w:rtl/>
        </w:rPr>
        <w:t xml:space="preserve"> رسول الله</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cs="Traditional Arabic"/>
          <w:noProof/>
          <w:sz w:val="36"/>
          <w:szCs w:val="36"/>
          <w:rtl/>
        </w:rPr>
        <w:instrText>أمرت أن أقاتل الناس حتى يشهدوا ألا إله إلا الله وأن</w:instrText>
      </w:r>
      <w:r w:rsidRPr="00314CAD">
        <w:rPr>
          <w:rFonts w:cs="Traditional Arabic" w:hint="cs"/>
          <w:noProof/>
          <w:sz w:val="36"/>
          <w:szCs w:val="36"/>
          <w:rtl/>
        </w:rPr>
        <w:instrText xml:space="preserve"> محمدًا</w:instrText>
      </w:r>
      <w:r w:rsidRPr="00314CAD">
        <w:rPr>
          <w:rFonts w:cs="Traditional Arabic"/>
          <w:noProof/>
          <w:sz w:val="36"/>
          <w:szCs w:val="36"/>
          <w:rtl/>
        </w:rPr>
        <w:instrText xml:space="preserve"> رسول الله</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w:t>
      </w:r>
      <w:r w:rsidR="003D7646">
        <w:rPr>
          <w:rFonts w:cs="Traditional Arabic"/>
          <w:noProof/>
          <w:sz w:val="36"/>
          <w:szCs w:val="36"/>
          <w:rtl/>
        </w:rPr>
        <w:t>)</w:t>
      </w:r>
      <w:r w:rsidRPr="00314CAD">
        <w:rPr>
          <w:rFonts w:cs="Traditional Arabic" w:hint="cs"/>
          <w:noProof/>
          <w:sz w:val="36"/>
          <w:szCs w:val="36"/>
          <w:vertAlign w:val="superscript"/>
          <w:rtl/>
        </w:rPr>
        <w:t>(</w:t>
      </w:r>
      <w:r w:rsidRPr="00314CAD">
        <w:rPr>
          <w:rFonts w:cs="Traditional Arabic"/>
          <w:noProof/>
          <w:sz w:val="36"/>
          <w:szCs w:val="36"/>
          <w:vertAlign w:val="superscript"/>
          <w:rtl/>
        </w:rPr>
        <w:footnoteReference w:id="226"/>
      </w:r>
      <w:r w:rsidRPr="00314CAD">
        <w:rPr>
          <w:rFonts w:cs="Traditional Arabic" w:hint="cs"/>
          <w:noProof/>
          <w:sz w:val="36"/>
          <w:szCs w:val="36"/>
          <w:vertAlign w:val="superscript"/>
          <w:rtl/>
        </w:rPr>
        <w:t>)</w:t>
      </w:r>
      <w:r w:rsidRPr="00314CAD">
        <w:rPr>
          <w:rFonts w:cs="Traditional Arabic"/>
          <w:noProof/>
          <w:sz w:val="36"/>
          <w:szCs w:val="36"/>
          <w:rtl/>
        </w:rPr>
        <w:t>.</w:t>
      </w:r>
    </w:p>
    <w:p w:rsidR="00314CAD" w:rsidRPr="00314CAD" w:rsidRDefault="00314CAD" w:rsidP="00314CAD">
      <w:pPr>
        <w:widowControl w:val="0"/>
        <w:autoSpaceDE w:val="0"/>
        <w:autoSpaceDN w:val="0"/>
        <w:adjustRightInd w:val="0"/>
        <w:spacing w:after="60"/>
        <w:ind w:firstLine="567"/>
        <w:jc w:val="both"/>
        <w:rPr>
          <w:rFonts w:cs="Traditional Arabic"/>
          <w:noProof/>
          <w:sz w:val="36"/>
          <w:szCs w:val="36"/>
          <w:rtl/>
        </w:rPr>
      </w:pPr>
      <w:r w:rsidRPr="00314CAD">
        <w:rPr>
          <w:rFonts w:cs="Traditional Arabic" w:hint="cs"/>
          <w:noProof/>
          <w:sz w:val="36"/>
          <w:szCs w:val="36"/>
          <w:rtl/>
        </w:rPr>
        <w:t xml:space="preserve">ومنها قوله تعالى في الأعمال التي تؤدى باللسان </w:t>
      </w:r>
      <w:r w:rsidRPr="00314CAD">
        <w:rPr>
          <w:rFonts w:cs="Traditional Arabic"/>
          <w:noProof/>
          <w:sz w:val="36"/>
          <w:szCs w:val="36"/>
          <w:rtl/>
        </w:rPr>
        <w:t xml:space="preserve">كتلاوة القرآن وسائر الأذكار من التسبيح والتحميد والتكبير والدعاء والاستغفار وغير ذلك: </w:t>
      </w:r>
      <w:r w:rsidRPr="00314CAD">
        <w:rPr>
          <w:rFonts w:ascii="QCF_BSML" w:hAnsi="QCF_BSML" w:cs="QCF_BSML"/>
          <w:color w:val="000000"/>
          <w:sz w:val="29"/>
          <w:szCs w:val="29"/>
          <w:rtl/>
        </w:rPr>
        <w:t xml:space="preserve">ﮋ </w:t>
      </w:r>
      <w:r w:rsidRPr="00314CAD">
        <w:rPr>
          <w:rFonts w:ascii="QCF_P437" w:hAnsi="QCF_P437" w:cs="QCF_P437"/>
          <w:color w:val="000000"/>
          <w:sz w:val="29"/>
          <w:szCs w:val="29"/>
          <w:rtl/>
        </w:rPr>
        <w:t xml:space="preserve">ﯪ  ﯫ  ﯬ  ﯭ  ﯮ   ﯯ  ﯰ  ﯱ  ﯲ  ﯳ  ﯴ  ﯵ   ﯶ  ﯷ  ﯸ  ﯹ  ﯺ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hint="cs"/>
          <w:noProof/>
          <w:sz w:val="36"/>
          <w:szCs w:val="36"/>
          <w:rtl/>
        </w:rPr>
        <w:t>[</w:t>
      </w:r>
      <w:r w:rsidRPr="00314CAD">
        <w:rPr>
          <w:rFonts w:cs="Traditional Arabic"/>
          <w:noProof/>
          <w:sz w:val="36"/>
          <w:szCs w:val="36"/>
          <w:rtl/>
        </w:rPr>
        <w:t>فاطر: 29]</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437" w:hAnsi="QCF_P437" w:cs="QCF_P437"/>
          <w:color w:val="000000"/>
          <w:sz w:val="29"/>
          <w:szCs w:val="29"/>
          <w:rtl/>
        </w:rPr>
        <w:instrText xml:space="preserve">ﯪ  ﯫ  ﯬ  ﯭ           ﯮ   ﯯ  ﯰ  ﯱ  ﯲ  ﯳ  ﯴ  ﯵ   ﯶ  ﯷ  ﯸ  ﯹ  ﯺ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فاطر</w:instrText>
      </w:r>
      <w:r w:rsidRPr="00314CAD">
        <w:rPr>
          <w:rFonts w:cs="Traditional Arabic"/>
          <w:noProof/>
          <w:sz w:val="28"/>
          <w:szCs w:val="36"/>
        </w:rPr>
        <w:instrText>\</w:instrText>
      </w:r>
      <w:r w:rsidRPr="00314CAD">
        <w:rPr>
          <w:rFonts w:cs="Traditional Arabic"/>
          <w:noProof/>
          <w:sz w:val="36"/>
          <w:szCs w:val="36"/>
          <w:rtl/>
        </w:rPr>
        <w:instrText>: 29]</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 xml:space="preserve">، وقال: </w:t>
      </w:r>
      <w:r w:rsidRPr="00314CAD">
        <w:rPr>
          <w:rFonts w:ascii="QCF_BSML" w:hAnsi="QCF_BSML" w:cs="QCF_BSML"/>
          <w:color w:val="000000"/>
          <w:sz w:val="29"/>
          <w:szCs w:val="29"/>
          <w:rtl/>
        </w:rPr>
        <w:t xml:space="preserve">ﮋ </w:t>
      </w:r>
      <w:r w:rsidRPr="00314CAD">
        <w:rPr>
          <w:rFonts w:ascii="QCF_P296" w:hAnsi="QCF_P296" w:cs="QCF_P296"/>
          <w:color w:val="000000"/>
          <w:sz w:val="29"/>
          <w:szCs w:val="29"/>
          <w:rtl/>
        </w:rPr>
        <w:t>ﯺ  ﯻ  ﯼ  ﯽ  ﯾ  ﯿ   ﰀ</w:t>
      </w:r>
      <w:r w:rsidRPr="00314CAD">
        <w:rPr>
          <w:rFonts w:ascii="QCF_P296" w:hAnsi="QCF_P296" w:cs="QCF_P296"/>
          <w:color w:val="0000A5"/>
          <w:sz w:val="29"/>
          <w:szCs w:val="29"/>
          <w:rtl/>
        </w:rPr>
        <w:t>ﰁ</w:t>
      </w:r>
      <w:r w:rsidRPr="00314CAD">
        <w:rPr>
          <w:rFonts w:ascii="QCF_P296" w:hAnsi="QCF_P296" w:cs="QCF_P296"/>
          <w:color w:val="000000"/>
          <w:sz w:val="29"/>
          <w:szCs w:val="29"/>
          <w:rtl/>
        </w:rPr>
        <w:t xml:space="preserve">  ﰂ   ﰃ  ﰄ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hint="cs"/>
          <w:noProof/>
          <w:sz w:val="36"/>
          <w:szCs w:val="36"/>
          <w:rtl/>
        </w:rPr>
        <w:t>[</w:t>
      </w:r>
      <w:r w:rsidRPr="00314CAD">
        <w:rPr>
          <w:rFonts w:cs="Traditional Arabic"/>
          <w:noProof/>
          <w:sz w:val="36"/>
          <w:szCs w:val="36"/>
          <w:rtl/>
        </w:rPr>
        <w:t>الكهف: 27]</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296" w:hAnsi="QCF_P296" w:cs="QCF_P296"/>
          <w:color w:val="000000"/>
          <w:sz w:val="29"/>
          <w:szCs w:val="29"/>
          <w:rtl/>
        </w:rPr>
        <w:instrText>ﯺ  ﯻ  ﯼ  ﯽ  ﯾ  ﯿ   ﰀ</w:instrText>
      </w:r>
      <w:r w:rsidRPr="00314CAD">
        <w:rPr>
          <w:rFonts w:ascii="QCF_P296" w:hAnsi="QCF_P296" w:cs="QCF_P296"/>
          <w:color w:val="0000A5"/>
          <w:sz w:val="29"/>
          <w:szCs w:val="29"/>
          <w:rtl/>
        </w:rPr>
        <w:instrText>ﰁ</w:instrText>
      </w:r>
      <w:r w:rsidRPr="00314CAD">
        <w:rPr>
          <w:rFonts w:ascii="QCF_P296" w:hAnsi="QCF_P296" w:cs="QCF_P296"/>
          <w:color w:val="000000"/>
          <w:sz w:val="29"/>
          <w:szCs w:val="29"/>
          <w:rtl/>
        </w:rPr>
        <w:instrText xml:space="preserve">  ﰂ   ﰃ  ﰄ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الكهف</w:instrText>
      </w:r>
      <w:r w:rsidRPr="00314CAD">
        <w:rPr>
          <w:rFonts w:cs="Traditional Arabic"/>
          <w:noProof/>
          <w:sz w:val="28"/>
          <w:szCs w:val="36"/>
        </w:rPr>
        <w:instrText>\</w:instrText>
      </w:r>
      <w:r w:rsidRPr="00314CAD">
        <w:rPr>
          <w:rFonts w:cs="Traditional Arabic"/>
          <w:noProof/>
          <w:sz w:val="36"/>
          <w:szCs w:val="36"/>
          <w:rtl/>
        </w:rPr>
        <w:instrText>: 27]</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 xml:space="preserve">، وقال: </w:t>
      </w:r>
      <w:r w:rsidRPr="00314CAD">
        <w:rPr>
          <w:rFonts w:ascii="QCF_BSML" w:hAnsi="QCF_BSML" w:cs="QCF_BSML"/>
          <w:color w:val="000000"/>
          <w:sz w:val="29"/>
          <w:szCs w:val="29"/>
          <w:rtl/>
        </w:rPr>
        <w:t xml:space="preserve">ﮋ </w:t>
      </w:r>
      <w:r w:rsidRPr="00314CAD">
        <w:rPr>
          <w:rFonts w:ascii="QCF_P423" w:hAnsi="QCF_P423" w:cs="QCF_P423"/>
          <w:color w:val="000000"/>
          <w:sz w:val="29"/>
          <w:szCs w:val="29"/>
          <w:rtl/>
        </w:rPr>
        <w:t xml:space="preserve">ﯺ  ﯻ  ﯼ  ﯽ  ﯾ  ﯿ  ﰀ        ﰁ  ﰂ  ﰃ    ﰄ  ﰅ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hint="cs"/>
          <w:noProof/>
          <w:sz w:val="36"/>
          <w:szCs w:val="36"/>
          <w:rtl/>
        </w:rPr>
        <w:t>[</w:t>
      </w:r>
      <w:r w:rsidRPr="00314CAD">
        <w:rPr>
          <w:rFonts w:cs="Traditional Arabic"/>
          <w:noProof/>
          <w:sz w:val="36"/>
          <w:szCs w:val="36"/>
          <w:rtl/>
        </w:rPr>
        <w:t>الأحزاب: 41</w:t>
      </w:r>
      <w:r w:rsidRPr="00314CAD">
        <w:rPr>
          <w:rFonts w:cs="Traditional Arabic" w:hint="cs"/>
          <w:noProof/>
          <w:sz w:val="36"/>
          <w:szCs w:val="36"/>
          <w:rtl/>
        </w:rPr>
        <w:t>-42</w:t>
      </w:r>
      <w:r w:rsidRPr="00314CAD">
        <w:rPr>
          <w:rFonts w:cs="Traditional Arabic"/>
          <w:noProof/>
          <w:sz w:val="36"/>
          <w:szCs w:val="36"/>
          <w:rtl/>
        </w:rPr>
        <w:t>]</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423" w:hAnsi="QCF_P423" w:cs="QCF_P423"/>
          <w:color w:val="000000"/>
          <w:sz w:val="29"/>
          <w:szCs w:val="29"/>
          <w:rtl/>
        </w:rPr>
        <w:instrText xml:space="preserve">ﯺ  ﯻ  ﯼ  ﯽ  ﯾ  ﯿ  ﰀ        ﰁ  ﰂ  ﰃ    ﰄ  ﰅ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الأحزاب</w:instrText>
      </w:r>
      <w:r w:rsidRPr="00314CAD">
        <w:rPr>
          <w:rFonts w:cs="Traditional Arabic"/>
          <w:noProof/>
          <w:sz w:val="28"/>
          <w:szCs w:val="36"/>
        </w:rPr>
        <w:instrText>\</w:instrText>
      </w:r>
      <w:r w:rsidRPr="00314CAD">
        <w:rPr>
          <w:rFonts w:cs="Traditional Arabic"/>
          <w:noProof/>
          <w:sz w:val="36"/>
          <w:szCs w:val="36"/>
          <w:rtl/>
        </w:rPr>
        <w:instrText>: 41</w:instrText>
      </w:r>
      <w:r w:rsidRPr="00314CAD">
        <w:rPr>
          <w:rFonts w:cs="Traditional Arabic" w:hint="cs"/>
          <w:noProof/>
          <w:sz w:val="36"/>
          <w:szCs w:val="36"/>
          <w:rtl/>
        </w:rPr>
        <w:instrText>-42</w:instrText>
      </w:r>
      <w:r w:rsidRPr="00314CAD">
        <w:rPr>
          <w:rFonts w:cs="Traditional Arabic"/>
          <w:noProof/>
          <w:sz w:val="36"/>
          <w:szCs w:val="36"/>
          <w:rtl/>
        </w:rPr>
        <w:instrText>]</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575" w:hAnsi="QCF_P575" w:cs="QCF_P575"/>
          <w:color w:val="000000"/>
          <w:sz w:val="29"/>
          <w:szCs w:val="29"/>
          <w:rtl/>
        </w:rPr>
        <w:instrText>ﮤ  ﮥ</w:instrText>
      </w:r>
      <w:r w:rsidRPr="00314CAD">
        <w:rPr>
          <w:rFonts w:ascii="QCF_P575" w:hAnsi="QCF_P575" w:cs="QCF_P575"/>
          <w:color w:val="0000A5"/>
          <w:sz w:val="29"/>
          <w:szCs w:val="29"/>
          <w:rtl/>
        </w:rPr>
        <w:instrText>ﮦ</w:instrText>
      </w:r>
      <w:r w:rsidRPr="00314CAD">
        <w:rPr>
          <w:rFonts w:ascii="QCF_P575" w:hAnsi="QCF_P575" w:cs="QCF_P575"/>
          <w:color w:val="000000"/>
          <w:sz w:val="29"/>
          <w:szCs w:val="29"/>
          <w:rtl/>
        </w:rPr>
        <w:instrText xml:space="preserve">  ﮧ  ﮨ  ﮩ  ﮪ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noProof/>
          <w:sz w:val="36"/>
          <w:szCs w:val="36"/>
          <w:rtl/>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المزمل</w:instrText>
      </w:r>
      <w:r w:rsidRPr="00314CAD">
        <w:rPr>
          <w:rFonts w:cs="Traditional Arabic"/>
          <w:noProof/>
          <w:sz w:val="28"/>
          <w:szCs w:val="36"/>
        </w:rPr>
        <w:instrText>\</w:instrText>
      </w:r>
      <w:r w:rsidRPr="00314CAD">
        <w:rPr>
          <w:rFonts w:cs="Traditional Arabic"/>
          <w:noProof/>
          <w:sz w:val="36"/>
          <w:szCs w:val="36"/>
          <w:rtl/>
        </w:rPr>
        <w:instrText>: 20]</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 xml:space="preserve">. </w:t>
      </w:r>
    </w:p>
    <w:p w:rsidR="00314CAD" w:rsidRPr="00314CAD" w:rsidRDefault="00314CAD" w:rsidP="00314CAD">
      <w:pPr>
        <w:widowControl w:val="0"/>
        <w:autoSpaceDE w:val="0"/>
        <w:autoSpaceDN w:val="0"/>
        <w:adjustRightInd w:val="0"/>
        <w:spacing w:after="60"/>
        <w:ind w:firstLine="567"/>
        <w:jc w:val="both"/>
        <w:rPr>
          <w:rFonts w:cs="Traditional Arabic"/>
          <w:noProof/>
          <w:sz w:val="36"/>
          <w:szCs w:val="36"/>
          <w:rtl/>
        </w:rPr>
      </w:pPr>
      <w:r w:rsidRPr="00314CAD">
        <w:rPr>
          <w:rFonts w:cs="Traditional Arabic" w:hint="cs"/>
          <w:noProof/>
          <w:sz w:val="36"/>
          <w:szCs w:val="36"/>
          <w:rtl/>
        </w:rPr>
        <w:t>ومنها الأدلة فيما ما يتعلق بع</w:t>
      </w:r>
      <w:r w:rsidRPr="00314CAD">
        <w:rPr>
          <w:rFonts w:cs="Traditional Arabic"/>
          <w:noProof/>
          <w:sz w:val="36"/>
          <w:szCs w:val="36"/>
          <w:rtl/>
        </w:rPr>
        <w:t>مل الجوارح، وهو العمل الذي لا يؤدى إلا بها</w:t>
      </w:r>
      <w:r w:rsidRPr="00314CAD">
        <w:rPr>
          <w:rFonts w:cs="Traditional Arabic" w:hint="cs"/>
          <w:noProof/>
          <w:sz w:val="36"/>
          <w:szCs w:val="36"/>
          <w:rtl/>
        </w:rPr>
        <w:t>،</w:t>
      </w:r>
      <w:r w:rsidRPr="00314CAD">
        <w:rPr>
          <w:rFonts w:cs="Traditional Arabic"/>
          <w:noProof/>
          <w:sz w:val="36"/>
          <w:szCs w:val="36"/>
          <w:rtl/>
        </w:rPr>
        <w:t xml:space="preserve"> مثل</w:t>
      </w:r>
      <w:r w:rsidRPr="00314CAD">
        <w:rPr>
          <w:rFonts w:cs="Traditional Arabic" w:hint="cs"/>
          <w:noProof/>
          <w:sz w:val="36"/>
          <w:szCs w:val="36"/>
          <w:rtl/>
        </w:rPr>
        <w:t>:</w:t>
      </w:r>
      <w:r w:rsidRPr="00314CAD">
        <w:rPr>
          <w:rFonts w:cs="Traditional Arabic"/>
          <w:noProof/>
          <w:sz w:val="36"/>
          <w:szCs w:val="36"/>
          <w:rtl/>
        </w:rPr>
        <w:t xml:space="preserve"> القيام والركوع </w:t>
      </w:r>
      <w:r w:rsidRPr="00314CAD">
        <w:rPr>
          <w:rFonts w:cs="Traditional Arabic"/>
          <w:noProof/>
          <w:sz w:val="36"/>
          <w:szCs w:val="36"/>
          <w:rtl/>
        </w:rPr>
        <w:lastRenderedPageBreak/>
        <w:t>والسجود</w:t>
      </w:r>
      <w:r w:rsidRPr="00314CAD">
        <w:rPr>
          <w:rFonts w:cs="Traditional Arabic" w:hint="cs"/>
          <w:noProof/>
          <w:sz w:val="36"/>
          <w:szCs w:val="36"/>
          <w:rtl/>
        </w:rPr>
        <w:t>،</w:t>
      </w:r>
      <w:r w:rsidRPr="00314CAD">
        <w:rPr>
          <w:rFonts w:cs="Traditional Arabic"/>
          <w:noProof/>
          <w:sz w:val="36"/>
          <w:szCs w:val="36"/>
          <w:rtl/>
        </w:rPr>
        <w:t xml:space="preserve"> والمشي إلى المساجد وإلى الحج والجهاد في سبيل الله، قال الله</w:t>
      </w:r>
      <w:r w:rsidRPr="00314CAD">
        <w:rPr>
          <w:rFonts w:cs="Traditional Arabic" w:hint="cs"/>
          <w:noProof/>
          <w:sz w:val="36"/>
          <w:szCs w:val="36"/>
          <w:rtl/>
        </w:rPr>
        <w:t xml:space="preserve"> </w:t>
      </w:r>
      <w:r w:rsidRPr="00314CAD">
        <w:rPr>
          <w:rFonts w:cs="Traditional Arabic"/>
          <w:noProof/>
          <w:sz w:val="36"/>
          <w:szCs w:val="36"/>
          <w:rtl/>
        </w:rPr>
        <w:t xml:space="preserve">تعالى: </w:t>
      </w:r>
      <w:r w:rsidRPr="00314CAD">
        <w:rPr>
          <w:rFonts w:ascii="QCF_BSML" w:hAnsi="QCF_BSML" w:cs="QCF_BSML"/>
          <w:color w:val="000000"/>
          <w:sz w:val="29"/>
          <w:szCs w:val="29"/>
          <w:rtl/>
        </w:rPr>
        <w:t xml:space="preserve">ﮋ </w:t>
      </w:r>
      <w:r w:rsidRPr="00314CAD">
        <w:rPr>
          <w:rFonts w:ascii="QCF_P039" w:hAnsi="QCF_P039" w:cs="QCF_P039"/>
          <w:color w:val="000000"/>
          <w:sz w:val="29"/>
          <w:szCs w:val="29"/>
          <w:rtl/>
        </w:rPr>
        <w:t xml:space="preserve">ﭖ  ﭗ   ﭘ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hint="cs"/>
          <w:noProof/>
          <w:sz w:val="36"/>
          <w:szCs w:val="36"/>
          <w:rtl/>
        </w:rPr>
        <w:t>[</w:t>
      </w:r>
      <w:r w:rsidRPr="00314CAD">
        <w:rPr>
          <w:rFonts w:cs="Traditional Arabic"/>
          <w:noProof/>
          <w:sz w:val="36"/>
          <w:szCs w:val="36"/>
          <w:rtl/>
        </w:rPr>
        <w:t>البقرة: 238]</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039" w:hAnsi="QCF_P039" w:cs="QCF_P039"/>
          <w:color w:val="000000"/>
          <w:sz w:val="29"/>
          <w:szCs w:val="29"/>
          <w:rtl/>
        </w:rPr>
        <w:instrText xml:space="preserve">ﭖ  ﭗ   ﭘ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البقرة</w:instrText>
      </w:r>
      <w:r w:rsidRPr="00314CAD">
        <w:rPr>
          <w:rFonts w:cs="Traditional Arabic"/>
          <w:noProof/>
          <w:sz w:val="28"/>
          <w:szCs w:val="36"/>
        </w:rPr>
        <w:instrText>\</w:instrText>
      </w:r>
      <w:r w:rsidRPr="00314CAD">
        <w:rPr>
          <w:rFonts w:cs="Traditional Arabic"/>
          <w:noProof/>
          <w:sz w:val="36"/>
          <w:szCs w:val="36"/>
          <w:rtl/>
        </w:rPr>
        <w:instrText>: 238]</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 xml:space="preserve">، وقال تعالى: </w:t>
      </w:r>
      <w:r w:rsidRPr="00314CAD">
        <w:rPr>
          <w:rFonts w:ascii="QCF_BSML" w:hAnsi="QCF_BSML" w:cs="QCF_BSML"/>
          <w:color w:val="000000"/>
          <w:sz w:val="29"/>
          <w:szCs w:val="29"/>
          <w:rtl/>
        </w:rPr>
        <w:t xml:space="preserve">ﮋ </w:t>
      </w:r>
      <w:r w:rsidRPr="00314CAD">
        <w:rPr>
          <w:rFonts w:ascii="QCF_P341" w:hAnsi="QCF_P341" w:cs="QCF_P341"/>
          <w:color w:val="000000"/>
          <w:sz w:val="29"/>
          <w:szCs w:val="29"/>
          <w:rtl/>
        </w:rPr>
        <w:t xml:space="preserve">ﮕ  ﮖ  ﮗ  ﮘ  ﮙ  ﮚ   ﮛ  ﮜ  ﮝ     ﮞ  ﮟ  </w:t>
      </w:r>
      <w:r w:rsidRPr="00314CAD">
        <w:rPr>
          <w:rFonts w:ascii="QCF_P341" w:hAnsi="QCF_P341" w:cs="QCF_P341"/>
          <w:color w:val="FF00FF"/>
          <w:sz w:val="29"/>
          <w:szCs w:val="29"/>
          <w:rtl/>
        </w:rPr>
        <w:t>ﮠ</w:t>
      </w:r>
      <w:r w:rsidRPr="00314CAD">
        <w:rPr>
          <w:rFonts w:ascii="QCF_P341" w:hAnsi="QCF_P341" w:cs="QCF_P341"/>
          <w:color w:val="000000"/>
          <w:sz w:val="29"/>
          <w:szCs w:val="29"/>
          <w:rtl/>
        </w:rPr>
        <w:t xml:space="preserve">  ﮡ   ﮢ  ﮣ  ﮤ  ﮥ  ﮦ</w:t>
      </w:r>
      <w:r w:rsidRPr="00314CAD">
        <w:rPr>
          <w:rFonts w:ascii="Arial" w:hAnsi="Arial" w:cs="Arial"/>
          <w:color w:val="000000"/>
          <w:sz w:val="18"/>
          <w:szCs w:val="18"/>
          <w:rtl/>
        </w:rPr>
        <w:t xml:space="preserve"> </w:t>
      </w:r>
      <w:r w:rsidRPr="00314CAD">
        <w:rPr>
          <w:rFonts w:ascii="QCF_BSML" w:hAnsi="QCF_BSML" w:cs="QCF_BSML"/>
          <w:color w:val="000000"/>
          <w:sz w:val="29"/>
          <w:szCs w:val="29"/>
          <w:rtl/>
        </w:rPr>
        <w:t>ﮊ</w:t>
      </w:r>
      <w:r w:rsidRPr="00314CAD">
        <w:rPr>
          <w:rFonts w:ascii="QCF_BSML" w:hAnsi="QCF_BSML" w:cs="QCF_BSML"/>
          <w:color w:val="000000"/>
          <w:sz w:val="29"/>
          <w:szCs w:val="29"/>
        </w:rPr>
        <w:t xml:space="preserve"> </w:t>
      </w:r>
      <w:r w:rsidRPr="00314CAD">
        <w:rPr>
          <w:rFonts w:cs="Traditional Arabic" w:hint="cs"/>
          <w:noProof/>
          <w:sz w:val="36"/>
          <w:szCs w:val="36"/>
          <w:rtl/>
        </w:rPr>
        <w:t>[</w:t>
      </w:r>
      <w:r w:rsidRPr="00314CAD">
        <w:rPr>
          <w:rFonts w:cs="Traditional Arabic"/>
          <w:noProof/>
          <w:sz w:val="36"/>
          <w:szCs w:val="36"/>
          <w:rtl/>
        </w:rPr>
        <w:t>الحج: 77- 78]</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 xml:space="preserve">ﮋ </w:instrText>
      </w:r>
      <w:r w:rsidRPr="00314CAD">
        <w:rPr>
          <w:rFonts w:ascii="QCF_P341" w:hAnsi="QCF_P341" w:cs="QCF_P341"/>
          <w:color w:val="000000"/>
          <w:sz w:val="29"/>
          <w:szCs w:val="29"/>
          <w:rtl/>
        </w:rPr>
        <w:instrText xml:space="preserve">ﮕ  ﮖ  ﮗ  ﮘ  ﮙ  ﮚ   ﮛ  ﮜ  ﮝ     ﮞ  ﮟ  </w:instrText>
      </w:r>
      <w:r w:rsidRPr="00314CAD">
        <w:rPr>
          <w:rFonts w:ascii="QCF_P341" w:hAnsi="QCF_P341" w:cs="QCF_P341"/>
          <w:color w:val="FF00FF"/>
          <w:sz w:val="29"/>
          <w:szCs w:val="29"/>
          <w:rtl/>
        </w:rPr>
        <w:instrText>ﮠ</w:instrText>
      </w:r>
      <w:r w:rsidRPr="00314CAD">
        <w:rPr>
          <w:rFonts w:ascii="QCF_P341" w:hAnsi="QCF_P341" w:cs="QCF_P341"/>
          <w:color w:val="000000"/>
          <w:sz w:val="29"/>
          <w:szCs w:val="29"/>
          <w:rtl/>
        </w:rPr>
        <w:instrText xml:space="preserve">  ﮡ   ﮢ  ﮣ  ﮤ  ﮥ  ﮦ</w:instrText>
      </w:r>
      <w:r w:rsidRPr="00314CAD">
        <w:rPr>
          <w:rFonts w:ascii="Arial" w:hAnsi="Arial" w:cs="Arial"/>
          <w:color w:val="000000"/>
          <w:sz w:val="18"/>
          <w:szCs w:val="18"/>
          <w:rtl/>
        </w:rPr>
        <w:instrText xml:space="preserve"> </w:instrText>
      </w:r>
      <w:r w:rsidRPr="00314CAD">
        <w:rPr>
          <w:rFonts w:ascii="QCF_BSML" w:hAnsi="QCF_BSML" w:cs="QCF_BSML"/>
          <w:color w:val="000000"/>
          <w:sz w:val="29"/>
          <w:szCs w:val="29"/>
          <w:rtl/>
        </w:rPr>
        <w:instrText>ﮊ</w:instrText>
      </w:r>
      <w:r w:rsidRPr="00314CAD">
        <w:rPr>
          <w:rFonts w:ascii="QCF_BSML" w:hAnsi="QCF_BSML" w:cs="QCF_BSML"/>
          <w:color w:val="000000"/>
          <w:sz w:val="29"/>
          <w:szCs w:val="29"/>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الحج</w:instrText>
      </w:r>
      <w:r w:rsidRPr="00314CAD">
        <w:rPr>
          <w:rFonts w:cs="Traditional Arabic"/>
          <w:noProof/>
          <w:sz w:val="28"/>
          <w:szCs w:val="36"/>
        </w:rPr>
        <w:instrText>\</w:instrText>
      </w:r>
      <w:r w:rsidRPr="00314CAD">
        <w:rPr>
          <w:rFonts w:cs="Traditional Arabic"/>
          <w:noProof/>
          <w:sz w:val="36"/>
          <w:szCs w:val="36"/>
          <w:rtl/>
        </w:rPr>
        <w:instrText>: 77- 78]</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 xml:space="preserve">، وقال تعالى: </w:t>
      </w:r>
      <w:r w:rsidRPr="00314CAD">
        <w:rPr>
          <w:rFonts w:ascii="QCF_BSML" w:hAnsi="QCF_BSML" w:cs="QCF_BSML"/>
          <w:color w:val="000000"/>
          <w:sz w:val="29"/>
          <w:szCs w:val="29"/>
          <w:rtl/>
        </w:rPr>
        <w:t>ﮋ</w:t>
      </w:r>
      <w:r w:rsidRPr="00314CAD">
        <w:rPr>
          <w:rFonts w:ascii="QCF_P365" w:hAnsi="QCF_P365" w:cs="QCF_P365"/>
          <w:color w:val="000000"/>
          <w:sz w:val="29"/>
          <w:szCs w:val="29"/>
          <w:rtl/>
        </w:rPr>
        <w:t xml:space="preserve">ﮱ  ﯓ   ﯔ  ﯕ  ﯖ   ﯗ  ﯘ ﯙ  ﯚ  ﯛ  ﯜ  ﯝ  ﯞ  ﯟ   ﯠ  ﯡ      ﯢ  ﯣ  ﯤ  </w:t>
      </w:r>
      <w:r w:rsidRPr="00314CAD">
        <w:rPr>
          <w:rFonts w:ascii="QCF_BSML" w:hAnsi="QCF_BSML" w:cs="QCF_BSML"/>
          <w:color w:val="000000"/>
          <w:sz w:val="29"/>
          <w:szCs w:val="29"/>
          <w:rtl/>
        </w:rPr>
        <w:t>ﮊ</w:t>
      </w:r>
      <w:r w:rsidRPr="00314CAD">
        <w:rPr>
          <w:rFonts w:ascii="Arial" w:hAnsi="Arial" w:cs="Arial"/>
          <w:color w:val="000000"/>
          <w:sz w:val="18"/>
          <w:szCs w:val="18"/>
        </w:rPr>
        <w:t xml:space="preserve"> </w:t>
      </w:r>
      <w:r w:rsidRPr="00314CAD">
        <w:rPr>
          <w:rFonts w:cs="Traditional Arabic"/>
          <w:noProof/>
          <w:sz w:val="36"/>
          <w:szCs w:val="36"/>
          <w:rtl/>
        </w:rPr>
        <w:t xml:space="preserve"> </w:t>
      </w:r>
      <w:r w:rsidRPr="00314CAD">
        <w:rPr>
          <w:rFonts w:cs="Traditional Arabic" w:hint="cs"/>
          <w:noProof/>
          <w:sz w:val="36"/>
          <w:szCs w:val="36"/>
          <w:rtl/>
        </w:rPr>
        <w:t>[</w:t>
      </w:r>
      <w:r w:rsidRPr="00314CAD">
        <w:rPr>
          <w:rFonts w:cs="Traditional Arabic"/>
          <w:noProof/>
          <w:sz w:val="36"/>
          <w:szCs w:val="36"/>
          <w:rtl/>
        </w:rPr>
        <w:t>الفرقان: 63- 64</w:t>
      </w:r>
      <w:r w:rsidRPr="00314CAD">
        <w:rPr>
          <w:rFonts w:cs="Traditional Arabic"/>
          <w:noProof/>
          <w:sz w:val="36"/>
          <w:szCs w:val="36"/>
          <w:rtl/>
        </w:rPr>
        <w:fldChar w:fldCharType="begin"/>
      </w:r>
      <w:r w:rsidRPr="00314CAD">
        <w:rPr>
          <w:rFonts w:cs="Traditional Arabic"/>
          <w:noProof/>
          <w:sz w:val="28"/>
          <w:szCs w:val="36"/>
        </w:rPr>
        <w:instrText xml:space="preserve"> XE "</w:instrText>
      </w:r>
      <w:r w:rsidRPr="00314CAD">
        <w:rPr>
          <w:rFonts w:ascii="QCF_BSML" w:hAnsi="QCF_BSML" w:cs="QCF_BSML"/>
          <w:color w:val="000000"/>
          <w:sz w:val="29"/>
          <w:szCs w:val="29"/>
          <w:rtl/>
        </w:rPr>
        <w:instrText>ﮋ</w:instrText>
      </w:r>
      <w:r w:rsidRPr="00314CAD">
        <w:rPr>
          <w:rFonts w:ascii="QCF_P365" w:hAnsi="QCF_P365" w:cs="QCF_P365"/>
          <w:color w:val="000000"/>
          <w:sz w:val="29"/>
          <w:szCs w:val="29"/>
          <w:rtl/>
        </w:rPr>
        <w:instrText xml:space="preserve">ﮱ  ﯓ   ﯔ  ﯕ  ﯖ   ﯗ              ﯘ  ﯙ  ﯚ  ﯛ  ﯜ  ﯝ  ﯞ  ﯟ   ﯠ  ﯡ      ﯢ  ﯣ  ﯤ  </w:instrText>
      </w:r>
      <w:r w:rsidRPr="00314CAD">
        <w:rPr>
          <w:rFonts w:ascii="QCF_BSML" w:hAnsi="QCF_BSML" w:cs="QCF_BSML"/>
          <w:color w:val="000000"/>
          <w:sz w:val="29"/>
          <w:szCs w:val="29"/>
          <w:rtl/>
        </w:rPr>
        <w:instrText>ﮊ</w:instrText>
      </w:r>
      <w:r w:rsidRPr="00314CAD">
        <w:rPr>
          <w:rFonts w:ascii="Arial" w:hAnsi="Arial" w:cs="Arial"/>
          <w:color w:val="000000"/>
          <w:sz w:val="18"/>
          <w:szCs w:val="18"/>
        </w:rPr>
        <w:instrText xml:space="preserve"> </w:instrText>
      </w:r>
      <w:r w:rsidRPr="00314CAD">
        <w:rPr>
          <w:rFonts w:cs="Traditional Arabic"/>
          <w:noProof/>
          <w:sz w:val="36"/>
          <w:szCs w:val="36"/>
          <w:rtl/>
        </w:rPr>
        <w:instrText xml:space="preserve"> </w:instrText>
      </w:r>
      <w:r w:rsidRPr="00314CAD">
        <w:rPr>
          <w:rFonts w:cs="Traditional Arabic" w:hint="cs"/>
          <w:noProof/>
          <w:sz w:val="36"/>
          <w:szCs w:val="36"/>
          <w:rtl/>
        </w:rPr>
        <w:instrText>[</w:instrText>
      </w:r>
      <w:r w:rsidRPr="00314CAD">
        <w:rPr>
          <w:rFonts w:cs="Traditional Arabic"/>
          <w:noProof/>
          <w:sz w:val="36"/>
          <w:szCs w:val="36"/>
          <w:rtl/>
        </w:rPr>
        <w:instrText>الفرقان</w:instrText>
      </w:r>
      <w:r w:rsidRPr="00314CAD">
        <w:rPr>
          <w:rFonts w:cs="Traditional Arabic"/>
          <w:noProof/>
          <w:sz w:val="28"/>
          <w:szCs w:val="36"/>
        </w:rPr>
        <w:instrText>\</w:instrText>
      </w:r>
      <w:r w:rsidRPr="00314CAD">
        <w:rPr>
          <w:rFonts w:cs="Traditional Arabic"/>
          <w:noProof/>
          <w:sz w:val="36"/>
          <w:szCs w:val="36"/>
          <w:rtl/>
        </w:rPr>
        <w:instrText>: 63- 64</w:instrText>
      </w:r>
      <w:r w:rsidRPr="00314CAD">
        <w:rPr>
          <w:rFonts w:cs="Traditional Arabic"/>
          <w:noProof/>
          <w:sz w:val="28"/>
          <w:szCs w:val="36"/>
        </w:rPr>
        <w:instrText xml:space="preserve">" </w:instrText>
      </w:r>
      <w:r w:rsidRPr="00314CAD">
        <w:rPr>
          <w:rFonts w:cs="Traditional Arabic"/>
          <w:noProof/>
          <w:sz w:val="36"/>
          <w:szCs w:val="36"/>
          <w:rtl/>
        </w:rPr>
        <w:fldChar w:fldCharType="end"/>
      </w:r>
      <w:r w:rsidRPr="00314CAD">
        <w:rPr>
          <w:rFonts w:cs="Traditional Arabic"/>
          <w:noProof/>
          <w:sz w:val="36"/>
          <w:szCs w:val="36"/>
          <w:rtl/>
        </w:rPr>
        <w:t>]</w:t>
      </w:r>
      <w:r w:rsidRPr="00314CAD">
        <w:rPr>
          <w:rFonts w:cs="Traditional Arabic" w:hint="cs"/>
          <w:noProof/>
          <w:sz w:val="36"/>
          <w:szCs w:val="36"/>
          <w:vertAlign w:val="superscript"/>
          <w:rtl/>
        </w:rPr>
        <w:t>(</w:t>
      </w:r>
      <w:r w:rsidRPr="00314CAD">
        <w:rPr>
          <w:rFonts w:cs="Traditional Arabic"/>
          <w:noProof/>
          <w:sz w:val="36"/>
          <w:szCs w:val="36"/>
          <w:vertAlign w:val="superscript"/>
          <w:rtl/>
        </w:rPr>
        <w:footnoteReference w:id="227"/>
      </w:r>
      <w:r w:rsidRPr="00314CAD">
        <w:rPr>
          <w:rFonts w:cs="Traditional Arabic" w:hint="cs"/>
          <w:noProof/>
          <w:sz w:val="36"/>
          <w:szCs w:val="36"/>
          <w:vertAlign w:val="superscript"/>
          <w:rtl/>
        </w:rPr>
        <w:t>)</w:t>
      </w:r>
      <w:r w:rsidRPr="00314CAD">
        <w:rPr>
          <w:rFonts w:cs="Traditional Arabic" w:hint="cs"/>
          <w:noProof/>
          <w:sz w:val="36"/>
          <w:szCs w:val="36"/>
          <w:rtl/>
        </w:rPr>
        <w:t>.</w:t>
      </w:r>
    </w:p>
    <w:p w:rsidR="00314CAD" w:rsidRPr="00851912" w:rsidRDefault="00314CAD" w:rsidP="00D1178C">
      <w:pPr>
        <w:widowControl w:val="0"/>
        <w:autoSpaceDE w:val="0"/>
        <w:autoSpaceDN w:val="0"/>
        <w:adjustRightInd w:val="0"/>
        <w:spacing w:after="60"/>
        <w:ind w:firstLine="567"/>
        <w:jc w:val="lowKashida"/>
        <w:rPr>
          <w:rFonts w:cs="Traditional Arabic"/>
          <w:b/>
          <w:bCs/>
          <w:noProof/>
          <w:sz w:val="36"/>
          <w:szCs w:val="36"/>
        </w:rPr>
      </w:pPr>
      <w:r w:rsidRPr="00314CAD">
        <w:rPr>
          <w:rFonts w:cs="Traditional Arabic"/>
          <w:noProof/>
          <w:sz w:val="36"/>
          <w:szCs w:val="36"/>
          <w:rtl/>
        </w:rPr>
        <w:t>ومن الأدلة الصريحة في ذلك حديث وفد عبد القيس</w:t>
      </w:r>
      <w:r w:rsidRPr="00314CAD">
        <w:rPr>
          <w:rFonts w:cs="Traditional Arabic" w:hint="cs"/>
          <w:noProof/>
          <w:sz w:val="36"/>
          <w:szCs w:val="36"/>
          <w:rtl/>
        </w:rPr>
        <w:t>،</w:t>
      </w:r>
      <w:r w:rsidRPr="00314CAD">
        <w:rPr>
          <w:rFonts w:cs="Traditional Arabic"/>
          <w:noProof/>
          <w:sz w:val="36"/>
          <w:szCs w:val="36"/>
          <w:rtl/>
        </w:rPr>
        <w:t xml:space="preserve"> وفيه قوله</w:t>
      </w:r>
      <w:r w:rsidR="00D1178C">
        <w:rPr>
          <w:rFonts w:ascii="AGA Arabesque" w:hAnsi="AGA Arabesque" w:cs="Traditional Arabic" w:hint="cs"/>
          <w:bCs/>
          <w:noProof/>
          <w:sz w:val="36"/>
          <w:szCs w:val="36"/>
          <w:rtl/>
          <w:lang w:bidi="ar-EG"/>
        </w:rPr>
        <w:t xml:space="preserve"> صلى الله عليه وسلم</w:t>
      </w:r>
      <w:r w:rsidRPr="00314CAD">
        <w:rPr>
          <w:rFonts w:cs="Traditional Arabic"/>
          <w:noProof/>
          <w:sz w:val="36"/>
          <w:szCs w:val="36"/>
          <w:rtl/>
        </w:rPr>
        <w:t xml:space="preserve">: </w:t>
      </w:r>
      <w:r w:rsidR="003D7646">
        <w:rPr>
          <w:rFonts w:ascii="Traditional Arabic" w:hAnsi="Traditional Arabic" w:cs="Traditional Arabic"/>
          <w:noProof/>
          <w:sz w:val="36"/>
          <w:szCs w:val="36"/>
          <w:rtl/>
        </w:rPr>
        <w:t>(</w:t>
      </w:r>
      <w:r w:rsidRPr="00314CAD">
        <w:rPr>
          <w:rFonts w:cs="Traditional Arabic"/>
          <w:noProof/>
          <w:sz w:val="36"/>
          <w:szCs w:val="36"/>
          <w:rtl/>
        </w:rPr>
        <w:t>آمركم بالإيمان بالله وحده</w:t>
      </w:r>
      <w:r w:rsidR="003D7646">
        <w:rPr>
          <w:rFonts w:ascii="Traditional Arabic" w:hAnsi="Traditional Arabic" w:cs="Traditional Arabic"/>
          <w:noProof/>
          <w:sz w:val="36"/>
          <w:szCs w:val="36"/>
          <w:rtl/>
        </w:rPr>
        <w:t>)</w:t>
      </w:r>
      <w:r w:rsidRPr="00314CAD">
        <w:rPr>
          <w:rFonts w:ascii="Traditional Arabic" w:hAnsi="Traditional Arabic" w:cs="Traditional Arabic" w:hint="cs"/>
          <w:noProof/>
          <w:sz w:val="36"/>
          <w:szCs w:val="36"/>
          <w:rtl/>
        </w:rPr>
        <w:t>،</w:t>
      </w:r>
      <w:r w:rsidRPr="00314CAD">
        <w:rPr>
          <w:rFonts w:cs="Traditional Arabic"/>
          <w:noProof/>
          <w:sz w:val="36"/>
          <w:szCs w:val="36"/>
          <w:rtl/>
        </w:rPr>
        <w:t xml:space="preserve"> وقال: </w:t>
      </w:r>
      <w:r w:rsidR="003D7646">
        <w:rPr>
          <w:rFonts w:ascii="Traditional Arabic" w:hAnsi="Traditional Arabic" w:cs="Traditional Arabic"/>
          <w:noProof/>
          <w:sz w:val="36"/>
          <w:szCs w:val="36"/>
          <w:rtl/>
        </w:rPr>
        <w:t>(</w:t>
      </w:r>
      <w:r w:rsidRPr="00314CAD">
        <w:rPr>
          <w:rFonts w:cs="Traditional Arabic"/>
          <w:noProof/>
          <w:sz w:val="28"/>
          <w:szCs w:val="36"/>
          <w:rtl/>
        </w:rPr>
        <w:t xml:space="preserve"> </w:t>
      </w:r>
      <w:r w:rsidRPr="00314CAD">
        <w:rPr>
          <w:rFonts w:cs="Traditional Arabic"/>
          <w:noProof/>
          <w:sz w:val="36"/>
          <w:szCs w:val="36"/>
          <w:rtl/>
        </w:rPr>
        <w:t>أتدرون ما الإيمان بالله وحده</w:t>
      </w:r>
      <w:r w:rsidR="003D7646">
        <w:rPr>
          <w:rFonts w:ascii="Traditional Arabic" w:hAnsi="Traditional Arabic" w:cs="Traditional Arabic"/>
          <w:noProof/>
          <w:sz w:val="36"/>
          <w:szCs w:val="36"/>
          <w:rtl/>
        </w:rPr>
        <w:t>)</w:t>
      </w:r>
      <w:r w:rsidRPr="00314CAD">
        <w:rPr>
          <w:rFonts w:cs="Traditional Arabic"/>
          <w:noProof/>
          <w:sz w:val="36"/>
          <w:szCs w:val="36"/>
          <w:rtl/>
        </w:rPr>
        <w:t>؟ قالوا: الله ورسوله أعلم</w:t>
      </w:r>
      <w:r w:rsidRPr="00314CAD">
        <w:rPr>
          <w:rFonts w:cs="Traditional Arabic" w:hint="cs"/>
          <w:noProof/>
          <w:sz w:val="36"/>
          <w:szCs w:val="36"/>
          <w:rtl/>
        </w:rPr>
        <w:t>،</w:t>
      </w:r>
      <w:r w:rsidRPr="00314CAD">
        <w:rPr>
          <w:rFonts w:cs="Traditional Arabic"/>
          <w:noProof/>
          <w:sz w:val="36"/>
          <w:szCs w:val="36"/>
          <w:rtl/>
        </w:rPr>
        <w:t xml:space="preserve"> قال: </w:t>
      </w:r>
      <w:r w:rsidR="003D7646">
        <w:rPr>
          <w:rFonts w:ascii="Traditional Arabic" w:hAnsi="Traditional Arabic" w:cs="Traditional Arabic"/>
          <w:noProof/>
          <w:sz w:val="36"/>
          <w:szCs w:val="36"/>
          <w:rtl/>
        </w:rPr>
        <w:t>(</w:t>
      </w:r>
      <w:r w:rsidRPr="00314CAD">
        <w:rPr>
          <w:rFonts w:cs="Traditional Arabic"/>
          <w:noProof/>
          <w:sz w:val="36"/>
          <w:szCs w:val="36"/>
          <w:rtl/>
        </w:rPr>
        <w:t>شهادة أن لا إله إلا الله، وإقام الصلاة، وإيتاء الزكاة، وأن تعطوا من المغنم الخمس</w:t>
      </w:r>
      <w:r w:rsidR="003D7646">
        <w:rPr>
          <w:rFonts w:ascii="Traditional Arabic" w:hAnsi="Traditional Arabic" w:cs="Traditional Arabic"/>
          <w:noProof/>
          <w:sz w:val="36"/>
          <w:szCs w:val="36"/>
          <w:rtl/>
        </w:rPr>
        <w:t>)</w:t>
      </w:r>
      <w:r w:rsidRPr="00314CAD">
        <w:rPr>
          <w:rFonts w:cs="Traditional Arabic" w:hint="cs"/>
          <w:noProof/>
          <w:sz w:val="36"/>
          <w:szCs w:val="36"/>
          <w:vertAlign w:val="superscript"/>
          <w:rtl/>
        </w:rPr>
        <w:t>(</w:t>
      </w:r>
      <w:r w:rsidRPr="00314CAD">
        <w:rPr>
          <w:rFonts w:cs="Traditional Arabic"/>
          <w:noProof/>
          <w:sz w:val="36"/>
          <w:szCs w:val="36"/>
          <w:vertAlign w:val="superscript"/>
          <w:rtl/>
        </w:rPr>
        <w:footnoteReference w:id="228"/>
      </w:r>
      <w:r w:rsidRPr="00314CAD">
        <w:rPr>
          <w:rFonts w:cs="Traditional Arabic" w:hint="cs"/>
          <w:noProof/>
          <w:sz w:val="36"/>
          <w:szCs w:val="36"/>
          <w:vertAlign w:val="superscript"/>
          <w:rtl/>
        </w:rPr>
        <w:t>)</w:t>
      </w:r>
      <w:r w:rsidRPr="00314CAD">
        <w:rPr>
          <w:rFonts w:cs="Traditional Arabic" w:hint="cs"/>
          <w:noProof/>
          <w:sz w:val="36"/>
          <w:szCs w:val="36"/>
          <w:rtl/>
        </w:rPr>
        <w:t>.</w:t>
      </w:r>
    </w:p>
    <w:p w:rsidR="00270E80" w:rsidRPr="00D1178C" w:rsidRDefault="00270E80" w:rsidP="00270E80">
      <w:pPr>
        <w:pStyle w:val="NormalWeb"/>
        <w:bidi/>
        <w:spacing w:before="0" w:beforeAutospacing="0" w:after="0" w:afterAutospacing="0"/>
        <w:ind w:firstLine="567"/>
        <w:jc w:val="both"/>
        <w:rPr>
          <w:rFonts w:ascii="Traditional Arabic" w:hAnsi="Traditional Arabic" w:cs="Traditional Arabic"/>
          <w:sz w:val="36"/>
          <w:szCs w:val="36"/>
          <w:rtl/>
        </w:rPr>
      </w:pPr>
    </w:p>
    <w:p w:rsidR="00270E80" w:rsidRDefault="00270E80" w:rsidP="00270E80">
      <w:pPr>
        <w:autoSpaceDE w:val="0"/>
        <w:autoSpaceDN w:val="0"/>
        <w:adjustRightInd w:val="0"/>
        <w:jc w:val="both"/>
        <w:rPr>
          <w:rFonts w:ascii="Traditional Arabic" w:hAnsi="Traditional Arabic" w:cs="Traditional Arabic"/>
          <w:sz w:val="36"/>
          <w:szCs w:val="36"/>
          <w:rtl/>
          <w:lang w:bidi="ar"/>
        </w:rPr>
      </w:pPr>
    </w:p>
    <w:p w:rsidR="00254CB6" w:rsidRPr="00455F08" w:rsidRDefault="00254CB6" w:rsidP="00270E80">
      <w:pPr>
        <w:autoSpaceDE w:val="0"/>
        <w:autoSpaceDN w:val="0"/>
        <w:adjustRightInd w:val="0"/>
        <w:jc w:val="both"/>
        <w:rPr>
          <w:rFonts w:ascii="Traditional Arabic" w:hAnsi="Traditional Arabic" w:cs="Traditional Arabic"/>
          <w:sz w:val="36"/>
          <w:szCs w:val="36"/>
          <w:rtl/>
          <w:lang w:bidi="ar"/>
        </w:rPr>
      </w:pPr>
    </w:p>
    <w:p w:rsidR="00CF125B" w:rsidRPr="00455F08" w:rsidRDefault="00CF125B"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CF125B" w:rsidRDefault="005B6A77"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D47840">
        <w:rPr>
          <w:rFonts w:ascii="Traditional Arabic" w:hAnsi="Traditional Arabic" w:cs="Traditional Arabic" w:hint="cs"/>
          <w:b/>
          <w:bCs/>
          <w:sz w:val="36"/>
          <w:szCs w:val="36"/>
          <w:rtl/>
          <w:lang w:bidi="ar"/>
        </w:rPr>
        <w:lastRenderedPageBreak/>
        <w:t>المبحث</w:t>
      </w:r>
      <w:r w:rsidR="00D47840" w:rsidRPr="001928DB">
        <w:rPr>
          <w:rFonts w:ascii="Traditional Arabic" w:hAnsi="Traditional Arabic" w:cs="Traditional Arabic"/>
          <w:b/>
          <w:bCs/>
          <w:sz w:val="36"/>
          <w:szCs w:val="36"/>
          <w:rtl/>
          <w:lang w:bidi="ar"/>
        </w:rPr>
        <w:t xml:space="preserve"> </w:t>
      </w:r>
      <w:r w:rsidR="00F968A5" w:rsidRPr="005B6A77">
        <w:rPr>
          <w:rFonts w:ascii="Traditional Arabic" w:hAnsi="Traditional Arabic" w:cs="Traditional Arabic"/>
          <w:b/>
          <w:bCs/>
          <w:sz w:val="36"/>
          <w:szCs w:val="36"/>
          <w:rtl/>
          <w:lang w:bidi="ar"/>
        </w:rPr>
        <w:t>الثاني: زيادة الإيمان ونقصانه</w:t>
      </w:r>
    </w:p>
    <w:p w:rsidR="006F45AD" w:rsidRPr="005B6A77" w:rsidRDefault="006F45AD"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p>
    <w:p w:rsidR="005B6A77" w:rsidRDefault="00F968A5" w:rsidP="00270E80">
      <w:pPr>
        <w:pStyle w:val="NormalWeb"/>
        <w:bidi/>
        <w:spacing w:before="0" w:beforeAutospacing="0" w:after="0" w:afterAutospacing="0"/>
        <w:ind w:firstLine="567"/>
        <w:jc w:val="both"/>
        <w:rPr>
          <w:rFonts w:ascii="Traditional Arabic" w:hAnsi="Traditional Arabic" w:cs="Traditional Arabic"/>
          <w:sz w:val="36"/>
          <w:szCs w:val="36"/>
          <w:lang w:bidi="ar"/>
        </w:rPr>
      </w:pPr>
      <w:r w:rsidRPr="00455F08">
        <w:rPr>
          <w:rFonts w:ascii="Traditional Arabic" w:hAnsi="Traditional Arabic" w:cs="Traditional Arabic"/>
          <w:sz w:val="36"/>
          <w:szCs w:val="36"/>
          <w:rtl/>
          <w:lang w:bidi="ar"/>
        </w:rPr>
        <w:t>هذه المسألة مبنية على التي قبلها</w:t>
      </w:r>
      <w:r w:rsidR="00B62AD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فإن الماتريدية لما قالت بأن الإيمان هو التصديق وأن الأعمال غير داخلة في مسمى الإيمان قالوا</w:t>
      </w:r>
      <w:r w:rsidR="00B62AD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بعدم زيادة الإيمان ونقصانه</w:t>
      </w:r>
      <w:r w:rsidR="00B62AD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وبنوا ذلك على أن التصديق لا يتصور فيه الزيادة والنقص. </w:t>
      </w:r>
    </w:p>
    <w:p w:rsidR="00E67E2F" w:rsidRPr="00455F08" w:rsidRDefault="00F968A5" w:rsidP="00B62AD8">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قال الحكيم السمرقندي: "وينبغي أن يعلم أن الإيمان لا يزيد ولا ينقص</w:t>
      </w:r>
      <w:r w:rsidR="00B62AD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لأن من يرى الزيادة والنقصان في الإيمان مبتدع</w:t>
      </w:r>
      <w:r w:rsidR="005B6A77">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والزيادة والنقصان إنما تكون في الأفعال لا في الإيمان</w:t>
      </w:r>
      <w:r w:rsidR="00D34ECA">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 ولم يقل أحد من العلماء والصالحين إن الإيمان يزيد وينقص</w:t>
      </w:r>
      <w:r w:rsidR="004E722C">
        <w:rPr>
          <w:rFonts w:ascii="Traditional Arabic" w:hAnsi="Traditional Arabic" w:cs="Traditional Arabic"/>
          <w:sz w:val="36"/>
          <w:szCs w:val="36"/>
          <w:rtl/>
          <w:lang w:bidi="ar"/>
        </w:rPr>
        <w:t>"</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229"/>
      </w:r>
      <w:r w:rsidR="00AF5564"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E67E2F"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أبو المعين النسفي: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وإذا ثبت أن الإيمان هو التصديق</w:t>
      </w:r>
      <w:r w:rsidR="00B62AD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لا يتزايد في نفسه</w:t>
      </w:r>
      <w:r w:rsidR="00B62AD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دل أن الإيمان لا يزيد ولا ينقص</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فلا زيادة له بانضمام الطاعات إليه ولا نقصان له بارتكاب المعاصي</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إذ التصديق في الحالين على ما كان قبلهما </w:t>
      </w:r>
      <w:r w:rsidR="004E722C">
        <w:rPr>
          <w:rFonts w:ascii="Traditional Arabic" w:hAnsi="Traditional Arabic" w:cs="Traditional Arabic"/>
          <w:sz w:val="36"/>
          <w:szCs w:val="36"/>
          <w:rtl/>
          <w:lang w:bidi="ar"/>
        </w:rPr>
        <w:t>"</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230"/>
      </w:r>
      <w:r w:rsidR="00AF5564"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w:t>
      </w:r>
    </w:p>
    <w:p w:rsidR="003B50F9" w:rsidRPr="003B50F9" w:rsidRDefault="006A2F9B" w:rsidP="00C57309">
      <w:pPr>
        <w:pStyle w:val="NormalWeb"/>
        <w:bidi/>
        <w:spacing w:before="0" w:beforeAutospacing="0" w:after="0" w:afterAutospacing="0"/>
        <w:ind w:firstLine="567"/>
        <w:jc w:val="both"/>
        <w:rPr>
          <w:rFonts w:ascii="Traditional Arabic" w:hAnsi="Traditional Arabic" w:cs="Traditional Arabic"/>
          <w:sz w:val="36"/>
          <w:szCs w:val="36"/>
          <w:lang w:bidi="ar"/>
        </w:rPr>
      </w:pPr>
      <w:r w:rsidRPr="006A2F9B">
        <w:rPr>
          <w:rFonts w:ascii="Traditional Arabic" w:hAnsi="Traditional Arabic" w:cs="Traditional Arabic"/>
          <w:sz w:val="36"/>
          <w:szCs w:val="36"/>
          <w:rtl/>
          <w:lang w:bidi="ar"/>
        </w:rPr>
        <w:t xml:space="preserve">وهذا </w:t>
      </w:r>
      <w:r>
        <w:rPr>
          <w:rFonts w:ascii="Traditional Arabic" w:hAnsi="Traditional Arabic" w:cs="Traditional Arabic" w:hint="cs"/>
          <w:sz w:val="36"/>
          <w:szCs w:val="36"/>
          <w:rtl/>
          <w:lang w:bidi="ar"/>
        </w:rPr>
        <w:t xml:space="preserve">القول </w:t>
      </w:r>
      <w:r w:rsidRPr="006A2F9B">
        <w:rPr>
          <w:rFonts w:ascii="Traditional Arabic" w:hAnsi="Traditional Arabic" w:cs="Traditional Arabic"/>
          <w:sz w:val="36"/>
          <w:szCs w:val="36"/>
          <w:rtl/>
          <w:lang w:bidi="ar"/>
        </w:rPr>
        <w:t>مخالف لقول أهل السنة</w:t>
      </w:r>
      <w:r>
        <w:rPr>
          <w:rFonts w:ascii="Traditional Arabic" w:hAnsi="Traditional Arabic" w:cs="Traditional Arabic" w:hint="cs"/>
          <w:sz w:val="36"/>
          <w:szCs w:val="36"/>
          <w:rtl/>
          <w:lang w:bidi="ar"/>
        </w:rPr>
        <w:t xml:space="preserve"> والجماعة</w:t>
      </w:r>
      <w:r w:rsidRPr="006A2F9B">
        <w:rPr>
          <w:rFonts w:ascii="Traditional Arabic" w:hAnsi="Traditional Arabic" w:cs="Traditional Arabic"/>
          <w:sz w:val="36"/>
          <w:szCs w:val="36"/>
          <w:rtl/>
          <w:lang w:bidi="ar"/>
        </w:rPr>
        <w:t>، وهو أن الإيمان يزيد بالطاعة وينقص بالمعصية</w:t>
      </w:r>
      <w:r w:rsidR="006C7EE3" w:rsidRPr="00455F08">
        <w:rPr>
          <w:rFonts w:ascii="Traditional Arabic" w:hAnsi="Traditional Arabic" w:cs="Traditional Arabic"/>
          <w:sz w:val="36"/>
          <w:szCs w:val="36"/>
          <w:vertAlign w:val="superscript"/>
          <w:rtl/>
        </w:rPr>
        <w:t>(</w:t>
      </w:r>
      <w:r w:rsidR="006C7EE3" w:rsidRPr="00455F08">
        <w:rPr>
          <w:rFonts w:ascii="Traditional Arabic" w:hAnsi="Traditional Arabic" w:cs="Traditional Arabic"/>
          <w:sz w:val="36"/>
          <w:szCs w:val="36"/>
          <w:vertAlign w:val="superscript"/>
          <w:rtl/>
        </w:rPr>
        <w:footnoteReference w:id="231"/>
      </w:r>
      <w:r w:rsidR="006C7EE3" w:rsidRPr="00455F08">
        <w:rPr>
          <w:rFonts w:ascii="Traditional Arabic" w:hAnsi="Traditional Arabic" w:cs="Traditional Arabic"/>
          <w:sz w:val="36"/>
          <w:szCs w:val="36"/>
          <w:vertAlign w:val="superscript"/>
          <w:rtl/>
        </w:rPr>
        <w:t>)</w:t>
      </w:r>
      <w:r w:rsidRPr="006A2F9B">
        <w:rPr>
          <w:rFonts w:ascii="Traditional Arabic" w:hAnsi="Traditional Arabic" w:cs="Traditional Arabic"/>
          <w:sz w:val="36"/>
          <w:szCs w:val="36"/>
          <w:rtl/>
          <w:lang w:bidi="ar"/>
        </w:rPr>
        <w:t>،</w:t>
      </w:r>
      <w:r w:rsidR="00C57309">
        <w:rPr>
          <w:rFonts w:ascii="Traditional Arabic" w:hAnsi="Traditional Arabic" w:cs="Traditional Arabic" w:hint="cs"/>
          <w:sz w:val="36"/>
          <w:szCs w:val="36"/>
          <w:rtl/>
          <w:lang w:bidi="ar"/>
        </w:rPr>
        <w:t xml:space="preserve"> و</w:t>
      </w:r>
      <w:r w:rsidR="003B50F9" w:rsidRPr="003B50F9">
        <w:rPr>
          <w:rFonts w:ascii="Traditional Arabic" w:hAnsi="Traditional Arabic" w:cs="Traditional Arabic"/>
          <w:sz w:val="36"/>
          <w:szCs w:val="36"/>
          <w:rtl/>
        </w:rPr>
        <w:t>الأدلة على زيادة الإيمان ونقصانه من الكتاب والسُّنة وآثار السلف كثيرة جدًّا</w:t>
      </w:r>
      <w:r w:rsidR="003B50F9" w:rsidRPr="003B50F9">
        <w:rPr>
          <w:rFonts w:ascii="Traditional Arabic" w:hAnsi="Traditional Arabic" w:cs="Traditional Arabic"/>
          <w:sz w:val="36"/>
          <w:szCs w:val="36"/>
          <w:lang w:bidi="ar"/>
        </w:rPr>
        <w:t>:</w:t>
      </w:r>
    </w:p>
    <w:p w:rsidR="003B50F9" w:rsidRPr="003B50F9" w:rsidRDefault="003B50F9" w:rsidP="003B50F9">
      <w:pPr>
        <w:pStyle w:val="NormalWeb"/>
        <w:bidi/>
        <w:spacing w:before="0" w:beforeAutospacing="0" w:after="0" w:afterAutospacing="0"/>
        <w:ind w:firstLine="567"/>
        <w:jc w:val="both"/>
        <w:rPr>
          <w:rFonts w:ascii="Traditional Arabic" w:hAnsi="Traditional Arabic" w:cs="Traditional Arabic"/>
          <w:sz w:val="36"/>
          <w:szCs w:val="36"/>
          <w:lang w:bidi="ar"/>
        </w:rPr>
      </w:pPr>
      <w:r w:rsidRPr="003B50F9">
        <w:rPr>
          <w:rFonts w:ascii="Traditional Arabic" w:hAnsi="Traditional Arabic" w:cs="Traditional Arabic"/>
          <w:sz w:val="36"/>
          <w:szCs w:val="36"/>
          <w:rtl/>
          <w:lang w:bidi="ar"/>
        </w:rPr>
        <w:t>فمنها</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قوله تعالى</w:t>
      </w:r>
      <w:r w:rsidRPr="003B50F9">
        <w:rPr>
          <w:rFonts w:ascii="Traditional Arabic" w:hAnsi="Traditional Arabic" w:cs="Traditional Arabic"/>
          <w:sz w:val="36"/>
          <w:szCs w:val="36"/>
          <w:lang w:bidi="ar"/>
        </w:rPr>
        <w:t xml:space="preserve"> </w:t>
      </w:r>
      <w:r w:rsidRPr="003B50F9">
        <w:rPr>
          <w:rFonts w:ascii="Traditional Arabic" w:hAnsi="Traditional Arabic" w:cs="Traditional Arabic"/>
          <w:sz w:val="36"/>
          <w:szCs w:val="36"/>
          <w:rtl/>
          <w:lang w:bidi="ar"/>
        </w:rPr>
        <w:t>﴿</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وَإِذَا تُلِيَتْ عَلَيْهِمْ آيَاتُهُ زَادَتْهُمْ إِيمَانًا</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rPr>
        <w:t>[</w:t>
      </w:r>
      <w:r w:rsidRPr="003B50F9">
        <w:rPr>
          <w:rFonts w:ascii="Traditional Arabic" w:hAnsi="Traditional Arabic" w:cs="Traditional Arabic"/>
          <w:sz w:val="36"/>
          <w:szCs w:val="36"/>
          <w:rtl/>
          <w:lang w:bidi="ar"/>
        </w:rPr>
        <w:t>الأنفال: 2]، وقال تعالى</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وَيَزِيدُ اللَّهُ الَّذِينَ اهْتَدَوْا هُدًى</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w:t>
      </w:r>
      <w:r w:rsidRPr="003B50F9">
        <w:rPr>
          <w:rFonts w:ascii="Traditional Arabic" w:hAnsi="Traditional Arabic" w:cs="Traditional Arabic"/>
          <w:sz w:val="36"/>
          <w:szCs w:val="36"/>
          <w:rtl/>
          <w:lang w:bidi="ar"/>
        </w:rPr>
        <w:t>مريم: 76]، وقال تعالى</w:t>
      </w:r>
      <w:r>
        <w:rPr>
          <w:rFonts w:ascii="Traditional Arabic" w:hAnsi="Traditional Arabic" w:cs="Traditional Arabic" w:hint="cs"/>
          <w:sz w:val="36"/>
          <w:szCs w:val="36"/>
          <w:rtl/>
          <w:lang w:bidi="ar"/>
        </w:rPr>
        <w:t>:</w:t>
      </w:r>
      <w:r w:rsidRPr="003B50F9">
        <w:rPr>
          <w:rFonts w:ascii="Traditional Arabic" w:hAnsi="Traditional Arabic" w:cs="Traditional Arabic"/>
          <w:sz w:val="36"/>
          <w:szCs w:val="36"/>
          <w:lang w:bidi="ar"/>
        </w:rPr>
        <w:t xml:space="preserve"> </w:t>
      </w:r>
      <w:r w:rsidRPr="003B50F9">
        <w:rPr>
          <w:rFonts w:ascii="Traditional Arabic" w:hAnsi="Traditional Arabic" w:cs="Traditional Arabic"/>
          <w:sz w:val="36"/>
          <w:szCs w:val="36"/>
          <w:rtl/>
          <w:lang w:bidi="ar"/>
        </w:rPr>
        <w:t>﴿</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وَيَزْدَادَ الَّذِينَ آمَنُوا إِيمَانًا</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w:t>
      </w:r>
      <w:r w:rsidRPr="003B50F9">
        <w:rPr>
          <w:rFonts w:ascii="Traditional Arabic" w:hAnsi="Traditional Arabic" w:cs="Traditional Arabic"/>
          <w:sz w:val="36"/>
          <w:szCs w:val="36"/>
          <w:rtl/>
          <w:lang w:bidi="ar"/>
        </w:rPr>
        <w:t>المدثر: 31]، وقال تعالى</w:t>
      </w:r>
      <w:r w:rsidRPr="003B50F9">
        <w:rPr>
          <w:rFonts w:ascii="Traditional Arabic" w:hAnsi="Traditional Arabic" w:cs="Traditional Arabic"/>
          <w:sz w:val="36"/>
          <w:szCs w:val="36"/>
          <w:lang w:bidi="ar"/>
        </w:rPr>
        <w:t xml:space="preserve">: </w:t>
      </w:r>
      <w:r w:rsidRPr="003B50F9">
        <w:rPr>
          <w:rFonts w:ascii="Traditional Arabic" w:hAnsi="Traditional Arabic" w:cs="Traditional Arabic"/>
          <w:sz w:val="36"/>
          <w:szCs w:val="36"/>
          <w:rtl/>
          <w:lang w:bidi="ar"/>
        </w:rPr>
        <w:t>﴿</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هُوَ الَّذِي أَنْزَلَ السَّكِينَةَ فِي قُلُوبِ الْمُؤْمِنِينَ لِيَزْدَادُوا إِيمَانًا مَعَ إِيمَانِهِمْ</w:t>
      </w:r>
      <w:r w:rsidRPr="003B50F9">
        <w:rPr>
          <w:rFonts w:ascii="Traditional Arabic" w:hAnsi="Traditional Arabic" w:cs="Traditional Arabic"/>
          <w:sz w:val="36"/>
          <w:szCs w:val="36"/>
          <w:lang w:bidi="ar"/>
        </w:rPr>
        <w:t> </w:t>
      </w:r>
      <w:r w:rsidRPr="003B50F9">
        <w:rPr>
          <w:rFonts w:ascii="Traditional Arabic" w:hAnsi="Traditional Arabic" w:cs="Traditional Arabic"/>
          <w:sz w:val="36"/>
          <w:szCs w:val="36"/>
          <w:rtl/>
          <w:lang w:bidi="ar"/>
        </w:rPr>
        <w:t xml:space="preserve">﴾ </w:t>
      </w:r>
      <w:r>
        <w:rPr>
          <w:rFonts w:ascii="Traditional Arabic" w:hAnsi="Traditional Arabic" w:cs="Traditional Arabic" w:hint="cs"/>
          <w:sz w:val="36"/>
          <w:szCs w:val="36"/>
          <w:rtl/>
          <w:lang w:bidi="ar"/>
        </w:rPr>
        <w:t>[</w:t>
      </w:r>
      <w:r>
        <w:rPr>
          <w:rFonts w:ascii="Traditional Arabic" w:hAnsi="Traditional Arabic" w:cs="Traditional Arabic"/>
          <w:sz w:val="36"/>
          <w:szCs w:val="36"/>
          <w:rtl/>
          <w:lang w:bidi="ar"/>
        </w:rPr>
        <w:t>الفتح: 4]</w:t>
      </w:r>
      <w:r>
        <w:rPr>
          <w:rFonts w:ascii="Traditional Arabic" w:hAnsi="Traditional Arabic" w:cs="Traditional Arabic" w:hint="cs"/>
          <w:sz w:val="36"/>
          <w:szCs w:val="36"/>
          <w:rtl/>
          <w:lang w:bidi="ar"/>
        </w:rPr>
        <w:t>.</w:t>
      </w:r>
    </w:p>
    <w:p w:rsidR="003B50F9" w:rsidRPr="003B50F9" w:rsidRDefault="003B50F9" w:rsidP="00015753">
      <w:pPr>
        <w:pStyle w:val="NormalWeb"/>
        <w:bidi/>
        <w:spacing w:before="0" w:beforeAutospacing="0" w:after="0" w:afterAutospacing="0"/>
        <w:ind w:firstLine="567"/>
        <w:jc w:val="both"/>
        <w:rPr>
          <w:rFonts w:ascii="Traditional Arabic" w:hAnsi="Traditional Arabic" w:cs="Traditional Arabic"/>
          <w:sz w:val="36"/>
          <w:szCs w:val="36"/>
          <w:lang w:bidi="ar"/>
        </w:rPr>
      </w:pPr>
      <w:r w:rsidRPr="003B50F9">
        <w:rPr>
          <w:rFonts w:ascii="Traditional Arabic" w:hAnsi="Traditional Arabic" w:cs="Traditional Arabic"/>
          <w:sz w:val="36"/>
          <w:szCs w:val="36"/>
          <w:rtl/>
          <w:lang w:bidi="ar"/>
        </w:rPr>
        <w:t xml:space="preserve">وقد وصف النبي صلى الله عليه وسلم النساء بنقصان العقل والدين، </w:t>
      </w:r>
      <w:r>
        <w:rPr>
          <w:rFonts w:ascii="Traditional Arabic" w:hAnsi="Traditional Arabic" w:cs="Traditional Arabic" w:hint="cs"/>
          <w:sz w:val="36"/>
          <w:szCs w:val="36"/>
          <w:rtl/>
          <w:lang w:bidi="ar"/>
        </w:rPr>
        <w:t>ف</w:t>
      </w:r>
      <w:r w:rsidRPr="003B50F9">
        <w:rPr>
          <w:rFonts w:ascii="Traditional Arabic" w:hAnsi="Traditional Arabic" w:cs="Traditional Arabic"/>
          <w:sz w:val="36"/>
          <w:szCs w:val="36"/>
          <w:rtl/>
          <w:lang w:bidi="ar"/>
        </w:rPr>
        <w:t xml:space="preserve">قال: </w:t>
      </w:r>
      <w:r>
        <w:rPr>
          <w:rFonts w:ascii="Traditional Arabic" w:hAnsi="Traditional Arabic" w:cs="Traditional Arabic" w:hint="cs"/>
          <w:sz w:val="36"/>
          <w:szCs w:val="36"/>
          <w:rtl/>
          <w:lang w:bidi="ar"/>
        </w:rPr>
        <w:t>(</w:t>
      </w:r>
      <w:r w:rsidRPr="003B50F9">
        <w:rPr>
          <w:rFonts w:ascii="Traditional Arabic" w:hAnsi="Traditional Arabic" w:cs="Traditional Arabic"/>
          <w:sz w:val="36"/>
          <w:szCs w:val="36"/>
          <w:rtl/>
          <w:lang w:bidi="ar"/>
        </w:rPr>
        <w:t>...</w:t>
      </w:r>
      <w:r w:rsidR="00015753" w:rsidRPr="00015753">
        <w:rPr>
          <w:rFonts w:ascii="Traditional Arabic" w:hAnsi="Traditional Arabic" w:cs="Traditional Arabic"/>
          <w:sz w:val="36"/>
          <w:szCs w:val="36"/>
          <w:rtl/>
          <w:lang w:bidi="ar"/>
        </w:rPr>
        <w:t>ما رأيت من ناقصات عقل ودين أغلب لذي لب منكن</w:t>
      </w:r>
      <w:r>
        <w:rPr>
          <w:rFonts w:ascii="Traditional Arabic" w:hAnsi="Traditional Arabic" w:cs="Traditional Arabic" w:hint="cs"/>
          <w:sz w:val="36"/>
          <w:szCs w:val="36"/>
          <w:rtl/>
          <w:lang w:bidi="ar"/>
        </w:rPr>
        <w:t>)</w:t>
      </w:r>
      <w:r w:rsidRPr="003B50F9">
        <w:rPr>
          <w:rFonts w:ascii="Traditional Arabic" w:hAnsi="Traditional Arabic" w:cs="Traditional Arabic"/>
          <w:sz w:val="36"/>
          <w:szCs w:val="36"/>
          <w:vertAlign w:val="superscript"/>
          <w:rtl/>
        </w:rPr>
        <w:t xml:space="preserve">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32"/>
      </w:r>
      <w:r w:rsidRPr="00455F08">
        <w:rPr>
          <w:rFonts w:ascii="Traditional Arabic" w:hAnsi="Traditional Arabic" w:cs="Traditional Arabic"/>
          <w:sz w:val="36"/>
          <w:szCs w:val="36"/>
          <w:vertAlign w:val="superscript"/>
          <w:rtl/>
        </w:rPr>
        <w:t>)</w:t>
      </w:r>
      <w:r w:rsidRPr="003B50F9">
        <w:rPr>
          <w:rFonts w:ascii="Traditional Arabic" w:hAnsi="Traditional Arabic" w:cs="Traditional Arabic" w:hint="cs"/>
          <w:sz w:val="36"/>
          <w:szCs w:val="36"/>
          <w:rtl/>
        </w:rPr>
        <w:t>.</w:t>
      </w:r>
    </w:p>
    <w:p w:rsidR="003B50F9" w:rsidRPr="003B50F9" w:rsidRDefault="003B50F9" w:rsidP="00015753">
      <w:pPr>
        <w:pStyle w:val="NormalWeb"/>
        <w:bidi/>
        <w:spacing w:before="0" w:beforeAutospacing="0" w:after="0" w:afterAutospacing="0"/>
        <w:ind w:firstLine="567"/>
        <w:jc w:val="both"/>
        <w:rPr>
          <w:rFonts w:ascii="Traditional Arabic" w:hAnsi="Traditional Arabic" w:cs="Traditional Arabic"/>
          <w:sz w:val="36"/>
          <w:szCs w:val="36"/>
          <w:lang w:bidi="ar"/>
        </w:rPr>
      </w:pPr>
      <w:r w:rsidRPr="003B50F9">
        <w:rPr>
          <w:rFonts w:ascii="Traditional Arabic" w:hAnsi="Traditional Arabic" w:cs="Traditional Arabic"/>
          <w:sz w:val="36"/>
          <w:szCs w:val="36"/>
          <w:rtl/>
          <w:lang w:bidi="ar"/>
        </w:rPr>
        <w:t xml:space="preserve">وفي حديث الشفاعة: </w:t>
      </w:r>
      <w:r>
        <w:rPr>
          <w:rFonts w:ascii="Traditional Arabic" w:hAnsi="Traditional Arabic" w:cs="Traditional Arabic" w:hint="cs"/>
          <w:sz w:val="36"/>
          <w:szCs w:val="36"/>
          <w:rtl/>
          <w:lang w:bidi="ar"/>
        </w:rPr>
        <w:t>(</w:t>
      </w:r>
      <w:r w:rsidR="00015753" w:rsidRPr="00015753">
        <w:rPr>
          <w:rFonts w:ascii="Traditional Arabic" w:hAnsi="Traditional Arabic" w:cs="Traditional Arabic"/>
          <w:sz w:val="36"/>
          <w:szCs w:val="36"/>
          <w:rtl/>
          <w:lang w:bidi="ar"/>
        </w:rPr>
        <w:t>انطلق فأخرج من كان في قلبه أدنى أدنى أدنى مثقال حبة خردل من إيمان، فأخرجه من النار</w:t>
      </w:r>
      <w:r>
        <w:rPr>
          <w:rFonts w:ascii="Traditional Arabic" w:hAnsi="Traditional Arabic" w:cs="Traditional Arabic" w:hint="cs"/>
          <w:sz w:val="36"/>
          <w:szCs w:val="36"/>
          <w:rtl/>
          <w:lang w:bidi="ar"/>
        </w:rPr>
        <w:t>)</w:t>
      </w:r>
      <w:r w:rsidRPr="003B50F9">
        <w:rPr>
          <w:rFonts w:ascii="Traditional Arabic" w:hAnsi="Traditional Arabic" w:cs="Traditional Arabic"/>
          <w:sz w:val="36"/>
          <w:szCs w:val="36"/>
          <w:vertAlign w:val="superscript"/>
          <w:rtl/>
        </w:rPr>
        <w:t xml:space="preserve"> </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33"/>
      </w:r>
      <w:r w:rsidRPr="00455F08">
        <w:rPr>
          <w:rFonts w:ascii="Traditional Arabic" w:hAnsi="Traditional Arabic" w:cs="Traditional Arabic"/>
          <w:sz w:val="36"/>
          <w:szCs w:val="36"/>
          <w:vertAlign w:val="superscript"/>
          <w:rtl/>
        </w:rPr>
        <w:t>)</w:t>
      </w:r>
      <w:r w:rsidRPr="003B50F9">
        <w:rPr>
          <w:rFonts w:ascii="Traditional Arabic" w:hAnsi="Traditional Arabic" w:cs="Traditional Arabic"/>
          <w:sz w:val="36"/>
          <w:szCs w:val="36"/>
          <w:lang w:bidi="ar"/>
        </w:rPr>
        <w:t>.</w:t>
      </w:r>
    </w:p>
    <w:p w:rsidR="003B50F9" w:rsidRPr="003B50F9" w:rsidRDefault="003B50F9" w:rsidP="003B50F9">
      <w:pPr>
        <w:pStyle w:val="NormalWeb"/>
        <w:bidi/>
        <w:spacing w:before="0" w:beforeAutospacing="0" w:after="0" w:afterAutospacing="0"/>
        <w:ind w:firstLine="567"/>
        <w:jc w:val="both"/>
        <w:rPr>
          <w:rFonts w:ascii="Traditional Arabic" w:hAnsi="Traditional Arabic" w:cs="Traditional Arabic"/>
          <w:sz w:val="36"/>
          <w:szCs w:val="36"/>
          <w:lang w:bidi="ar"/>
        </w:rPr>
      </w:pPr>
    </w:p>
    <w:p w:rsidR="003B50F9" w:rsidRDefault="003B50F9" w:rsidP="009F4FF3">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3B50F9">
        <w:rPr>
          <w:rFonts w:ascii="Traditional Arabic" w:hAnsi="Traditional Arabic" w:cs="Traditional Arabic"/>
          <w:sz w:val="36"/>
          <w:szCs w:val="36"/>
          <w:rtl/>
          <w:lang w:bidi="ar"/>
        </w:rPr>
        <w:lastRenderedPageBreak/>
        <w:t>وكلام الصحابة رضي الله عنهم ومن بعدهم في هذا المعنى كثير أيضًا: قال أبو الدرداء: "من فقه العبد أن يتعاهد إيمانه وما نقص منه، ومن فقه العبد أن يعلم أيزداد هو أم ينقص؟</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34"/>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r w:rsidR="009F4FF3">
        <w:rPr>
          <w:rFonts w:ascii="Traditional Arabic" w:hAnsi="Traditional Arabic" w:cs="Traditional Arabic" w:hint="cs"/>
          <w:sz w:val="36"/>
          <w:szCs w:val="36"/>
          <w:rtl/>
          <w:lang w:bidi="ar"/>
        </w:rPr>
        <w:t xml:space="preserve"> </w:t>
      </w:r>
      <w:r w:rsidRPr="003B50F9">
        <w:rPr>
          <w:rFonts w:ascii="Traditional Arabic" w:hAnsi="Traditional Arabic" w:cs="Traditional Arabic"/>
          <w:sz w:val="36"/>
          <w:szCs w:val="36"/>
          <w:rtl/>
          <w:lang w:bidi="ar"/>
        </w:rPr>
        <w:t>وكان ابن مسعود رضي الله عنه يقول في دعائه: "اللهم زدنا إيمانًا ويقينًا وفقهًا</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35"/>
      </w:r>
      <w:r w:rsidRPr="00455F08">
        <w:rPr>
          <w:rFonts w:ascii="Traditional Arabic" w:hAnsi="Traditional Arabic" w:cs="Traditional Arabic"/>
          <w:sz w:val="36"/>
          <w:szCs w:val="36"/>
          <w:vertAlign w:val="superscript"/>
          <w:rtl/>
        </w:rPr>
        <w:t>)</w:t>
      </w:r>
      <w:r w:rsidRPr="003B50F9">
        <w:rPr>
          <w:rFonts w:ascii="Traditional Arabic" w:hAnsi="Traditional Arabic" w:cs="Traditional Arabic" w:hint="cs"/>
          <w:sz w:val="36"/>
          <w:szCs w:val="36"/>
          <w:rtl/>
        </w:rPr>
        <w:t>.</w:t>
      </w:r>
    </w:p>
    <w:p w:rsidR="003B50F9" w:rsidRDefault="003B50F9" w:rsidP="009F4FF3">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3B50F9">
        <w:rPr>
          <w:rFonts w:ascii="Traditional Arabic" w:hAnsi="Traditional Arabic" w:cs="Traditional Arabic"/>
          <w:sz w:val="36"/>
          <w:szCs w:val="36"/>
          <w:rtl/>
          <w:lang w:bidi="ar"/>
        </w:rPr>
        <w:t xml:space="preserve">وقال الشافعي </w:t>
      </w:r>
      <w:r w:rsidR="009F4FF3">
        <w:rPr>
          <w:rFonts w:ascii="Traditional Arabic" w:hAnsi="Traditional Arabic" w:cs="Traditional Arabic"/>
          <w:sz w:val="36"/>
          <w:szCs w:val="36"/>
          <w:rtl/>
          <w:lang w:bidi="ar"/>
        </w:rPr>
        <w:t>رحمه الله</w:t>
      </w:r>
      <w:r w:rsidRPr="003B50F9">
        <w:rPr>
          <w:rFonts w:ascii="Traditional Arabic" w:hAnsi="Traditional Arabic" w:cs="Traditional Arabic"/>
          <w:sz w:val="36"/>
          <w:szCs w:val="36"/>
          <w:rtl/>
          <w:lang w:bidi="ar"/>
        </w:rPr>
        <w:t>: "الإيمان قول وعمل، يزيد بالطاعة، وينقص بالمعصية</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36"/>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w:t>
      </w:r>
      <w:r w:rsidR="009F4FF3">
        <w:rPr>
          <w:rFonts w:ascii="Traditional Arabic" w:hAnsi="Traditional Arabic" w:cs="Traditional Arabic" w:hint="cs"/>
          <w:sz w:val="36"/>
          <w:szCs w:val="36"/>
          <w:vertAlign w:val="superscript"/>
          <w:rtl/>
        </w:rPr>
        <w:t xml:space="preserve"> </w:t>
      </w:r>
      <w:r w:rsidRPr="003B50F9">
        <w:rPr>
          <w:rFonts w:ascii="Traditional Arabic" w:hAnsi="Traditional Arabic" w:cs="Traditional Arabic"/>
          <w:sz w:val="36"/>
          <w:szCs w:val="36"/>
          <w:rtl/>
          <w:lang w:bidi="ar"/>
        </w:rPr>
        <w:t xml:space="preserve">وقال البخاري </w:t>
      </w:r>
      <w:r w:rsidR="009F4FF3">
        <w:rPr>
          <w:rFonts w:ascii="Traditional Arabic" w:hAnsi="Traditional Arabic" w:cs="Traditional Arabic"/>
          <w:sz w:val="36"/>
          <w:szCs w:val="36"/>
          <w:rtl/>
          <w:lang w:bidi="ar"/>
        </w:rPr>
        <w:t>رحمه الله</w:t>
      </w:r>
      <w:r w:rsidRPr="003B50F9">
        <w:rPr>
          <w:rFonts w:ascii="Traditional Arabic" w:hAnsi="Traditional Arabic" w:cs="Traditional Arabic"/>
          <w:sz w:val="36"/>
          <w:szCs w:val="36"/>
          <w:rtl/>
          <w:lang w:bidi="ar"/>
        </w:rPr>
        <w:t>: "لقيت أكثر من ألف رجل من العلماء بالأمصار، فما رأيت أحدًا منهم يختلف في أن الإيمان قول وعمل، ويزيد وينقص</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37"/>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rtl/>
          <w:lang w:bidi="ar"/>
        </w:rPr>
        <w:t>.</w:t>
      </w:r>
    </w:p>
    <w:p w:rsidR="00E67E2F" w:rsidRPr="005B6A77" w:rsidRDefault="005B6A77"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D47840">
        <w:rPr>
          <w:rFonts w:ascii="Traditional Arabic" w:hAnsi="Traditional Arabic" w:cs="Traditional Arabic" w:hint="cs"/>
          <w:b/>
          <w:bCs/>
          <w:sz w:val="36"/>
          <w:szCs w:val="36"/>
          <w:rtl/>
          <w:lang w:bidi="ar"/>
        </w:rPr>
        <w:lastRenderedPageBreak/>
        <w:t>المبحث</w:t>
      </w:r>
      <w:r w:rsidR="00D47840" w:rsidRPr="001928DB">
        <w:rPr>
          <w:rFonts w:ascii="Traditional Arabic" w:hAnsi="Traditional Arabic" w:cs="Traditional Arabic"/>
          <w:b/>
          <w:bCs/>
          <w:sz w:val="36"/>
          <w:szCs w:val="36"/>
          <w:rtl/>
          <w:lang w:bidi="ar"/>
        </w:rPr>
        <w:t xml:space="preserve"> </w:t>
      </w:r>
      <w:r w:rsidR="00F968A5" w:rsidRPr="005B6A77">
        <w:rPr>
          <w:rFonts w:ascii="Traditional Arabic" w:hAnsi="Traditional Arabic" w:cs="Traditional Arabic"/>
          <w:b/>
          <w:bCs/>
          <w:sz w:val="36"/>
          <w:szCs w:val="36"/>
          <w:rtl/>
          <w:lang w:bidi="ar"/>
        </w:rPr>
        <w:t>الثالث: الاستثناء في الإيمان</w:t>
      </w:r>
    </w:p>
    <w:p w:rsidR="006F45AD" w:rsidRDefault="006F45A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3C22D7"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يقصد بالاستثناء في الإيمان</w:t>
      </w:r>
      <w:r w:rsidR="006B15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تعليق الإيمان بالمشيئة</w:t>
      </w:r>
      <w:r w:rsidR="006B15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قول المؤمن</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أنا مؤمن إن شاء الله.</w:t>
      </w:r>
    </w:p>
    <w:p w:rsidR="006E59C1" w:rsidRDefault="006F45AD"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w:t>
      </w:r>
      <w:r w:rsidR="00F968A5" w:rsidRPr="00455F08">
        <w:rPr>
          <w:rFonts w:ascii="Traditional Arabic" w:hAnsi="Traditional Arabic" w:cs="Traditional Arabic"/>
          <w:sz w:val="36"/>
          <w:szCs w:val="36"/>
          <w:rtl/>
          <w:lang w:bidi="ar"/>
        </w:rPr>
        <w:t>الماتريدية لما قالوا بأن الإيمان هو التصديق</w:t>
      </w:r>
      <w:r w:rsidR="006B15BA">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وأنه لا يقبل الزيادة والنقصان منعوا الاستثناء في الإيمان</w:t>
      </w:r>
      <w:r>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وقالوا</w:t>
      </w:r>
      <w:r>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إن الاستثناء شك</w:t>
      </w:r>
      <w:r>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 xml:space="preserve">ومن شك في تصديقه فهو كافر. </w:t>
      </w:r>
    </w:p>
    <w:p w:rsidR="003C22D7"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w:t>
      </w:r>
      <w:r w:rsidR="006E59C1">
        <w:rPr>
          <w:rFonts w:ascii="Traditional Arabic" w:hAnsi="Traditional Arabic" w:cs="Traditional Arabic" w:hint="cs"/>
          <w:sz w:val="36"/>
          <w:szCs w:val="36"/>
          <w:rtl/>
          <w:lang w:bidi="ar"/>
        </w:rPr>
        <w:t xml:space="preserve">أبو منصور </w:t>
      </w:r>
      <w:r w:rsidRPr="00455F08">
        <w:rPr>
          <w:rFonts w:ascii="Traditional Arabic" w:hAnsi="Traditional Arabic" w:cs="Traditional Arabic"/>
          <w:sz w:val="36"/>
          <w:szCs w:val="36"/>
          <w:rtl/>
          <w:lang w:bidi="ar"/>
        </w:rPr>
        <w:t xml:space="preserve">الماتريدي: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الأصل عندنا قطع القول بالإيمان وبالتسمي به بالإطلاق وترك الاستثناء فيه</w:t>
      </w:r>
      <w:r w:rsidR="007F3CA1">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لأن كل معنى </w:t>
      </w:r>
      <w:r w:rsidR="007F3CA1">
        <w:rPr>
          <w:rFonts w:ascii="Traditional Arabic" w:hAnsi="Traditional Arabic" w:cs="Traditional Arabic" w:hint="cs"/>
          <w:sz w:val="36"/>
          <w:szCs w:val="36"/>
          <w:rtl/>
          <w:lang w:bidi="ar"/>
        </w:rPr>
        <w:t>في</w:t>
      </w:r>
      <w:r w:rsidR="007F3CA1">
        <w:rPr>
          <w:rFonts w:ascii="Traditional Arabic" w:hAnsi="Traditional Arabic" w:cs="Traditional Arabic"/>
          <w:sz w:val="36"/>
          <w:szCs w:val="36"/>
          <w:rtl/>
          <w:lang w:bidi="ar"/>
        </w:rPr>
        <w:t xml:space="preserve"> </w:t>
      </w:r>
      <w:r w:rsidR="007F3CA1">
        <w:rPr>
          <w:rFonts w:ascii="Traditional Arabic" w:hAnsi="Traditional Arabic" w:cs="Traditional Arabic" w:hint="cs"/>
          <w:sz w:val="36"/>
          <w:szCs w:val="36"/>
          <w:rtl/>
          <w:lang w:bidi="ar"/>
        </w:rPr>
        <w:t>ا</w:t>
      </w:r>
      <w:r w:rsidRPr="00455F08">
        <w:rPr>
          <w:rFonts w:ascii="Traditional Arabic" w:hAnsi="Traditional Arabic" w:cs="Traditional Arabic"/>
          <w:sz w:val="36"/>
          <w:szCs w:val="36"/>
          <w:rtl/>
          <w:lang w:bidi="ar"/>
        </w:rPr>
        <w:t>جتماع وجوده</w:t>
      </w:r>
      <w:r w:rsidR="006B15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تمام</w:t>
      </w:r>
      <w:r w:rsidR="006B15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الإيمان</w:t>
      </w:r>
      <w:r w:rsidR="006B15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عند</w:t>
      </w:r>
      <w:r w:rsidR="006B15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ه مما إذا استثني فيه لم يصح</w:t>
      </w:r>
      <w:r w:rsidR="006B15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ذلك المعنى</w:t>
      </w:r>
      <w:r w:rsidR="006E59C1">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فعلى ذلك أمره في الجملة</w:t>
      </w:r>
      <w:r w:rsidR="006B15BA">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نحو أن يقول</w:t>
      </w:r>
      <w:r w:rsidR="007F3CA1">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أشهد أن لا إله إلا الله إن شاء الله</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أو محمد رسول الله إن شاء الله</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وكذلك الشهادة بالبعث والملائكة والرسل والكتب</w:t>
      </w:r>
      <w:r w:rsidR="004E722C">
        <w:rPr>
          <w:rFonts w:ascii="Traditional Arabic" w:hAnsi="Traditional Arabic" w:cs="Traditional Arabic"/>
          <w:sz w:val="36"/>
          <w:szCs w:val="36"/>
          <w:rtl/>
          <w:lang w:bidi="ar"/>
        </w:rPr>
        <w:t>"</w:t>
      </w:r>
      <w:r w:rsidR="00AF5564" w:rsidRPr="00455F08">
        <w:rPr>
          <w:rFonts w:ascii="Traditional Arabic" w:hAnsi="Traditional Arabic" w:cs="Traditional Arabic"/>
          <w:sz w:val="36"/>
          <w:szCs w:val="36"/>
          <w:vertAlign w:val="superscript"/>
          <w:rtl/>
        </w:rPr>
        <w:t>(</w:t>
      </w:r>
      <w:r w:rsidR="00AF5564" w:rsidRPr="00455F08">
        <w:rPr>
          <w:rFonts w:ascii="Traditional Arabic" w:hAnsi="Traditional Arabic" w:cs="Traditional Arabic"/>
          <w:sz w:val="36"/>
          <w:szCs w:val="36"/>
          <w:vertAlign w:val="superscript"/>
          <w:rtl/>
        </w:rPr>
        <w:footnoteReference w:id="238"/>
      </w:r>
      <w:r w:rsidR="00AF5564"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 xml:space="preserve">. </w:t>
      </w:r>
    </w:p>
    <w:p w:rsidR="006F45AD"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وقال أبو المعين النسفي: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 xml:space="preserve">ثم لما كان </w:t>
      </w:r>
      <w:r w:rsidR="003C22D7" w:rsidRP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أي الإيمان</w:t>
      </w:r>
      <w:r w:rsidR="003C22D7"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اسما للتصديق</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شيء حقيقي معلوم الحد فإذا حصل بهذا الحد كان الذات به مؤمنا كالقعود والجلوس والسواد والبياض وغير ذلك لما كانت معاني معلومة الحد متى وجدت بحقيقتها كان الذات بها قاعد جالس أسود أبيض فكذا هذا</w:t>
      </w:r>
      <w:r w:rsidR="006F45AD">
        <w:rPr>
          <w:rFonts w:ascii="Traditional Arabic" w:hAnsi="Traditional Arabic" w:cs="Traditional Arabic" w:hint="cs"/>
          <w:sz w:val="36"/>
          <w:szCs w:val="36"/>
          <w:rtl/>
          <w:lang w:bidi="ar"/>
        </w:rPr>
        <w:t>.</w:t>
      </w:r>
    </w:p>
    <w:p w:rsidR="003C22D7"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وبمعرفة هذا يعرف أن التصديق لما وجد فقد وجد الإيمان بحقيقته</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فقول من يقول</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أنا مؤمن إن شاء الله</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مع وجود حقيقة التصديق</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كقول من يقول</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أنا قائم إن شاء الله</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وأنا قاعد إن شاء الله مع وجود حقيقة ذلك</w:t>
      </w:r>
      <w:r w:rsidR="006F45AD">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وذلك باطل فكذا هذا</w:t>
      </w:r>
      <w:r w:rsidR="004E722C">
        <w:rPr>
          <w:rFonts w:ascii="Traditional Arabic" w:hAnsi="Traditional Arabic" w:cs="Traditional Arabic"/>
          <w:sz w:val="36"/>
          <w:szCs w:val="36"/>
          <w:rtl/>
          <w:lang w:bidi="ar"/>
        </w:rPr>
        <w:t>"</w:t>
      </w:r>
      <w:r w:rsidR="00497F6A" w:rsidRPr="00455F08">
        <w:rPr>
          <w:rFonts w:ascii="Traditional Arabic" w:hAnsi="Traditional Arabic" w:cs="Traditional Arabic"/>
          <w:sz w:val="36"/>
          <w:szCs w:val="36"/>
          <w:vertAlign w:val="superscript"/>
          <w:rtl/>
        </w:rPr>
        <w:t>(</w:t>
      </w:r>
      <w:r w:rsidR="00497F6A" w:rsidRPr="00455F08">
        <w:rPr>
          <w:rFonts w:ascii="Traditional Arabic" w:hAnsi="Traditional Arabic" w:cs="Traditional Arabic"/>
          <w:sz w:val="36"/>
          <w:szCs w:val="36"/>
          <w:vertAlign w:val="superscript"/>
          <w:rtl/>
        </w:rPr>
        <w:footnoteReference w:id="239"/>
      </w:r>
      <w:r w:rsidR="00497F6A"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8F42A5" w:rsidRDefault="008F42A5" w:rsidP="008F42A5">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8F42A5">
        <w:rPr>
          <w:rFonts w:ascii="Traditional Arabic" w:hAnsi="Traditional Arabic" w:cs="Traditional Arabic"/>
          <w:sz w:val="36"/>
          <w:szCs w:val="36"/>
          <w:rtl/>
          <w:lang w:bidi="ar"/>
        </w:rPr>
        <w:t>فالماتريدية منعوا الاستثناء في الإيمان وذلك لأن مفهوم وحقيقة الإيمان عندهم التصديق أو التصديق والقول.</w:t>
      </w:r>
    </w:p>
    <w:p w:rsidR="00E61C6C" w:rsidRPr="00E61C6C" w:rsidRDefault="00E61C6C" w:rsidP="00E61C6C">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والمقصود </w:t>
      </w:r>
      <w:r w:rsidRPr="00E61C6C">
        <w:rPr>
          <w:rFonts w:ascii="Traditional Arabic" w:hAnsi="Traditional Arabic" w:cs="Traditional Arabic"/>
          <w:sz w:val="36"/>
          <w:szCs w:val="36"/>
          <w:rtl/>
          <w:lang w:bidi="ar"/>
        </w:rPr>
        <w:t>بالاستثناء في الإيمان تعليق الإيمان بالمشيئة</w:t>
      </w:r>
      <w:r>
        <w:rPr>
          <w:rFonts w:ascii="Traditional Arabic" w:hAnsi="Traditional Arabic" w:cs="Traditional Arabic" w:hint="cs"/>
          <w:sz w:val="36"/>
          <w:szCs w:val="36"/>
          <w:rtl/>
          <w:lang w:bidi="ar"/>
        </w:rPr>
        <w:t>،</w:t>
      </w:r>
      <w:r w:rsidRPr="00E61C6C">
        <w:rPr>
          <w:rFonts w:ascii="Traditional Arabic" w:hAnsi="Traditional Arabic" w:cs="Traditional Arabic"/>
          <w:sz w:val="36"/>
          <w:szCs w:val="36"/>
          <w:rtl/>
          <w:lang w:bidi="ar"/>
        </w:rPr>
        <w:t xml:space="preserve"> وهو قول المؤمن أنا مؤمن إن شاء الله. والخلاف في هذه المسألة وقع تبعا للخلاف في حقيقة الإيمان</w:t>
      </w:r>
      <w:r>
        <w:rPr>
          <w:rFonts w:ascii="Traditional Arabic" w:hAnsi="Traditional Arabic" w:cs="Traditional Arabic" w:hint="cs"/>
          <w:sz w:val="36"/>
          <w:szCs w:val="36"/>
          <w:rtl/>
          <w:lang w:bidi="ar"/>
        </w:rPr>
        <w:t>،</w:t>
      </w:r>
      <w:r w:rsidRPr="00E61C6C">
        <w:rPr>
          <w:rFonts w:ascii="Traditional Arabic" w:hAnsi="Traditional Arabic" w:cs="Traditional Arabic"/>
          <w:sz w:val="36"/>
          <w:szCs w:val="36"/>
          <w:rtl/>
          <w:lang w:bidi="ar"/>
        </w:rPr>
        <w:t xml:space="preserve"> وحاصل الأقوال التي قيلت في الاستثناء ثلاثة أقوال</w:t>
      </w:r>
      <w:r w:rsidRPr="00E61C6C">
        <w:rPr>
          <w:rFonts w:ascii="Traditional Arabic" w:hAnsi="Traditional Arabic" w:cs="Traditional Arabic"/>
          <w:sz w:val="36"/>
          <w:szCs w:val="36"/>
          <w:lang w:bidi="ar"/>
        </w:rPr>
        <w:t>:</w:t>
      </w:r>
    </w:p>
    <w:p w:rsidR="00C64FFA" w:rsidRPr="00C64FFA" w:rsidRDefault="00C64FFA" w:rsidP="00A47C06">
      <w:pPr>
        <w:pStyle w:val="NormalWeb"/>
        <w:bidi/>
        <w:spacing w:before="0" w:beforeAutospacing="0" w:after="0" w:afterAutospacing="0"/>
        <w:ind w:firstLine="567"/>
        <w:jc w:val="both"/>
        <w:rPr>
          <w:rFonts w:ascii="Traditional Arabic" w:hAnsi="Traditional Arabic" w:cs="Traditional Arabic"/>
          <w:sz w:val="36"/>
          <w:szCs w:val="36"/>
          <w:rtl/>
        </w:rPr>
      </w:pPr>
      <w:r w:rsidRPr="00C64FFA">
        <w:rPr>
          <w:rFonts w:ascii="Traditional Arabic" w:hAnsi="Traditional Arabic" w:cs="Traditional Arabic"/>
          <w:sz w:val="36"/>
          <w:szCs w:val="36"/>
          <w:rtl/>
          <w:lang w:bidi="ar"/>
        </w:rPr>
        <w:t>أولًا</w:t>
      </w:r>
      <w:r w:rsidR="00A47C06">
        <w:rPr>
          <w:rFonts w:ascii="Traditional Arabic" w:hAnsi="Traditional Arabic" w:cs="Traditional Arabic" w:hint="cs"/>
          <w:sz w:val="36"/>
          <w:szCs w:val="36"/>
          <w:rtl/>
          <w:lang w:bidi="ar"/>
        </w:rPr>
        <w:t>:</w:t>
      </w:r>
      <w:r w:rsidR="007F6A4E">
        <w:rPr>
          <w:rFonts w:ascii="Traditional Arabic" w:hAnsi="Traditional Arabic" w:cs="Traditional Arabic" w:hint="cs"/>
          <w:sz w:val="36"/>
          <w:szCs w:val="36"/>
          <w:rtl/>
        </w:rPr>
        <w:t xml:space="preserve"> تحريم الاستثناء </w:t>
      </w:r>
      <w:r w:rsidRPr="00C64FFA">
        <w:rPr>
          <w:rFonts w:ascii="Traditional Arabic" w:hAnsi="Traditional Arabic" w:cs="Traditional Arabic"/>
          <w:sz w:val="36"/>
          <w:szCs w:val="36"/>
          <w:rtl/>
          <w:lang w:bidi="ar"/>
        </w:rPr>
        <w:t>إن كان</w:t>
      </w:r>
      <w:r w:rsidRPr="00C64FFA">
        <w:rPr>
          <w:rFonts w:ascii="Traditional Arabic" w:hAnsi="Traditional Arabic" w:cs="Traditional Arabic"/>
          <w:sz w:val="36"/>
          <w:szCs w:val="36"/>
          <w:lang w:bidi="ar"/>
        </w:rPr>
        <w:t> </w:t>
      </w:r>
      <w:hyperlink r:id="rId9" w:tgtFrame="_blank" w:history="1">
        <w:r w:rsidRPr="00C64FFA">
          <w:rPr>
            <w:rFonts w:ascii="Traditional Arabic" w:hAnsi="Traditional Arabic" w:cs="Traditional Arabic"/>
            <w:sz w:val="36"/>
            <w:szCs w:val="36"/>
            <w:rtl/>
            <w:lang w:bidi="ar"/>
          </w:rPr>
          <w:t>الاستثناء</w:t>
        </w:r>
      </w:hyperlink>
      <w:r w:rsidRPr="00C64FFA">
        <w:rPr>
          <w:rFonts w:ascii="Traditional Arabic" w:hAnsi="Traditional Arabic" w:cs="Traditional Arabic"/>
          <w:sz w:val="36"/>
          <w:szCs w:val="36"/>
          <w:lang w:bidi="ar"/>
        </w:rPr>
        <w:t> </w:t>
      </w:r>
      <w:r w:rsidRPr="00C64FFA">
        <w:rPr>
          <w:rFonts w:ascii="Traditional Arabic" w:hAnsi="Traditional Arabic" w:cs="Traditional Arabic"/>
          <w:sz w:val="36"/>
          <w:szCs w:val="36"/>
          <w:rtl/>
          <w:lang w:bidi="ar"/>
        </w:rPr>
        <w:t>صادرًا عن شك في وجود أصل الإيمان، فهذا محرَّم، بل كفر؛ لأن الإيمان جزم، والشك ينافيه</w:t>
      </w:r>
      <w:r w:rsidRPr="00C64FFA">
        <w:rPr>
          <w:rFonts w:ascii="Traditional Arabic" w:hAnsi="Traditional Arabic" w:cs="Traditional Arabic"/>
          <w:sz w:val="36"/>
          <w:szCs w:val="36"/>
          <w:lang w:bidi="ar"/>
        </w:rPr>
        <w:t>.</w:t>
      </w:r>
      <w:r w:rsidR="00786478">
        <w:rPr>
          <w:rFonts w:ascii="Traditional Arabic" w:hAnsi="Traditional Arabic" w:cs="Traditional Arabic" w:hint="cs"/>
          <w:sz w:val="36"/>
          <w:szCs w:val="36"/>
          <w:rtl/>
        </w:rPr>
        <w:t xml:space="preserve"> </w:t>
      </w:r>
      <w:r w:rsidR="00786478" w:rsidRPr="00C64FFA">
        <w:rPr>
          <w:rFonts w:ascii="Traditional Arabic" w:hAnsi="Traditional Arabic" w:cs="Traditional Arabic"/>
          <w:sz w:val="36"/>
          <w:szCs w:val="36"/>
          <w:rtl/>
          <w:lang w:bidi="ar"/>
        </w:rPr>
        <w:t>ومأخذ هذا القول: أن الإيمان شيء واحد يعلمه الإنسان من نفسه، فإن استثنى منه كان دليلًا على شكه؛ ولذلك كانوا يسمون الذين يستثنون في الإيمان</w:t>
      </w:r>
      <w:r w:rsidR="00786478">
        <w:rPr>
          <w:rFonts w:ascii="Traditional Arabic" w:hAnsi="Traditional Arabic" w:cs="Traditional Arabic" w:hint="cs"/>
          <w:sz w:val="36"/>
          <w:szCs w:val="36"/>
          <w:rtl/>
          <w:lang w:bidi="ar"/>
        </w:rPr>
        <w:t xml:space="preserve"> </w:t>
      </w:r>
      <w:r w:rsidR="00786478" w:rsidRPr="00C64FFA">
        <w:rPr>
          <w:rFonts w:ascii="Traditional Arabic" w:hAnsi="Traditional Arabic" w:cs="Traditional Arabic"/>
          <w:sz w:val="36"/>
          <w:szCs w:val="36"/>
          <w:rtl/>
          <w:lang w:bidi="ar"/>
        </w:rPr>
        <w:t>شُكَّاكًا</w:t>
      </w:r>
      <w:r w:rsidR="00786478">
        <w:rPr>
          <w:rFonts w:ascii="Traditional Arabic" w:hAnsi="Traditional Arabic" w:cs="Traditional Arabic" w:hint="cs"/>
          <w:sz w:val="36"/>
          <w:szCs w:val="36"/>
          <w:rtl/>
          <w:lang w:bidi="ar"/>
        </w:rPr>
        <w:t>.</w:t>
      </w:r>
    </w:p>
    <w:p w:rsidR="00C64FFA" w:rsidRDefault="00C64FFA" w:rsidP="007F6A4E">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C64FFA">
        <w:rPr>
          <w:rFonts w:ascii="Traditional Arabic" w:hAnsi="Traditional Arabic" w:cs="Traditional Arabic"/>
          <w:sz w:val="36"/>
          <w:szCs w:val="36"/>
          <w:rtl/>
          <w:lang w:bidi="ar"/>
        </w:rPr>
        <w:lastRenderedPageBreak/>
        <w:t>ثانيًا</w:t>
      </w:r>
      <w:r w:rsidR="007F6A4E">
        <w:rPr>
          <w:rFonts w:ascii="Traditional Arabic" w:hAnsi="Traditional Arabic" w:cs="Traditional Arabic" w:hint="cs"/>
          <w:sz w:val="36"/>
          <w:szCs w:val="36"/>
          <w:rtl/>
          <w:lang w:bidi="ar"/>
        </w:rPr>
        <w:t xml:space="preserve">: وجوب الاستثناء: </w:t>
      </w:r>
      <w:r w:rsidRPr="00C64FFA">
        <w:rPr>
          <w:rFonts w:ascii="Traditional Arabic" w:hAnsi="Traditional Arabic" w:cs="Traditional Arabic"/>
          <w:sz w:val="36"/>
          <w:szCs w:val="36"/>
          <w:rtl/>
          <w:lang w:bidi="ar"/>
        </w:rPr>
        <w:t xml:space="preserve">إن كان </w:t>
      </w:r>
      <w:r w:rsidR="00786478" w:rsidRPr="00C64FFA">
        <w:rPr>
          <w:rFonts w:ascii="Traditional Arabic" w:hAnsi="Traditional Arabic" w:cs="Traditional Arabic"/>
          <w:sz w:val="36"/>
          <w:szCs w:val="36"/>
          <w:lang w:bidi="ar"/>
        </w:rPr>
        <w:t> </w:t>
      </w:r>
      <w:hyperlink r:id="rId10" w:tgtFrame="_blank" w:history="1">
        <w:r w:rsidR="00786478" w:rsidRPr="00C64FFA">
          <w:rPr>
            <w:rFonts w:ascii="Traditional Arabic" w:hAnsi="Traditional Arabic" w:cs="Traditional Arabic"/>
            <w:sz w:val="36"/>
            <w:szCs w:val="36"/>
            <w:rtl/>
            <w:lang w:bidi="ar"/>
          </w:rPr>
          <w:t>الاستثناء</w:t>
        </w:r>
      </w:hyperlink>
      <w:r w:rsidR="00786478">
        <w:rPr>
          <w:rFonts w:ascii="Traditional Arabic" w:hAnsi="Traditional Arabic" w:cs="Traditional Arabic" w:hint="cs"/>
          <w:sz w:val="36"/>
          <w:szCs w:val="36"/>
          <w:rtl/>
          <w:lang w:bidi="ar"/>
        </w:rPr>
        <w:t xml:space="preserve"> </w:t>
      </w:r>
      <w:r w:rsidRPr="00C64FFA">
        <w:rPr>
          <w:rFonts w:ascii="Traditional Arabic" w:hAnsi="Traditional Arabic" w:cs="Traditional Arabic"/>
          <w:sz w:val="36"/>
          <w:szCs w:val="36"/>
          <w:rtl/>
          <w:lang w:bidi="ar"/>
        </w:rPr>
        <w:t>صادرًا عن خوف تزكية النفس والشهادة لها بتحقيق الإيمان قولًا وعملًا واعتقادًا، فهذا واجب؛ خوفًا من هذا المحظور</w:t>
      </w:r>
      <w:r w:rsidRPr="00C64FFA">
        <w:rPr>
          <w:rFonts w:ascii="Traditional Arabic" w:hAnsi="Traditional Arabic" w:cs="Traditional Arabic"/>
          <w:sz w:val="36"/>
          <w:szCs w:val="36"/>
          <w:lang w:bidi="ar"/>
        </w:rPr>
        <w:t>.</w:t>
      </w:r>
    </w:p>
    <w:p w:rsidR="00786478" w:rsidRPr="00C64FFA" w:rsidRDefault="00786478" w:rsidP="00786478">
      <w:pPr>
        <w:pStyle w:val="NormalWeb"/>
        <w:bidi/>
        <w:spacing w:before="0" w:beforeAutospacing="0" w:after="0" w:afterAutospacing="0"/>
        <w:ind w:firstLine="567"/>
        <w:jc w:val="both"/>
        <w:rPr>
          <w:rFonts w:ascii="Traditional Arabic" w:hAnsi="Traditional Arabic" w:cs="Traditional Arabic"/>
          <w:sz w:val="36"/>
          <w:szCs w:val="36"/>
          <w:lang w:bidi="ar"/>
        </w:rPr>
      </w:pPr>
      <w:r>
        <w:rPr>
          <w:rFonts w:ascii="Traditional Arabic" w:hAnsi="Traditional Arabic" w:cs="Traditional Arabic" w:hint="cs"/>
          <w:sz w:val="36"/>
          <w:szCs w:val="36"/>
          <w:rtl/>
        </w:rPr>
        <w:t xml:space="preserve">وكذلك فإن </w:t>
      </w:r>
      <w:r w:rsidRPr="00C64FFA">
        <w:rPr>
          <w:rFonts w:ascii="Traditional Arabic" w:hAnsi="Traditional Arabic" w:cs="Traditional Arabic"/>
          <w:sz w:val="36"/>
          <w:szCs w:val="36"/>
          <w:rtl/>
          <w:lang w:bidi="ar"/>
        </w:rPr>
        <w:t>الإيمان هو ما مات الإنسان عليه؛ فالإنسان إنما يكون مؤمنًا أو كافرًا حسب الوفاة، وهذا شيء مستقبل غير معلوم؛ فلا يجوز الجزم به</w:t>
      </w:r>
      <w:r w:rsidRPr="00C64FFA">
        <w:rPr>
          <w:rFonts w:ascii="Traditional Arabic" w:hAnsi="Traditional Arabic" w:cs="Traditional Arabic"/>
          <w:sz w:val="36"/>
          <w:szCs w:val="36"/>
          <w:lang w:bidi="ar"/>
        </w:rPr>
        <w:t>.</w:t>
      </w:r>
    </w:p>
    <w:p w:rsidR="004D0258" w:rsidRDefault="00C64FFA" w:rsidP="004D0258">
      <w:pPr>
        <w:pStyle w:val="NormalWeb"/>
        <w:bidi/>
        <w:spacing w:before="0" w:beforeAutospacing="0" w:after="0" w:afterAutospacing="0"/>
        <w:ind w:firstLine="567"/>
        <w:jc w:val="both"/>
        <w:rPr>
          <w:rFonts w:ascii="Traditional Arabic" w:hAnsi="Traditional Arabic" w:cs="Traditional Arabic"/>
          <w:sz w:val="36"/>
          <w:szCs w:val="36"/>
          <w:rtl/>
        </w:rPr>
      </w:pPr>
      <w:r w:rsidRPr="00C64FFA">
        <w:rPr>
          <w:rFonts w:ascii="Traditional Arabic" w:hAnsi="Traditional Arabic" w:cs="Traditional Arabic"/>
          <w:sz w:val="36"/>
          <w:szCs w:val="36"/>
          <w:rtl/>
        </w:rPr>
        <w:t>ثالثًا</w:t>
      </w:r>
      <w:r w:rsidR="004D0258">
        <w:rPr>
          <w:rFonts w:ascii="Traditional Arabic" w:hAnsi="Traditional Arabic" w:cs="Traditional Arabic" w:hint="cs"/>
          <w:sz w:val="36"/>
          <w:szCs w:val="36"/>
          <w:rtl/>
        </w:rPr>
        <w:t xml:space="preserve">: التفصيل: </w:t>
      </w:r>
    </w:p>
    <w:p w:rsidR="004D0258" w:rsidRDefault="004D0258" w:rsidP="004D0258">
      <w:pPr>
        <w:pStyle w:val="NormalWeb"/>
        <w:numPr>
          <w:ilvl w:val="0"/>
          <w:numId w:val="21"/>
        </w:numPr>
        <w:bidi/>
        <w:spacing w:before="0" w:beforeAutospacing="0" w:after="0" w:afterAutospacing="0"/>
        <w:jc w:val="both"/>
        <w:rPr>
          <w:rFonts w:ascii="Traditional Arabic" w:hAnsi="Traditional Arabic" w:cs="Traditional Arabic"/>
          <w:sz w:val="36"/>
          <w:szCs w:val="36"/>
        </w:rPr>
      </w:pPr>
      <w:r w:rsidRPr="004D0258">
        <w:rPr>
          <w:rFonts w:ascii="Traditional Arabic" w:hAnsi="Traditional Arabic" w:cs="Traditional Arabic"/>
          <w:sz w:val="36"/>
          <w:szCs w:val="36"/>
          <w:rtl/>
        </w:rPr>
        <w:t xml:space="preserve">فإن كان الاستثناء صادرًا عن شك في وجود أصل الإيمان، فهذا محرم، بل كفر؛ </w:t>
      </w:r>
      <w:r>
        <w:rPr>
          <w:rFonts w:ascii="Traditional Arabic" w:hAnsi="Traditional Arabic" w:cs="Traditional Arabic" w:hint="cs"/>
          <w:sz w:val="36"/>
          <w:szCs w:val="36"/>
          <w:rtl/>
        </w:rPr>
        <w:t>لأ</w:t>
      </w:r>
      <w:r w:rsidRPr="004D0258">
        <w:rPr>
          <w:rFonts w:ascii="Traditional Arabic" w:hAnsi="Traditional Arabic" w:cs="Traditional Arabic"/>
          <w:sz w:val="36"/>
          <w:szCs w:val="36"/>
          <w:rtl/>
        </w:rPr>
        <w:t>ن الإيمان جزم، والشك ينافيه</w:t>
      </w:r>
      <w:r>
        <w:rPr>
          <w:rFonts w:ascii="Traditional Arabic" w:hAnsi="Traditional Arabic" w:cs="Traditional Arabic" w:hint="cs"/>
          <w:sz w:val="36"/>
          <w:szCs w:val="36"/>
          <w:rtl/>
        </w:rPr>
        <w:t>.</w:t>
      </w:r>
    </w:p>
    <w:p w:rsidR="004D0258" w:rsidRDefault="004D0258" w:rsidP="007751FB">
      <w:pPr>
        <w:pStyle w:val="NormalWeb"/>
        <w:numPr>
          <w:ilvl w:val="0"/>
          <w:numId w:val="21"/>
        </w:numPr>
        <w:bidi/>
        <w:spacing w:before="0" w:beforeAutospacing="0" w:after="0" w:afterAutospacing="0"/>
        <w:jc w:val="both"/>
        <w:rPr>
          <w:rFonts w:ascii="Traditional Arabic" w:hAnsi="Traditional Arabic" w:cs="Traditional Arabic"/>
          <w:sz w:val="36"/>
          <w:szCs w:val="36"/>
        </w:rPr>
      </w:pPr>
      <w:r w:rsidRPr="004D0258">
        <w:rPr>
          <w:rFonts w:ascii="Traditional Arabic" w:hAnsi="Traditional Arabic" w:cs="Traditional Arabic"/>
          <w:sz w:val="36"/>
          <w:szCs w:val="36"/>
          <w:rtl/>
        </w:rPr>
        <w:t xml:space="preserve">وإن كان صادرًا عن خوف تزكية النفس والشهادة لها بتحقق الإيمان قولًا وعملًا واعتقادًا، </w:t>
      </w:r>
      <w:r>
        <w:rPr>
          <w:rFonts w:ascii="Traditional Arabic" w:hAnsi="Traditional Arabic" w:cs="Traditional Arabic" w:hint="cs"/>
          <w:sz w:val="36"/>
          <w:szCs w:val="36"/>
          <w:rtl/>
        </w:rPr>
        <w:t>أو أ</w:t>
      </w:r>
      <w:r w:rsidRPr="004D0258">
        <w:rPr>
          <w:rFonts w:ascii="Traditional Arabic" w:hAnsi="Traditional Arabic" w:cs="Traditional Arabic"/>
          <w:sz w:val="36"/>
          <w:szCs w:val="36"/>
          <w:rtl/>
        </w:rPr>
        <w:t>ن الإيمان هو ما مات الإنسان عليه؛ فالإنسان إنما يكون مؤمنًا أو كافرًا حسب الوفاة، وهذا شيء مستقبل غير معلوم؛ فلا يجوز الجزم به فهذا واجب</w:t>
      </w:r>
      <w:r w:rsidR="007751FB">
        <w:rPr>
          <w:rFonts w:ascii="Traditional Arabic" w:hAnsi="Traditional Arabic" w:cs="Traditional Arabic" w:hint="cs"/>
          <w:sz w:val="36"/>
          <w:szCs w:val="36"/>
          <w:rtl/>
        </w:rPr>
        <w:t>.</w:t>
      </w:r>
    </w:p>
    <w:p w:rsidR="00C64FFA" w:rsidRPr="004D0258" w:rsidRDefault="00C64FFA" w:rsidP="004D0258">
      <w:pPr>
        <w:pStyle w:val="NormalWeb"/>
        <w:numPr>
          <w:ilvl w:val="0"/>
          <w:numId w:val="21"/>
        </w:numPr>
        <w:bidi/>
        <w:spacing w:before="0" w:beforeAutospacing="0" w:after="0" w:afterAutospacing="0"/>
        <w:jc w:val="both"/>
        <w:rPr>
          <w:rFonts w:ascii="Traditional Arabic" w:hAnsi="Traditional Arabic" w:cs="Traditional Arabic"/>
          <w:sz w:val="36"/>
          <w:szCs w:val="36"/>
        </w:rPr>
      </w:pPr>
      <w:r w:rsidRPr="004D0258">
        <w:rPr>
          <w:rFonts w:ascii="Traditional Arabic" w:hAnsi="Traditional Arabic" w:cs="Traditional Arabic"/>
          <w:sz w:val="36"/>
          <w:szCs w:val="36"/>
          <w:rtl/>
          <w:lang w:bidi="ar"/>
        </w:rPr>
        <w:t>إن كان المقصود من الاستثناء التبرك بذكر المشيئة أو بيان التعليل، وأن ما قام بقلبه من الإيمان بمشيئة الله، فهذا جائز، والتعليق على هذا الوجه - أعني بيان التعليل - لا ينافي تحقيق المعلق، فإنه قد ورد التعليق على هذا الوجه في الأمور المحققة؛ كقوله تعالى</w:t>
      </w:r>
      <w:r w:rsidRPr="004D0258">
        <w:rPr>
          <w:rFonts w:ascii="Traditional Arabic" w:hAnsi="Traditional Arabic" w:cs="Traditional Arabic"/>
          <w:sz w:val="36"/>
          <w:szCs w:val="36"/>
          <w:lang w:bidi="ar"/>
        </w:rPr>
        <w:t xml:space="preserve">: </w:t>
      </w:r>
      <w:r w:rsidRPr="004D0258">
        <w:rPr>
          <w:rFonts w:ascii="Traditional Arabic" w:hAnsi="Traditional Arabic" w:cs="Traditional Arabic"/>
          <w:sz w:val="36"/>
          <w:szCs w:val="36"/>
          <w:rtl/>
          <w:lang w:bidi="ar"/>
        </w:rPr>
        <w:t>﴿</w:t>
      </w:r>
      <w:r w:rsidRPr="004D0258">
        <w:rPr>
          <w:rFonts w:ascii="Traditional Arabic" w:hAnsi="Traditional Arabic" w:cs="Traditional Arabic"/>
          <w:sz w:val="36"/>
          <w:szCs w:val="36"/>
          <w:lang w:bidi="ar"/>
        </w:rPr>
        <w:t> </w:t>
      </w:r>
      <w:r w:rsidRPr="004D0258">
        <w:rPr>
          <w:rFonts w:ascii="Traditional Arabic" w:hAnsi="Traditional Arabic" w:cs="Traditional Arabic"/>
          <w:sz w:val="36"/>
          <w:szCs w:val="36"/>
          <w:rtl/>
          <w:lang w:bidi="ar"/>
        </w:rPr>
        <w:t>لَقَدْ صَدَقَ اللَّهُ رَسُولَهُ الرُّؤْيَا بِالْحَقِّ لَتَدْخُلُنَّ الْمَسْجِدَ الْحَرَامَ إِنْ شَاءَ اللَّهُ آمِنِينَ مُحَلِّقِينَ رُءُوسَكُمْ وَمُقَصِّرِينَ لَا تَخَافُونَ</w:t>
      </w:r>
      <w:r w:rsidRPr="004D0258">
        <w:rPr>
          <w:rFonts w:ascii="Traditional Arabic" w:hAnsi="Traditional Arabic" w:cs="Traditional Arabic"/>
          <w:sz w:val="36"/>
          <w:szCs w:val="36"/>
          <w:lang w:bidi="ar"/>
        </w:rPr>
        <w:t> </w:t>
      </w:r>
      <w:r w:rsidRPr="004D0258">
        <w:rPr>
          <w:rFonts w:ascii="Traditional Arabic" w:hAnsi="Traditional Arabic" w:cs="Traditional Arabic"/>
          <w:sz w:val="36"/>
          <w:szCs w:val="36"/>
          <w:rtl/>
          <w:lang w:bidi="ar"/>
        </w:rPr>
        <w:t xml:space="preserve">﴾ </w:t>
      </w:r>
      <w:r w:rsidR="00385ECF" w:rsidRPr="004D0258">
        <w:rPr>
          <w:rFonts w:ascii="Traditional Arabic" w:hAnsi="Traditional Arabic" w:cs="Traditional Arabic" w:hint="cs"/>
          <w:sz w:val="36"/>
          <w:szCs w:val="36"/>
          <w:rtl/>
          <w:lang w:bidi="ar"/>
        </w:rPr>
        <w:t>[</w:t>
      </w:r>
      <w:r w:rsidRPr="004D0258">
        <w:rPr>
          <w:rFonts w:ascii="Traditional Arabic" w:hAnsi="Traditional Arabic" w:cs="Traditional Arabic"/>
          <w:sz w:val="36"/>
          <w:szCs w:val="36"/>
          <w:rtl/>
          <w:lang w:bidi="ar"/>
        </w:rPr>
        <w:t>الفتح: 27</w:t>
      </w:r>
      <w:r w:rsidR="00385ECF" w:rsidRPr="004D0258">
        <w:rPr>
          <w:rFonts w:ascii="Traditional Arabic" w:hAnsi="Traditional Arabic" w:cs="Traditional Arabic" w:hint="cs"/>
          <w:sz w:val="36"/>
          <w:szCs w:val="36"/>
          <w:rtl/>
        </w:rPr>
        <w:t xml:space="preserve">]. </w:t>
      </w:r>
      <w:r w:rsidRPr="004D0258">
        <w:rPr>
          <w:rFonts w:ascii="Traditional Arabic" w:hAnsi="Traditional Arabic" w:cs="Traditional Arabic"/>
          <w:sz w:val="36"/>
          <w:szCs w:val="36"/>
          <w:rtl/>
          <w:lang w:bidi="ar"/>
        </w:rPr>
        <w:t>وكذلك الدعاء في</w:t>
      </w:r>
      <w:r w:rsidR="00840B7E" w:rsidRPr="004D0258">
        <w:rPr>
          <w:rFonts w:ascii="Traditional Arabic" w:hAnsi="Traditional Arabic" w:cs="Traditional Arabic" w:hint="cs"/>
          <w:sz w:val="36"/>
          <w:szCs w:val="36"/>
          <w:rtl/>
          <w:lang w:bidi="ar"/>
        </w:rPr>
        <w:t xml:space="preserve"> زيارة </w:t>
      </w:r>
      <w:r w:rsidRPr="004D0258">
        <w:rPr>
          <w:rFonts w:ascii="Traditional Arabic" w:hAnsi="Traditional Arabic" w:cs="Traditional Arabic"/>
          <w:sz w:val="36"/>
          <w:szCs w:val="36"/>
          <w:rtl/>
          <w:lang w:bidi="ar"/>
        </w:rPr>
        <w:t>القبور</w:t>
      </w:r>
      <w:r w:rsidR="00840B7E" w:rsidRPr="004D0258">
        <w:rPr>
          <w:rFonts w:ascii="Traditional Arabic" w:hAnsi="Traditional Arabic" w:cs="Traditional Arabic" w:hint="cs"/>
          <w:sz w:val="36"/>
          <w:szCs w:val="36"/>
          <w:rtl/>
          <w:lang w:bidi="ar"/>
        </w:rPr>
        <w:t>: (</w:t>
      </w:r>
      <w:r w:rsidRPr="004D0258">
        <w:rPr>
          <w:rFonts w:ascii="Traditional Arabic" w:hAnsi="Traditional Arabic" w:cs="Traditional Arabic"/>
          <w:sz w:val="36"/>
          <w:szCs w:val="36"/>
          <w:rtl/>
          <w:lang w:bidi="ar"/>
        </w:rPr>
        <w:t>وإنا إن شاء الله بكم لاحقون</w:t>
      </w:r>
      <w:r w:rsidR="00840B7E" w:rsidRPr="004D0258">
        <w:rPr>
          <w:rFonts w:ascii="Traditional Arabic" w:hAnsi="Traditional Arabic" w:cs="Traditional Arabic" w:hint="cs"/>
          <w:sz w:val="36"/>
          <w:szCs w:val="36"/>
          <w:rtl/>
          <w:lang w:bidi="ar"/>
        </w:rPr>
        <w:t>)</w:t>
      </w:r>
      <w:r w:rsidR="00840B7E" w:rsidRPr="004D0258">
        <w:rPr>
          <w:rFonts w:ascii="Traditional Arabic" w:hAnsi="Traditional Arabic" w:cs="Traditional Arabic"/>
          <w:sz w:val="36"/>
          <w:szCs w:val="36"/>
          <w:vertAlign w:val="superscript"/>
          <w:rtl/>
        </w:rPr>
        <w:t xml:space="preserve"> (</w:t>
      </w:r>
      <w:r w:rsidR="00840B7E" w:rsidRPr="00455F08">
        <w:rPr>
          <w:rFonts w:ascii="Traditional Arabic" w:hAnsi="Traditional Arabic" w:cs="Traditional Arabic"/>
          <w:sz w:val="36"/>
          <w:szCs w:val="36"/>
          <w:vertAlign w:val="superscript"/>
          <w:rtl/>
        </w:rPr>
        <w:footnoteReference w:id="240"/>
      </w:r>
      <w:r w:rsidR="00840B7E" w:rsidRPr="004D0258">
        <w:rPr>
          <w:rFonts w:ascii="Traditional Arabic" w:hAnsi="Traditional Arabic" w:cs="Traditional Arabic"/>
          <w:sz w:val="36"/>
          <w:szCs w:val="36"/>
          <w:vertAlign w:val="superscript"/>
          <w:rtl/>
        </w:rPr>
        <w:t>)</w:t>
      </w:r>
      <w:r w:rsidR="00840B7E" w:rsidRPr="004D0258">
        <w:rPr>
          <w:rFonts w:ascii="Traditional Arabic" w:hAnsi="Traditional Arabic" w:cs="Traditional Arabic"/>
          <w:sz w:val="36"/>
          <w:szCs w:val="36"/>
          <w:lang w:bidi="ar"/>
        </w:rPr>
        <w:t>"</w:t>
      </w:r>
      <w:r w:rsidR="00385ECF" w:rsidRPr="004D0258">
        <w:rPr>
          <w:rFonts w:ascii="Traditional Arabic" w:hAnsi="Traditional Arabic" w:cs="Traditional Arabic"/>
          <w:sz w:val="36"/>
          <w:szCs w:val="36"/>
          <w:vertAlign w:val="superscript"/>
          <w:rtl/>
        </w:rPr>
        <w:t>(</w:t>
      </w:r>
      <w:r w:rsidR="00385ECF" w:rsidRPr="00455F08">
        <w:rPr>
          <w:rFonts w:ascii="Traditional Arabic" w:hAnsi="Traditional Arabic" w:cs="Traditional Arabic"/>
          <w:sz w:val="36"/>
          <w:szCs w:val="36"/>
          <w:vertAlign w:val="superscript"/>
          <w:rtl/>
        </w:rPr>
        <w:footnoteReference w:id="241"/>
      </w:r>
      <w:r w:rsidR="00385ECF" w:rsidRPr="004D0258">
        <w:rPr>
          <w:rFonts w:ascii="Traditional Arabic" w:hAnsi="Traditional Arabic" w:cs="Traditional Arabic"/>
          <w:sz w:val="36"/>
          <w:szCs w:val="36"/>
          <w:vertAlign w:val="superscript"/>
          <w:rtl/>
        </w:rPr>
        <w:t>)</w:t>
      </w:r>
      <w:r w:rsidR="00840B7E" w:rsidRPr="004D0258">
        <w:rPr>
          <w:rFonts w:ascii="Traditional Arabic" w:hAnsi="Traditional Arabic" w:cs="Traditional Arabic" w:hint="cs"/>
          <w:sz w:val="36"/>
          <w:szCs w:val="36"/>
          <w:rtl/>
          <w:lang w:bidi="ar"/>
        </w:rPr>
        <w:t>.</w:t>
      </w:r>
      <w:r w:rsidRPr="004D0258">
        <w:rPr>
          <w:rFonts w:ascii="Traditional Arabic" w:hAnsi="Traditional Arabic" w:cs="Traditional Arabic"/>
          <w:sz w:val="36"/>
          <w:szCs w:val="36"/>
          <w:lang w:bidi="ar"/>
        </w:rPr>
        <w:t> </w:t>
      </w:r>
    </w:p>
    <w:p w:rsidR="006E59C1" w:rsidRDefault="006E59C1"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sz w:val="36"/>
          <w:szCs w:val="36"/>
          <w:rtl/>
          <w:lang w:bidi="ar"/>
        </w:rPr>
        <w:br w:type="page"/>
      </w:r>
      <w:r w:rsidR="00D47840">
        <w:rPr>
          <w:rFonts w:ascii="Traditional Arabic" w:hAnsi="Traditional Arabic" w:cs="Traditional Arabic" w:hint="cs"/>
          <w:b/>
          <w:bCs/>
          <w:sz w:val="36"/>
          <w:szCs w:val="36"/>
          <w:rtl/>
          <w:lang w:bidi="ar"/>
        </w:rPr>
        <w:lastRenderedPageBreak/>
        <w:t>المبحث</w:t>
      </w:r>
      <w:r w:rsidR="00D47840" w:rsidRPr="001928DB">
        <w:rPr>
          <w:rFonts w:ascii="Traditional Arabic" w:hAnsi="Traditional Arabic" w:cs="Traditional Arabic"/>
          <w:b/>
          <w:bCs/>
          <w:sz w:val="36"/>
          <w:szCs w:val="36"/>
          <w:rtl/>
          <w:lang w:bidi="ar"/>
        </w:rPr>
        <w:t xml:space="preserve"> </w:t>
      </w:r>
      <w:r w:rsidR="00F968A5" w:rsidRPr="006E59C1">
        <w:rPr>
          <w:rFonts w:ascii="Traditional Arabic" w:hAnsi="Traditional Arabic" w:cs="Traditional Arabic"/>
          <w:b/>
          <w:bCs/>
          <w:sz w:val="36"/>
          <w:szCs w:val="36"/>
          <w:rtl/>
          <w:lang w:bidi="ar"/>
        </w:rPr>
        <w:t xml:space="preserve">الرابع: </w:t>
      </w:r>
      <w:r w:rsidRPr="006E59C1">
        <w:rPr>
          <w:rFonts w:ascii="Traditional Arabic" w:hAnsi="Traditional Arabic" w:cs="Traditional Arabic" w:hint="cs"/>
          <w:b/>
          <w:bCs/>
          <w:sz w:val="36"/>
          <w:szCs w:val="36"/>
          <w:rtl/>
          <w:lang w:bidi="ar"/>
        </w:rPr>
        <w:t xml:space="preserve">العلاقة بين </w:t>
      </w:r>
      <w:r w:rsidR="00F968A5" w:rsidRPr="006E59C1">
        <w:rPr>
          <w:rFonts w:ascii="Traditional Arabic" w:hAnsi="Traditional Arabic" w:cs="Traditional Arabic"/>
          <w:b/>
          <w:bCs/>
          <w:sz w:val="36"/>
          <w:szCs w:val="36"/>
          <w:rtl/>
          <w:lang w:bidi="ar"/>
        </w:rPr>
        <w:t>الإيمان والإسلام</w:t>
      </w:r>
    </w:p>
    <w:p w:rsidR="006F45AD" w:rsidRPr="006E59C1" w:rsidRDefault="006F45AD" w:rsidP="00270E80">
      <w:pPr>
        <w:pStyle w:val="NormalWeb"/>
        <w:bidi/>
        <w:spacing w:before="0" w:beforeAutospacing="0" w:after="0" w:afterAutospacing="0"/>
        <w:ind w:firstLine="567"/>
        <w:jc w:val="both"/>
        <w:rPr>
          <w:rFonts w:ascii="Traditional Arabic" w:hAnsi="Traditional Arabic" w:cs="Traditional Arabic"/>
          <w:b/>
          <w:bCs/>
          <w:sz w:val="36"/>
          <w:szCs w:val="36"/>
          <w:rtl/>
          <w:lang w:bidi="ar"/>
        </w:rPr>
      </w:pPr>
    </w:p>
    <w:p w:rsidR="00AA0516" w:rsidRPr="00455F08" w:rsidRDefault="008C0BA9"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ذهبت </w:t>
      </w:r>
      <w:r w:rsidR="00F968A5" w:rsidRPr="00455F08">
        <w:rPr>
          <w:rFonts w:ascii="Traditional Arabic" w:hAnsi="Traditional Arabic" w:cs="Traditional Arabic"/>
          <w:sz w:val="36"/>
          <w:szCs w:val="36"/>
          <w:rtl/>
          <w:lang w:bidi="ar"/>
        </w:rPr>
        <w:t>الماتريدية في هذه المسألة إلى أن الإسلام والإيمان شيء واحد وأنه لا تغاير بينهما ولا ينفك أحدهما عن الآخر وإذا زال أحدهما زال الآخر</w:t>
      </w:r>
      <w:r w:rsidR="00DE063A">
        <w:rPr>
          <w:rFonts w:ascii="Traditional Arabic" w:hAnsi="Traditional Arabic" w:cs="Traditional Arabic" w:hint="cs"/>
          <w:sz w:val="36"/>
          <w:szCs w:val="36"/>
          <w:rtl/>
          <w:lang w:bidi="ar"/>
        </w:rPr>
        <w:t>، وأن الاختلاف بينهما في المعنى باللسان</w:t>
      </w:r>
      <w:r w:rsidR="00AA0516" w:rsidRPr="00455F08">
        <w:rPr>
          <w:rFonts w:ascii="Traditional Arabic" w:hAnsi="Traditional Arabic" w:cs="Traditional Arabic" w:hint="cs"/>
          <w:sz w:val="36"/>
          <w:szCs w:val="36"/>
          <w:rtl/>
          <w:lang w:bidi="ar"/>
        </w:rPr>
        <w:t>.</w:t>
      </w:r>
    </w:p>
    <w:p w:rsidR="00AA0516" w:rsidRPr="00455F08" w:rsidRDefault="00AA0516"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 xml:space="preserve">قال </w:t>
      </w:r>
      <w:r w:rsidR="00416AE1">
        <w:rPr>
          <w:rFonts w:ascii="Traditional Arabic" w:hAnsi="Traditional Arabic" w:cs="Traditional Arabic" w:hint="cs"/>
          <w:sz w:val="36"/>
          <w:szCs w:val="36"/>
          <w:rtl/>
          <w:lang w:bidi="ar"/>
        </w:rPr>
        <w:t xml:space="preserve">أبو منصور </w:t>
      </w:r>
      <w:r w:rsidR="00F968A5" w:rsidRPr="00455F08">
        <w:rPr>
          <w:rFonts w:ascii="Traditional Arabic" w:hAnsi="Traditional Arabic" w:cs="Traditional Arabic"/>
          <w:sz w:val="36"/>
          <w:szCs w:val="36"/>
          <w:rtl/>
          <w:lang w:bidi="ar"/>
        </w:rPr>
        <w:t>الماتريدي:</w:t>
      </w:r>
      <w:r w:rsidRPr="00455F08">
        <w:rPr>
          <w:rFonts w:ascii="Traditional Arabic" w:hAnsi="Traditional Arabic" w:cs="Traditional Arabic" w:hint="cs"/>
          <w:sz w:val="36"/>
          <w:szCs w:val="36"/>
          <w:rtl/>
          <w:lang w:bidi="ar"/>
        </w:rPr>
        <w:t xml:space="preserve"> </w:t>
      </w:r>
      <w:r w:rsidR="004E722C">
        <w:rPr>
          <w:rFonts w:ascii="Traditional Arabic" w:hAnsi="Traditional Arabic" w:cs="Traditional Arabic"/>
          <w:sz w:val="36"/>
          <w:szCs w:val="36"/>
          <w:rtl/>
          <w:lang w:bidi="ar"/>
        </w:rPr>
        <w:t>"</w:t>
      </w:r>
      <w:r w:rsidR="00F968A5" w:rsidRPr="00455F08">
        <w:rPr>
          <w:rFonts w:ascii="Traditional Arabic" w:hAnsi="Traditional Arabic" w:cs="Traditional Arabic"/>
          <w:sz w:val="36"/>
          <w:szCs w:val="36"/>
          <w:rtl/>
          <w:lang w:bidi="ar"/>
        </w:rPr>
        <w:t>وأما القول عندنا في الإيمان والإسلام أنه واحد في أمر الدين في التحقيق بالمراد وإن كانا ق</w:t>
      </w:r>
      <w:r w:rsidRPr="00455F08">
        <w:rPr>
          <w:rFonts w:ascii="Traditional Arabic" w:hAnsi="Traditional Arabic" w:cs="Traditional Arabic"/>
          <w:sz w:val="36"/>
          <w:szCs w:val="36"/>
          <w:rtl/>
          <w:lang w:bidi="ar"/>
        </w:rPr>
        <w:t>د يختلفان في المعنى باللسان</w:t>
      </w:r>
      <w:r w:rsidRPr="00455F08">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ثم من جهة التحقيق بالمراد في الدين</w:t>
      </w:r>
      <w:r w:rsidRPr="00455F08">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إن الإيمان هو اسم لشهادة العقول والآثار بالتصديق على وحدانية الله تعالى</w:t>
      </w:r>
      <w:r w:rsidRPr="00455F08">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وأن له الخلق والأمر في الخلق لا شريك له في ذلك</w:t>
      </w:r>
      <w:r w:rsidRPr="00455F08">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والإسلام هو إسلام المرء نفسه بكليتها وكذا كل شيء لله تعالى بالعبودية لله لا شريك فيه فح</w:t>
      </w:r>
      <w:r w:rsidRPr="00455F08">
        <w:rPr>
          <w:rFonts w:ascii="Traditional Arabic" w:hAnsi="Traditional Arabic" w:cs="Traditional Arabic"/>
          <w:sz w:val="36"/>
          <w:szCs w:val="36"/>
          <w:rtl/>
          <w:lang w:bidi="ar"/>
        </w:rPr>
        <w:t>صلا من المراد فيهما على واحد</w:t>
      </w:r>
      <w:r w:rsidR="00455F08">
        <w:rPr>
          <w:rFonts w:ascii="Traditional Arabic" w:hAnsi="Traditional Arabic" w:cs="Traditional Arabic"/>
          <w:sz w:val="36"/>
          <w:szCs w:val="36"/>
          <w:rtl/>
          <w:lang w:bidi="ar"/>
        </w:rPr>
        <w:t>.</w:t>
      </w:r>
    </w:p>
    <w:p w:rsidR="00AA0516"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ثم الأصل أنه من البعيد عن العقول أن يأتي المرء بجميع شرائط الإيمان ثم لا يكون مسلما أو يأتي بجميع شرائط الإسلام ثم لا يكون مؤمنا</w:t>
      </w:r>
      <w:r w:rsidR="00AA0516"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ثبت أنهما في الحقيقة واحد ومعلوم أن الذي يسع له التسمي بأحدهما يسع بالآخر</w:t>
      </w:r>
      <w:r w:rsidR="004E722C">
        <w:rPr>
          <w:rFonts w:ascii="Traditional Arabic" w:hAnsi="Traditional Arabic" w:cs="Traditional Arabic"/>
          <w:sz w:val="36"/>
          <w:szCs w:val="36"/>
          <w:rtl/>
          <w:lang w:bidi="ar"/>
        </w:rPr>
        <w:t>"</w:t>
      </w:r>
      <w:r w:rsidR="000D5AEC" w:rsidRPr="00455F08">
        <w:rPr>
          <w:rFonts w:ascii="Traditional Arabic" w:hAnsi="Traditional Arabic" w:cs="Traditional Arabic"/>
          <w:sz w:val="36"/>
          <w:szCs w:val="36"/>
          <w:vertAlign w:val="superscript"/>
          <w:rtl/>
        </w:rPr>
        <w:t>(</w:t>
      </w:r>
      <w:r w:rsidR="000D5AEC" w:rsidRPr="00455F08">
        <w:rPr>
          <w:rFonts w:ascii="Traditional Arabic" w:hAnsi="Traditional Arabic" w:cs="Traditional Arabic"/>
          <w:sz w:val="36"/>
          <w:szCs w:val="36"/>
          <w:vertAlign w:val="superscript"/>
          <w:rtl/>
        </w:rPr>
        <w:footnoteReference w:id="242"/>
      </w:r>
      <w:r w:rsidR="000D5AEC"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480BDC" w:rsidRDefault="00480BDC" w:rsidP="00480BDC">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rPr>
        <w:t>وال</w:t>
      </w:r>
      <w:r w:rsidRPr="00480BDC">
        <w:rPr>
          <w:rFonts w:ascii="Traditional Arabic" w:hAnsi="Traditional Arabic" w:cs="Traditional Arabic"/>
          <w:sz w:val="36"/>
          <w:szCs w:val="36"/>
          <w:rtl/>
        </w:rPr>
        <w:t>ناس في</w:t>
      </w:r>
      <w:r>
        <w:rPr>
          <w:rFonts w:ascii="Traditional Arabic" w:hAnsi="Traditional Arabic" w:cs="Traditional Arabic" w:hint="cs"/>
          <w:sz w:val="36"/>
          <w:szCs w:val="36"/>
          <w:rtl/>
        </w:rPr>
        <w:t xml:space="preserve"> هذه</w:t>
      </w:r>
      <w:r w:rsidRPr="00480BDC">
        <w:rPr>
          <w:rFonts w:ascii="Traditional Arabic" w:hAnsi="Traditional Arabic" w:cs="Traditional Arabic"/>
          <w:sz w:val="36"/>
          <w:szCs w:val="36"/>
          <w:rtl/>
        </w:rPr>
        <w:t xml:space="preserve"> المسألة </w:t>
      </w:r>
      <w:r w:rsidR="008E42BD">
        <w:rPr>
          <w:rFonts w:ascii="Traditional Arabic" w:hAnsi="Traditional Arabic" w:cs="Traditional Arabic" w:hint="cs"/>
          <w:sz w:val="36"/>
          <w:szCs w:val="36"/>
          <w:rtl/>
        </w:rPr>
        <w:t xml:space="preserve">على </w:t>
      </w:r>
      <w:r w:rsidRPr="00480BDC">
        <w:rPr>
          <w:rFonts w:ascii="Traditional Arabic" w:hAnsi="Traditional Arabic" w:cs="Traditional Arabic"/>
          <w:sz w:val="36"/>
          <w:szCs w:val="36"/>
          <w:rtl/>
        </w:rPr>
        <w:t>ثلاثة أقوال</w:t>
      </w:r>
      <w:r w:rsidRPr="00480BDC">
        <w:rPr>
          <w:rFonts w:ascii="Traditional Arabic" w:hAnsi="Traditional Arabic" w:cs="Traditional Arabic"/>
          <w:sz w:val="36"/>
          <w:szCs w:val="36"/>
          <w:lang w:bidi="ar"/>
        </w:rPr>
        <w:t>:</w:t>
      </w:r>
    </w:p>
    <w:p w:rsidR="00480BDC" w:rsidRDefault="00480BDC" w:rsidP="00480BDC">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80BDC">
        <w:rPr>
          <w:rFonts w:ascii="Traditional Arabic" w:hAnsi="Traditional Arabic" w:cs="Traditional Arabic"/>
          <w:sz w:val="36"/>
          <w:szCs w:val="36"/>
          <w:rtl/>
        </w:rPr>
        <w:t>الأول: أن الإسلام والإيمان اسمان لمسمى واحد</w:t>
      </w:r>
      <w:r w:rsidRPr="00480BDC">
        <w:rPr>
          <w:rFonts w:ascii="Traditional Arabic" w:hAnsi="Traditional Arabic" w:cs="Traditional Arabic"/>
          <w:sz w:val="36"/>
          <w:szCs w:val="36"/>
          <w:lang w:bidi="ar"/>
        </w:rPr>
        <w:t>.</w:t>
      </w:r>
    </w:p>
    <w:p w:rsidR="00480BDC" w:rsidRDefault="00480BDC" w:rsidP="00480BDC">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80BDC">
        <w:rPr>
          <w:rFonts w:ascii="Traditional Arabic" w:hAnsi="Traditional Arabic" w:cs="Traditional Arabic"/>
          <w:sz w:val="36"/>
          <w:szCs w:val="36"/>
          <w:rtl/>
        </w:rPr>
        <w:t>الثاني</w:t>
      </w:r>
      <w:r>
        <w:rPr>
          <w:rFonts w:ascii="Traditional Arabic" w:hAnsi="Traditional Arabic" w:cs="Traditional Arabic" w:hint="cs"/>
          <w:sz w:val="36"/>
          <w:szCs w:val="36"/>
          <w:rtl/>
        </w:rPr>
        <w:t>:</w:t>
      </w:r>
      <w:r w:rsidRPr="00480BDC">
        <w:rPr>
          <w:rFonts w:ascii="Traditional Arabic" w:hAnsi="Traditional Arabic" w:cs="Traditional Arabic"/>
          <w:sz w:val="36"/>
          <w:szCs w:val="36"/>
          <w:rtl/>
        </w:rPr>
        <w:t xml:space="preserve"> أن الإسلام الكلمة والإيمان العمل</w:t>
      </w:r>
      <w:r w:rsidRPr="00480BDC">
        <w:rPr>
          <w:rFonts w:ascii="Traditional Arabic" w:hAnsi="Traditional Arabic" w:cs="Traditional Arabic"/>
          <w:sz w:val="36"/>
          <w:szCs w:val="36"/>
          <w:lang w:bidi="ar"/>
        </w:rPr>
        <w:t xml:space="preserve"> .</w:t>
      </w:r>
    </w:p>
    <w:p w:rsidR="00087F0A" w:rsidRDefault="00480BDC" w:rsidP="00480BDC">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80BDC">
        <w:rPr>
          <w:rFonts w:ascii="Traditional Arabic" w:hAnsi="Traditional Arabic" w:cs="Traditional Arabic"/>
          <w:sz w:val="36"/>
          <w:szCs w:val="36"/>
          <w:rtl/>
        </w:rPr>
        <w:t>الثالث</w:t>
      </w:r>
      <w:r>
        <w:rPr>
          <w:rFonts w:ascii="Traditional Arabic" w:hAnsi="Traditional Arabic" w:cs="Traditional Arabic" w:hint="cs"/>
          <w:sz w:val="36"/>
          <w:szCs w:val="36"/>
          <w:rtl/>
        </w:rPr>
        <w:t>:</w:t>
      </w:r>
      <w:r w:rsidRPr="00480BDC">
        <w:rPr>
          <w:rFonts w:ascii="Traditional Arabic" w:hAnsi="Traditional Arabic" w:cs="Traditional Arabic"/>
          <w:sz w:val="36"/>
          <w:szCs w:val="36"/>
          <w:rtl/>
        </w:rPr>
        <w:t xml:space="preserve"> التفصيل</w:t>
      </w:r>
      <w:r>
        <w:rPr>
          <w:rFonts w:ascii="Traditional Arabic" w:hAnsi="Traditional Arabic" w:cs="Traditional Arabic" w:hint="cs"/>
          <w:sz w:val="36"/>
          <w:szCs w:val="36"/>
          <w:rtl/>
        </w:rPr>
        <w:t>،</w:t>
      </w:r>
      <w:r w:rsidR="008E42BD">
        <w:rPr>
          <w:rFonts w:ascii="Traditional Arabic" w:hAnsi="Traditional Arabic" w:cs="Traditional Arabic" w:hint="cs"/>
          <w:sz w:val="36"/>
          <w:szCs w:val="36"/>
          <w:rtl/>
        </w:rPr>
        <w:t xml:space="preserve"> وهو الحق؛</w:t>
      </w:r>
      <w:r w:rsidRPr="00480BDC">
        <w:rPr>
          <w:rFonts w:ascii="Traditional Arabic" w:hAnsi="Traditional Arabic" w:cs="Traditional Arabic"/>
          <w:sz w:val="36"/>
          <w:szCs w:val="36"/>
          <w:rtl/>
        </w:rPr>
        <w:t xml:space="preserve"> وذلك بأن حالة اقترانهما غير حالة إفرادهما</w:t>
      </w:r>
      <w:r w:rsidR="00293A2A">
        <w:rPr>
          <w:rFonts w:ascii="Traditional Arabic" w:hAnsi="Traditional Arabic" w:cs="Traditional Arabic" w:hint="cs"/>
          <w:sz w:val="36"/>
          <w:szCs w:val="36"/>
          <w:rtl/>
        </w:rPr>
        <w:t>،</w:t>
      </w:r>
      <w:r w:rsidRPr="00480BDC">
        <w:rPr>
          <w:rFonts w:ascii="Traditional Arabic" w:hAnsi="Traditional Arabic" w:cs="Traditional Arabic"/>
          <w:sz w:val="36"/>
          <w:szCs w:val="36"/>
          <w:rtl/>
        </w:rPr>
        <w:t xml:space="preserve"> فإذا اقترنا كان المقصود بالإسلام الأعمال الظاهرة والإيمان الأعمال الباطنة</w:t>
      </w:r>
      <w:r w:rsidR="00293A2A">
        <w:rPr>
          <w:rFonts w:ascii="Traditional Arabic" w:hAnsi="Traditional Arabic" w:cs="Traditional Arabic" w:hint="cs"/>
          <w:sz w:val="36"/>
          <w:szCs w:val="36"/>
          <w:rtl/>
        </w:rPr>
        <w:t>،</w:t>
      </w:r>
      <w:r w:rsidRPr="00480BDC">
        <w:rPr>
          <w:rFonts w:ascii="Traditional Arabic" w:hAnsi="Traditional Arabic" w:cs="Traditional Arabic"/>
          <w:sz w:val="36"/>
          <w:szCs w:val="36"/>
          <w:rtl/>
        </w:rPr>
        <w:t xml:space="preserve"> وإذا أفردا كان معناهما واحدا ودخل أحدهما في الآخر</w:t>
      </w:r>
      <w:r w:rsidR="00293A2A">
        <w:rPr>
          <w:rFonts w:ascii="Traditional Arabic" w:hAnsi="Traditional Arabic" w:cs="Traditional Arabic" w:hint="cs"/>
          <w:sz w:val="36"/>
          <w:szCs w:val="36"/>
          <w:rtl/>
        </w:rPr>
        <w:t>،</w:t>
      </w:r>
      <w:r w:rsidRPr="00480BDC">
        <w:rPr>
          <w:rFonts w:ascii="Traditional Arabic" w:hAnsi="Traditional Arabic" w:cs="Traditional Arabic"/>
          <w:sz w:val="36"/>
          <w:szCs w:val="36"/>
          <w:rtl/>
        </w:rPr>
        <w:t xml:space="preserve"> ويكون المقصود جميع أمور الدين الظاهرة والباطنة</w:t>
      </w:r>
      <w:r w:rsidRPr="00480BDC">
        <w:rPr>
          <w:rFonts w:ascii="Traditional Arabic" w:hAnsi="Traditional Arabic" w:cs="Traditional Arabic"/>
          <w:sz w:val="36"/>
          <w:szCs w:val="36"/>
          <w:lang w:bidi="ar"/>
        </w:rPr>
        <w:t>.</w:t>
      </w:r>
    </w:p>
    <w:p w:rsidR="008E42BD" w:rsidRDefault="00437FF9" w:rsidP="00437FF9">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ومعناه: أن الإسلام والإيمان إذا اجتمعا في نص واحد من كتاب أو سنة فإن لكل واحد منهما معنى يختص به. فالإسلام: الأعمال الظاهرة ومنها الشهادتان والصلاة.. والإيمان: الأعمال الباطنة من الاعتقادات كالتوكل والخوف والمحبة والرغبة والرهبة… وغيرها.</w:t>
      </w:r>
    </w:p>
    <w:p w:rsidR="00F40BFF" w:rsidRDefault="00437FF9" w:rsidP="008E42BD">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وقد دل على هذا دلائل كثيرة منها</w:t>
      </w:r>
      <w:r w:rsidR="00F40BFF">
        <w:rPr>
          <w:rFonts w:ascii="Traditional Arabic" w:hAnsi="Traditional Arabic" w:cs="Traditional Arabic" w:hint="cs"/>
          <w:sz w:val="36"/>
          <w:szCs w:val="36"/>
          <w:rtl/>
          <w:lang w:bidi="ar"/>
        </w:rPr>
        <w:t xml:space="preserve">: </w:t>
      </w:r>
    </w:p>
    <w:p w:rsidR="003C08BF" w:rsidRDefault="00F40BFF" w:rsidP="00F40BFF">
      <w:pPr>
        <w:pStyle w:val="NormalWeb"/>
        <w:bidi/>
        <w:spacing w:before="0" w:beforeAutospacing="0" w:after="0" w:afterAutospacing="0"/>
        <w:ind w:firstLine="567"/>
        <w:jc w:val="both"/>
        <w:rPr>
          <w:rFonts w:ascii="Traditional Arabic" w:hAnsi="Traditional Arabic" w:cs="Traditional Arabic"/>
          <w:sz w:val="36"/>
          <w:szCs w:val="36"/>
          <w:rtl/>
        </w:rPr>
      </w:pPr>
      <w:r>
        <w:rPr>
          <w:rFonts w:ascii="Traditional Arabic" w:hAnsi="Traditional Arabic" w:cs="Traditional Arabic"/>
          <w:sz w:val="36"/>
          <w:szCs w:val="36"/>
          <w:rtl/>
          <w:lang w:bidi="ar"/>
        </w:rPr>
        <w:lastRenderedPageBreak/>
        <w:t>قوله تعالى</w:t>
      </w:r>
      <w:r>
        <w:rPr>
          <w:rFonts w:ascii="Traditional Arabic" w:hAnsi="Traditional Arabic" w:cs="Traditional Arabic" w:hint="cs"/>
          <w:sz w:val="36"/>
          <w:szCs w:val="36"/>
          <w:rtl/>
          <w:lang w:bidi="ar"/>
        </w:rPr>
        <w:t xml:space="preserve">: </w:t>
      </w:r>
      <w:r w:rsidRPr="003B50F9">
        <w:rPr>
          <w:rFonts w:ascii="Traditional Arabic" w:hAnsi="Traditional Arabic" w:cs="Traditional Arabic"/>
          <w:sz w:val="36"/>
          <w:szCs w:val="36"/>
          <w:rtl/>
          <w:lang w:bidi="ar"/>
        </w:rPr>
        <w:t>﴿</w:t>
      </w:r>
      <w:r w:rsidRPr="003B50F9">
        <w:rPr>
          <w:rFonts w:ascii="Traditional Arabic" w:hAnsi="Traditional Arabic" w:cs="Traditional Arabic"/>
          <w:sz w:val="36"/>
          <w:szCs w:val="36"/>
          <w:lang w:bidi="ar"/>
        </w:rPr>
        <w:t> </w:t>
      </w:r>
      <w:r w:rsidR="00437FF9" w:rsidRPr="0064653A">
        <w:rPr>
          <w:rFonts w:ascii="Traditional Arabic" w:hAnsi="Traditional Arabic" w:cs="Traditional Arabic"/>
          <w:sz w:val="36"/>
          <w:szCs w:val="36"/>
          <w:rtl/>
          <w:lang w:bidi="ar"/>
        </w:rPr>
        <w:t>قَالَتِ الأَعْرَابُ آمَنَّا قُل لَّمْ تُؤْمِنُوا وَلَكِن قُولُوا أَسْلَمْنَا وَلَمَّا يَدْخُلِ الإِيمَانُ فِي قُلُوبِكُمْ</w:t>
      </w:r>
      <w:r w:rsidRPr="003B50F9">
        <w:rPr>
          <w:rFonts w:ascii="Traditional Arabic" w:hAnsi="Traditional Arabic" w:cs="Traditional Arabic"/>
          <w:sz w:val="36"/>
          <w:szCs w:val="36"/>
          <w:rtl/>
          <w:lang w:bidi="ar"/>
        </w:rPr>
        <w:t>﴾</w:t>
      </w:r>
      <w:r>
        <w:rPr>
          <w:rFonts w:ascii="Traditional Arabic" w:hAnsi="Traditional Arabic" w:cs="Traditional Arabic" w:hint="cs"/>
          <w:sz w:val="36"/>
          <w:szCs w:val="36"/>
          <w:rtl/>
          <w:lang w:bidi="ar"/>
        </w:rPr>
        <w:t xml:space="preserve"> [</w:t>
      </w:r>
      <w:r w:rsidR="00437FF9" w:rsidRPr="00437FF9">
        <w:rPr>
          <w:rFonts w:ascii="Traditional Arabic" w:hAnsi="Traditional Arabic" w:cs="Traditional Arabic"/>
          <w:sz w:val="36"/>
          <w:szCs w:val="36"/>
          <w:rtl/>
          <w:lang w:bidi="ar"/>
        </w:rPr>
        <w:t>الحجرات: 14</w:t>
      </w:r>
      <w:r>
        <w:rPr>
          <w:rFonts w:ascii="Traditional Arabic" w:hAnsi="Traditional Arabic" w:cs="Traditional Arabic" w:hint="cs"/>
          <w:sz w:val="36"/>
          <w:szCs w:val="36"/>
          <w:rtl/>
          <w:lang w:bidi="ar"/>
        </w:rPr>
        <w:t xml:space="preserve">]، </w:t>
      </w:r>
      <w:r w:rsidR="00437FF9" w:rsidRPr="00437FF9">
        <w:rPr>
          <w:rFonts w:ascii="Traditional Arabic" w:hAnsi="Traditional Arabic" w:cs="Traditional Arabic"/>
          <w:sz w:val="36"/>
          <w:szCs w:val="36"/>
          <w:rtl/>
          <w:lang w:bidi="ar"/>
        </w:rPr>
        <w:t>فاجتمعا في نص واحد، ونفى عنهم الإيمان، وأثبت لهم الإسلام؛ فدل على افتراقهما أنهم مسلمون لكن لم يبلغوا أن يكونوا مؤمنين</w:t>
      </w:r>
      <w:r w:rsidR="003C08BF">
        <w:rPr>
          <w:rFonts w:ascii="Traditional Arabic" w:hAnsi="Traditional Arabic" w:cs="Traditional Arabic" w:hint="cs"/>
          <w:sz w:val="36"/>
          <w:szCs w:val="36"/>
          <w:rtl/>
        </w:rPr>
        <w:t>.</w:t>
      </w:r>
    </w:p>
    <w:p w:rsidR="003C08BF" w:rsidRDefault="00437FF9" w:rsidP="003C08BF">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وحديث جبريل عليه السلام المشهور</w:t>
      </w:r>
      <w:r w:rsidR="00E336C4" w:rsidRPr="00455F08">
        <w:rPr>
          <w:rFonts w:ascii="Traditional Arabic" w:hAnsi="Traditional Arabic" w:cs="Traditional Arabic"/>
          <w:sz w:val="36"/>
          <w:szCs w:val="36"/>
          <w:vertAlign w:val="superscript"/>
          <w:rtl/>
        </w:rPr>
        <w:t>(</w:t>
      </w:r>
      <w:r w:rsidR="00E336C4" w:rsidRPr="00455F08">
        <w:rPr>
          <w:rFonts w:ascii="Traditional Arabic" w:hAnsi="Traditional Arabic" w:cs="Traditional Arabic"/>
          <w:sz w:val="36"/>
          <w:szCs w:val="36"/>
          <w:vertAlign w:val="superscript"/>
          <w:rtl/>
        </w:rPr>
        <w:footnoteReference w:id="243"/>
      </w:r>
      <w:r w:rsidR="00E336C4" w:rsidRPr="00455F08">
        <w:rPr>
          <w:rFonts w:ascii="Traditional Arabic" w:hAnsi="Traditional Arabic" w:cs="Traditional Arabic"/>
          <w:sz w:val="36"/>
          <w:szCs w:val="36"/>
          <w:vertAlign w:val="superscript"/>
          <w:rtl/>
        </w:rPr>
        <w:t>)</w:t>
      </w:r>
      <w:r w:rsidR="003C08BF">
        <w:rPr>
          <w:rFonts w:ascii="Traditional Arabic" w:hAnsi="Traditional Arabic" w:cs="Traditional Arabic" w:hint="cs"/>
          <w:sz w:val="36"/>
          <w:szCs w:val="36"/>
          <w:rtl/>
          <w:lang w:bidi="ar"/>
        </w:rPr>
        <w:t>،</w:t>
      </w:r>
      <w:r w:rsidRPr="00437FF9">
        <w:rPr>
          <w:rFonts w:ascii="Traditional Arabic" w:hAnsi="Traditional Arabic" w:cs="Traditional Arabic"/>
          <w:sz w:val="36"/>
          <w:szCs w:val="36"/>
          <w:rtl/>
          <w:lang w:bidi="ar"/>
        </w:rPr>
        <w:t xml:space="preserve"> وفيه ذكر الإسلام: بالأركان الخمسة، والإيمان: بالأصول الستة</w:t>
      </w:r>
      <w:r w:rsidRPr="00437FF9">
        <w:rPr>
          <w:rFonts w:ascii="Traditional Arabic" w:hAnsi="Traditional Arabic" w:cs="Traditional Arabic"/>
          <w:sz w:val="36"/>
          <w:szCs w:val="36"/>
          <w:lang w:bidi="ar"/>
        </w:rPr>
        <w:t>.</w:t>
      </w:r>
      <w:r w:rsidR="003C08BF">
        <w:rPr>
          <w:rFonts w:ascii="Traditional Arabic" w:hAnsi="Traditional Arabic" w:cs="Traditional Arabic" w:hint="cs"/>
          <w:sz w:val="36"/>
          <w:szCs w:val="36"/>
          <w:rtl/>
          <w:lang w:bidi="ar"/>
        </w:rPr>
        <w:t xml:space="preserve"> </w:t>
      </w:r>
      <w:r w:rsidRPr="00437FF9">
        <w:rPr>
          <w:rFonts w:ascii="Traditional Arabic" w:hAnsi="Traditional Arabic" w:cs="Traditional Arabic"/>
          <w:sz w:val="36"/>
          <w:szCs w:val="36"/>
          <w:rtl/>
          <w:lang w:bidi="ar"/>
        </w:rPr>
        <w:t>فإنهما اجتمعا في نص واحد، أجاب النبي صلى الله عليه وسلم لكلٍ بمعنى غير الآخر؛ فدل على افتراقهما</w:t>
      </w:r>
      <w:r w:rsidRPr="00437FF9">
        <w:rPr>
          <w:rFonts w:ascii="Traditional Arabic" w:hAnsi="Traditional Arabic" w:cs="Traditional Arabic"/>
          <w:sz w:val="36"/>
          <w:szCs w:val="36"/>
          <w:lang w:bidi="ar"/>
        </w:rPr>
        <w:t>.</w:t>
      </w:r>
    </w:p>
    <w:p w:rsidR="003C08BF" w:rsidRDefault="00437FF9" w:rsidP="003C08BF">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ومعنى افتراقهما: أن يأتي أحدهما في نص دون الآخر، فعندئذٍ يكون أحدهما بمعنى الآخر، فالإسلام هو الإيمان والعكس صحيح</w:t>
      </w:r>
      <w:r w:rsidRPr="00437FF9">
        <w:rPr>
          <w:rFonts w:ascii="Traditional Arabic" w:hAnsi="Traditional Arabic" w:cs="Traditional Arabic"/>
          <w:sz w:val="36"/>
          <w:szCs w:val="36"/>
          <w:lang w:bidi="ar"/>
        </w:rPr>
        <w:t>.</w:t>
      </w:r>
    </w:p>
    <w:p w:rsidR="003C08BF" w:rsidRDefault="00437FF9" w:rsidP="003C08BF">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ولهذا أدلة كثيرة في الوحيين: منها قوله تعالى في سورة آل عمران</w:t>
      </w:r>
      <w:r w:rsidR="003C08BF">
        <w:rPr>
          <w:rFonts w:ascii="Traditional Arabic" w:hAnsi="Traditional Arabic" w:cs="Traditional Arabic" w:hint="cs"/>
          <w:sz w:val="36"/>
          <w:szCs w:val="36"/>
          <w:rtl/>
          <w:lang w:bidi="ar"/>
        </w:rPr>
        <w:t xml:space="preserve">: </w:t>
      </w:r>
      <w:r w:rsidR="003C08BF" w:rsidRPr="003B50F9">
        <w:rPr>
          <w:rFonts w:ascii="Traditional Arabic" w:hAnsi="Traditional Arabic" w:cs="Traditional Arabic"/>
          <w:sz w:val="36"/>
          <w:szCs w:val="36"/>
          <w:rtl/>
          <w:lang w:bidi="ar"/>
        </w:rPr>
        <w:t>﴿</w:t>
      </w:r>
      <w:r w:rsidR="003C08BF">
        <w:rPr>
          <w:rFonts w:ascii="Traditional Arabic" w:hAnsi="Traditional Arabic" w:cs="Traditional Arabic" w:hint="cs"/>
          <w:sz w:val="36"/>
          <w:szCs w:val="36"/>
          <w:rtl/>
          <w:lang w:bidi="ar"/>
        </w:rPr>
        <w:t xml:space="preserve"> </w:t>
      </w:r>
      <w:r w:rsidRPr="0064653A">
        <w:rPr>
          <w:rFonts w:ascii="Traditional Arabic" w:hAnsi="Traditional Arabic" w:cs="Traditional Arabic"/>
          <w:sz w:val="36"/>
          <w:szCs w:val="36"/>
          <w:rtl/>
          <w:lang w:bidi="ar"/>
        </w:rPr>
        <w:t>وَمَن يَبْتَغِ غَيْرَ الإِسْلاَمِ دِينًا فَلَن يُقْبَلَ مِنْهُ وَهُوَ فِي الآخِرَةِ مِنَ الْخَاسِرِينَ</w:t>
      </w:r>
      <w:r w:rsidR="003C08BF" w:rsidRPr="003B50F9">
        <w:rPr>
          <w:rFonts w:ascii="Traditional Arabic" w:hAnsi="Traditional Arabic" w:cs="Traditional Arabic"/>
          <w:sz w:val="36"/>
          <w:szCs w:val="36"/>
          <w:rtl/>
          <w:lang w:bidi="ar"/>
        </w:rPr>
        <w:t>﴾</w:t>
      </w:r>
      <w:r w:rsidR="003C08BF">
        <w:rPr>
          <w:rFonts w:ascii="Traditional Arabic" w:hAnsi="Traditional Arabic" w:cs="Traditional Arabic" w:hint="cs"/>
          <w:sz w:val="36"/>
          <w:szCs w:val="36"/>
          <w:rtl/>
          <w:lang w:bidi="ar"/>
        </w:rPr>
        <w:t>[</w:t>
      </w:r>
      <w:r w:rsidRPr="00437FF9">
        <w:rPr>
          <w:rFonts w:ascii="Traditional Arabic" w:hAnsi="Traditional Arabic" w:cs="Traditional Arabic"/>
          <w:sz w:val="36"/>
          <w:szCs w:val="36"/>
          <w:rtl/>
          <w:lang w:bidi="ar"/>
        </w:rPr>
        <w:t>آل عمران: 85</w:t>
      </w:r>
      <w:r w:rsidR="003C08BF">
        <w:rPr>
          <w:rFonts w:ascii="Traditional Arabic" w:hAnsi="Traditional Arabic" w:cs="Traditional Arabic" w:hint="cs"/>
          <w:sz w:val="36"/>
          <w:szCs w:val="36"/>
          <w:rtl/>
          <w:lang w:bidi="ar"/>
        </w:rPr>
        <w:t>].</w:t>
      </w:r>
    </w:p>
    <w:p w:rsidR="009500FF" w:rsidRDefault="00437FF9" w:rsidP="009500FF">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وفي أولها قوله سبحانه</w:t>
      </w:r>
      <w:r w:rsidR="003C08BF">
        <w:rPr>
          <w:rFonts w:ascii="Traditional Arabic" w:hAnsi="Traditional Arabic" w:cs="Traditional Arabic" w:hint="cs"/>
          <w:sz w:val="36"/>
          <w:szCs w:val="36"/>
          <w:rtl/>
          <w:lang w:bidi="ar"/>
        </w:rPr>
        <w:t xml:space="preserve">: </w:t>
      </w:r>
      <w:r w:rsidR="003C08BF" w:rsidRPr="003B50F9">
        <w:rPr>
          <w:rFonts w:ascii="Traditional Arabic" w:hAnsi="Traditional Arabic" w:cs="Traditional Arabic"/>
          <w:sz w:val="36"/>
          <w:szCs w:val="36"/>
          <w:rtl/>
          <w:lang w:bidi="ar"/>
        </w:rPr>
        <w:t>﴿</w:t>
      </w:r>
      <w:r w:rsidR="003C08BF">
        <w:rPr>
          <w:rFonts w:ascii="Traditional Arabic" w:hAnsi="Traditional Arabic" w:cs="Traditional Arabic" w:hint="cs"/>
          <w:sz w:val="36"/>
          <w:szCs w:val="36"/>
          <w:rtl/>
          <w:lang w:bidi="ar"/>
        </w:rPr>
        <w:t xml:space="preserve"> </w:t>
      </w:r>
      <w:r w:rsidRPr="0064653A">
        <w:rPr>
          <w:rFonts w:ascii="Traditional Arabic" w:hAnsi="Traditional Arabic" w:cs="Traditional Arabic"/>
          <w:sz w:val="36"/>
          <w:szCs w:val="36"/>
          <w:rtl/>
          <w:lang w:bidi="ar"/>
        </w:rPr>
        <w:t>إِنَّ الدِّينَ عِندَ اللّهِ الإِسْلاَمُ</w:t>
      </w:r>
      <w:r w:rsidR="009500FF">
        <w:rPr>
          <w:rFonts w:ascii="Traditional Arabic" w:hAnsi="Traditional Arabic" w:cs="Traditional Arabic" w:hint="cs"/>
          <w:sz w:val="36"/>
          <w:szCs w:val="36"/>
          <w:rtl/>
          <w:lang w:bidi="ar"/>
        </w:rPr>
        <w:t xml:space="preserve"> </w:t>
      </w:r>
      <w:r w:rsidR="003C08BF" w:rsidRPr="003B50F9">
        <w:rPr>
          <w:rFonts w:ascii="Traditional Arabic" w:hAnsi="Traditional Arabic" w:cs="Traditional Arabic"/>
          <w:sz w:val="36"/>
          <w:szCs w:val="36"/>
          <w:rtl/>
          <w:lang w:bidi="ar"/>
        </w:rPr>
        <w:t>﴾</w:t>
      </w:r>
      <w:r w:rsidR="003C08BF">
        <w:rPr>
          <w:rFonts w:ascii="Traditional Arabic" w:hAnsi="Traditional Arabic" w:cs="Traditional Arabic" w:hint="cs"/>
          <w:sz w:val="36"/>
          <w:szCs w:val="36"/>
          <w:rtl/>
          <w:lang w:bidi="ar"/>
        </w:rPr>
        <w:t>[</w:t>
      </w:r>
      <w:r w:rsidRPr="00437FF9">
        <w:rPr>
          <w:rFonts w:ascii="Traditional Arabic" w:hAnsi="Traditional Arabic" w:cs="Traditional Arabic"/>
          <w:sz w:val="36"/>
          <w:szCs w:val="36"/>
          <w:rtl/>
          <w:lang w:bidi="ar"/>
        </w:rPr>
        <w:t>آل عمران: 19</w:t>
      </w:r>
      <w:r w:rsidR="003C08BF">
        <w:rPr>
          <w:rFonts w:ascii="Traditional Arabic" w:hAnsi="Traditional Arabic" w:cs="Traditional Arabic" w:hint="cs"/>
          <w:sz w:val="36"/>
          <w:szCs w:val="36"/>
          <w:rtl/>
          <w:lang w:bidi="ar"/>
        </w:rPr>
        <w:t>]</w:t>
      </w:r>
      <w:r w:rsidR="009500FF">
        <w:rPr>
          <w:rFonts w:ascii="Traditional Arabic" w:hAnsi="Traditional Arabic" w:cs="Traditional Arabic" w:hint="cs"/>
          <w:sz w:val="36"/>
          <w:szCs w:val="36"/>
          <w:rtl/>
          <w:lang w:bidi="ar"/>
        </w:rPr>
        <w:t>،</w:t>
      </w:r>
      <w:r w:rsidRPr="00437FF9">
        <w:rPr>
          <w:rFonts w:ascii="Traditional Arabic" w:hAnsi="Traditional Arabic" w:cs="Traditional Arabic"/>
          <w:sz w:val="36"/>
          <w:szCs w:val="36"/>
          <w:lang w:bidi="ar"/>
        </w:rPr>
        <w:t xml:space="preserve"> </w:t>
      </w:r>
      <w:r w:rsidRPr="00437FF9">
        <w:rPr>
          <w:rFonts w:ascii="Traditional Arabic" w:hAnsi="Traditional Arabic" w:cs="Traditional Arabic"/>
          <w:sz w:val="36"/>
          <w:szCs w:val="36"/>
          <w:rtl/>
          <w:lang w:bidi="ar"/>
        </w:rPr>
        <w:t>فاقتضينا أن الدين عند الله الإيمان، ومن يبتغ غير الإيمان ديناً فلن يقبل منه</w:t>
      </w:r>
      <w:r w:rsidRPr="00437FF9">
        <w:rPr>
          <w:rFonts w:ascii="Traditional Arabic" w:hAnsi="Traditional Arabic" w:cs="Traditional Arabic"/>
          <w:sz w:val="36"/>
          <w:szCs w:val="36"/>
          <w:lang w:bidi="ar"/>
        </w:rPr>
        <w:t>.</w:t>
      </w:r>
    </w:p>
    <w:p w:rsidR="00F06E85" w:rsidRDefault="00437FF9" w:rsidP="00F06E85">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ومنه قوله تعالى في خطابه للمؤمنين في آيات كثيرة</w:t>
      </w:r>
      <w:r w:rsidR="009500FF">
        <w:rPr>
          <w:rFonts w:ascii="Traditional Arabic" w:hAnsi="Traditional Arabic" w:cs="Traditional Arabic" w:hint="cs"/>
          <w:sz w:val="36"/>
          <w:szCs w:val="36"/>
          <w:rtl/>
          <w:lang w:bidi="ar"/>
        </w:rPr>
        <w:t xml:space="preserve">: </w:t>
      </w:r>
      <w:r w:rsidR="009500FF" w:rsidRPr="003B50F9">
        <w:rPr>
          <w:rFonts w:ascii="Traditional Arabic" w:hAnsi="Traditional Arabic" w:cs="Traditional Arabic"/>
          <w:sz w:val="36"/>
          <w:szCs w:val="36"/>
          <w:rtl/>
          <w:lang w:bidi="ar"/>
        </w:rPr>
        <w:t>﴿</w:t>
      </w:r>
      <w:r w:rsidR="009500FF">
        <w:rPr>
          <w:rFonts w:ascii="Traditional Arabic" w:hAnsi="Traditional Arabic" w:cs="Traditional Arabic" w:hint="cs"/>
          <w:sz w:val="36"/>
          <w:szCs w:val="36"/>
          <w:rtl/>
          <w:lang w:bidi="ar"/>
        </w:rPr>
        <w:t xml:space="preserve"> </w:t>
      </w:r>
      <w:r w:rsidRPr="0064653A">
        <w:rPr>
          <w:rFonts w:ascii="Traditional Arabic" w:hAnsi="Traditional Arabic" w:cs="Traditional Arabic"/>
          <w:sz w:val="36"/>
          <w:szCs w:val="36"/>
          <w:rtl/>
          <w:lang w:bidi="ar"/>
        </w:rPr>
        <w:t>يَا أَيُّهَا الَّذِينَ آمَنُواْ</w:t>
      </w:r>
      <w:r w:rsidR="00EF1688">
        <w:rPr>
          <w:rFonts w:ascii="Traditional Arabic" w:hAnsi="Traditional Arabic" w:cs="Traditional Arabic" w:hint="cs"/>
          <w:sz w:val="36"/>
          <w:szCs w:val="36"/>
          <w:rtl/>
          <w:lang w:bidi="ar"/>
        </w:rPr>
        <w:t xml:space="preserve"> </w:t>
      </w:r>
      <w:r w:rsidR="009500FF" w:rsidRPr="003B50F9">
        <w:rPr>
          <w:rFonts w:ascii="Traditional Arabic" w:hAnsi="Traditional Arabic" w:cs="Traditional Arabic"/>
          <w:sz w:val="36"/>
          <w:szCs w:val="36"/>
          <w:rtl/>
          <w:lang w:bidi="ar"/>
        </w:rPr>
        <w:t>﴾</w:t>
      </w:r>
      <w:r w:rsidR="009500FF">
        <w:rPr>
          <w:rFonts w:ascii="Traditional Arabic" w:hAnsi="Traditional Arabic" w:cs="Traditional Arabic" w:hint="cs"/>
          <w:sz w:val="36"/>
          <w:szCs w:val="36"/>
          <w:rtl/>
        </w:rPr>
        <w:t xml:space="preserve">؛ </w:t>
      </w:r>
      <w:r w:rsidRPr="00437FF9">
        <w:rPr>
          <w:rFonts w:ascii="Traditional Arabic" w:hAnsi="Traditional Arabic" w:cs="Traditional Arabic"/>
          <w:sz w:val="36"/>
          <w:szCs w:val="36"/>
          <w:rtl/>
          <w:lang w:bidi="ar"/>
        </w:rPr>
        <w:t>فإن الخطاب أيضاً متوجه للذين أسلموا ولما يدخل الإيمان في قلوبهم، مما يدل على تناول أحدهما الآخر عند الانفراد</w:t>
      </w:r>
      <w:r w:rsidRPr="00437FF9">
        <w:rPr>
          <w:rFonts w:ascii="Traditional Arabic" w:hAnsi="Traditional Arabic" w:cs="Traditional Arabic"/>
          <w:sz w:val="36"/>
          <w:szCs w:val="36"/>
          <w:lang w:bidi="ar"/>
        </w:rPr>
        <w:t>.</w:t>
      </w:r>
    </w:p>
    <w:p w:rsidR="00F06E85" w:rsidRDefault="00437FF9" w:rsidP="00F06E85">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ومن أصرح الأدلة من السنة على كون افتراقهما يُصِّيرُ معناهما واحداً حديث وفد عبد القيس، المتفق على صحته من حديث أبي هريرة رضي الله عنه، أنهم جاؤوا إلى النبي صلى الله عليه وسلم فقالوا: يا رسول الله، إن بيننا وبينك هذا الحي من مضر ولا نستطيع أن نأتيك إلا في الأشهر الحرم، فمرنا بأمر فصل نخبر به من وراءنا، وندخل به الجنة؟ فقال صلى الله عليه وسلم</w:t>
      </w:r>
      <w:r w:rsidR="00F06E85">
        <w:rPr>
          <w:rFonts w:ascii="Traditional Arabic" w:hAnsi="Traditional Arabic" w:cs="Traditional Arabic" w:hint="cs"/>
          <w:sz w:val="36"/>
          <w:szCs w:val="36"/>
          <w:rtl/>
          <w:lang w:bidi="ar"/>
        </w:rPr>
        <w:t xml:space="preserve">: ( </w:t>
      </w:r>
      <w:r w:rsidRPr="00437FF9">
        <w:rPr>
          <w:rFonts w:ascii="Traditional Arabic" w:hAnsi="Traditional Arabic" w:cs="Traditional Arabic"/>
          <w:sz w:val="36"/>
          <w:szCs w:val="36"/>
          <w:rtl/>
          <w:lang w:bidi="ar"/>
        </w:rPr>
        <w:t>آمركم بالإيمان بالله وحده، أتدرون ما الإيمان بالله وحده؟ قالوا: الله ورسوله أعلم! قال: تشهدوا أن لا إله إلا الله وأن محمداً رسول الله، وتقيموا الصلاة، وتؤتوا الزكاة، وتصوموا رمضان، وأن تعطوا من المغنم الخمس</w:t>
      </w:r>
      <w:r w:rsidR="00F06E85">
        <w:rPr>
          <w:rFonts w:ascii="Traditional Arabic" w:hAnsi="Traditional Arabic" w:cs="Traditional Arabic" w:hint="cs"/>
          <w:sz w:val="36"/>
          <w:szCs w:val="36"/>
          <w:rtl/>
          <w:lang w:bidi="ar"/>
        </w:rPr>
        <w:t>)</w:t>
      </w:r>
      <w:r w:rsidR="00E336C4" w:rsidRPr="00E336C4">
        <w:rPr>
          <w:rFonts w:ascii="Traditional Arabic" w:hAnsi="Traditional Arabic" w:cs="Traditional Arabic"/>
          <w:sz w:val="36"/>
          <w:szCs w:val="36"/>
          <w:vertAlign w:val="superscript"/>
          <w:rtl/>
        </w:rPr>
        <w:t xml:space="preserve"> </w:t>
      </w:r>
      <w:r w:rsidR="00E336C4" w:rsidRPr="00455F08">
        <w:rPr>
          <w:rFonts w:ascii="Traditional Arabic" w:hAnsi="Traditional Arabic" w:cs="Traditional Arabic"/>
          <w:sz w:val="36"/>
          <w:szCs w:val="36"/>
          <w:vertAlign w:val="superscript"/>
          <w:rtl/>
        </w:rPr>
        <w:t>(</w:t>
      </w:r>
      <w:r w:rsidR="00E336C4" w:rsidRPr="00455F08">
        <w:rPr>
          <w:rFonts w:ascii="Traditional Arabic" w:hAnsi="Traditional Arabic" w:cs="Traditional Arabic"/>
          <w:sz w:val="36"/>
          <w:szCs w:val="36"/>
          <w:vertAlign w:val="superscript"/>
          <w:rtl/>
        </w:rPr>
        <w:footnoteReference w:id="244"/>
      </w:r>
      <w:r w:rsidR="00E336C4" w:rsidRPr="00455F08">
        <w:rPr>
          <w:rFonts w:ascii="Traditional Arabic" w:hAnsi="Traditional Arabic" w:cs="Traditional Arabic"/>
          <w:sz w:val="36"/>
          <w:szCs w:val="36"/>
          <w:vertAlign w:val="superscript"/>
          <w:rtl/>
        </w:rPr>
        <w:t>)</w:t>
      </w:r>
      <w:r w:rsidR="00F06E85">
        <w:rPr>
          <w:rFonts w:ascii="Traditional Arabic" w:hAnsi="Traditional Arabic" w:cs="Traditional Arabic" w:hint="cs"/>
          <w:sz w:val="36"/>
          <w:szCs w:val="36"/>
          <w:rtl/>
          <w:lang w:bidi="ar"/>
        </w:rPr>
        <w:t>.</w:t>
      </w:r>
    </w:p>
    <w:p w:rsidR="00293A2A" w:rsidRPr="00437FF9" w:rsidRDefault="00437FF9" w:rsidP="00E336C4">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37FF9">
        <w:rPr>
          <w:rFonts w:ascii="Traditional Arabic" w:hAnsi="Traditional Arabic" w:cs="Traditional Arabic"/>
          <w:sz w:val="36"/>
          <w:szCs w:val="36"/>
          <w:rtl/>
          <w:lang w:bidi="ar"/>
        </w:rPr>
        <w:t>فإن النبي صلى الله عليه وسلم أخبرهم في الحديث عن الإيمان بأركان الإسلام، فدل على أنهما بمعنى واحد، مما يفيد أن أحدهما يغني عن الآخر عند الافتراق</w:t>
      </w:r>
      <w:r w:rsidRPr="00437FF9">
        <w:rPr>
          <w:rFonts w:ascii="Traditional Arabic" w:hAnsi="Traditional Arabic" w:cs="Traditional Arabic"/>
          <w:sz w:val="36"/>
          <w:szCs w:val="36"/>
          <w:lang w:bidi="ar"/>
        </w:rPr>
        <w:t>.</w:t>
      </w:r>
    </w:p>
    <w:p w:rsidR="00BD35F2" w:rsidRDefault="00416AE1" w:rsidP="0064653A">
      <w:pPr>
        <w:pStyle w:val="NormalWeb"/>
        <w:bidi/>
        <w:spacing w:before="0" w:beforeAutospacing="0" w:after="0" w:afterAutospacing="0"/>
        <w:ind w:firstLine="567"/>
        <w:jc w:val="both"/>
        <w:rPr>
          <w:rFonts w:ascii="Traditional Arabic" w:hAnsi="Traditional Arabic" w:cs="Traditional Arabic"/>
          <w:b/>
          <w:bCs/>
          <w:sz w:val="36"/>
          <w:szCs w:val="36"/>
          <w:rtl/>
          <w:lang w:bidi="ar"/>
        </w:rPr>
      </w:pPr>
      <w:r>
        <w:rPr>
          <w:rFonts w:ascii="Traditional Arabic" w:hAnsi="Traditional Arabic" w:cs="Traditional Arabic"/>
          <w:sz w:val="36"/>
          <w:szCs w:val="36"/>
          <w:rtl/>
          <w:lang w:bidi="ar"/>
        </w:rPr>
        <w:br w:type="page"/>
      </w:r>
      <w:r w:rsidR="00D47840">
        <w:rPr>
          <w:rFonts w:ascii="Traditional Arabic" w:hAnsi="Traditional Arabic" w:cs="Traditional Arabic" w:hint="cs"/>
          <w:b/>
          <w:bCs/>
          <w:sz w:val="36"/>
          <w:szCs w:val="36"/>
          <w:rtl/>
          <w:lang w:bidi="ar"/>
        </w:rPr>
        <w:lastRenderedPageBreak/>
        <w:t>المبحث</w:t>
      </w:r>
      <w:r w:rsidR="00D47840" w:rsidRPr="001928DB">
        <w:rPr>
          <w:rFonts w:ascii="Traditional Arabic" w:hAnsi="Traditional Arabic" w:cs="Traditional Arabic"/>
          <w:b/>
          <w:bCs/>
          <w:sz w:val="36"/>
          <w:szCs w:val="36"/>
          <w:rtl/>
          <w:lang w:bidi="ar"/>
        </w:rPr>
        <w:t xml:space="preserve"> </w:t>
      </w:r>
      <w:r w:rsidR="006F45AD">
        <w:rPr>
          <w:rFonts w:ascii="Traditional Arabic" w:hAnsi="Traditional Arabic" w:cs="Traditional Arabic" w:hint="cs"/>
          <w:b/>
          <w:bCs/>
          <w:sz w:val="36"/>
          <w:szCs w:val="36"/>
          <w:rtl/>
          <w:lang w:bidi="ar"/>
        </w:rPr>
        <w:t>الخامس</w:t>
      </w:r>
      <w:r w:rsidR="00F968A5" w:rsidRPr="00D56E5A">
        <w:rPr>
          <w:rFonts w:ascii="Traditional Arabic" w:hAnsi="Traditional Arabic" w:cs="Traditional Arabic"/>
          <w:b/>
          <w:bCs/>
          <w:sz w:val="36"/>
          <w:szCs w:val="36"/>
          <w:rtl/>
          <w:lang w:bidi="ar"/>
        </w:rPr>
        <w:t>: حكم مرتكب الكبيرة</w:t>
      </w:r>
    </w:p>
    <w:p w:rsidR="006F45AD" w:rsidRPr="00D56E5A" w:rsidRDefault="006F45AD"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p>
    <w:p w:rsidR="006257F5"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ذهبت الماتريدية إلى أن مرتكب الكبيرة - غير المستحل لها- لا يخرج من الإيمان ولا يدخل في الكفر</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هو مؤمن كامل الإيمان لعدم زوال التصديق</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وهو مع إيمانه فاسق مستحق للوعيد لعدم طاعته لله تعالى واقترافه للمعاصي والآثام.</w:t>
      </w:r>
    </w:p>
    <w:p w:rsidR="006257F5" w:rsidRPr="00455F08" w:rsidRDefault="00C06B92"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sz w:val="36"/>
          <w:szCs w:val="36"/>
          <w:rtl/>
          <w:lang w:bidi="ar"/>
        </w:rPr>
        <w:t xml:space="preserve">وقالوا </w:t>
      </w:r>
      <w:r w:rsidR="00F968A5" w:rsidRPr="00455F08">
        <w:rPr>
          <w:rFonts w:ascii="Traditional Arabic" w:hAnsi="Traditional Arabic" w:cs="Traditional Arabic"/>
          <w:sz w:val="36"/>
          <w:szCs w:val="36"/>
          <w:rtl/>
          <w:lang w:bidi="ar"/>
        </w:rPr>
        <w:t>إذا مات مرتكب الكبيرة من غير توبة فهو تحت المشيئة</w:t>
      </w:r>
      <w:r w:rsidR="006F45AD">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إن شاء عذبه</w:t>
      </w:r>
      <w:r w:rsidR="006F45AD">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وإن شاء غفر له</w:t>
      </w:r>
      <w:r w:rsidR="006F45AD">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وإن عذب يخرج من النار لا محالة.</w:t>
      </w:r>
    </w:p>
    <w:p w:rsidR="006257F5"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 xml:space="preserve">قال أبو المعين النسفي: </w:t>
      </w:r>
      <w:r w:rsidR="004E722C">
        <w:rPr>
          <w:rFonts w:ascii="Traditional Arabic" w:hAnsi="Traditional Arabic" w:cs="Traditional Arabic"/>
          <w:sz w:val="36"/>
          <w:szCs w:val="36"/>
          <w:rtl/>
          <w:lang w:bidi="ar"/>
        </w:rPr>
        <w:t>"</w:t>
      </w:r>
      <w:r w:rsidRPr="00455F08">
        <w:rPr>
          <w:rFonts w:ascii="Traditional Arabic" w:hAnsi="Traditional Arabic" w:cs="Traditional Arabic"/>
          <w:sz w:val="36"/>
          <w:szCs w:val="36"/>
          <w:rtl/>
          <w:lang w:bidi="ar"/>
        </w:rPr>
        <w:t>وأما أهل الحق فإنهم يقولون: إن من اقترف كبيرة غير مستحل لها</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مستخف بمن نهى عنها</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بل لغلبة شهوة أو حمية</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يرجو الله أن يغفر له</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ويخاف أن يعذبه عليها</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فهذا اسمه المؤمن</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وبقي على ما كان عليه من الإيمان</w:t>
      </w:r>
      <w:r w:rsidR="006257F5"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ولم يزل عنه إيمانه</w:t>
      </w:r>
      <w:r w:rsidR="006257F5"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ولم ينتقص</w:t>
      </w:r>
      <w:r w:rsidR="006257F5"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يخرج من الإيمان إلا من الباب الذي دخله</w:t>
      </w:r>
      <w:r w:rsidR="00C06B9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وحكمه أنه لو مات من غير توبة فلله تعالى فيه المشيئة</w:t>
      </w:r>
      <w:r w:rsidR="006257F5"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إن شاء عفا عنه بفضله وكرمه أو ببركة ما معه من الإيمان والحسنات أو بشفاعة بعض الأخيار</w:t>
      </w:r>
      <w:r w:rsidR="006257F5" w:rsidRPr="00455F0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وإن شاء عذبه بقدر ذنبه ثم عاقبة أمره الجنة لا محالة ولا يخلد في النار.</w:t>
      </w:r>
    </w:p>
    <w:p w:rsidR="00461A3E"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sz w:val="36"/>
          <w:szCs w:val="36"/>
          <w:rtl/>
          <w:lang w:bidi="ar"/>
        </w:rPr>
        <w:t>أما الاسم فلأن الإيمان هو التصديق والكفر هو التكذيب</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وهذا الذي ارتكب هذه الكبيرة</w:t>
      </w:r>
      <w:r w:rsidR="006257F5" w:rsidRPr="00455F08">
        <w:rPr>
          <w:rFonts w:ascii="Traditional Arabic" w:hAnsi="Traditional Arabic" w:cs="Traditional Arabic" w:hint="cs"/>
          <w:sz w:val="36"/>
          <w:szCs w:val="36"/>
          <w:rtl/>
          <w:lang w:bidi="ar"/>
        </w:rPr>
        <w:t>،</w:t>
      </w:r>
      <w:r w:rsidR="00455F08">
        <w:rPr>
          <w:rFonts w:ascii="Traditional Arabic" w:hAnsi="Traditional Arabic" w:cs="Traditional Arabic" w:hint="cs"/>
          <w:sz w:val="36"/>
          <w:szCs w:val="36"/>
          <w:rtl/>
          <w:lang w:bidi="ar"/>
        </w:rPr>
        <w:t xml:space="preserve"> </w:t>
      </w:r>
      <w:r w:rsidRPr="00455F08">
        <w:rPr>
          <w:rFonts w:ascii="Traditional Arabic" w:hAnsi="Traditional Arabic" w:cs="Traditional Arabic"/>
          <w:sz w:val="36"/>
          <w:szCs w:val="36"/>
          <w:rtl/>
          <w:lang w:bidi="ar"/>
        </w:rPr>
        <w:t>كان التصديق معه باقيا</w:t>
      </w:r>
      <w:r w:rsidR="00EF1688">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وما دام التصديق موجودا كان التكذيب منعدما </w:t>
      </w:r>
      <w:r w:rsidR="00C64A36">
        <w:rPr>
          <w:rFonts w:ascii="Traditional Arabic" w:hAnsi="Traditional Arabic" w:cs="Traditional Arabic" w:hint="cs"/>
          <w:sz w:val="36"/>
          <w:szCs w:val="36"/>
          <w:rtl/>
          <w:lang w:bidi="ar"/>
        </w:rPr>
        <w:t>ل</w:t>
      </w:r>
      <w:r w:rsidRPr="00455F08">
        <w:rPr>
          <w:rFonts w:ascii="Traditional Arabic" w:hAnsi="Traditional Arabic" w:cs="Traditional Arabic"/>
          <w:sz w:val="36"/>
          <w:szCs w:val="36"/>
          <w:rtl/>
          <w:lang w:bidi="ar"/>
        </w:rPr>
        <w:t>لمضادة بينهما</w:t>
      </w:r>
      <w:r w:rsidR="001D2A8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فالقول بكفره والتكذيب منعدم أو بزوال الإيمان والتصديق قائم أو بثبوت النفاق والتصديق</w:t>
      </w:r>
      <w:r w:rsidR="001D2A8F">
        <w:rPr>
          <w:rFonts w:ascii="Traditional Arabic" w:hAnsi="Traditional Arabic" w:cs="Traditional Arabic"/>
          <w:sz w:val="36"/>
          <w:szCs w:val="36"/>
          <w:rtl/>
          <w:lang w:bidi="ar"/>
        </w:rPr>
        <w:t xml:space="preserve"> في القلب متقرر قول ظاهر الفساد</w:t>
      </w:r>
      <w:r w:rsidR="001D2A8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ثم إطلاق اسم الفاسق لما أنه خرج عن حد الائتمار</w:t>
      </w:r>
      <w:r w:rsidR="001D2A8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والفسق في اللغة هو الخروج ثم الخروج عن الائتمار</w:t>
      </w:r>
      <w:r w:rsidR="00C06B92">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ولا يضاد التصديق فيبقى التصديق</w:t>
      </w:r>
      <w:r w:rsidR="001D2A8F">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rtl/>
          <w:lang w:bidi="ar"/>
        </w:rPr>
        <w:t xml:space="preserve"> </w:t>
      </w:r>
      <w:r w:rsidR="00EF1688">
        <w:rPr>
          <w:rFonts w:ascii="Traditional Arabic" w:hAnsi="Traditional Arabic" w:cs="Traditional Arabic"/>
          <w:sz w:val="36"/>
          <w:szCs w:val="36"/>
          <w:rtl/>
          <w:lang w:bidi="ar"/>
        </w:rPr>
        <w:t>وإذا بقي كان المصدق مؤمنا ضرورة</w:t>
      </w:r>
      <w:r w:rsidRPr="00455F08">
        <w:rPr>
          <w:rFonts w:ascii="Traditional Arabic" w:hAnsi="Traditional Arabic" w:cs="Traditional Arabic"/>
          <w:sz w:val="36"/>
          <w:szCs w:val="36"/>
          <w:rtl/>
          <w:lang w:bidi="ar"/>
        </w:rPr>
        <w:t>"</w:t>
      </w:r>
      <w:r w:rsidR="000D5AEC" w:rsidRPr="00455F08">
        <w:rPr>
          <w:rFonts w:ascii="Traditional Arabic" w:hAnsi="Traditional Arabic" w:cs="Traditional Arabic"/>
          <w:sz w:val="36"/>
          <w:szCs w:val="36"/>
          <w:vertAlign w:val="superscript"/>
          <w:rtl/>
        </w:rPr>
        <w:t>(</w:t>
      </w:r>
      <w:r w:rsidR="000D5AEC" w:rsidRPr="00455F08">
        <w:rPr>
          <w:rFonts w:ascii="Traditional Arabic" w:hAnsi="Traditional Arabic" w:cs="Traditional Arabic"/>
          <w:sz w:val="36"/>
          <w:szCs w:val="36"/>
          <w:vertAlign w:val="superscript"/>
          <w:rtl/>
        </w:rPr>
        <w:footnoteReference w:id="245"/>
      </w:r>
      <w:r w:rsidR="000D5AEC"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rtl/>
          <w:lang w:bidi="ar"/>
        </w:rPr>
        <w:t>.</w:t>
      </w:r>
    </w:p>
    <w:p w:rsidR="003D0A28" w:rsidRDefault="003D0A28" w:rsidP="003D0A28">
      <w:pPr>
        <w:pStyle w:val="NormalWeb"/>
        <w:bidi/>
        <w:spacing w:before="0" w:beforeAutospacing="0" w:after="0" w:afterAutospacing="0"/>
        <w:ind w:firstLine="567"/>
        <w:jc w:val="both"/>
        <w:rPr>
          <w:rFonts w:ascii="Traditional Arabic" w:hAnsi="Traditional Arabic" w:cs="Traditional Arabic"/>
          <w:sz w:val="36"/>
          <w:szCs w:val="36"/>
          <w:vertAlign w:val="superscript"/>
          <w:rtl/>
        </w:rPr>
      </w:pPr>
      <w:r w:rsidRPr="003D0A28">
        <w:rPr>
          <w:rFonts w:ascii="Traditional Arabic" w:hAnsi="Traditional Arabic" w:cs="Traditional Arabic"/>
          <w:sz w:val="36"/>
          <w:szCs w:val="36"/>
          <w:rtl/>
          <w:lang w:bidi="ar"/>
        </w:rPr>
        <w:t>والحق والصواب في الحكم على مرتكب الكبيرة بالنسبة لأحكام الدنيا أن يقال: هو "مؤمن ناقص الإيمان</w:t>
      </w:r>
      <w:r>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مؤمن بإيمانه فاسق بكبيرته</w:t>
      </w:r>
      <w:r>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ولا يعطى اسم الإيمان المطلق</w:t>
      </w:r>
      <w:r>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فإن الكتاب والسنة نفيا عنه الاسم المطلق واسم الإيمان يتناوله فيما أمر الله به ورسوله</w:t>
      </w:r>
      <w:r>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لأن ذلك إيجاب عليه وتحريم عليه وهو لازم له كما يلزم غيره</w:t>
      </w:r>
      <w:r>
        <w:rPr>
          <w:rFonts w:ascii="Traditional Arabic" w:hAnsi="Traditional Arabic" w:cs="Traditional Arabic" w:hint="cs"/>
          <w:sz w:val="36"/>
          <w:szCs w:val="36"/>
          <w:rtl/>
          <w:lang w:bidi="ar"/>
        </w:rPr>
        <w:t>"</w:t>
      </w:r>
      <w:r w:rsidRPr="00455F08">
        <w:rPr>
          <w:rFonts w:ascii="Traditional Arabic" w:hAnsi="Traditional Arabic" w:cs="Traditional Arabic"/>
          <w:sz w:val="36"/>
          <w:szCs w:val="36"/>
          <w:vertAlign w:val="superscript"/>
          <w:rtl/>
        </w:rPr>
        <w:t>(</w:t>
      </w:r>
      <w:r w:rsidRPr="00455F08">
        <w:rPr>
          <w:rFonts w:ascii="Traditional Arabic" w:hAnsi="Traditional Arabic" w:cs="Traditional Arabic"/>
          <w:sz w:val="36"/>
          <w:szCs w:val="36"/>
          <w:vertAlign w:val="superscript"/>
          <w:rtl/>
        </w:rPr>
        <w:footnoteReference w:id="246"/>
      </w:r>
      <w:r w:rsidRPr="00455F08">
        <w:rPr>
          <w:rFonts w:ascii="Traditional Arabic" w:hAnsi="Traditional Arabic" w:cs="Traditional Arabic"/>
          <w:sz w:val="36"/>
          <w:szCs w:val="36"/>
          <w:vertAlign w:val="superscript"/>
          <w:rtl/>
        </w:rPr>
        <w:t>)</w:t>
      </w:r>
      <w:r>
        <w:rPr>
          <w:rFonts w:ascii="Traditional Arabic" w:hAnsi="Traditional Arabic" w:cs="Traditional Arabic" w:hint="cs"/>
          <w:sz w:val="36"/>
          <w:szCs w:val="36"/>
          <w:vertAlign w:val="superscript"/>
          <w:rtl/>
        </w:rPr>
        <w:t>.</w:t>
      </w:r>
    </w:p>
    <w:p w:rsidR="005F77D6" w:rsidRDefault="003D0A28" w:rsidP="005F77D6">
      <w:pPr>
        <w:pStyle w:val="NormalWeb"/>
        <w:bidi/>
        <w:spacing w:before="0" w:beforeAutospacing="0" w:after="0" w:afterAutospacing="0"/>
        <w:ind w:firstLine="567"/>
        <w:jc w:val="both"/>
        <w:rPr>
          <w:rFonts w:ascii="Traditional Arabic" w:hAnsi="Traditional Arabic" w:cs="Traditional Arabic"/>
          <w:sz w:val="36"/>
          <w:szCs w:val="36"/>
          <w:lang w:bidi="ar"/>
        </w:rPr>
      </w:pPr>
      <w:r w:rsidRPr="003D0A28">
        <w:rPr>
          <w:rFonts w:ascii="Traditional Arabic" w:hAnsi="Traditional Arabic" w:cs="Traditional Arabic"/>
          <w:sz w:val="36"/>
          <w:szCs w:val="36"/>
          <w:rtl/>
          <w:lang w:bidi="ar"/>
        </w:rPr>
        <w:lastRenderedPageBreak/>
        <w:t>وأما قولهم بأن مرتكب الكبيرة إذا مات من غير توبة يكون تحت مشيئة الله</w:t>
      </w:r>
      <w:r w:rsidR="005F77D6">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إن شاء عفا عنه وإن شاء عذبه</w:t>
      </w:r>
      <w:r w:rsidR="005F77D6">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ثم عاقبة أمره إلى الجنة وأنه لا يخلد في النار فهو القول الحق في المسألة وهو مذهب أهل السنة والجماعة وسلف هذه الأمة</w:t>
      </w:r>
      <w:r w:rsidR="005F77D6">
        <w:rPr>
          <w:rFonts w:ascii="Traditional Arabic" w:hAnsi="Traditional Arabic" w:cs="Traditional Arabic" w:hint="cs"/>
          <w:sz w:val="36"/>
          <w:szCs w:val="36"/>
          <w:rtl/>
          <w:lang w:bidi="ar"/>
        </w:rPr>
        <w:t>.</w:t>
      </w:r>
    </w:p>
    <w:p w:rsidR="00FA4E2B" w:rsidRPr="00D15CB9" w:rsidRDefault="003D0A28" w:rsidP="00D15CB9">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3D0A28">
        <w:rPr>
          <w:rFonts w:ascii="Traditional Arabic" w:hAnsi="Traditional Arabic" w:cs="Traditional Arabic"/>
          <w:sz w:val="36"/>
          <w:szCs w:val="36"/>
          <w:rtl/>
          <w:lang w:bidi="ar"/>
        </w:rPr>
        <w:t>قال الطحاوي رحمه الله: " وأهل الكبائر من أمة محمد صلى الله عليه وسلم في النار لا يخلدون إذا ماتوا وهم موحدون وإن لم يكونوا تائبين بعد أن لقوا الله عارفين</w:t>
      </w:r>
      <w:r w:rsidR="005F77D6">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وهم في مشيئته وحكمه</w:t>
      </w:r>
      <w:r w:rsidR="005F77D6">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إن شاء غفر لهم وعفا عنهم بفضله كما ذكر عز وجل في كتابه</w:t>
      </w:r>
      <w:r w:rsidRPr="003D0A28">
        <w:rPr>
          <w:rFonts w:ascii="Traditional Arabic" w:hAnsi="Traditional Arabic" w:cs="Traditional Arabic"/>
          <w:sz w:val="36"/>
          <w:szCs w:val="36"/>
          <w:lang w:bidi="ar"/>
        </w:rPr>
        <w:t> </w:t>
      </w:r>
      <w:r w:rsidR="001111A0" w:rsidRPr="003B50F9">
        <w:rPr>
          <w:rFonts w:ascii="Traditional Arabic" w:hAnsi="Traditional Arabic" w:cs="Traditional Arabic"/>
          <w:sz w:val="36"/>
          <w:szCs w:val="36"/>
          <w:rtl/>
          <w:lang w:bidi="ar"/>
        </w:rPr>
        <w:t>﴿</w:t>
      </w:r>
      <w:r w:rsidR="001111A0">
        <w:rPr>
          <w:rFonts w:ascii="Traditional Arabic" w:hAnsi="Traditional Arabic" w:cs="Traditional Arabic" w:hint="cs"/>
          <w:sz w:val="36"/>
          <w:szCs w:val="36"/>
          <w:rtl/>
          <w:lang w:bidi="ar"/>
        </w:rPr>
        <w:t xml:space="preserve"> </w:t>
      </w:r>
      <w:r w:rsidR="001111A0" w:rsidRPr="001111A0">
        <w:rPr>
          <w:rFonts w:ascii="Traditional Arabic" w:hAnsi="Traditional Arabic" w:cs="Traditional Arabic"/>
          <w:sz w:val="36"/>
          <w:szCs w:val="36"/>
          <w:rtl/>
          <w:lang w:bidi="ar"/>
        </w:rPr>
        <w:t>وَيَغْفِرُ مَا دُونَ ذَلِكَ لِمَنْ يَشَاءُ</w:t>
      </w:r>
      <w:r w:rsidR="001111A0" w:rsidRPr="003B50F9">
        <w:rPr>
          <w:rFonts w:ascii="Traditional Arabic" w:hAnsi="Traditional Arabic" w:cs="Traditional Arabic"/>
          <w:sz w:val="36"/>
          <w:szCs w:val="36"/>
          <w:rtl/>
          <w:lang w:bidi="ar"/>
        </w:rPr>
        <w:t>﴾</w:t>
      </w:r>
      <w:r w:rsidR="001111A0">
        <w:rPr>
          <w:rFonts w:ascii="Traditional Arabic" w:hAnsi="Traditional Arabic" w:cs="Traditional Arabic" w:hint="cs"/>
          <w:sz w:val="36"/>
          <w:szCs w:val="36"/>
          <w:rtl/>
          <w:lang w:bidi="ar"/>
        </w:rPr>
        <w:t>[النساء</w:t>
      </w:r>
      <w:r w:rsidR="001111A0" w:rsidRPr="00437FF9">
        <w:rPr>
          <w:rFonts w:ascii="Traditional Arabic" w:hAnsi="Traditional Arabic" w:cs="Traditional Arabic"/>
          <w:sz w:val="36"/>
          <w:szCs w:val="36"/>
          <w:rtl/>
          <w:lang w:bidi="ar"/>
        </w:rPr>
        <w:t xml:space="preserve">: </w:t>
      </w:r>
      <w:r w:rsidR="001111A0">
        <w:rPr>
          <w:rFonts w:ascii="Traditional Arabic" w:hAnsi="Traditional Arabic" w:cs="Traditional Arabic" w:hint="cs"/>
          <w:sz w:val="36"/>
          <w:szCs w:val="36"/>
          <w:rtl/>
          <w:lang w:bidi="ar"/>
        </w:rPr>
        <w:t>48]</w:t>
      </w:r>
      <w:r w:rsidR="005F77D6">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lang w:bidi="ar"/>
        </w:rPr>
        <w:t> </w:t>
      </w:r>
      <w:r w:rsidRPr="003D0A28">
        <w:rPr>
          <w:rFonts w:ascii="Traditional Arabic" w:hAnsi="Traditional Arabic" w:cs="Traditional Arabic"/>
          <w:sz w:val="36"/>
          <w:szCs w:val="36"/>
          <w:rtl/>
          <w:lang w:bidi="ar"/>
        </w:rPr>
        <w:t>وإن شاء عذبهم في النار بعدله ثم يخرجهم منها برحمته وشفاعة الشافعين من أهل طاعته ثم يبعثهم إلى جنته</w:t>
      </w:r>
      <w:r w:rsidR="005F77D6">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وذلك بأن الله تعالى مولى أهل معرفته</w:t>
      </w:r>
      <w:r w:rsidR="005F77D6">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ولم يجعلهم في الدارين كأهل نكرته الذين خابوا من هدايته ولم ينالوا من ولايته</w:t>
      </w:r>
      <w:r w:rsidR="005F77D6">
        <w:rPr>
          <w:rFonts w:ascii="Traditional Arabic" w:hAnsi="Traditional Arabic" w:cs="Traditional Arabic" w:hint="cs"/>
          <w:sz w:val="36"/>
          <w:szCs w:val="36"/>
          <w:rtl/>
          <w:lang w:bidi="ar"/>
        </w:rPr>
        <w:t>،</w:t>
      </w:r>
      <w:r w:rsidRPr="003D0A28">
        <w:rPr>
          <w:rFonts w:ascii="Traditional Arabic" w:hAnsi="Traditional Arabic" w:cs="Traditional Arabic"/>
          <w:sz w:val="36"/>
          <w:szCs w:val="36"/>
          <w:rtl/>
          <w:lang w:bidi="ar"/>
        </w:rPr>
        <w:t xml:space="preserve"> اللهم يا ولي الإسلام وأهله ثبتنا على الإسلام حتى نلقاك به</w:t>
      </w:r>
      <w:r w:rsidR="005F77D6">
        <w:rPr>
          <w:rFonts w:ascii="Traditional Arabic" w:hAnsi="Traditional Arabic" w:cs="Traditional Arabic" w:hint="cs"/>
          <w:sz w:val="36"/>
          <w:szCs w:val="36"/>
          <w:rtl/>
          <w:lang w:bidi="ar"/>
        </w:rPr>
        <w:t>"</w:t>
      </w:r>
      <w:r w:rsidR="005F77D6" w:rsidRPr="00455F08">
        <w:rPr>
          <w:rFonts w:ascii="Traditional Arabic" w:hAnsi="Traditional Arabic" w:cs="Traditional Arabic"/>
          <w:sz w:val="36"/>
          <w:szCs w:val="36"/>
          <w:vertAlign w:val="superscript"/>
          <w:rtl/>
        </w:rPr>
        <w:t>(</w:t>
      </w:r>
      <w:r w:rsidR="005F77D6" w:rsidRPr="00455F08">
        <w:rPr>
          <w:rFonts w:ascii="Traditional Arabic" w:hAnsi="Traditional Arabic" w:cs="Traditional Arabic"/>
          <w:sz w:val="36"/>
          <w:szCs w:val="36"/>
          <w:vertAlign w:val="superscript"/>
          <w:rtl/>
        </w:rPr>
        <w:footnoteReference w:id="247"/>
      </w:r>
      <w:r w:rsidR="005F77D6" w:rsidRPr="00455F08">
        <w:rPr>
          <w:rFonts w:ascii="Traditional Arabic" w:hAnsi="Traditional Arabic" w:cs="Traditional Arabic"/>
          <w:sz w:val="36"/>
          <w:szCs w:val="36"/>
          <w:vertAlign w:val="superscript"/>
          <w:rtl/>
        </w:rPr>
        <w:t>)</w:t>
      </w:r>
      <w:r w:rsidR="005F77D6">
        <w:rPr>
          <w:rFonts w:ascii="Traditional Arabic" w:hAnsi="Traditional Arabic" w:cs="Traditional Arabic" w:hint="cs"/>
          <w:sz w:val="36"/>
          <w:szCs w:val="36"/>
          <w:rtl/>
          <w:lang w:bidi="ar"/>
        </w:rPr>
        <w:t>.</w:t>
      </w:r>
      <w:r w:rsidR="00C06B92">
        <w:rPr>
          <w:rFonts w:ascii="Traditional Arabic" w:hAnsi="Traditional Arabic" w:cs="Traditional Arabic"/>
          <w:b/>
          <w:bCs/>
          <w:sz w:val="36"/>
          <w:szCs w:val="36"/>
          <w:rtl/>
          <w:lang w:bidi="ar"/>
        </w:rPr>
        <w:br w:type="page"/>
      </w:r>
    </w:p>
    <w:p w:rsidR="00A277E0" w:rsidRDefault="00A277E0" w:rsidP="00270E80">
      <w:pPr>
        <w:ind w:left="1132" w:firstLine="706"/>
        <w:jc w:val="lowKashida"/>
        <w:rPr>
          <w:rFonts w:ascii="Traditional Arabic" w:hAnsi="Traditional Arabic" w:cs="Traditional Arabic"/>
          <w:sz w:val="40"/>
          <w:szCs w:val="40"/>
          <w:rtl/>
        </w:rPr>
      </w:pPr>
    </w:p>
    <w:p w:rsidR="00A277E0" w:rsidRDefault="00A277E0" w:rsidP="00270E80">
      <w:pPr>
        <w:ind w:left="1132" w:firstLine="706"/>
        <w:jc w:val="lowKashida"/>
        <w:rPr>
          <w:rFonts w:ascii="Traditional Arabic" w:hAnsi="Traditional Arabic" w:cs="Traditional Arabic"/>
          <w:sz w:val="40"/>
          <w:szCs w:val="40"/>
          <w:rtl/>
        </w:rPr>
      </w:pPr>
    </w:p>
    <w:p w:rsidR="00A277E0" w:rsidRDefault="00A277E0" w:rsidP="00270E80">
      <w:pPr>
        <w:ind w:left="1132" w:firstLine="706"/>
        <w:jc w:val="lowKashida"/>
        <w:rPr>
          <w:rFonts w:ascii="Traditional Arabic" w:hAnsi="Traditional Arabic" w:cs="Traditional Arabic"/>
          <w:sz w:val="40"/>
          <w:szCs w:val="40"/>
          <w:rtl/>
        </w:rPr>
      </w:pPr>
      <w:r w:rsidRPr="00A277E0">
        <w:rPr>
          <w:rFonts w:ascii="Traditional Arabic" w:hAnsi="Traditional Arabic" w:cs="Traditional Arabic" w:hint="cs"/>
          <w:b/>
          <w:bCs/>
          <w:sz w:val="40"/>
          <w:szCs w:val="40"/>
          <w:rtl/>
        </w:rPr>
        <w:t xml:space="preserve">الفصل الخامس: الموازنة بين الماتريدية والأشاعرة، </w:t>
      </w:r>
    </w:p>
    <w:p w:rsidR="00A277E0" w:rsidRPr="00A277E0" w:rsidRDefault="00A277E0" w:rsidP="00270E80">
      <w:pPr>
        <w:ind w:left="1132" w:firstLine="706"/>
        <w:jc w:val="lowKashida"/>
        <w:rPr>
          <w:rFonts w:ascii="Traditional Arabic" w:hAnsi="Traditional Arabic" w:cs="Traditional Arabic"/>
          <w:sz w:val="40"/>
          <w:szCs w:val="40"/>
          <w:rtl/>
        </w:rPr>
      </w:pPr>
      <w:r w:rsidRPr="00A277E0">
        <w:rPr>
          <w:rFonts w:ascii="Traditional Arabic" w:hAnsi="Traditional Arabic" w:cs="Traditional Arabic" w:hint="cs"/>
          <w:sz w:val="40"/>
          <w:szCs w:val="40"/>
          <w:rtl/>
        </w:rPr>
        <w:t>وفيه مبحثان:</w:t>
      </w:r>
    </w:p>
    <w:p w:rsidR="00A277E0" w:rsidRPr="00A277E0" w:rsidRDefault="00A277E0" w:rsidP="00270E80">
      <w:pPr>
        <w:ind w:left="2174" w:firstLine="706"/>
        <w:jc w:val="both"/>
        <w:textAlignment w:val="baseline"/>
        <w:rPr>
          <w:rFonts w:ascii="Traditional Arabic" w:hAnsi="Traditional Arabic" w:cs="Traditional Arabic"/>
          <w:sz w:val="40"/>
          <w:szCs w:val="40"/>
          <w:rtl/>
        </w:rPr>
      </w:pPr>
      <w:r w:rsidRPr="00A277E0">
        <w:rPr>
          <w:rFonts w:ascii="Traditional Arabic" w:hAnsi="Traditional Arabic" w:cs="Traditional Arabic" w:hint="cs"/>
          <w:b/>
          <w:bCs/>
          <w:sz w:val="40"/>
          <w:szCs w:val="40"/>
          <w:rtl/>
        </w:rPr>
        <w:t>المبحث الأول:</w:t>
      </w:r>
      <w:r w:rsidRPr="00A277E0">
        <w:rPr>
          <w:rFonts w:ascii="Traditional Arabic" w:hAnsi="Traditional Arabic" w:cs="Traditional Arabic" w:hint="cs"/>
          <w:sz w:val="40"/>
          <w:szCs w:val="40"/>
          <w:rtl/>
        </w:rPr>
        <w:t xml:space="preserve"> </w:t>
      </w:r>
      <w:r w:rsidRPr="00A277E0">
        <w:rPr>
          <w:rFonts w:ascii="Traditional Arabic" w:hAnsi="Traditional Arabic" w:cs="Traditional Arabic"/>
          <w:sz w:val="40"/>
          <w:szCs w:val="40"/>
          <w:rtl/>
        </w:rPr>
        <w:t>المسائل الخلافية بينهما حقيقة</w:t>
      </w:r>
      <w:r w:rsidRPr="00A277E0">
        <w:rPr>
          <w:rFonts w:ascii="Traditional Arabic" w:hAnsi="Traditional Arabic" w:cs="Traditional Arabic" w:hint="cs"/>
          <w:sz w:val="40"/>
          <w:szCs w:val="40"/>
          <w:rtl/>
        </w:rPr>
        <w:t>.</w:t>
      </w:r>
    </w:p>
    <w:p w:rsidR="00A277E0" w:rsidRPr="001968FA" w:rsidRDefault="00A277E0" w:rsidP="00270E80">
      <w:pPr>
        <w:ind w:left="2174" w:firstLine="706"/>
        <w:jc w:val="lowKashida"/>
        <w:rPr>
          <w:rFonts w:ascii="Traditional Arabic" w:hAnsi="Traditional Arabic" w:cs="Traditional Arabic"/>
          <w:sz w:val="36"/>
          <w:szCs w:val="36"/>
          <w:rtl/>
        </w:rPr>
      </w:pPr>
      <w:r w:rsidRPr="00A277E0">
        <w:rPr>
          <w:rFonts w:ascii="Traditional Arabic" w:hAnsi="Traditional Arabic" w:cs="Traditional Arabic" w:hint="cs"/>
          <w:b/>
          <w:bCs/>
          <w:sz w:val="40"/>
          <w:szCs w:val="40"/>
          <w:rtl/>
        </w:rPr>
        <w:t>المبحث الثاني:</w:t>
      </w:r>
      <w:r w:rsidRPr="00A277E0">
        <w:rPr>
          <w:rFonts w:ascii="Traditional Arabic" w:hAnsi="Traditional Arabic" w:cs="Traditional Arabic" w:hint="cs"/>
          <w:sz w:val="40"/>
          <w:szCs w:val="40"/>
          <w:rtl/>
        </w:rPr>
        <w:t xml:space="preserve"> </w:t>
      </w:r>
      <w:r w:rsidRPr="00A277E0">
        <w:rPr>
          <w:rFonts w:ascii="Traditional Arabic" w:hAnsi="Traditional Arabic" w:cs="Traditional Arabic"/>
          <w:sz w:val="40"/>
          <w:szCs w:val="40"/>
          <w:rtl/>
        </w:rPr>
        <w:t>المسائل الخلافية بينهما لفظا</w:t>
      </w:r>
      <w:r w:rsidRPr="00A277E0">
        <w:rPr>
          <w:rFonts w:ascii="Traditional Arabic" w:hAnsi="Traditional Arabic" w:cs="Traditional Arabic" w:hint="cs"/>
          <w:sz w:val="40"/>
          <w:szCs w:val="40"/>
          <w:rtl/>
        </w:rPr>
        <w:t>.</w:t>
      </w:r>
    </w:p>
    <w:p w:rsidR="001D2A8F" w:rsidRDefault="001D2A8F" w:rsidP="00270E80">
      <w:pPr>
        <w:ind w:firstLine="567"/>
        <w:jc w:val="center"/>
        <w:textAlignment w:val="baseline"/>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24101F">
        <w:rPr>
          <w:rFonts w:ascii="Traditional Arabic" w:hAnsi="Traditional Arabic" w:cs="Traditional Arabic" w:hint="cs"/>
          <w:b/>
          <w:bCs/>
          <w:sz w:val="36"/>
          <w:szCs w:val="36"/>
          <w:rtl/>
          <w:lang w:bidi="ar"/>
        </w:rPr>
        <w:lastRenderedPageBreak/>
        <w:t>تمهيد</w:t>
      </w:r>
    </w:p>
    <w:p w:rsidR="0024101F" w:rsidRDefault="0024101F" w:rsidP="00270E80">
      <w:pPr>
        <w:ind w:firstLine="567"/>
        <w:jc w:val="both"/>
        <w:textAlignment w:val="baseline"/>
        <w:rPr>
          <w:rFonts w:ascii="Traditional Arabic" w:hAnsi="Traditional Arabic" w:cs="Traditional Arabic"/>
          <w:b/>
          <w:bCs/>
          <w:sz w:val="36"/>
          <w:szCs w:val="36"/>
          <w:rtl/>
          <w:lang w:bidi="ar"/>
        </w:rPr>
      </w:pPr>
    </w:p>
    <w:p w:rsidR="00FE68A5"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إن الناظر في معتقد الماتريدية ومعتقد الأشاعرة يجد بينهما تقاربا كبيرا، وهذا التقارب هو الذي أوجد الاتفاق والائتلا</w:t>
      </w:r>
      <w:r w:rsidRPr="00983761">
        <w:rPr>
          <w:rFonts w:ascii="Traditional Arabic" w:hAnsi="Traditional Arabic" w:cs="Traditional Arabic"/>
          <w:sz w:val="36"/>
          <w:szCs w:val="36"/>
          <w:rtl/>
        </w:rPr>
        <w:t xml:space="preserve">ف بينهما، حتى صار كل منهم يطلق </w:t>
      </w:r>
      <w:r w:rsidRPr="00983761">
        <w:rPr>
          <w:rFonts w:ascii="Traditional Arabic" w:hAnsi="Traditional Arabic" w:cs="Traditional Arabic" w:hint="cs"/>
          <w:sz w:val="36"/>
          <w:szCs w:val="36"/>
          <w:rtl/>
        </w:rPr>
        <w:t>ا</w:t>
      </w:r>
      <w:r w:rsidRPr="001476FA">
        <w:rPr>
          <w:rFonts w:ascii="Traditional Arabic" w:hAnsi="Traditional Arabic" w:cs="Traditional Arabic"/>
          <w:sz w:val="36"/>
          <w:szCs w:val="36"/>
          <w:rtl/>
        </w:rPr>
        <w:t>سم أهل السنة والجماعة على الطائفتين</w:t>
      </w:r>
      <w:r w:rsidR="00FE68A5">
        <w:rPr>
          <w:rFonts w:ascii="Traditional Arabic" w:hAnsi="Traditional Arabic" w:cs="Traditional Arabic" w:hint="cs"/>
          <w:sz w:val="36"/>
          <w:szCs w:val="36"/>
          <w:rtl/>
        </w:rPr>
        <w:t>.</w:t>
      </w:r>
    </w:p>
    <w:p w:rsidR="00FA4E2B" w:rsidRPr="00983761"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 xml:space="preserve">والذي يظهر - والله تعالى أعلم بالصواب- أن الماتريدية انبثقت من الكلابية كما أن الأشعرية كذلك. </w:t>
      </w:r>
    </w:p>
    <w:p w:rsidR="00FE68A5"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والدليل على هذا أن أهم ما تتميز به الماتريدية هو القول بأزلية التكوين، وهذا قد قالت به الكلابية من قبل ظهور الماتريدية، كما أن المذهب الكلابي كان منتشرا في بلاد ما وراء النهر، وهي البلا</w:t>
      </w:r>
      <w:r w:rsidRPr="00983761">
        <w:rPr>
          <w:rFonts w:ascii="Traditional Arabic" w:hAnsi="Traditional Arabic" w:cs="Traditional Arabic"/>
          <w:sz w:val="36"/>
          <w:szCs w:val="36"/>
          <w:rtl/>
        </w:rPr>
        <w:t>د التي عاش وتوفي فيها الماتريد</w:t>
      </w:r>
      <w:r w:rsidR="00503A8A">
        <w:rPr>
          <w:rFonts w:ascii="Traditional Arabic" w:hAnsi="Traditional Arabic" w:cs="Traditional Arabic" w:hint="cs"/>
          <w:sz w:val="36"/>
          <w:szCs w:val="36"/>
          <w:rtl/>
        </w:rPr>
        <w:t>ي</w:t>
      </w:r>
      <w:r w:rsidR="00FE68A5">
        <w:rPr>
          <w:rFonts w:ascii="Traditional Arabic" w:hAnsi="Traditional Arabic" w:cs="Traditional Arabic" w:hint="cs"/>
          <w:sz w:val="36"/>
          <w:szCs w:val="36"/>
          <w:rtl/>
        </w:rPr>
        <w:t>...</w:t>
      </w:r>
    </w:p>
    <w:p w:rsidR="00FA4E2B" w:rsidRPr="00983761"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فعلى هذا لابد أن يكون الماتريدي قد أخذ عن شيوخه من الكلابية وتأثر بهم، وبهذا يتضح السر في التقارب بين الأشاعرة والمات</w:t>
      </w:r>
      <w:r w:rsidRPr="00983761">
        <w:rPr>
          <w:rFonts w:ascii="Traditional Arabic" w:hAnsi="Traditional Arabic" w:cs="Traditional Arabic"/>
          <w:sz w:val="36"/>
          <w:szCs w:val="36"/>
          <w:rtl/>
        </w:rPr>
        <w:t>ريدية، والله تعالى أعلم بالصواب</w:t>
      </w:r>
      <w:r w:rsidR="00FE68A5" w:rsidRPr="00983761">
        <w:rPr>
          <w:rFonts w:ascii="Traditional Arabic" w:hAnsi="Traditional Arabic" w:cs="Traditional Arabic"/>
          <w:b/>
          <w:noProof/>
          <w:sz w:val="36"/>
          <w:szCs w:val="36"/>
          <w:vertAlign w:val="superscript"/>
          <w:rtl/>
        </w:rPr>
        <w:t>(</w:t>
      </w:r>
      <w:r w:rsidR="00FE68A5" w:rsidRPr="00983761">
        <w:rPr>
          <w:rFonts w:ascii="Traditional Arabic" w:hAnsi="Traditional Arabic" w:cs="Traditional Arabic"/>
          <w:b/>
          <w:noProof/>
          <w:sz w:val="36"/>
          <w:szCs w:val="36"/>
          <w:vertAlign w:val="superscript"/>
          <w:rtl/>
        </w:rPr>
        <w:footnoteReference w:id="248"/>
      </w:r>
      <w:r w:rsidR="00FE68A5" w:rsidRPr="00983761">
        <w:rPr>
          <w:rFonts w:ascii="Traditional Arabic" w:hAnsi="Traditional Arabic" w:cs="Traditional Arabic"/>
          <w:b/>
          <w:noProof/>
          <w:sz w:val="36"/>
          <w:szCs w:val="36"/>
          <w:vertAlign w:val="superscript"/>
          <w:rtl/>
        </w:rPr>
        <w:t>)</w:t>
      </w:r>
      <w:r w:rsidRPr="00983761">
        <w:rPr>
          <w:rFonts w:ascii="Traditional Arabic" w:hAnsi="Traditional Arabic" w:cs="Traditional Arabic" w:hint="cs"/>
          <w:sz w:val="36"/>
          <w:szCs w:val="36"/>
          <w:rtl/>
        </w:rPr>
        <w:t>.</w:t>
      </w:r>
    </w:p>
    <w:p w:rsidR="00FA4E2B" w:rsidRPr="00983761"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قال السبكي</w:t>
      </w:r>
      <w:r w:rsidR="00503A8A">
        <w:rPr>
          <w:rFonts w:ascii="Traditional Arabic" w:hAnsi="Traditional Arabic" w:cs="Traditional Arabic" w:hint="cs"/>
          <w:sz w:val="36"/>
          <w:szCs w:val="36"/>
          <w:rtl/>
        </w:rPr>
        <w:t>- وهو من الأشاعرة-</w:t>
      </w:r>
      <w:r w:rsidRPr="001476FA">
        <w:rPr>
          <w:rFonts w:ascii="Traditional Arabic" w:hAnsi="Traditional Arabic" w:cs="Traditional Arabic"/>
          <w:sz w:val="36"/>
          <w:szCs w:val="36"/>
          <w:rtl/>
        </w:rPr>
        <w:t xml:space="preserve"> في الطبقات: </w:t>
      </w:r>
      <w:r w:rsidRPr="00983761">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تفحصت كتب الحنفية </w:t>
      </w:r>
      <w:r w:rsidRPr="00983761">
        <w:rPr>
          <w:rFonts w:ascii="Traditional Arabic" w:hAnsi="Traditional Arabic" w:cs="Traditional Arabic" w:hint="cs"/>
          <w:sz w:val="36"/>
          <w:szCs w:val="36"/>
          <w:rtl/>
        </w:rPr>
        <w:t>-</w:t>
      </w:r>
      <w:r w:rsidRPr="001476FA">
        <w:rPr>
          <w:rFonts w:ascii="Traditional Arabic" w:hAnsi="Traditional Arabic" w:cs="Traditional Arabic"/>
          <w:sz w:val="36"/>
          <w:szCs w:val="36"/>
          <w:rtl/>
        </w:rPr>
        <w:t>ويقصد بهم الم</w:t>
      </w:r>
      <w:r w:rsidRPr="00983761">
        <w:rPr>
          <w:rFonts w:ascii="Traditional Arabic" w:hAnsi="Traditional Arabic" w:cs="Traditional Arabic"/>
          <w:sz w:val="36"/>
          <w:szCs w:val="36"/>
          <w:rtl/>
        </w:rPr>
        <w:t>اتريدية لتمذهبهم بالمذهب الحنفي</w:t>
      </w:r>
      <w:r w:rsidRPr="00983761">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 فوجدت جميع المسائل التي بيننا وبين الحنفية خلاف فيها ثلاث عشرة مسألة، منها معنوي ست مسائل والباقي لفظي، وتلك الست المعنوية لا تقتضي مخالفتهم لنا، ولا مخالفتنا لهم فيها تكفيرا ولا تبديعا</w:t>
      </w:r>
      <w:r w:rsidR="006B2973">
        <w:rPr>
          <w:rFonts w:ascii="Traditional Arabic" w:hAnsi="Traditional Arabic" w:cs="Traditional Arabic"/>
          <w:sz w:val="36"/>
          <w:szCs w:val="36"/>
          <w:rtl/>
        </w:rPr>
        <w:t>.</w:t>
      </w:r>
      <w:r w:rsidRPr="001476FA">
        <w:rPr>
          <w:rFonts w:ascii="Traditional Arabic" w:hAnsi="Traditional Arabic" w:cs="Traditional Arabic"/>
          <w:sz w:val="36"/>
          <w:szCs w:val="36"/>
          <w:rtl/>
        </w:rPr>
        <w:t xml:space="preserve"> ولي قصيدة نونية جمعت فيها هذه المسائل، وضممت إليها مسائل اختلفت الأشاعرة فيها مع تصويب بعضهم بعضا في أصل العقيدة ودعواهم أنهم أجمعين على السنة</w:t>
      </w:r>
      <w:r w:rsidR="00FE68A5">
        <w:rPr>
          <w:rFonts w:ascii="Traditional Arabic" w:hAnsi="Traditional Arabic" w:cs="Traditional Arabic" w:hint="cs"/>
          <w:sz w:val="36"/>
          <w:szCs w:val="36"/>
          <w:rtl/>
        </w:rPr>
        <w:t>"</w:t>
      </w:r>
      <w:r w:rsidR="00FE68A5" w:rsidRPr="00983761">
        <w:rPr>
          <w:rFonts w:ascii="Traditional Arabic" w:hAnsi="Traditional Arabic" w:cs="Traditional Arabic"/>
          <w:b/>
          <w:noProof/>
          <w:sz w:val="36"/>
          <w:szCs w:val="36"/>
          <w:vertAlign w:val="superscript"/>
          <w:rtl/>
        </w:rPr>
        <w:t>(</w:t>
      </w:r>
      <w:r w:rsidR="00FE68A5" w:rsidRPr="00983761">
        <w:rPr>
          <w:rFonts w:ascii="Traditional Arabic" w:hAnsi="Traditional Arabic" w:cs="Traditional Arabic"/>
          <w:b/>
          <w:noProof/>
          <w:sz w:val="36"/>
          <w:szCs w:val="36"/>
          <w:vertAlign w:val="superscript"/>
          <w:rtl/>
        </w:rPr>
        <w:footnoteReference w:id="249"/>
      </w:r>
      <w:r w:rsidR="00FE68A5" w:rsidRPr="00983761">
        <w:rPr>
          <w:rFonts w:ascii="Traditional Arabic" w:hAnsi="Traditional Arabic" w:cs="Traditional Arabic"/>
          <w:b/>
          <w:noProof/>
          <w:sz w:val="36"/>
          <w:szCs w:val="36"/>
          <w:vertAlign w:val="superscript"/>
          <w:rtl/>
        </w:rPr>
        <w:t>)</w:t>
      </w:r>
      <w:r w:rsidR="00FE68A5">
        <w:rPr>
          <w:rFonts w:ascii="Traditional Arabic" w:hAnsi="Traditional Arabic" w:cs="Traditional Arabic" w:hint="cs"/>
          <w:sz w:val="36"/>
          <w:szCs w:val="36"/>
          <w:rtl/>
        </w:rPr>
        <w:t>.</w:t>
      </w:r>
    </w:p>
    <w:p w:rsidR="00FA4E2B" w:rsidRPr="00983761"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كما عقد البياضي في كتابه</w:t>
      </w:r>
      <w:r w:rsidR="000D7FC6">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"إشارات المرام</w:t>
      </w:r>
      <w:r w:rsidR="004E722C">
        <w:rPr>
          <w:rFonts w:ascii="Traditional Arabic" w:hAnsi="Traditional Arabic" w:cs="Traditional Arabic"/>
          <w:sz w:val="36"/>
          <w:szCs w:val="36"/>
          <w:rtl/>
        </w:rPr>
        <w:t>"</w:t>
      </w:r>
      <w:r w:rsidR="00FC0ADB">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فصلا لبيان المسائل الخلافية بين الأشاعرة والماتريدية، وذكر أن الخلاف بينهما يقع في خمسين مسألة، كما أنه عرض لتفصيل المسائل الخلافية بأدلتها في جميع فصول الكتاب. وذكر أن الخلاف بين الأشاعرة والماتريدية معنوي، ولكنه في التفاريع التي لا يلزم من الخلاف فيها التبديع، فلذا يعد الكتاب من أهم المراجع في معرفة الخلاف بين الأشاعرة والماتريد</w:t>
      </w:r>
      <w:r w:rsidRPr="00983761">
        <w:rPr>
          <w:rFonts w:ascii="Traditional Arabic" w:hAnsi="Traditional Arabic" w:cs="Traditional Arabic"/>
          <w:sz w:val="36"/>
          <w:szCs w:val="36"/>
          <w:rtl/>
        </w:rPr>
        <w:t>ي</w:t>
      </w:r>
      <w:r w:rsidRPr="00983761">
        <w:rPr>
          <w:rFonts w:ascii="Traditional Arabic" w:hAnsi="Traditional Arabic" w:cs="Traditional Arabic" w:hint="cs"/>
          <w:sz w:val="36"/>
          <w:szCs w:val="36"/>
          <w:rtl/>
        </w:rPr>
        <w:t>ة</w:t>
      </w:r>
      <w:r w:rsidR="00825364" w:rsidRPr="00983761">
        <w:rPr>
          <w:rFonts w:ascii="Traditional Arabic" w:hAnsi="Traditional Arabic" w:cs="Traditional Arabic"/>
          <w:b/>
          <w:noProof/>
          <w:sz w:val="36"/>
          <w:szCs w:val="36"/>
          <w:vertAlign w:val="superscript"/>
          <w:rtl/>
        </w:rPr>
        <w:t xml:space="preserve"> </w:t>
      </w:r>
      <w:r w:rsidRPr="00983761">
        <w:rPr>
          <w:rFonts w:ascii="Traditional Arabic" w:hAnsi="Traditional Arabic" w:cs="Traditional Arabic"/>
          <w:b/>
          <w:noProof/>
          <w:sz w:val="36"/>
          <w:szCs w:val="36"/>
          <w:vertAlign w:val="superscript"/>
          <w:rtl/>
        </w:rPr>
        <w:t>(</w:t>
      </w:r>
      <w:r w:rsidRPr="00983761">
        <w:rPr>
          <w:rFonts w:ascii="Traditional Arabic" w:hAnsi="Traditional Arabic" w:cs="Traditional Arabic"/>
          <w:b/>
          <w:noProof/>
          <w:sz w:val="36"/>
          <w:szCs w:val="36"/>
          <w:vertAlign w:val="superscript"/>
          <w:rtl/>
        </w:rPr>
        <w:footnoteReference w:id="250"/>
      </w:r>
      <w:r w:rsidRPr="00983761">
        <w:rPr>
          <w:rFonts w:ascii="Traditional Arabic" w:hAnsi="Traditional Arabic" w:cs="Traditional Arabic"/>
          <w:b/>
          <w:noProof/>
          <w:sz w:val="36"/>
          <w:szCs w:val="36"/>
          <w:vertAlign w:val="superscript"/>
          <w:rtl/>
        </w:rPr>
        <w:t>)</w:t>
      </w:r>
      <w:r w:rsidRPr="001476FA">
        <w:rPr>
          <w:rFonts w:ascii="Traditional Arabic" w:hAnsi="Traditional Arabic" w:cs="Traditional Arabic"/>
          <w:sz w:val="36"/>
          <w:szCs w:val="36"/>
          <w:rtl/>
        </w:rPr>
        <w:t>.</w:t>
      </w:r>
    </w:p>
    <w:p w:rsidR="00FA4E2B" w:rsidRPr="00983761"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ويقول زاهد الكوثري:</w:t>
      </w:r>
      <w:r w:rsidRPr="00983761">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 xml:space="preserve">فالأشعري والماتريدي هما إماما أهل السنة والجماعة في مشارق الأرض ومغاربها، لهم كتب لا تحصى، وغالب ما وقع بين هذين الإمامين من الخلاف من قبيل الخلاف اللفظي، </w:t>
      </w:r>
      <w:r w:rsidRPr="001476FA">
        <w:rPr>
          <w:rFonts w:ascii="Traditional Arabic" w:hAnsi="Traditional Arabic" w:cs="Traditional Arabic"/>
          <w:sz w:val="36"/>
          <w:szCs w:val="36"/>
          <w:rtl/>
        </w:rPr>
        <w:lastRenderedPageBreak/>
        <w:t>وقد دونت عدة كتب في ذلك، وقد أحسن تلخيصها البياضي في</w:t>
      </w:r>
      <w:r w:rsidR="00FC0ADB">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"إشارات المرام في عبارات الإمام</w:t>
      </w:r>
      <w:r w:rsidR="004E722C">
        <w:rPr>
          <w:rFonts w:ascii="Traditional Arabic" w:hAnsi="Traditional Arabic" w:cs="Traditional Arabic"/>
          <w:sz w:val="36"/>
          <w:szCs w:val="36"/>
          <w:rtl/>
        </w:rPr>
        <w:t>"</w:t>
      </w:r>
      <w:r w:rsidR="00FC0ADB">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ونقل نصه الزبيدي في</w:t>
      </w:r>
      <w:r w:rsidR="00FC0ADB">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"شرح الإحياء"</w:t>
      </w:r>
      <w:r w:rsidRPr="00983761">
        <w:rPr>
          <w:rFonts w:ascii="Traditional Arabic" w:hAnsi="Traditional Arabic" w:cs="Traditional Arabic"/>
          <w:b/>
          <w:noProof/>
          <w:sz w:val="36"/>
          <w:szCs w:val="36"/>
          <w:vertAlign w:val="superscript"/>
          <w:rtl/>
        </w:rPr>
        <w:t>(</w:t>
      </w:r>
      <w:r w:rsidRPr="00983761">
        <w:rPr>
          <w:rFonts w:ascii="Traditional Arabic" w:hAnsi="Traditional Arabic" w:cs="Traditional Arabic"/>
          <w:b/>
          <w:noProof/>
          <w:sz w:val="36"/>
          <w:szCs w:val="36"/>
          <w:vertAlign w:val="superscript"/>
          <w:rtl/>
        </w:rPr>
        <w:footnoteReference w:id="251"/>
      </w:r>
      <w:r w:rsidRPr="00983761">
        <w:rPr>
          <w:rFonts w:ascii="Traditional Arabic" w:hAnsi="Traditional Arabic" w:cs="Traditional Arabic"/>
          <w:b/>
          <w:noProof/>
          <w:sz w:val="36"/>
          <w:szCs w:val="36"/>
          <w:vertAlign w:val="superscript"/>
          <w:rtl/>
        </w:rPr>
        <w:t>)</w:t>
      </w:r>
      <w:r w:rsidRPr="001476FA">
        <w:rPr>
          <w:rFonts w:ascii="Traditional Arabic" w:hAnsi="Traditional Arabic" w:cs="Traditional Arabic"/>
          <w:sz w:val="36"/>
          <w:szCs w:val="36"/>
          <w:rtl/>
        </w:rPr>
        <w:t>.</w:t>
      </w:r>
    </w:p>
    <w:p w:rsidR="00175333" w:rsidRDefault="00175333" w:rsidP="00270E80">
      <w:pPr>
        <w:ind w:firstLine="567"/>
        <w:jc w:val="both"/>
        <w:textAlignment w:val="baseline"/>
        <w:rPr>
          <w:rFonts w:ascii="Traditional Arabic" w:hAnsi="Traditional Arabic" w:cs="Traditional Arabic"/>
          <w:b/>
          <w:bCs/>
          <w:sz w:val="36"/>
          <w:szCs w:val="36"/>
          <w:rtl/>
        </w:rPr>
      </w:pPr>
    </w:p>
    <w:p w:rsidR="00FA4E2B" w:rsidRDefault="00822FBC" w:rsidP="00270E80">
      <w:pPr>
        <w:ind w:firstLine="567"/>
        <w:jc w:val="center"/>
        <w:textAlignment w:val="baseline"/>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sidR="00950A1F">
        <w:rPr>
          <w:rFonts w:ascii="Traditional Arabic" w:hAnsi="Traditional Arabic" w:cs="Traditional Arabic" w:hint="cs"/>
          <w:b/>
          <w:bCs/>
          <w:sz w:val="36"/>
          <w:szCs w:val="36"/>
          <w:rtl/>
        </w:rPr>
        <w:lastRenderedPageBreak/>
        <w:t>المبحث</w:t>
      </w:r>
      <w:r w:rsidR="00F06394">
        <w:rPr>
          <w:rFonts w:ascii="Traditional Arabic" w:hAnsi="Traditional Arabic" w:cs="Traditional Arabic" w:hint="cs"/>
          <w:b/>
          <w:bCs/>
          <w:sz w:val="36"/>
          <w:szCs w:val="36"/>
          <w:rtl/>
        </w:rPr>
        <w:t xml:space="preserve"> الأول</w:t>
      </w:r>
      <w:r w:rsidR="00FA4E2B" w:rsidRPr="00983761">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المسائل الخلافية بينهما حقيقة</w:t>
      </w:r>
      <w:r w:rsidR="00933346" w:rsidRPr="00983761">
        <w:rPr>
          <w:rFonts w:ascii="Traditional Arabic" w:hAnsi="Traditional Arabic" w:cs="Traditional Arabic"/>
          <w:b/>
          <w:noProof/>
          <w:sz w:val="36"/>
          <w:szCs w:val="36"/>
          <w:vertAlign w:val="superscript"/>
          <w:rtl/>
        </w:rPr>
        <w:t>(</w:t>
      </w:r>
      <w:r w:rsidR="00933346" w:rsidRPr="00983761">
        <w:rPr>
          <w:rFonts w:ascii="Traditional Arabic" w:hAnsi="Traditional Arabic" w:cs="Traditional Arabic"/>
          <w:b/>
          <w:noProof/>
          <w:sz w:val="36"/>
          <w:szCs w:val="36"/>
          <w:vertAlign w:val="superscript"/>
          <w:rtl/>
        </w:rPr>
        <w:footnoteReference w:id="252"/>
      </w:r>
      <w:r w:rsidR="00933346" w:rsidRPr="00983761">
        <w:rPr>
          <w:rFonts w:ascii="Traditional Arabic" w:hAnsi="Traditional Arabic" w:cs="Traditional Arabic"/>
          <w:b/>
          <w:noProof/>
          <w:sz w:val="36"/>
          <w:szCs w:val="36"/>
          <w:vertAlign w:val="superscript"/>
          <w:rtl/>
        </w:rPr>
        <w:t>)</w:t>
      </w:r>
    </w:p>
    <w:p w:rsidR="00822FBC" w:rsidRPr="00983761" w:rsidRDefault="00822FBC" w:rsidP="00270E80">
      <w:pPr>
        <w:ind w:firstLine="567"/>
        <w:jc w:val="both"/>
        <w:textAlignment w:val="baseline"/>
        <w:rPr>
          <w:rFonts w:ascii="Traditional Arabic" w:hAnsi="Traditional Arabic" w:cs="Traditional Arabic"/>
          <w:b/>
          <w:bCs/>
          <w:sz w:val="36"/>
          <w:szCs w:val="36"/>
          <w:rtl/>
        </w:rPr>
      </w:pP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 xml:space="preserve">أهم المسائل التي وقع فيها الخلاف بين الماتريدية والأشعرية </w:t>
      </w:r>
      <w:r w:rsidR="00825364">
        <w:rPr>
          <w:rFonts w:ascii="Traditional Arabic" w:hAnsi="Traditional Arabic" w:cs="Traditional Arabic" w:hint="cs"/>
          <w:sz w:val="36"/>
          <w:szCs w:val="36"/>
          <w:rtl/>
        </w:rPr>
        <w:t>وكان</w:t>
      </w:r>
      <w:r w:rsidRPr="001476FA">
        <w:rPr>
          <w:rFonts w:ascii="Traditional Arabic" w:hAnsi="Traditional Arabic" w:cs="Traditional Arabic"/>
          <w:sz w:val="36"/>
          <w:szCs w:val="36"/>
          <w:rtl/>
        </w:rPr>
        <w:t xml:space="preserve"> الخلاف فيها حقيقي</w:t>
      </w:r>
      <w:r w:rsidR="00825364">
        <w:rPr>
          <w:rFonts w:ascii="Traditional Arabic" w:hAnsi="Traditional Arabic" w:cs="Traditional Arabic" w:hint="cs"/>
          <w:sz w:val="36"/>
          <w:szCs w:val="36"/>
          <w:rtl/>
        </w:rPr>
        <w:t>ًا</w:t>
      </w:r>
      <w:r w:rsidRPr="001476FA">
        <w:rPr>
          <w:rFonts w:ascii="Traditional Arabic" w:hAnsi="Traditional Arabic" w:cs="Traditional Arabic"/>
          <w:sz w:val="36"/>
          <w:szCs w:val="36"/>
          <w:rtl/>
        </w:rPr>
        <w:t xml:space="preserve"> </w:t>
      </w:r>
      <w:r w:rsidR="00825364">
        <w:rPr>
          <w:rFonts w:ascii="Traditional Arabic" w:hAnsi="Traditional Arabic" w:cs="Traditional Arabic" w:hint="cs"/>
          <w:sz w:val="36"/>
          <w:szCs w:val="36"/>
          <w:rtl/>
        </w:rPr>
        <w:t>و</w:t>
      </w:r>
      <w:r w:rsidRPr="001476FA">
        <w:rPr>
          <w:rFonts w:ascii="Traditional Arabic" w:hAnsi="Traditional Arabic" w:cs="Traditional Arabic"/>
          <w:sz w:val="36"/>
          <w:szCs w:val="36"/>
          <w:rtl/>
        </w:rPr>
        <w:t>ليس لفظي</w:t>
      </w:r>
      <w:r w:rsidR="00825364">
        <w:rPr>
          <w:rFonts w:ascii="Traditional Arabic" w:hAnsi="Traditional Arabic" w:cs="Traditional Arabic" w:hint="cs"/>
          <w:sz w:val="36"/>
          <w:szCs w:val="36"/>
          <w:rtl/>
        </w:rPr>
        <w:t>ًا</w:t>
      </w:r>
      <w:r w:rsidRPr="001476FA">
        <w:rPr>
          <w:rFonts w:ascii="Traditional Arabic" w:hAnsi="Traditional Arabic" w:cs="Traditional Arabic"/>
          <w:sz w:val="36"/>
          <w:szCs w:val="36"/>
          <w:rtl/>
        </w:rPr>
        <w:t>، وجوهري</w:t>
      </w:r>
      <w:r w:rsidR="00EA4777">
        <w:rPr>
          <w:rFonts w:ascii="Traditional Arabic" w:hAnsi="Traditional Arabic" w:cs="Traditional Arabic" w:hint="cs"/>
          <w:sz w:val="36"/>
          <w:szCs w:val="36"/>
          <w:rtl/>
        </w:rPr>
        <w:t>ًا</w:t>
      </w:r>
      <w:r w:rsidRPr="001476FA">
        <w:rPr>
          <w:rFonts w:ascii="Traditional Arabic" w:hAnsi="Traditional Arabic" w:cs="Traditional Arabic"/>
          <w:sz w:val="36"/>
          <w:szCs w:val="36"/>
          <w:rtl/>
        </w:rPr>
        <w:t xml:space="preserve"> ليس فرعي</w:t>
      </w:r>
      <w:r w:rsidR="00EA4777">
        <w:rPr>
          <w:rFonts w:ascii="Traditional Arabic" w:hAnsi="Traditional Arabic" w:cs="Traditional Arabic" w:hint="cs"/>
          <w:sz w:val="36"/>
          <w:szCs w:val="36"/>
          <w:rtl/>
        </w:rPr>
        <w:t>ًا</w:t>
      </w:r>
      <w:r w:rsidRPr="001476FA">
        <w:rPr>
          <w:rFonts w:ascii="Traditional Arabic" w:hAnsi="Traditional Arabic" w:cs="Traditional Arabic"/>
          <w:sz w:val="36"/>
          <w:szCs w:val="36"/>
          <w:rtl/>
        </w:rPr>
        <w:t>:</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الأولى:</w:t>
      </w:r>
      <w:r w:rsidRPr="001476FA">
        <w:rPr>
          <w:rFonts w:ascii="Traditional Arabic" w:hAnsi="Traditional Arabic" w:cs="Traditional Arabic"/>
          <w:sz w:val="36"/>
          <w:szCs w:val="36"/>
          <w:rtl/>
        </w:rPr>
        <w:t xml:space="preserve"> معرفة الله تعالى: قالت الماتريدية أن معرفة الله تعالى واجبة بالعقل، وأنه تعالى لو لم يبعث للناس رسولا لوجب عليهم بعقولهم معرفة وجوده تعالى ووحدته واتصافه بما يليق من الصفات، وأنه محدث العالم وصانعه</w:t>
      </w:r>
      <w:r w:rsidR="00933346">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 وأن من لم يبلغه الوحي لا يكون معذورا.</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وأما الأشاعرة فقالوا: إن معرفة الله تعالى واجبة بالشرع، وأنه لا يجب إيمان ولا يحرم كفر قبل ورود الشرع، فلذلك قالوا</w:t>
      </w:r>
      <w:r w:rsidR="00933346">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 بأن الناشئ في الشاهق الذي لم تبلغه الدعوة يكون معذورا.</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الثانية:</w:t>
      </w:r>
      <w:r w:rsidRPr="001476FA">
        <w:rPr>
          <w:rFonts w:ascii="Traditional Arabic" w:hAnsi="Traditional Arabic" w:cs="Traditional Arabic"/>
          <w:sz w:val="36"/>
          <w:szCs w:val="36"/>
          <w:rtl/>
        </w:rPr>
        <w:t xml:space="preserve"> صفة الإرادة: ذهبت الماتريدية إلى أن الإرادة لا تستلزم الر</w:t>
      </w:r>
      <w:r w:rsidR="00933346">
        <w:rPr>
          <w:rFonts w:ascii="Traditional Arabic" w:hAnsi="Traditional Arabic" w:cs="Traditional Arabic"/>
          <w:sz w:val="36"/>
          <w:szCs w:val="36"/>
          <w:rtl/>
        </w:rPr>
        <w:t>ضى والمحبة</w:t>
      </w:r>
      <w:r w:rsidR="00933346">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 وذهب الأشاعرة إلى أن المحبة والرضى والإرادة بمعنى واحد.</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الثالثة:</w:t>
      </w:r>
      <w:r w:rsidRPr="001476FA">
        <w:rPr>
          <w:rFonts w:ascii="Traditional Arabic" w:hAnsi="Traditional Arabic" w:cs="Traditional Arabic"/>
          <w:sz w:val="36"/>
          <w:szCs w:val="36"/>
          <w:rtl/>
        </w:rPr>
        <w:t xml:space="preserve"> صفة الكلام: ذهبت الماتريدية إلى أن كلام الله لا يسمع، إنما يسمع ما هو عبارة عنه، فموسى إنما سمع صوتا وحروفا خلقها الله دالة على كلامه.</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 وذهب الأشاعرة إلى جواز سماع كلام الله تعالى، وأن ما سمعه موسى عليه السلام هو كلام الله تعالى النفسي، وذلك يكون بخلق إدراك في المستمع.</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الرابعة:</w:t>
      </w:r>
      <w:r w:rsidRPr="001476FA">
        <w:rPr>
          <w:rFonts w:ascii="Traditional Arabic" w:hAnsi="Traditional Arabic" w:cs="Traditional Arabic"/>
          <w:sz w:val="36"/>
          <w:szCs w:val="36"/>
          <w:rtl/>
        </w:rPr>
        <w:t xml:space="preserve"> صفة التكوين: قالت الماتريدية أن التكوين صفة أزلية لله تعالى، وأن التكوين غير المكون.</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وذهب الأشاعرة إلى أن التكوين ليس صفة لله تعالى، بل هو أمر اعتباري يحصل في العقل من نسبة المؤثر إلى الأثر، فلذا قالوا بأن التكوين هو عين المكون وهو حادث.</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الخامسة:</w:t>
      </w:r>
      <w:r w:rsidRPr="001476FA">
        <w:rPr>
          <w:rFonts w:ascii="Traditional Arabic" w:hAnsi="Traditional Arabic" w:cs="Traditional Arabic"/>
          <w:sz w:val="36"/>
          <w:szCs w:val="36"/>
          <w:rtl/>
        </w:rPr>
        <w:t xml:space="preserve"> التكليف بما لا يطاق: ذهبت الماتريدية إ</w:t>
      </w:r>
      <w:r w:rsidR="00933346">
        <w:rPr>
          <w:rFonts w:ascii="Traditional Arabic" w:hAnsi="Traditional Arabic" w:cs="Traditional Arabic"/>
          <w:sz w:val="36"/>
          <w:szCs w:val="36"/>
          <w:rtl/>
        </w:rPr>
        <w:t>لى عدم جواز التكليف بما لا يطاق</w:t>
      </w:r>
      <w:r w:rsidR="00933346">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 وذهب جمهور الأشاعرة إلى أن التكليف بما لا يطاق جائز.</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 xml:space="preserve">المسألة السادسة: </w:t>
      </w:r>
      <w:r w:rsidRPr="001476FA">
        <w:rPr>
          <w:rFonts w:ascii="Traditional Arabic" w:hAnsi="Traditional Arabic" w:cs="Traditional Arabic"/>
          <w:sz w:val="36"/>
          <w:szCs w:val="36"/>
          <w:rtl/>
        </w:rPr>
        <w:t>الحكمة والتعليل في أفعال الله تعالى: ذهبت الماتريدية إلى القول بلزوم الحكمة في أفعال الله تعالى، وأنه لا يجوز أن تنفك عنها مطلقا.</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lastRenderedPageBreak/>
        <w:t> وذهب الأشاعرة إلى نفي الحكمة والتعليل في أفعال الله تعالى، وقالوا: أن أفعاله ليست معللة بالأغراض، ولا يجوز تعليل أفعاله تعالى بشيء من الأغراض والعلل الغائية.</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السابعة:</w:t>
      </w:r>
      <w:r w:rsidRPr="001476FA">
        <w:rPr>
          <w:rFonts w:ascii="Traditional Arabic" w:hAnsi="Traditional Arabic" w:cs="Traditional Arabic"/>
          <w:sz w:val="36"/>
          <w:szCs w:val="36"/>
          <w:rtl/>
        </w:rPr>
        <w:t xml:space="preserve"> التحسين والتقبيح: ذهبت الماتريدية إلى أن العقل يدرك حسن الأشياء وقبحها، أي أنهم قالوا بالتحسين والتقبيح العقليين.</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وأما الأشاعرة فذهبوا إلى أنه لا يعرف بالعقل حسن الأشياء وقبحها، بل إنما يعرف بالشرع.</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الثامنة:</w:t>
      </w:r>
      <w:r w:rsidRPr="001476FA">
        <w:rPr>
          <w:rFonts w:ascii="Traditional Arabic" w:hAnsi="Traditional Arabic" w:cs="Traditional Arabic"/>
          <w:sz w:val="36"/>
          <w:szCs w:val="36"/>
          <w:rtl/>
        </w:rPr>
        <w:t xml:space="preserve"> الاستطاعة: ذهب جمهور الماتريدية إلى أن الاستطاعة تقع على نوعين:</w:t>
      </w:r>
    </w:p>
    <w:p w:rsidR="00FA4E2B" w:rsidRPr="00FC0ADB" w:rsidRDefault="00FA4E2B" w:rsidP="00270E80">
      <w:pPr>
        <w:ind w:firstLine="567"/>
        <w:jc w:val="both"/>
        <w:textAlignment w:val="baseline"/>
        <w:rPr>
          <w:rFonts w:ascii="Traditional Arabic" w:hAnsi="Traditional Arabic" w:cs="Traditional Arabic"/>
          <w:sz w:val="36"/>
          <w:szCs w:val="36"/>
          <w:rtl/>
        </w:rPr>
      </w:pPr>
      <w:r w:rsidRPr="00FC0ADB">
        <w:rPr>
          <w:rFonts w:ascii="Traditional Arabic" w:hAnsi="Traditional Arabic" w:cs="Traditional Arabic"/>
          <w:sz w:val="36"/>
          <w:szCs w:val="36"/>
          <w:rtl/>
        </w:rPr>
        <w:t>الأولى: سلامة الأسباب والآلات، وهي تتقدم الفعل.</w:t>
      </w:r>
    </w:p>
    <w:p w:rsidR="00FA4E2B" w:rsidRPr="00FC0ADB" w:rsidRDefault="00FA4E2B" w:rsidP="00270E80">
      <w:pPr>
        <w:ind w:firstLine="567"/>
        <w:jc w:val="both"/>
        <w:textAlignment w:val="baseline"/>
        <w:rPr>
          <w:rFonts w:ascii="Traditional Arabic" w:hAnsi="Traditional Arabic" w:cs="Traditional Arabic"/>
          <w:sz w:val="36"/>
          <w:szCs w:val="36"/>
          <w:rtl/>
        </w:rPr>
      </w:pPr>
      <w:r w:rsidRPr="00FC0ADB">
        <w:rPr>
          <w:rFonts w:ascii="Traditional Arabic" w:hAnsi="Traditional Arabic" w:cs="Traditional Arabic"/>
          <w:sz w:val="36"/>
          <w:szCs w:val="36"/>
          <w:rtl/>
        </w:rPr>
        <w:t xml:space="preserve">الثانية: الاستطاعة التي يتهيأ بها الفعل، وتكون مع الفعل. </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وأما الأشاعرة فقد ذهبوا إلى أن الاستطاعة لا تكون إلا مع الفعل، ولا يجوز أن تتقدمه ولا أن تتأخر عنه.</w:t>
      </w:r>
    </w:p>
    <w:p w:rsidR="00933346"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التاسعة:</w:t>
      </w:r>
      <w:r w:rsidRPr="001476FA">
        <w:rPr>
          <w:rFonts w:ascii="Traditional Arabic" w:hAnsi="Traditional Arabic" w:cs="Traditional Arabic"/>
          <w:sz w:val="36"/>
          <w:szCs w:val="36"/>
          <w:rtl/>
        </w:rPr>
        <w:t xml:space="preserve"> الكسب: اتفقت الماتريدية والأشاعرة على أن أفعال العباد مخلوقة لله تعالى، وهي كسب من العباد، ولكن اختلفوا في معنى الكسب</w:t>
      </w:r>
      <w:r w:rsidR="00933346">
        <w:rPr>
          <w:rFonts w:ascii="Traditional Arabic" w:hAnsi="Traditional Arabic" w:cs="Traditional Arabic" w:hint="cs"/>
          <w:sz w:val="36"/>
          <w:szCs w:val="36"/>
          <w:rtl/>
        </w:rPr>
        <w:t>.</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فقالت الماتريدية: إن المؤثر في أصل الفعل قدرة الله تعالى، والمؤثر في صفة الفعل قدرة العبد، وتأثير العبد هذا هو الكسب. فقدرة العبد عند الماتريدية لها أثر في الفعل، لكن لا أثر لها في الإيجاد لأن الخلق ينفرد الله تعالى به، وإنما أثرها في القصد والاختيار للفعل.</w:t>
      </w:r>
    </w:p>
    <w:p w:rsidR="00FA4E2B" w:rsidRDefault="00FA4E2B" w:rsidP="00D15CB9">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وأما الكسب عند الأشاعرة فهو أن أفعال العباد الاختيارية واقعة بقدرة الله تعالى وحدها، وليس لقدرتهم تأثير فيها، بل الله سبحانه أجرى عادته بأن يوجد في العبد قدرة واختيارا، فإذا لم يكن هناك مانع أوجد فيه فعله المقدور مقارنا لهما، فيكون الفعل مخلوقا لله إبداعا وإحداثا، ومكسوبا للعبد، والمراد بكسبه إياه</w:t>
      </w:r>
      <w:r w:rsidR="00D15CB9">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 مقارنته لقدرته وإرادته من غير أن يكون هناك منه تأثير أو مدخل في وجوده سوى كونه محلا له.</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b/>
          <w:bCs/>
          <w:sz w:val="36"/>
          <w:szCs w:val="36"/>
          <w:rtl/>
        </w:rPr>
        <w:t>المسألة العاشرة:</w:t>
      </w:r>
      <w:r w:rsidRPr="001476FA">
        <w:rPr>
          <w:rFonts w:ascii="Traditional Arabic" w:hAnsi="Traditional Arabic" w:cs="Traditional Arabic"/>
          <w:sz w:val="36"/>
          <w:szCs w:val="36"/>
          <w:rtl/>
        </w:rPr>
        <w:t xml:space="preserve"> إيمان المقلد: ذهبت الماتريدية إلى أن من اعتقد أركان الدين تقليدا يكون إيمانه صحيحا.</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 xml:space="preserve">وأما الأشاعرة فذهبوا إلى عدم صحة إيمان المقلد، وقالوا: إن من شروط صحة الإيمان أن يعرف كل مسألة بدليل قطعي عقلي. </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hint="cs"/>
          <w:b/>
          <w:bCs/>
          <w:sz w:val="36"/>
          <w:szCs w:val="36"/>
          <w:rtl/>
        </w:rPr>
        <w:lastRenderedPageBreak/>
        <w:t>ال</w:t>
      </w:r>
      <w:r w:rsidRPr="00933346">
        <w:rPr>
          <w:rFonts w:ascii="Traditional Arabic" w:hAnsi="Traditional Arabic" w:cs="Traditional Arabic"/>
          <w:b/>
          <w:bCs/>
          <w:sz w:val="36"/>
          <w:szCs w:val="36"/>
          <w:rtl/>
        </w:rPr>
        <w:t>مسألة</w:t>
      </w:r>
      <w:r w:rsidRPr="00933346">
        <w:rPr>
          <w:rFonts w:ascii="Traditional Arabic" w:hAnsi="Traditional Arabic" w:cs="Traditional Arabic" w:hint="cs"/>
          <w:b/>
          <w:bCs/>
          <w:sz w:val="36"/>
          <w:szCs w:val="36"/>
          <w:rtl/>
        </w:rPr>
        <w:t xml:space="preserve"> الحادية عشرة</w:t>
      </w:r>
      <w:r w:rsidRPr="00933346">
        <w:rPr>
          <w:rFonts w:ascii="Traditional Arabic" w:hAnsi="Traditional Arabic" w:cs="Traditional Arabic"/>
          <w:b/>
          <w:bCs/>
          <w:sz w:val="36"/>
          <w:szCs w:val="36"/>
          <w:rtl/>
        </w:rPr>
        <w:t>:</w:t>
      </w:r>
      <w:r w:rsidRPr="001476FA">
        <w:rPr>
          <w:rFonts w:ascii="Traditional Arabic" w:hAnsi="Traditional Arabic" w:cs="Traditional Arabic"/>
          <w:sz w:val="36"/>
          <w:szCs w:val="36"/>
          <w:rtl/>
        </w:rPr>
        <w:t xml:space="preserve"> الثواب والعقاب، </w:t>
      </w:r>
      <w:r>
        <w:rPr>
          <w:rFonts w:ascii="Traditional Arabic" w:hAnsi="Traditional Arabic" w:cs="Traditional Arabic" w:hint="cs"/>
          <w:sz w:val="36"/>
          <w:szCs w:val="36"/>
          <w:rtl/>
        </w:rPr>
        <w:t>ف</w:t>
      </w:r>
      <w:r w:rsidRPr="001476FA">
        <w:rPr>
          <w:rFonts w:ascii="Traditional Arabic" w:hAnsi="Traditional Arabic" w:cs="Traditional Arabic"/>
          <w:sz w:val="36"/>
          <w:szCs w:val="36"/>
          <w:rtl/>
        </w:rPr>
        <w:t>الماتريدية والأشاعرة يتفقان في القول بعدم جواز تعذيب المطيع وإثابة العاصي. أما محل الخلاف بينهما فهو في المدرك، حيث ذهبت الماتريدية إلى أن المدرك لذلك هو العقل والشرع.</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أما الأشاعرة فذهبوا إلى أن المدرك لذلك هو الشرع. وقد ترتب على ذلك أن الماتريدية منعوا جواز تعذيب المطيع وإثابة ا</w:t>
      </w:r>
      <w:r>
        <w:rPr>
          <w:rFonts w:ascii="Traditional Arabic" w:hAnsi="Traditional Arabic" w:cs="Traditional Arabic"/>
          <w:sz w:val="36"/>
          <w:szCs w:val="36"/>
          <w:rtl/>
        </w:rPr>
        <w:t>لعاصي، بينما أجاز ذلك الأشعري</w:t>
      </w:r>
      <w:r>
        <w:rPr>
          <w:rFonts w:ascii="Traditional Arabic" w:hAnsi="Traditional Arabic" w:cs="Traditional Arabic" w:hint="cs"/>
          <w:sz w:val="36"/>
          <w:szCs w:val="36"/>
          <w:rtl/>
        </w:rPr>
        <w:t>ة</w:t>
      </w:r>
      <w:r w:rsidRPr="00983761">
        <w:rPr>
          <w:rFonts w:ascii="Traditional Arabic" w:hAnsi="Traditional Arabic" w:cs="Traditional Arabic"/>
          <w:b/>
          <w:noProof/>
          <w:sz w:val="36"/>
          <w:szCs w:val="36"/>
          <w:vertAlign w:val="superscript"/>
          <w:rtl/>
        </w:rPr>
        <w:t>(</w:t>
      </w:r>
      <w:r w:rsidRPr="00983761">
        <w:rPr>
          <w:rFonts w:ascii="Traditional Arabic" w:hAnsi="Traditional Arabic" w:cs="Traditional Arabic"/>
          <w:b/>
          <w:noProof/>
          <w:sz w:val="36"/>
          <w:szCs w:val="36"/>
          <w:vertAlign w:val="superscript"/>
          <w:rtl/>
        </w:rPr>
        <w:footnoteReference w:id="253"/>
      </w:r>
      <w:r w:rsidRPr="00983761">
        <w:rPr>
          <w:rFonts w:ascii="Traditional Arabic" w:hAnsi="Traditional Arabic" w:cs="Traditional Arabic"/>
          <w:b/>
          <w:noProof/>
          <w:sz w:val="36"/>
          <w:szCs w:val="36"/>
          <w:vertAlign w:val="superscript"/>
          <w:rtl/>
        </w:rPr>
        <w:t>)</w:t>
      </w:r>
      <w:r w:rsidRPr="001476FA">
        <w:rPr>
          <w:rFonts w:ascii="Traditional Arabic" w:hAnsi="Traditional Arabic" w:cs="Traditional Arabic"/>
          <w:sz w:val="36"/>
          <w:szCs w:val="36"/>
          <w:rtl/>
        </w:rPr>
        <w:t>.</w:t>
      </w:r>
    </w:p>
    <w:p w:rsidR="00FA4E2B" w:rsidRDefault="00FA4E2B" w:rsidP="00270E80">
      <w:pPr>
        <w:ind w:firstLine="567"/>
        <w:jc w:val="both"/>
        <w:textAlignment w:val="baseline"/>
        <w:rPr>
          <w:rFonts w:ascii="Traditional Arabic" w:hAnsi="Traditional Arabic" w:cs="Traditional Arabic"/>
          <w:sz w:val="36"/>
          <w:szCs w:val="36"/>
          <w:rtl/>
        </w:rPr>
      </w:pPr>
      <w:r w:rsidRPr="00933346">
        <w:rPr>
          <w:rFonts w:ascii="Traditional Arabic" w:hAnsi="Traditional Arabic" w:cs="Traditional Arabic" w:hint="cs"/>
          <w:b/>
          <w:bCs/>
          <w:sz w:val="36"/>
          <w:szCs w:val="36"/>
          <w:rtl/>
        </w:rPr>
        <w:t>ال</w:t>
      </w:r>
      <w:r w:rsidRPr="00933346">
        <w:rPr>
          <w:rFonts w:ascii="Traditional Arabic" w:hAnsi="Traditional Arabic" w:cs="Traditional Arabic"/>
          <w:b/>
          <w:bCs/>
          <w:sz w:val="36"/>
          <w:szCs w:val="36"/>
          <w:rtl/>
        </w:rPr>
        <w:t>مسألة</w:t>
      </w:r>
      <w:r w:rsidRPr="00933346">
        <w:rPr>
          <w:rFonts w:ascii="Traditional Arabic" w:hAnsi="Traditional Arabic" w:cs="Traditional Arabic" w:hint="cs"/>
          <w:b/>
          <w:bCs/>
          <w:sz w:val="36"/>
          <w:szCs w:val="36"/>
          <w:rtl/>
        </w:rPr>
        <w:t xml:space="preserve"> الثانية عشرة</w:t>
      </w:r>
      <w:r w:rsidRPr="00933346">
        <w:rPr>
          <w:rFonts w:ascii="Traditional Arabic" w:hAnsi="Traditional Arabic" w:cs="Traditional Arabic"/>
          <w:b/>
          <w:bCs/>
          <w:sz w:val="36"/>
          <w:szCs w:val="36"/>
          <w:rtl/>
        </w:rPr>
        <w:t xml:space="preserve">: </w:t>
      </w:r>
      <w:r w:rsidRPr="001476FA">
        <w:rPr>
          <w:rFonts w:ascii="Traditional Arabic" w:hAnsi="Traditional Arabic" w:cs="Traditional Arabic"/>
          <w:sz w:val="36"/>
          <w:szCs w:val="36"/>
          <w:rtl/>
        </w:rPr>
        <w:t>عصمة الأنبياء، حيث قال</w:t>
      </w:r>
      <w:r>
        <w:rPr>
          <w:rFonts w:ascii="Traditional Arabic" w:hAnsi="Traditional Arabic" w:cs="Traditional Arabic" w:hint="cs"/>
          <w:sz w:val="36"/>
          <w:szCs w:val="36"/>
          <w:rtl/>
        </w:rPr>
        <w:t xml:space="preserve">ت </w:t>
      </w:r>
      <w:r w:rsidRPr="001476FA">
        <w:rPr>
          <w:rFonts w:ascii="Traditional Arabic" w:hAnsi="Traditional Arabic" w:cs="Traditional Arabic"/>
          <w:sz w:val="36"/>
          <w:szCs w:val="36"/>
          <w:rtl/>
        </w:rPr>
        <w:t>الماتريدية بعصمة الأنبياء من الكبائر والقبائح وخصوصا فيما يتعلق بأمر الشرع وتبليغ الأحكام وإرشاد الأمة.</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 xml:space="preserve">ويذهب الماتريدية </w:t>
      </w:r>
      <w:r w:rsidR="00933346">
        <w:rPr>
          <w:rFonts w:ascii="Traditional Arabic" w:hAnsi="Traditional Arabic" w:cs="Traditional Arabic" w:hint="cs"/>
          <w:sz w:val="36"/>
          <w:szCs w:val="36"/>
          <w:rtl/>
        </w:rPr>
        <w:t xml:space="preserve">أيضا </w:t>
      </w:r>
      <w:r w:rsidRPr="001476FA">
        <w:rPr>
          <w:rFonts w:ascii="Traditional Arabic" w:hAnsi="Traditional Arabic" w:cs="Traditional Arabic"/>
          <w:sz w:val="36"/>
          <w:szCs w:val="36"/>
          <w:rtl/>
        </w:rPr>
        <w:t>إلى أن الأنبياء معصومون من الصغائر، وأوجبوا تأويل كل ما أوهم في حقهم عليهم السلام من الكتاب والسنة مما اغتر به بعض من أجاز عليهم الصغائر، فالأنبياء منزهون عن الصغائر والكبائر ومن جميع المعاصي</w:t>
      </w:r>
      <w:r>
        <w:rPr>
          <w:rFonts w:ascii="Traditional Arabic" w:hAnsi="Traditional Arabic" w:cs="Traditional Arabic" w:hint="cs"/>
          <w:sz w:val="36"/>
          <w:szCs w:val="36"/>
          <w:rtl/>
        </w:rPr>
        <w:t>.</w:t>
      </w:r>
    </w:p>
    <w:p w:rsidR="00FA4E2B" w:rsidRDefault="00FA4E2B" w:rsidP="00270E80">
      <w:pPr>
        <w:ind w:firstLine="567"/>
        <w:jc w:val="both"/>
        <w:textAlignment w:val="baseline"/>
        <w:rPr>
          <w:rFonts w:ascii="Traditional Arabic" w:hAnsi="Traditional Arabic" w:cs="Traditional Arabic"/>
          <w:sz w:val="36"/>
          <w:szCs w:val="36"/>
          <w:rtl/>
        </w:rPr>
      </w:pPr>
      <w:r>
        <w:rPr>
          <w:rFonts w:ascii="Traditional Arabic" w:hAnsi="Traditional Arabic" w:cs="Traditional Arabic" w:hint="cs"/>
          <w:sz w:val="36"/>
          <w:szCs w:val="36"/>
          <w:rtl/>
        </w:rPr>
        <w:t xml:space="preserve">بينما </w:t>
      </w:r>
      <w:r w:rsidRPr="001476FA">
        <w:rPr>
          <w:rFonts w:ascii="Traditional Arabic" w:hAnsi="Traditional Arabic" w:cs="Traditional Arabic"/>
          <w:sz w:val="36"/>
          <w:szCs w:val="36"/>
          <w:rtl/>
        </w:rPr>
        <w:t xml:space="preserve">يذهب الأشاعرة إلى أن الأنبياء تصدر عنهم الصغائر قبل النبوة إذا لم تكن خسيسة وليس هناك دليل على منع ذلك، سواء أكان ذلك عمدا أم سهوا، أما بعد النبوة فإن الأنبياء معصومون عن تعمد كل ما يخل </w:t>
      </w:r>
      <w:r>
        <w:rPr>
          <w:rFonts w:ascii="Traditional Arabic" w:hAnsi="Traditional Arabic" w:cs="Traditional Arabic"/>
          <w:sz w:val="36"/>
          <w:szCs w:val="36"/>
          <w:rtl/>
        </w:rPr>
        <w:t>بصدقهم حتى إذا كان من الصغائر</w:t>
      </w:r>
      <w:r w:rsidRPr="00983761">
        <w:rPr>
          <w:rFonts w:ascii="Traditional Arabic" w:hAnsi="Traditional Arabic" w:cs="Traditional Arabic"/>
          <w:b/>
          <w:noProof/>
          <w:sz w:val="36"/>
          <w:szCs w:val="36"/>
          <w:vertAlign w:val="superscript"/>
          <w:rtl/>
        </w:rPr>
        <w:t xml:space="preserve"> (</w:t>
      </w:r>
      <w:r w:rsidRPr="00983761">
        <w:rPr>
          <w:rFonts w:ascii="Traditional Arabic" w:hAnsi="Traditional Arabic" w:cs="Traditional Arabic"/>
          <w:b/>
          <w:noProof/>
          <w:sz w:val="36"/>
          <w:szCs w:val="36"/>
          <w:vertAlign w:val="superscript"/>
          <w:rtl/>
        </w:rPr>
        <w:footnoteReference w:id="254"/>
      </w:r>
      <w:r w:rsidRPr="00983761">
        <w:rPr>
          <w:rFonts w:ascii="Traditional Arabic" w:hAnsi="Traditional Arabic" w:cs="Traditional Arabic"/>
          <w:b/>
          <w:noProof/>
          <w:sz w:val="36"/>
          <w:szCs w:val="36"/>
          <w:vertAlign w:val="superscript"/>
          <w:rtl/>
        </w:rPr>
        <w:t>)</w:t>
      </w:r>
      <w:r w:rsidRPr="00983761">
        <w:rPr>
          <w:rFonts w:ascii="Traditional Arabic" w:hAnsi="Traditional Arabic" w:cs="Traditional Arabic" w:hint="cs"/>
          <w:sz w:val="36"/>
          <w:szCs w:val="36"/>
          <w:rtl/>
        </w:rPr>
        <w:t>.</w:t>
      </w:r>
    </w:p>
    <w:p w:rsidR="00950A1F" w:rsidRDefault="00FA4E2B" w:rsidP="00270E80">
      <w:pPr>
        <w:ind w:firstLine="567"/>
        <w:jc w:val="both"/>
        <w:textAlignment w:val="baseline"/>
        <w:rPr>
          <w:rFonts w:ascii="Traditional Arabic" w:hAnsi="Traditional Arabic" w:cs="Traditional Arabic"/>
          <w:b/>
          <w:bCs/>
          <w:sz w:val="36"/>
          <w:szCs w:val="36"/>
          <w:rtl/>
        </w:rPr>
      </w:pPr>
      <w:r w:rsidRPr="001476FA">
        <w:rPr>
          <w:rFonts w:ascii="Traditional Arabic" w:hAnsi="Traditional Arabic" w:cs="Traditional Arabic"/>
          <w:sz w:val="36"/>
          <w:szCs w:val="36"/>
          <w:rtl/>
        </w:rPr>
        <w:t xml:space="preserve"> </w:t>
      </w:r>
      <w:r w:rsidRPr="001476FA">
        <w:rPr>
          <w:rFonts w:ascii="Traditional Arabic" w:hAnsi="Traditional Arabic" w:cs="Traditional Arabic"/>
          <w:sz w:val="36"/>
          <w:szCs w:val="36"/>
          <w:rtl/>
        </w:rPr>
        <w:br/>
      </w:r>
    </w:p>
    <w:p w:rsidR="00FA4E2B" w:rsidRDefault="00950A1F" w:rsidP="00270E80">
      <w:pPr>
        <w:ind w:firstLine="567"/>
        <w:jc w:val="center"/>
        <w:textAlignment w:val="baseline"/>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Pr>
          <w:rFonts w:ascii="Traditional Arabic" w:hAnsi="Traditional Arabic" w:cs="Traditional Arabic" w:hint="cs"/>
          <w:b/>
          <w:bCs/>
          <w:sz w:val="36"/>
          <w:szCs w:val="36"/>
          <w:rtl/>
        </w:rPr>
        <w:lastRenderedPageBreak/>
        <w:t>المبحث</w:t>
      </w:r>
      <w:r w:rsidR="00F06394">
        <w:rPr>
          <w:rFonts w:ascii="Traditional Arabic" w:hAnsi="Traditional Arabic" w:cs="Traditional Arabic" w:hint="cs"/>
          <w:b/>
          <w:bCs/>
          <w:sz w:val="36"/>
          <w:szCs w:val="36"/>
          <w:rtl/>
        </w:rPr>
        <w:t xml:space="preserve"> ال</w:t>
      </w:r>
      <w:r w:rsidR="00FA4E2B" w:rsidRPr="001B0A73">
        <w:rPr>
          <w:rFonts w:ascii="Traditional Arabic" w:hAnsi="Traditional Arabic" w:cs="Traditional Arabic" w:hint="cs"/>
          <w:b/>
          <w:bCs/>
          <w:sz w:val="36"/>
          <w:szCs w:val="36"/>
          <w:rtl/>
        </w:rPr>
        <w:t xml:space="preserve">ثاني: </w:t>
      </w:r>
      <w:r w:rsidR="00FA4E2B" w:rsidRPr="001B0A73">
        <w:rPr>
          <w:rFonts w:ascii="Traditional Arabic" w:hAnsi="Traditional Arabic" w:cs="Traditional Arabic"/>
          <w:b/>
          <w:bCs/>
          <w:sz w:val="36"/>
          <w:szCs w:val="36"/>
          <w:rtl/>
        </w:rPr>
        <w:t>المسائل</w:t>
      </w:r>
      <w:r w:rsidR="00886C2E">
        <w:rPr>
          <w:rFonts w:ascii="Traditional Arabic" w:hAnsi="Traditional Arabic" w:cs="Traditional Arabic"/>
          <w:b/>
          <w:bCs/>
          <w:sz w:val="36"/>
          <w:szCs w:val="36"/>
          <w:rtl/>
        </w:rPr>
        <w:t xml:space="preserve"> الخلافية بينهما لفظا</w:t>
      </w:r>
      <w:r w:rsidR="007C62D8" w:rsidRPr="00983761">
        <w:rPr>
          <w:rFonts w:ascii="Traditional Arabic" w:hAnsi="Traditional Arabic" w:cs="Traditional Arabic"/>
          <w:b/>
          <w:noProof/>
          <w:sz w:val="36"/>
          <w:szCs w:val="36"/>
          <w:vertAlign w:val="superscript"/>
          <w:rtl/>
        </w:rPr>
        <w:t>(</w:t>
      </w:r>
      <w:r w:rsidR="007C62D8" w:rsidRPr="00983761">
        <w:rPr>
          <w:rFonts w:ascii="Traditional Arabic" w:hAnsi="Traditional Arabic" w:cs="Traditional Arabic"/>
          <w:b/>
          <w:noProof/>
          <w:sz w:val="36"/>
          <w:szCs w:val="36"/>
          <w:vertAlign w:val="superscript"/>
          <w:rtl/>
        </w:rPr>
        <w:footnoteReference w:id="255"/>
      </w:r>
      <w:r w:rsidR="007C62D8" w:rsidRPr="00983761">
        <w:rPr>
          <w:rFonts w:ascii="Traditional Arabic" w:hAnsi="Traditional Arabic" w:cs="Traditional Arabic"/>
          <w:b/>
          <w:noProof/>
          <w:sz w:val="36"/>
          <w:szCs w:val="36"/>
          <w:vertAlign w:val="superscript"/>
          <w:rtl/>
        </w:rPr>
        <w:t>)</w:t>
      </w:r>
    </w:p>
    <w:p w:rsidR="00886C2E" w:rsidRDefault="00886C2E" w:rsidP="00270E80">
      <w:pPr>
        <w:ind w:firstLine="567"/>
        <w:jc w:val="center"/>
        <w:textAlignment w:val="baseline"/>
        <w:rPr>
          <w:rFonts w:ascii="Traditional Arabic" w:hAnsi="Traditional Arabic" w:cs="Traditional Arabic"/>
          <w:b/>
          <w:bCs/>
          <w:sz w:val="36"/>
          <w:szCs w:val="36"/>
          <w:rtl/>
        </w:rPr>
      </w:pP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 xml:space="preserve">أما المسائل المختلف فيها لفظا </w:t>
      </w:r>
      <w:r w:rsidR="00886C2E">
        <w:rPr>
          <w:rFonts w:ascii="Traditional Arabic" w:hAnsi="Traditional Arabic" w:cs="Traditional Arabic" w:hint="cs"/>
          <w:sz w:val="36"/>
          <w:szCs w:val="36"/>
          <w:rtl/>
        </w:rPr>
        <w:t>ف</w:t>
      </w:r>
      <w:r>
        <w:rPr>
          <w:rFonts w:ascii="Traditional Arabic" w:hAnsi="Traditional Arabic" w:cs="Traditional Arabic"/>
          <w:sz w:val="36"/>
          <w:szCs w:val="36"/>
          <w:rtl/>
        </w:rPr>
        <w:t>هي</w:t>
      </w:r>
      <w:r w:rsidRPr="001476FA">
        <w:rPr>
          <w:rFonts w:ascii="Traditional Arabic" w:hAnsi="Traditional Arabic" w:cs="Traditional Arabic"/>
          <w:sz w:val="36"/>
          <w:szCs w:val="36"/>
          <w:rtl/>
        </w:rPr>
        <w:t>:</w:t>
      </w:r>
    </w:p>
    <w:p w:rsidR="00FA4E2B" w:rsidRDefault="00FA4E2B" w:rsidP="00D15CB9">
      <w:pPr>
        <w:ind w:firstLine="567"/>
        <w:jc w:val="both"/>
        <w:textAlignment w:val="baseline"/>
        <w:rPr>
          <w:rFonts w:ascii="Traditional Arabic" w:hAnsi="Traditional Arabic" w:cs="Traditional Arabic"/>
          <w:sz w:val="36"/>
          <w:szCs w:val="36"/>
          <w:rtl/>
        </w:rPr>
      </w:pPr>
      <w:r w:rsidRPr="00886C2E">
        <w:rPr>
          <w:rFonts w:ascii="Traditional Arabic" w:hAnsi="Traditional Arabic" w:cs="Traditional Arabic"/>
          <w:b/>
          <w:bCs/>
          <w:sz w:val="36"/>
          <w:szCs w:val="36"/>
          <w:rtl/>
        </w:rPr>
        <w:t>المسألة الأولى:</w:t>
      </w:r>
      <w:r>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 xml:space="preserve">السعادة والشقاوة: </w:t>
      </w:r>
      <w:r w:rsidR="00D15CB9">
        <w:rPr>
          <w:rFonts w:ascii="Traditional Arabic" w:hAnsi="Traditional Arabic" w:cs="Traditional Arabic" w:hint="cs"/>
          <w:sz w:val="36"/>
          <w:szCs w:val="36"/>
          <w:rtl/>
        </w:rPr>
        <w:t>ت</w:t>
      </w:r>
      <w:r w:rsidRPr="001476FA">
        <w:rPr>
          <w:rFonts w:ascii="Traditional Arabic" w:hAnsi="Traditional Arabic" w:cs="Traditional Arabic"/>
          <w:sz w:val="36"/>
          <w:szCs w:val="36"/>
          <w:rtl/>
        </w:rPr>
        <w:t>رى الماتريدية أن السعادة والشقاوة تكونان في الحال، وليستا أزليتين، وبذلك يكون السعيد عندهم هو المؤمن في الحال، ولو مات على الكفر فقد انقلب شقيا بعد أن كان سعيدا، والشقي هو الكافر في الحال ولو مات على الإيمان فقد انقلب سعيدا.</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أما عند الأشاعرة: فمفهوم السعادة عندهم هو الموت على الإيمان، وذلك-باعتبار تعلق علم الله تعالى- أزلا بذلك، وكذلك الشقاوة عندهم هي الموت على الكفر، وبذلك يكون السعيد عندهم سعيدا في الأزل والشقي شقيا في الأزل، ولا يتبدل السعيد شقيا أو الشقي سعيدا.</w:t>
      </w:r>
    </w:p>
    <w:p w:rsidR="00FA4E2B" w:rsidRDefault="00FA4E2B" w:rsidP="00270E80">
      <w:pPr>
        <w:ind w:firstLine="567"/>
        <w:jc w:val="both"/>
        <w:textAlignment w:val="baseline"/>
        <w:rPr>
          <w:rFonts w:ascii="Traditional Arabic" w:hAnsi="Traditional Arabic" w:cs="Traditional Arabic"/>
          <w:sz w:val="36"/>
          <w:szCs w:val="36"/>
          <w:rtl/>
        </w:rPr>
      </w:pPr>
      <w:r w:rsidRPr="00886C2E">
        <w:rPr>
          <w:rFonts w:ascii="Traditional Arabic" w:hAnsi="Traditional Arabic" w:cs="Traditional Arabic"/>
          <w:b/>
          <w:bCs/>
          <w:sz w:val="36"/>
          <w:szCs w:val="36"/>
          <w:rtl/>
        </w:rPr>
        <w:t>المسألة الثانية:</w:t>
      </w:r>
      <w:r w:rsidRPr="001476FA">
        <w:rPr>
          <w:rFonts w:ascii="Traditional Arabic" w:hAnsi="Traditional Arabic" w:cs="Traditional Arabic"/>
          <w:sz w:val="36"/>
          <w:szCs w:val="36"/>
          <w:rtl/>
        </w:rPr>
        <w:t xml:space="preserve"> حكم بقاء الرسالة بعد موت الرسل: عند</w:t>
      </w:r>
      <w:r>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الماتريدية أن الرسل والأنبياء يظلون كذلك حتى بعد موتهم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أي بصفتهم أنبياء ورسلا</w:t>
      </w:r>
      <w:r w:rsidRPr="001476FA">
        <w:rPr>
          <w:rFonts w:ascii="Traditional Arabic" w:hAnsi="Traditional Arabic" w:cs="Traditional Arabic"/>
          <w:sz w:val="36"/>
          <w:szCs w:val="36"/>
          <w:rtl/>
        </w:rPr>
        <w:t>.</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 وأما الأشاعرة فيرون أن الأنبياء والرسل بعد موتهم في حكم الرسالة، وحكم الشيء يقوم مقام أصله. وبذلك يتضح أن الفريقين يتفقان في أصل المسألة وهي أن الرسالة باقية إلى الآن، لكن الخلاف فيما إذا كانت الرسالة باقية حقيقة أم في حكم الرسالة.</w:t>
      </w:r>
    </w:p>
    <w:p w:rsidR="00FA4E2B" w:rsidRDefault="00FA4E2B" w:rsidP="00270E80">
      <w:pPr>
        <w:ind w:firstLine="567"/>
        <w:jc w:val="both"/>
        <w:textAlignment w:val="baseline"/>
        <w:rPr>
          <w:rFonts w:ascii="Traditional Arabic" w:hAnsi="Traditional Arabic" w:cs="Traditional Arabic"/>
          <w:sz w:val="36"/>
          <w:szCs w:val="36"/>
          <w:rtl/>
        </w:rPr>
      </w:pPr>
      <w:r w:rsidRPr="00886C2E">
        <w:rPr>
          <w:rFonts w:ascii="Traditional Arabic" w:hAnsi="Traditional Arabic" w:cs="Traditional Arabic"/>
          <w:b/>
          <w:bCs/>
          <w:sz w:val="36"/>
          <w:szCs w:val="36"/>
          <w:rtl/>
        </w:rPr>
        <w:t>المسألة الثالثة:</w:t>
      </w:r>
      <w:r w:rsidRPr="001476FA">
        <w:rPr>
          <w:rFonts w:ascii="Traditional Arabic" w:hAnsi="Traditional Arabic" w:cs="Traditional Arabic"/>
          <w:sz w:val="36"/>
          <w:szCs w:val="36"/>
          <w:rtl/>
        </w:rPr>
        <w:t xml:space="preserve"> الإرادة، وهل تستلزم الرضا والمحبة أم لا؟ فالماتريدية يثبتون إرادة الله تعالى الشاملة لأفعال العباد، لأن أفعال العباد من خلقه تعالى، والقول بعدم إرادة الله الشاملة معناه:</w:t>
      </w:r>
      <w:r w:rsidR="00050689">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عدم قدرة الله على أفعالهم، فالقول بالقدرة المطلقة والإرادة المطلقة والعلم المطلق لازم لتمام صفات الألوهية.</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 غير أن الماتريدية يقولون: إنه لا محبة في صفة الإرادة، وأن هذه ا</w:t>
      </w:r>
      <w:r>
        <w:rPr>
          <w:rFonts w:ascii="Traditional Arabic" w:hAnsi="Traditional Arabic" w:cs="Traditional Arabic"/>
          <w:sz w:val="36"/>
          <w:szCs w:val="36"/>
          <w:rtl/>
        </w:rPr>
        <w:t>لإرادة لا تستلزم الرضا والمحبة</w:t>
      </w:r>
      <w:r w:rsidRPr="001476FA">
        <w:rPr>
          <w:rFonts w:ascii="Traditional Arabic" w:hAnsi="Traditional Arabic" w:cs="Traditional Arabic"/>
          <w:sz w:val="36"/>
          <w:szCs w:val="36"/>
          <w:rtl/>
        </w:rPr>
        <w:t>.</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أما الأشاعرة فيرون أن الإرادة هي الرضا والمحبة، إذ المحبة هي الإرادة، والرضا كذلك معناه الإرادة، والإرادة تستلزم الرضا والمحبة، وبهذا تكون الإرادة والمحبة والمشيئة وا</w:t>
      </w:r>
      <w:r>
        <w:rPr>
          <w:rFonts w:ascii="Traditional Arabic" w:hAnsi="Traditional Arabic" w:cs="Traditional Arabic"/>
          <w:sz w:val="36"/>
          <w:szCs w:val="36"/>
          <w:rtl/>
        </w:rPr>
        <w:t>لرضا والاختيار كلها بمعنى واحد.</w:t>
      </w:r>
    </w:p>
    <w:p w:rsidR="00FA4E2B" w:rsidRDefault="00FA4E2B" w:rsidP="00270E80">
      <w:pPr>
        <w:ind w:firstLine="567"/>
        <w:jc w:val="both"/>
        <w:textAlignment w:val="baseline"/>
        <w:rPr>
          <w:rFonts w:ascii="Traditional Arabic" w:hAnsi="Traditional Arabic" w:cs="Traditional Arabic"/>
          <w:sz w:val="36"/>
          <w:szCs w:val="36"/>
          <w:rtl/>
        </w:rPr>
      </w:pPr>
      <w:r w:rsidRPr="00886C2E">
        <w:rPr>
          <w:rFonts w:ascii="Traditional Arabic" w:hAnsi="Traditional Arabic" w:cs="Traditional Arabic"/>
          <w:b/>
          <w:bCs/>
          <w:sz w:val="36"/>
          <w:szCs w:val="36"/>
          <w:rtl/>
        </w:rPr>
        <w:t>المسألة الرابعة:</w:t>
      </w:r>
      <w:r w:rsidRPr="001476FA">
        <w:rPr>
          <w:rFonts w:ascii="Traditional Arabic" w:hAnsi="Traditional Arabic" w:cs="Traditional Arabic"/>
          <w:sz w:val="36"/>
          <w:szCs w:val="36"/>
          <w:rtl/>
        </w:rPr>
        <w:t xml:space="preserve"> الاستثناء في الإيمان: يعرف الماتريدية الإيمان بأنه تصديق بالقلب وإقرار باللسان. ويعرفه الأ</w:t>
      </w:r>
      <w:r>
        <w:rPr>
          <w:rFonts w:ascii="Traditional Arabic" w:hAnsi="Traditional Arabic" w:cs="Traditional Arabic"/>
          <w:sz w:val="36"/>
          <w:szCs w:val="36"/>
          <w:rtl/>
        </w:rPr>
        <w:t>شعرية بأنه التصديق بالله تعالى.</w:t>
      </w:r>
    </w:p>
    <w:p w:rsidR="00FA4E2B" w:rsidRDefault="00886C2E" w:rsidP="00270E80">
      <w:pPr>
        <w:ind w:firstLine="567"/>
        <w:jc w:val="both"/>
        <w:textAlignment w:val="baseline"/>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00FA4E2B" w:rsidRPr="001476FA">
        <w:rPr>
          <w:rFonts w:ascii="Traditional Arabic" w:hAnsi="Traditional Arabic" w:cs="Traditional Arabic"/>
          <w:sz w:val="36"/>
          <w:szCs w:val="36"/>
          <w:rtl/>
        </w:rPr>
        <w:t>ذهب</w:t>
      </w:r>
      <w:r>
        <w:rPr>
          <w:rFonts w:ascii="Traditional Arabic" w:hAnsi="Traditional Arabic" w:cs="Traditional Arabic" w:hint="cs"/>
          <w:sz w:val="36"/>
          <w:szCs w:val="36"/>
          <w:rtl/>
        </w:rPr>
        <w:t>ت</w:t>
      </w:r>
      <w:r w:rsidR="00FA4E2B" w:rsidRPr="001476FA">
        <w:rPr>
          <w:rFonts w:ascii="Traditional Arabic" w:hAnsi="Traditional Arabic" w:cs="Traditional Arabic"/>
          <w:sz w:val="36"/>
          <w:szCs w:val="36"/>
          <w:rtl/>
        </w:rPr>
        <w:t xml:space="preserve"> الماتريدية إلى منع دخول الاستثناء في الإيمان، فالمؤمن عندهم يكون مؤمنا حقا وليس مؤمنا بالمشيئة، وذلك لأن الماتريدية يرون أن الاستثناء شك في إيمان المؤمن وشرائطه التي لا تقبل الشك.</w:t>
      </w:r>
    </w:p>
    <w:p w:rsidR="00FA4E2B" w:rsidRDefault="00FA4E2B" w:rsidP="00270E80">
      <w:pPr>
        <w:ind w:firstLine="567"/>
        <w:jc w:val="both"/>
        <w:textAlignment w:val="baseline"/>
        <w:rPr>
          <w:rFonts w:ascii="Traditional Arabic" w:hAnsi="Traditional Arabic" w:cs="Traditional Arabic"/>
          <w:sz w:val="36"/>
          <w:szCs w:val="36"/>
          <w:rtl/>
        </w:rPr>
      </w:pPr>
      <w:r>
        <w:rPr>
          <w:rFonts w:ascii="Traditional Arabic" w:hAnsi="Traditional Arabic" w:cs="Traditional Arabic" w:hint="cs"/>
          <w:sz w:val="36"/>
          <w:szCs w:val="36"/>
          <w:rtl/>
        </w:rPr>
        <w:t>ب</w:t>
      </w:r>
      <w:r>
        <w:rPr>
          <w:rFonts w:ascii="Traditional Arabic" w:hAnsi="Traditional Arabic" w:cs="Traditional Arabic"/>
          <w:sz w:val="36"/>
          <w:szCs w:val="36"/>
          <w:rtl/>
        </w:rPr>
        <w:t>ينما</w:t>
      </w:r>
      <w:r w:rsidRPr="001476FA">
        <w:rPr>
          <w:rFonts w:ascii="Traditional Arabic" w:hAnsi="Traditional Arabic" w:cs="Traditional Arabic"/>
          <w:sz w:val="36"/>
          <w:szCs w:val="36"/>
          <w:rtl/>
        </w:rPr>
        <w:t xml:space="preserve"> يذهب الأشاعرة إلى جواز الاستثناء في الإيمان، فيمكن للمؤمن أن يقول:</w:t>
      </w:r>
      <w:r w:rsidR="00886C2E">
        <w:rPr>
          <w:rFonts w:ascii="Traditional Arabic" w:hAnsi="Traditional Arabic" w:cs="Traditional Arabic" w:hint="cs"/>
          <w:sz w:val="36"/>
          <w:szCs w:val="36"/>
          <w:rtl/>
        </w:rPr>
        <w:t xml:space="preserve"> </w:t>
      </w:r>
      <w:r w:rsidR="00886C2E">
        <w:rPr>
          <w:rFonts w:ascii="Traditional Arabic" w:hAnsi="Traditional Arabic" w:cs="Traditional Arabic"/>
          <w:sz w:val="36"/>
          <w:szCs w:val="36"/>
          <w:rtl/>
        </w:rPr>
        <w:t>أنا مؤمن إن شاء الله</w:t>
      </w:r>
      <w:r w:rsidRPr="001476FA">
        <w:rPr>
          <w:rFonts w:ascii="Traditional Arabic" w:hAnsi="Traditional Arabic" w:cs="Traditional Arabic"/>
          <w:sz w:val="36"/>
          <w:szCs w:val="36"/>
          <w:rtl/>
        </w:rPr>
        <w:t>.</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وبذلك يظهر أن محل الخلاف هو أن الماتريدية لا يجيزون الاستثناء في الإيمان، بينما الأشعرية يجيزون ذلك.</w:t>
      </w:r>
    </w:p>
    <w:p w:rsidR="00FA4E2B" w:rsidRDefault="00FA4E2B" w:rsidP="00B41BB1">
      <w:pPr>
        <w:ind w:firstLine="567"/>
        <w:jc w:val="both"/>
        <w:textAlignment w:val="baseline"/>
        <w:rPr>
          <w:rFonts w:ascii="Traditional Arabic" w:hAnsi="Traditional Arabic" w:cs="Traditional Arabic"/>
          <w:sz w:val="36"/>
          <w:szCs w:val="36"/>
          <w:rtl/>
        </w:rPr>
      </w:pPr>
      <w:r w:rsidRPr="00886C2E">
        <w:rPr>
          <w:rFonts w:ascii="Traditional Arabic" w:hAnsi="Traditional Arabic" w:cs="Traditional Arabic"/>
          <w:b/>
          <w:bCs/>
          <w:sz w:val="36"/>
          <w:szCs w:val="36"/>
          <w:rtl/>
        </w:rPr>
        <w:t>المسألة الخامسة:</w:t>
      </w:r>
      <w:r w:rsidRPr="001476FA">
        <w:rPr>
          <w:rFonts w:ascii="Traditional Arabic" w:hAnsi="Traditional Arabic" w:cs="Traditional Arabic"/>
          <w:sz w:val="36"/>
          <w:szCs w:val="36"/>
          <w:rtl/>
        </w:rPr>
        <w:t xml:space="preserve"> إيمان المقلد: فالماتريدية يذهبون إلى القول بصحة إيمان المقلد، لأن مع هذا الإيمان تصديق، والتصديق هو أصل الإيمان، وعند</w:t>
      </w:r>
      <w:r w:rsidR="00050689">
        <w:rPr>
          <w:rFonts w:ascii="Traditional Arabic" w:hAnsi="Traditional Arabic" w:cs="Traditional Arabic" w:hint="cs"/>
          <w:sz w:val="36"/>
          <w:szCs w:val="36"/>
          <w:rtl/>
        </w:rPr>
        <w:t>هم أيضا</w:t>
      </w:r>
      <w:r w:rsidRPr="001476FA">
        <w:rPr>
          <w:rFonts w:ascii="Traditional Arabic" w:hAnsi="Traditional Arabic" w:cs="Traditional Arabic"/>
          <w:sz w:val="36"/>
          <w:szCs w:val="36"/>
          <w:rtl/>
        </w:rPr>
        <w:t xml:space="preserve"> يصح الاكتفاء بالتقليد في العقائد الدينية</w:t>
      </w:r>
      <w:r w:rsidR="00050689">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 إلا أن المقلد يعد عاصيا بتر</w:t>
      </w:r>
      <w:r>
        <w:rPr>
          <w:rFonts w:ascii="Traditional Arabic" w:hAnsi="Traditional Arabic" w:cs="Traditional Arabic"/>
          <w:sz w:val="36"/>
          <w:szCs w:val="36"/>
          <w:rtl/>
        </w:rPr>
        <w:t>كه للنظر إذا كان قادرا على ذلك.</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أما الأشاعرة فإنهم يقولون بأنه لا يُكتفى بالتقليد في العقائد الدينية، ولكن لابد من</w:t>
      </w:r>
      <w:r w:rsidR="00050689">
        <w:rPr>
          <w:rFonts w:ascii="Traditional Arabic" w:hAnsi="Traditional Arabic" w:cs="Traditional Arabic"/>
          <w:sz w:val="36"/>
          <w:szCs w:val="36"/>
          <w:rtl/>
        </w:rPr>
        <w:t xml:space="preserve"> الاعتقاد الجازم الناشئ عن دليل</w:t>
      </w:r>
      <w:r w:rsidR="00050689">
        <w:rPr>
          <w:rFonts w:ascii="Traditional Arabic" w:hAnsi="Traditional Arabic" w:cs="Traditional Arabic" w:hint="cs"/>
          <w:sz w:val="36"/>
          <w:szCs w:val="36"/>
          <w:rtl/>
        </w:rPr>
        <w:t>؛</w:t>
      </w:r>
      <w:r w:rsidRPr="001476FA">
        <w:rPr>
          <w:rFonts w:ascii="Traditional Arabic" w:hAnsi="Traditional Arabic" w:cs="Traditional Arabic"/>
          <w:sz w:val="36"/>
          <w:szCs w:val="36"/>
          <w:rtl/>
        </w:rPr>
        <w:t xml:space="preserve"> لأن الإيمان من المسائل الأصولية، وهذه قليلة يمكن الإحاطة بها، وتكفي فيها المعرفة على الإجمال، ولا يشترط </w:t>
      </w:r>
      <w:r>
        <w:rPr>
          <w:rFonts w:ascii="Traditional Arabic" w:hAnsi="Traditional Arabic" w:cs="Traditional Arabic"/>
          <w:sz w:val="36"/>
          <w:szCs w:val="36"/>
          <w:rtl/>
        </w:rPr>
        <w:t>عندهم القدرة على التعبير عن ذلك</w:t>
      </w:r>
      <w:r w:rsidRPr="001476FA">
        <w:rPr>
          <w:rFonts w:ascii="Traditional Arabic" w:hAnsi="Traditional Arabic" w:cs="Traditional Arabic"/>
          <w:sz w:val="36"/>
          <w:szCs w:val="36"/>
          <w:rtl/>
        </w:rPr>
        <w:t>.</w:t>
      </w:r>
      <w:r w:rsidR="00050689">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ويذهب</w:t>
      </w:r>
      <w:r w:rsidR="00050689">
        <w:rPr>
          <w:rFonts w:ascii="Traditional Arabic" w:hAnsi="Traditional Arabic" w:cs="Traditional Arabic" w:hint="cs"/>
          <w:sz w:val="36"/>
          <w:szCs w:val="36"/>
          <w:rtl/>
        </w:rPr>
        <w:t>ون</w:t>
      </w:r>
      <w:r w:rsidRPr="001476FA">
        <w:rPr>
          <w:rFonts w:ascii="Traditional Arabic" w:hAnsi="Traditional Arabic" w:cs="Traditional Arabic"/>
          <w:sz w:val="36"/>
          <w:szCs w:val="36"/>
          <w:rtl/>
        </w:rPr>
        <w:t xml:space="preserve"> إلى أن المقلد عاص بتركه النظر والاس</w:t>
      </w:r>
      <w:r>
        <w:rPr>
          <w:rFonts w:ascii="Traditional Arabic" w:hAnsi="Traditional Arabic" w:cs="Traditional Arabic"/>
          <w:sz w:val="36"/>
          <w:szCs w:val="36"/>
          <w:rtl/>
        </w:rPr>
        <w:t>تدلال، ولكنه ليس مشركا أو كافرا</w:t>
      </w:r>
      <w:r w:rsidRPr="001476FA">
        <w:rPr>
          <w:rFonts w:ascii="Traditional Arabic" w:hAnsi="Traditional Arabic" w:cs="Traditional Arabic"/>
          <w:sz w:val="36"/>
          <w:szCs w:val="36"/>
          <w:rtl/>
        </w:rPr>
        <w:t>.</w:t>
      </w:r>
    </w:p>
    <w:p w:rsidR="00FA4E2B" w:rsidRDefault="00FA4E2B" w:rsidP="00270E80">
      <w:pPr>
        <w:ind w:firstLine="567"/>
        <w:jc w:val="both"/>
        <w:textAlignment w:val="baseline"/>
        <w:rPr>
          <w:rFonts w:ascii="Traditional Arabic" w:hAnsi="Traditional Arabic" w:cs="Traditional Arabic"/>
          <w:sz w:val="36"/>
          <w:szCs w:val="36"/>
          <w:rtl/>
        </w:rPr>
      </w:pPr>
      <w:r w:rsidRPr="00886C2E">
        <w:rPr>
          <w:rFonts w:ascii="Traditional Arabic" w:hAnsi="Traditional Arabic" w:cs="Traditional Arabic"/>
          <w:b/>
          <w:bCs/>
          <w:sz w:val="36"/>
          <w:szCs w:val="36"/>
          <w:rtl/>
        </w:rPr>
        <w:t>المسألة السادسة:</w:t>
      </w:r>
      <w:r w:rsidRPr="001476FA">
        <w:rPr>
          <w:rFonts w:ascii="Traditional Arabic" w:hAnsi="Traditional Arabic" w:cs="Traditional Arabic"/>
          <w:sz w:val="36"/>
          <w:szCs w:val="36"/>
          <w:rtl/>
        </w:rPr>
        <w:t xml:space="preserve"> الكسب: فالماتريدية يثبتون للعبد قدرة وإرادة لها أثر في الفعل، ولا أثر لها في الإ</w:t>
      </w:r>
      <w:r w:rsidR="00050689">
        <w:rPr>
          <w:rFonts w:ascii="Traditional Arabic" w:hAnsi="Traditional Arabic" w:cs="Traditional Arabic" w:hint="cs"/>
          <w:sz w:val="36"/>
          <w:szCs w:val="36"/>
          <w:rtl/>
        </w:rPr>
        <w:t>يجا</w:t>
      </w:r>
      <w:r w:rsidR="00C27F52">
        <w:rPr>
          <w:rFonts w:ascii="Traditional Arabic" w:hAnsi="Traditional Arabic" w:cs="Traditional Arabic" w:hint="cs"/>
          <w:sz w:val="36"/>
          <w:szCs w:val="36"/>
          <w:rtl/>
        </w:rPr>
        <w:t>ب</w:t>
      </w:r>
      <w:r w:rsidRPr="001476FA">
        <w:rPr>
          <w:rFonts w:ascii="Traditional Arabic" w:hAnsi="Traditional Arabic" w:cs="Traditional Arabic"/>
          <w:sz w:val="36"/>
          <w:szCs w:val="36"/>
          <w:rtl/>
        </w:rPr>
        <w:t xml:space="preserve"> والإحداث، وإنما أثرها ينصب على وصف الفعل بكونه طاعة أو معصية، وتتمثل هذه القدرة في القصد والاختيار للفعل، والله سبحانه وتعالى يخلق للعبد القدرة على الفعل، وتكون نتيجة الفعل عليه.</w:t>
      </w:r>
      <w:r w:rsidR="00886C2E">
        <w:rPr>
          <w:rFonts w:ascii="Traditional Arabic" w:hAnsi="Traditional Arabic" w:cs="Traditional Arabic" w:hint="cs"/>
          <w:sz w:val="36"/>
          <w:szCs w:val="36"/>
          <w:rtl/>
        </w:rPr>
        <w:t xml:space="preserve"> </w:t>
      </w:r>
      <w:r w:rsidRPr="001476FA">
        <w:rPr>
          <w:rFonts w:ascii="Traditional Arabic" w:hAnsi="Traditional Arabic" w:cs="Traditional Arabic"/>
          <w:sz w:val="36"/>
          <w:szCs w:val="36"/>
          <w:rtl/>
        </w:rPr>
        <w:t>وبذلك يثبت الماتريدية أن للعبد اختيارا في أفعاله، وهذه الأفعال هي التي يترتب عليها المدح والذم في الدنيا، كما يترتب عليها الثواب والعقاب في الآخرة.</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t>أما الأشاعرة فيذهبون إلى أن قدرة العباد التي وقع بها الفعل غير مخلوقة، وأن أمرها بأيديهم، وعليها مدار تكليفهم، والإرادة عند الأشاعرة هي الإرادة الجزئية، أما الإرادة الكلية عندهم فهي مخلوقة لله تعالى.</w:t>
      </w:r>
    </w:p>
    <w:p w:rsidR="00FA4E2B" w:rsidRDefault="00FA4E2B" w:rsidP="00270E80">
      <w:pPr>
        <w:ind w:firstLine="567"/>
        <w:jc w:val="both"/>
        <w:textAlignment w:val="baseline"/>
        <w:rPr>
          <w:rFonts w:ascii="Traditional Arabic" w:hAnsi="Traditional Arabic" w:cs="Traditional Arabic"/>
          <w:sz w:val="36"/>
          <w:szCs w:val="36"/>
          <w:rtl/>
        </w:rPr>
      </w:pPr>
      <w:r w:rsidRPr="00886C2E">
        <w:rPr>
          <w:rFonts w:ascii="Traditional Arabic" w:hAnsi="Traditional Arabic" w:cs="Traditional Arabic"/>
          <w:b/>
          <w:bCs/>
          <w:sz w:val="36"/>
          <w:szCs w:val="36"/>
          <w:rtl/>
        </w:rPr>
        <w:t>المسألة السابعة:</w:t>
      </w:r>
      <w:r w:rsidRPr="001476FA">
        <w:rPr>
          <w:rFonts w:ascii="Traditional Arabic" w:hAnsi="Traditional Arabic" w:cs="Traditional Arabic"/>
          <w:sz w:val="36"/>
          <w:szCs w:val="36"/>
          <w:rtl/>
        </w:rPr>
        <w:t xml:space="preserve"> الكافر منعَمٌ عليه أم لا؟ يرى الماتريدية أن الكافر منعم عليه، لكن هذا الإنعام إنما وقع في الدنيا فقط. </w:t>
      </w:r>
    </w:p>
    <w:p w:rsidR="00FA4E2B" w:rsidRDefault="00FA4E2B" w:rsidP="00270E80">
      <w:pPr>
        <w:ind w:firstLine="567"/>
        <w:jc w:val="both"/>
        <w:textAlignment w:val="baseline"/>
        <w:rPr>
          <w:rFonts w:ascii="Traditional Arabic" w:hAnsi="Traditional Arabic" w:cs="Traditional Arabic"/>
          <w:sz w:val="36"/>
          <w:szCs w:val="36"/>
          <w:rtl/>
        </w:rPr>
      </w:pPr>
      <w:r w:rsidRPr="001476FA">
        <w:rPr>
          <w:rFonts w:ascii="Traditional Arabic" w:hAnsi="Traditional Arabic" w:cs="Traditional Arabic"/>
          <w:sz w:val="36"/>
          <w:szCs w:val="36"/>
          <w:rtl/>
        </w:rPr>
        <w:lastRenderedPageBreak/>
        <w:t>ويرى الأشاعرة أن الكافر لم ينعم عليه لا في الدين</w:t>
      </w:r>
      <w:r>
        <w:rPr>
          <w:rFonts w:ascii="Traditional Arabic" w:hAnsi="Traditional Arabic" w:cs="Traditional Arabic"/>
          <w:sz w:val="36"/>
          <w:szCs w:val="36"/>
          <w:rtl/>
        </w:rPr>
        <w:t xml:space="preserve"> ولا في الدنيا ولا في الآخرة</w:t>
      </w:r>
      <w:r w:rsidRPr="00983761">
        <w:rPr>
          <w:rFonts w:ascii="Traditional Arabic" w:hAnsi="Traditional Arabic" w:cs="Traditional Arabic"/>
          <w:b/>
          <w:noProof/>
          <w:sz w:val="36"/>
          <w:szCs w:val="36"/>
          <w:vertAlign w:val="superscript"/>
          <w:rtl/>
        </w:rPr>
        <w:t>(</w:t>
      </w:r>
      <w:r w:rsidRPr="00983761">
        <w:rPr>
          <w:rFonts w:ascii="Traditional Arabic" w:hAnsi="Traditional Arabic" w:cs="Traditional Arabic"/>
          <w:b/>
          <w:noProof/>
          <w:sz w:val="36"/>
          <w:szCs w:val="36"/>
          <w:vertAlign w:val="superscript"/>
          <w:rtl/>
        </w:rPr>
        <w:footnoteReference w:id="256"/>
      </w:r>
      <w:r w:rsidRPr="00983761">
        <w:rPr>
          <w:rFonts w:ascii="Traditional Arabic" w:hAnsi="Traditional Arabic" w:cs="Traditional Arabic"/>
          <w:b/>
          <w:noProof/>
          <w:sz w:val="36"/>
          <w:szCs w:val="36"/>
          <w:vertAlign w:val="superscript"/>
          <w:rtl/>
        </w:rPr>
        <w:t>)</w:t>
      </w:r>
      <w:r w:rsidRPr="001476FA">
        <w:rPr>
          <w:rFonts w:ascii="Traditional Arabic" w:hAnsi="Traditional Arabic" w:cs="Traditional Arabic"/>
          <w:sz w:val="36"/>
          <w:szCs w:val="36"/>
          <w:rtl/>
        </w:rPr>
        <w:t>.</w:t>
      </w:r>
    </w:p>
    <w:p w:rsidR="00FA4E2B" w:rsidRPr="00983761" w:rsidRDefault="00FA4E2B" w:rsidP="00270E80">
      <w:pPr>
        <w:ind w:firstLine="567"/>
        <w:jc w:val="both"/>
        <w:textAlignment w:val="baseline"/>
        <w:rPr>
          <w:rFonts w:ascii="Traditional Arabic" w:hAnsi="Traditional Arabic" w:cs="Traditional Arabic"/>
          <w:sz w:val="36"/>
          <w:szCs w:val="36"/>
        </w:rPr>
      </w:pPr>
    </w:p>
    <w:p w:rsidR="00886C2E" w:rsidRDefault="00FA4E2B"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Pr>
          <w:rFonts w:ascii="Traditional Arabic" w:hAnsi="Traditional Arabic" w:cs="Traditional Arabic"/>
          <w:b/>
          <w:bCs/>
          <w:sz w:val="36"/>
          <w:szCs w:val="36"/>
          <w:rtl/>
          <w:lang w:bidi="ar"/>
        </w:rPr>
        <w:br w:type="page"/>
      </w:r>
      <w:r w:rsidR="00D47840">
        <w:rPr>
          <w:rFonts w:ascii="Traditional Arabic" w:hAnsi="Traditional Arabic" w:cs="Traditional Arabic" w:hint="cs"/>
          <w:b/>
          <w:bCs/>
          <w:sz w:val="36"/>
          <w:szCs w:val="36"/>
          <w:rtl/>
          <w:lang w:bidi="ar"/>
        </w:rPr>
        <w:lastRenderedPageBreak/>
        <w:t>الخاتمة</w:t>
      </w:r>
    </w:p>
    <w:p w:rsidR="00D83B07" w:rsidRPr="00746C78" w:rsidRDefault="00F968A5" w:rsidP="00270E80">
      <w:pPr>
        <w:pStyle w:val="NormalWeb"/>
        <w:bidi/>
        <w:spacing w:before="0" w:beforeAutospacing="0" w:after="0" w:afterAutospacing="0"/>
        <w:ind w:firstLine="567"/>
        <w:jc w:val="center"/>
        <w:rPr>
          <w:rFonts w:ascii="Traditional Arabic" w:hAnsi="Traditional Arabic" w:cs="Traditional Arabic"/>
          <w:b/>
          <w:bCs/>
          <w:sz w:val="36"/>
          <w:szCs w:val="36"/>
          <w:rtl/>
          <w:lang w:bidi="ar"/>
        </w:rPr>
      </w:pPr>
      <w:r w:rsidRPr="00746C78">
        <w:rPr>
          <w:rFonts w:ascii="Traditional Arabic" w:hAnsi="Traditional Arabic" w:cs="Traditional Arabic"/>
          <w:b/>
          <w:bCs/>
          <w:sz w:val="36"/>
          <w:szCs w:val="36"/>
          <w:rtl/>
          <w:lang w:bidi="ar"/>
        </w:rPr>
        <w:t>خلاصة المسائل العقدية التي خالف فيها الماتريدية السلف</w:t>
      </w:r>
    </w:p>
    <w:p w:rsidR="00886C2E" w:rsidRDefault="00886C2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D83B07" w:rsidRDefault="00886C2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وبعد هذه الدراسة المختصرة</w:t>
      </w:r>
      <w:r w:rsidR="00723DE7">
        <w:rPr>
          <w:rFonts w:ascii="Traditional Arabic" w:hAnsi="Traditional Arabic" w:cs="Traditional Arabic" w:hint="cs"/>
          <w:sz w:val="36"/>
          <w:szCs w:val="36"/>
          <w:rtl/>
          <w:lang w:bidi="ar"/>
        </w:rPr>
        <w:t>؛</w:t>
      </w:r>
      <w:r>
        <w:rPr>
          <w:rFonts w:ascii="Traditional Arabic" w:hAnsi="Traditional Arabic" w:cs="Traditional Arabic" w:hint="cs"/>
          <w:sz w:val="36"/>
          <w:szCs w:val="36"/>
          <w:rtl/>
          <w:lang w:bidi="ar"/>
        </w:rPr>
        <w:t xml:space="preserve"> فإن أهم المسائل التي خالفت فيها الماتريدية عقيدة السلف ما يلي:</w:t>
      </w:r>
    </w:p>
    <w:p w:rsidR="00D83B07" w:rsidRPr="00455F08" w:rsidRDefault="00D83B0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1- </w:t>
      </w:r>
      <w:r w:rsidR="00F968A5" w:rsidRPr="00455F08">
        <w:rPr>
          <w:rFonts w:ascii="Traditional Arabic" w:hAnsi="Traditional Arabic" w:cs="Traditional Arabic"/>
          <w:sz w:val="36"/>
          <w:szCs w:val="36"/>
          <w:rtl/>
          <w:lang w:bidi="ar"/>
        </w:rPr>
        <w:t xml:space="preserve">خلاف الماتريدية في مفهوم </w:t>
      </w:r>
      <w:r w:rsidR="00746C78">
        <w:rPr>
          <w:rFonts w:ascii="Traditional Arabic" w:hAnsi="Traditional Arabic" w:cs="Traditional Arabic" w:hint="cs"/>
          <w:sz w:val="36"/>
          <w:szCs w:val="36"/>
          <w:rtl/>
          <w:lang w:bidi="ar"/>
        </w:rPr>
        <w:t>ال</w:t>
      </w:r>
      <w:r w:rsidR="00746C78">
        <w:rPr>
          <w:rFonts w:ascii="Traditional Arabic" w:hAnsi="Traditional Arabic" w:cs="Traditional Arabic"/>
          <w:sz w:val="36"/>
          <w:szCs w:val="36"/>
          <w:rtl/>
          <w:lang w:bidi="ar"/>
        </w:rPr>
        <w:t>توحيد</w:t>
      </w:r>
      <w:r w:rsidR="00F968A5" w:rsidRPr="00455F08">
        <w:rPr>
          <w:rFonts w:ascii="Traditional Arabic" w:hAnsi="Traditional Arabic" w:cs="Traditional Arabic"/>
          <w:sz w:val="36"/>
          <w:szCs w:val="36"/>
          <w:rtl/>
          <w:lang w:bidi="ar"/>
        </w:rPr>
        <w:t>، إذ هو عندهم بمعنى أن الله واحد في ذاته لا قس</w:t>
      </w:r>
      <w:r w:rsidR="0081237E">
        <w:rPr>
          <w:rFonts w:ascii="Traditional Arabic" w:hAnsi="Traditional Arabic" w:cs="Traditional Arabic" w:hint="cs"/>
          <w:sz w:val="36"/>
          <w:szCs w:val="36"/>
          <w:rtl/>
          <w:lang w:bidi="ar"/>
        </w:rPr>
        <w:t>ي</w:t>
      </w:r>
      <w:r w:rsidR="00F968A5" w:rsidRPr="00455F08">
        <w:rPr>
          <w:rFonts w:ascii="Traditional Arabic" w:hAnsi="Traditional Arabic" w:cs="Traditional Arabic"/>
          <w:sz w:val="36"/>
          <w:szCs w:val="36"/>
          <w:rtl/>
          <w:lang w:bidi="ar"/>
        </w:rPr>
        <w:t xml:space="preserve">م له ولا جزء له، واحد في صفاته لا شبيه له، وواحد في أفعاله لا شريك له. </w:t>
      </w:r>
    </w:p>
    <w:p w:rsidR="0081237E" w:rsidRDefault="00D83B0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2- </w:t>
      </w:r>
      <w:r w:rsidR="00F968A5" w:rsidRPr="00455F08">
        <w:rPr>
          <w:rFonts w:ascii="Traditional Arabic" w:hAnsi="Traditional Arabic" w:cs="Traditional Arabic"/>
          <w:sz w:val="36"/>
          <w:szCs w:val="36"/>
          <w:rtl/>
          <w:lang w:bidi="ar"/>
        </w:rPr>
        <w:t>اعتمدت الم</w:t>
      </w:r>
      <w:r w:rsidRPr="00455F08">
        <w:rPr>
          <w:rFonts w:ascii="Traditional Arabic" w:hAnsi="Traditional Arabic" w:cs="Traditional Arabic"/>
          <w:sz w:val="36"/>
          <w:szCs w:val="36"/>
          <w:rtl/>
          <w:lang w:bidi="ar"/>
        </w:rPr>
        <w:t>اتريدية في إثبات وجود الله تعال</w:t>
      </w:r>
      <w:r w:rsidRPr="00455F08">
        <w:rPr>
          <w:rFonts w:ascii="Traditional Arabic" w:hAnsi="Traditional Arabic" w:cs="Traditional Arabic" w:hint="cs"/>
          <w:sz w:val="36"/>
          <w:szCs w:val="36"/>
          <w:rtl/>
          <w:lang w:bidi="ar"/>
        </w:rPr>
        <w:t>ى</w:t>
      </w:r>
      <w:r w:rsidR="00F968A5" w:rsidRPr="00455F08">
        <w:rPr>
          <w:rFonts w:ascii="Traditional Arabic" w:hAnsi="Traditional Arabic" w:cs="Traditional Arabic"/>
          <w:sz w:val="36"/>
          <w:szCs w:val="36"/>
          <w:rtl/>
          <w:lang w:bidi="ar"/>
        </w:rPr>
        <w:t xml:space="preserve"> على دليل حدوث الأعراض والأجسام</w:t>
      </w:r>
      <w:r w:rsidR="0081237E">
        <w:rPr>
          <w:rFonts w:ascii="Traditional Arabic" w:hAnsi="Traditional Arabic" w:cs="Traditional Arabic" w:hint="cs"/>
          <w:sz w:val="36"/>
          <w:szCs w:val="36"/>
          <w:rtl/>
          <w:lang w:bidi="ar"/>
        </w:rPr>
        <w:t>.</w:t>
      </w:r>
    </w:p>
    <w:p w:rsidR="00D83B07" w:rsidRPr="00455F08" w:rsidRDefault="00D83B07" w:rsidP="00723DE7">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3- </w:t>
      </w:r>
      <w:r w:rsidR="00F968A5" w:rsidRPr="00455F08">
        <w:rPr>
          <w:rFonts w:ascii="Traditional Arabic" w:hAnsi="Traditional Arabic" w:cs="Traditional Arabic"/>
          <w:sz w:val="36"/>
          <w:szCs w:val="36"/>
          <w:rtl/>
          <w:lang w:bidi="ar"/>
        </w:rPr>
        <w:t xml:space="preserve">يستدل الماتريدية على وحدانية الله تعالى بقوله عز وجل: </w:t>
      </w:r>
      <w:r w:rsidR="00723DE7" w:rsidRPr="003B50F9">
        <w:rPr>
          <w:rFonts w:ascii="Traditional Arabic" w:hAnsi="Traditional Arabic" w:cs="Traditional Arabic"/>
          <w:sz w:val="36"/>
          <w:szCs w:val="36"/>
          <w:rtl/>
          <w:lang w:bidi="ar"/>
        </w:rPr>
        <w:t>﴿</w:t>
      </w:r>
      <w:r w:rsidR="00723DE7" w:rsidRPr="003B50F9">
        <w:rPr>
          <w:rFonts w:ascii="Traditional Arabic" w:hAnsi="Traditional Arabic" w:cs="Traditional Arabic"/>
          <w:sz w:val="36"/>
          <w:szCs w:val="36"/>
          <w:lang w:bidi="ar"/>
        </w:rPr>
        <w:t> </w:t>
      </w:r>
      <w:r w:rsidR="00C27F52" w:rsidRPr="00C27F52">
        <w:rPr>
          <w:rFonts w:ascii="Traditional Arabic" w:hAnsi="Traditional Arabic" w:cs="Traditional Arabic"/>
          <w:sz w:val="36"/>
          <w:szCs w:val="36"/>
          <w:rtl/>
          <w:lang w:bidi="ar"/>
        </w:rPr>
        <w:t>لَوْ كَانَ فِيهِمَا آلِهَةٌ إِلَّا اللَّهُ لَفَسَدَتَا فَسُبْحَانَ اللَّهِ رَبِّ الْعَرْشِ عَمَّا يَصِفُونَ</w:t>
      </w:r>
      <w:r w:rsidR="00723DE7" w:rsidRPr="003B50F9">
        <w:rPr>
          <w:rFonts w:ascii="Traditional Arabic" w:hAnsi="Traditional Arabic" w:cs="Traditional Arabic"/>
          <w:sz w:val="36"/>
          <w:szCs w:val="36"/>
          <w:rtl/>
          <w:lang w:bidi="ar"/>
        </w:rPr>
        <w:t>﴾</w:t>
      </w:r>
      <w:r w:rsidR="00F968A5" w:rsidRPr="00455F08">
        <w:rPr>
          <w:rFonts w:ascii="Traditional Arabic" w:hAnsi="Traditional Arabic" w:cs="Traditional Arabic"/>
          <w:sz w:val="36"/>
          <w:szCs w:val="36"/>
          <w:rtl/>
          <w:lang w:bidi="ar"/>
        </w:rPr>
        <w:t xml:space="preserve"> [الأنبياء:22] وهو ما يسم</w:t>
      </w:r>
      <w:r w:rsidR="0081237E">
        <w:rPr>
          <w:rFonts w:ascii="Traditional Arabic" w:hAnsi="Traditional Arabic" w:cs="Traditional Arabic" w:hint="cs"/>
          <w:sz w:val="36"/>
          <w:szCs w:val="36"/>
          <w:rtl/>
          <w:lang w:bidi="ar"/>
        </w:rPr>
        <w:t>ى</w:t>
      </w:r>
      <w:r w:rsidR="00F968A5" w:rsidRPr="00455F08">
        <w:rPr>
          <w:rFonts w:ascii="Traditional Arabic" w:hAnsi="Traditional Arabic" w:cs="Traditional Arabic"/>
          <w:sz w:val="36"/>
          <w:szCs w:val="36"/>
          <w:rtl/>
          <w:lang w:bidi="ar"/>
        </w:rPr>
        <w:t xml:space="preserve"> بدليل التمانع، وقد خطأهم السلف في هذا المفهوم، مع إقرار السلف بأن دليل التمانع صحيح في دلالته على امتناع صدور العالم عن إلهين، لكن ليس هذا هو المقصود من الآية الكريمة.</w:t>
      </w:r>
    </w:p>
    <w:p w:rsidR="00D83B07" w:rsidRPr="00455F08" w:rsidRDefault="00D83B0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4- </w:t>
      </w:r>
      <w:r w:rsidR="00F968A5" w:rsidRPr="00455F08">
        <w:rPr>
          <w:rFonts w:ascii="Traditional Arabic" w:hAnsi="Traditional Arabic" w:cs="Traditional Arabic"/>
          <w:sz w:val="36"/>
          <w:szCs w:val="36"/>
          <w:rtl/>
          <w:lang w:bidi="ar"/>
        </w:rPr>
        <w:t>تثبت الماتريدية جميع الأسماء الحسنى لدلالة السمع عليها، إلا أنهم غلوا في الإثبات ومدلول الأسماء لعدم تفريقهم بين ما جاء في باب التسمية وبين ما جاء في باب الإخبار عن الله، فمدلول الاسم عندهم هو الذات وهذا خاص في اسم "الله</w:t>
      </w:r>
      <w:r w:rsidR="004E722C">
        <w:rPr>
          <w:rFonts w:ascii="Traditional Arabic" w:hAnsi="Traditional Arabic" w:cs="Traditional Arabic"/>
          <w:sz w:val="36"/>
          <w:szCs w:val="36"/>
          <w:rtl/>
          <w:lang w:bidi="ar"/>
        </w:rPr>
        <w:t>"</w:t>
      </w:r>
      <w:r w:rsidR="003E57C9">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فقط، وأما ما عداه فمدلوله يؤخذ عندهم من الصفات التي أثبتوها فلم يقفوا على ما ثبت بالسمع فقط.</w:t>
      </w:r>
    </w:p>
    <w:p w:rsidR="0081237E" w:rsidRDefault="00D83B0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5- </w:t>
      </w:r>
      <w:r w:rsidR="00F968A5" w:rsidRPr="00455F08">
        <w:rPr>
          <w:rFonts w:ascii="Traditional Arabic" w:hAnsi="Traditional Arabic" w:cs="Traditional Arabic"/>
          <w:sz w:val="36"/>
          <w:szCs w:val="36"/>
          <w:rtl/>
          <w:lang w:bidi="ar"/>
        </w:rPr>
        <w:t>وقف الماتريديون في باب الصفات على إثبات بعض الصفات دون غيرها، فأثبتوا من الصفات: القدرة، العلم، الحياة، الإرادة، السمع، البصر، الكلام، التكوين، وذلك لدلالة العقل عليها عندهم</w:t>
      </w:r>
      <w:r w:rsidR="0081237E">
        <w:rPr>
          <w:rFonts w:ascii="Traditional Arabic" w:hAnsi="Traditional Arabic" w:cs="Traditional Arabic" w:hint="cs"/>
          <w:sz w:val="36"/>
          <w:szCs w:val="36"/>
          <w:rtl/>
          <w:lang w:bidi="ar"/>
        </w:rPr>
        <w:t>.</w:t>
      </w:r>
    </w:p>
    <w:p w:rsidR="0081237E" w:rsidRDefault="0081237E"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sidRPr="00455F08">
        <w:rPr>
          <w:rFonts w:ascii="Traditional Arabic" w:hAnsi="Traditional Arabic" w:cs="Traditional Arabic" w:hint="cs"/>
          <w:sz w:val="36"/>
          <w:szCs w:val="36"/>
          <w:rtl/>
          <w:lang w:bidi="ar"/>
        </w:rPr>
        <w:t xml:space="preserve"> </w:t>
      </w:r>
      <w:r w:rsidR="00D83B07" w:rsidRPr="00455F08">
        <w:rPr>
          <w:rFonts w:ascii="Traditional Arabic" w:hAnsi="Traditional Arabic" w:cs="Traditional Arabic" w:hint="cs"/>
          <w:sz w:val="36"/>
          <w:szCs w:val="36"/>
          <w:rtl/>
          <w:lang w:bidi="ar"/>
        </w:rPr>
        <w:t xml:space="preserve">6- </w:t>
      </w:r>
      <w:r w:rsidR="00F968A5" w:rsidRPr="00455F08">
        <w:rPr>
          <w:rFonts w:ascii="Traditional Arabic" w:hAnsi="Traditional Arabic" w:cs="Traditional Arabic"/>
          <w:sz w:val="36"/>
          <w:szCs w:val="36"/>
          <w:rtl/>
          <w:lang w:bidi="ar"/>
        </w:rPr>
        <w:t>نفت الماتريدية جميع الصفات الخبرية الثابتة بالكتاب والسنة، لأن في إثباتها - بزعمهم - مخالفة للعقل الذي يرى في إثباتها ما يدعو إلى وصف الله تعال</w:t>
      </w:r>
      <w:r>
        <w:rPr>
          <w:rFonts w:ascii="Traditional Arabic" w:hAnsi="Traditional Arabic" w:cs="Traditional Arabic" w:hint="cs"/>
          <w:sz w:val="36"/>
          <w:szCs w:val="36"/>
          <w:rtl/>
          <w:lang w:bidi="ar"/>
        </w:rPr>
        <w:t>ى</w:t>
      </w:r>
      <w:r w:rsidR="00F968A5" w:rsidRPr="00455F08">
        <w:rPr>
          <w:rFonts w:ascii="Traditional Arabic" w:hAnsi="Traditional Arabic" w:cs="Traditional Arabic"/>
          <w:sz w:val="36"/>
          <w:szCs w:val="36"/>
          <w:rtl/>
          <w:lang w:bidi="ar"/>
        </w:rPr>
        <w:t xml:space="preserve"> بالتشبيه والتجسيم.</w:t>
      </w:r>
    </w:p>
    <w:p w:rsidR="00D83B07" w:rsidRPr="00455F08" w:rsidRDefault="00B06F5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7- نفت الماتريدية </w:t>
      </w:r>
      <w:r w:rsidR="00F968A5" w:rsidRPr="00455F08">
        <w:rPr>
          <w:rFonts w:ascii="Traditional Arabic" w:hAnsi="Traditional Arabic" w:cs="Traditional Arabic"/>
          <w:sz w:val="36"/>
          <w:szCs w:val="36"/>
          <w:rtl/>
          <w:lang w:bidi="ar"/>
        </w:rPr>
        <w:t>الصفات الاختيارية لله تعالى التي هي صفات الفعل اللازمة</w:t>
      </w:r>
      <w:r w:rsidR="009860E1">
        <w:rPr>
          <w:rFonts w:ascii="Traditional Arabic" w:hAnsi="Traditional Arabic" w:cs="Traditional Arabic"/>
          <w:sz w:val="36"/>
          <w:szCs w:val="36"/>
          <w:rtl/>
          <w:lang w:bidi="ar"/>
        </w:rPr>
        <w:t xml:space="preserve"> لله تعال</w:t>
      </w:r>
      <w:r w:rsidR="009860E1">
        <w:rPr>
          <w:rFonts w:ascii="Traditional Arabic" w:hAnsi="Traditional Arabic" w:cs="Traditional Arabic" w:hint="cs"/>
          <w:sz w:val="36"/>
          <w:szCs w:val="36"/>
          <w:rtl/>
          <w:lang w:bidi="ar"/>
        </w:rPr>
        <w:t>ى</w:t>
      </w:r>
      <w:r w:rsidR="00F968A5" w:rsidRPr="00455F08">
        <w:rPr>
          <w:rFonts w:ascii="Traditional Arabic" w:hAnsi="Traditional Arabic" w:cs="Traditional Arabic"/>
          <w:sz w:val="36"/>
          <w:szCs w:val="36"/>
          <w:rtl/>
          <w:lang w:bidi="ar"/>
        </w:rPr>
        <w:t>، لأنها كذلك تؤدي إلى التشبيه والتجسيم.</w:t>
      </w:r>
    </w:p>
    <w:p w:rsidR="00D83B07" w:rsidRPr="00455F08" w:rsidRDefault="00B06F5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8</w:t>
      </w:r>
      <w:r w:rsidR="00D83B07" w:rsidRPr="00455F08">
        <w:rPr>
          <w:rFonts w:ascii="Traditional Arabic" w:hAnsi="Traditional Arabic" w:cs="Traditional Arabic" w:hint="cs"/>
          <w:sz w:val="36"/>
          <w:szCs w:val="36"/>
          <w:rtl/>
          <w:lang w:bidi="ar"/>
        </w:rPr>
        <w:t xml:space="preserve">- </w:t>
      </w:r>
      <w:r w:rsidR="00CF6A20">
        <w:rPr>
          <w:rFonts w:ascii="Traditional Arabic" w:hAnsi="Traditional Arabic" w:cs="Traditional Arabic" w:hint="cs"/>
          <w:sz w:val="36"/>
          <w:szCs w:val="36"/>
          <w:rtl/>
          <w:lang w:bidi="ar"/>
        </w:rPr>
        <w:t xml:space="preserve">ذهبت </w:t>
      </w:r>
      <w:r w:rsidR="00F968A5" w:rsidRPr="00455F08">
        <w:rPr>
          <w:rFonts w:ascii="Traditional Arabic" w:hAnsi="Traditional Arabic" w:cs="Traditional Arabic"/>
          <w:sz w:val="36"/>
          <w:szCs w:val="36"/>
          <w:rtl/>
          <w:lang w:bidi="ar"/>
        </w:rPr>
        <w:t>الماتريدي</w:t>
      </w:r>
      <w:r w:rsidR="00CF6A20">
        <w:rPr>
          <w:rFonts w:ascii="Traditional Arabic" w:hAnsi="Traditional Arabic" w:cs="Traditional Arabic" w:hint="cs"/>
          <w:sz w:val="36"/>
          <w:szCs w:val="36"/>
          <w:rtl/>
          <w:lang w:bidi="ar"/>
        </w:rPr>
        <w:t>ة إلى</w:t>
      </w:r>
      <w:r w:rsidR="00CF6A20">
        <w:rPr>
          <w:rFonts w:ascii="Traditional Arabic" w:hAnsi="Traditional Arabic" w:cs="Traditional Arabic"/>
          <w:sz w:val="36"/>
          <w:szCs w:val="36"/>
          <w:rtl/>
          <w:lang w:bidi="ar"/>
        </w:rPr>
        <w:t xml:space="preserve"> أن كلام الله تعال</w:t>
      </w:r>
      <w:r w:rsidR="00CF6A20">
        <w:rPr>
          <w:rFonts w:ascii="Traditional Arabic" w:hAnsi="Traditional Arabic" w:cs="Traditional Arabic" w:hint="cs"/>
          <w:sz w:val="36"/>
          <w:szCs w:val="36"/>
          <w:rtl/>
          <w:lang w:bidi="ar"/>
        </w:rPr>
        <w:t>ى</w:t>
      </w:r>
      <w:r w:rsidR="00F968A5" w:rsidRPr="00455F08">
        <w:rPr>
          <w:rFonts w:ascii="Traditional Arabic" w:hAnsi="Traditional Arabic" w:cs="Traditional Arabic"/>
          <w:sz w:val="36"/>
          <w:szCs w:val="36"/>
          <w:rtl/>
          <w:lang w:bidi="ar"/>
        </w:rPr>
        <w:t xml:space="preserve"> معنى واحد قديم أزلي، ليس له تعلق بمشيئة الله تعالى وقدرته، وأنه ليس بحرف ولا صوت، بل هو كلام نفسي لا يسمع، بل المسموع منه إنما هو عبارة عنه.</w:t>
      </w:r>
    </w:p>
    <w:p w:rsidR="00D83B07" w:rsidRPr="00455F08" w:rsidRDefault="00B06F5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lastRenderedPageBreak/>
        <w:t>9</w:t>
      </w:r>
      <w:r w:rsidR="00D83B07" w:rsidRPr="00455F08">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حصر</w:t>
      </w:r>
      <w:r w:rsidR="00CF6A20">
        <w:rPr>
          <w:rFonts w:ascii="Traditional Arabic" w:hAnsi="Traditional Arabic" w:cs="Traditional Arabic" w:hint="cs"/>
          <w:sz w:val="36"/>
          <w:szCs w:val="36"/>
          <w:rtl/>
          <w:lang w:bidi="ar"/>
        </w:rPr>
        <w:t>ت</w:t>
      </w:r>
      <w:r w:rsidR="00F968A5" w:rsidRPr="00455F08">
        <w:rPr>
          <w:rFonts w:ascii="Traditional Arabic" w:hAnsi="Traditional Arabic" w:cs="Traditional Arabic"/>
          <w:sz w:val="36"/>
          <w:szCs w:val="36"/>
          <w:rtl/>
          <w:lang w:bidi="ar"/>
        </w:rPr>
        <w:t xml:space="preserve"> الماتريدي</w:t>
      </w:r>
      <w:r w:rsidR="00CF6A20">
        <w:rPr>
          <w:rFonts w:ascii="Traditional Arabic" w:hAnsi="Traditional Arabic" w:cs="Traditional Arabic" w:hint="cs"/>
          <w:sz w:val="36"/>
          <w:szCs w:val="36"/>
          <w:rtl/>
          <w:lang w:bidi="ar"/>
        </w:rPr>
        <w:t>ة</w:t>
      </w:r>
      <w:r w:rsidR="00F968A5" w:rsidRPr="00455F08">
        <w:rPr>
          <w:rFonts w:ascii="Traditional Arabic" w:hAnsi="Traditional Arabic" w:cs="Traditional Arabic"/>
          <w:sz w:val="36"/>
          <w:szCs w:val="36"/>
          <w:rtl/>
          <w:lang w:bidi="ar"/>
        </w:rPr>
        <w:t xml:space="preserve"> الدليل على صدق الأنبياء في ظهور المعجزات على أيديهم، لأنها تفيد العلم اليقيني وحدها بزعمهم.</w:t>
      </w:r>
    </w:p>
    <w:p w:rsidR="00D83B07" w:rsidRPr="00455F08" w:rsidRDefault="00B06F5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10</w:t>
      </w:r>
      <w:r w:rsidR="00D83B07" w:rsidRPr="00455F08">
        <w:rPr>
          <w:rFonts w:ascii="Traditional Arabic" w:hAnsi="Traditional Arabic" w:cs="Traditional Arabic" w:hint="cs"/>
          <w:sz w:val="36"/>
          <w:szCs w:val="36"/>
          <w:rtl/>
          <w:lang w:bidi="ar"/>
        </w:rPr>
        <w:t xml:space="preserve">- </w:t>
      </w:r>
      <w:r w:rsidR="00CF6A20">
        <w:rPr>
          <w:rFonts w:ascii="Traditional Arabic" w:hAnsi="Traditional Arabic" w:cs="Traditional Arabic" w:hint="cs"/>
          <w:sz w:val="36"/>
          <w:szCs w:val="36"/>
          <w:rtl/>
          <w:lang w:bidi="ar"/>
        </w:rPr>
        <w:t>ت</w:t>
      </w:r>
      <w:r w:rsidR="00F968A5" w:rsidRPr="00455F08">
        <w:rPr>
          <w:rFonts w:ascii="Traditional Arabic" w:hAnsi="Traditional Arabic" w:cs="Traditional Arabic"/>
          <w:sz w:val="36"/>
          <w:szCs w:val="36"/>
          <w:rtl/>
          <w:lang w:bidi="ar"/>
        </w:rPr>
        <w:t>رى الماتريدي</w:t>
      </w:r>
      <w:r w:rsidR="00CF6A20">
        <w:rPr>
          <w:rFonts w:ascii="Traditional Arabic" w:hAnsi="Traditional Arabic" w:cs="Traditional Arabic" w:hint="cs"/>
          <w:sz w:val="36"/>
          <w:szCs w:val="36"/>
          <w:rtl/>
          <w:lang w:bidi="ar"/>
        </w:rPr>
        <w:t>ة</w:t>
      </w:r>
      <w:r w:rsidR="00F968A5" w:rsidRPr="00455F08">
        <w:rPr>
          <w:rFonts w:ascii="Traditional Arabic" w:hAnsi="Traditional Arabic" w:cs="Traditional Arabic"/>
          <w:sz w:val="36"/>
          <w:szCs w:val="36"/>
          <w:rtl/>
          <w:lang w:bidi="ar"/>
        </w:rPr>
        <w:t xml:space="preserve"> أن كل المسائل المتعلقة باليوم الآخر لا تعلم إلا بالسمع، والسلف يخالفونهم في هذا، ويقولون: إن تلك المسائل علمت بالسمع ودل عليها العقل أيضا.</w:t>
      </w:r>
    </w:p>
    <w:p w:rsidR="00D83B07" w:rsidRPr="00455F08" w:rsidRDefault="00B06F57" w:rsidP="003E57C9">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11</w:t>
      </w:r>
      <w:r w:rsidR="00D83B07" w:rsidRPr="00455F08">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أثبت الماتريديون رؤ</w:t>
      </w:r>
      <w:r w:rsidR="00CF6A20">
        <w:rPr>
          <w:rFonts w:ascii="Traditional Arabic" w:hAnsi="Traditional Arabic" w:cs="Traditional Arabic"/>
          <w:sz w:val="36"/>
          <w:szCs w:val="36"/>
          <w:rtl/>
          <w:lang w:bidi="ar"/>
        </w:rPr>
        <w:t>ية الله تعال</w:t>
      </w:r>
      <w:r w:rsidR="00CF6A20">
        <w:rPr>
          <w:rFonts w:ascii="Traditional Arabic" w:hAnsi="Traditional Arabic" w:cs="Traditional Arabic" w:hint="cs"/>
          <w:sz w:val="36"/>
          <w:szCs w:val="36"/>
          <w:rtl/>
          <w:lang w:bidi="ar"/>
        </w:rPr>
        <w:t>ى</w:t>
      </w:r>
      <w:r w:rsidR="00F968A5" w:rsidRPr="00455F08">
        <w:rPr>
          <w:rFonts w:ascii="Traditional Arabic" w:hAnsi="Traditional Arabic" w:cs="Traditional Arabic"/>
          <w:sz w:val="36"/>
          <w:szCs w:val="36"/>
          <w:rtl/>
          <w:lang w:bidi="ar"/>
        </w:rPr>
        <w:t xml:space="preserve">، ولكنهم نفوا الجهة والمقابلة، </w:t>
      </w:r>
      <w:r w:rsidR="00CF6A20">
        <w:rPr>
          <w:rFonts w:ascii="Traditional Arabic" w:hAnsi="Traditional Arabic" w:cs="Traditional Arabic" w:hint="cs"/>
          <w:sz w:val="36"/>
          <w:szCs w:val="36"/>
          <w:rtl/>
          <w:lang w:bidi="ar"/>
        </w:rPr>
        <w:t xml:space="preserve">وفي </w:t>
      </w:r>
      <w:r w:rsidR="00F968A5" w:rsidRPr="00455F08">
        <w:rPr>
          <w:rFonts w:ascii="Traditional Arabic" w:hAnsi="Traditional Arabic" w:cs="Traditional Arabic"/>
          <w:sz w:val="36"/>
          <w:szCs w:val="36"/>
          <w:rtl/>
          <w:lang w:bidi="ar"/>
        </w:rPr>
        <w:t>قول</w:t>
      </w:r>
      <w:r w:rsidR="00CF6A20">
        <w:rPr>
          <w:rFonts w:ascii="Traditional Arabic" w:hAnsi="Traditional Arabic" w:cs="Traditional Arabic" w:hint="cs"/>
          <w:sz w:val="36"/>
          <w:szCs w:val="36"/>
          <w:rtl/>
          <w:lang w:bidi="ar"/>
        </w:rPr>
        <w:t>هم</w:t>
      </w:r>
      <w:r w:rsidR="00F968A5" w:rsidRPr="00455F08">
        <w:rPr>
          <w:rFonts w:ascii="Traditional Arabic" w:hAnsi="Traditional Arabic" w:cs="Traditional Arabic"/>
          <w:sz w:val="36"/>
          <w:szCs w:val="36"/>
          <w:rtl/>
          <w:lang w:bidi="ar"/>
        </w:rPr>
        <w:t xml:space="preserve"> تناقض واضطراب في مفهومهم للرؤية، يؤدي إلى إثبات ما لا يمكن رؤيته، وإلى نفي ج</w:t>
      </w:r>
      <w:r w:rsidR="005A4547">
        <w:rPr>
          <w:rFonts w:ascii="Traditional Arabic" w:hAnsi="Traditional Arabic" w:cs="Traditional Arabic"/>
          <w:sz w:val="36"/>
          <w:szCs w:val="36"/>
          <w:rtl/>
          <w:lang w:bidi="ar"/>
        </w:rPr>
        <w:t>هة العلو المطلق الثابت لله تعال</w:t>
      </w:r>
      <w:r w:rsidR="005A4547">
        <w:rPr>
          <w:rFonts w:ascii="Traditional Arabic" w:hAnsi="Traditional Arabic" w:cs="Traditional Arabic" w:hint="cs"/>
          <w:sz w:val="36"/>
          <w:szCs w:val="36"/>
          <w:rtl/>
          <w:lang w:bidi="ar"/>
        </w:rPr>
        <w:t>ى</w:t>
      </w:r>
      <w:r w:rsidR="00F968A5" w:rsidRPr="00455F08">
        <w:rPr>
          <w:rFonts w:ascii="Traditional Arabic" w:hAnsi="Traditional Arabic" w:cs="Traditional Arabic"/>
          <w:sz w:val="36"/>
          <w:szCs w:val="36"/>
          <w:rtl/>
          <w:lang w:bidi="ar"/>
        </w:rPr>
        <w:t>.</w:t>
      </w:r>
    </w:p>
    <w:p w:rsidR="00D83B07" w:rsidRPr="00455F08" w:rsidRDefault="00B06F5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12</w:t>
      </w:r>
      <w:r w:rsidR="00D83B07" w:rsidRPr="00455F08">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اعتبر السلف ما ذهب</w:t>
      </w:r>
      <w:r w:rsidR="005A4547">
        <w:rPr>
          <w:rFonts w:ascii="Traditional Arabic" w:hAnsi="Traditional Arabic" w:cs="Traditional Arabic" w:hint="cs"/>
          <w:sz w:val="36"/>
          <w:szCs w:val="36"/>
          <w:rtl/>
          <w:lang w:bidi="ar"/>
        </w:rPr>
        <w:t>ت</w:t>
      </w:r>
      <w:r w:rsidR="00F968A5" w:rsidRPr="00455F08">
        <w:rPr>
          <w:rFonts w:ascii="Traditional Arabic" w:hAnsi="Traditional Arabic" w:cs="Traditional Arabic"/>
          <w:sz w:val="36"/>
          <w:szCs w:val="36"/>
          <w:rtl/>
          <w:lang w:bidi="ar"/>
        </w:rPr>
        <w:t xml:space="preserve"> إليه الماتريدي</w:t>
      </w:r>
      <w:r w:rsidR="005A4547">
        <w:rPr>
          <w:rFonts w:ascii="Traditional Arabic" w:hAnsi="Traditional Arabic" w:cs="Traditional Arabic" w:hint="cs"/>
          <w:sz w:val="36"/>
          <w:szCs w:val="36"/>
          <w:rtl/>
          <w:lang w:bidi="ar"/>
        </w:rPr>
        <w:t>ة</w:t>
      </w:r>
      <w:r w:rsidR="00F968A5" w:rsidRPr="00455F08">
        <w:rPr>
          <w:rFonts w:ascii="Traditional Arabic" w:hAnsi="Traditional Arabic" w:cs="Traditional Arabic"/>
          <w:sz w:val="36"/>
          <w:szCs w:val="36"/>
          <w:rtl/>
          <w:lang w:bidi="ar"/>
        </w:rPr>
        <w:t xml:space="preserve"> في خلق أفعال العباد اعتقادا خاطئا لما فيه من إثبات إرادة للعباد مستقلة عن مشيئة الله تعالى، وأن خلق الله لأفعالهم إنما هو تبع لإرادتهم غير المخلوقة، والسلف يعتقدون أن لله تعالى وحده المشيئة وأن للعباد مشيئة لا تخرج عن مشيئة الله تعالى.</w:t>
      </w:r>
    </w:p>
    <w:p w:rsidR="00D83B07" w:rsidRPr="00455F08" w:rsidRDefault="00B06F57"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13</w:t>
      </w:r>
      <w:r w:rsidR="00D83B07" w:rsidRPr="00455F08">
        <w:rPr>
          <w:rFonts w:ascii="Traditional Arabic" w:hAnsi="Traditional Arabic" w:cs="Traditional Arabic" w:hint="cs"/>
          <w:sz w:val="36"/>
          <w:szCs w:val="36"/>
          <w:rtl/>
          <w:lang w:bidi="ar"/>
        </w:rPr>
        <w:t xml:space="preserve">- </w:t>
      </w:r>
      <w:r w:rsidR="00F968A5" w:rsidRPr="00455F08">
        <w:rPr>
          <w:rFonts w:ascii="Traditional Arabic" w:hAnsi="Traditional Arabic" w:cs="Traditional Arabic"/>
          <w:sz w:val="36"/>
          <w:szCs w:val="36"/>
          <w:rtl/>
          <w:lang w:bidi="ar"/>
        </w:rPr>
        <w:t>ذهبت الماتريدية إلى أن الإيمان هو التصديق بالقلب فقط، وقال بعضهم: إنه التصديق بالقلب والإقرار باللسان</w:t>
      </w:r>
      <w:r w:rsidR="003E57C9">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ومنعوا زيادته ونقصانه</w:t>
      </w:r>
      <w:r w:rsidR="003E57C9">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وحرموا الاستثناء فيه</w:t>
      </w:r>
      <w:r w:rsidR="003E57C9">
        <w:rPr>
          <w:rFonts w:ascii="Traditional Arabic" w:hAnsi="Traditional Arabic" w:cs="Traditional Arabic" w:hint="cs"/>
          <w:sz w:val="36"/>
          <w:szCs w:val="36"/>
          <w:rtl/>
          <w:lang w:bidi="ar"/>
        </w:rPr>
        <w:t>،</w:t>
      </w:r>
      <w:r w:rsidR="00F968A5" w:rsidRPr="00455F08">
        <w:rPr>
          <w:rFonts w:ascii="Traditional Arabic" w:hAnsi="Traditional Arabic" w:cs="Traditional Arabic"/>
          <w:sz w:val="36"/>
          <w:szCs w:val="36"/>
          <w:rtl/>
          <w:lang w:bidi="ar"/>
        </w:rPr>
        <w:t xml:space="preserve"> ومنعوا التفريق بين مفهوم الإيمان والإسلام.</w:t>
      </w:r>
    </w:p>
    <w:p w:rsidR="00D83B07" w:rsidRPr="00455F08" w:rsidRDefault="00B06F57" w:rsidP="003E57C9">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14</w:t>
      </w:r>
      <w:r w:rsidR="005A4547">
        <w:rPr>
          <w:rFonts w:ascii="Traditional Arabic" w:hAnsi="Traditional Arabic" w:cs="Traditional Arabic" w:hint="cs"/>
          <w:sz w:val="36"/>
          <w:szCs w:val="36"/>
          <w:rtl/>
          <w:lang w:bidi="ar"/>
        </w:rPr>
        <w:t>- ت</w:t>
      </w:r>
      <w:r w:rsidR="00F968A5" w:rsidRPr="00455F08">
        <w:rPr>
          <w:rFonts w:ascii="Traditional Arabic" w:hAnsi="Traditional Arabic" w:cs="Traditional Arabic"/>
          <w:sz w:val="36"/>
          <w:szCs w:val="36"/>
          <w:rtl/>
          <w:lang w:bidi="ar"/>
        </w:rPr>
        <w:t>رى الماتريدي</w:t>
      </w:r>
      <w:r w:rsidR="005A4547">
        <w:rPr>
          <w:rFonts w:ascii="Traditional Arabic" w:hAnsi="Traditional Arabic" w:cs="Traditional Arabic" w:hint="cs"/>
          <w:sz w:val="36"/>
          <w:szCs w:val="36"/>
          <w:rtl/>
          <w:lang w:bidi="ar"/>
        </w:rPr>
        <w:t>ة</w:t>
      </w:r>
      <w:r w:rsidR="00F968A5" w:rsidRPr="00455F08">
        <w:rPr>
          <w:rFonts w:ascii="Traditional Arabic" w:hAnsi="Traditional Arabic" w:cs="Traditional Arabic"/>
          <w:sz w:val="36"/>
          <w:szCs w:val="36"/>
          <w:rtl/>
          <w:lang w:bidi="ar"/>
        </w:rPr>
        <w:t xml:space="preserve"> أن الفاسق مؤمن كامل الإيمان.</w:t>
      </w:r>
    </w:p>
    <w:p w:rsidR="003E57C9" w:rsidRDefault="003E57C9"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531E24" w:rsidRDefault="003E57C9" w:rsidP="003E57C9">
      <w:pPr>
        <w:pStyle w:val="NormalWeb"/>
        <w:bidi/>
        <w:spacing w:before="0" w:beforeAutospacing="0" w:after="0" w:afterAutospacing="0"/>
        <w:ind w:firstLine="567"/>
        <w:jc w:val="both"/>
        <w:rPr>
          <w:rFonts w:ascii="Traditional Arabic" w:hAnsi="Traditional Arabic" w:cs="Traditional Arabic"/>
          <w:sz w:val="36"/>
          <w:szCs w:val="36"/>
          <w:rtl/>
          <w:lang w:bidi="ar"/>
        </w:rPr>
      </w:pPr>
      <w:r>
        <w:rPr>
          <w:rFonts w:ascii="Traditional Arabic" w:hAnsi="Traditional Arabic" w:cs="Traditional Arabic" w:hint="cs"/>
          <w:sz w:val="36"/>
          <w:szCs w:val="36"/>
          <w:rtl/>
          <w:lang w:bidi="ar"/>
        </w:rPr>
        <w:t xml:space="preserve">أسأل الله عز وجل أن يرينا الحق حقا ويرزقنا اتباعه، وأن يرينا الباطل باطلا ويرزقنا اجتابه، </w:t>
      </w:r>
      <w:r w:rsidR="00F968A5" w:rsidRPr="00455F08">
        <w:rPr>
          <w:rFonts w:ascii="Traditional Arabic" w:hAnsi="Traditional Arabic" w:cs="Traditional Arabic"/>
          <w:sz w:val="36"/>
          <w:szCs w:val="36"/>
          <w:rtl/>
          <w:lang w:bidi="ar"/>
        </w:rPr>
        <w:br/>
      </w:r>
      <w:r w:rsidR="00531E24">
        <w:rPr>
          <w:rFonts w:ascii="Traditional Arabic" w:hAnsi="Traditional Arabic" w:cs="Traditional Arabic" w:hint="cs"/>
          <w:sz w:val="36"/>
          <w:szCs w:val="36"/>
          <w:rtl/>
          <w:lang w:bidi="ar"/>
        </w:rPr>
        <w:t>والله أعلم وصلى الله وسلم على نبينا محمد وعلى آله وصحبه وسلم</w:t>
      </w:r>
    </w:p>
    <w:p w:rsidR="00531E24" w:rsidRDefault="00531E24" w:rsidP="00270E80">
      <w:pPr>
        <w:pStyle w:val="ListParagraph"/>
        <w:ind w:left="1287"/>
        <w:jc w:val="center"/>
        <w:rPr>
          <w:rFonts w:ascii="Traditional Arabic" w:hAnsi="Traditional Arabic" w:cs="Traditional Arabic"/>
          <w:b/>
          <w:bCs/>
          <w:sz w:val="36"/>
          <w:szCs w:val="36"/>
          <w:rtl/>
        </w:rPr>
      </w:pPr>
      <w:r>
        <w:rPr>
          <w:rFonts w:ascii="Traditional Arabic" w:hAnsi="Traditional Arabic" w:cs="Traditional Arabic"/>
          <w:sz w:val="36"/>
          <w:szCs w:val="36"/>
          <w:rtl/>
          <w:lang w:bidi="ar"/>
        </w:rPr>
        <w:br w:type="page"/>
      </w:r>
      <w:r>
        <w:rPr>
          <w:rFonts w:ascii="Traditional Arabic" w:hAnsi="Traditional Arabic" w:cs="Traditional Arabic"/>
          <w:b/>
          <w:bCs/>
          <w:sz w:val="36"/>
          <w:szCs w:val="36"/>
          <w:rtl/>
        </w:rPr>
        <w:lastRenderedPageBreak/>
        <w:t>فهرس المراجع</w:t>
      </w:r>
    </w:p>
    <w:p w:rsidR="00C0102A" w:rsidRDefault="00C0102A" w:rsidP="00270E80">
      <w:pPr>
        <w:pStyle w:val="ListParagraph"/>
        <w:ind w:left="1287"/>
        <w:jc w:val="center"/>
        <w:rPr>
          <w:rFonts w:ascii="Traditional Arabic" w:hAnsi="Traditional Arabic" w:cs="Traditional Arabic"/>
          <w:b/>
          <w:bCs/>
          <w:sz w:val="36"/>
          <w:szCs w:val="36"/>
        </w:rPr>
      </w:pP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hint="cs"/>
          <w:sz w:val="36"/>
          <w:szCs w:val="36"/>
          <w:rtl/>
        </w:rPr>
        <w:t>إتحاف السادة المتقين ب</w:t>
      </w:r>
      <w:r>
        <w:rPr>
          <w:rFonts w:ascii="Traditional Arabic" w:hAnsi="Traditional Arabic" w:cs="Traditional Arabic"/>
          <w:sz w:val="36"/>
          <w:szCs w:val="36"/>
          <w:rtl/>
        </w:rPr>
        <w:t xml:space="preserve">شرح إحياء </w:t>
      </w:r>
      <w:r>
        <w:rPr>
          <w:rFonts w:ascii="Traditional Arabic" w:hAnsi="Traditional Arabic" w:cs="Traditional Arabic" w:hint="cs"/>
          <w:sz w:val="36"/>
          <w:szCs w:val="36"/>
          <w:rtl/>
        </w:rPr>
        <w:t xml:space="preserve">علوم الدين، </w:t>
      </w:r>
      <w:r>
        <w:rPr>
          <w:rFonts w:ascii="Traditional Arabic" w:hAnsi="Traditional Arabic" w:cs="Traditional Arabic"/>
          <w:sz w:val="36"/>
          <w:szCs w:val="36"/>
          <w:rtl/>
        </w:rPr>
        <w:t>للزبيدي</w:t>
      </w:r>
      <w:r>
        <w:rPr>
          <w:rFonts w:ascii="Traditional Arabic" w:hAnsi="Traditional Arabic" w:cs="Traditional Arabic" w:hint="cs"/>
          <w:sz w:val="36"/>
          <w:szCs w:val="36"/>
          <w:rtl/>
        </w:rPr>
        <w:t>، طبعة دار الفكر،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Pr>
      </w:pPr>
      <w:r>
        <w:rPr>
          <w:rFonts w:ascii="Traditional Arabic" w:hAnsi="Traditional Arabic" w:cs="Traditional Arabic"/>
          <w:sz w:val="36"/>
          <w:szCs w:val="36"/>
          <w:rtl/>
        </w:rPr>
        <w:t xml:space="preserve">إرشاد العقل السليم </w:t>
      </w:r>
      <w:r>
        <w:rPr>
          <w:rFonts w:ascii="Traditional Arabic" w:hAnsi="Traditional Arabic" w:cs="Traditional Arabic" w:hint="cs"/>
          <w:sz w:val="36"/>
          <w:szCs w:val="36"/>
          <w:rtl/>
        </w:rPr>
        <w:t xml:space="preserve">إلى مزايا القران الكريم </w:t>
      </w:r>
      <w:r>
        <w:rPr>
          <w:rFonts w:ascii="Traditional Arabic" w:hAnsi="Traditional Arabic" w:cs="Traditional Arabic"/>
          <w:sz w:val="36"/>
          <w:szCs w:val="36"/>
          <w:rtl/>
        </w:rPr>
        <w:t>لأبي السعود</w:t>
      </w:r>
      <w:r>
        <w:rPr>
          <w:rFonts w:ascii="Traditional Arabic" w:hAnsi="Traditional Arabic" w:cs="Traditional Arabic" w:hint="cs"/>
          <w:sz w:val="36"/>
          <w:szCs w:val="36"/>
          <w:rtl/>
        </w:rPr>
        <w:t xml:space="preserve"> : ط1، دار احياء التراث العربي، بيروت. </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إشارات المرام من عبارات الإمام لكمال الدين أحمد البياضي الحنفي</w:t>
      </w:r>
      <w:r>
        <w:rPr>
          <w:rFonts w:ascii="Traditional Arabic" w:hAnsi="Traditional Arabic" w:cs="Traditional Arabic" w:hint="cs"/>
          <w:sz w:val="36"/>
          <w:szCs w:val="36"/>
          <w:rtl/>
        </w:rPr>
        <w:t>، ت: يوسف عبد الرزاق، ط1، الحلبي،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أصول الدين</w:t>
      </w:r>
      <w:r w:rsidR="00C27F52">
        <w:rPr>
          <w:rFonts w:ascii="Traditional Arabic" w:hAnsi="Traditional Arabic" w:cs="Traditional Arabic" w:hint="cs"/>
          <w:sz w:val="36"/>
          <w:szCs w:val="36"/>
          <w:rtl/>
        </w:rPr>
        <w:t xml:space="preserve"> لأبي</w:t>
      </w:r>
      <w:r>
        <w:rPr>
          <w:rFonts w:ascii="Traditional Arabic" w:hAnsi="Traditional Arabic" w:cs="Traditional Arabic" w:hint="cs"/>
          <w:sz w:val="36"/>
          <w:szCs w:val="36"/>
          <w:rtl/>
        </w:rPr>
        <w:t xml:space="preserve"> اليسر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Pr>
          <w:rFonts w:ascii="Traditional Arabic" w:hAnsi="Traditional Arabic" w:cs="Traditional Arabic"/>
          <w:sz w:val="36"/>
          <w:szCs w:val="36"/>
          <w:rtl/>
        </w:rPr>
        <w:t>لبزدوي</w:t>
      </w:r>
      <w:r>
        <w:rPr>
          <w:rFonts w:ascii="Traditional Arabic" w:hAnsi="Traditional Arabic" w:cs="Traditional Arabic" w:hint="cs"/>
          <w:sz w:val="36"/>
          <w:szCs w:val="36"/>
          <w:rtl/>
        </w:rPr>
        <w:t>، تحقيق د: هانزبيترلنس، طبعة: عيسى البابي الحلبي القاهرة 1383.</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أصول الدين</w:t>
      </w:r>
      <w:r>
        <w:rPr>
          <w:rFonts w:ascii="Traditional Arabic" w:hAnsi="Traditional Arabic" w:cs="Traditional Arabic" w:hint="cs"/>
          <w:sz w:val="36"/>
          <w:szCs w:val="36"/>
          <w:rtl/>
        </w:rPr>
        <w:t>، عبد القاهر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Pr>
          <w:rFonts w:ascii="Traditional Arabic" w:hAnsi="Traditional Arabic" w:cs="Traditional Arabic"/>
          <w:sz w:val="36"/>
          <w:szCs w:val="36"/>
          <w:rtl/>
        </w:rPr>
        <w:t>لبغدادي</w:t>
      </w:r>
      <w:r>
        <w:rPr>
          <w:rFonts w:ascii="Traditional Arabic" w:hAnsi="Traditional Arabic" w:cs="Traditional Arabic" w:hint="cs"/>
          <w:sz w:val="36"/>
          <w:szCs w:val="36"/>
          <w:rtl/>
        </w:rPr>
        <w:t>، دار الكتب العلمية، بيروت، 1401</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hint="cs"/>
          <w:sz w:val="36"/>
          <w:szCs w:val="36"/>
          <w:rtl/>
        </w:rPr>
        <w:t>أ</w:t>
      </w:r>
      <w:r>
        <w:rPr>
          <w:rFonts w:ascii="Traditional Arabic" w:hAnsi="Traditional Arabic" w:cs="Traditional Arabic"/>
          <w:sz w:val="36"/>
          <w:szCs w:val="36"/>
          <w:rtl/>
        </w:rPr>
        <w:t>علام الموقعين</w:t>
      </w:r>
      <w:r>
        <w:rPr>
          <w:rFonts w:ascii="Traditional Arabic" w:hAnsi="Traditional Arabic" w:cs="Traditional Arabic" w:hint="cs"/>
          <w:sz w:val="36"/>
          <w:szCs w:val="36"/>
          <w:rtl/>
        </w:rPr>
        <w:t>، ابن القيم، مكتبة الكليات الأزهرية، القاهرة، 1388</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إمام أهل السنة </w:t>
      </w:r>
      <w:r>
        <w:rPr>
          <w:rFonts w:ascii="Traditional Arabic" w:hAnsi="Traditional Arabic" w:cs="Traditional Arabic" w:hint="cs"/>
          <w:sz w:val="36"/>
          <w:szCs w:val="36"/>
          <w:rtl/>
        </w:rPr>
        <w:t>والجماعة، أبو منصور الماتريدي وآراؤه الكلامية، ط1، مكتبة وهبة، القاهرة.</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الأنساب</w:t>
      </w:r>
      <w:r>
        <w:rPr>
          <w:rFonts w:ascii="Traditional Arabic" w:hAnsi="Traditional Arabic" w:cs="Traditional Arabic" w:hint="cs"/>
          <w:sz w:val="36"/>
          <w:szCs w:val="36"/>
          <w:rtl/>
        </w:rPr>
        <w:t xml:space="preserve"> للسمعاني، المكتبة العلمية،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الإنصاف للباقلاني</w:t>
      </w:r>
      <w:r>
        <w:rPr>
          <w:rFonts w:ascii="Traditional Arabic" w:hAnsi="Traditional Arabic" w:cs="Traditional Arabic" w:hint="cs"/>
          <w:sz w:val="36"/>
          <w:szCs w:val="36"/>
          <w:rtl/>
        </w:rPr>
        <w:t>، تحقيق: محمد زاهد الكوثري، ط2، مؤسسة الخانجي،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البحر الرائق</w:t>
      </w:r>
      <w:r>
        <w:rPr>
          <w:rFonts w:ascii="Traditional Arabic" w:hAnsi="Traditional Arabic" w:cs="Traditional Arabic" w:hint="cs"/>
          <w:sz w:val="36"/>
          <w:szCs w:val="36"/>
          <w:rtl/>
        </w:rPr>
        <w:t xml:space="preserve"> شرح كنز الدقائق لابن نجيم المصري</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بحر الكلام</w:t>
      </w:r>
      <w:r>
        <w:rPr>
          <w:rFonts w:ascii="Traditional Arabic" w:hAnsi="Traditional Arabic" w:cs="Traditional Arabic" w:hint="cs"/>
          <w:sz w:val="36"/>
          <w:szCs w:val="36"/>
          <w:rtl/>
        </w:rPr>
        <w:t xml:space="preserve"> لأبي المعين النسفي، مطبعة الكردي، القاهرة، 1911م</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بيان تلبيس الجهمية</w:t>
      </w:r>
      <w:r>
        <w:rPr>
          <w:rFonts w:ascii="Traditional Arabic" w:hAnsi="Traditional Arabic" w:cs="Traditional Arabic" w:hint="cs"/>
          <w:sz w:val="36"/>
          <w:szCs w:val="36"/>
          <w:rtl/>
        </w:rPr>
        <w:t xml:space="preserve"> لشيخ الإسلام ابن تيمية، ط1، مطبعة الحكومة، مكة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تاريخ المذاهب الإسلامية لمحمد أبو زهرة</w:t>
      </w:r>
      <w:r>
        <w:rPr>
          <w:rFonts w:ascii="Traditional Arabic" w:hAnsi="Traditional Arabic" w:cs="Traditional Arabic" w:hint="cs"/>
          <w:sz w:val="36"/>
          <w:szCs w:val="36"/>
          <w:rtl/>
        </w:rPr>
        <w:t>، دار الفكر العربي، القاهرة.</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تأويلات أهل السنة </w:t>
      </w:r>
      <w:r>
        <w:rPr>
          <w:rFonts w:ascii="Traditional Arabic" w:hAnsi="Traditional Arabic" w:cs="Traditional Arabic" w:hint="cs"/>
          <w:sz w:val="36"/>
          <w:szCs w:val="36"/>
          <w:rtl/>
        </w:rPr>
        <w:t>لأبي منصور ا</w:t>
      </w:r>
      <w:r>
        <w:rPr>
          <w:rFonts w:ascii="Traditional Arabic" w:hAnsi="Traditional Arabic" w:cs="Traditional Arabic"/>
          <w:sz w:val="36"/>
          <w:szCs w:val="36"/>
          <w:rtl/>
        </w:rPr>
        <w:t>لماتريدي</w:t>
      </w:r>
      <w:r>
        <w:rPr>
          <w:rFonts w:ascii="Traditional Arabic" w:hAnsi="Traditional Arabic" w:cs="Traditional Arabic" w:hint="cs"/>
          <w:sz w:val="36"/>
          <w:szCs w:val="36"/>
          <w:rtl/>
        </w:rPr>
        <w:t>، ت: د. إبراهيم عوضين والسيد عوضين، المجلس الأعلى للشؤون الإسلامية،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تبصرة الأدلة</w:t>
      </w:r>
      <w:r>
        <w:rPr>
          <w:rFonts w:ascii="Traditional Arabic" w:hAnsi="Traditional Arabic" w:cs="Traditional Arabic" w:hint="cs"/>
          <w:sz w:val="36"/>
          <w:szCs w:val="36"/>
          <w:rtl/>
        </w:rPr>
        <w:t xml:space="preserve"> لأبي المعين النسفي، تحقيق: أوت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التبصير في الدين</w:t>
      </w:r>
      <w:r>
        <w:rPr>
          <w:rFonts w:ascii="Traditional Arabic" w:hAnsi="Traditional Arabic" w:cs="Traditional Arabic" w:hint="cs"/>
          <w:sz w:val="36"/>
          <w:szCs w:val="36"/>
          <w:rtl/>
        </w:rPr>
        <w:t xml:space="preserve"> لأبي المظفر الإسفراييني، ط1، ت: عزت العطار، القاهرة.</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التحرير </w:t>
      </w:r>
      <w:r>
        <w:rPr>
          <w:rFonts w:ascii="Traditional Arabic" w:hAnsi="Traditional Arabic" w:cs="Traditional Arabic" w:hint="cs"/>
          <w:sz w:val="36"/>
          <w:szCs w:val="36"/>
          <w:rtl/>
        </w:rPr>
        <w:t xml:space="preserve">في أصول الفقه </w:t>
      </w:r>
      <w:r>
        <w:rPr>
          <w:rFonts w:ascii="Traditional Arabic" w:hAnsi="Traditional Arabic" w:cs="Traditional Arabic"/>
          <w:sz w:val="36"/>
          <w:szCs w:val="36"/>
          <w:rtl/>
        </w:rPr>
        <w:t>لابن الهمام</w:t>
      </w:r>
      <w:r>
        <w:rPr>
          <w:rFonts w:ascii="Traditional Arabic" w:hAnsi="Traditional Arabic" w:cs="Traditional Arabic" w:hint="cs"/>
          <w:sz w:val="36"/>
          <w:szCs w:val="36"/>
          <w:rtl/>
        </w:rPr>
        <w:t>، طبعة الحلبي، القاهرة، 1351</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التدمرية</w:t>
      </w:r>
      <w:r>
        <w:rPr>
          <w:rFonts w:ascii="Traditional Arabic" w:hAnsi="Traditional Arabic" w:cs="Traditional Arabic" w:hint="cs"/>
          <w:sz w:val="36"/>
          <w:szCs w:val="36"/>
          <w:rtl/>
        </w:rPr>
        <w:t xml:space="preserve"> لابن تيمية، ت: محمد بن عودة السعوي، ط1، دار العبيكان، الرياض</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التعريفات للجرجاني</w:t>
      </w:r>
      <w:r>
        <w:rPr>
          <w:rFonts w:ascii="Traditional Arabic" w:hAnsi="Traditional Arabic" w:cs="Traditional Arabic" w:hint="cs"/>
          <w:sz w:val="36"/>
          <w:szCs w:val="36"/>
          <w:rtl/>
        </w:rPr>
        <w:t>، تحقيق: إبراهيم الأبياري، ط1، دار الكتاب العربي، بيروت</w:t>
      </w:r>
      <w:r>
        <w:rPr>
          <w:rFonts w:ascii="Traditional Arabic" w:hAnsi="Traditional Arabic" w:cs="Traditional Arabic"/>
          <w:sz w:val="36"/>
          <w:szCs w:val="36"/>
          <w:rtl/>
        </w:rPr>
        <w:t xml:space="preserve">. </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تعليم المتعلم طرق التعلم</w:t>
      </w:r>
      <w:r>
        <w:rPr>
          <w:rFonts w:ascii="Traditional Arabic" w:hAnsi="Traditional Arabic" w:cs="Traditional Arabic" w:hint="cs"/>
          <w:sz w:val="36"/>
          <w:szCs w:val="36"/>
          <w:rtl/>
        </w:rPr>
        <w:t>، برهان الدين الزرنوجي، ت: مروان قباني، ط1، المكتب الإسلامي</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تفسير النسفي</w:t>
      </w:r>
      <w:r>
        <w:rPr>
          <w:rFonts w:ascii="Traditional Arabic" w:hAnsi="Traditional Arabic" w:cs="Traditional Arabic" w:hint="cs"/>
          <w:sz w:val="36"/>
          <w:szCs w:val="36"/>
          <w:rtl/>
        </w:rPr>
        <w:t>، طبعة الحلبي،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التمهيد</w:t>
      </w:r>
      <w:r>
        <w:rPr>
          <w:rFonts w:ascii="Traditional Arabic" w:hAnsi="Traditional Arabic" w:cs="Traditional Arabic" w:hint="cs"/>
          <w:sz w:val="36"/>
          <w:szCs w:val="36"/>
          <w:rtl/>
        </w:rPr>
        <w:t xml:space="preserve"> في أصول الدين لأبي المعين النسفي، ت: عبد الحي قابيل، دار الثقافة للنشر والتوزيع، القاهرة </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التمهيد للباقلاني</w:t>
      </w:r>
      <w:r>
        <w:rPr>
          <w:rFonts w:ascii="Traditional Arabic" w:hAnsi="Traditional Arabic" w:cs="Traditional Arabic" w:hint="cs"/>
          <w:sz w:val="36"/>
          <w:szCs w:val="36"/>
          <w:rtl/>
        </w:rPr>
        <w:t>، ت: مكارثي، المكتبة الشرقية،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تيسير التحرير لأمير بادشاه</w:t>
      </w:r>
      <w:r>
        <w:rPr>
          <w:rFonts w:ascii="Traditional Arabic" w:hAnsi="Traditional Arabic" w:cs="Traditional Arabic" w:hint="cs"/>
          <w:sz w:val="36"/>
          <w:szCs w:val="36"/>
          <w:rtl/>
        </w:rPr>
        <w:t>، طبعة الحلبي،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جامع المتون</w:t>
      </w:r>
      <w:r>
        <w:rPr>
          <w:rFonts w:ascii="Traditional Arabic" w:hAnsi="Traditional Arabic" w:cs="Traditional Arabic" w:hint="cs"/>
          <w:sz w:val="36"/>
          <w:szCs w:val="36"/>
          <w:rtl/>
        </w:rPr>
        <w:t xml:space="preserve"> في حق أنواع الصفات الإلهية والعقائد الماتريدية، أحمد ضياء الدين بن مصطفى، ط1، دار الطباعة العامرة، الآستانة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حاشية العصام على شرح العقائد النسفية</w:t>
      </w:r>
      <w:r>
        <w:rPr>
          <w:rFonts w:ascii="Traditional Arabic" w:hAnsi="Traditional Arabic" w:cs="Traditional Arabic" w:hint="cs"/>
          <w:sz w:val="36"/>
          <w:szCs w:val="36"/>
          <w:rtl/>
        </w:rPr>
        <w:t>، ط1، دار الطباعة العامر، الآستانة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الحكمة والتعليل في أفعال الله تعالى لمحمد</w:t>
      </w:r>
      <w:r w:rsidR="00C27F52">
        <w:rPr>
          <w:rFonts w:ascii="Traditional Arabic" w:hAnsi="Traditional Arabic" w:cs="Traditional Arabic" w:hint="cs"/>
          <w:sz w:val="36"/>
          <w:szCs w:val="36"/>
          <w:rtl/>
        </w:rPr>
        <w:t xml:space="preserve"> بن</w:t>
      </w:r>
      <w:r>
        <w:rPr>
          <w:rFonts w:ascii="Traditional Arabic" w:hAnsi="Traditional Arabic" w:cs="Traditional Arabic"/>
          <w:sz w:val="36"/>
          <w:szCs w:val="36"/>
          <w:rtl/>
        </w:rPr>
        <w:t xml:space="preserve"> ربيع </w:t>
      </w:r>
      <w:r w:rsidR="00C27F52">
        <w:rPr>
          <w:rFonts w:ascii="Traditional Arabic" w:hAnsi="Traditional Arabic" w:cs="Traditional Arabic" w:hint="cs"/>
          <w:sz w:val="36"/>
          <w:szCs w:val="36"/>
          <w:rtl/>
        </w:rPr>
        <w:t xml:space="preserve">بن </w:t>
      </w:r>
      <w:r>
        <w:rPr>
          <w:rFonts w:ascii="Traditional Arabic" w:hAnsi="Traditional Arabic" w:cs="Traditional Arabic"/>
          <w:sz w:val="36"/>
          <w:szCs w:val="36"/>
          <w:rtl/>
        </w:rPr>
        <w:t>هادي المدخلي</w:t>
      </w:r>
      <w:r>
        <w:rPr>
          <w:rFonts w:ascii="Traditional Arabic" w:hAnsi="Traditional Arabic" w:cs="Traditional Arabic" w:hint="cs"/>
          <w:sz w:val="36"/>
          <w:szCs w:val="36"/>
          <w:rtl/>
        </w:rPr>
        <w:t>، ط1، مكتبة لينة، دمنهور، مصر</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الحواشي البهية</w:t>
      </w:r>
      <w:r>
        <w:rPr>
          <w:rFonts w:ascii="Traditional Arabic" w:hAnsi="Traditional Arabic" w:cs="Traditional Arabic" w:hint="cs"/>
          <w:sz w:val="36"/>
          <w:szCs w:val="36"/>
          <w:rtl/>
        </w:rPr>
        <w:t xml:space="preserve"> على العقائد النسفية، مطبعة كردستان العلمية، القاهرة، 1329</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درء تعارض</w:t>
      </w:r>
      <w:r>
        <w:rPr>
          <w:rFonts w:ascii="Traditional Arabic" w:hAnsi="Traditional Arabic" w:cs="Traditional Arabic" w:hint="cs"/>
          <w:sz w:val="36"/>
          <w:szCs w:val="36"/>
          <w:rtl/>
        </w:rPr>
        <w:t xml:space="preserve"> العقل والنقل لشيخ الإسلام ابن تيمية، ت: محمد رشاد سالم، ط1، جامعة الإمام محمد بن سعود</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رسالة في إثبات الاستواء والفوقية </w:t>
      </w:r>
      <w:r>
        <w:rPr>
          <w:rFonts w:ascii="Traditional Arabic" w:hAnsi="Traditional Arabic" w:cs="Traditional Arabic" w:hint="cs"/>
          <w:sz w:val="36"/>
          <w:szCs w:val="36"/>
          <w:rtl/>
        </w:rPr>
        <w:t xml:space="preserve">ومسألة الحرف والصوت في القرآن </w:t>
      </w:r>
      <w:r>
        <w:rPr>
          <w:rFonts w:ascii="Traditional Arabic" w:hAnsi="Traditional Arabic" w:cs="Traditional Arabic"/>
          <w:sz w:val="36"/>
          <w:szCs w:val="36"/>
          <w:rtl/>
        </w:rPr>
        <w:t>للجويني</w:t>
      </w:r>
      <w:r>
        <w:rPr>
          <w:rFonts w:ascii="Traditional Arabic" w:hAnsi="Traditional Arabic" w:cs="Traditional Arabic" w:hint="cs"/>
          <w:sz w:val="36"/>
          <w:szCs w:val="36"/>
          <w:rtl/>
        </w:rPr>
        <w:t>، مطبوعة ضمن مجموعة الرسائل المنيرية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روح المعاني</w:t>
      </w:r>
      <w:r>
        <w:rPr>
          <w:rFonts w:ascii="Traditional Arabic" w:hAnsi="Traditional Arabic" w:cs="Traditional Arabic" w:hint="cs"/>
          <w:sz w:val="36"/>
          <w:szCs w:val="36"/>
          <w:rtl/>
        </w:rPr>
        <w:t xml:space="preserve"> في تفسير القرآن العظيم والسبع المثاني لمحمود الألوسي، دار إحياء التراث العربي،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الروضة البهية</w:t>
      </w:r>
      <w:r>
        <w:rPr>
          <w:rFonts w:ascii="Traditional Arabic" w:hAnsi="Traditional Arabic" w:cs="Traditional Arabic" w:hint="cs"/>
          <w:sz w:val="36"/>
          <w:szCs w:val="36"/>
          <w:rtl/>
        </w:rPr>
        <w:t xml:space="preserve"> فيما بين الأشاعرة والماتريدية، الحسن بن عبد المحسن أبو عذبة، ط1، دائرة المعارف النظامية، حيدر آباد، الدكن، الهند</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سلام الأحكم</w:t>
      </w:r>
      <w:r>
        <w:rPr>
          <w:rFonts w:ascii="Traditional Arabic" w:hAnsi="Traditional Arabic" w:cs="Traditional Arabic" w:hint="cs"/>
          <w:sz w:val="36"/>
          <w:szCs w:val="36"/>
          <w:rtl/>
        </w:rPr>
        <w:t xml:space="preserve"> على سواد الأعظم، إبراهيم حلمي بن حسين الوافي، ط1، الآستانة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شرح </w:t>
      </w:r>
      <w:r>
        <w:rPr>
          <w:rFonts w:ascii="Traditional Arabic" w:hAnsi="Traditional Arabic" w:cs="Traditional Arabic"/>
          <w:sz w:val="36"/>
          <w:szCs w:val="36"/>
          <w:rtl/>
        </w:rPr>
        <w:t>الأصفهانية</w:t>
      </w:r>
      <w:r>
        <w:rPr>
          <w:rFonts w:ascii="Traditional Arabic" w:hAnsi="Traditional Arabic" w:cs="Traditional Arabic" w:hint="cs"/>
          <w:sz w:val="36"/>
          <w:szCs w:val="36"/>
          <w:rtl/>
        </w:rPr>
        <w:t xml:space="preserve"> لشيخ الإسلام ابن تيمية، تقديم حسنين مخلوف، دار الكتب الحديثة،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شرح الأصول الخمسة</w:t>
      </w:r>
      <w:r>
        <w:rPr>
          <w:rFonts w:ascii="Traditional Arabic" w:hAnsi="Traditional Arabic" w:cs="Traditional Arabic" w:hint="cs"/>
          <w:sz w:val="36"/>
          <w:szCs w:val="36"/>
          <w:rtl/>
        </w:rPr>
        <w:t xml:space="preserve"> للقاضي عبد الجبار الهمذاني، ت: عبد الكريم عثمان، ط1، مكتبة وهبة، مصر</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شرح العقائد ال</w:t>
      </w:r>
      <w:r>
        <w:rPr>
          <w:rFonts w:ascii="Traditional Arabic" w:hAnsi="Traditional Arabic" w:cs="Traditional Arabic" w:hint="cs"/>
          <w:sz w:val="36"/>
          <w:szCs w:val="36"/>
          <w:rtl/>
        </w:rPr>
        <w:t>ن</w:t>
      </w:r>
      <w:r>
        <w:rPr>
          <w:rFonts w:ascii="Traditional Arabic" w:hAnsi="Traditional Arabic" w:cs="Traditional Arabic"/>
          <w:sz w:val="36"/>
          <w:szCs w:val="36"/>
          <w:rtl/>
        </w:rPr>
        <w:t>سفية</w:t>
      </w:r>
      <w:r>
        <w:rPr>
          <w:rFonts w:ascii="Traditional Arabic" w:hAnsi="Traditional Arabic" w:cs="Traditional Arabic" w:hint="cs"/>
          <w:sz w:val="36"/>
          <w:szCs w:val="36"/>
          <w:rtl/>
        </w:rPr>
        <w:t>، سعد الدين التفتازاني، طبعة اسطنبول</w:t>
      </w:r>
      <w:r>
        <w:rPr>
          <w:rFonts w:ascii="Traditional Arabic" w:hAnsi="Traditional Arabic" w:cs="Traditional Arabic"/>
          <w:sz w:val="36"/>
          <w:szCs w:val="36"/>
          <w:rtl/>
        </w:rPr>
        <w:t>.</w:t>
      </w:r>
    </w:p>
    <w:p w:rsidR="00B06F57" w:rsidRPr="00FF16BA" w:rsidRDefault="00B06F57" w:rsidP="00270E80">
      <w:pPr>
        <w:pStyle w:val="ListParagraph"/>
        <w:numPr>
          <w:ilvl w:val="0"/>
          <w:numId w:val="19"/>
        </w:numPr>
        <w:jc w:val="both"/>
        <w:rPr>
          <w:rFonts w:ascii="Traditional Arabic" w:hAnsi="Traditional Arabic" w:cs="Traditional Arabic"/>
          <w:sz w:val="36"/>
          <w:szCs w:val="36"/>
          <w:rtl/>
        </w:rPr>
      </w:pPr>
      <w:r w:rsidRPr="00FF16BA">
        <w:rPr>
          <w:rFonts w:ascii="Traditional Arabic" w:hAnsi="Traditional Arabic" w:cs="Traditional Arabic"/>
          <w:sz w:val="36"/>
          <w:szCs w:val="36"/>
          <w:rtl/>
        </w:rPr>
        <w:t xml:space="preserve">شرح </w:t>
      </w:r>
      <w:r w:rsidRPr="00FF16BA">
        <w:rPr>
          <w:rFonts w:ascii="Traditional Arabic" w:hAnsi="Traditional Arabic" w:cs="Traditional Arabic" w:hint="cs"/>
          <w:sz w:val="36"/>
          <w:szCs w:val="36"/>
          <w:rtl/>
        </w:rPr>
        <w:t xml:space="preserve">العقيدة </w:t>
      </w:r>
      <w:r w:rsidRPr="00FF16BA">
        <w:rPr>
          <w:rFonts w:ascii="Traditional Arabic" w:hAnsi="Traditional Arabic" w:cs="Traditional Arabic"/>
          <w:sz w:val="36"/>
          <w:szCs w:val="36"/>
          <w:rtl/>
        </w:rPr>
        <w:t>الطحاوية</w:t>
      </w:r>
      <w:r>
        <w:rPr>
          <w:rFonts w:ascii="Traditional Arabic" w:hAnsi="Traditional Arabic" w:cs="Traditional Arabic" w:hint="cs"/>
          <w:sz w:val="36"/>
          <w:szCs w:val="36"/>
          <w:rtl/>
        </w:rPr>
        <w:t xml:space="preserve"> </w:t>
      </w:r>
      <w:r w:rsidRPr="00FF16BA">
        <w:rPr>
          <w:rFonts w:ascii="Traditional Arabic" w:hAnsi="Traditional Arabic" w:cs="Traditional Arabic"/>
          <w:sz w:val="36"/>
          <w:szCs w:val="36"/>
          <w:rtl/>
        </w:rPr>
        <w:t>لابن أبي العز الحنفي</w:t>
      </w:r>
      <w:r>
        <w:rPr>
          <w:rFonts w:ascii="Traditional Arabic" w:hAnsi="Traditional Arabic" w:cs="Traditional Arabic" w:hint="cs"/>
          <w:sz w:val="36"/>
          <w:szCs w:val="36"/>
          <w:rtl/>
        </w:rPr>
        <w:t>، ت: عبد الله التركي، وشعيب الأرناؤوط، مؤسسة الرسالة</w:t>
      </w:r>
      <w:r w:rsidRPr="00FF16BA">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شرح الفقه الأكبر، </w:t>
      </w:r>
      <w:r>
        <w:rPr>
          <w:rFonts w:ascii="Traditional Arabic" w:hAnsi="Traditional Arabic" w:cs="Traditional Arabic" w:hint="cs"/>
          <w:sz w:val="36"/>
          <w:szCs w:val="36"/>
          <w:rtl/>
        </w:rPr>
        <w:t>لملا علي ا</w:t>
      </w:r>
      <w:r>
        <w:rPr>
          <w:rFonts w:ascii="Traditional Arabic" w:hAnsi="Traditional Arabic" w:cs="Traditional Arabic"/>
          <w:sz w:val="36"/>
          <w:szCs w:val="36"/>
          <w:rtl/>
        </w:rPr>
        <w:t>لقاري</w:t>
      </w:r>
      <w:r>
        <w:rPr>
          <w:rFonts w:ascii="Traditional Arabic" w:hAnsi="Traditional Arabic" w:cs="Traditional Arabic" w:hint="cs"/>
          <w:sz w:val="36"/>
          <w:szCs w:val="36"/>
          <w:rtl/>
        </w:rPr>
        <w:t>، ط1، الحلبي،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شرح المقاصد</w:t>
      </w:r>
      <w:r>
        <w:rPr>
          <w:rFonts w:ascii="Traditional Arabic" w:hAnsi="Traditional Arabic" w:cs="Traditional Arabic" w:hint="cs"/>
          <w:sz w:val="36"/>
          <w:szCs w:val="36"/>
          <w:rtl/>
        </w:rPr>
        <w:t xml:space="preserve"> في علم الكلام، سعد الدين التفتازاني، دائرة المعارف النعمانية، لاهور، باكستان</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Pr>
      </w:pPr>
      <w:r>
        <w:rPr>
          <w:rFonts w:ascii="Traditional Arabic" w:hAnsi="Traditional Arabic" w:cs="Traditional Arabic"/>
          <w:sz w:val="36"/>
          <w:szCs w:val="36"/>
          <w:rtl/>
        </w:rPr>
        <w:t xml:space="preserve">شرح المنار لأبي البركات النسفي </w:t>
      </w:r>
      <w:r>
        <w:rPr>
          <w:rFonts w:ascii="Traditional Arabic" w:hAnsi="Traditional Arabic" w:cs="Traditional Arabic" w:hint="cs"/>
          <w:sz w:val="36"/>
          <w:szCs w:val="36"/>
          <w:rtl/>
        </w:rPr>
        <w:t>وحواشيه من علم الأصول، لعبد اللطيف الملك، دار سعادات، اسطنبول.</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شرح المواقف</w:t>
      </w:r>
      <w:r>
        <w:rPr>
          <w:rFonts w:ascii="Traditional Arabic" w:hAnsi="Traditional Arabic" w:cs="Traditional Arabic" w:hint="cs"/>
          <w:sz w:val="36"/>
          <w:szCs w:val="36"/>
          <w:rtl/>
        </w:rPr>
        <w:t xml:space="preserve"> للجرجاني، مطبعة السعادة،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شرح كتاب التوحيد </w:t>
      </w:r>
      <w:r>
        <w:rPr>
          <w:rFonts w:ascii="Traditional Arabic" w:hAnsi="Traditional Arabic" w:cs="Traditional Arabic" w:hint="cs"/>
          <w:sz w:val="36"/>
          <w:szCs w:val="36"/>
          <w:rtl/>
        </w:rPr>
        <w:t>من</w:t>
      </w:r>
      <w:r>
        <w:rPr>
          <w:rFonts w:ascii="Traditional Arabic" w:hAnsi="Traditional Arabic" w:cs="Traditional Arabic"/>
          <w:sz w:val="36"/>
          <w:szCs w:val="36"/>
          <w:rtl/>
        </w:rPr>
        <w:t xml:space="preserve"> صحيح البخاري </w:t>
      </w:r>
      <w:r>
        <w:rPr>
          <w:rFonts w:ascii="Traditional Arabic" w:hAnsi="Traditional Arabic" w:cs="Traditional Arabic" w:hint="cs"/>
          <w:sz w:val="36"/>
          <w:szCs w:val="36"/>
          <w:rtl/>
        </w:rPr>
        <w:t>للشيخ عبد الله ا</w:t>
      </w:r>
      <w:r>
        <w:rPr>
          <w:rFonts w:ascii="Traditional Arabic" w:hAnsi="Traditional Arabic" w:cs="Traditional Arabic"/>
          <w:sz w:val="36"/>
          <w:szCs w:val="36"/>
          <w:rtl/>
        </w:rPr>
        <w:t>لغنيمان</w:t>
      </w:r>
      <w:r>
        <w:rPr>
          <w:rFonts w:ascii="Traditional Arabic" w:hAnsi="Traditional Arabic" w:cs="Traditional Arabic" w:hint="cs"/>
          <w:sz w:val="36"/>
          <w:szCs w:val="36"/>
          <w:rtl/>
        </w:rPr>
        <w:t>، ط1</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شفاء العليل، لابن القيم</w:t>
      </w:r>
      <w:r>
        <w:rPr>
          <w:rFonts w:ascii="Traditional Arabic" w:hAnsi="Traditional Arabic" w:cs="Traditional Arabic" w:hint="cs"/>
          <w:sz w:val="36"/>
          <w:szCs w:val="36"/>
          <w:rtl/>
        </w:rPr>
        <w:t>، ط1، المطبعة الحسينية المصرية،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صحيح البخاري</w:t>
      </w:r>
      <w:r>
        <w:rPr>
          <w:rFonts w:ascii="Traditional Arabic" w:hAnsi="Traditional Arabic" w:cs="Traditional Arabic" w:hint="cs"/>
          <w:sz w:val="36"/>
          <w:szCs w:val="36"/>
          <w:rtl/>
        </w:rPr>
        <w:t xml:space="preserve"> المطبوع مع فتح الباري، المطبعة السلفية،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ضوء المعالي شرح بدء الأمالي </w:t>
      </w:r>
      <w:r>
        <w:rPr>
          <w:rFonts w:ascii="Traditional Arabic" w:hAnsi="Traditional Arabic" w:cs="Traditional Arabic" w:hint="cs"/>
          <w:sz w:val="36"/>
          <w:szCs w:val="36"/>
          <w:rtl/>
        </w:rPr>
        <w:t>لملا علي ال</w:t>
      </w:r>
      <w:r>
        <w:rPr>
          <w:rFonts w:ascii="Traditional Arabic" w:hAnsi="Traditional Arabic" w:cs="Traditional Arabic"/>
          <w:sz w:val="36"/>
          <w:szCs w:val="36"/>
          <w:rtl/>
        </w:rPr>
        <w:t>قاري</w:t>
      </w:r>
      <w:r>
        <w:rPr>
          <w:rFonts w:ascii="Traditional Arabic" w:hAnsi="Traditional Arabic" w:cs="Traditional Arabic" w:hint="cs"/>
          <w:sz w:val="36"/>
          <w:szCs w:val="36"/>
          <w:rtl/>
        </w:rPr>
        <w:t>، ط1، المطبعة العامرة، استنبول</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طبقات </w:t>
      </w:r>
      <w:r>
        <w:rPr>
          <w:rFonts w:ascii="Traditional Arabic" w:hAnsi="Traditional Arabic" w:cs="Traditional Arabic" w:hint="cs"/>
          <w:sz w:val="36"/>
          <w:szCs w:val="36"/>
          <w:rtl/>
        </w:rPr>
        <w:t>الشافعية الكبرى لتاج الدين ا</w:t>
      </w:r>
      <w:r>
        <w:rPr>
          <w:rFonts w:ascii="Traditional Arabic" w:hAnsi="Traditional Arabic" w:cs="Traditional Arabic"/>
          <w:sz w:val="36"/>
          <w:szCs w:val="36"/>
          <w:rtl/>
        </w:rPr>
        <w:t>لسبكي</w:t>
      </w:r>
      <w:r>
        <w:rPr>
          <w:rFonts w:ascii="Traditional Arabic" w:hAnsi="Traditional Arabic" w:cs="Traditional Arabic" w:hint="cs"/>
          <w:sz w:val="36"/>
          <w:szCs w:val="36"/>
          <w:rtl/>
        </w:rPr>
        <w:t>، ت: محمود الطناحي، وعبد الفتاح الحلو، طبعة الحلبي،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عداء </w:t>
      </w:r>
      <w:r>
        <w:rPr>
          <w:rFonts w:ascii="Traditional Arabic" w:hAnsi="Traditional Arabic" w:cs="Traditional Arabic"/>
          <w:sz w:val="36"/>
          <w:szCs w:val="36"/>
          <w:rtl/>
        </w:rPr>
        <w:t>الماتريدية</w:t>
      </w:r>
      <w:r>
        <w:rPr>
          <w:rFonts w:ascii="Traditional Arabic" w:hAnsi="Traditional Arabic" w:cs="Traditional Arabic" w:hint="cs"/>
          <w:sz w:val="36"/>
          <w:szCs w:val="36"/>
          <w:rtl/>
        </w:rPr>
        <w:t xml:space="preserve"> للعقيدة السلفية وموقفهم من الأسماء والصفات</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للشمس السلفي ا</w:t>
      </w:r>
      <w:r>
        <w:rPr>
          <w:rFonts w:ascii="Traditional Arabic" w:hAnsi="Traditional Arabic" w:cs="Traditional Arabic"/>
          <w:sz w:val="36"/>
          <w:szCs w:val="36"/>
          <w:rtl/>
        </w:rPr>
        <w:t>لأفغاني.</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عقيدة الإسلام </w:t>
      </w:r>
      <w:r>
        <w:rPr>
          <w:rFonts w:ascii="Traditional Arabic" w:hAnsi="Traditional Arabic" w:cs="Traditional Arabic" w:hint="cs"/>
          <w:sz w:val="36"/>
          <w:szCs w:val="36"/>
          <w:rtl/>
        </w:rPr>
        <w:t>والإمام الماتريدي، د</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محمد أيوب علي، ط1، المؤسسة الإسلامية، بنجلاديش.</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عمدة القاري</w:t>
      </w:r>
      <w:r>
        <w:rPr>
          <w:rFonts w:ascii="Traditional Arabic" w:hAnsi="Traditional Arabic" w:cs="Traditional Arabic" w:hint="cs"/>
          <w:sz w:val="36"/>
          <w:szCs w:val="36"/>
          <w:rtl/>
        </w:rPr>
        <w:t xml:space="preserve"> شرح صحيح البخاري، لبدر الدين العيني، ط1، الحلبي،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فتح الغفار </w:t>
      </w:r>
      <w:r>
        <w:rPr>
          <w:rFonts w:ascii="Traditional Arabic" w:hAnsi="Traditional Arabic" w:cs="Traditional Arabic" w:hint="cs"/>
          <w:sz w:val="36"/>
          <w:szCs w:val="36"/>
          <w:rtl/>
        </w:rPr>
        <w:t>ب</w:t>
      </w:r>
      <w:r>
        <w:rPr>
          <w:rFonts w:ascii="Traditional Arabic" w:hAnsi="Traditional Arabic" w:cs="Traditional Arabic"/>
          <w:sz w:val="36"/>
          <w:szCs w:val="36"/>
          <w:rtl/>
        </w:rPr>
        <w:t>شرح المنار</w:t>
      </w:r>
      <w:r>
        <w:rPr>
          <w:rFonts w:ascii="Traditional Arabic" w:hAnsi="Traditional Arabic" w:cs="Traditional Arabic" w:hint="cs"/>
          <w:sz w:val="36"/>
          <w:szCs w:val="36"/>
          <w:rtl/>
        </w:rPr>
        <w:t xml:space="preserve"> لابن نجيم الحنفي، ط1، الحلبي،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الفرق بين الفرق</w:t>
      </w:r>
      <w:r>
        <w:rPr>
          <w:rFonts w:ascii="Traditional Arabic" w:hAnsi="Traditional Arabic" w:cs="Traditional Arabic" w:hint="cs"/>
          <w:sz w:val="36"/>
          <w:szCs w:val="36"/>
          <w:rtl/>
        </w:rPr>
        <w:t xml:space="preserve"> لعبد القاهر البغدادي، ت: محمد محي الدين، دار المعرفة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فرق معاصرة لغالب عواجي</w:t>
      </w:r>
      <w:r>
        <w:rPr>
          <w:rFonts w:ascii="Traditional Arabic" w:hAnsi="Traditional Arabic" w:cs="Traditional Arabic" w:hint="cs"/>
          <w:sz w:val="36"/>
          <w:szCs w:val="36"/>
          <w:rtl/>
        </w:rPr>
        <w:t>، مكتبة لينة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الفوائد البهية</w:t>
      </w:r>
      <w:r>
        <w:rPr>
          <w:rFonts w:ascii="Traditional Arabic" w:hAnsi="Traditional Arabic" w:cs="Traditional Arabic" w:hint="cs"/>
          <w:sz w:val="36"/>
          <w:szCs w:val="36"/>
          <w:rtl/>
        </w:rPr>
        <w:t xml:space="preserve"> في تراجم الحنفية، محمد عبد الحي اللكنوي، ط1، مطبعة السعادة،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فيض الباري</w:t>
      </w:r>
      <w:r>
        <w:rPr>
          <w:rFonts w:ascii="Traditional Arabic" w:hAnsi="Traditional Arabic" w:cs="Traditional Arabic" w:hint="cs"/>
          <w:sz w:val="36"/>
          <w:szCs w:val="36"/>
          <w:rtl/>
        </w:rPr>
        <w:t xml:space="preserve"> على صحيح البخاري لأنوار شاه الكشميري الديوبندي، دار المعرفة،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القضاء والقدر </w:t>
      </w:r>
      <w:r>
        <w:rPr>
          <w:rFonts w:ascii="Traditional Arabic" w:hAnsi="Traditional Arabic" w:cs="Traditional Arabic" w:hint="cs"/>
          <w:sz w:val="36"/>
          <w:szCs w:val="36"/>
          <w:rtl/>
        </w:rPr>
        <w:t>في ضوء الكتاب والسنة للشيخ عبد الرحمن ا</w:t>
      </w:r>
      <w:r>
        <w:rPr>
          <w:rFonts w:ascii="Traditional Arabic" w:hAnsi="Traditional Arabic" w:cs="Traditional Arabic"/>
          <w:sz w:val="36"/>
          <w:szCs w:val="36"/>
          <w:rtl/>
        </w:rPr>
        <w:t>لمحمود</w:t>
      </w:r>
      <w:r>
        <w:rPr>
          <w:rFonts w:ascii="Traditional Arabic" w:hAnsi="Traditional Arabic" w:cs="Traditional Arabic" w:hint="cs"/>
          <w:sz w:val="36"/>
          <w:szCs w:val="36"/>
          <w:rtl/>
        </w:rPr>
        <w:t>، ط1، دار طيبة، الرياض</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كتاب التوحيد </w:t>
      </w:r>
      <w:r>
        <w:rPr>
          <w:rFonts w:ascii="Traditional Arabic" w:hAnsi="Traditional Arabic" w:cs="Traditional Arabic" w:hint="cs"/>
          <w:sz w:val="36"/>
          <w:szCs w:val="36"/>
          <w:rtl/>
        </w:rPr>
        <w:t>لأبي منصور ا</w:t>
      </w:r>
      <w:r>
        <w:rPr>
          <w:rFonts w:ascii="Traditional Arabic" w:hAnsi="Traditional Arabic" w:cs="Traditional Arabic"/>
          <w:sz w:val="36"/>
          <w:szCs w:val="36"/>
          <w:rtl/>
        </w:rPr>
        <w:t>لماتريدي</w:t>
      </w:r>
      <w:r>
        <w:rPr>
          <w:rFonts w:ascii="Traditional Arabic" w:hAnsi="Traditional Arabic" w:cs="Traditional Arabic" w:hint="cs"/>
          <w:sz w:val="36"/>
          <w:szCs w:val="36"/>
          <w:rtl/>
        </w:rPr>
        <w:t>، ت: فتح الله خليف، المشرق،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اللمع </w:t>
      </w:r>
      <w:r>
        <w:rPr>
          <w:rFonts w:ascii="Traditional Arabic" w:hAnsi="Traditional Arabic" w:cs="Traditional Arabic" w:hint="cs"/>
          <w:sz w:val="36"/>
          <w:szCs w:val="36"/>
          <w:rtl/>
        </w:rPr>
        <w:t>في الرد على أهل الزيغ والبدع لأبي الحسن ا</w:t>
      </w:r>
      <w:r>
        <w:rPr>
          <w:rFonts w:ascii="Traditional Arabic" w:hAnsi="Traditional Arabic" w:cs="Traditional Arabic"/>
          <w:sz w:val="36"/>
          <w:szCs w:val="36"/>
          <w:rtl/>
        </w:rPr>
        <w:t>لأشعري</w:t>
      </w:r>
      <w:r>
        <w:rPr>
          <w:rFonts w:ascii="Traditional Arabic" w:hAnsi="Traditional Arabic" w:cs="Traditional Arabic" w:hint="cs"/>
          <w:sz w:val="36"/>
          <w:szCs w:val="36"/>
          <w:rtl/>
        </w:rPr>
        <w:t>، ت: حمود غرابة، مجمع البحوث الإسلامية،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اللمعة </w:t>
      </w:r>
      <w:r>
        <w:rPr>
          <w:rFonts w:ascii="Traditional Arabic" w:hAnsi="Traditional Arabic" w:cs="Traditional Arabic" w:hint="cs"/>
          <w:sz w:val="36"/>
          <w:szCs w:val="36"/>
          <w:rtl/>
        </w:rPr>
        <w:t xml:space="preserve">في تحقيق مباحث الوجود والحدوث والقدرة وأفعال العباد </w:t>
      </w:r>
      <w:r>
        <w:rPr>
          <w:rFonts w:ascii="Traditional Arabic" w:hAnsi="Traditional Arabic" w:cs="Traditional Arabic"/>
          <w:sz w:val="36"/>
          <w:szCs w:val="36"/>
          <w:rtl/>
        </w:rPr>
        <w:t>لإبراهيم الحلبي</w:t>
      </w:r>
      <w:r>
        <w:rPr>
          <w:rFonts w:ascii="Traditional Arabic" w:hAnsi="Traditional Arabic" w:cs="Traditional Arabic" w:hint="cs"/>
          <w:sz w:val="36"/>
          <w:szCs w:val="36"/>
          <w:rtl/>
        </w:rPr>
        <w:t>، ط1، الناشر عزت العطار،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الماتريدية دراسة وتقويما </w:t>
      </w:r>
      <w:r>
        <w:rPr>
          <w:rFonts w:ascii="Traditional Arabic" w:hAnsi="Traditional Arabic" w:cs="Traditional Arabic" w:hint="cs"/>
          <w:sz w:val="36"/>
          <w:szCs w:val="36"/>
          <w:rtl/>
        </w:rPr>
        <w:t>ل</w:t>
      </w:r>
      <w:r>
        <w:rPr>
          <w:rFonts w:ascii="Traditional Arabic" w:hAnsi="Traditional Arabic" w:cs="Traditional Arabic"/>
          <w:sz w:val="36"/>
          <w:szCs w:val="36"/>
          <w:rtl/>
        </w:rPr>
        <w:t>أحمد بن عوض بن داخل اللهيبي الحربي</w:t>
      </w:r>
      <w:r>
        <w:rPr>
          <w:rFonts w:ascii="Traditional Arabic" w:hAnsi="Traditional Arabic" w:cs="Traditional Arabic" w:hint="cs"/>
          <w:sz w:val="36"/>
          <w:szCs w:val="36"/>
          <w:rtl/>
        </w:rPr>
        <w:t>، ط2، دار الصميعي، الرياض</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المبين في شرح ألفاظ الحكماء والمتكلمين للآمدي</w:t>
      </w:r>
      <w:r>
        <w:rPr>
          <w:rFonts w:ascii="Traditional Arabic" w:hAnsi="Traditional Arabic" w:cs="Traditional Arabic" w:hint="cs"/>
          <w:sz w:val="36"/>
          <w:szCs w:val="36"/>
          <w:rtl/>
        </w:rPr>
        <w:t>، ت: عبد الأمير الأعسم، ط1، دار المناهل،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مجموع الفتاوى</w:t>
      </w:r>
      <w:r>
        <w:rPr>
          <w:rFonts w:ascii="Traditional Arabic" w:hAnsi="Traditional Arabic" w:cs="Traditional Arabic" w:hint="cs"/>
          <w:sz w:val="36"/>
          <w:szCs w:val="36"/>
          <w:rtl/>
        </w:rPr>
        <w:t xml:space="preserve"> لشيخ الإسلام ابن تيمة، جمع وترتيب: عبد الرحمن بن قاسم، ط1</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محصل أفكار المتقدمين والمتأخرين</w:t>
      </w:r>
      <w:r>
        <w:rPr>
          <w:rFonts w:ascii="Traditional Arabic" w:hAnsi="Traditional Arabic" w:cs="Traditional Arabic" w:hint="cs"/>
          <w:sz w:val="36"/>
          <w:szCs w:val="36"/>
          <w:rtl/>
        </w:rPr>
        <w:t xml:space="preserve"> لفخر الدين الرازي، دار الكتاب العربي،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مدارج السالكين لابن القيم</w:t>
      </w:r>
      <w:r>
        <w:rPr>
          <w:rFonts w:ascii="Traditional Arabic" w:hAnsi="Traditional Arabic" w:cs="Traditional Arabic" w:hint="cs"/>
          <w:sz w:val="36"/>
          <w:szCs w:val="36"/>
          <w:rtl/>
        </w:rPr>
        <w:t>، ت: محمد حامد الفقي، مطبعة السنة المحمدية،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مدارك التنزيل</w:t>
      </w:r>
      <w:r>
        <w:rPr>
          <w:rFonts w:ascii="Traditional Arabic" w:hAnsi="Traditional Arabic" w:cs="Traditional Arabic" w:hint="cs"/>
          <w:sz w:val="36"/>
          <w:szCs w:val="36"/>
          <w:rtl/>
        </w:rPr>
        <w:t xml:space="preserve"> وحقائق التأويل لحافظ الدين النسفي، دار الكتاب العربي،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المراكشية</w:t>
      </w:r>
      <w:r>
        <w:rPr>
          <w:rFonts w:ascii="Traditional Arabic" w:hAnsi="Traditional Arabic" w:cs="Traditional Arabic" w:hint="cs"/>
          <w:sz w:val="36"/>
          <w:szCs w:val="36"/>
          <w:rtl/>
        </w:rPr>
        <w:t xml:space="preserve"> لابن تيمية، ت: ناصر الرشيد ورضا بن نعسان، دار طيبة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المسامرة شرح المسايرة</w:t>
      </w:r>
      <w:r>
        <w:rPr>
          <w:rFonts w:ascii="Traditional Arabic" w:hAnsi="Traditional Arabic" w:cs="Traditional Arabic" w:hint="cs"/>
          <w:sz w:val="36"/>
          <w:szCs w:val="36"/>
          <w:rtl/>
        </w:rPr>
        <w:t xml:space="preserve"> للكمال بن أبي شريف، ط1، بولاق</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المسايرة </w:t>
      </w:r>
      <w:r>
        <w:rPr>
          <w:rFonts w:ascii="Traditional Arabic" w:hAnsi="Traditional Arabic" w:cs="Traditional Arabic" w:hint="cs"/>
          <w:sz w:val="36"/>
          <w:szCs w:val="36"/>
          <w:rtl/>
        </w:rPr>
        <w:t xml:space="preserve">لابن الهمام </w:t>
      </w:r>
      <w:r>
        <w:rPr>
          <w:rFonts w:ascii="Traditional Arabic" w:hAnsi="Traditional Arabic" w:cs="Traditional Arabic"/>
          <w:sz w:val="36"/>
          <w:szCs w:val="36"/>
          <w:rtl/>
        </w:rPr>
        <w:t>مع شرحها لقاسم بن قطلوبغا</w:t>
      </w:r>
      <w:r>
        <w:rPr>
          <w:rFonts w:ascii="Traditional Arabic" w:hAnsi="Traditional Arabic" w:cs="Traditional Arabic" w:hint="cs"/>
          <w:sz w:val="36"/>
          <w:szCs w:val="36"/>
          <w:rtl/>
        </w:rPr>
        <w:t>، ت: محمد محي الدين، مطبعة السعادة،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المستصفى </w:t>
      </w:r>
      <w:r>
        <w:rPr>
          <w:rFonts w:ascii="Traditional Arabic" w:hAnsi="Traditional Arabic" w:cs="Traditional Arabic" w:hint="cs"/>
          <w:sz w:val="36"/>
          <w:szCs w:val="36"/>
          <w:rtl/>
        </w:rPr>
        <w:t>لأبي حامد ا</w:t>
      </w:r>
      <w:r>
        <w:rPr>
          <w:rFonts w:ascii="Traditional Arabic" w:hAnsi="Traditional Arabic" w:cs="Traditional Arabic"/>
          <w:sz w:val="36"/>
          <w:szCs w:val="36"/>
          <w:rtl/>
        </w:rPr>
        <w:t>لغزالي</w:t>
      </w:r>
      <w:r>
        <w:rPr>
          <w:rFonts w:ascii="Traditional Arabic" w:hAnsi="Traditional Arabic" w:cs="Traditional Arabic" w:hint="cs"/>
          <w:sz w:val="36"/>
          <w:szCs w:val="36"/>
          <w:rtl/>
        </w:rPr>
        <w:t>، ط1، بولاق</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المطالب العالية للرازي</w:t>
      </w:r>
      <w:r>
        <w:rPr>
          <w:rFonts w:ascii="Traditional Arabic" w:hAnsi="Traditional Arabic" w:cs="Traditional Arabic" w:hint="cs"/>
          <w:sz w:val="36"/>
          <w:szCs w:val="36"/>
          <w:rtl/>
        </w:rPr>
        <w:t>، ت: أحمد حجازي السقا، ط1، دار الكتاب العربي،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معارج القبول</w:t>
      </w:r>
      <w:r>
        <w:rPr>
          <w:rFonts w:ascii="Traditional Arabic" w:hAnsi="Traditional Arabic" w:cs="Traditional Arabic" w:hint="cs"/>
          <w:sz w:val="36"/>
          <w:szCs w:val="36"/>
          <w:rtl/>
        </w:rPr>
        <w:t xml:space="preserve"> للشيخ حافظ الحكمي، طبعة جماعة إحياء التراث، مصر</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مقالات الإسلاميين</w:t>
      </w:r>
      <w:r>
        <w:rPr>
          <w:rFonts w:ascii="Traditional Arabic" w:hAnsi="Traditional Arabic" w:cs="Traditional Arabic" w:hint="cs"/>
          <w:sz w:val="36"/>
          <w:szCs w:val="36"/>
          <w:rtl/>
        </w:rPr>
        <w:t xml:space="preserve"> واختلاف المصلين لأبي الحسن الأشعري، ط3، تصحيح ريتر </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الملل والنحل للشهرستاني</w:t>
      </w:r>
      <w:r>
        <w:rPr>
          <w:rFonts w:ascii="Traditional Arabic" w:hAnsi="Traditional Arabic" w:cs="Traditional Arabic" w:hint="cs"/>
          <w:sz w:val="36"/>
          <w:szCs w:val="36"/>
          <w:rtl/>
        </w:rPr>
        <w:t>، ط1، مؤسسة ناصر للثقافة،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منهاج السنة</w:t>
      </w:r>
      <w:r>
        <w:rPr>
          <w:rFonts w:ascii="Traditional Arabic" w:hAnsi="Traditional Arabic" w:cs="Traditional Arabic" w:hint="cs"/>
          <w:sz w:val="36"/>
          <w:szCs w:val="36"/>
          <w:rtl/>
        </w:rPr>
        <w:t xml:space="preserve"> لشيخ الإسلام ابن تيمية، ت: محمد رشاد سالم، ط1، جامعة الإمام محمد بن سعود</w:t>
      </w:r>
      <w:r>
        <w:rPr>
          <w:rFonts w:ascii="Traditional Arabic" w:hAnsi="Traditional Arabic" w:cs="Traditional Arabic"/>
          <w:sz w:val="36"/>
          <w:szCs w:val="36"/>
          <w:rtl/>
        </w:rPr>
        <w:t>.</w:t>
      </w:r>
    </w:p>
    <w:p w:rsidR="00B06F57" w:rsidRPr="0004178F" w:rsidRDefault="00B06F57" w:rsidP="00270E80">
      <w:pPr>
        <w:pStyle w:val="ListParagraph"/>
        <w:numPr>
          <w:ilvl w:val="0"/>
          <w:numId w:val="19"/>
        </w:numPr>
        <w:jc w:val="both"/>
        <w:rPr>
          <w:rFonts w:ascii="Traditional Arabic" w:hAnsi="Traditional Arabic" w:cs="Traditional Arabic"/>
          <w:sz w:val="36"/>
          <w:szCs w:val="36"/>
          <w:rtl/>
        </w:rPr>
      </w:pPr>
      <w:r w:rsidRPr="0004178F">
        <w:rPr>
          <w:rFonts w:ascii="Traditional Arabic" w:hAnsi="Traditional Arabic" w:cs="Traditional Arabic"/>
          <w:sz w:val="36"/>
          <w:szCs w:val="36"/>
          <w:rtl/>
        </w:rPr>
        <w:t>المنهل السيال الدافع لما نشأ من خلاف بين الأشعري والماتريدية من الإشكال لعبد الحافظ بن علي المالكي الصعيدي الأزهري.</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الموسوعة الميسرة</w:t>
      </w:r>
      <w:r>
        <w:rPr>
          <w:rFonts w:ascii="Traditional Arabic" w:hAnsi="Traditional Arabic" w:cs="Traditional Arabic" w:hint="cs"/>
          <w:sz w:val="36"/>
          <w:szCs w:val="36"/>
          <w:rtl/>
        </w:rPr>
        <w:t xml:space="preserve"> في الأديان والمذاهب المعاصرة، الندوة العالمية للشباب الإسلامي، ط2</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موقف ابن تيمية من الأشاعرة</w:t>
      </w:r>
      <w:r>
        <w:rPr>
          <w:rFonts w:ascii="Traditional Arabic" w:hAnsi="Traditional Arabic" w:cs="Traditional Arabic" w:hint="cs"/>
          <w:sz w:val="36"/>
          <w:szCs w:val="36"/>
          <w:rtl/>
        </w:rPr>
        <w:t xml:space="preserve"> للشيخ عبد الرحمن المحمود، ط1، دار الرشد، الرياض</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ميزان الاعتدال</w:t>
      </w:r>
      <w:r>
        <w:rPr>
          <w:rFonts w:ascii="Traditional Arabic" w:hAnsi="Traditional Arabic" w:cs="Traditional Arabic" w:hint="cs"/>
          <w:sz w:val="36"/>
          <w:szCs w:val="36"/>
          <w:rtl/>
        </w:rPr>
        <w:t xml:space="preserve"> للحافظ الذهبي، ت: علي البجاوي، طبعة الحلبي،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النافع الكبير مقدمة الجامع الصغير ل</w:t>
      </w:r>
      <w:r>
        <w:rPr>
          <w:rFonts w:ascii="Traditional Arabic" w:hAnsi="Traditional Arabic" w:cs="Traditional Arabic" w:hint="cs"/>
          <w:sz w:val="36"/>
          <w:szCs w:val="36"/>
          <w:rtl/>
        </w:rPr>
        <w:t>أبي الحسنات اللكنوي، ضمن مجموعة الرسائل الست، ط1</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النبراس</w:t>
      </w:r>
      <w:r>
        <w:rPr>
          <w:rFonts w:ascii="Traditional Arabic" w:hAnsi="Traditional Arabic" w:cs="Traditional Arabic" w:hint="cs"/>
          <w:sz w:val="36"/>
          <w:szCs w:val="36"/>
          <w:rtl/>
        </w:rPr>
        <w:t xml:space="preserve"> لعبدالعزيز الهندي الفريهاري، طبعة بشاور، باكستان</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النبوات</w:t>
      </w:r>
      <w:r>
        <w:rPr>
          <w:rFonts w:ascii="Traditional Arabic" w:hAnsi="Traditional Arabic" w:cs="Traditional Arabic" w:hint="cs"/>
          <w:sz w:val="36"/>
          <w:szCs w:val="36"/>
          <w:rtl/>
        </w:rPr>
        <w:t xml:space="preserve"> لشيخ الإسلام ابن تيمية، دار الكتب العلمية، بيروت</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نشر الطوالع</w:t>
      </w:r>
      <w:r>
        <w:rPr>
          <w:rFonts w:ascii="Traditional Arabic" w:hAnsi="Traditional Arabic" w:cs="Traditional Arabic" w:hint="cs"/>
          <w:sz w:val="36"/>
          <w:szCs w:val="36"/>
          <w:rtl/>
        </w:rPr>
        <w:t xml:space="preserve"> للمرعشي، مكتبة العلوم العصرية، مصر</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نظم الفرائد</w:t>
      </w:r>
      <w:r>
        <w:rPr>
          <w:rFonts w:ascii="Traditional Arabic" w:hAnsi="Traditional Arabic" w:cs="Traditional Arabic" w:hint="cs"/>
          <w:sz w:val="36"/>
          <w:szCs w:val="36"/>
          <w:rtl/>
        </w:rPr>
        <w:t xml:space="preserve"> وجمع الفوائد، عبد الرحيم علي شيخ زاده، المطبعة الأدبية، القاهرة</w:t>
      </w:r>
      <w:r>
        <w:rPr>
          <w:rFonts w:ascii="Traditional Arabic" w:hAnsi="Traditional Arabic" w:cs="Traditional Arabic"/>
          <w:sz w:val="36"/>
          <w:szCs w:val="36"/>
          <w:rtl/>
        </w:rPr>
        <w:t>.</w:t>
      </w:r>
    </w:p>
    <w:p w:rsidR="00B06F57" w:rsidRDefault="00B06F57" w:rsidP="00270E80">
      <w:pPr>
        <w:pStyle w:val="ListParagraph"/>
        <w:numPr>
          <w:ilvl w:val="0"/>
          <w:numId w:val="19"/>
        </w:numPr>
        <w:jc w:val="both"/>
        <w:rPr>
          <w:rFonts w:ascii="Traditional Arabic" w:hAnsi="Traditional Arabic" w:cs="Traditional Arabic"/>
          <w:sz w:val="36"/>
          <w:szCs w:val="36"/>
          <w:rtl/>
        </w:rPr>
      </w:pPr>
      <w:r>
        <w:rPr>
          <w:rFonts w:ascii="Traditional Arabic" w:hAnsi="Traditional Arabic" w:cs="Traditional Arabic"/>
          <w:sz w:val="36"/>
          <w:szCs w:val="36"/>
          <w:rtl/>
        </w:rPr>
        <w:t>النور اللامع</w:t>
      </w:r>
      <w:r>
        <w:rPr>
          <w:rFonts w:ascii="Traditional Arabic" w:hAnsi="Traditional Arabic" w:cs="Traditional Arabic" w:hint="cs"/>
          <w:sz w:val="36"/>
          <w:szCs w:val="36"/>
          <w:rtl/>
        </w:rPr>
        <w:t xml:space="preserve"> والبرهان الساطع في شرح عقائد أهل السنة والجماعة، لمنكو برس بن يلنقلج الناصري </w:t>
      </w:r>
      <w:r>
        <w:rPr>
          <w:rFonts w:ascii="Traditional Arabic" w:hAnsi="Traditional Arabic" w:cs="Traditional Arabic"/>
          <w:sz w:val="36"/>
          <w:szCs w:val="36"/>
          <w:rtl/>
        </w:rPr>
        <w:t>.</w:t>
      </w:r>
    </w:p>
    <w:p w:rsidR="00531E24" w:rsidRDefault="00D35980" w:rsidP="00270E80">
      <w:pPr>
        <w:pStyle w:val="ListParagraph"/>
        <w:ind w:left="-58"/>
        <w:jc w:val="cente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sidR="00531E24">
        <w:rPr>
          <w:rFonts w:ascii="Traditional Arabic" w:hAnsi="Traditional Arabic" w:cs="Traditional Arabic"/>
          <w:b/>
          <w:bCs/>
          <w:sz w:val="36"/>
          <w:szCs w:val="36"/>
          <w:rtl/>
        </w:rPr>
        <w:lastRenderedPageBreak/>
        <w:t>فهرس الموضوعات</w:t>
      </w:r>
    </w:p>
    <w:p w:rsidR="00531E24" w:rsidRDefault="00531E24" w:rsidP="00270E80">
      <w:pPr>
        <w:pStyle w:val="ListParagraph"/>
        <w:ind w:left="-58"/>
        <w:jc w:val="center"/>
        <w:rPr>
          <w:rFonts w:ascii="Traditional Arabic" w:hAnsi="Traditional Arabic" w:cs="Traditional Arabic"/>
          <w:b/>
          <w:bCs/>
          <w:sz w:val="36"/>
          <w:szCs w:val="36"/>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tblGrid>
      <w:tr w:rsidR="00526F3C" w:rsidRPr="00B661D8" w:rsidTr="00B661D8">
        <w:trPr>
          <w:jc w:val="center"/>
        </w:trPr>
        <w:tc>
          <w:tcPr>
            <w:tcW w:w="6487" w:type="dxa"/>
            <w:tcBorders>
              <w:top w:val="nil"/>
              <w:left w:val="nil"/>
              <w:bottom w:val="nil"/>
              <w:right w:val="nil"/>
            </w:tcBorders>
            <w:shd w:val="clear" w:color="auto" w:fill="auto"/>
          </w:tcPr>
          <w:p w:rsidR="00526F3C" w:rsidRPr="00B661D8" w:rsidRDefault="00526F3C" w:rsidP="00270E80">
            <w:pPr>
              <w:pStyle w:val="ListParagraph"/>
              <w:ind w:left="0"/>
              <w:jc w:val="center"/>
              <w:rPr>
                <w:rFonts w:ascii="Traditional Arabic" w:hAnsi="Traditional Arabic" w:cs="Traditional Arabic"/>
                <w:b/>
                <w:bCs/>
                <w:sz w:val="36"/>
                <w:szCs w:val="36"/>
              </w:rPr>
            </w:pPr>
            <w:r w:rsidRPr="00B661D8">
              <w:rPr>
                <w:rFonts w:ascii="Traditional Arabic" w:hAnsi="Traditional Arabic" w:cs="Traditional Arabic"/>
                <w:b/>
                <w:bCs/>
                <w:sz w:val="36"/>
                <w:szCs w:val="36"/>
                <w:rtl/>
              </w:rPr>
              <w:t>الموضوع</w:t>
            </w:r>
          </w:p>
        </w:tc>
        <w:tc>
          <w:tcPr>
            <w:tcW w:w="1559" w:type="dxa"/>
            <w:tcBorders>
              <w:top w:val="nil"/>
              <w:left w:val="nil"/>
              <w:bottom w:val="nil"/>
              <w:right w:val="nil"/>
            </w:tcBorders>
            <w:shd w:val="clear" w:color="auto" w:fill="auto"/>
          </w:tcPr>
          <w:p w:rsidR="00526F3C" w:rsidRPr="00B661D8" w:rsidRDefault="00526F3C" w:rsidP="00270E80">
            <w:pPr>
              <w:pStyle w:val="ListParagraph"/>
              <w:ind w:left="0"/>
              <w:jc w:val="center"/>
              <w:rPr>
                <w:rFonts w:ascii="Traditional Arabic" w:hAnsi="Traditional Arabic" w:cs="Traditional Arabic"/>
                <w:b/>
                <w:bCs/>
                <w:sz w:val="36"/>
                <w:szCs w:val="36"/>
              </w:rPr>
            </w:pPr>
            <w:r w:rsidRPr="00B661D8">
              <w:rPr>
                <w:rFonts w:ascii="Traditional Arabic" w:hAnsi="Traditional Arabic" w:cs="Traditional Arabic"/>
                <w:b/>
                <w:bCs/>
                <w:sz w:val="36"/>
                <w:szCs w:val="36"/>
                <w:rtl/>
              </w:rPr>
              <w:t>الصفحة</w:t>
            </w:r>
          </w:p>
        </w:tc>
      </w:tr>
      <w:tr w:rsidR="00526F3C" w:rsidRPr="00B661D8" w:rsidTr="00B661D8">
        <w:trPr>
          <w:jc w:val="center"/>
        </w:trPr>
        <w:tc>
          <w:tcPr>
            <w:tcW w:w="6487" w:type="dxa"/>
            <w:tcBorders>
              <w:top w:val="nil"/>
              <w:left w:val="nil"/>
              <w:bottom w:val="nil"/>
              <w:right w:val="nil"/>
            </w:tcBorders>
            <w:shd w:val="clear" w:color="auto" w:fill="auto"/>
          </w:tcPr>
          <w:p w:rsidR="00526F3C" w:rsidRPr="00B661D8" w:rsidRDefault="00526F3C" w:rsidP="00270E80">
            <w:pPr>
              <w:ind w:left="720" w:firstLine="720"/>
              <w:jc w:val="lowKashida"/>
              <w:rPr>
                <w:rFonts w:ascii="Traditional Arabic" w:hAnsi="Traditional Arabic" w:cs="Traditional Arabic"/>
                <w:sz w:val="36"/>
                <w:szCs w:val="36"/>
                <w:rtl/>
              </w:rPr>
            </w:pPr>
            <w:r w:rsidRPr="00B661D8">
              <w:rPr>
                <w:rFonts w:ascii="Traditional Arabic" w:hAnsi="Traditional Arabic" w:cs="Traditional Arabic"/>
                <w:sz w:val="36"/>
                <w:szCs w:val="36"/>
                <w:rtl/>
              </w:rPr>
              <w:t>التمهيد</w:t>
            </w:r>
          </w:p>
        </w:tc>
        <w:tc>
          <w:tcPr>
            <w:tcW w:w="1559" w:type="dxa"/>
            <w:tcBorders>
              <w:top w:val="nil"/>
              <w:left w:val="nil"/>
              <w:bottom w:val="nil"/>
              <w:right w:val="nil"/>
            </w:tcBorders>
            <w:shd w:val="clear" w:color="auto" w:fill="auto"/>
          </w:tcPr>
          <w:p w:rsidR="00526F3C" w:rsidRPr="00B661D8" w:rsidRDefault="00526F3C"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4</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المطلب الأول: التعريف بالماتريدية ومؤسسها</w:t>
            </w:r>
          </w:p>
        </w:tc>
        <w:tc>
          <w:tcPr>
            <w:tcW w:w="1559" w:type="dxa"/>
            <w:tcBorders>
              <w:top w:val="nil"/>
              <w:left w:val="nil"/>
              <w:bottom w:val="nil"/>
              <w:right w:val="nil"/>
            </w:tcBorders>
            <w:shd w:val="clear" w:color="auto" w:fill="auto"/>
          </w:tcPr>
          <w:p w:rsidR="00526F3C" w:rsidRPr="00B661D8" w:rsidRDefault="00526F3C"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4</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526F3C"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المطلب الثاني: نشأتها</w:t>
            </w:r>
          </w:p>
        </w:tc>
        <w:tc>
          <w:tcPr>
            <w:tcW w:w="1559" w:type="dxa"/>
            <w:tcBorders>
              <w:top w:val="nil"/>
              <w:left w:val="nil"/>
              <w:bottom w:val="nil"/>
              <w:right w:val="nil"/>
            </w:tcBorders>
            <w:shd w:val="clear" w:color="auto" w:fill="auto"/>
          </w:tcPr>
          <w:p w:rsidR="00526F3C" w:rsidRPr="00B661D8" w:rsidRDefault="00526F3C"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8</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المطلب الثالث: أسباب انتشار الماتريدية</w:t>
            </w:r>
          </w:p>
        </w:tc>
        <w:tc>
          <w:tcPr>
            <w:tcW w:w="1559" w:type="dxa"/>
            <w:tcBorders>
              <w:top w:val="nil"/>
              <w:left w:val="nil"/>
              <w:bottom w:val="nil"/>
              <w:right w:val="nil"/>
            </w:tcBorders>
            <w:shd w:val="clear" w:color="auto" w:fill="auto"/>
          </w:tcPr>
          <w:p w:rsidR="00526F3C" w:rsidRPr="00B661D8" w:rsidRDefault="00526F3C"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10</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772EDC">
            <w:pPr>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الفصل الأول:</w:t>
            </w:r>
            <w:r>
              <w:rPr>
                <w:rFonts w:ascii="Traditional Arabic" w:hAnsi="Traditional Arabic" w:cs="Traditional Arabic"/>
                <w:sz w:val="36"/>
                <w:szCs w:val="36"/>
                <w:rtl/>
              </w:rPr>
              <w:t xml:space="preserve"> </w:t>
            </w:r>
            <w:r w:rsidR="00220B2D">
              <w:rPr>
                <w:rFonts w:ascii="Traditional Arabic" w:hAnsi="Traditional Arabic" w:cs="Traditional Arabic"/>
                <w:sz w:val="36"/>
                <w:szCs w:val="36"/>
                <w:rtl/>
              </w:rPr>
              <w:t>مصدر</w:t>
            </w:r>
            <w:r w:rsidRPr="00B661D8">
              <w:rPr>
                <w:rFonts w:ascii="Traditional Arabic" w:hAnsi="Traditional Arabic" w:cs="Traditional Arabic"/>
                <w:sz w:val="36"/>
                <w:szCs w:val="36"/>
                <w:rtl/>
              </w:rPr>
              <w:t xml:space="preserve"> التلقي ومنهج الاستدلال عند الماتريدية</w:t>
            </w:r>
          </w:p>
        </w:tc>
        <w:tc>
          <w:tcPr>
            <w:tcW w:w="1559" w:type="dxa"/>
            <w:tcBorders>
              <w:top w:val="nil"/>
              <w:left w:val="nil"/>
              <w:bottom w:val="nil"/>
              <w:right w:val="nil"/>
            </w:tcBorders>
            <w:shd w:val="clear" w:color="auto" w:fill="auto"/>
          </w:tcPr>
          <w:p w:rsidR="00526F3C" w:rsidRPr="00526F3C" w:rsidRDefault="00526F3C"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12</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الأول: الاعتماد على العقل</w:t>
            </w:r>
          </w:p>
        </w:tc>
        <w:tc>
          <w:tcPr>
            <w:tcW w:w="1559" w:type="dxa"/>
            <w:tcBorders>
              <w:top w:val="nil"/>
              <w:left w:val="nil"/>
              <w:bottom w:val="nil"/>
              <w:right w:val="nil"/>
            </w:tcBorders>
            <w:shd w:val="clear" w:color="auto" w:fill="auto"/>
          </w:tcPr>
          <w:p w:rsidR="00526F3C" w:rsidRPr="00B661D8" w:rsidRDefault="00526F3C"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13</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المبحث الثاني: ترك الاحتجاج بأحاديث الآحاد في العقائد</w:t>
            </w:r>
          </w:p>
        </w:tc>
        <w:tc>
          <w:tcPr>
            <w:tcW w:w="1559" w:type="dxa"/>
            <w:tcBorders>
              <w:top w:val="nil"/>
              <w:left w:val="nil"/>
              <w:bottom w:val="nil"/>
              <w:right w:val="nil"/>
            </w:tcBorders>
            <w:shd w:val="clear" w:color="auto" w:fill="auto"/>
          </w:tcPr>
          <w:p w:rsidR="00087F57" w:rsidRDefault="00087F57" w:rsidP="00270E80">
            <w:pPr>
              <w:pStyle w:val="ListParagraph"/>
              <w:ind w:left="0"/>
              <w:jc w:val="center"/>
              <w:rPr>
                <w:rFonts w:ascii="Traditional Arabic" w:hAnsi="Traditional Arabic" w:cs="Traditional Arabic"/>
                <w:sz w:val="36"/>
                <w:szCs w:val="36"/>
                <w:rtl/>
              </w:rPr>
            </w:pPr>
          </w:p>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16</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الثالث: القول بالمجاز</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18</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الرابع: التأويل والتفويض</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19</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الخامس: القول بالتحسين والتقبيح العقليين</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23</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jc w:val="both"/>
              <w:rPr>
                <w:rFonts w:ascii="Traditional Arabic" w:hAnsi="Traditional Arabic" w:cs="Traditional Arabic"/>
                <w:sz w:val="36"/>
                <w:szCs w:val="36"/>
              </w:rPr>
            </w:pPr>
            <w:r w:rsidRPr="00B661D8">
              <w:rPr>
                <w:rFonts w:ascii="Traditional Arabic" w:hAnsi="Traditional Arabic" w:cs="Traditional Arabic"/>
                <w:sz w:val="36"/>
                <w:szCs w:val="36"/>
                <w:rtl/>
              </w:rPr>
              <w:t>الفصل الثاني:</w:t>
            </w:r>
            <w:r>
              <w:rPr>
                <w:rFonts w:ascii="Traditional Arabic" w:hAnsi="Traditional Arabic" w:cs="Traditional Arabic"/>
                <w:sz w:val="36"/>
                <w:szCs w:val="36"/>
                <w:rtl/>
              </w:rPr>
              <w:t xml:space="preserve"> </w:t>
            </w:r>
            <w:r w:rsidRPr="00B661D8">
              <w:rPr>
                <w:rFonts w:ascii="Traditional Arabic" w:hAnsi="Traditional Arabic" w:cs="Traditional Arabic"/>
                <w:sz w:val="36"/>
                <w:szCs w:val="36"/>
                <w:rtl/>
              </w:rPr>
              <w:t>الإيمان بالله</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25</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الأول: معرفة الله واجبة بالعقل قبل السمع</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26</w:t>
            </w:r>
          </w:p>
        </w:tc>
      </w:tr>
      <w:tr w:rsidR="00526F3C" w:rsidRPr="00B661D8" w:rsidTr="00B661D8">
        <w:trPr>
          <w:jc w:val="center"/>
        </w:trPr>
        <w:tc>
          <w:tcPr>
            <w:tcW w:w="6487" w:type="dxa"/>
            <w:tcBorders>
              <w:top w:val="nil"/>
              <w:left w:val="nil"/>
              <w:bottom w:val="nil"/>
              <w:right w:val="nil"/>
            </w:tcBorders>
            <w:shd w:val="clear" w:color="auto" w:fill="auto"/>
          </w:tcPr>
          <w:p w:rsidR="00526F3C" w:rsidRPr="00B661D8" w:rsidRDefault="00526F3C" w:rsidP="00270E80">
            <w:pPr>
              <w:ind w:left="720" w:firstLine="720"/>
              <w:jc w:val="both"/>
              <w:rPr>
                <w:rFonts w:ascii="Traditional Arabic" w:hAnsi="Traditional Arabic" w:cs="Traditional Arabic"/>
                <w:sz w:val="36"/>
                <w:szCs w:val="36"/>
                <w:rtl/>
              </w:rPr>
            </w:pPr>
            <w:r w:rsidRPr="00B661D8">
              <w:rPr>
                <w:rFonts w:ascii="Traditional Arabic" w:hAnsi="Traditional Arabic" w:cs="Traditional Arabic"/>
                <w:sz w:val="36"/>
                <w:szCs w:val="36"/>
                <w:rtl/>
              </w:rPr>
              <w:t>المبحث الثاني</w:t>
            </w:r>
            <w:r>
              <w:rPr>
                <w:rFonts w:ascii="Traditional Arabic" w:hAnsi="Traditional Arabic" w:cs="Traditional Arabic" w:hint="cs"/>
                <w:sz w:val="36"/>
                <w:szCs w:val="36"/>
                <w:rtl/>
              </w:rPr>
              <w:t>: حكم إيمان المقلد</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28</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 xml:space="preserve">المبحث </w:t>
            </w:r>
            <w:r>
              <w:rPr>
                <w:rFonts w:ascii="Traditional Arabic" w:hAnsi="Traditional Arabic" w:cs="Traditional Arabic" w:hint="cs"/>
                <w:sz w:val="36"/>
                <w:szCs w:val="36"/>
                <w:rtl/>
              </w:rPr>
              <w:t>الثالث</w:t>
            </w:r>
            <w:r w:rsidRPr="00B661D8">
              <w:rPr>
                <w:rFonts w:ascii="Traditional Arabic" w:hAnsi="Traditional Arabic" w:cs="Traditional Arabic"/>
                <w:sz w:val="36"/>
                <w:szCs w:val="36"/>
                <w:rtl/>
              </w:rPr>
              <w:t>: توحيد الربوبية</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30</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 xml:space="preserve">المبحث </w:t>
            </w:r>
            <w:r>
              <w:rPr>
                <w:rFonts w:ascii="Traditional Arabic" w:hAnsi="Traditional Arabic" w:cs="Traditional Arabic" w:hint="cs"/>
                <w:sz w:val="36"/>
                <w:szCs w:val="36"/>
                <w:rtl/>
              </w:rPr>
              <w:t>الرابع</w:t>
            </w:r>
            <w:r w:rsidRPr="00B661D8">
              <w:rPr>
                <w:rFonts w:ascii="Traditional Arabic" w:hAnsi="Traditional Arabic" w:cs="Traditional Arabic"/>
                <w:sz w:val="36"/>
                <w:szCs w:val="36"/>
                <w:rtl/>
              </w:rPr>
              <w:t>: توحيد الألوهية</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35</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 xml:space="preserve">المبحث </w:t>
            </w:r>
            <w:r>
              <w:rPr>
                <w:rFonts w:ascii="Traditional Arabic" w:hAnsi="Traditional Arabic" w:cs="Traditional Arabic" w:hint="cs"/>
                <w:sz w:val="36"/>
                <w:szCs w:val="36"/>
                <w:rtl/>
              </w:rPr>
              <w:t>الخامس</w:t>
            </w:r>
            <w:r w:rsidRPr="00B661D8">
              <w:rPr>
                <w:rFonts w:ascii="Traditional Arabic" w:hAnsi="Traditional Arabic" w:cs="Traditional Arabic"/>
                <w:sz w:val="36"/>
                <w:szCs w:val="36"/>
                <w:rtl/>
              </w:rPr>
              <w:t>: توحيد الأسماء والصفات</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38</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jc w:val="both"/>
              <w:rPr>
                <w:rFonts w:ascii="Traditional Arabic" w:hAnsi="Traditional Arabic" w:cs="Traditional Arabic"/>
                <w:sz w:val="36"/>
                <w:szCs w:val="36"/>
              </w:rPr>
            </w:pPr>
            <w:r w:rsidRPr="00B661D8">
              <w:rPr>
                <w:rFonts w:ascii="Traditional Arabic" w:hAnsi="Traditional Arabic" w:cs="Traditional Arabic"/>
                <w:sz w:val="36"/>
                <w:szCs w:val="36"/>
                <w:rtl/>
              </w:rPr>
              <w:t>الفصل الثالث:</w:t>
            </w:r>
            <w:r>
              <w:rPr>
                <w:rFonts w:ascii="Traditional Arabic" w:hAnsi="Traditional Arabic" w:cs="Traditional Arabic"/>
                <w:sz w:val="36"/>
                <w:szCs w:val="36"/>
                <w:rtl/>
              </w:rPr>
              <w:t xml:space="preserve"> </w:t>
            </w:r>
            <w:r w:rsidRPr="00B661D8">
              <w:rPr>
                <w:rFonts w:ascii="Traditional Arabic" w:hAnsi="Traditional Arabic" w:cs="Traditional Arabic"/>
                <w:sz w:val="36"/>
                <w:szCs w:val="36"/>
                <w:rtl/>
              </w:rPr>
              <w:t>بقية أركان الإيمان</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51</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الأول: الإيمان بالرسل</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52</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144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المطلب الأول: بما تثبت النبوة</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52</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144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المطلب الثاني: المعجزة والكرامة</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54</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المبحث الثاني: الإيمان باليوم الآخر</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56</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lastRenderedPageBreak/>
              <w:t>المبحث الثالث: الإيمان بالقضاء والقدر</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58</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144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المطلب الأول: مراتب الإيمان بالقضاء والقدر</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60</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144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المطلب الثاني: أفعال العباد</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61</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144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المطلب الثالث: القدرة والاستطاعة</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64</w:t>
            </w:r>
          </w:p>
        </w:tc>
      </w:tr>
      <w:tr w:rsidR="00526F3C" w:rsidRPr="00B661D8" w:rsidTr="00B661D8">
        <w:trPr>
          <w:jc w:val="center"/>
        </w:trPr>
        <w:tc>
          <w:tcPr>
            <w:tcW w:w="6487" w:type="dxa"/>
            <w:tcBorders>
              <w:top w:val="nil"/>
              <w:left w:val="nil"/>
              <w:bottom w:val="nil"/>
              <w:right w:val="nil"/>
            </w:tcBorders>
            <w:shd w:val="clear" w:color="auto" w:fill="auto"/>
          </w:tcPr>
          <w:p w:rsidR="00526F3C" w:rsidRPr="00B661D8" w:rsidRDefault="00526F3C" w:rsidP="00270E80">
            <w:pPr>
              <w:ind w:left="1440" w:firstLine="720"/>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المطلب الرابع: التكليف بما لا يطاق</w:t>
            </w:r>
          </w:p>
        </w:tc>
        <w:tc>
          <w:tcPr>
            <w:tcW w:w="1559" w:type="dxa"/>
            <w:tcBorders>
              <w:top w:val="nil"/>
              <w:left w:val="nil"/>
              <w:bottom w:val="nil"/>
              <w:right w:val="nil"/>
            </w:tcBorders>
            <w:shd w:val="clear" w:color="auto" w:fill="auto"/>
          </w:tcPr>
          <w:p w:rsidR="00526F3C" w:rsidRDefault="00087F57" w:rsidP="00270E80">
            <w:pPr>
              <w:pStyle w:val="ListParagraph"/>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67</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jc w:val="both"/>
              <w:rPr>
                <w:rFonts w:ascii="Traditional Arabic" w:hAnsi="Traditional Arabic" w:cs="Traditional Arabic"/>
                <w:sz w:val="36"/>
                <w:szCs w:val="36"/>
              </w:rPr>
            </w:pPr>
            <w:r w:rsidRPr="00B661D8">
              <w:rPr>
                <w:rFonts w:ascii="Traditional Arabic" w:hAnsi="Traditional Arabic" w:cs="Traditional Arabic"/>
                <w:sz w:val="36"/>
                <w:szCs w:val="36"/>
                <w:rtl/>
              </w:rPr>
              <w:t>الفصل الرابع:</w:t>
            </w:r>
            <w:r>
              <w:rPr>
                <w:rFonts w:ascii="Traditional Arabic" w:hAnsi="Traditional Arabic" w:cs="Traditional Arabic"/>
                <w:sz w:val="36"/>
                <w:szCs w:val="36"/>
                <w:rtl/>
              </w:rPr>
              <w:t xml:space="preserve"> </w:t>
            </w:r>
            <w:r w:rsidRPr="00B661D8">
              <w:rPr>
                <w:rFonts w:ascii="Traditional Arabic" w:hAnsi="Traditional Arabic" w:cs="Traditional Arabic"/>
                <w:sz w:val="36"/>
                <w:szCs w:val="36"/>
                <w:rtl/>
              </w:rPr>
              <w:t>مسائل الإيمان</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69</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الأول: معنى الإيمان</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71</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الثاني: زيادة الإيمان ونقصانه</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74</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both"/>
              <w:rPr>
                <w:rFonts w:ascii="Traditional Arabic" w:hAnsi="Traditional Arabic" w:cs="Traditional Arabic"/>
                <w:sz w:val="36"/>
                <w:szCs w:val="36"/>
              </w:rPr>
            </w:pPr>
            <w:r w:rsidRPr="00B661D8">
              <w:rPr>
                <w:rFonts w:ascii="Traditional Arabic" w:hAnsi="Traditional Arabic" w:cs="Traditional Arabic"/>
                <w:sz w:val="36"/>
                <w:szCs w:val="36"/>
                <w:rtl/>
              </w:rPr>
              <w:t>المبحث الثالث: الاستثناء في الإيمان</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76</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المبحث الرابع: العلاقة بين الإيمان والإسلام</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78</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 xml:space="preserve">المبحث </w:t>
            </w:r>
            <w:r>
              <w:rPr>
                <w:rFonts w:ascii="Traditional Arabic" w:hAnsi="Traditional Arabic" w:cs="Traditional Arabic" w:hint="cs"/>
                <w:sz w:val="36"/>
                <w:szCs w:val="36"/>
                <w:rtl/>
              </w:rPr>
              <w:t>الخامس</w:t>
            </w:r>
            <w:r w:rsidRPr="00B661D8">
              <w:rPr>
                <w:rFonts w:ascii="Traditional Arabic" w:hAnsi="Traditional Arabic" w:cs="Traditional Arabic"/>
                <w:sz w:val="36"/>
                <w:szCs w:val="36"/>
                <w:rtl/>
              </w:rPr>
              <w:t>: حكم مرتكب الكبيرة</w:t>
            </w:r>
          </w:p>
        </w:tc>
        <w:tc>
          <w:tcPr>
            <w:tcW w:w="1559" w:type="dxa"/>
            <w:tcBorders>
              <w:top w:val="nil"/>
              <w:left w:val="nil"/>
              <w:bottom w:val="nil"/>
              <w:right w:val="nil"/>
            </w:tcBorders>
            <w:shd w:val="clear" w:color="auto" w:fill="auto"/>
          </w:tcPr>
          <w:p w:rsidR="00526F3C" w:rsidRPr="00526F3C"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80</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الفصل الخامس: الموازنة بين الماتريدية والأشاعرة</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82</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المبحث الأول: المسائل الخلافية بينهما حقيقة</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85</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ind w:left="720" w:firstLine="720"/>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المبحث الثاني: المسائل الخلافية بينهما لفظا</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88</w:t>
            </w:r>
          </w:p>
        </w:tc>
      </w:tr>
      <w:tr w:rsidR="00526F3C" w:rsidRPr="00B661D8" w:rsidTr="00B661D8">
        <w:trPr>
          <w:jc w:val="center"/>
        </w:trPr>
        <w:tc>
          <w:tcPr>
            <w:tcW w:w="6487" w:type="dxa"/>
            <w:tcBorders>
              <w:top w:val="nil"/>
              <w:left w:val="nil"/>
              <w:bottom w:val="nil"/>
              <w:right w:val="nil"/>
            </w:tcBorders>
            <w:shd w:val="clear" w:color="auto" w:fill="auto"/>
            <w:hideMark/>
          </w:tcPr>
          <w:p w:rsidR="00526F3C" w:rsidRPr="00B661D8" w:rsidRDefault="00526F3C" w:rsidP="00270E80">
            <w:pPr>
              <w:jc w:val="lowKashida"/>
              <w:rPr>
                <w:rFonts w:ascii="Traditional Arabic" w:hAnsi="Traditional Arabic" w:cs="Traditional Arabic"/>
                <w:sz w:val="36"/>
                <w:szCs w:val="36"/>
              </w:rPr>
            </w:pPr>
            <w:r w:rsidRPr="00B661D8">
              <w:rPr>
                <w:rFonts w:ascii="Traditional Arabic" w:hAnsi="Traditional Arabic" w:cs="Traditional Arabic"/>
                <w:sz w:val="36"/>
                <w:szCs w:val="36"/>
                <w:rtl/>
              </w:rPr>
              <w:t>الخاتمة</w:t>
            </w:r>
          </w:p>
        </w:tc>
        <w:tc>
          <w:tcPr>
            <w:tcW w:w="1559" w:type="dxa"/>
            <w:tcBorders>
              <w:top w:val="nil"/>
              <w:left w:val="nil"/>
              <w:bottom w:val="nil"/>
              <w:right w:val="nil"/>
            </w:tcBorders>
            <w:shd w:val="clear" w:color="auto" w:fill="auto"/>
          </w:tcPr>
          <w:p w:rsidR="00526F3C" w:rsidRPr="00B661D8" w:rsidRDefault="00087F57" w:rsidP="00270E80">
            <w:pPr>
              <w:pStyle w:val="ListParagraph"/>
              <w:ind w:left="0"/>
              <w:jc w:val="center"/>
              <w:rPr>
                <w:rFonts w:ascii="Traditional Arabic" w:hAnsi="Traditional Arabic" w:cs="Traditional Arabic"/>
                <w:sz w:val="36"/>
                <w:szCs w:val="36"/>
              </w:rPr>
            </w:pPr>
            <w:r>
              <w:rPr>
                <w:rFonts w:ascii="Traditional Arabic" w:hAnsi="Traditional Arabic" w:cs="Traditional Arabic" w:hint="cs"/>
                <w:sz w:val="36"/>
                <w:szCs w:val="36"/>
                <w:rtl/>
              </w:rPr>
              <w:t>91</w:t>
            </w:r>
          </w:p>
        </w:tc>
      </w:tr>
      <w:tr w:rsidR="00526F3C" w:rsidRPr="00B661D8" w:rsidTr="00B661D8">
        <w:trPr>
          <w:jc w:val="center"/>
        </w:trPr>
        <w:tc>
          <w:tcPr>
            <w:tcW w:w="6487" w:type="dxa"/>
            <w:tcBorders>
              <w:top w:val="nil"/>
              <w:left w:val="nil"/>
              <w:bottom w:val="nil"/>
              <w:right w:val="nil"/>
            </w:tcBorders>
            <w:shd w:val="clear" w:color="auto" w:fill="auto"/>
          </w:tcPr>
          <w:p w:rsidR="00526F3C" w:rsidRPr="00B661D8" w:rsidRDefault="00526F3C" w:rsidP="00270E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فهرس المراجع</w:t>
            </w:r>
          </w:p>
        </w:tc>
        <w:tc>
          <w:tcPr>
            <w:tcW w:w="1559" w:type="dxa"/>
            <w:tcBorders>
              <w:top w:val="nil"/>
              <w:left w:val="nil"/>
              <w:bottom w:val="nil"/>
              <w:right w:val="nil"/>
            </w:tcBorders>
            <w:shd w:val="clear" w:color="auto" w:fill="auto"/>
          </w:tcPr>
          <w:p w:rsidR="00526F3C" w:rsidRDefault="00087F57" w:rsidP="00270E80">
            <w:pPr>
              <w:pStyle w:val="ListParagraph"/>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93</w:t>
            </w:r>
          </w:p>
        </w:tc>
      </w:tr>
      <w:tr w:rsidR="00087F57" w:rsidRPr="00B661D8" w:rsidTr="00B661D8">
        <w:trPr>
          <w:jc w:val="center"/>
        </w:trPr>
        <w:tc>
          <w:tcPr>
            <w:tcW w:w="6487" w:type="dxa"/>
            <w:tcBorders>
              <w:top w:val="nil"/>
              <w:left w:val="nil"/>
              <w:bottom w:val="nil"/>
              <w:right w:val="nil"/>
            </w:tcBorders>
            <w:shd w:val="clear" w:color="auto" w:fill="auto"/>
          </w:tcPr>
          <w:p w:rsidR="00087F57" w:rsidRDefault="000E7C03" w:rsidP="00270E80">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فهرس الموضوعات</w:t>
            </w:r>
          </w:p>
        </w:tc>
        <w:tc>
          <w:tcPr>
            <w:tcW w:w="1559" w:type="dxa"/>
            <w:tcBorders>
              <w:top w:val="nil"/>
              <w:left w:val="nil"/>
              <w:bottom w:val="nil"/>
              <w:right w:val="nil"/>
            </w:tcBorders>
            <w:shd w:val="clear" w:color="auto" w:fill="auto"/>
          </w:tcPr>
          <w:p w:rsidR="00087F57" w:rsidRDefault="000E7C03" w:rsidP="00270E80">
            <w:pPr>
              <w:pStyle w:val="ListParagraph"/>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99</w:t>
            </w:r>
          </w:p>
        </w:tc>
      </w:tr>
    </w:tbl>
    <w:p w:rsidR="00531E24" w:rsidRDefault="00531E24" w:rsidP="00270E80">
      <w:pPr>
        <w:ind w:left="720" w:firstLine="720"/>
        <w:jc w:val="both"/>
        <w:rPr>
          <w:rFonts w:ascii="Traditional Arabic" w:hAnsi="Traditional Arabic" w:cs="Traditional Arabic"/>
          <w:sz w:val="36"/>
          <w:szCs w:val="36"/>
          <w:rtl/>
        </w:rPr>
      </w:pPr>
    </w:p>
    <w:p w:rsidR="00531E24" w:rsidRDefault="00531E24" w:rsidP="00270E80">
      <w:pPr>
        <w:pStyle w:val="ListParagraph"/>
        <w:ind w:left="-58"/>
        <w:jc w:val="center"/>
        <w:rPr>
          <w:rFonts w:ascii="Traditional Arabic" w:hAnsi="Traditional Arabic" w:cs="Traditional Arabic"/>
          <w:b/>
          <w:bCs/>
          <w:sz w:val="36"/>
          <w:szCs w:val="36"/>
          <w:rtl/>
        </w:rPr>
      </w:pPr>
    </w:p>
    <w:p w:rsidR="00F968A5" w:rsidRPr="00455F08" w:rsidRDefault="00F968A5" w:rsidP="00270E80">
      <w:pPr>
        <w:pStyle w:val="NormalWeb"/>
        <w:bidi/>
        <w:spacing w:before="0" w:beforeAutospacing="0" w:after="0" w:afterAutospacing="0"/>
        <w:ind w:firstLine="567"/>
        <w:jc w:val="both"/>
        <w:rPr>
          <w:rFonts w:ascii="Traditional Arabic" w:hAnsi="Traditional Arabic" w:cs="Traditional Arabic"/>
          <w:sz w:val="36"/>
          <w:szCs w:val="36"/>
          <w:rtl/>
          <w:lang w:bidi="ar"/>
        </w:rPr>
      </w:pPr>
    </w:p>
    <w:p w:rsidR="006A4961" w:rsidRPr="00455F08" w:rsidRDefault="006A4961" w:rsidP="00270E80">
      <w:pPr>
        <w:jc w:val="lowKashida"/>
        <w:rPr>
          <w:rFonts w:ascii="Traditional Arabic" w:hAnsi="Traditional Arabic" w:cs="Traditional Arabic"/>
          <w:sz w:val="36"/>
          <w:szCs w:val="36"/>
          <w:rtl/>
        </w:rPr>
      </w:pPr>
    </w:p>
    <w:sectPr w:rsidR="006A4961" w:rsidRPr="00455F08" w:rsidSect="00947AA0">
      <w:footerReference w:type="even" r:id="rId11"/>
      <w:footerReference w:type="default" r:id="rId12"/>
      <w:footnotePr>
        <w:numRestart w:val="eachPage"/>
      </w:footnotePr>
      <w:pgSz w:w="11906" w:h="16838" w:code="9"/>
      <w:pgMar w:top="1418" w:right="1418" w:bottom="1418" w:left="1418"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43" w:rsidRDefault="00D95643">
      <w:r>
        <w:separator/>
      </w:r>
    </w:p>
  </w:endnote>
  <w:endnote w:type="continuationSeparator" w:id="0">
    <w:p w:rsidR="00D95643" w:rsidRDefault="00D9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Variants">
    <w:charset w:val="B2"/>
    <w:family w:val="auto"/>
    <w:pitch w:val="variable"/>
    <w:sig w:usb0="00002001" w:usb1="80000000" w:usb2="00000008" w:usb3="00000000" w:csb0="00000040" w:csb1="00000000"/>
  </w:font>
  <w:font w:name="Tahoma">
    <w:panose1 w:val="020B0604030504040204"/>
    <w:charset w:val="00"/>
    <w:family w:val="swiss"/>
    <w:pitch w:val="variable"/>
    <w:sig w:usb0="2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MCS Basmalah normal.">
    <w:panose1 w:val="00000000000000000000"/>
    <w:charset w:val="00"/>
    <w:family w:val="auto"/>
    <w:pitch w:val="variable"/>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20002A87" w:usb1="00000000" w:usb2="00000000" w:usb3="00000000" w:csb0="000001FF" w:csb1="00000000"/>
  </w:font>
  <w:font w:name="AGA Arabesque">
    <w:altName w:val="Symbol"/>
    <w:charset w:val="02"/>
    <w:family w:val="auto"/>
    <w:pitch w:val="variable"/>
    <w:sig w:usb0="00000000" w:usb1="10000000" w:usb2="00000000" w:usb3="00000000" w:csb0="80000000" w:csb1="00000000"/>
  </w:font>
  <w:font w:name="QCF_P283">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224">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KFGQPC Arabic Symbols 01">
    <w:altName w:val="M_Kairali"/>
    <w:charset w:val="02"/>
    <w:family w:val="auto"/>
    <w:pitch w:val="variable"/>
    <w:sig w:usb0="00000000" w:usb1="10000000" w:usb2="00000000" w:usb3="00000000" w:csb0="80000000" w:csb1="00000000"/>
  </w:font>
  <w:font w:name="QCF_P001">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347">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478">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E00002FF" w:usb1="6AC7FDFB" w:usb2="00000012" w:usb3="00000000" w:csb0="0002009F" w:csb1="00000000"/>
  </w:font>
  <w:font w:name="QCF_P586">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237">
    <w:panose1 w:val="02000400000000000000"/>
    <w:charset w:val="00"/>
    <w:family w:val="auto"/>
    <w:pitch w:val="variable"/>
    <w:sig w:usb0="80002003" w:usb1="90000000" w:usb2="00000008" w:usb3="00000000" w:csb0="80000041" w:csb1="00000000"/>
  </w:font>
  <w:font w:name="QCF_P137">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4E" w:rsidRDefault="007F6A4E" w:rsidP="004300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F6A4E" w:rsidRDefault="007F6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4E" w:rsidRDefault="007F6A4E" w:rsidP="0043006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E7094">
      <w:rPr>
        <w:rStyle w:val="PageNumber"/>
        <w:noProof/>
        <w:rtl/>
      </w:rPr>
      <w:t>4</w:t>
    </w:r>
    <w:r w:rsidR="008E7094">
      <w:rPr>
        <w:rStyle w:val="PageNumber"/>
        <w:noProof/>
        <w:rtl/>
      </w:rPr>
      <w:t>7</w:t>
    </w:r>
    <w:r>
      <w:rPr>
        <w:rStyle w:val="PageNumber"/>
        <w:rtl/>
      </w:rPr>
      <w:fldChar w:fldCharType="end"/>
    </w:r>
  </w:p>
  <w:p w:rsidR="007F6A4E" w:rsidRDefault="007F6A4E" w:rsidP="0073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43" w:rsidRDefault="00D95643">
      <w:r>
        <w:separator/>
      </w:r>
    </w:p>
  </w:footnote>
  <w:footnote w:type="continuationSeparator" w:id="0">
    <w:p w:rsidR="00D95643" w:rsidRDefault="00D95643">
      <w:r>
        <w:continuationSeparator/>
      </w:r>
    </w:p>
  </w:footnote>
  <w:footnote w:id="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 xml:space="preserve">مستفاد من: </w:t>
      </w:r>
      <w:r w:rsidRPr="002A245C">
        <w:rPr>
          <w:rFonts w:ascii="Traditional Arabic" w:hAnsi="Traditional Arabic" w:cs="Traditional Arabic"/>
          <w:sz w:val="28"/>
          <w:szCs w:val="28"/>
          <w:rtl/>
          <w:lang w:bidi="ar"/>
        </w:rPr>
        <w:t>الماتريدية وموقفهم من توحيد الأسماء والصفات</w:t>
      </w:r>
      <w:r>
        <w:rPr>
          <w:rFonts w:ascii="Traditional Arabic" w:hAnsi="Traditional Arabic" w:cs="Traditional Arabic" w:hint="cs"/>
          <w:sz w:val="28"/>
          <w:szCs w:val="28"/>
          <w:rtl/>
          <w:lang w:bidi="ar"/>
        </w:rPr>
        <w:t xml:space="preserve"> للأفغاني، والماتريدية دراسة وتقويما لأحمد الحربي، والماتريدية لمحمد الخميس</w:t>
      </w:r>
      <w:r>
        <w:rPr>
          <w:rFonts w:ascii="Traditional Arabic" w:hAnsi="Traditional Arabic" w:cs="Traditional Arabic" w:hint="cs"/>
          <w:sz w:val="28"/>
          <w:szCs w:val="28"/>
          <w:rtl/>
        </w:rPr>
        <w:t>، مع بعض الإضافات اليسيرة.</w:t>
      </w:r>
    </w:p>
  </w:footnote>
  <w:footnote w:id="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الموسوعة الميسرة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1/29</w:t>
      </w:r>
      <w:r>
        <w:rPr>
          <w:rFonts w:ascii="Traditional Arabic" w:hAnsi="Traditional Arabic" w:cs="Traditional Arabic"/>
          <w:sz w:val="28"/>
          <w:szCs w:val="28"/>
          <w:rtl/>
        </w:rPr>
        <w:t>.</w:t>
      </w:r>
    </w:p>
  </w:footnote>
  <w:footnote w:id="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 xml:space="preserve">نسبة إلى </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ماتريد </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بفتح الميم وسكون الألف وضم التاء الفوقانية المثناة، وكسر الراء المهملة، وسكون الياء آخر الحروف، ودال مهملة، أو </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ماتريت </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بدل الدال المهملة تاء فوقها نقطتان، والأول أشهر وهي محلة من مدينة سمرقند. 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الأنساب</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 الفوائد البهية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195.</w:t>
      </w:r>
    </w:p>
  </w:footnote>
  <w:footnote w:id="4">
    <w:p w:rsidR="007F6A4E" w:rsidRPr="00E35CBD" w:rsidRDefault="007F6A4E" w:rsidP="00851912">
      <w:pPr>
        <w:widowControl w:val="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عقيدة الإسلام لأبي الخير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265، مقدمة فتح </w:t>
      </w:r>
      <w:r w:rsidRPr="00E35CBD">
        <w:rPr>
          <w:rFonts w:ascii="Traditional Arabic" w:hAnsi="Traditional Arabic" w:cs="Traditional Arabic"/>
          <w:sz w:val="28"/>
          <w:szCs w:val="28"/>
          <w:rtl/>
          <w:lang w:bidi="ar"/>
        </w:rPr>
        <w:t xml:space="preserve">الله لكتاب </w:t>
      </w:r>
      <w:r>
        <w:rPr>
          <w:rFonts w:ascii="Traditional Arabic" w:hAnsi="Traditional Arabic" w:cs="Traditional Arabic"/>
          <w:sz w:val="28"/>
          <w:szCs w:val="28"/>
          <w:rtl/>
          <w:lang w:bidi="ar"/>
        </w:rPr>
        <w:t>التوحيد</w:t>
      </w:r>
      <w:r>
        <w:rPr>
          <w:rFonts w:ascii="Traditional Arabic" w:hAnsi="Traditional Arabic" w:cs="Traditional Arabic" w:hint="cs"/>
          <w:sz w:val="28"/>
          <w:szCs w:val="28"/>
          <w:rtl/>
          <w:lang w:bidi="ar"/>
        </w:rPr>
        <w:t xml:space="preserve"> للماتريدي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 مقدمة إبراهيم عوضين والسيد عوضين لتأويلات أهل السنة للما</w:t>
      </w:r>
      <w:r>
        <w:rPr>
          <w:rFonts w:ascii="Traditional Arabic" w:hAnsi="Traditional Arabic" w:cs="Traditional Arabic"/>
          <w:sz w:val="28"/>
          <w:szCs w:val="28"/>
          <w:rtl/>
          <w:lang w:bidi="ar"/>
        </w:rPr>
        <w:t>تريدي</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10</w:t>
      </w:r>
      <w:r w:rsidRPr="00E35CBD">
        <w:rPr>
          <w:rFonts w:ascii="Traditional Arabic" w:hAnsi="Traditional Arabic" w:cs="Traditional Arabic"/>
          <w:sz w:val="28"/>
          <w:szCs w:val="28"/>
          <w:rtl/>
          <w:lang w:bidi="ar"/>
        </w:rPr>
        <w:t>.</w:t>
      </w:r>
    </w:p>
  </w:footnote>
  <w:footnote w:id="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 xml:space="preserve">انظر: </w:t>
      </w:r>
      <w:r w:rsidRPr="00E35CBD">
        <w:rPr>
          <w:rFonts w:ascii="Traditional Arabic" w:hAnsi="Traditional Arabic" w:cs="Traditional Arabic"/>
          <w:sz w:val="28"/>
          <w:szCs w:val="28"/>
          <w:rtl/>
          <w:lang w:bidi="ar"/>
        </w:rPr>
        <w:t xml:space="preserve">مقدمة فتح الله لكتاب </w:t>
      </w:r>
      <w:r>
        <w:rPr>
          <w:rFonts w:ascii="Traditional Arabic" w:hAnsi="Traditional Arabic" w:cs="Traditional Arabic"/>
          <w:sz w:val="28"/>
          <w:szCs w:val="28"/>
          <w:rtl/>
          <w:lang w:bidi="ar"/>
        </w:rPr>
        <w:t xml:space="preserve">التوحيد: </w:t>
      </w:r>
      <w:r w:rsidRPr="00E35CBD">
        <w:rPr>
          <w:rFonts w:ascii="Traditional Arabic" w:hAnsi="Traditional Arabic" w:cs="Traditional Arabic"/>
          <w:sz w:val="28"/>
          <w:szCs w:val="28"/>
          <w:rtl/>
          <w:lang w:bidi="ar"/>
        </w:rPr>
        <w:t>3، إمام أهل السنة لعلي المغربي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14، الماتريدية للأفغاني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210 - 214</w:t>
      </w:r>
      <w:r>
        <w:rPr>
          <w:rFonts w:ascii="Traditional Arabic" w:hAnsi="Traditional Arabic" w:cs="Traditional Arabic"/>
          <w:sz w:val="28"/>
          <w:szCs w:val="28"/>
          <w:rtl/>
          <w:lang w:bidi="ar"/>
        </w:rPr>
        <w:t>.</w:t>
      </w:r>
    </w:p>
  </w:footnote>
  <w:footnote w:id="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تاريخ المذاهب الإسلامية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197</w:t>
      </w:r>
      <w:r>
        <w:rPr>
          <w:rFonts w:ascii="Traditional Arabic" w:hAnsi="Traditional Arabic" w:cs="Traditional Arabic"/>
          <w:sz w:val="28"/>
          <w:szCs w:val="28"/>
          <w:rtl/>
          <w:lang w:bidi="ar"/>
        </w:rPr>
        <w:t>.</w:t>
      </w:r>
    </w:p>
  </w:footnote>
  <w:footnote w:id="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فرق معاصرة لغالب عواجي</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1228</w:t>
      </w:r>
      <w:r w:rsidRPr="00E35CBD">
        <w:rPr>
          <w:rFonts w:ascii="Traditional Arabic" w:hAnsi="Traditional Arabic" w:cs="Traditional Arabic"/>
          <w:sz w:val="28"/>
          <w:szCs w:val="28"/>
          <w:rtl/>
        </w:rPr>
        <w:t>.</w:t>
      </w:r>
    </w:p>
  </w:footnote>
  <w:footnote w:id="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193، 194</w:t>
      </w:r>
      <w:r>
        <w:rPr>
          <w:rFonts w:ascii="Traditional Arabic" w:hAnsi="Traditional Arabic" w:cs="Traditional Arabic"/>
          <w:sz w:val="28"/>
          <w:szCs w:val="28"/>
          <w:rtl/>
          <w:lang w:bidi="ar"/>
        </w:rPr>
        <w:t>.</w:t>
      </w:r>
    </w:p>
  </w:footnote>
  <w:footnote w:id="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E35CBD">
        <w:rPr>
          <w:rFonts w:ascii="Traditional Arabic" w:hAnsi="Traditional Arabic" w:cs="Traditional Arabic"/>
          <w:sz w:val="28"/>
          <w:szCs w:val="28"/>
          <w:rtl/>
          <w:lang w:bidi="ar"/>
        </w:rPr>
        <w:t>الماتريدية</w:t>
      </w:r>
      <w:r>
        <w:rPr>
          <w:rFonts w:ascii="Traditional Arabic" w:hAnsi="Traditional Arabic" w:cs="Traditional Arabic"/>
          <w:sz w:val="28"/>
          <w:szCs w:val="28"/>
          <w:rtl/>
          <w:lang w:bidi="ar"/>
        </w:rPr>
        <w:t xml:space="preserve"> للحربي: </w:t>
      </w:r>
      <w:r w:rsidRPr="00E35CBD">
        <w:rPr>
          <w:rFonts w:ascii="Traditional Arabic" w:hAnsi="Traditional Arabic" w:cs="Traditional Arabic"/>
          <w:sz w:val="28"/>
          <w:szCs w:val="28"/>
          <w:rtl/>
          <w:lang w:bidi="ar"/>
        </w:rPr>
        <w:t>109 - 114</w:t>
      </w:r>
      <w:r w:rsidRPr="00E35CBD">
        <w:rPr>
          <w:rFonts w:ascii="Traditional Arabic" w:hAnsi="Traditional Arabic" w:cs="Traditional Arabic"/>
          <w:sz w:val="28"/>
          <w:szCs w:val="28"/>
          <w:rtl/>
        </w:rPr>
        <w:t>.</w:t>
      </w:r>
    </w:p>
  </w:footnote>
  <w:footnote w:id="1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ميزان الاعتدال</w:t>
      </w:r>
      <w:r>
        <w:rPr>
          <w:rFonts w:ascii="Traditional Arabic" w:hAnsi="Traditional Arabic" w:cs="Traditional Arabic" w:hint="cs"/>
          <w:sz w:val="28"/>
          <w:szCs w:val="28"/>
          <w:rtl/>
        </w:rPr>
        <w:t>: 4/47</w:t>
      </w:r>
      <w:r w:rsidRPr="00E35CBD">
        <w:rPr>
          <w:rFonts w:ascii="Traditional Arabic" w:hAnsi="Traditional Arabic" w:cs="Traditional Arabic"/>
          <w:sz w:val="28"/>
          <w:szCs w:val="28"/>
          <w:rtl/>
        </w:rPr>
        <w:t>.</w:t>
      </w:r>
    </w:p>
  </w:footnote>
  <w:footnote w:id="1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الماتريدية</w:t>
      </w:r>
      <w:r>
        <w:rPr>
          <w:rFonts w:ascii="Traditional Arabic" w:hAnsi="Traditional Arabic" w:cs="Traditional Arabic"/>
          <w:sz w:val="28"/>
          <w:szCs w:val="28"/>
          <w:rtl/>
          <w:lang w:bidi="ar"/>
        </w:rPr>
        <w:t xml:space="preserve"> للحربي: </w:t>
      </w:r>
      <w:r w:rsidRPr="00E35CBD">
        <w:rPr>
          <w:rFonts w:ascii="Traditional Arabic" w:hAnsi="Traditional Arabic" w:cs="Traditional Arabic"/>
          <w:sz w:val="28"/>
          <w:szCs w:val="28"/>
          <w:rtl/>
          <w:lang w:bidi="ar"/>
        </w:rPr>
        <w:t>100 - 103</w:t>
      </w:r>
      <w:r w:rsidRPr="00E35CBD">
        <w:rPr>
          <w:rFonts w:ascii="Traditional Arabic" w:hAnsi="Traditional Arabic" w:cs="Traditional Arabic"/>
          <w:sz w:val="28"/>
          <w:szCs w:val="28"/>
          <w:rtl/>
        </w:rPr>
        <w:t>.</w:t>
      </w:r>
    </w:p>
  </w:footnote>
  <w:footnote w:id="1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 xml:space="preserve">الماتريدية </w:t>
      </w:r>
      <w:r>
        <w:rPr>
          <w:rFonts w:ascii="Traditional Arabic" w:hAnsi="Traditional Arabic" w:cs="Traditional Arabic"/>
          <w:sz w:val="28"/>
          <w:szCs w:val="28"/>
          <w:rtl/>
          <w:lang w:bidi="ar"/>
        </w:rPr>
        <w:t xml:space="preserve">للحربي: </w:t>
      </w:r>
      <w:r w:rsidRPr="00E35CBD">
        <w:rPr>
          <w:rFonts w:ascii="Traditional Arabic" w:hAnsi="Traditional Arabic" w:cs="Traditional Arabic"/>
          <w:sz w:val="28"/>
          <w:szCs w:val="28"/>
          <w:rtl/>
          <w:lang w:bidi="ar"/>
        </w:rPr>
        <w:t>104 - 108</w:t>
      </w:r>
      <w:r w:rsidRPr="00E35CBD">
        <w:rPr>
          <w:rFonts w:ascii="Traditional Arabic" w:hAnsi="Traditional Arabic" w:cs="Traditional Arabic"/>
          <w:sz w:val="28"/>
          <w:szCs w:val="28"/>
          <w:rtl/>
        </w:rPr>
        <w:t>.</w:t>
      </w:r>
    </w:p>
  </w:footnote>
  <w:footnote w:id="1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الموسوعة الميسرة</w:t>
      </w:r>
      <w:r>
        <w:rPr>
          <w:rFonts w:ascii="Traditional Arabic" w:hAnsi="Traditional Arabic" w:cs="Traditional Arabic" w:hint="cs"/>
          <w:sz w:val="28"/>
          <w:szCs w:val="28"/>
          <w:rtl/>
        </w:rPr>
        <w:t>: 1/99</w:t>
      </w:r>
      <w:r w:rsidRPr="00E35CBD">
        <w:rPr>
          <w:rFonts w:ascii="Traditional Arabic" w:hAnsi="Traditional Arabic" w:cs="Traditional Arabic"/>
          <w:sz w:val="28"/>
          <w:szCs w:val="28"/>
          <w:rtl/>
        </w:rPr>
        <w:t>.</w:t>
      </w:r>
    </w:p>
  </w:footnote>
  <w:footnote w:id="1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النافع الكبير مقدمة الجامع الصغير ل</w:t>
      </w:r>
      <w:r>
        <w:rPr>
          <w:rFonts w:ascii="Traditional Arabic" w:hAnsi="Traditional Arabic" w:cs="Traditional Arabic"/>
          <w:sz w:val="28"/>
          <w:szCs w:val="28"/>
          <w:rtl/>
          <w:lang w:bidi="ar"/>
        </w:rPr>
        <w:t>لإمام محمد بن الحسن الشيباني</w:t>
      </w:r>
      <w:r w:rsidRPr="00E35CBD">
        <w:rPr>
          <w:rFonts w:ascii="Traditional Arabic" w:hAnsi="Traditional Arabic" w:cs="Traditional Arabic"/>
          <w:sz w:val="28"/>
          <w:szCs w:val="28"/>
          <w:rtl/>
          <w:lang w:bidi="ar"/>
        </w:rPr>
        <w:t xml:space="preserve"> 7</w:t>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الروضة البهية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rPr>
        <w:t>4.</w:t>
      </w:r>
    </w:p>
  </w:footnote>
  <w:footnote w:id="1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عقيدة الإسلام</w:t>
      </w:r>
      <w:r>
        <w:rPr>
          <w:rFonts w:ascii="Traditional Arabic" w:hAnsi="Traditional Arabic" w:cs="Traditional Arabic" w:hint="cs"/>
          <w:sz w:val="28"/>
          <w:szCs w:val="28"/>
          <w:rtl/>
          <w:lang w:bidi="ar"/>
        </w:rPr>
        <w:t xml:space="preserve"> والإمام الماتريدي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480</w:t>
      </w:r>
      <w:r>
        <w:rPr>
          <w:rFonts w:ascii="Traditional Arabic" w:hAnsi="Traditional Arabic" w:cs="Traditional Arabic"/>
          <w:sz w:val="28"/>
          <w:szCs w:val="28"/>
          <w:rtl/>
          <w:lang w:bidi="ar"/>
        </w:rPr>
        <w:t>.</w:t>
      </w:r>
    </w:p>
  </w:footnote>
  <w:footnote w:id="1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الماتريدية للأفغاني: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Pr>
          <w:rFonts w:ascii="Traditional Arabic" w:hAnsi="Traditional Arabic" w:cs="Traditional Arabic" w:hint="cs"/>
          <w:sz w:val="28"/>
          <w:szCs w:val="28"/>
          <w:rtl/>
          <w:lang w:bidi="ar"/>
        </w:rPr>
        <w:t>294</w:t>
      </w:r>
      <w:r w:rsidRPr="00E35CBD">
        <w:rPr>
          <w:rFonts w:ascii="Traditional Arabic" w:hAnsi="Traditional Arabic" w:cs="Traditional Arabic"/>
          <w:sz w:val="28"/>
          <w:szCs w:val="28"/>
          <w:rtl/>
          <w:lang w:bidi="ar"/>
        </w:rPr>
        <w:t xml:space="preserve"> - </w:t>
      </w:r>
      <w:r>
        <w:rPr>
          <w:rFonts w:ascii="Traditional Arabic" w:hAnsi="Traditional Arabic" w:cs="Traditional Arabic" w:hint="cs"/>
          <w:sz w:val="28"/>
          <w:szCs w:val="28"/>
          <w:rtl/>
          <w:lang w:bidi="ar"/>
        </w:rPr>
        <w:t>301</w:t>
      </w:r>
      <w:r w:rsidRPr="00E35CBD">
        <w:rPr>
          <w:rFonts w:ascii="Traditional Arabic" w:hAnsi="Traditional Arabic" w:cs="Traditional Arabic"/>
          <w:sz w:val="28"/>
          <w:szCs w:val="28"/>
          <w:rtl/>
        </w:rPr>
        <w:t>.</w:t>
      </w:r>
    </w:p>
  </w:footnote>
  <w:footnote w:id="1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الماتريدية للأفغاني: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537 - 540</w:t>
      </w:r>
      <w:r w:rsidRPr="00E35CBD">
        <w:rPr>
          <w:rFonts w:ascii="Traditional Arabic" w:hAnsi="Traditional Arabic" w:cs="Traditional Arabic"/>
          <w:sz w:val="28"/>
          <w:szCs w:val="28"/>
          <w:rtl/>
        </w:rPr>
        <w:t>.</w:t>
      </w:r>
    </w:p>
  </w:footnote>
  <w:footnote w:id="1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4 – 6، 3، </w:t>
      </w:r>
      <w:r w:rsidRPr="00E35CBD">
        <w:rPr>
          <w:rFonts w:ascii="Traditional Arabic" w:hAnsi="Traditional Arabic" w:cs="Traditional Arabic"/>
          <w:sz w:val="28"/>
          <w:szCs w:val="28"/>
          <w:rtl/>
          <w:lang w:bidi="ar"/>
        </w:rPr>
        <w:t>129، 137،</w:t>
      </w:r>
      <w:r w:rsidRPr="00E35CBD">
        <w:rPr>
          <w:rFonts w:ascii="Traditional Arabic" w:hAnsi="Traditional Arabic" w:cs="Traditional Arabic"/>
          <w:sz w:val="28"/>
          <w:szCs w:val="28"/>
          <w:rtl/>
        </w:rPr>
        <w:t xml:space="preserve"> وانظر</w:t>
      </w:r>
      <w:r>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النبراس</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316 - 317</w:t>
      </w:r>
      <w:r>
        <w:rPr>
          <w:rFonts w:ascii="Traditional Arabic" w:hAnsi="Traditional Arabic" w:cs="Traditional Arabic"/>
          <w:sz w:val="28"/>
          <w:szCs w:val="28"/>
          <w:rtl/>
          <w:lang w:bidi="ar"/>
        </w:rPr>
        <w:t>.</w:t>
      </w:r>
    </w:p>
  </w:footnote>
  <w:footnote w:id="1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التوحيد 185</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224، 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 بحر الكلام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 6، 14.</w:t>
      </w:r>
    </w:p>
  </w:footnote>
  <w:footnote w:id="2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منهاج السنة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7</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37، </w:t>
      </w:r>
      <w:r>
        <w:rPr>
          <w:rFonts w:ascii="Traditional Arabic" w:hAnsi="Traditional Arabic" w:cs="Traditional Arabic"/>
          <w:sz w:val="28"/>
          <w:szCs w:val="28"/>
          <w:rtl/>
          <w:lang w:bidi="ar"/>
        </w:rPr>
        <w:t>وشرح</w:t>
      </w:r>
      <w:r w:rsidRPr="00E35CBD">
        <w:rPr>
          <w:rFonts w:ascii="Traditional Arabic" w:hAnsi="Traditional Arabic" w:cs="Traditional Arabic"/>
          <w:sz w:val="28"/>
          <w:szCs w:val="28"/>
          <w:rtl/>
          <w:lang w:bidi="ar"/>
        </w:rPr>
        <w:t xml:space="preserve"> الطحاوية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237</w:t>
      </w:r>
      <w:r>
        <w:rPr>
          <w:rFonts w:ascii="Traditional Arabic" w:hAnsi="Traditional Arabic" w:cs="Traditional Arabic"/>
          <w:sz w:val="28"/>
          <w:szCs w:val="28"/>
          <w:rtl/>
          <w:lang w:bidi="ar"/>
        </w:rPr>
        <w:t>.</w:t>
      </w:r>
    </w:p>
  </w:footnote>
  <w:footnote w:id="2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المواقف</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309</w:t>
      </w:r>
      <w:r>
        <w:rPr>
          <w:rFonts w:ascii="Traditional Arabic" w:hAnsi="Traditional Arabic" w:cs="Traditional Arabic"/>
          <w:sz w:val="28"/>
          <w:szCs w:val="28"/>
          <w:rtl/>
          <w:lang w:bidi="ar"/>
        </w:rPr>
        <w:t>.</w:t>
      </w:r>
    </w:p>
  </w:footnote>
  <w:footnote w:id="2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المسايرة مع </w:t>
      </w:r>
      <w:r w:rsidRPr="00E35CBD">
        <w:rPr>
          <w:rFonts w:ascii="Traditional Arabic" w:hAnsi="Traditional Arabic" w:cs="Traditional Arabic"/>
          <w:sz w:val="28"/>
          <w:szCs w:val="28"/>
          <w:rtl/>
          <w:lang w:bidi="ar"/>
        </w:rPr>
        <w:t>شرحها لقاسم بن قطلوبغا</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216 - 242</w:t>
      </w:r>
      <w:r>
        <w:rPr>
          <w:rFonts w:ascii="Traditional Arabic" w:hAnsi="Traditional Arabic" w:cs="Traditional Arabic"/>
          <w:sz w:val="28"/>
          <w:szCs w:val="28"/>
          <w:rtl/>
          <w:lang w:bidi="ar"/>
        </w:rPr>
        <w:t>.</w:t>
      </w:r>
    </w:p>
  </w:footnote>
  <w:footnote w:id="2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CF5085">
        <w:rPr>
          <w:rFonts w:ascii="Traditional Arabic" w:hAnsi="Traditional Arabic" w:cs="Traditional Arabic"/>
          <w:sz w:val="28"/>
          <w:szCs w:val="28"/>
          <w:rtl/>
          <w:lang w:bidi="ar"/>
        </w:rPr>
        <w:t>التأويلات</w:t>
      </w:r>
      <w:r>
        <w:rPr>
          <w:rFonts w:ascii="Traditional Arabic" w:hAnsi="Traditional Arabic" w:cs="Traditional Arabic" w:hint="cs"/>
          <w:sz w:val="28"/>
          <w:szCs w:val="28"/>
          <w:rtl/>
          <w:lang w:bidi="ar"/>
        </w:rPr>
        <w:t>:</w:t>
      </w:r>
      <w:r>
        <w:rPr>
          <w:rFonts w:ascii="Traditional Arabic" w:hAnsi="Traditional Arabic" w:cs="Traditional Arabic"/>
          <w:sz w:val="28"/>
          <w:szCs w:val="28"/>
          <w:rtl/>
          <w:lang w:bidi="ar"/>
        </w:rPr>
        <w:t xml:space="preserve">  (1/ل651 ) دار الكتب</w:t>
      </w:r>
      <w:r w:rsidRPr="00E35CBD">
        <w:rPr>
          <w:rFonts w:ascii="Traditional Arabic" w:hAnsi="Traditional Arabic" w:cs="Traditional Arabic"/>
          <w:sz w:val="28"/>
          <w:szCs w:val="28"/>
          <w:rtl/>
        </w:rPr>
        <w:t>.</w:t>
      </w:r>
    </w:p>
  </w:footnote>
  <w:footnote w:id="2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الماتريدية للحربي: </w:t>
      </w:r>
      <w:r w:rsidRPr="00E35CBD">
        <w:rPr>
          <w:rFonts w:ascii="Traditional Arabic" w:hAnsi="Traditional Arabic" w:cs="Traditional Arabic"/>
          <w:sz w:val="28"/>
          <w:szCs w:val="28"/>
          <w:rtl/>
          <w:lang w:bidi="ar"/>
        </w:rPr>
        <w:t>140 - 145</w:t>
      </w:r>
      <w:r w:rsidRPr="00E35CBD">
        <w:rPr>
          <w:rFonts w:ascii="Traditional Arabic" w:hAnsi="Traditional Arabic" w:cs="Traditional Arabic"/>
          <w:sz w:val="28"/>
          <w:szCs w:val="28"/>
          <w:rtl/>
        </w:rPr>
        <w:t>.</w:t>
      </w:r>
    </w:p>
  </w:footnote>
  <w:footnote w:id="2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729B4">
        <w:rPr>
          <w:rFonts w:ascii="Traditional Arabic" w:hAnsi="Traditional Arabic" w:cs="Traditional Arabic"/>
          <w:sz w:val="28"/>
          <w:szCs w:val="28"/>
          <w:rtl/>
          <w:lang w:bidi="ar"/>
        </w:rPr>
        <w:t>الانتصار لأهل الحديث عن صون المنطق</w:t>
      </w:r>
      <w:r>
        <w:rPr>
          <w:rFonts w:ascii="Traditional Arabic" w:hAnsi="Traditional Arabic" w:cs="Traditional Arabic" w:hint="cs"/>
          <w:sz w:val="28"/>
          <w:szCs w:val="28"/>
          <w:rtl/>
          <w:lang w:bidi="ar"/>
        </w:rPr>
        <w:t xml:space="preserve">: </w:t>
      </w:r>
      <w:r w:rsidRPr="007729B4">
        <w:rPr>
          <w:rFonts w:ascii="Traditional Arabic" w:hAnsi="Traditional Arabic" w:cs="Traditional Arabic"/>
          <w:sz w:val="28"/>
          <w:szCs w:val="28"/>
          <w:rtl/>
          <w:lang w:bidi="ar"/>
        </w:rPr>
        <w:t>182</w:t>
      </w:r>
      <w:r>
        <w:rPr>
          <w:rFonts w:ascii="Traditional Arabic" w:hAnsi="Traditional Arabic" w:cs="Traditional Arabic" w:hint="cs"/>
          <w:sz w:val="28"/>
          <w:szCs w:val="28"/>
          <w:rtl/>
          <w:lang w:bidi="ar"/>
        </w:rPr>
        <w:t>-</w:t>
      </w:r>
      <w:r w:rsidRPr="007729B4">
        <w:rPr>
          <w:rFonts w:ascii="Traditional Arabic" w:hAnsi="Traditional Arabic" w:cs="Traditional Arabic"/>
          <w:sz w:val="28"/>
          <w:szCs w:val="28"/>
          <w:rtl/>
          <w:lang w:bidi="ar"/>
        </w:rPr>
        <w:t xml:space="preserve"> 183</w:t>
      </w:r>
      <w:r w:rsidRPr="00E35CBD">
        <w:rPr>
          <w:rFonts w:ascii="Traditional Arabic" w:hAnsi="Traditional Arabic" w:cs="Traditional Arabic"/>
          <w:sz w:val="28"/>
          <w:szCs w:val="28"/>
          <w:rtl/>
        </w:rPr>
        <w:t>.</w:t>
      </w:r>
    </w:p>
  </w:footnote>
  <w:footnote w:id="2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34، المسامرة شرح 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31، 32</w:t>
      </w:r>
      <w:r>
        <w:rPr>
          <w:rFonts w:ascii="Traditional Arabic" w:hAnsi="Traditional Arabic" w:cs="Traditional Arabic"/>
          <w:sz w:val="28"/>
          <w:szCs w:val="28"/>
          <w:rtl/>
          <w:lang w:bidi="ar"/>
        </w:rPr>
        <w:t>.</w:t>
      </w:r>
    </w:p>
  </w:footnote>
  <w:footnote w:id="2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النور اللامع</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 99، 100، الحواشي البهية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59.</w:t>
      </w:r>
    </w:p>
  </w:footnote>
  <w:footnote w:id="2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المنار لأبي البركات النسفي وحواشيه 620، فتح الغفار شرح المنار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79</w:t>
      </w:r>
      <w:r>
        <w:rPr>
          <w:rFonts w:ascii="Traditional Arabic" w:hAnsi="Traditional Arabic" w:cs="Traditional Arabic"/>
          <w:sz w:val="28"/>
          <w:szCs w:val="28"/>
          <w:rtl/>
          <w:lang w:bidi="ar"/>
        </w:rPr>
        <w:t>.</w:t>
      </w:r>
    </w:p>
  </w:footnote>
  <w:footnote w:id="2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8، 9، </w:t>
      </w:r>
      <w:r>
        <w:rPr>
          <w:rFonts w:ascii="Traditional Arabic" w:hAnsi="Traditional Arabic" w:cs="Traditional Arabic" w:hint="cs"/>
          <w:sz w:val="28"/>
          <w:szCs w:val="28"/>
          <w:rtl/>
          <w:lang w:bidi="ar"/>
        </w:rPr>
        <w:t xml:space="preserve">وانظر: التحرير لابن الهمام: 334، </w:t>
      </w:r>
      <w:r w:rsidRPr="00E35CBD">
        <w:rPr>
          <w:rFonts w:ascii="Traditional Arabic" w:hAnsi="Traditional Arabic" w:cs="Traditional Arabic"/>
          <w:sz w:val="28"/>
          <w:szCs w:val="28"/>
          <w:rtl/>
          <w:lang w:bidi="ar"/>
        </w:rPr>
        <w:t>الماتريدية للحربي</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177 - 185</w:t>
      </w:r>
      <w:r>
        <w:rPr>
          <w:rFonts w:ascii="Traditional Arabic" w:hAnsi="Traditional Arabic" w:cs="Traditional Arabic"/>
          <w:sz w:val="28"/>
          <w:szCs w:val="28"/>
          <w:rtl/>
          <w:lang w:bidi="ar"/>
        </w:rPr>
        <w:t>.</w:t>
      </w:r>
    </w:p>
  </w:footnote>
  <w:footnote w:id="3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7231BA">
        <w:rPr>
          <w:rFonts w:ascii="Traditional Arabic" w:hAnsi="Traditional Arabic" w:cs="Traditional Arabic"/>
          <w:sz w:val="28"/>
          <w:szCs w:val="28"/>
          <w:rtl/>
          <w:lang w:bidi="ar"/>
        </w:rPr>
        <w:t>تأسيس النظر</w:t>
      </w:r>
      <w:r>
        <w:rPr>
          <w:rFonts w:ascii="Traditional Arabic" w:hAnsi="Traditional Arabic" w:cs="Traditional Arabic" w:hint="cs"/>
          <w:sz w:val="28"/>
          <w:szCs w:val="28"/>
          <w:rtl/>
          <w:lang w:bidi="ar"/>
        </w:rPr>
        <w:t xml:space="preserve">: </w:t>
      </w:r>
      <w:r w:rsidRPr="007231BA">
        <w:rPr>
          <w:rFonts w:ascii="Traditional Arabic" w:hAnsi="Traditional Arabic" w:cs="Traditional Arabic"/>
          <w:sz w:val="28"/>
          <w:szCs w:val="28"/>
          <w:rtl/>
          <w:lang w:bidi="ar"/>
        </w:rPr>
        <w:t>156.</w:t>
      </w:r>
      <w:r>
        <w:rPr>
          <w:rFonts w:ascii="Traditional Arabic" w:hAnsi="Traditional Arabic" w:cs="Traditional Arabic" w:hint="cs"/>
          <w:sz w:val="28"/>
          <w:szCs w:val="28"/>
          <w:rtl/>
          <w:lang w:bidi="ar"/>
        </w:rPr>
        <w:t xml:space="preserve"> وانظر: </w:t>
      </w:r>
      <w:r w:rsidRPr="00905DB2">
        <w:rPr>
          <w:rFonts w:ascii="Traditional Arabic" w:hAnsi="Traditional Arabic" w:cs="Traditional Arabic"/>
          <w:sz w:val="28"/>
          <w:szCs w:val="28"/>
          <w:rtl/>
        </w:rPr>
        <w:t>((الأصول))  لأبي الحسن الكرخي ملحقة بتأسيس النظر تحقيق مصطفى القباني</w:t>
      </w:r>
      <w:r>
        <w:rPr>
          <w:rFonts w:ascii="Traditional Arabic" w:hAnsi="Traditional Arabic" w:cs="Traditional Arabic" w:hint="cs"/>
          <w:sz w:val="28"/>
          <w:szCs w:val="28"/>
          <w:rtl/>
        </w:rPr>
        <w:t>: 1</w:t>
      </w:r>
      <w:r w:rsidRPr="00905DB2">
        <w:rPr>
          <w:rFonts w:ascii="Traditional Arabic" w:hAnsi="Traditional Arabic" w:cs="Traditional Arabic"/>
          <w:sz w:val="28"/>
          <w:szCs w:val="28"/>
          <w:rtl/>
        </w:rPr>
        <w:t>66</w:t>
      </w:r>
      <w:r>
        <w:rPr>
          <w:rFonts w:ascii="Traditional Arabic" w:hAnsi="Traditional Arabic" w:cs="Traditional Arabic" w:hint="cs"/>
          <w:sz w:val="28"/>
          <w:szCs w:val="28"/>
          <w:rtl/>
        </w:rPr>
        <w:t>-171</w:t>
      </w:r>
      <w:r w:rsidRPr="00905DB2">
        <w:rPr>
          <w:rFonts w:ascii="Traditional Arabic" w:hAnsi="Traditional Arabic" w:cs="Traditional Arabic"/>
          <w:sz w:val="28"/>
          <w:szCs w:val="28"/>
          <w:rtl/>
        </w:rPr>
        <w:t>.</w:t>
      </w:r>
    </w:p>
  </w:footnote>
  <w:footnote w:id="3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BC2321">
        <w:rPr>
          <w:rFonts w:ascii="Traditional Arabic" w:hAnsi="Traditional Arabic" w:cs="Traditional Arabic"/>
          <w:sz w:val="28"/>
          <w:szCs w:val="28"/>
          <w:rtl/>
          <w:lang w:bidi="ar"/>
        </w:rPr>
        <w:t>انظر</w:t>
      </w:r>
      <w:r>
        <w:rPr>
          <w:rFonts w:ascii="Traditional Arabic" w:hAnsi="Traditional Arabic" w:cs="Traditional Arabic" w:hint="cs"/>
          <w:sz w:val="28"/>
          <w:szCs w:val="28"/>
          <w:rtl/>
          <w:lang w:bidi="ar"/>
        </w:rPr>
        <w:t xml:space="preserve">: </w:t>
      </w:r>
      <w:r w:rsidRPr="00BC2321">
        <w:rPr>
          <w:rFonts w:ascii="Traditional Arabic" w:hAnsi="Traditional Arabic" w:cs="Traditional Arabic"/>
          <w:sz w:val="28"/>
          <w:szCs w:val="28"/>
          <w:rtl/>
          <w:lang w:bidi="ar"/>
        </w:rPr>
        <w:t>صون المنطق</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161</w:t>
      </w:r>
      <w:r w:rsidRPr="00905DB2">
        <w:rPr>
          <w:rFonts w:ascii="Traditional Arabic" w:hAnsi="Traditional Arabic" w:cs="Traditional Arabic"/>
          <w:sz w:val="28"/>
          <w:szCs w:val="28"/>
          <w:rtl/>
        </w:rPr>
        <w:t>.</w:t>
      </w:r>
    </w:p>
  </w:footnote>
  <w:footnote w:id="3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20311">
        <w:rPr>
          <w:rFonts w:ascii="Traditional Arabic" w:hAnsi="Traditional Arabic" w:cs="Traditional Arabic"/>
          <w:sz w:val="28"/>
          <w:szCs w:val="28"/>
          <w:rtl/>
          <w:lang w:bidi="ar"/>
        </w:rPr>
        <w:t>الرسالة</w:t>
      </w:r>
      <w:r>
        <w:rPr>
          <w:rFonts w:ascii="Traditional Arabic" w:hAnsi="Traditional Arabic" w:cs="Traditional Arabic" w:hint="cs"/>
          <w:sz w:val="28"/>
          <w:szCs w:val="28"/>
          <w:rtl/>
          <w:lang w:bidi="ar"/>
        </w:rPr>
        <w:t xml:space="preserve">: </w:t>
      </w:r>
      <w:r w:rsidRPr="00220311">
        <w:rPr>
          <w:rFonts w:ascii="Traditional Arabic" w:hAnsi="Traditional Arabic" w:cs="Traditional Arabic"/>
          <w:sz w:val="28"/>
          <w:szCs w:val="28"/>
          <w:rtl/>
          <w:lang w:bidi="ar"/>
        </w:rPr>
        <w:t>457</w:t>
      </w:r>
      <w:r w:rsidRPr="00905DB2">
        <w:rPr>
          <w:rFonts w:ascii="Traditional Arabic" w:hAnsi="Traditional Arabic" w:cs="Traditional Arabic"/>
          <w:sz w:val="28"/>
          <w:szCs w:val="28"/>
          <w:rtl/>
        </w:rPr>
        <w:t>.</w:t>
      </w:r>
    </w:p>
  </w:footnote>
  <w:footnote w:id="3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20311">
        <w:rPr>
          <w:rFonts w:ascii="Traditional Arabic" w:hAnsi="Traditional Arabic" w:cs="Traditional Arabic"/>
          <w:sz w:val="28"/>
          <w:szCs w:val="28"/>
          <w:rtl/>
          <w:lang w:bidi="ar"/>
        </w:rPr>
        <w:t>الرسالة</w:t>
      </w:r>
      <w:r>
        <w:rPr>
          <w:rFonts w:ascii="Traditional Arabic" w:hAnsi="Traditional Arabic" w:cs="Traditional Arabic" w:hint="cs"/>
          <w:sz w:val="28"/>
          <w:szCs w:val="28"/>
          <w:rtl/>
          <w:lang w:bidi="ar"/>
        </w:rPr>
        <w:t xml:space="preserve">: </w:t>
      </w:r>
      <w:r w:rsidRPr="00220311">
        <w:rPr>
          <w:rFonts w:ascii="Traditional Arabic" w:hAnsi="Traditional Arabic" w:cs="Traditional Arabic"/>
          <w:sz w:val="28"/>
          <w:szCs w:val="28"/>
          <w:rtl/>
          <w:lang w:bidi="ar"/>
        </w:rPr>
        <w:t>45</w:t>
      </w:r>
      <w:r>
        <w:rPr>
          <w:rFonts w:ascii="Traditional Arabic" w:hAnsi="Traditional Arabic" w:cs="Traditional Arabic" w:hint="cs"/>
          <w:sz w:val="28"/>
          <w:szCs w:val="28"/>
          <w:rtl/>
          <w:lang w:bidi="ar"/>
        </w:rPr>
        <w:t>3</w:t>
      </w:r>
      <w:r w:rsidRPr="00905DB2">
        <w:rPr>
          <w:rFonts w:ascii="Traditional Arabic" w:hAnsi="Traditional Arabic" w:cs="Traditional Arabic"/>
          <w:sz w:val="28"/>
          <w:szCs w:val="28"/>
          <w:rtl/>
        </w:rPr>
        <w:t>.</w:t>
      </w:r>
    </w:p>
  </w:footnote>
  <w:footnote w:id="3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انظر: </w:t>
      </w:r>
      <w:r w:rsidRPr="00C919BD">
        <w:rPr>
          <w:rFonts w:ascii="Traditional Arabic" w:hAnsi="Traditional Arabic" w:cs="Traditional Arabic"/>
          <w:sz w:val="28"/>
          <w:szCs w:val="28"/>
          <w:rtl/>
          <w:lang w:bidi="ar"/>
        </w:rPr>
        <w:t>الإحكام في أصول الأحكام لابن حزم</w:t>
      </w:r>
      <w:r>
        <w:rPr>
          <w:rFonts w:ascii="Traditional Arabic" w:hAnsi="Traditional Arabic" w:cs="Traditional Arabic" w:hint="cs"/>
          <w:sz w:val="28"/>
          <w:szCs w:val="28"/>
          <w:rtl/>
          <w:lang w:bidi="ar"/>
        </w:rPr>
        <w:t xml:space="preserve">: </w:t>
      </w:r>
      <w:r w:rsidRPr="00C919BD">
        <w:rPr>
          <w:rFonts w:ascii="Traditional Arabic" w:hAnsi="Traditional Arabic" w:cs="Traditional Arabic"/>
          <w:sz w:val="28"/>
          <w:szCs w:val="28"/>
          <w:rtl/>
          <w:lang w:bidi="ar"/>
        </w:rPr>
        <w:t>1/132، مختصر الصواعق المرسلة لابن القيم</w:t>
      </w:r>
      <w:r>
        <w:rPr>
          <w:rFonts w:ascii="Traditional Arabic" w:hAnsi="Traditional Arabic" w:cs="Traditional Arabic" w:hint="cs"/>
          <w:sz w:val="28"/>
          <w:szCs w:val="28"/>
          <w:rtl/>
          <w:lang w:bidi="ar"/>
        </w:rPr>
        <w:t xml:space="preserve">: </w:t>
      </w:r>
      <w:r w:rsidRPr="00C919BD">
        <w:rPr>
          <w:rFonts w:ascii="Traditional Arabic" w:hAnsi="Traditional Arabic" w:cs="Traditional Arabic"/>
          <w:sz w:val="28"/>
          <w:szCs w:val="28"/>
          <w:rtl/>
          <w:lang w:bidi="ar"/>
        </w:rPr>
        <w:t>2/363</w:t>
      </w:r>
      <w:r w:rsidRPr="00905DB2">
        <w:rPr>
          <w:rFonts w:ascii="Traditional Arabic" w:hAnsi="Traditional Arabic" w:cs="Traditional Arabic"/>
          <w:sz w:val="28"/>
          <w:szCs w:val="28"/>
          <w:rtl/>
        </w:rPr>
        <w:t>.</w:t>
      </w:r>
    </w:p>
  </w:footnote>
  <w:footnote w:id="3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انظر: </w:t>
      </w:r>
      <w:r w:rsidRPr="00111FC3">
        <w:rPr>
          <w:rFonts w:ascii="Traditional Arabic" w:hAnsi="Traditional Arabic" w:cs="Traditional Arabic"/>
          <w:sz w:val="28"/>
          <w:szCs w:val="28"/>
          <w:rtl/>
          <w:lang w:bidi="ar"/>
        </w:rPr>
        <w:t>مختصر الصواعق</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2/363</w:t>
      </w:r>
      <w:r w:rsidRPr="00111FC3">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إ</w:t>
      </w:r>
      <w:r w:rsidRPr="00111FC3">
        <w:rPr>
          <w:rFonts w:ascii="Traditional Arabic" w:hAnsi="Traditional Arabic" w:cs="Traditional Arabic"/>
          <w:sz w:val="28"/>
          <w:szCs w:val="28"/>
          <w:rtl/>
          <w:lang w:bidi="ar"/>
        </w:rPr>
        <w:t>رشاد الفحول للشوكاني</w:t>
      </w:r>
      <w:r>
        <w:rPr>
          <w:rFonts w:ascii="Traditional Arabic" w:hAnsi="Traditional Arabic" w:cs="Traditional Arabic" w:hint="cs"/>
          <w:sz w:val="28"/>
          <w:szCs w:val="28"/>
          <w:rtl/>
          <w:lang w:bidi="ar"/>
        </w:rPr>
        <w:t xml:space="preserve">: </w:t>
      </w:r>
      <w:r w:rsidRPr="00111FC3">
        <w:rPr>
          <w:rFonts w:ascii="Traditional Arabic" w:hAnsi="Traditional Arabic" w:cs="Traditional Arabic"/>
          <w:sz w:val="28"/>
          <w:szCs w:val="28"/>
          <w:rtl/>
          <w:lang w:bidi="ar"/>
        </w:rPr>
        <w:t>48</w:t>
      </w:r>
      <w:r>
        <w:rPr>
          <w:rFonts w:ascii="Traditional Arabic" w:hAnsi="Traditional Arabic" w:cs="Traditional Arabic" w:hint="cs"/>
          <w:sz w:val="28"/>
          <w:szCs w:val="28"/>
          <w:rtl/>
          <w:lang w:bidi="ar"/>
        </w:rPr>
        <w:t>.</w:t>
      </w:r>
    </w:p>
  </w:footnote>
  <w:footnote w:id="3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ED5017">
        <w:rPr>
          <w:rFonts w:ascii="Traditional Arabic" w:hAnsi="Traditional Arabic" w:cs="Traditional Arabic"/>
          <w:sz w:val="28"/>
          <w:szCs w:val="28"/>
          <w:rtl/>
          <w:lang w:bidi="ar"/>
        </w:rPr>
        <w:t>مناقب أبي حنيفة للموفق بن أحمد المكي</w:t>
      </w:r>
      <w:r>
        <w:rPr>
          <w:rFonts w:ascii="Traditional Arabic" w:hAnsi="Traditional Arabic" w:cs="Traditional Arabic" w:hint="cs"/>
          <w:sz w:val="28"/>
          <w:szCs w:val="28"/>
          <w:rtl/>
          <w:lang w:bidi="ar"/>
        </w:rPr>
        <w:t xml:space="preserve">: </w:t>
      </w:r>
      <w:r w:rsidRPr="00ED5017">
        <w:rPr>
          <w:rFonts w:ascii="Traditional Arabic" w:hAnsi="Traditional Arabic" w:cs="Traditional Arabic"/>
          <w:sz w:val="28"/>
          <w:szCs w:val="28"/>
          <w:rtl/>
          <w:lang w:bidi="ar"/>
        </w:rPr>
        <w:t>71</w:t>
      </w:r>
      <w:r w:rsidRPr="00905DB2">
        <w:rPr>
          <w:rFonts w:ascii="Traditional Arabic" w:hAnsi="Traditional Arabic" w:cs="Traditional Arabic"/>
          <w:sz w:val="28"/>
          <w:szCs w:val="28"/>
          <w:rtl/>
        </w:rPr>
        <w:t>.</w:t>
      </w:r>
    </w:p>
  </w:footnote>
  <w:footnote w:id="3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التحرير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168، </w:t>
      </w:r>
      <w:r>
        <w:rPr>
          <w:rFonts w:ascii="Traditional Arabic" w:hAnsi="Traditional Arabic" w:cs="Traditional Arabic" w:hint="cs"/>
          <w:sz w:val="28"/>
          <w:szCs w:val="28"/>
          <w:rtl/>
          <w:lang w:bidi="ar"/>
        </w:rPr>
        <w:t xml:space="preserve">وانظر: </w:t>
      </w:r>
      <w:r w:rsidRPr="00E35CBD">
        <w:rPr>
          <w:rFonts w:ascii="Traditional Arabic" w:hAnsi="Traditional Arabic" w:cs="Traditional Arabic"/>
          <w:sz w:val="28"/>
          <w:szCs w:val="28"/>
          <w:rtl/>
          <w:lang w:bidi="ar"/>
        </w:rPr>
        <w:t>تيسير التحرير لأمير بادشاه</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21</w:t>
      </w:r>
      <w:r>
        <w:rPr>
          <w:rFonts w:ascii="Traditional Arabic" w:hAnsi="Traditional Arabic" w:cs="Traditional Arabic" w:hint="cs"/>
          <w:sz w:val="28"/>
          <w:szCs w:val="28"/>
          <w:rtl/>
          <w:lang w:bidi="ar"/>
        </w:rPr>
        <w:t>، التوحيد: 68، 69</w:t>
      </w:r>
      <w:r>
        <w:rPr>
          <w:rFonts w:ascii="Traditional Arabic" w:hAnsi="Traditional Arabic" w:cs="Traditional Arabic"/>
          <w:sz w:val="28"/>
          <w:szCs w:val="28"/>
          <w:rtl/>
          <w:lang w:bidi="ar"/>
        </w:rPr>
        <w:t>.</w:t>
      </w:r>
    </w:p>
  </w:footnote>
  <w:footnote w:id="3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187، 189.</w:t>
      </w:r>
    </w:p>
  </w:footnote>
  <w:footnote w:id="3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AD25C3">
        <w:rPr>
          <w:rFonts w:ascii="Traditional Arabic" w:hAnsi="Traditional Arabic" w:cs="Traditional Arabic"/>
          <w:sz w:val="28"/>
          <w:szCs w:val="28"/>
          <w:rtl/>
          <w:lang w:bidi="ar"/>
        </w:rPr>
        <w:t>انظر</w:t>
      </w:r>
      <w:r>
        <w:rPr>
          <w:rFonts w:ascii="Traditional Arabic" w:hAnsi="Traditional Arabic" w:cs="Traditional Arabic" w:hint="cs"/>
          <w:sz w:val="28"/>
          <w:szCs w:val="28"/>
          <w:rtl/>
          <w:lang w:bidi="ar"/>
        </w:rPr>
        <w:t xml:space="preserve">: </w:t>
      </w:r>
      <w:r w:rsidRPr="00AD25C3">
        <w:rPr>
          <w:rFonts w:ascii="Traditional Arabic" w:hAnsi="Traditional Arabic" w:cs="Traditional Arabic"/>
          <w:sz w:val="28"/>
          <w:szCs w:val="28"/>
          <w:rtl/>
          <w:lang w:bidi="ar"/>
        </w:rPr>
        <w:t>الإيمان لابن تيمية</w:t>
      </w:r>
      <w:r>
        <w:rPr>
          <w:rFonts w:ascii="Traditional Arabic" w:hAnsi="Traditional Arabic" w:cs="Traditional Arabic" w:hint="cs"/>
          <w:sz w:val="28"/>
          <w:szCs w:val="28"/>
          <w:rtl/>
          <w:lang w:bidi="ar"/>
        </w:rPr>
        <w:t xml:space="preserve">: </w:t>
      </w:r>
      <w:r w:rsidRPr="00AD25C3">
        <w:rPr>
          <w:rFonts w:ascii="Traditional Arabic" w:hAnsi="Traditional Arabic" w:cs="Traditional Arabic"/>
          <w:sz w:val="28"/>
          <w:szCs w:val="28"/>
          <w:rtl/>
          <w:lang w:bidi="ar"/>
        </w:rPr>
        <w:t>72</w:t>
      </w:r>
      <w:r w:rsidRPr="00E35CBD">
        <w:rPr>
          <w:rFonts w:ascii="Traditional Arabic" w:hAnsi="Traditional Arabic" w:cs="Traditional Arabic"/>
          <w:sz w:val="28"/>
          <w:szCs w:val="28"/>
          <w:rtl/>
          <w:lang w:bidi="ar"/>
        </w:rPr>
        <w:t>.</w:t>
      </w:r>
    </w:p>
  </w:footnote>
  <w:footnote w:id="4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AD25C3">
        <w:rPr>
          <w:rFonts w:ascii="Traditional Arabic" w:hAnsi="Traditional Arabic" w:cs="Traditional Arabic"/>
          <w:sz w:val="28"/>
          <w:szCs w:val="28"/>
          <w:rtl/>
          <w:lang w:bidi="ar"/>
        </w:rPr>
        <w:t>الإيمان لابن تيمية</w:t>
      </w:r>
      <w:r>
        <w:rPr>
          <w:rFonts w:ascii="Traditional Arabic" w:hAnsi="Traditional Arabic" w:cs="Traditional Arabic" w:hint="cs"/>
          <w:sz w:val="28"/>
          <w:szCs w:val="28"/>
          <w:rtl/>
          <w:lang w:bidi="ar"/>
        </w:rPr>
        <w:t xml:space="preserve">: </w:t>
      </w:r>
      <w:r w:rsidRPr="00AD25C3">
        <w:rPr>
          <w:rFonts w:ascii="Traditional Arabic" w:hAnsi="Traditional Arabic" w:cs="Traditional Arabic"/>
          <w:sz w:val="28"/>
          <w:szCs w:val="28"/>
          <w:rtl/>
          <w:lang w:bidi="ar"/>
        </w:rPr>
        <w:t>7</w:t>
      </w:r>
      <w:r>
        <w:rPr>
          <w:rFonts w:ascii="Traditional Arabic" w:hAnsi="Traditional Arabic" w:cs="Traditional Arabic" w:hint="cs"/>
          <w:sz w:val="28"/>
          <w:szCs w:val="28"/>
          <w:rtl/>
          <w:lang w:bidi="ar"/>
        </w:rPr>
        <w:t>3</w:t>
      </w:r>
      <w:r w:rsidRPr="00E35CBD">
        <w:rPr>
          <w:rFonts w:ascii="Traditional Arabic" w:hAnsi="Traditional Arabic" w:cs="Traditional Arabic"/>
          <w:sz w:val="28"/>
          <w:szCs w:val="28"/>
          <w:rtl/>
          <w:lang w:bidi="ar"/>
        </w:rPr>
        <w:t>.</w:t>
      </w:r>
    </w:p>
  </w:footnote>
  <w:footnote w:id="4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76D6D">
        <w:rPr>
          <w:rFonts w:ascii="Traditional Arabic" w:hAnsi="Traditional Arabic" w:cs="Traditional Arabic"/>
          <w:sz w:val="28"/>
          <w:szCs w:val="28"/>
          <w:rtl/>
          <w:lang w:bidi="ar"/>
        </w:rPr>
        <w:t>مختص الصواعق المرسلة</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2/5</w:t>
      </w:r>
      <w:r w:rsidRPr="00D76D6D">
        <w:rPr>
          <w:rFonts w:ascii="Traditional Arabic" w:hAnsi="Traditional Arabic" w:cs="Traditional Arabic"/>
          <w:sz w:val="28"/>
          <w:szCs w:val="28"/>
          <w:rtl/>
          <w:lang w:bidi="ar"/>
        </w:rPr>
        <w:t>.</w:t>
      </w:r>
      <w:r>
        <w:rPr>
          <w:rFonts w:ascii="Traditional Arabic" w:hAnsi="Traditional Arabic" w:cs="Traditional Arabic" w:hint="cs"/>
          <w:sz w:val="28"/>
          <w:szCs w:val="28"/>
          <w:rtl/>
          <w:lang w:bidi="ar"/>
        </w:rPr>
        <w:t xml:space="preserve"> </w:t>
      </w:r>
      <w:r w:rsidRPr="00AD25C3">
        <w:rPr>
          <w:rFonts w:ascii="Traditional Arabic" w:hAnsi="Traditional Arabic" w:cs="Traditional Arabic"/>
          <w:sz w:val="28"/>
          <w:szCs w:val="28"/>
          <w:rtl/>
          <w:lang w:bidi="ar"/>
        </w:rPr>
        <w:t>الإيمان لابن تيمية</w:t>
      </w:r>
      <w:r>
        <w:rPr>
          <w:rFonts w:ascii="Traditional Arabic" w:hAnsi="Traditional Arabic" w:cs="Traditional Arabic" w:hint="cs"/>
          <w:sz w:val="28"/>
          <w:szCs w:val="28"/>
          <w:rtl/>
          <w:lang w:bidi="ar"/>
        </w:rPr>
        <w:t xml:space="preserve">: </w:t>
      </w:r>
      <w:r w:rsidRPr="00AD25C3">
        <w:rPr>
          <w:rFonts w:ascii="Traditional Arabic" w:hAnsi="Traditional Arabic" w:cs="Traditional Arabic"/>
          <w:sz w:val="28"/>
          <w:szCs w:val="28"/>
          <w:rtl/>
          <w:lang w:bidi="ar"/>
        </w:rPr>
        <w:t>7</w:t>
      </w:r>
      <w:r>
        <w:rPr>
          <w:rFonts w:ascii="Traditional Arabic" w:hAnsi="Traditional Arabic" w:cs="Traditional Arabic" w:hint="cs"/>
          <w:sz w:val="28"/>
          <w:szCs w:val="28"/>
          <w:rtl/>
          <w:lang w:bidi="ar"/>
        </w:rPr>
        <w:t>3</w:t>
      </w:r>
      <w:r w:rsidRPr="00E35CBD">
        <w:rPr>
          <w:rFonts w:ascii="Traditional Arabic" w:hAnsi="Traditional Arabic" w:cs="Traditional Arabic"/>
          <w:sz w:val="28"/>
          <w:szCs w:val="28"/>
          <w:rtl/>
          <w:lang w:bidi="ar"/>
        </w:rPr>
        <w:t>.</w:t>
      </w:r>
    </w:p>
  </w:footnote>
  <w:footnote w:id="4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 شرح المقاصد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50، وشرح العقائد السلفية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 42</w:t>
      </w:r>
      <w:r>
        <w:rPr>
          <w:rFonts w:ascii="Traditional Arabic" w:hAnsi="Traditional Arabic" w:cs="Traditional Arabic" w:hint="cs"/>
          <w:sz w:val="28"/>
          <w:szCs w:val="28"/>
          <w:rtl/>
          <w:lang w:bidi="ar"/>
        </w:rPr>
        <w:t>.</w:t>
      </w:r>
    </w:p>
  </w:footnote>
  <w:footnote w:id="4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42، شرح المقاصد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50، عمدة القاري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88، 90، 109، 134.</w:t>
      </w:r>
    </w:p>
  </w:footnote>
  <w:footnote w:id="4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نشر الطوالع</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282</w:t>
      </w:r>
      <w:r>
        <w:rPr>
          <w:rFonts w:ascii="Traditional Arabic" w:hAnsi="Traditional Arabic" w:cs="Traditional Arabic"/>
          <w:sz w:val="28"/>
          <w:szCs w:val="28"/>
          <w:rtl/>
          <w:lang w:bidi="ar"/>
        </w:rPr>
        <w:t>.</w:t>
      </w:r>
    </w:p>
  </w:footnote>
  <w:footnote w:id="4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تبصرة الأدلة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ل110، 111، 113،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أصول الدين للبزدوي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25، 26</w:t>
      </w:r>
      <w:r>
        <w:rPr>
          <w:rFonts w:ascii="Traditional Arabic" w:hAnsi="Traditional Arabic" w:cs="Traditional Arabic"/>
          <w:sz w:val="28"/>
          <w:szCs w:val="28"/>
          <w:rtl/>
          <w:lang w:bidi="ar"/>
        </w:rPr>
        <w:t>.</w:t>
      </w:r>
    </w:p>
  </w:footnote>
  <w:footnote w:id="4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السواد الأعظم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27، 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187، 189</w:t>
      </w:r>
      <w:r>
        <w:rPr>
          <w:rFonts w:ascii="Traditional Arabic" w:hAnsi="Traditional Arabic" w:cs="Traditional Arabic"/>
          <w:sz w:val="28"/>
          <w:szCs w:val="28"/>
          <w:rtl/>
          <w:lang w:bidi="ar"/>
        </w:rPr>
        <w:t>.</w:t>
      </w:r>
    </w:p>
  </w:footnote>
  <w:footnote w:id="4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268E1">
        <w:rPr>
          <w:rFonts w:ascii="Traditional Arabic" w:hAnsi="Traditional Arabic" w:cs="Traditional Arabic"/>
          <w:sz w:val="28"/>
          <w:szCs w:val="28"/>
          <w:rtl/>
          <w:lang w:bidi="ar"/>
        </w:rPr>
        <w:t>درء تعارض العقل والنقل</w:t>
      </w:r>
      <w:r>
        <w:rPr>
          <w:rFonts w:ascii="Traditional Arabic" w:hAnsi="Traditional Arabic" w:cs="Traditional Arabic" w:hint="cs"/>
          <w:sz w:val="28"/>
          <w:szCs w:val="28"/>
          <w:rtl/>
          <w:lang w:bidi="ar"/>
        </w:rPr>
        <w:t xml:space="preserve">: </w:t>
      </w:r>
      <w:r w:rsidRPr="001268E1">
        <w:rPr>
          <w:rFonts w:ascii="Traditional Arabic" w:hAnsi="Traditional Arabic" w:cs="Traditional Arabic"/>
          <w:sz w:val="28"/>
          <w:szCs w:val="28"/>
          <w:rtl/>
          <w:lang w:bidi="ar"/>
        </w:rPr>
        <w:t>1/203</w:t>
      </w:r>
      <w:r>
        <w:rPr>
          <w:rFonts w:ascii="Traditional Arabic" w:hAnsi="Traditional Arabic" w:cs="Traditional Arabic"/>
          <w:sz w:val="28"/>
          <w:szCs w:val="28"/>
          <w:rtl/>
          <w:lang w:bidi="ar"/>
        </w:rPr>
        <w:t>.</w:t>
      </w:r>
    </w:p>
  </w:footnote>
  <w:footnote w:id="4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268E1">
        <w:rPr>
          <w:rFonts w:ascii="Traditional Arabic" w:hAnsi="Traditional Arabic" w:cs="Traditional Arabic"/>
          <w:sz w:val="28"/>
          <w:szCs w:val="28"/>
          <w:rtl/>
          <w:lang w:bidi="ar"/>
        </w:rPr>
        <w:t>درء تعارض العقل والنقل</w:t>
      </w:r>
      <w:r>
        <w:rPr>
          <w:rFonts w:ascii="Traditional Arabic" w:hAnsi="Traditional Arabic" w:cs="Traditional Arabic" w:hint="cs"/>
          <w:sz w:val="28"/>
          <w:szCs w:val="28"/>
          <w:rtl/>
          <w:lang w:bidi="ar"/>
        </w:rPr>
        <w:t xml:space="preserve">: </w:t>
      </w:r>
      <w:r w:rsidRPr="001268E1">
        <w:rPr>
          <w:rFonts w:ascii="Traditional Arabic" w:hAnsi="Traditional Arabic" w:cs="Traditional Arabic"/>
          <w:sz w:val="28"/>
          <w:szCs w:val="28"/>
          <w:rtl/>
          <w:lang w:bidi="ar"/>
        </w:rPr>
        <w:t>1/203</w:t>
      </w:r>
      <w:r>
        <w:rPr>
          <w:rFonts w:ascii="Traditional Arabic" w:hAnsi="Traditional Arabic" w:cs="Traditional Arabic"/>
          <w:sz w:val="28"/>
          <w:szCs w:val="28"/>
          <w:rtl/>
          <w:lang w:bidi="ar"/>
        </w:rPr>
        <w:t>.</w:t>
      </w:r>
    </w:p>
  </w:footnote>
  <w:footnote w:id="4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268E1">
        <w:rPr>
          <w:rFonts w:ascii="Traditional Arabic" w:hAnsi="Traditional Arabic" w:cs="Traditional Arabic"/>
          <w:sz w:val="28"/>
          <w:szCs w:val="28"/>
          <w:rtl/>
          <w:lang w:bidi="ar"/>
        </w:rPr>
        <w:t>درء تعارض العقل والنقل</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5/343- 345.</w:t>
      </w:r>
    </w:p>
  </w:footnote>
  <w:footnote w:id="5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D1795D">
        <w:rPr>
          <w:rFonts w:ascii="Traditional Arabic" w:hAnsi="Traditional Arabic" w:cs="Traditional Arabic"/>
          <w:sz w:val="28"/>
          <w:szCs w:val="28"/>
          <w:rtl/>
          <w:lang w:bidi="ar"/>
        </w:rPr>
        <w:t>الصواعق</w:t>
      </w:r>
      <w:r>
        <w:rPr>
          <w:rFonts w:ascii="Traditional Arabic" w:hAnsi="Traditional Arabic" w:cs="Traditional Arabic" w:hint="cs"/>
          <w:sz w:val="28"/>
          <w:szCs w:val="28"/>
          <w:rtl/>
          <w:lang w:bidi="ar"/>
        </w:rPr>
        <w:t xml:space="preserve"> المرسلة: </w:t>
      </w:r>
      <w:r w:rsidRPr="00D1795D">
        <w:rPr>
          <w:rFonts w:ascii="Traditional Arabic" w:hAnsi="Traditional Arabic" w:cs="Traditional Arabic"/>
          <w:sz w:val="28"/>
          <w:szCs w:val="28"/>
          <w:rtl/>
          <w:lang w:bidi="ar"/>
        </w:rPr>
        <w:t>1/296- 298، مختصر</w:t>
      </w:r>
      <w:r>
        <w:rPr>
          <w:rFonts w:ascii="Traditional Arabic" w:hAnsi="Traditional Arabic" w:cs="Traditional Arabic" w:hint="cs"/>
          <w:sz w:val="28"/>
          <w:szCs w:val="28"/>
          <w:rtl/>
          <w:lang w:bidi="ar"/>
        </w:rPr>
        <w:t xml:space="preserve"> الصواعق: </w:t>
      </w:r>
      <w:r>
        <w:rPr>
          <w:rFonts w:ascii="Traditional Arabic" w:hAnsi="Traditional Arabic" w:cs="Traditional Arabic"/>
          <w:sz w:val="28"/>
          <w:szCs w:val="28"/>
          <w:rtl/>
          <w:lang w:bidi="ar"/>
        </w:rPr>
        <w:t>1/48- 50.</w:t>
      </w:r>
    </w:p>
  </w:footnote>
  <w:footnote w:id="5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077AE">
        <w:rPr>
          <w:rFonts w:ascii="Traditional Arabic" w:hAnsi="Traditional Arabic" w:cs="Traditional Arabic"/>
          <w:sz w:val="28"/>
          <w:szCs w:val="28"/>
          <w:rtl/>
          <w:lang w:bidi="ar"/>
        </w:rPr>
        <w:t>درء تعارض العقل والنقل</w:t>
      </w:r>
      <w:r>
        <w:rPr>
          <w:rFonts w:ascii="Traditional Arabic" w:hAnsi="Traditional Arabic" w:cs="Traditional Arabic" w:hint="cs"/>
          <w:sz w:val="28"/>
          <w:szCs w:val="28"/>
          <w:rtl/>
          <w:lang w:bidi="ar"/>
        </w:rPr>
        <w:t xml:space="preserve">: </w:t>
      </w:r>
      <w:r w:rsidRPr="001077AE">
        <w:rPr>
          <w:rFonts w:ascii="Traditional Arabic" w:hAnsi="Traditional Arabic" w:cs="Traditional Arabic"/>
          <w:sz w:val="28"/>
          <w:szCs w:val="28"/>
          <w:rtl/>
          <w:lang w:bidi="ar"/>
        </w:rPr>
        <w:t>1/202</w:t>
      </w:r>
      <w:r>
        <w:rPr>
          <w:rFonts w:ascii="Traditional Arabic" w:hAnsi="Traditional Arabic" w:cs="Traditional Arabic"/>
          <w:sz w:val="28"/>
          <w:szCs w:val="28"/>
          <w:rtl/>
          <w:lang w:bidi="ar"/>
        </w:rPr>
        <w:t>.</w:t>
      </w:r>
    </w:p>
  </w:footnote>
  <w:footnote w:id="5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077AE">
        <w:rPr>
          <w:rFonts w:ascii="Traditional Arabic" w:hAnsi="Traditional Arabic" w:cs="Traditional Arabic"/>
          <w:sz w:val="28"/>
          <w:szCs w:val="28"/>
          <w:rtl/>
          <w:lang w:bidi="ar"/>
        </w:rPr>
        <w:t>درء تعارض العقل والنقل</w:t>
      </w:r>
      <w:r>
        <w:rPr>
          <w:rFonts w:ascii="Traditional Arabic" w:hAnsi="Traditional Arabic" w:cs="Traditional Arabic" w:hint="cs"/>
          <w:sz w:val="28"/>
          <w:szCs w:val="28"/>
          <w:rtl/>
          <w:lang w:bidi="ar"/>
        </w:rPr>
        <w:t xml:space="preserve">: </w:t>
      </w:r>
      <w:r w:rsidRPr="001077AE">
        <w:rPr>
          <w:rFonts w:ascii="Traditional Arabic" w:hAnsi="Traditional Arabic" w:cs="Traditional Arabic"/>
          <w:sz w:val="28"/>
          <w:szCs w:val="28"/>
          <w:rtl/>
          <w:lang w:bidi="ar"/>
        </w:rPr>
        <w:t>1/</w:t>
      </w:r>
      <w:r>
        <w:rPr>
          <w:rFonts w:ascii="Traditional Arabic" w:hAnsi="Traditional Arabic" w:cs="Traditional Arabic" w:hint="cs"/>
          <w:sz w:val="28"/>
          <w:szCs w:val="28"/>
          <w:rtl/>
          <w:lang w:bidi="ar"/>
        </w:rPr>
        <w:t>204-205</w:t>
      </w:r>
      <w:r>
        <w:rPr>
          <w:rFonts w:ascii="Traditional Arabic" w:hAnsi="Traditional Arabic" w:cs="Traditional Arabic"/>
          <w:sz w:val="28"/>
          <w:szCs w:val="28"/>
          <w:rtl/>
          <w:lang w:bidi="ar"/>
        </w:rPr>
        <w:t>.</w:t>
      </w:r>
    </w:p>
  </w:footnote>
  <w:footnote w:id="53">
    <w:p w:rsidR="007F6A4E" w:rsidRPr="00E35CBD" w:rsidRDefault="007F6A4E" w:rsidP="00851912">
      <w:pPr>
        <w:pStyle w:val="NormalWeb"/>
        <w:bidi/>
        <w:spacing w:before="0" w:beforeAutospacing="0" w:after="0" w:afterAutospacing="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154 - </w:t>
      </w:r>
      <w:r w:rsidRPr="00E35CBD">
        <w:rPr>
          <w:rFonts w:ascii="Traditional Arabic" w:hAnsi="Traditional Arabic" w:cs="Traditional Arabic"/>
          <w:sz w:val="28"/>
          <w:szCs w:val="28"/>
          <w:rtl/>
          <w:lang w:bidi="ar"/>
        </w:rPr>
        <w:t>161، وانظر</w:t>
      </w:r>
      <w:r>
        <w:rPr>
          <w:rFonts w:ascii="Traditional Arabic" w:hAnsi="Traditional Arabic" w:cs="Traditional Arabic"/>
          <w:sz w:val="28"/>
          <w:szCs w:val="28"/>
          <w:rtl/>
          <w:lang w:bidi="ar"/>
        </w:rPr>
        <w:t>: التوحيد</w:t>
      </w:r>
      <w:r>
        <w:rPr>
          <w:rFonts w:ascii="Traditional Arabic" w:hAnsi="Traditional Arabic" w:cs="Traditional Arabic" w:hint="cs"/>
          <w:sz w:val="28"/>
          <w:szCs w:val="28"/>
          <w:rtl/>
          <w:lang w:bidi="ar"/>
        </w:rPr>
        <w:t xml:space="preserve"> للماتريدي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221، 223، 224، أصول الدين للبزدوي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92، 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43، 44.</w:t>
      </w:r>
    </w:p>
  </w:footnote>
  <w:footnote w:id="54">
    <w:p w:rsidR="007F6A4E" w:rsidRPr="00E35CBD" w:rsidRDefault="007F6A4E" w:rsidP="00851912">
      <w:pPr>
        <w:widowControl w:val="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 xml:space="preserve">الحكمة والتعليل في أفعال الله تعالى لمحمد </w:t>
      </w:r>
      <w:r>
        <w:rPr>
          <w:rFonts w:ascii="Traditional Arabic" w:hAnsi="Traditional Arabic" w:cs="Traditional Arabic" w:hint="cs"/>
          <w:sz w:val="28"/>
          <w:szCs w:val="28"/>
          <w:rtl/>
          <w:lang w:bidi="ar"/>
        </w:rPr>
        <w:t xml:space="preserve">بن </w:t>
      </w:r>
      <w:r w:rsidRPr="00E35CBD">
        <w:rPr>
          <w:rFonts w:ascii="Traditional Arabic" w:hAnsi="Traditional Arabic" w:cs="Traditional Arabic"/>
          <w:sz w:val="28"/>
          <w:szCs w:val="28"/>
          <w:rtl/>
          <w:lang w:bidi="ar"/>
        </w:rPr>
        <w:t xml:space="preserve">ربيع </w:t>
      </w:r>
      <w:r>
        <w:rPr>
          <w:rFonts w:ascii="Traditional Arabic" w:hAnsi="Traditional Arabic" w:cs="Traditional Arabic" w:hint="cs"/>
          <w:sz w:val="28"/>
          <w:szCs w:val="28"/>
          <w:rtl/>
          <w:lang w:bidi="ar"/>
        </w:rPr>
        <w:t xml:space="preserve">بن </w:t>
      </w:r>
      <w:r w:rsidRPr="00E35CBD">
        <w:rPr>
          <w:rFonts w:ascii="Traditional Arabic" w:hAnsi="Traditional Arabic" w:cs="Traditional Arabic"/>
          <w:sz w:val="28"/>
          <w:szCs w:val="28"/>
          <w:rtl/>
          <w:lang w:bidi="ar"/>
        </w:rPr>
        <w:t>هادي المدخلي</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94.</w:t>
      </w:r>
    </w:p>
  </w:footnote>
  <w:footnote w:id="5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رواه البخاري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2052</w:t>
      </w:r>
      <w:r>
        <w:rPr>
          <w:rFonts w:ascii="Traditional Arabic" w:hAnsi="Traditional Arabic" w:cs="Traditional Arabic"/>
          <w:sz w:val="28"/>
          <w:szCs w:val="28"/>
          <w:rtl/>
          <w:lang w:bidi="ar"/>
        </w:rPr>
        <w:t>.</w:t>
      </w:r>
    </w:p>
  </w:footnote>
  <w:footnote w:id="5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الفتاوى</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432 </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 436</w:t>
      </w:r>
      <w:r>
        <w:rPr>
          <w:rFonts w:ascii="Traditional Arabic" w:hAnsi="Traditional Arabic" w:cs="Traditional Arabic" w:hint="cs"/>
          <w:sz w:val="28"/>
          <w:szCs w:val="28"/>
          <w:rtl/>
          <w:lang w:bidi="ar"/>
        </w:rPr>
        <w:t>.</w:t>
      </w:r>
    </w:p>
  </w:footnote>
  <w:footnote w:id="5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تأويلات أهل السنة</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ل 1/</w:t>
      </w:r>
      <w:r w:rsidRPr="00E35CBD">
        <w:rPr>
          <w:rFonts w:ascii="Traditional Arabic" w:hAnsi="Traditional Arabic" w:cs="Traditional Arabic"/>
          <w:sz w:val="28"/>
          <w:szCs w:val="28"/>
          <w:rtl/>
          <w:lang w:bidi="ar"/>
        </w:rPr>
        <w:t>444، والتوحيد</w:t>
      </w:r>
      <w:r>
        <w:rPr>
          <w:rFonts w:ascii="Traditional Arabic" w:hAnsi="Traditional Arabic" w:cs="Traditional Arabic"/>
          <w:sz w:val="28"/>
          <w:szCs w:val="28"/>
          <w:rtl/>
          <w:lang w:bidi="ar"/>
        </w:rPr>
        <w:t>: 102، 129، 130.</w:t>
      </w:r>
    </w:p>
  </w:footnote>
  <w:footnote w:id="5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التحرير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24، الروضة البهية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37</w:t>
      </w:r>
      <w:r>
        <w:rPr>
          <w:rFonts w:ascii="Traditional Arabic" w:hAnsi="Traditional Arabic" w:cs="Traditional Arabic"/>
          <w:sz w:val="28"/>
          <w:szCs w:val="28"/>
          <w:rtl/>
          <w:lang w:bidi="ar"/>
        </w:rPr>
        <w:t>.</w:t>
      </w:r>
    </w:p>
  </w:footnote>
  <w:footnote w:id="5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بحر الكلام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140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 6</w:t>
      </w:r>
      <w:r>
        <w:rPr>
          <w:rFonts w:ascii="Traditional Arabic" w:hAnsi="Traditional Arabic" w:cs="Traditional Arabic"/>
          <w:sz w:val="28"/>
          <w:szCs w:val="28"/>
          <w:rtl/>
          <w:lang w:bidi="ar"/>
        </w:rPr>
        <w:t>.</w:t>
      </w:r>
    </w:p>
  </w:footnote>
  <w:footnote w:id="6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مدارج السالكين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488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490</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 xml:space="preserve">وانظر: </w:t>
      </w:r>
      <w:r w:rsidRPr="00E35CBD">
        <w:rPr>
          <w:rFonts w:ascii="Traditional Arabic" w:hAnsi="Traditional Arabic" w:cs="Traditional Arabic"/>
          <w:sz w:val="28"/>
          <w:szCs w:val="28"/>
          <w:rtl/>
          <w:lang w:bidi="ar"/>
        </w:rPr>
        <w:t>درء تعارض العقل والنقل</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38، 39، بيان تلبيس الجهمية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247، 248، الماتريدية</w:t>
      </w:r>
      <w:r>
        <w:rPr>
          <w:rFonts w:ascii="Traditional Arabic" w:hAnsi="Traditional Arabic" w:cs="Traditional Arabic"/>
          <w:sz w:val="28"/>
          <w:szCs w:val="28"/>
          <w:rtl/>
          <w:lang w:bidi="ar"/>
        </w:rPr>
        <w:t xml:space="preserve"> للحربي: </w:t>
      </w:r>
      <w:r w:rsidRPr="00E35CBD">
        <w:rPr>
          <w:rFonts w:ascii="Traditional Arabic" w:hAnsi="Traditional Arabic" w:cs="Traditional Arabic"/>
          <w:sz w:val="28"/>
          <w:szCs w:val="28"/>
          <w:rtl/>
          <w:lang w:bidi="ar"/>
        </w:rPr>
        <w:t>147</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150.</w:t>
      </w:r>
    </w:p>
  </w:footnote>
  <w:footnote w:id="6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النور اللامع</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ل8، 9</w:t>
      </w:r>
      <w:r>
        <w:rPr>
          <w:rFonts w:ascii="Traditional Arabic" w:hAnsi="Traditional Arabic" w:cs="Traditional Arabic"/>
          <w:sz w:val="28"/>
          <w:szCs w:val="28"/>
          <w:rtl/>
          <w:lang w:bidi="ar"/>
        </w:rPr>
        <w:t>.</w:t>
      </w:r>
    </w:p>
  </w:footnote>
  <w:footnote w:id="6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تعليم المتعلم طريق التعلم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13،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أصول الدين للبزدوي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152، 153، المسايرة وحاشية قاسم عليهما</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300</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302</w:t>
      </w:r>
      <w:r w:rsidRPr="00E35CBD">
        <w:rPr>
          <w:rFonts w:ascii="Traditional Arabic" w:hAnsi="Traditional Arabic" w:cs="Traditional Arabic"/>
          <w:sz w:val="28"/>
          <w:szCs w:val="28"/>
          <w:rtl/>
        </w:rPr>
        <w:t>.</w:t>
      </w:r>
    </w:p>
  </w:footnote>
  <w:footnote w:id="6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A0312F">
        <w:rPr>
          <w:rFonts w:ascii="Traditional Arabic" w:hAnsi="Traditional Arabic" w:cs="Traditional Arabic"/>
          <w:sz w:val="28"/>
          <w:szCs w:val="28"/>
          <w:rtl/>
          <w:lang w:bidi="ar"/>
        </w:rPr>
        <w:t>شرح العقيدة السفارينية</w:t>
      </w:r>
      <w:r>
        <w:rPr>
          <w:rFonts w:ascii="Traditional Arabic" w:hAnsi="Traditional Arabic" w:cs="Traditional Arabic" w:hint="cs"/>
          <w:sz w:val="28"/>
          <w:szCs w:val="28"/>
          <w:rtl/>
          <w:lang w:bidi="ar"/>
        </w:rPr>
        <w:t xml:space="preserve"> لابن عثيمين: </w:t>
      </w:r>
      <w:r>
        <w:rPr>
          <w:rFonts w:ascii="Traditional Arabic" w:hAnsi="Traditional Arabic" w:cs="Traditional Arabic"/>
          <w:sz w:val="28"/>
          <w:szCs w:val="28"/>
          <w:rtl/>
          <w:lang w:bidi="ar"/>
        </w:rPr>
        <w:t>310</w:t>
      </w:r>
      <w:r w:rsidRPr="00A0312F">
        <w:rPr>
          <w:rFonts w:ascii="Traditional Arabic" w:hAnsi="Traditional Arabic" w:cs="Traditional Arabic"/>
          <w:sz w:val="28"/>
          <w:szCs w:val="28"/>
          <w:rtl/>
          <w:lang w:bidi="ar"/>
        </w:rPr>
        <w:t>.</w:t>
      </w:r>
    </w:p>
  </w:footnote>
  <w:footnote w:id="6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B960C3">
        <w:rPr>
          <w:rFonts w:ascii="Traditional Arabic" w:hAnsi="Traditional Arabic" w:cs="Traditional Arabic"/>
          <w:sz w:val="28"/>
          <w:szCs w:val="28"/>
          <w:rtl/>
          <w:lang w:bidi="ar"/>
        </w:rPr>
        <w:t>لوامع الأنوار</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1/269</w:t>
      </w:r>
      <w:r w:rsidRPr="00B960C3">
        <w:rPr>
          <w:rFonts w:ascii="Traditional Arabic" w:hAnsi="Traditional Arabic" w:cs="Traditional Arabic"/>
          <w:sz w:val="28"/>
          <w:szCs w:val="28"/>
          <w:rtl/>
          <w:lang w:bidi="ar"/>
        </w:rPr>
        <w:t>.</w:t>
      </w:r>
    </w:p>
  </w:footnote>
  <w:footnote w:id="65">
    <w:p w:rsidR="007F6A4E" w:rsidRPr="00E35CBD" w:rsidRDefault="007F6A4E" w:rsidP="00851912">
      <w:pPr>
        <w:widowControl w:val="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sidRPr="00B960C3">
        <w:rPr>
          <w:rFonts w:ascii="Traditional Arabic" w:hAnsi="Traditional Arabic" w:cs="Traditional Arabic"/>
          <w:sz w:val="28"/>
          <w:szCs w:val="28"/>
          <w:rtl/>
          <w:lang w:bidi="ar"/>
        </w:rPr>
        <w:t xml:space="preserve"> رواه البخاري (25)</w:t>
      </w:r>
      <w:r>
        <w:rPr>
          <w:rFonts w:ascii="Traditional Arabic" w:hAnsi="Traditional Arabic" w:cs="Traditional Arabic" w:hint="cs"/>
          <w:sz w:val="28"/>
          <w:szCs w:val="28"/>
          <w:rtl/>
          <w:lang w:bidi="ar"/>
        </w:rPr>
        <w:t>،</w:t>
      </w:r>
      <w:r w:rsidRPr="00B960C3">
        <w:rPr>
          <w:rFonts w:ascii="Traditional Arabic" w:hAnsi="Traditional Arabic" w:cs="Traditional Arabic"/>
          <w:sz w:val="28"/>
          <w:szCs w:val="28"/>
          <w:rtl/>
          <w:lang w:bidi="ar"/>
        </w:rPr>
        <w:t xml:space="preserve"> ومسلم (20).</w:t>
      </w:r>
    </w:p>
  </w:footnote>
  <w:footnote w:id="66">
    <w:p w:rsidR="007F6A4E" w:rsidRPr="00E35CBD" w:rsidRDefault="007F6A4E" w:rsidP="00851912">
      <w:pPr>
        <w:widowControl w:val="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3146FD">
        <w:rPr>
          <w:rFonts w:ascii="Traditional Arabic" w:hAnsi="Traditional Arabic" w:cs="Traditional Arabic"/>
          <w:sz w:val="28"/>
          <w:szCs w:val="28"/>
          <w:rtl/>
          <w:lang w:bidi="ar"/>
        </w:rPr>
        <w:t>شرح صحيح مسلم</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1/210- 211</w:t>
      </w:r>
      <w:r w:rsidRPr="003146FD">
        <w:rPr>
          <w:rFonts w:ascii="Traditional Arabic" w:hAnsi="Traditional Arabic" w:cs="Traditional Arabic"/>
          <w:sz w:val="28"/>
          <w:szCs w:val="28"/>
          <w:rtl/>
          <w:lang w:bidi="ar"/>
        </w:rPr>
        <w:t>.</w:t>
      </w:r>
    </w:p>
  </w:footnote>
  <w:footnote w:id="6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تأويلات أهل السنة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ل656، 657</w:t>
      </w:r>
      <w:r>
        <w:rPr>
          <w:rFonts w:ascii="Traditional Arabic" w:hAnsi="Traditional Arabic" w:cs="Traditional Arabic"/>
          <w:sz w:val="28"/>
          <w:szCs w:val="28"/>
          <w:rtl/>
          <w:lang w:bidi="ar"/>
        </w:rPr>
        <w:t>.</w:t>
      </w:r>
    </w:p>
  </w:footnote>
  <w:footnote w:id="6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التوحيد 38، 39، 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12، 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24</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30، 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107</w:t>
      </w:r>
      <w:r>
        <w:rPr>
          <w:rFonts w:ascii="Traditional Arabic" w:hAnsi="Traditional Arabic" w:cs="Traditional Arabic"/>
          <w:sz w:val="28"/>
          <w:szCs w:val="28"/>
          <w:rtl/>
          <w:lang w:bidi="ar"/>
        </w:rPr>
        <w:t>.</w:t>
      </w:r>
    </w:p>
  </w:footnote>
  <w:footnote w:id="6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23، 119، 121، بحر الكلام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 19، المسامرة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43.</w:t>
      </w:r>
    </w:p>
  </w:footnote>
  <w:footnote w:id="7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23.</w:t>
      </w:r>
    </w:p>
  </w:footnote>
  <w:footnote w:id="71">
    <w:p w:rsidR="007F6A4E" w:rsidRPr="00F96891" w:rsidRDefault="007F6A4E" w:rsidP="00851912">
      <w:pPr>
        <w:widowControl w:val="0"/>
        <w:ind w:left="423" w:hanging="283"/>
        <w:jc w:val="both"/>
        <w:rPr>
          <w:rFonts w:ascii="Traditional Arabic" w:hAnsi="Traditional Arabic" w:cs="Traditional Arabic"/>
          <w:sz w:val="28"/>
          <w:szCs w:val="28"/>
          <w:rtl/>
        </w:rPr>
      </w:pPr>
      <w:r w:rsidRPr="00F96891">
        <w:rPr>
          <w:rFonts w:ascii="Traditional Arabic" w:hAnsi="Traditional Arabic" w:cs="Traditional Arabic"/>
          <w:sz w:val="28"/>
          <w:szCs w:val="28"/>
          <w:rtl/>
        </w:rPr>
        <w:t>(</w:t>
      </w:r>
      <w:r w:rsidRPr="00F96891">
        <w:rPr>
          <w:rFonts w:cs="Traditional Arabic"/>
          <w:szCs w:val="28"/>
          <w:rtl/>
        </w:rPr>
        <w:footnoteRef/>
      </w:r>
      <w:r w:rsidRPr="00F96891">
        <w:rPr>
          <w:rFonts w:ascii="Traditional Arabic" w:hAnsi="Traditional Arabic" w:cs="Traditional Arabic"/>
          <w:sz w:val="28"/>
          <w:szCs w:val="28"/>
          <w:rtl/>
        </w:rPr>
        <w:t>) انظر: مجموع الفتاوى: 3/94، ومدارج السالكين: 3/417، وشرح العقيدة الطحاوية: 26، والقول المفيد: 1/12، وعقيدة التوحيد: 15.</w:t>
      </w:r>
    </w:p>
  </w:footnote>
  <w:footnote w:id="72">
    <w:p w:rsidR="007F6A4E" w:rsidRPr="00F96891" w:rsidRDefault="007F6A4E" w:rsidP="00851912">
      <w:pPr>
        <w:widowControl w:val="0"/>
        <w:ind w:left="423" w:hanging="283"/>
        <w:jc w:val="both"/>
        <w:rPr>
          <w:rFonts w:ascii="Traditional Arabic" w:hAnsi="Traditional Arabic" w:cs="Traditional Arabic"/>
          <w:sz w:val="28"/>
          <w:szCs w:val="28"/>
          <w:rtl/>
        </w:rPr>
      </w:pPr>
      <w:r w:rsidRPr="00F96891">
        <w:rPr>
          <w:rFonts w:ascii="Traditional Arabic" w:hAnsi="Traditional Arabic" w:cs="Traditional Arabic"/>
          <w:sz w:val="28"/>
          <w:szCs w:val="28"/>
          <w:rtl/>
        </w:rPr>
        <w:t>(</w:t>
      </w:r>
      <w:r w:rsidRPr="00F96891">
        <w:rPr>
          <w:rFonts w:cs="Traditional Arabic"/>
          <w:szCs w:val="28"/>
          <w:rtl/>
        </w:rPr>
        <w:footnoteRef/>
      </w:r>
      <w:r w:rsidRPr="00F96891">
        <w:rPr>
          <w:rFonts w:ascii="Traditional Arabic" w:hAnsi="Traditional Arabic" w:cs="Traditional Arabic"/>
          <w:sz w:val="28"/>
          <w:szCs w:val="28"/>
          <w:rtl/>
        </w:rPr>
        <w:t xml:space="preserve">) </w:t>
      </w:r>
      <w:r w:rsidRPr="00F96891">
        <w:rPr>
          <w:rFonts w:ascii="Traditional Arabic" w:hAnsi="Traditional Arabic" w:cs="Traditional Arabic"/>
          <w:sz w:val="28"/>
          <w:szCs w:val="28"/>
          <w:rtl/>
        </w:rPr>
        <w:t xml:space="preserve">انظر: التوحيد لابن مندة: 3/304-306، </w:t>
      </w:r>
      <w:r w:rsidRPr="00F96891">
        <w:rPr>
          <w:rFonts w:ascii="Traditional Arabic" w:hAnsi="Traditional Arabic" w:cs="Traditional Arabic" w:hint="cs"/>
          <w:sz w:val="28"/>
          <w:szCs w:val="28"/>
          <w:rtl/>
        </w:rPr>
        <w:t>و</w:t>
      </w:r>
      <w:r w:rsidRPr="00F96891">
        <w:rPr>
          <w:rFonts w:ascii="Traditional Arabic" w:hAnsi="Traditional Arabic" w:cs="Traditional Arabic"/>
          <w:sz w:val="28"/>
          <w:szCs w:val="28"/>
          <w:rtl/>
        </w:rPr>
        <w:t>الحجة في بيان المحجة: 1/111-113</w:t>
      </w:r>
      <w:r w:rsidRPr="00F96891">
        <w:rPr>
          <w:rFonts w:ascii="Traditional Arabic" w:hAnsi="Traditional Arabic" w:cs="Traditional Arabic" w:hint="cs"/>
          <w:sz w:val="28"/>
          <w:szCs w:val="28"/>
          <w:rtl/>
        </w:rPr>
        <w:t>،</w:t>
      </w:r>
      <w:r w:rsidRPr="00F96891">
        <w:rPr>
          <w:rFonts w:ascii="Traditional Arabic" w:hAnsi="Traditional Arabic" w:cs="Traditional Arabic"/>
          <w:sz w:val="28"/>
          <w:szCs w:val="28"/>
          <w:rtl/>
        </w:rPr>
        <w:t xml:space="preserve"> </w:t>
      </w:r>
      <w:r w:rsidRPr="00F96891">
        <w:rPr>
          <w:rFonts w:ascii="Traditional Arabic" w:hAnsi="Traditional Arabic" w:cs="Traditional Arabic" w:hint="cs"/>
          <w:sz w:val="28"/>
          <w:szCs w:val="28"/>
          <w:rtl/>
        </w:rPr>
        <w:t>و</w:t>
      </w:r>
      <w:r w:rsidRPr="00F96891">
        <w:rPr>
          <w:rFonts w:ascii="Traditional Arabic" w:hAnsi="Traditional Arabic" w:cs="Traditional Arabic"/>
          <w:sz w:val="28"/>
          <w:szCs w:val="28"/>
          <w:rtl/>
        </w:rPr>
        <w:t>الإبانة لابن بطة: 6/149</w:t>
      </w:r>
      <w:r w:rsidRPr="00F96891">
        <w:rPr>
          <w:rFonts w:ascii="Traditional Arabic" w:hAnsi="Traditional Arabic" w:cs="Traditional Arabic" w:hint="cs"/>
          <w:sz w:val="28"/>
          <w:szCs w:val="28"/>
          <w:rtl/>
        </w:rPr>
        <w:t>، و</w:t>
      </w:r>
      <w:r w:rsidRPr="00F96891">
        <w:rPr>
          <w:rFonts w:ascii="Traditional Arabic" w:hAnsi="Traditional Arabic" w:cs="Traditional Arabic"/>
          <w:sz w:val="28"/>
          <w:szCs w:val="28"/>
          <w:rtl/>
        </w:rPr>
        <w:t>القول المفيد: 1/12، وعقيدة التوحيد: 16.</w:t>
      </w:r>
    </w:p>
  </w:footnote>
  <w:footnote w:id="73">
    <w:p w:rsidR="007F6A4E" w:rsidRPr="00F96891" w:rsidRDefault="007F6A4E" w:rsidP="00851912">
      <w:pPr>
        <w:widowControl w:val="0"/>
        <w:ind w:left="423" w:hanging="283"/>
        <w:jc w:val="both"/>
        <w:rPr>
          <w:rFonts w:ascii="Traditional Arabic" w:hAnsi="Traditional Arabic" w:cs="Traditional Arabic"/>
          <w:sz w:val="28"/>
          <w:szCs w:val="28"/>
          <w:rtl/>
        </w:rPr>
      </w:pPr>
      <w:r w:rsidRPr="00F96891">
        <w:rPr>
          <w:rFonts w:ascii="Traditional Arabic" w:hAnsi="Traditional Arabic" w:cs="Traditional Arabic"/>
          <w:sz w:val="28"/>
          <w:szCs w:val="28"/>
          <w:rtl/>
        </w:rPr>
        <w:t>(</w:t>
      </w:r>
      <w:r w:rsidRPr="00F96891">
        <w:rPr>
          <w:rFonts w:cs="Traditional Arabic"/>
          <w:szCs w:val="28"/>
          <w:rtl/>
        </w:rPr>
        <w:footnoteRef/>
      </w:r>
      <w:r w:rsidRPr="00F96891">
        <w:rPr>
          <w:rFonts w:ascii="Traditional Arabic" w:hAnsi="Traditional Arabic" w:cs="Traditional Arabic"/>
          <w:sz w:val="28"/>
          <w:szCs w:val="28"/>
          <w:rtl/>
        </w:rPr>
        <w:t>) انظر: مجموع الفتاوى: 1/104</w:t>
      </w:r>
      <w:r w:rsidRPr="00F96891">
        <w:rPr>
          <w:rFonts w:ascii="Traditional Arabic" w:hAnsi="Traditional Arabic" w:cs="Traditional Arabic" w:hint="cs"/>
          <w:sz w:val="28"/>
          <w:szCs w:val="28"/>
          <w:rtl/>
        </w:rPr>
        <w:t xml:space="preserve">، </w:t>
      </w:r>
      <w:r w:rsidRPr="00F96891">
        <w:rPr>
          <w:rFonts w:ascii="Traditional Arabic" w:hAnsi="Traditional Arabic" w:cs="Traditional Arabic"/>
          <w:sz w:val="28"/>
          <w:szCs w:val="28"/>
          <w:rtl/>
        </w:rPr>
        <w:t>19/106، ومدارج السالكين: 1/25، وشرح الطحاوية: 26، والعقائد السلفية: 23، ودعوة التوحيد: 47، والقول المفيد: 1/14، وعقيدة التوحيد: 36.</w:t>
      </w:r>
    </w:p>
  </w:footnote>
  <w:footnote w:id="74">
    <w:p w:rsidR="007F6A4E" w:rsidRPr="00F96891" w:rsidRDefault="007F6A4E" w:rsidP="00851912">
      <w:pPr>
        <w:widowControl w:val="0"/>
        <w:ind w:left="423" w:hanging="283"/>
        <w:jc w:val="both"/>
        <w:rPr>
          <w:rFonts w:ascii="Traditional Arabic" w:hAnsi="Traditional Arabic" w:cs="Traditional Arabic"/>
          <w:sz w:val="28"/>
          <w:szCs w:val="28"/>
          <w:rtl/>
        </w:rPr>
      </w:pPr>
      <w:r w:rsidRPr="00F96891">
        <w:rPr>
          <w:rFonts w:ascii="Traditional Arabic" w:hAnsi="Traditional Arabic" w:cs="Traditional Arabic"/>
          <w:sz w:val="28"/>
          <w:szCs w:val="28"/>
          <w:rtl/>
        </w:rPr>
        <w:t>(</w:t>
      </w:r>
      <w:r w:rsidRPr="00F96891">
        <w:rPr>
          <w:rFonts w:cs="Traditional Arabic"/>
          <w:szCs w:val="28"/>
          <w:rtl/>
        </w:rPr>
        <w:footnoteRef/>
      </w:r>
      <w:r w:rsidRPr="00F96891">
        <w:rPr>
          <w:rFonts w:ascii="Traditional Arabic" w:hAnsi="Traditional Arabic" w:cs="Traditional Arabic"/>
          <w:sz w:val="28"/>
          <w:szCs w:val="28"/>
          <w:rtl/>
        </w:rPr>
        <w:t>) انظر:</w:t>
      </w:r>
      <w:r>
        <w:rPr>
          <w:rFonts w:ascii="Traditional Arabic" w:hAnsi="Traditional Arabic" w:cs="Traditional Arabic" w:hint="cs"/>
          <w:sz w:val="28"/>
          <w:szCs w:val="28"/>
          <w:rtl/>
        </w:rPr>
        <w:t xml:space="preserve"> </w:t>
      </w:r>
      <w:r w:rsidRPr="00F96891">
        <w:rPr>
          <w:rFonts w:ascii="Traditional Arabic" w:hAnsi="Traditional Arabic" w:cs="Traditional Arabic" w:hint="cs"/>
          <w:sz w:val="28"/>
          <w:szCs w:val="28"/>
          <w:rtl/>
        </w:rPr>
        <w:t>عقيدة السلف وأصحاب الحديث: 160-164، والحجة في بيان المحجة: 1/321، والتدمرية: 124، و</w:t>
      </w:r>
      <w:r w:rsidRPr="00F96891">
        <w:rPr>
          <w:rFonts w:ascii="Traditional Arabic" w:hAnsi="Traditional Arabic" w:cs="Traditional Arabic"/>
          <w:sz w:val="28"/>
          <w:szCs w:val="28"/>
          <w:rtl/>
        </w:rPr>
        <w:t>القول المفيد: 1/16، وعقيدة التوحيد: 63.</w:t>
      </w:r>
    </w:p>
  </w:footnote>
  <w:footnote w:id="7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التوحيد 135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137، شرح المقاصد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44، 45، 48، 49، 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84</w:t>
      </w:r>
      <w:r>
        <w:rPr>
          <w:rFonts w:ascii="Traditional Arabic" w:hAnsi="Traditional Arabic" w:cs="Traditional Arabic"/>
          <w:sz w:val="28"/>
          <w:szCs w:val="28"/>
          <w:rtl/>
          <w:lang w:bidi="ar"/>
        </w:rPr>
        <w:t>.</w:t>
      </w:r>
    </w:p>
  </w:footnote>
  <w:footnote w:id="7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129</w:t>
      </w:r>
      <w:r>
        <w:rPr>
          <w:rFonts w:ascii="Traditional Arabic" w:hAnsi="Traditional Arabic" w:cs="Traditional Arabic"/>
          <w:sz w:val="28"/>
          <w:szCs w:val="28"/>
          <w:rtl/>
          <w:lang w:bidi="ar"/>
        </w:rPr>
        <w:t>.</w:t>
      </w:r>
    </w:p>
  </w:footnote>
  <w:footnote w:id="7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انظر: المرجع السابق</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11-19،</w:t>
      </w:r>
      <w:r w:rsidRPr="00E35CBD">
        <w:rPr>
          <w:rFonts w:ascii="Traditional Arabic" w:hAnsi="Traditional Arabic" w:cs="Traditional Arabic"/>
          <w:sz w:val="28"/>
          <w:szCs w:val="28"/>
          <w:rtl/>
          <w:lang w:bidi="ar"/>
        </w:rPr>
        <w:t xml:space="preserve"> 231، 233</w:t>
      </w:r>
      <w:r>
        <w:rPr>
          <w:rFonts w:ascii="Traditional Arabic" w:hAnsi="Traditional Arabic" w:cs="Traditional Arabic" w:hint="cs"/>
          <w:sz w:val="28"/>
          <w:szCs w:val="28"/>
          <w:rtl/>
          <w:lang w:bidi="ar"/>
        </w:rPr>
        <w:t>، وأصول الدين: 14-15، 18</w:t>
      </w:r>
      <w:r w:rsidRPr="00E35CBD">
        <w:rPr>
          <w:rFonts w:ascii="Traditional Arabic" w:hAnsi="Traditional Arabic" w:cs="Traditional Arabic"/>
          <w:sz w:val="28"/>
          <w:szCs w:val="28"/>
          <w:rtl/>
          <w:lang w:bidi="ar"/>
        </w:rPr>
        <w:t>.</w:t>
      </w:r>
    </w:p>
  </w:footnote>
  <w:footnote w:id="78">
    <w:p w:rsidR="007F6A4E" w:rsidRPr="00E35CBD" w:rsidRDefault="007F6A4E" w:rsidP="00851912">
      <w:pPr>
        <w:widowControl w:val="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اللمع للأشعري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 الإنصاف للباقلاني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30، 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93، 95</w:t>
      </w:r>
      <w:r>
        <w:rPr>
          <w:rFonts w:ascii="Traditional Arabic" w:hAnsi="Traditional Arabic" w:cs="Traditional Arabic" w:hint="cs"/>
          <w:sz w:val="28"/>
          <w:szCs w:val="28"/>
          <w:rtl/>
          <w:lang w:bidi="ar"/>
        </w:rPr>
        <w:t>،</w:t>
      </w:r>
      <w:r w:rsidRPr="00E35CBD">
        <w:rPr>
          <w:rFonts w:ascii="Traditional Arabic" w:hAnsi="Traditional Arabic" w:cs="Traditional Arabic"/>
          <w:sz w:val="28"/>
          <w:szCs w:val="28"/>
          <w:rtl/>
          <w:lang w:bidi="ar"/>
        </w:rPr>
        <w:t xml:space="preserve"> 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20، 21، 140.</w:t>
      </w:r>
    </w:p>
  </w:footnote>
  <w:footnote w:id="7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w:t>
      </w:r>
    </w:p>
  </w:footnote>
  <w:footnote w:id="8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درء تعارض العقل والنقل</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354، 355</w:t>
      </w:r>
      <w:r>
        <w:rPr>
          <w:rFonts w:ascii="Traditional Arabic" w:hAnsi="Traditional Arabic" w:cs="Traditional Arabic"/>
          <w:sz w:val="28"/>
          <w:szCs w:val="28"/>
          <w:rtl/>
          <w:lang w:bidi="ar"/>
        </w:rPr>
        <w:t>.</w:t>
      </w:r>
    </w:p>
  </w:footnote>
  <w:footnote w:id="8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20، 21، 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48.</w:t>
      </w:r>
    </w:p>
  </w:footnote>
  <w:footnote w:id="8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w:t>
      </w:r>
    </w:p>
  </w:footnote>
  <w:footnote w:id="8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20، 21</w:t>
      </w:r>
      <w:r>
        <w:rPr>
          <w:rFonts w:ascii="Traditional Arabic" w:hAnsi="Traditional Arabic" w:cs="Traditional Arabic"/>
          <w:sz w:val="28"/>
          <w:szCs w:val="28"/>
          <w:rtl/>
          <w:lang w:bidi="ar"/>
        </w:rPr>
        <w:t>.</w:t>
      </w:r>
    </w:p>
  </w:footnote>
  <w:footnote w:id="84">
    <w:p w:rsidR="007F6A4E" w:rsidRPr="00D470A8" w:rsidRDefault="007F6A4E" w:rsidP="00851912">
      <w:pPr>
        <w:widowControl w:val="0"/>
        <w:ind w:left="423" w:hanging="283"/>
        <w:jc w:val="both"/>
        <w:rPr>
          <w:rFonts w:ascii="Traditional Arabic" w:hAnsi="Traditional Arabic" w:cs="Traditional Arabic"/>
          <w:sz w:val="28"/>
          <w:szCs w:val="28"/>
          <w:rtl/>
        </w:rPr>
      </w:pPr>
      <w:r w:rsidRPr="00D470A8">
        <w:rPr>
          <w:rFonts w:ascii="Traditional Arabic" w:hAnsi="Traditional Arabic" w:cs="Traditional Arabic"/>
          <w:sz w:val="28"/>
          <w:szCs w:val="28"/>
          <w:rtl/>
        </w:rPr>
        <w:t>(</w:t>
      </w:r>
      <w:r w:rsidRPr="00D470A8">
        <w:rPr>
          <w:rFonts w:cs="Traditional Arabic"/>
          <w:szCs w:val="28"/>
          <w:rtl/>
        </w:rPr>
        <w:footnoteRef/>
      </w:r>
      <w:r w:rsidRPr="00D470A8">
        <w:rPr>
          <w:rFonts w:ascii="Traditional Arabic" w:hAnsi="Traditional Arabic" w:cs="Traditional Arabic"/>
          <w:sz w:val="28"/>
          <w:szCs w:val="28"/>
          <w:rtl/>
        </w:rPr>
        <w:t>) انظر: مدارج السالكين: 1/411، والدين الخالص: 1/57، وتيسير العزيز الحميد: 20، ودعوة التوحيد: 37.</w:t>
      </w:r>
    </w:p>
  </w:footnote>
  <w:footnote w:id="85">
    <w:p w:rsidR="007F6A4E" w:rsidRPr="00D470A8" w:rsidRDefault="007F6A4E" w:rsidP="00851912">
      <w:pPr>
        <w:widowControl w:val="0"/>
        <w:ind w:left="423" w:hanging="283"/>
        <w:jc w:val="both"/>
        <w:rPr>
          <w:rFonts w:ascii="Traditional Arabic" w:hAnsi="Traditional Arabic" w:cs="Traditional Arabic"/>
          <w:sz w:val="28"/>
          <w:szCs w:val="28"/>
          <w:rtl/>
        </w:rPr>
      </w:pPr>
      <w:r w:rsidRPr="00D470A8">
        <w:rPr>
          <w:rFonts w:ascii="Traditional Arabic" w:hAnsi="Traditional Arabic" w:cs="Traditional Arabic"/>
          <w:sz w:val="28"/>
          <w:szCs w:val="28"/>
          <w:rtl/>
        </w:rPr>
        <w:t>(</w:t>
      </w:r>
      <w:r w:rsidRPr="00D470A8">
        <w:rPr>
          <w:rFonts w:cs="Traditional Arabic"/>
          <w:szCs w:val="28"/>
          <w:rtl/>
        </w:rPr>
        <w:footnoteRef/>
      </w:r>
      <w:r w:rsidRPr="00D470A8">
        <w:rPr>
          <w:rFonts w:ascii="Traditional Arabic" w:hAnsi="Traditional Arabic" w:cs="Traditional Arabic"/>
          <w:sz w:val="28"/>
          <w:szCs w:val="28"/>
          <w:rtl/>
        </w:rPr>
        <w:t>) انظر: اقتضاء الصراط المستقيم: 464، ومجموع الفتاوى: 16/332، ومدارج السالكين: 3/443، ومفتاح دار السعادة: 1/212، وتطهير الاعتقاد: 6.</w:t>
      </w:r>
    </w:p>
  </w:footnote>
  <w:footnote w:id="8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الماتريدية للحربي: </w:t>
      </w:r>
      <w:r>
        <w:rPr>
          <w:rFonts w:ascii="Traditional Arabic" w:hAnsi="Traditional Arabic" w:cs="Traditional Arabic" w:hint="cs"/>
          <w:sz w:val="28"/>
          <w:szCs w:val="28"/>
          <w:rtl/>
        </w:rPr>
        <w:t>212</w:t>
      </w:r>
      <w:r w:rsidRPr="00E35CBD">
        <w:rPr>
          <w:rFonts w:ascii="Traditional Arabic" w:hAnsi="Traditional Arabic" w:cs="Traditional Arabic"/>
          <w:sz w:val="28"/>
          <w:szCs w:val="28"/>
          <w:rtl/>
        </w:rPr>
        <w:t>.</w:t>
      </w:r>
    </w:p>
  </w:footnote>
  <w:footnote w:id="8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التدمرية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179</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180، 185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186</w:t>
      </w:r>
      <w:r w:rsidRPr="00E35CBD">
        <w:rPr>
          <w:rFonts w:ascii="Traditional Arabic" w:hAnsi="Traditional Arabic" w:cs="Traditional Arabic"/>
          <w:sz w:val="28"/>
          <w:szCs w:val="28"/>
          <w:rtl/>
        </w:rPr>
        <w:t>.</w:t>
      </w:r>
    </w:p>
  </w:footnote>
  <w:footnote w:id="8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انظر: </w:t>
      </w:r>
      <w:r w:rsidRPr="00D352DE">
        <w:rPr>
          <w:rFonts w:ascii="Traditional Arabic" w:hAnsi="Traditional Arabic" w:cs="Traditional Arabic"/>
          <w:sz w:val="28"/>
          <w:szCs w:val="28"/>
          <w:rtl/>
          <w:lang w:bidi="ar"/>
        </w:rPr>
        <w:t>التوحيد للماتريدي</w:t>
      </w:r>
      <w:r>
        <w:rPr>
          <w:rFonts w:ascii="Traditional Arabic" w:hAnsi="Traditional Arabic" w:cs="Traditional Arabic" w:hint="cs"/>
          <w:sz w:val="28"/>
          <w:szCs w:val="28"/>
          <w:rtl/>
          <w:lang w:bidi="ar"/>
        </w:rPr>
        <w:t xml:space="preserve">: </w:t>
      </w:r>
      <w:r w:rsidRPr="00D352DE">
        <w:rPr>
          <w:rFonts w:ascii="Traditional Arabic" w:hAnsi="Traditional Arabic" w:cs="Traditional Arabic"/>
          <w:sz w:val="28"/>
          <w:szCs w:val="28"/>
          <w:rtl/>
          <w:lang w:bidi="ar"/>
        </w:rPr>
        <w:t>20</w:t>
      </w:r>
      <w:r>
        <w:rPr>
          <w:rFonts w:ascii="Traditional Arabic" w:hAnsi="Traditional Arabic" w:cs="Traditional Arabic" w:hint="cs"/>
          <w:sz w:val="28"/>
          <w:szCs w:val="28"/>
          <w:rtl/>
          <w:lang w:bidi="ar"/>
        </w:rPr>
        <w:t>-</w:t>
      </w:r>
      <w:r w:rsidRPr="00D352DE">
        <w:rPr>
          <w:rFonts w:ascii="Traditional Arabic" w:hAnsi="Traditional Arabic" w:cs="Traditional Arabic"/>
          <w:sz w:val="28"/>
          <w:szCs w:val="28"/>
          <w:rtl/>
          <w:lang w:bidi="ar"/>
        </w:rPr>
        <w:t>21، تبصرة الأدلة</w:t>
      </w:r>
      <w:r>
        <w:rPr>
          <w:rFonts w:ascii="Traditional Arabic" w:hAnsi="Traditional Arabic" w:cs="Traditional Arabic" w:hint="cs"/>
          <w:sz w:val="28"/>
          <w:szCs w:val="28"/>
          <w:rtl/>
          <w:lang w:bidi="ar"/>
        </w:rPr>
        <w:t xml:space="preserve">: </w:t>
      </w:r>
      <w:r w:rsidRPr="00D352DE">
        <w:rPr>
          <w:rFonts w:ascii="Traditional Arabic" w:hAnsi="Traditional Arabic" w:cs="Traditional Arabic"/>
          <w:sz w:val="28"/>
          <w:szCs w:val="28"/>
          <w:rtl/>
          <w:lang w:bidi="ar"/>
        </w:rPr>
        <w:t>ل 35، وما بعدها، النور اللامع</w:t>
      </w:r>
      <w:r>
        <w:rPr>
          <w:rFonts w:ascii="Traditional Arabic" w:hAnsi="Traditional Arabic" w:cs="Traditional Arabic" w:hint="cs"/>
          <w:sz w:val="28"/>
          <w:szCs w:val="28"/>
          <w:rtl/>
          <w:lang w:bidi="ar"/>
        </w:rPr>
        <w:t xml:space="preserve">: </w:t>
      </w:r>
      <w:r w:rsidRPr="00D352DE">
        <w:rPr>
          <w:rFonts w:ascii="Traditional Arabic" w:hAnsi="Traditional Arabic" w:cs="Traditional Arabic"/>
          <w:sz w:val="28"/>
          <w:szCs w:val="28"/>
          <w:rtl/>
          <w:lang w:bidi="ar"/>
        </w:rPr>
        <w:t>ل 22</w:t>
      </w:r>
      <w:r>
        <w:rPr>
          <w:rFonts w:ascii="Traditional Arabic" w:hAnsi="Traditional Arabic" w:cs="Traditional Arabic" w:hint="cs"/>
          <w:sz w:val="28"/>
          <w:szCs w:val="28"/>
          <w:rtl/>
          <w:lang w:bidi="ar"/>
        </w:rPr>
        <w:t>-</w:t>
      </w:r>
      <w:r w:rsidRPr="00D352DE">
        <w:rPr>
          <w:rFonts w:ascii="Traditional Arabic" w:hAnsi="Traditional Arabic" w:cs="Traditional Arabic"/>
          <w:sz w:val="28"/>
          <w:szCs w:val="28"/>
          <w:rtl/>
          <w:lang w:bidi="ar"/>
        </w:rPr>
        <w:t>23، المسايرة</w:t>
      </w:r>
      <w:r>
        <w:rPr>
          <w:rFonts w:ascii="Traditional Arabic" w:hAnsi="Traditional Arabic" w:cs="Traditional Arabic" w:hint="cs"/>
          <w:sz w:val="28"/>
          <w:szCs w:val="28"/>
          <w:rtl/>
          <w:lang w:bidi="ar"/>
        </w:rPr>
        <w:t xml:space="preserve">: </w:t>
      </w:r>
      <w:r w:rsidRPr="00D352DE">
        <w:rPr>
          <w:rFonts w:ascii="Traditional Arabic" w:hAnsi="Traditional Arabic" w:cs="Traditional Arabic"/>
          <w:sz w:val="28"/>
          <w:szCs w:val="28"/>
          <w:rtl/>
          <w:lang w:bidi="ar"/>
        </w:rPr>
        <w:t>42-48،</w:t>
      </w:r>
      <w:r>
        <w:rPr>
          <w:rFonts w:ascii="Traditional Arabic" w:hAnsi="Traditional Arabic" w:cs="Traditional Arabic" w:hint="cs"/>
          <w:sz w:val="28"/>
          <w:szCs w:val="28"/>
          <w:rtl/>
          <w:lang w:bidi="ar"/>
        </w:rPr>
        <w:t xml:space="preserve"> </w:t>
      </w:r>
      <w:r w:rsidRPr="00D470A8">
        <w:rPr>
          <w:rFonts w:ascii="Traditional Arabic" w:hAnsi="Traditional Arabic" w:cs="Traditional Arabic"/>
          <w:sz w:val="28"/>
          <w:szCs w:val="28"/>
          <w:rtl/>
          <w:lang w:bidi="ar"/>
        </w:rPr>
        <w:t>التبيان للفنجفيري</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58-59</w:t>
      </w:r>
      <w:r w:rsidRPr="00E35CBD">
        <w:rPr>
          <w:rFonts w:ascii="Traditional Arabic" w:hAnsi="Traditional Arabic" w:cs="Traditional Arabic"/>
          <w:sz w:val="28"/>
          <w:szCs w:val="28"/>
          <w:rtl/>
        </w:rPr>
        <w:t>.</w:t>
      </w:r>
    </w:p>
  </w:footnote>
  <w:footnote w:id="89">
    <w:p w:rsidR="007F6A4E" w:rsidRPr="00DE2ABE" w:rsidRDefault="007F6A4E" w:rsidP="00851912">
      <w:pPr>
        <w:widowControl w:val="0"/>
        <w:ind w:left="423" w:hanging="283"/>
        <w:jc w:val="both"/>
        <w:rPr>
          <w:rFonts w:ascii="Traditional Arabic" w:hAnsi="Traditional Arabic" w:cs="Traditional Arabic"/>
          <w:sz w:val="28"/>
          <w:szCs w:val="28"/>
          <w:rtl/>
        </w:rPr>
      </w:pPr>
      <w:r w:rsidRPr="00DE2ABE">
        <w:rPr>
          <w:rFonts w:ascii="Traditional Arabic" w:hAnsi="Traditional Arabic" w:cs="Traditional Arabic"/>
          <w:sz w:val="28"/>
          <w:szCs w:val="28"/>
          <w:rtl/>
        </w:rPr>
        <w:t>(</w:t>
      </w:r>
      <w:r w:rsidRPr="00DE2ABE">
        <w:rPr>
          <w:rFonts w:cs="Traditional Arabic"/>
          <w:szCs w:val="28"/>
          <w:rtl/>
        </w:rPr>
        <w:footnoteRef/>
      </w:r>
      <w:r w:rsidRPr="00DE2ABE">
        <w:rPr>
          <w:rFonts w:ascii="Traditional Arabic" w:hAnsi="Traditional Arabic" w:cs="Traditional Arabic"/>
          <w:sz w:val="28"/>
          <w:szCs w:val="28"/>
          <w:rtl/>
        </w:rPr>
        <w:t>) أضواء البيان في إيضاح القرآن بالقرآن: 3/17-19.</w:t>
      </w:r>
    </w:p>
  </w:footnote>
  <w:footnote w:id="90">
    <w:p w:rsidR="007F6A4E" w:rsidRPr="00DE2ABE" w:rsidRDefault="007F6A4E" w:rsidP="00851912">
      <w:pPr>
        <w:widowControl w:val="0"/>
        <w:ind w:left="423" w:hanging="283"/>
        <w:jc w:val="both"/>
        <w:rPr>
          <w:rFonts w:ascii="Traditional Arabic" w:hAnsi="Traditional Arabic" w:cs="Traditional Arabic"/>
          <w:sz w:val="28"/>
          <w:szCs w:val="28"/>
          <w:rtl/>
        </w:rPr>
      </w:pPr>
      <w:r w:rsidRPr="00DE2ABE">
        <w:rPr>
          <w:rFonts w:ascii="Traditional Arabic" w:hAnsi="Traditional Arabic" w:cs="Traditional Arabic"/>
          <w:sz w:val="28"/>
          <w:szCs w:val="28"/>
          <w:rtl/>
        </w:rPr>
        <w:t>(</w:t>
      </w:r>
      <w:r w:rsidRPr="00DE2ABE">
        <w:rPr>
          <w:rFonts w:cs="Traditional Arabic"/>
          <w:szCs w:val="28"/>
          <w:rtl/>
        </w:rPr>
        <w:footnoteRef/>
      </w:r>
      <w:r w:rsidRPr="00DE2ABE">
        <w:rPr>
          <w:rFonts w:ascii="Traditional Arabic" w:hAnsi="Traditional Arabic" w:cs="Traditional Arabic"/>
          <w:sz w:val="28"/>
          <w:szCs w:val="28"/>
          <w:rtl/>
        </w:rPr>
        <w:t>) انظر: القول المفيد: 1/12.</w:t>
      </w:r>
    </w:p>
  </w:footnote>
  <w:footnote w:id="91">
    <w:p w:rsidR="007F6A4E" w:rsidRPr="00DE2ABE" w:rsidRDefault="007F6A4E" w:rsidP="00851912">
      <w:pPr>
        <w:widowControl w:val="0"/>
        <w:ind w:left="423" w:hanging="283"/>
        <w:jc w:val="both"/>
        <w:rPr>
          <w:rFonts w:ascii="Traditional Arabic" w:hAnsi="Traditional Arabic" w:cs="Traditional Arabic"/>
          <w:sz w:val="28"/>
          <w:szCs w:val="28"/>
          <w:rtl/>
        </w:rPr>
      </w:pPr>
      <w:r w:rsidRPr="00DE2ABE">
        <w:rPr>
          <w:rFonts w:ascii="Traditional Arabic" w:hAnsi="Traditional Arabic" w:cs="Traditional Arabic"/>
          <w:sz w:val="28"/>
          <w:szCs w:val="28"/>
          <w:rtl/>
        </w:rPr>
        <w:t>(</w:t>
      </w:r>
      <w:r w:rsidRPr="00DE2ABE">
        <w:rPr>
          <w:rFonts w:cs="Traditional Arabic"/>
          <w:szCs w:val="28"/>
          <w:rtl/>
        </w:rPr>
        <w:footnoteRef/>
      </w:r>
      <w:r w:rsidRPr="00DE2ABE">
        <w:rPr>
          <w:rFonts w:ascii="Traditional Arabic" w:hAnsi="Traditional Arabic" w:cs="Traditional Arabic"/>
          <w:sz w:val="28"/>
          <w:szCs w:val="28"/>
          <w:rtl/>
        </w:rPr>
        <w:t>) المواهب الربانية من الآيات القرآنية: 44، 45.</w:t>
      </w:r>
    </w:p>
  </w:footnote>
  <w:footnote w:id="92">
    <w:p w:rsidR="007F6A4E" w:rsidRPr="0074175F" w:rsidRDefault="007F6A4E" w:rsidP="00851912">
      <w:pPr>
        <w:widowControl w:val="0"/>
        <w:ind w:left="423" w:hanging="283"/>
        <w:jc w:val="both"/>
        <w:rPr>
          <w:rFonts w:ascii="Traditional Arabic" w:hAnsi="Traditional Arabic" w:cs="Traditional Arabic"/>
          <w:sz w:val="28"/>
          <w:szCs w:val="28"/>
          <w:rtl/>
        </w:rPr>
      </w:pPr>
      <w:r w:rsidRPr="0074175F">
        <w:rPr>
          <w:rFonts w:ascii="Traditional Arabic" w:hAnsi="Traditional Arabic" w:cs="Traditional Arabic"/>
          <w:sz w:val="28"/>
          <w:szCs w:val="28"/>
          <w:rtl/>
        </w:rPr>
        <w:t>(</w:t>
      </w:r>
      <w:r w:rsidRPr="0074175F">
        <w:rPr>
          <w:rFonts w:cs="Traditional Arabic"/>
          <w:szCs w:val="28"/>
          <w:rtl/>
        </w:rPr>
        <w:footnoteRef/>
      </w:r>
      <w:r w:rsidRPr="0074175F">
        <w:rPr>
          <w:rFonts w:ascii="Traditional Arabic" w:hAnsi="Traditional Arabic" w:cs="Traditional Arabic"/>
          <w:sz w:val="28"/>
          <w:szCs w:val="28"/>
          <w:rtl/>
        </w:rPr>
        <w:t>) انظر:</w:t>
      </w:r>
      <w:r w:rsidRPr="0074175F">
        <w:rPr>
          <w:rFonts w:ascii="Traditional Arabic" w:hAnsi="Traditional Arabic" w:cs="Traditional Arabic" w:hint="cs"/>
          <w:sz w:val="28"/>
          <w:szCs w:val="28"/>
          <w:rtl/>
        </w:rPr>
        <w:t>عقيدة السلف وأصحاب الحديث: 160-164، والحجة في بيان المحجة: 1/321، والتدمرية: 124، و</w:t>
      </w:r>
      <w:r w:rsidRPr="0074175F">
        <w:rPr>
          <w:rFonts w:ascii="Traditional Arabic" w:hAnsi="Traditional Arabic" w:cs="Traditional Arabic"/>
          <w:sz w:val="28"/>
          <w:szCs w:val="28"/>
          <w:rtl/>
        </w:rPr>
        <w:t>القول المفيد: 1/16، وعقيدة التوحيد: 63.</w:t>
      </w:r>
    </w:p>
  </w:footnote>
  <w:footnote w:id="93">
    <w:p w:rsidR="007F6A4E" w:rsidRPr="0074175F" w:rsidRDefault="007F6A4E" w:rsidP="00851912">
      <w:pPr>
        <w:widowControl w:val="0"/>
        <w:ind w:left="423" w:hanging="283"/>
        <w:jc w:val="both"/>
        <w:rPr>
          <w:rFonts w:ascii="Traditional Arabic" w:hAnsi="Traditional Arabic" w:cs="Traditional Arabic"/>
          <w:sz w:val="28"/>
          <w:szCs w:val="28"/>
          <w:rtl/>
        </w:rPr>
      </w:pPr>
      <w:r w:rsidRPr="0074175F">
        <w:rPr>
          <w:rFonts w:ascii="Traditional Arabic" w:hAnsi="Traditional Arabic" w:cs="Traditional Arabic"/>
          <w:sz w:val="28"/>
          <w:szCs w:val="28"/>
          <w:rtl/>
        </w:rPr>
        <w:t>(</w:t>
      </w:r>
      <w:r w:rsidRPr="0074175F">
        <w:rPr>
          <w:rFonts w:cs="Traditional Arabic"/>
          <w:szCs w:val="28"/>
          <w:rtl/>
        </w:rPr>
        <w:footnoteRef/>
      </w:r>
      <w:r w:rsidRPr="0074175F">
        <w:rPr>
          <w:rFonts w:ascii="Traditional Arabic" w:hAnsi="Traditional Arabic" w:cs="Traditional Arabic"/>
          <w:sz w:val="28"/>
          <w:szCs w:val="28"/>
          <w:rtl/>
        </w:rPr>
        <w:t>) الرسالة التدمرية: 4.</w:t>
      </w:r>
    </w:p>
  </w:footnote>
  <w:footnote w:id="94">
    <w:p w:rsidR="007F6A4E" w:rsidRPr="0074175F" w:rsidRDefault="007F6A4E" w:rsidP="00851912">
      <w:pPr>
        <w:widowControl w:val="0"/>
        <w:ind w:left="423" w:hanging="283"/>
        <w:jc w:val="both"/>
        <w:rPr>
          <w:rFonts w:ascii="Traditional Arabic" w:hAnsi="Traditional Arabic" w:cs="Traditional Arabic"/>
          <w:sz w:val="28"/>
          <w:szCs w:val="28"/>
          <w:rtl/>
        </w:rPr>
      </w:pPr>
      <w:r w:rsidRPr="0074175F">
        <w:rPr>
          <w:rFonts w:ascii="Traditional Arabic" w:hAnsi="Traditional Arabic" w:cs="Traditional Arabic"/>
          <w:sz w:val="28"/>
          <w:szCs w:val="28"/>
          <w:rtl/>
        </w:rPr>
        <w:t>(</w:t>
      </w:r>
      <w:r w:rsidRPr="0074175F">
        <w:rPr>
          <w:rFonts w:cs="Traditional Arabic"/>
          <w:szCs w:val="28"/>
          <w:rtl/>
        </w:rPr>
        <w:footnoteRef/>
      </w:r>
      <w:r w:rsidRPr="0074175F">
        <w:rPr>
          <w:rFonts w:ascii="Traditional Arabic" w:hAnsi="Traditional Arabic" w:cs="Traditional Arabic"/>
          <w:sz w:val="28"/>
          <w:szCs w:val="28"/>
          <w:rtl/>
        </w:rPr>
        <w:t xml:space="preserve">) انظر: </w:t>
      </w:r>
      <w:r w:rsidRPr="0074175F">
        <w:rPr>
          <w:rFonts w:ascii="Traditional Arabic" w:hAnsi="Traditional Arabic" w:cs="Traditional Arabic" w:hint="cs"/>
          <w:sz w:val="28"/>
          <w:szCs w:val="28"/>
          <w:rtl/>
        </w:rPr>
        <w:t>ال</w:t>
      </w:r>
      <w:r w:rsidRPr="0074175F">
        <w:rPr>
          <w:rFonts w:ascii="Traditional Arabic" w:hAnsi="Traditional Arabic" w:cs="Traditional Arabic"/>
          <w:sz w:val="28"/>
          <w:szCs w:val="28"/>
          <w:rtl/>
        </w:rPr>
        <w:t xml:space="preserve">مفردات </w:t>
      </w:r>
      <w:r w:rsidRPr="0074175F">
        <w:rPr>
          <w:rFonts w:ascii="Traditional Arabic" w:hAnsi="Traditional Arabic" w:cs="Traditional Arabic" w:hint="cs"/>
          <w:sz w:val="28"/>
          <w:szCs w:val="28"/>
          <w:rtl/>
        </w:rPr>
        <w:t>في غريب القرآن: 737، و</w:t>
      </w:r>
      <w:r w:rsidRPr="0074175F">
        <w:rPr>
          <w:rFonts w:ascii="Traditional Arabic" w:hAnsi="Traditional Arabic" w:cs="Traditional Arabic"/>
          <w:sz w:val="28"/>
          <w:szCs w:val="28"/>
          <w:rtl/>
        </w:rPr>
        <w:t>مختصر الصواعق المرسلة: 2/110</w:t>
      </w:r>
      <w:r w:rsidRPr="0074175F">
        <w:rPr>
          <w:rFonts w:ascii="Traditional Arabic" w:hAnsi="Traditional Arabic" w:cs="Traditional Arabic" w:hint="cs"/>
          <w:sz w:val="28"/>
          <w:szCs w:val="28"/>
          <w:rtl/>
        </w:rPr>
        <w:t>، وأ</w:t>
      </w:r>
      <w:r w:rsidRPr="0074175F">
        <w:rPr>
          <w:rFonts w:ascii="Traditional Arabic" w:hAnsi="Traditional Arabic" w:cs="Traditional Arabic"/>
          <w:sz w:val="28"/>
          <w:szCs w:val="28"/>
          <w:rtl/>
        </w:rPr>
        <w:t>ضواء البيان في إيضاح القرآن بالقرآن: 3/17-19</w:t>
      </w:r>
      <w:r w:rsidRPr="0074175F">
        <w:rPr>
          <w:rFonts w:ascii="Traditional Arabic" w:hAnsi="Traditional Arabic" w:cs="Traditional Arabic" w:hint="cs"/>
          <w:sz w:val="28"/>
          <w:szCs w:val="28"/>
          <w:rtl/>
        </w:rPr>
        <w:t>، ومجموع فتاوى ورسائل ابن عثيمين: 1/157، 3/278، ومعتقد أهل السنة والجماعة في أسماء الله الحسنى: 14-24.</w:t>
      </w:r>
    </w:p>
  </w:footnote>
  <w:footnote w:id="95">
    <w:p w:rsidR="007F6A4E" w:rsidRPr="0074175F" w:rsidRDefault="007F6A4E" w:rsidP="00851912">
      <w:pPr>
        <w:widowControl w:val="0"/>
        <w:ind w:left="423" w:hanging="283"/>
        <w:jc w:val="both"/>
        <w:rPr>
          <w:rFonts w:ascii="Traditional Arabic" w:hAnsi="Traditional Arabic" w:cs="Traditional Arabic"/>
          <w:sz w:val="28"/>
          <w:szCs w:val="28"/>
          <w:rtl/>
        </w:rPr>
      </w:pPr>
      <w:r w:rsidRPr="0074175F">
        <w:rPr>
          <w:rFonts w:ascii="Traditional Arabic" w:hAnsi="Traditional Arabic" w:cs="Traditional Arabic"/>
          <w:sz w:val="28"/>
          <w:szCs w:val="28"/>
          <w:rtl/>
        </w:rPr>
        <w:t>(</w:t>
      </w:r>
      <w:r w:rsidRPr="0074175F">
        <w:rPr>
          <w:rFonts w:cs="Traditional Arabic"/>
          <w:szCs w:val="28"/>
          <w:rtl/>
        </w:rPr>
        <w:footnoteRef/>
      </w:r>
      <w:r w:rsidRPr="0074175F">
        <w:rPr>
          <w:rFonts w:ascii="Traditional Arabic" w:hAnsi="Traditional Arabic" w:cs="Traditional Arabic"/>
          <w:sz w:val="28"/>
          <w:szCs w:val="28"/>
          <w:rtl/>
        </w:rPr>
        <w:t>) معارج القبول للشيخ حافظ حكمي: 2/459</w:t>
      </w:r>
      <w:r w:rsidRPr="0074175F">
        <w:rPr>
          <w:rFonts w:ascii="Traditional Arabic" w:hAnsi="Traditional Arabic" w:cs="Traditional Arabic" w:hint="cs"/>
          <w:sz w:val="28"/>
          <w:szCs w:val="28"/>
          <w:rtl/>
        </w:rPr>
        <w:t xml:space="preserve"> بتصرف يسير</w:t>
      </w:r>
      <w:r w:rsidRPr="0074175F">
        <w:rPr>
          <w:rFonts w:ascii="Traditional Arabic" w:hAnsi="Traditional Arabic" w:cs="Traditional Arabic"/>
          <w:sz w:val="28"/>
          <w:szCs w:val="28"/>
          <w:rtl/>
        </w:rPr>
        <w:t>.</w:t>
      </w:r>
    </w:p>
  </w:footnote>
  <w:footnote w:id="9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التوحيد</w:t>
      </w:r>
      <w:r>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rPr>
        <w:t>93، 947، وانظر</w:t>
      </w:r>
      <w:r>
        <w:rPr>
          <w:rFonts w:ascii="Traditional Arabic" w:hAnsi="Traditional Arabic" w:cs="Traditional Arabic"/>
          <w:sz w:val="28"/>
          <w:szCs w:val="28"/>
          <w:rtl/>
        </w:rPr>
        <w:t xml:space="preserve">: : </w:t>
      </w:r>
      <w:r w:rsidRPr="00E35CBD">
        <w:rPr>
          <w:rFonts w:ascii="Traditional Arabic" w:hAnsi="Traditional Arabic" w:cs="Traditional Arabic"/>
          <w:sz w:val="28"/>
          <w:szCs w:val="28"/>
          <w:rtl/>
        </w:rPr>
        <w:t>24، 41، 44، التمهيد</w:t>
      </w:r>
      <w:r>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rPr>
        <w:t>13</w:t>
      </w:r>
      <w:r>
        <w:rPr>
          <w:rFonts w:ascii="Traditional Arabic" w:hAnsi="Traditional Arabic" w:cs="Traditional Arabic"/>
          <w:sz w:val="28"/>
          <w:szCs w:val="28"/>
          <w:rtl/>
        </w:rPr>
        <w:t>-</w:t>
      </w:r>
      <w:r w:rsidRPr="00E35CBD">
        <w:rPr>
          <w:rFonts w:ascii="Traditional Arabic" w:hAnsi="Traditional Arabic" w:cs="Traditional Arabic"/>
          <w:sz w:val="28"/>
          <w:szCs w:val="28"/>
          <w:rtl/>
        </w:rPr>
        <w:t>16.</w:t>
      </w:r>
    </w:p>
  </w:footnote>
  <w:footnote w:id="9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التوحيد</w:t>
      </w:r>
      <w:r>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rPr>
        <w:t>38</w:t>
      </w:r>
      <w:r>
        <w:rPr>
          <w:rFonts w:ascii="Traditional Arabic" w:hAnsi="Traditional Arabic" w:cs="Traditional Arabic" w:hint="cs"/>
          <w:sz w:val="28"/>
          <w:szCs w:val="28"/>
          <w:rtl/>
        </w:rPr>
        <w:t>، وانظر: التمهيد: 10.</w:t>
      </w:r>
    </w:p>
  </w:footnote>
  <w:footnote w:id="9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بيان الاعتقاد</w:t>
      </w:r>
      <w:r>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rPr>
        <w:t>ل 13.</w:t>
      </w:r>
    </w:p>
  </w:footnote>
  <w:footnote w:id="9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التأويلات</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 562</w:t>
      </w:r>
      <w:r>
        <w:rPr>
          <w:rFonts w:ascii="Traditional Arabic" w:hAnsi="Traditional Arabic" w:cs="Traditional Arabic"/>
          <w:sz w:val="28"/>
          <w:szCs w:val="28"/>
          <w:rtl/>
          <w:lang w:bidi="ar"/>
        </w:rPr>
        <w:t>.</w:t>
      </w:r>
    </w:p>
  </w:footnote>
  <w:footnote w:id="10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42، 94.</w:t>
      </w:r>
    </w:p>
  </w:footnote>
  <w:footnote w:id="10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68، 69.</w:t>
      </w:r>
    </w:p>
  </w:footnote>
  <w:footnote w:id="10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114،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65، 66، 69،</w:t>
      </w:r>
      <w:r w:rsidRPr="00E35CBD">
        <w:rPr>
          <w:rFonts w:ascii="Traditional Arabic" w:hAnsi="Traditional Arabic" w:cs="Traditional Arabic"/>
          <w:sz w:val="28"/>
          <w:szCs w:val="28"/>
          <w:rtl/>
        </w:rPr>
        <w:t>.</w:t>
      </w:r>
    </w:p>
  </w:footnote>
  <w:footnote w:id="10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التأويلات</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 547.</w:t>
      </w:r>
    </w:p>
  </w:footnote>
  <w:footnote w:id="10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تفسير النسفي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w:t>
      </w:r>
      <w:r>
        <w:rPr>
          <w:rFonts w:ascii="Traditional Arabic" w:hAnsi="Traditional Arabic" w:cs="Traditional Arabic"/>
          <w:sz w:val="28"/>
          <w:szCs w:val="28"/>
          <w:rtl/>
          <w:lang w:bidi="ar"/>
        </w:rPr>
        <w:t>/</w:t>
      </w:r>
      <w:r>
        <w:rPr>
          <w:rFonts w:ascii="Traditional Arabic" w:hAnsi="Traditional Arabic" w:cs="Traditional Arabic" w:hint="cs"/>
          <w:sz w:val="28"/>
          <w:szCs w:val="28"/>
          <w:rtl/>
          <w:lang w:bidi="ar"/>
        </w:rPr>
        <w:t>223-224</w:t>
      </w:r>
      <w:r>
        <w:rPr>
          <w:rFonts w:ascii="Traditional Arabic" w:hAnsi="Traditional Arabic" w:cs="Traditional Arabic"/>
          <w:sz w:val="28"/>
          <w:szCs w:val="28"/>
          <w:rtl/>
          <w:lang w:bidi="ar"/>
        </w:rPr>
        <w:t>.</w:t>
      </w:r>
    </w:p>
  </w:footnote>
  <w:footnote w:id="10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التدمرية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183.</w:t>
      </w:r>
    </w:p>
  </w:footnote>
  <w:footnote w:id="10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المرجع السابق</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183.</w:t>
      </w:r>
    </w:p>
  </w:footnote>
  <w:footnote w:id="10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كتاب </w:t>
      </w:r>
      <w:r>
        <w:rPr>
          <w:rFonts w:ascii="Traditional Arabic" w:hAnsi="Traditional Arabic" w:cs="Traditional Arabic"/>
          <w:sz w:val="28"/>
          <w:szCs w:val="28"/>
          <w:rtl/>
          <w:lang w:bidi="ar"/>
        </w:rPr>
        <w:t xml:space="preserve">التوحيد: </w:t>
      </w:r>
      <w:r w:rsidRPr="00E35CBD">
        <w:rPr>
          <w:rFonts w:ascii="Traditional Arabic" w:hAnsi="Traditional Arabic" w:cs="Traditional Arabic"/>
          <w:sz w:val="28"/>
          <w:szCs w:val="28"/>
          <w:rtl/>
          <w:lang w:bidi="ar"/>
        </w:rPr>
        <w:t>38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44، شرح </w:t>
      </w:r>
      <w:r w:rsidRPr="00E35CBD">
        <w:rPr>
          <w:rFonts w:ascii="Traditional Arabic" w:hAnsi="Traditional Arabic" w:cs="Traditional Arabic"/>
          <w:sz w:val="28"/>
          <w:szCs w:val="28"/>
          <w:rtl/>
          <w:lang w:bidi="ar"/>
        </w:rPr>
        <w:t>المواقف للجرجاني الحنفي الماتريدي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210</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مدارك التنزيل</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591، </w:t>
      </w:r>
      <w:r>
        <w:rPr>
          <w:rFonts w:ascii="Traditional Arabic" w:hAnsi="Traditional Arabic" w:cs="Traditional Arabic" w:hint="cs"/>
          <w:sz w:val="28"/>
          <w:szCs w:val="28"/>
          <w:rtl/>
          <w:lang w:bidi="ar"/>
        </w:rPr>
        <w:t>و</w:t>
      </w:r>
      <w:r w:rsidRPr="00E35CBD">
        <w:rPr>
          <w:rFonts w:ascii="Traditional Arabic" w:hAnsi="Traditional Arabic" w:cs="Traditional Arabic"/>
          <w:sz w:val="28"/>
          <w:szCs w:val="28"/>
          <w:rtl/>
          <w:lang w:bidi="ar"/>
        </w:rPr>
        <w:t>إرشاد العقل السليم لأبي السعود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296</w:t>
      </w:r>
    </w:p>
  </w:footnote>
  <w:footnote w:id="10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مدارك التنزيل</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591، 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274.</w:t>
      </w:r>
    </w:p>
  </w:footnote>
  <w:footnote w:id="10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 xml:space="preserve">إرشاد </w:t>
      </w:r>
      <w:r>
        <w:rPr>
          <w:rFonts w:ascii="Traditional Arabic" w:hAnsi="Traditional Arabic" w:cs="Traditional Arabic"/>
          <w:sz w:val="28"/>
          <w:szCs w:val="28"/>
          <w:rtl/>
          <w:lang w:bidi="ar"/>
        </w:rPr>
        <w:t xml:space="preserve">العقل السليم: </w:t>
      </w:r>
      <w:r w:rsidRPr="00E35CBD">
        <w:rPr>
          <w:rFonts w:ascii="Traditional Arabic" w:hAnsi="Traditional Arabic" w:cs="Traditional Arabic"/>
          <w:sz w:val="28"/>
          <w:szCs w:val="28"/>
          <w:rtl/>
          <w:lang w:bidi="ar"/>
        </w:rPr>
        <w:t>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296، 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200</w:t>
      </w:r>
      <w:r>
        <w:rPr>
          <w:rFonts w:ascii="Traditional Arabic" w:hAnsi="Traditional Arabic" w:cs="Traditional Arabic"/>
          <w:sz w:val="28"/>
          <w:szCs w:val="28"/>
          <w:rtl/>
          <w:lang w:bidi="ar"/>
        </w:rPr>
        <w:t>.</w:t>
      </w:r>
    </w:p>
  </w:footnote>
  <w:footnote w:id="11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كتاب 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94.</w:t>
      </w:r>
    </w:p>
  </w:footnote>
  <w:footnote w:id="11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فيض الباري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517</w:t>
      </w:r>
      <w:r>
        <w:rPr>
          <w:rFonts w:ascii="Traditional Arabic" w:hAnsi="Traditional Arabic" w:cs="Traditional Arabic"/>
          <w:sz w:val="28"/>
          <w:szCs w:val="28"/>
          <w:rtl/>
          <w:lang w:bidi="ar"/>
        </w:rPr>
        <w:t>.</w:t>
      </w:r>
    </w:p>
  </w:footnote>
  <w:footnote w:id="11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كتاب 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66، وروح المعاني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53</w:t>
      </w:r>
      <w:r>
        <w:rPr>
          <w:rFonts w:ascii="Traditional Arabic" w:hAnsi="Traditional Arabic" w:cs="Traditional Arabic"/>
          <w:sz w:val="28"/>
          <w:szCs w:val="28"/>
          <w:rtl/>
          <w:lang w:bidi="ar"/>
        </w:rPr>
        <w:t>.</w:t>
      </w:r>
    </w:p>
  </w:footnote>
  <w:footnote w:id="11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مجموع الفتاوى</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185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186، وشرح كتاب التوحيد </w:t>
      </w:r>
      <w:r w:rsidRPr="00E35CBD">
        <w:rPr>
          <w:rFonts w:ascii="Traditional Arabic" w:hAnsi="Traditional Arabic" w:cs="Traditional Arabic"/>
          <w:sz w:val="28"/>
          <w:szCs w:val="28"/>
          <w:rtl/>
          <w:lang w:bidi="ar"/>
        </w:rPr>
        <w:t>في صحيح البخاري للغنيمان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224</w:t>
      </w:r>
      <w:r>
        <w:rPr>
          <w:rFonts w:ascii="Traditional Arabic" w:hAnsi="Traditional Arabic" w:cs="Traditional Arabic"/>
          <w:sz w:val="28"/>
          <w:szCs w:val="28"/>
          <w:rtl/>
          <w:lang w:bidi="ar"/>
        </w:rPr>
        <w:t>.</w:t>
      </w:r>
    </w:p>
  </w:footnote>
  <w:footnote w:id="11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66</w:t>
      </w:r>
      <w:r>
        <w:rPr>
          <w:rFonts w:ascii="Traditional Arabic" w:hAnsi="Traditional Arabic" w:cs="Traditional Arabic"/>
          <w:sz w:val="28"/>
          <w:szCs w:val="28"/>
          <w:rtl/>
          <w:lang w:bidi="ar"/>
        </w:rPr>
        <w:t>، شرح الفقه الأكبر</w:t>
      </w:r>
      <w:r w:rsidRPr="00E35CBD">
        <w:rPr>
          <w:rFonts w:ascii="Traditional Arabic" w:hAnsi="Traditional Arabic" w:cs="Traditional Arabic"/>
          <w:sz w:val="28"/>
          <w:szCs w:val="28"/>
          <w:rtl/>
          <w:lang w:bidi="ar"/>
        </w:rPr>
        <w:t xml:space="preserve"> للقاري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15.</w:t>
      </w:r>
    </w:p>
  </w:footnote>
  <w:footnote w:id="11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أصول الدين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88، 89، 90.</w:t>
      </w:r>
    </w:p>
  </w:footnote>
  <w:footnote w:id="11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بحر الكلام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37،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تبصرة الأدلة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198</w:t>
      </w:r>
      <w:r>
        <w:rPr>
          <w:rFonts w:ascii="Traditional Arabic" w:hAnsi="Traditional Arabic" w:cs="Traditional Arabic"/>
          <w:sz w:val="28"/>
          <w:szCs w:val="28"/>
          <w:rtl/>
          <w:lang w:bidi="ar"/>
        </w:rPr>
        <w:t>.</w:t>
      </w:r>
    </w:p>
  </w:footnote>
  <w:footnote w:id="11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شفاء العليل: </w:t>
      </w:r>
      <w:r w:rsidRPr="00E35CBD">
        <w:rPr>
          <w:rFonts w:ascii="Traditional Arabic" w:hAnsi="Traditional Arabic" w:cs="Traditional Arabic"/>
          <w:sz w:val="28"/>
          <w:szCs w:val="28"/>
          <w:rtl/>
          <w:lang w:bidi="ar"/>
        </w:rPr>
        <w:t>277، وانظر</w:t>
      </w:r>
      <w:r>
        <w:rPr>
          <w:rFonts w:ascii="Traditional Arabic" w:hAnsi="Traditional Arabic" w:cs="Traditional Arabic"/>
          <w:sz w:val="28"/>
          <w:szCs w:val="28"/>
          <w:rtl/>
          <w:lang w:bidi="ar"/>
        </w:rPr>
        <w:t>: شرح الطحاوية</w:t>
      </w:r>
      <w:r w:rsidRPr="00E35CBD">
        <w:rPr>
          <w:rFonts w:ascii="Traditional Arabic" w:hAnsi="Traditional Arabic" w:cs="Traditional Arabic"/>
          <w:sz w:val="28"/>
          <w:szCs w:val="28"/>
          <w:rtl/>
          <w:lang w:bidi="ar"/>
        </w:rPr>
        <w:t xml:space="preserve"> لابن أبي العز</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80</w:t>
      </w:r>
      <w:r w:rsidRPr="00E35CBD">
        <w:rPr>
          <w:rFonts w:ascii="Traditional Arabic" w:hAnsi="Traditional Arabic" w:cs="Traditional Arabic"/>
          <w:sz w:val="28"/>
          <w:szCs w:val="28"/>
          <w:rtl/>
        </w:rPr>
        <w:t>.</w:t>
      </w:r>
    </w:p>
  </w:footnote>
  <w:footnote w:id="118">
    <w:p w:rsidR="007F6A4E" w:rsidRPr="00E35CBD" w:rsidRDefault="007F6A4E" w:rsidP="00851912">
      <w:pPr>
        <w:pStyle w:val="NormalWeb"/>
        <w:bidi/>
        <w:spacing w:before="0" w:beforeAutospacing="0" w:after="0" w:afterAutospacing="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49</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60، 128، 129، أصول الدين، للبزدوي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21، 22.</w:t>
      </w:r>
    </w:p>
  </w:footnote>
  <w:footnote w:id="11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24، 25</w:t>
      </w:r>
      <w:r>
        <w:rPr>
          <w:rFonts w:ascii="Traditional Arabic" w:hAnsi="Traditional Arabic" w:cs="Traditional Arabic" w:hint="cs"/>
          <w:sz w:val="28"/>
          <w:szCs w:val="28"/>
          <w:rtl/>
          <w:lang w:bidi="ar"/>
        </w:rPr>
        <w:t>، و</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13، 14، </w:t>
      </w:r>
      <w:r>
        <w:rPr>
          <w:rFonts w:ascii="Traditional Arabic" w:hAnsi="Traditional Arabic" w:cs="Traditional Arabic" w:hint="cs"/>
          <w:sz w:val="28"/>
          <w:szCs w:val="28"/>
          <w:rtl/>
          <w:lang w:bidi="ar"/>
        </w:rPr>
        <w:t>و</w:t>
      </w:r>
      <w:r w:rsidRPr="00E35CBD">
        <w:rPr>
          <w:rFonts w:ascii="Traditional Arabic" w:hAnsi="Traditional Arabic" w:cs="Traditional Arabic"/>
          <w:sz w:val="28"/>
          <w:szCs w:val="28"/>
          <w:rtl/>
          <w:lang w:bidi="ar"/>
        </w:rPr>
        <w:t>أصول الدين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33</w:t>
      </w:r>
    </w:p>
  </w:footnote>
  <w:footnote w:id="12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107، 114، جامع المتون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12، نظم الفرائد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24</w:t>
      </w:r>
      <w:r>
        <w:rPr>
          <w:rFonts w:ascii="Traditional Arabic" w:hAnsi="Traditional Arabic" w:cs="Traditional Arabic"/>
          <w:sz w:val="28"/>
          <w:szCs w:val="28"/>
          <w:rtl/>
          <w:lang w:bidi="ar"/>
        </w:rPr>
        <w:t>.</w:t>
      </w:r>
    </w:p>
  </w:footnote>
  <w:footnote w:id="12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 12، 21، 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67</w:t>
      </w:r>
      <w:r>
        <w:rPr>
          <w:rFonts w:ascii="Traditional Arabic" w:hAnsi="Traditional Arabic" w:cs="Traditional Arabic"/>
          <w:sz w:val="28"/>
          <w:szCs w:val="28"/>
          <w:rtl/>
          <w:lang w:bidi="ar"/>
        </w:rPr>
        <w:t>.</w:t>
      </w:r>
    </w:p>
  </w:footnote>
  <w:footnote w:id="12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w:t>
      </w:r>
      <w:r>
        <w:rPr>
          <w:rFonts w:ascii="Traditional Arabic" w:hAnsi="Traditional Arabic" w:cs="Traditional Arabic"/>
          <w:sz w:val="28"/>
          <w:szCs w:val="28"/>
          <w:rtl/>
          <w:lang w:bidi="ar"/>
        </w:rPr>
        <w:t xml:space="preserve">لتوحيد: </w:t>
      </w:r>
      <w:r w:rsidRPr="00E35CBD">
        <w:rPr>
          <w:rFonts w:ascii="Traditional Arabic" w:hAnsi="Traditional Arabic" w:cs="Traditional Arabic"/>
          <w:sz w:val="28"/>
          <w:szCs w:val="28"/>
          <w:rtl/>
          <w:lang w:bidi="ar"/>
        </w:rPr>
        <w:t>45، 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12، 21، تفسير النسفي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86، 200، الماتريدية </w:t>
      </w:r>
      <w:r>
        <w:rPr>
          <w:rFonts w:ascii="Traditional Arabic" w:hAnsi="Traditional Arabic" w:cs="Traditional Arabic" w:hint="cs"/>
          <w:sz w:val="28"/>
          <w:szCs w:val="28"/>
          <w:rtl/>
          <w:lang w:bidi="ar"/>
        </w:rPr>
        <w:t>ل</w:t>
      </w:r>
      <w:r w:rsidRPr="00E35CBD">
        <w:rPr>
          <w:rFonts w:ascii="Traditional Arabic" w:hAnsi="Traditional Arabic" w:cs="Traditional Arabic"/>
          <w:sz w:val="28"/>
          <w:szCs w:val="28"/>
          <w:rtl/>
          <w:lang w:bidi="ar"/>
        </w:rPr>
        <w:t>لحربي</w:t>
      </w:r>
      <w:r>
        <w:rPr>
          <w:rFonts w:ascii="Traditional Arabic" w:hAnsi="Traditional Arabic" w:cs="Traditional Arabic" w:hint="cs"/>
          <w:sz w:val="28"/>
          <w:szCs w:val="28"/>
          <w:rtl/>
          <w:lang w:bidi="ar"/>
        </w:rPr>
        <w:t>: 2</w:t>
      </w:r>
      <w:r w:rsidRPr="00E35CBD">
        <w:rPr>
          <w:rFonts w:ascii="Traditional Arabic" w:hAnsi="Traditional Arabic" w:cs="Traditional Arabic"/>
          <w:sz w:val="28"/>
          <w:szCs w:val="28"/>
          <w:rtl/>
          <w:lang w:bidi="ar"/>
        </w:rPr>
        <w:t>19</w:t>
      </w:r>
      <w:r w:rsidRPr="00E35CBD">
        <w:rPr>
          <w:rFonts w:ascii="Traditional Arabic" w:hAnsi="Traditional Arabic" w:cs="Traditional Arabic"/>
          <w:sz w:val="28"/>
          <w:szCs w:val="28"/>
          <w:rtl/>
        </w:rPr>
        <w:t>.</w:t>
      </w:r>
    </w:p>
  </w:footnote>
  <w:footnote w:id="12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في رد الزعم بأن التفويض مذهب السلف كتاب: مذهب أهل التفويض في نصوص الصفات لأحمد القاضي</w:t>
      </w:r>
      <w:r w:rsidRPr="00E35CBD">
        <w:rPr>
          <w:rFonts w:ascii="Traditional Arabic" w:hAnsi="Traditional Arabic" w:cs="Traditional Arabic"/>
          <w:sz w:val="28"/>
          <w:szCs w:val="28"/>
          <w:rtl/>
          <w:lang w:bidi="ar"/>
        </w:rPr>
        <w:t>.</w:t>
      </w:r>
    </w:p>
  </w:footnote>
  <w:footnote w:id="12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هذه القاعدة في المسايرة مع المسامرة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35، 29، </w:t>
      </w:r>
      <w:r>
        <w:rPr>
          <w:rFonts w:ascii="Traditional Arabic" w:hAnsi="Traditional Arabic" w:cs="Traditional Arabic"/>
          <w:sz w:val="28"/>
          <w:szCs w:val="28"/>
          <w:rtl/>
          <w:lang w:bidi="ar"/>
        </w:rPr>
        <w:t xml:space="preserve">أصول الدين للبزدوي: </w:t>
      </w:r>
      <w:r w:rsidRPr="00E35CBD">
        <w:rPr>
          <w:rFonts w:ascii="Traditional Arabic" w:hAnsi="Traditional Arabic" w:cs="Traditional Arabic"/>
          <w:sz w:val="28"/>
          <w:szCs w:val="28"/>
          <w:rtl/>
          <w:lang w:bidi="ar"/>
        </w:rPr>
        <w:t xml:space="preserve">25، 189، </w:t>
      </w:r>
      <w:r w:rsidRPr="00E35CBD">
        <w:rPr>
          <w:rFonts w:ascii="Traditional Arabic" w:hAnsi="Traditional Arabic" w:cs="Traditional Arabic"/>
          <w:sz w:val="28"/>
          <w:szCs w:val="28"/>
          <w:rtl/>
          <w:lang w:bidi="ar"/>
        </w:rPr>
        <w:t>وشرح العقائد النسفية للتفتازاني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42.</w:t>
      </w:r>
    </w:p>
  </w:footnote>
  <w:footnote w:id="12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رسالة في إثبات الاستواء والفوقية للجويني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181، درء التعارض</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9، والتدمرية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 79 – 85.</w:t>
      </w:r>
    </w:p>
  </w:footnote>
  <w:footnote w:id="12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التدمرية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182 – 183، 81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83، ورسالة في إثبات الاستواء والفوقية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181.</w:t>
      </w:r>
    </w:p>
  </w:footnote>
  <w:footnote w:id="12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الم</w:t>
      </w:r>
      <w:r>
        <w:rPr>
          <w:rFonts w:ascii="Traditional Arabic" w:hAnsi="Traditional Arabic" w:cs="Traditional Arabic"/>
          <w:sz w:val="28"/>
          <w:szCs w:val="28"/>
          <w:rtl/>
          <w:lang w:bidi="ar"/>
        </w:rPr>
        <w:t xml:space="preserve">سايرة مع </w:t>
      </w:r>
      <w:r>
        <w:rPr>
          <w:rFonts w:ascii="Traditional Arabic" w:hAnsi="Traditional Arabic" w:cs="Traditional Arabic"/>
          <w:sz w:val="28"/>
          <w:szCs w:val="28"/>
          <w:rtl/>
          <w:lang w:bidi="ar"/>
        </w:rPr>
        <w:t xml:space="preserve">شرحها لقاسم بن قطلوبغا: </w:t>
      </w:r>
      <w:r w:rsidRPr="00E35CBD">
        <w:rPr>
          <w:rFonts w:ascii="Traditional Arabic" w:hAnsi="Traditional Arabic" w:cs="Traditional Arabic"/>
          <w:sz w:val="28"/>
          <w:szCs w:val="28"/>
          <w:rtl/>
          <w:lang w:bidi="ar"/>
        </w:rPr>
        <w:t>69</w:t>
      </w:r>
      <w:r>
        <w:rPr>
          <w:rFonts w:ascii="Traditional Arabic" w:hAnsi="Traditional Arabic" w:cs="Traditional Arabic"/>
          <w:sz w:val="28"/>
          <w:szCs w:val="28"/>
          <w:rtl/>
          <w:lang w:bidi="ar"/>
        </w:rPr>
        <w:t>.</w:t>
      </w:r>
    </w:p>
  </w:footnote>
  <w:footnote w:id="12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 xml:space="preserve">مجموع </w:t>
      </w:r>
      <w:r w:rsidRPr="005D0D5C">
        <w:rPr>
          <w:rFonts w:ascii="Traditional Arabic" w:hAnsi="Traditional Arabic" w:cs="Traditional Arabic"/>
          <w:sz w:val="28"/>
          <w:szCs w:val="28"/>
          <w:rtl/>
          <w:lang w:bidi="ar"/>
        </w:rPr>
        <w:t>الفتاوى</w:t>
      </w:r>
      <w:r>
        <w:rPr>
          <w:rFonts w:ascii="Traditional Arabic" w:hAnsi="Traditional Arabic" w:cs="Traditional Arabic" w:hint="cs"/>
          <w:sz w:val="28"/>
          <w:szCs w:val="28"/>
          <w:rtl/>
          <w:lang w:bidi="ar"/>
        </w:rPr>
        <w:t xml:space="preserve">: </w:t>
      </w:r>
      <w:r w:rsidRPr="005D0D5C">
        <w:rPr>
          <w:rFonts w:ascii="Traditional Arabic" w:hAnsi="Traditional Arabic" w:cs="Traditional Arabic"/>
          <w:sz w:val="28"/>
          <w:szCs w:val="28"/>
          <w:rtl/>
          <w:lang w:bidi="ar"/>
        </w:rPr>
        <w:t>6</w:t>
      </w:r>
      <w:r>
        <w:rPr>
          <w:rFonts w:ascii="Traditional Arabic" w:hAnsi="Traditional Arabic" w:cs="Traditional Arabic" w:hint="cs"/>
          <w:sz w:val="28"/>
          <w:szCs w:val="28"/>
          <w:rtl/>
          <w:lang w:bidi="ar"/>
        </w:rPr>
        <w:t>/426</w:t>
      </w:r>
      <w:r>
        <w:rPr>
          <w:rFonts w:ascii="Traditional Arabic" w:hAnsi="Traditional Arabic" w:cs="Traditional Arabic" w:hint="cs"/>
          <w:sz w:val="28"/>
          <w:szCs w:val="28"/>
          <w:rtl/>
        </w:rPr>
        <w:t>.</w:t>
      </w:r>
    </w:p>
  </w:footnote>
  <w:footnote w:id="12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0574EC">
        <w:rPr>
          <w:rFonts w:ascii="Traditional Arabic" w:hAnsi="Traditional Arabic" w:cs="Traditional Arabic"/>
          <w:sz w:val="28"/>
          <w:szCs w:val="28"/>
          <w:rtl/>
          <w:lang w:bidi="ar"/>
        </w:rPr>
        <w:t>موقف ابن تيمية من الأشاعرة</w:t>
      </w:r>
      <w:r>
        <w:rPr>
          <w:rFonts w:ascii="Traditional Arabic" w:hAnsi="Traditional Arabic" w:cs="Traditional Arabic" w:hint="cs"/>
          <w:sz w:val="28"/>
          <w:szCs w:val="28"/>
          <w:rtl/>
          <w:lang w:bidi="ar"/>
        </w:rPr>
        <w:t>: 2/484</w:t>
      </w:r>
      <w:r>
        <w:rPr>
          <w:rFonts w:ascii="Traditional Arabic" w:hAnsi="Traditional Arabic" w:cs="Traditional Arabic" w:hint="cs"/>
          <w:sz w:val="28"/>
          <w:szCs w:val="28"/>
          <w:rtl/>
        </w:rPr>
        <w:t>.</w:t>
      </w:r>
    </w:p>
  </w:footnote>
  <w:footnote w:id="13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44</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58،</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و</w:t>
      </w:r>
      <w:r w:rsidRPr="00E35CBD">
        <w:rPr>
          <w:rFonts w:ascii="Traditional Arabic" w:hAnsi="Traditional Arabic" w:cs="Traditional Arabic"/>
          <w:sz w:val="28"/>
          <w:szCs w:val="28"/>
          <w:rtl/>
          <w:lang w:bidi="ar"/>
        </w:rPr>
        <w:t>كتاب 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57.</w:t>
      </w:r>
    </w:p>
  </w:footnote>
  <w:footnote w:id="13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188.</w:t>
      </w:r>
    </w:p>
  </w:footnote>
  <w:footnote w:id="13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فيض الباري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517</w:t>
      </w:r>
      <w:r>
        <w:rPr>
          <w:rFonts w:ascii="Traditional Arabic" w:hAnsi="Traditional Arabic" w:cs="Traditional Arabic"/>
          <w:sz w:val="28"/>
          <w:szCs w:val="28"/>
          <w:rtl/>
          <w:lang w:bidi="ar"/>
        </w:rPr>
        <w:t>.</w:t>
      </w:r>
    </w:p>
  </w:footnote>
  <w:footnote w:id="13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 xml:space="preserve">شرح </w:t>
      </w:r>
      <w:r w:rsidRPr="00E35CBD">
        <w:rPr>
          <w:rFonts w:ascii="Traditional Arabic" w:hAnsi="Traditional Arabic" w:cs="Traditional Arabic"/>
          <w:sz w:val="28"/>
          <w:szCs w:val="28"/>
          <w:rtl/>
          <w:lang w:bidi="ar"/>
        </w:rPr>
        <w:t>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56،</w:t>
      </w:r>
      <w:r>
        <w:rPr>
          <w:rFonts w:ascii="Traditional Arabic" w:hAnsi="Traditional Arabic" w:cs="Traditional Arabic"/>
          <w:sz w:val="28"/>
          <w:szCs w:val="28"/>
          <w:rtl/>
          <w:lang w:bidi="ar"/>
        </w:rPr>
        <w:t xml:space="preserve"> والنبراس</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217</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218</w:t>
      </w:r>
      <w:r>
        <w:rPr>
          <w:rFonts w:ascii="Traditional Arabic" w:hAnsi="Traditional Arabic" w:cs="Traditional Arabic"/>
          <w:sz w:val="28"/>
          <w:szCs w:val="28"/>
          <w:rtl/>
          <w:lang w:bidi="ar"/>
        </w:rPr>
        <w:t>.</w:t>
      </w:r>
    </w:p>
  </w:footnote>
  <w:footnote w:id="13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 xml:space="preserve">165-166، </w:t>
      </w:r>
      <w:r w:rsidRPr="00F618DF">
        <w:rPr>
          <w:rFonts w:ascii="Traditional Arabic" w:hAnsi="Traditional Arabic" w:cs="Traditional Arabic"/>
          <w:sz w:val="28"/>
          <w:szCs w:val="28"/>
          <w:rtl/>
          <w:lang w:bidi="ar"/>
        </w:rPr>
        <w:t>منح الروض الأزهر في شرح الفقه الأكبر</w:t>
      </w:r>
      <w:r>
        <w:rPr>
          <w:rFonts w:ascii="Traditional Arabic" w:hAnsi="Traditional Arabic" w:cs="Traditional Arabic" w:hint="cs"/>
          <w:sz w:val="28"/>
          <w:szCs w:val="28"/>
          <w:rtl/>
          <w:lang w:bidi="ar"/>
        </w:rPr>
        <w:t xml:space="preserve">: </w:t>
      </w:r>
      <w:r w:rsidRPr="00F618DF">
        <w:rPr>
          <w:rFonts w:ascii="Traditional Arabic" w:hAnsi="Traditional Arabic" w:cs="Traditional Arabic"/>
          <w:sz w:val="28"/>
          <w:szCs w:val="28"/>
          <w:rtl/>
          <w:lang w:bidi="ar"/>
        </w:rPr>
        <w:t>95</w:t>
      </w:r>
      <w:r>
        <w:rPr>
          <w:rFonts w:ascii="Traditional Arabic" w:hAnsi="Traditional Arabic" w:cs="Traditional Arabic" w:hint="cs"/>
          <w:sz w:val="28"/>
          <w:szCs w:val="28"/>
          <w:rtl/>
          <w:lang w:bidi="ar"/>
        </w:rPr>
        <w:t xml:space="preserve">، </w:t>
      </w:r>
      <w:r w:rsidRPr="00F618DF">
        <w:rPr>
          <w:rFonts w:ascii="Traditional Arabic" w:hAnsi="Traditional Arabic" w:cs="Traditional Arabic"/>
          <w:sz w:val="28"/>
          <w:szCs w:val="28"/>
          <w:rtl/>
          <w:lang w:bidi="ar"/>
        </w:rPr>
        <w:t>كبرى اليقينيات الكونية</w:t>
      </w:r>
      <w:r>
        <w:rPr>
          <w:rFonts w:ascii="Traditional Arabic" w:hAnsi="Traditional Arabic" w:cs="Traditional Arabic" w:hint="cs"/>
          <w:sz w:val="28"/>
          <w:szCs w:val="28"/>
          <w:rtl/>
          <w:lang w:bidi="ar"/>
        </w:rPr>
        <w:t xml:space="preserve">: </w:t>
      </w:r>
      <w:r w:rsidRPr="00F618DF">
        <w:rPr>
          <w:rFonts w:ascii="Traditional Arabic" w:hAnsi="Traditional Arabic" w:cs="Traditional Arabic"/>
          <w:sz w:val="28"/>
          <w:szCs w:val="28"/>
          <w:rtl/>
          <w:lang w:bidi="ar"/>
        </w:rPr>
        <w:t>125</w:t>
      </w:r>
      <w:r>
        <w:rPr>
          <w:rFonts w:ascii="Traditional Arabic" w:hAnsi="Traditional Arabic" w:cs="Traditional Arabic"/>
          <w:sz w:val="28"/>
          <w:szCs w:val="28"/>
          <w:rtl/>
          <w:lang w:bidi="ar"/>
        </w:rPr>
        <w:t>.</w:t>
      </w:r>
    </w:p>
  </w:footnote>
  <w:footnote w:id="13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44، 58</w:t>
      </w:r>
      <w:r>
        <w:rPr>
          <w:rFonts w:ascii="Traditional Arabic" w:hAnsi="Traditional Arabic" w:cs="Traditional Arabic"/>
          <w:sz w:val="28"/>
          <w:szCs w:val="28"/>
          <w:rtl/>
          <w:lang w:bidi="ar"/>
        </w:rPr>
        <w:t>.</w:t>
      </w:r>
    </w:p>
  </w:footnote>
  <w:footnote w:id="13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كتاب 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70، وشرح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40.</w:t>
      </w:r>
    </w:p>
  </w:footnote>
  <w:footnote w:id="13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 xml:space="preserve">كتاب </w:t>
      </w:r>
      <w:r>
        <w:rPr>
          <w:rFonts w:ascii="Traditional Arabic" w:hAnsi="Traditional Arabic" w:cs="Traditional Arabic"/>
          <w:sz w:val="28"/>
          <w:szCs w:val="28"/>
          <w:rtl/>
          <w:lang w:bidi="ar"/>
        </w:rPr>
        <w:t>التوحيد: 70</w:t>
      </w:r>
      <w:r w:rsidRPr="00E35CBD">
        <w:rPr>
          <w:rFonts w:ascii="Traditional Arabic" w:hAnsi="Traditional Arabic" w:cs="Traditional Arabic"/>
          <w:sz w:val="28"/>
          <w:szCs w:val="28"/>
          <w:rtl/>
          <w:lang w:bidi="ar"/>
        </w:rPr>
        <w:t>، وشرح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40.</w:t>
      </w:r>
    </w:p>
  </w:footnote>
  <w:footnote w:id="13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المواقف</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20</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22، </w:t>
      </w:r>
      <w:r>
        <w:rPr>
          <w:rFonts w:ascii="Traditional Arabic" w:hAnsi="Traditional Arabic" w:cs="Traditional Arabic"/>
          <w:sz w:val="28"/>
          <w:szCs w:val="28"/>
          <w:rtl/>
          <w:lang w:bidi="ar"/>
        </w:rPr>
        <w:t>وشرح</w:t>
      </w:r>
      <w:r w:rsidRPr="00E35CBD">
        <w:rPr>
          <w:rFonts w:ascii="Traditional Arabic" w:hAnsi="Traditional Arabic" w:cs="Traditional Arabic"/>
          <w:sz w:val="28"/>
          <w:szCs w:val="28"/>
          <w:rtl/>
          <w:lang w:bidi="ar"/>
        </w:rPr>
        <w:t xml:space="preserve">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40.</w:t>
      </w:r>
    </w:p>
  </w:footnote>
  <w:footnote w:id="13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40،</w:t>
      </w:r>
      <w:r w:rsidRPr="00E35CBD">
        <w:rPr>
          <w:rFonts w:ascii="Traditional Arabic" w:hAnsi="Traditional Arabic" w:cs="Traditional Arabic"/>
          <w:sz w:val="28"/>
          <w:szCs w:val="28"/>
          <w:rtl/>
        </w:rPr>
        <w:t>.</w:t>
      </w:r>
    </w:p>
  </w:footnote>
  <w:footnote w:id="14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 xml:space="preserve">كتاب </w:t>
      </w:r>
      <w:r>
        <w:rPr>
          <w:rFonts w:ascii="Traditional Arabic" w:hAnsi="Traditional Arabic" w:cs="Traditional Arabic"/>
          <w:sz w:val="28"/>
          <w:szCs w:val="28"/>
          <w:rtl/>
          <w:lang w:bidi="ar"/>
        </w:rPr>
        <w:t xml:space="preserve">التوحيد: </w:t>
      </w:r>
      <w:r w:rsidRPr="00E35CBD">
        <w:rPr>
          <w:rFonts w:ascii="Traditional Arabic" w:hAnsi="Traditional Arabic" w:cs="Traditional Arabic"/>
          <w:sz w:val="28"/>
          <w:szCs w:val="28"/>
          <w:rtl/>
          <w:lang w:bidi="ar"/>
        </w:rPr>
        <w:t>107، 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42، شرح المواقف</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23، و 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197</w:t>
      </w:r>
      <w:r>
        <w:rPr>
          <w:rFonts w:ascii="Traditional Arabic" w:hAnsi="Traditional Arabic" w:cs="Traditional Arabic"/>
          <w:sz w:val="28"/>
          <w:szCs w:val="28"/>
          <w:rtl/>
          <w:lang w:bidi="ar"/>
        </w:rPr>
        <w:t>.</w:t>
      </w:r>
    </w:p>
  </w:footnote>
  <w:footnote w:id="14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40، </w:t>
      </w:r>
      <w:r>
        <w:rPr>
          <w:rFonts w:ascii="Traditional Arabic" w:hAnsi="Traditional Arabic" w:cs="Traditional Arabic"/>
          <w:sz w:val="28"/>
          <w:szCs w:val="28"/>
          <w:rtl/>
          <w:lang w:bidi="ar"/>
        </w:rPr>
        <w:t>وشرح</w:t>
      </w:r>
      <w:r w:rsidRPr="00E35CBD">
        <w:rPr>
          <w:rFonts w:ascii="Traditional Arabic" w:hAnsi="Traditional Arabic" w:cs="Traditional Arabic"/>
          <w:sz w:val="28"/>
          <w:szCs w:val="28"/>
          <w:rtl/>
          <w:lang w:bidi="ar"/>
        </w:rPr>
        <w:t xml:space="preserve"> المواقف</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19،</w:t>
      </w:r>
      <w:r w:rsidRPr="00E35CBD">
        <w:rPr>
          <w:rFonts w:ascii="Traditional Arabic" w:hAnsi="Traditional Arabic" w:cs="Traditional Arabic"/>
          <w:sz w:val="28"/>
          <w:szCs w:val="28"/>
          <w:rtl/>
        </w:rPr>
        <w:t>.</w:t>
      </w:r>
    </w:p>
  </w:footnote>
  <w:footnote w:id="14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أصول الدين للبزدوي: </w:t>
      </w:r>
      <w:r w:rsidRPr="00E35CBD">
        <w:rPr>
          <w:rFonts w:ascii="Traditional Arabic" w:hAnsi="Traditional Arabic" w:cs="Traditional Arabic"/>
          <w:sz w:val="28"/>
          <w:szCs w:val="28"/>
          <w:rtl/>
          <w:lang w:bidi="ar"/>
        </w:rPr>
        <w:t>28.</w:t>
      </w:r>
    </w:p>
  </w:footnote>
  <w:footnote w:id="14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المرجع السابق</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31.</w:t>
      </w:r>
    </w:p>
  </w:footnote>
  <w:footnote w:id="14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البحر الرائق</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120.</w:t>
      </w:r>
    </w:p>
  </w:footnote>
  <w:footnote w:id="14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تأويلات أهل السنة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58، و 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98.</w:t>
      </w:r>
    </w:p>
  </w:footnote>
  <w:footnote w:id="14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الفقه الأكبر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171.</w:t>
      </w:r>
    </w:p>
  </w:footnote>
  <w:footnote w:id="14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الإحياء للزبيدي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108.</w:t>
      </w:r>
    </w:p>
  </w:footnote>
  <w:footnote w:id="14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حاشية العصام على 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181.</w:t>
      </w:r>
    </w:p>
  </w:footnote>
  <w:footnote w:id="14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55، 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84.</w:t>
      </w:r>
    </w:p>
  </w:footnote>
  <w:footnote w:id="15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 xml:space="preserve">165-166. وانظر: </w:t>
      </w:r>
      <w:r w:rsidRPr="00F618DF">
        <w:rPr>
          <w:rFonts w:ascii="Traditional Arabic" w:hAnsi="Traditional Arabic" w:cs="Traditional Arabic"/>
          <w:sz w:val="28"/>
          <w:szCs w:val="28"/>
          <w:rtl/>
          <w:lang w:bidi="ar"/>
        </w:rPr>
        <w:t>منح الروض الأزهر في شرح الفقه الأكبر</w:t>
      </w:r>
      <w:r>
        <w:rPr>
          <w:rFonts w:ascii="Traditional Arabic" w:hAnsi="Traditional Arabic" w:cs="Traditional Arabic" w:hint="cs"/>
          <w:sz w:val="28"/>
          <w:szCs w:val="28"/>
          <w:rtl/>
          <w:lang w:bidi="ar"/>
        </w:rPr>
        <w:t>: 95</w:t>
      </w:r>
      <w:r>
        <w:rPr>
          <w:rFonts w:ascii="Traditional Arabic" w:hAnsi="Traditional Arabic" w:cs="Traditional Arabic"/>
          <w:sz w:val="28"/>
          <w:szCs w:val="28"/>
          <w:rtl/>
          <w:lang w:bidi="ar"/>
        </w:rPr>
        <w:t>.</w:t>
      </w:r>
    </w:p>
  </w:footnote>
  <w:footnote w:id="15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F618DF">
        <w:rPr>
          <w:rFonts w:ascii="Traditional Arabic" w:hAnsi="Traditional Arabic" w:cs="Traditional Arabic"/>
          <w:sz w:val="28"/>
          <w:szCs w:val="28"/>
          <w:rtl/>
          <w:lang w:bidi="ar"/>
        </w:rPr>
        <w:t>كبرى اليقينيات الكونية</w:t>
      </w:r>
      <w:r>
        <w:rPr>
          <w:rFonts w:ascii="Traditional Arabic" w:hAnsi="Traditional Arabic" w:cs="Traditional Arabic" w:hint="cs"/>
          <w:sz w:val="28"/>
          <w:szCs w:val="28"/>
          <w:rtl/>
          <w:lang w:bidi="ar"/>
        </w:rPr>
        <w:t xml:space="preserve">: </w:t>
      </w:r>
      <w:r w:rsidRPr="00F618DF">
        <w:rPr>
          <w:rFonts w:ascii="Traditional Arabic" w:hAnsi="Traditional Arabic" w:cs="Traditional Arabic"/>
          <w:sz w:val="28"/>
          <w:szCs w:val="28"/>
          <w:rtl/>
          <w:lang w:bidi="ar"/>
        </w:rPr>
        <w:t>125</w:t>
      </w:r>
      <w:r>
        <w:rPr>
          <w:rFonts w:ascii="Traditional Arabic" w:hAnsi="Traditional Arabic" w:cs="Traditional Arabic"/>
          <w:sz w:val="28"/>
          <w:szCs w:val="28"/>
          <w:rtl/>
          <w:lang w:bidi="ar"/>
        </w:rPr>
        <w:t>.</w:t>
      </w:r>
    </w:p>
  </w:footnote>
  <w:footnote w:id="15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 xml:space="preserve">كتاب </w:t>
      </w:r>
      <w:r>
        <w:rPr>
          <w:rFonts w:ascii="Traditional Arabic" w:hAnsi="Traditional Arabic" w:cs="Traditional Arabic"/>
          <w:sz w:val="28"/>
          <w:szCs w:val="28"/>
          <w:rtl/>
          <w:lang w:bidi="ar"/>
        </w:rPr>
        <w:t xml:space="preserve">التوحيد: </w:t>
      </w:r>
      <w:r w:rsidRPr="00E35CBD">
        <w:rPr>
          <w:rFonts w:ascii="Traditional Arabic" w:hAnsi="Traditional Arabic" w:cs="Traditional Arabic"/>
          <w:sz w:val="28"/>
          <w:szCs w:val="28"/>
          <w:rtl/>
          <w:lang w:bidi="ar"/>
        </w:rPr>
        <w:t xml:space="preserve">85، وانظر ضوء </w:t>
      </w:r>
      <w:r w:rsidRPr="00E35CBD">
        <w:rPr>
          <w:rFonts w:ascii="Traditional Arabic" w:hAnsi="Traditional Arabic" w:cs="Traditional Arabic"/>
          <w:sz w:val="28"/>
          <w:szCs w:val="28"/>
          <w:rtl/>
          <w:lang w:bidi="ar"/>
        </w:rPr>
        <w:t>المعالي شرح بدء الأمالي للقاري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43</w:t>
      </w:r>
      <w:r>
        <w:rPr>
          <w:rFonts w:ascii="Traditional Arabic" w:hAnsi="Traditional Arabic" w:cs="Traditional Arabic" w:hint="cs"/>
          <w:sz w:val="28"/>
          <w:szCs w:val="28"/>
          <w:rtl/>
          <w:lang w:bidi="ar"/>
        </w:rPr>
        <w:t>،</w:t>
      </w:r>
      <w:r w:rsidRPr="00E35CBD">
        <w:rPr>
          <w:rFonts w:ascii="Traditional Arabic" w:hAnsi="Traditional Arabic" w:cs="Traditional Arabic"/>
          <w:sz w:val="28"/>
          <w:szCs w:val="28"/>
          <w:rtl/>
          <w:lang w:bidi="ar"/>
        </w:rPr>
        <w:t xml:space="preserve"> والمسايرة مع المسامرة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41، 43، 46، </w:t>
      </w:r>
      <w:r>
        <w:rPr>
          <w:rFonts w:ascii="Traditional Arabic" w:hAnsi="Traditional Arabic" w:cs="Traditional Arabic"/>
          <w:sz w:val="28"/>
          <w:szCs w:val="28"/>
          <w:rtl/>
          <w:lang w:bidi="ar"/>
        </w:rPr>
        <w:t xml:space="preserve">وأصول الدين للبزدوي: </w:t>
      </w:r>
      <w:r w:rsidRPr="00E35CBD">
        <w:rPr>
          <w:rFonts w:ascii="Traditional Arabic" w:hAnsi="Traditional Arabic" w:cs="Traditional Arabic"/>
          <w:sz w:val="28"/>
          <w:szCs w:val="28"/>
          <w:rtl/>
          <w:lang w:bidi="ar"/>
        </w:rPr>
        <w:t>77.</w:t>
      </w:r>
    </w:p>
  </w:footnote>
  <w:footnote w:id="15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 xml:space="preserve">انظر: </w:t>
      </w:r>
      <w:r w:rsidRPr="00E35CBD">
        <w:rPr>
          <w:rFonts w:ascii="Traditional Arabic" w:hAnsi="Traditional Arabic" w:cs="Traditional Arabic"/>
          <w:sz w:val="28"/>
          <w:szCs w:val="28"/>
          <w:rtl/>
          <w:lang w:bidi="ar"/>
        </w:rPr>
        <w:t>بيان تلبيس الجهمية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72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78، والمراكشية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49، </w:t>
      </w:r>
      <w:r>
        <w:rPr>
          <w:rFonts w:ascii="Traditional Arabic" w:hAnsi="Traditional Arabic" w:cs="Traditional Arabic" w:hint="cs"/>
          <w:sz w:val="28"/>
          <w:szCs w:val="28"/>
          <w:rtl/>
          <w:lang w:bidi="ar"/>
        </w:rPr>
        <w:t>و</w:t>
      </w:r>
      <w:r w:rsidRPr="00E35CBD">
        <w:rPr>
          <w:rFonts w:ascii="Traditional Arabic" w:hAnsi="Traditional Arabic" w:cs="Traditional Arabic"/>
          <w:sz w:val="28"/>
          <w:szCs w:val="28"/>
          <w:rtl/>
          <w:lang w:bidi="ar"/>
        </w:rPr>
        <w:t>مجموع الفتاوى</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175</w:t>
      </w:r>
      <w:r w:rsidRPr="00E35CBD">
        <w:rPr>
          <w:rFonts w:ascii="Traditional Arabic" w:hAnsi="Traditional Arabic" w:cs="Traditional Arabic"/>
          <w:sz w:val="28"/>
          <w:szCs w:val="28"/>
          <w:rtl/>
        </w:rPr>
        <w:t>.</w:t>
      </w:r>
    </w:p>
  </w:footnote>
  <w:footnote w:id="15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F51F86">
        <w:rPr>
          <w:rFonts w:ascii="Traditional Arabic" w:hAnsi="Traditional Arabic" w:cs="Traditional Arabic"/>
          <w:sz w:val="28"/>
          <w:szCs w:val="28"/>
          <w:rtl/>
          <w:lang w:bidi="ar"/>
        </w:rPr>
        <w:t>رواه مسلم ( 181)</w:t>
      </w:r>
      <w:r w:rsidRPr="00E35CBD">
        <w:rPr>
          <w:rFonts w:ascii="Traditional Arabic" w:hAnsi="Traditional Arabic" w:cs="Traditional Arabic"/>
          <w:sz w:val="28"/>
          <w:szCs w:val="28"/>
          <w:rtl/>
        </w:rPr>
        <w:t>.</w:t>
      </w:r>
    </w:p>
  </w:footnote>
  <w:footnote w:id="155">
    <w:p w:rsidR="007F6A4E" w:rsidRPr="00E35CBD" w:rsidRDefault="007F6A4E" w:rsidP="00851912">
      <w:pPr>
        <w:widowControl w:val="0"/>
        <w:ind w:left="423" w:hanging="283"/>
        <w:jc w:val="both"/>
        <w:rPr>
          <w:rFonts w:ascii="Traditional Arabic" w:hAnsi="Traditional Arabic" w:cs="Traditional Arabic"/>
          <w:sz w:val="28"/>
          <w:szCs w:val="28"/>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7419">
        <w:rPr>
          <w:rFonts w:ascii="Traditional Arabic" w:hAnsi="Traditional Arabic" w:cs="Traditional Arabic"/>
          <w:sz w:val="28"/>
          <w:szCs w:val="28"/>
          <w:rtl/>
          <w:lang w:bidi="ar"/>
        </w:rPr>
        <w:t>رواه البخاري ( 7434)، ومسلم ( 633).</w:t>
      </w:r>
    </w:p>
  </w:footnote>
  <w:footnote w:id="156">
    <w:p w:rsidR="007F6A4E" w:rsidRPr="00E35CBD" w:rsidRDefault="007F6A4E" w:rsidP="00851912">
      <w:pPr>
        <w:widowControl w:val="0"/>
        <w:ind w:left="423" w:hanging="283"/>
        <w:rPr>
          <w:rFonts w:ascii="Traditional Arabic" w:hAnsi="Traditional Arabic" w:cs="Traditional Arabic"/>
          <w:sz w:val="28"/>
          <w:szCs w:val="28"/>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370C2E">
        <w:rPr>
          <w:rFonts w:ascii="Traditional Arabic" w:hAnsi="Traditional Arabic" w:cs="Traditional Arabic"/>
          <w:sz w:val="28"/>
          <w:szCs w:val="28"/>
          <w:rtl/>
          <w:lang w:bidi="ar"/>
        </w:rPr>
        <w:t>عقيدة الحافظ عبدالغني المقدسي</w:t>
      </w:r>
      <w:r>
        <w:rPr>
          <w:rFonts w:ascii="Traditional Arabic" w:hAnsi="Traditional Arabic" w:cs="Traditional Arabic" w:hint="cs"/>
          <w:sz w:val="28"/>
          <w:szCs w:val="28"/>
          <w:rtl/>
          <w:lang w:bidi="ar"/>
        </w:rPr>
        <w:t>: 58</w:t>
      </w:r>
      <w:r w:rsidRPr="00370C2E">
        <w:rPr>
          <w:rFonts w:ascii="Traditional Arabic" w:hAnsi="Traditional Arabic" w:cs="Traditional Arabic"/>
          <w:sz w:val="28"/>
          <w:szCs w:val="28"/>
          <w:rtl/>
          <w:lang w:bidi="ar"/>
        </w:rPr>
        <w:t>.</w:t>
      </w:r>
    </w:p>
  </w:footnote>
  <w:footnote w:id="157">
    <w:p w:rsidR="007F6A4E" w:rsidRPr="00E35CBD" w:rsidRDefault="007F6A4E" w:rsidP="00851912">
      <w:pPr>
        <w:widowControl w:val="0"/>
        <w:ind w:left="423" w:hanging="283"/>
        <w:jc w:val="both"/>
        <w:rPr>
          <w:rFonts w:ascii="Traditional Arabic" w:hAnsi="Traditional Arabic" w:cs="Traditional Arabic"/>
          <w:sz w:val="28"/>
          <w:szCs w:val="28"/>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70C2E">
        <w:rPr>
          <w:rFonts w:ascii="Traditional Arabic" w:hAnsi="Traditional Arabic" w:cs="Traditional Arabic"/>
          <w:sz w:val="28"/>
          <w:szCs w:val="28"/>
          <w:rtl/>
          <w:lang w:bidi="ar"/>
        </w:rPr>
        <w:t xml:space="preserve">شرح </w:t>
      </w:r>
      <w:r>
        <w:rPr>
          <w:rFonts w:ascii="Traditional Arabic" w:hAnsi="Traditional Arabic" w:cs="Traditional Arabic" w:hint="cs"/>
          <w:sz w:val="28"/>
          <w:szCs w:val="28"/>
          <w:rtl/>
          <w:lang w:bidi="ar"/>
        </w:rPr>
        <w:t xml:space="preserve">العقيدة </w:t>
      </w:r>
      <w:r w:rsidRPr="00370C2E">
        <w:rPr>
          <w:rFonts w:ascii="Traditional Arabic" w:hAnsi="Traditional Arabic" w:cs="Traditional Arabic"/>
          <w:sz w:val="28"/>
          <w:szCs w:val="28"/>
          <w:rtl/>
          <w:lang w:bidi="ar"/>
        </w:rPr>
        <w:t>الطحاوي</w:t>
      </w:r>
      <w:r>
        <w:rPr>
          <w:rFonts w:ascii="Traditional Arabic" w:hAnsi="Traditional Arabic" w:cs="Traditional Arabic" w:hint="cs"/>
          <w:sz w:val="28"/>
          <w:szCs w:val="28"/>
          <w:rtl/>
          <w:lang w:bidi="ar"/>
        </w:rPr>
        <w:t xml:space="preserve">ة: </w:t>
      </w:r>
      <w:r w:rsidRPr="00370C2E">
        <w:rPr>
          <w:rFonts w:ascii="Traditional Arabic" w:hAnsi="Traditional Arabic" w:cs="Traditional Arabic"/>
          <w:sz w:val="28"/>
          <w:szCs w:val="28"/>
          <w:rtl/>
          <w:lang w:bidi="ar"/>
        </w:rPr>
        <w:t>153.</w:t>
      </w:r>
    </w:p>
  </w:footnote>
  <w:footnote w:id="15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188، 189</w:t>
      </w:r>
      <w:r>
        <w:rPr>
          <w:rFonts w:ascii="Traditional Arabic" w:hAnsi="Traditional Arabic" w:cs="Traditional Arabic"/>
          <w:sz w:val="28"/>
          <w:szCs w:val="28"/>
          <w:rtl/>
          <w:lang w:bidi="ar"/>
        </w:rPr>
        <w:t>.</w:t>
      </w:r>
    </w:p>
  </w:footnote>
  <w:footnote w:id="15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أصول الدين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97، 98</w:t>
      </w:r>
      <w:r>
        <w:rPr>
          <w:rFonts w:ascii="Traditional Arabic" w:hAnsi="Traditional Arabic" w:cs="Traditional Arabic"/>
          <w:sz w:val="28"/>
          <w:szCs w:val="28"/>
          <w:rtl/>
          <w:lang w:bidi="ar"/>
        </w:rPr>
        <w:t>.</w:t>
      </w:r>
    </w:p>
  </w:footnote>
  <w:footnote w:id="16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E35CBD">
        <w:rPr>
          <w:rFonts w:ascii="Traditional Arabic" w:hAnsi="Traditional Arabic" w:cs="Traditional Arabic"/>
          <w:sz w:val="28"/>
          <w:szCs w:val="28"/>
          <w:rtl/>
          <w:lang w:bidi="ar"/>
        </w:rPr>
        <w:t>الأصفهانية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474، 476، 477، شرح الطحاوية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112، 114</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النبوات</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37</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43</w:t>
      </w:r>
      <w:r>
        <w:rPr>
          <w:rFonts w:ascii="Traditional Arabic" w:hAnsi="Traditional Arabic" w:cs="Traditional Arabic"/>
          <w:sz w:val="28"/>
          <w:szCs w:val="28"/>
          <w:rtl/>
          <w:lang w:bidi="ar"/>
        </w:rPr>
        <w:t>.</w:t>
      </w:r>
    </w:p>
  </w:footnote>
  <w:footnote w:id="16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72904">
        <w:rPr>
          <w:rFonts w:ascii="Traditional Arabic" w:hAnsi="Traditional Arabic" w:cs="Traditional Arabic"/>
          <w:sz w:val="28"/>
          <w:szCs w:val="28"/>
          <w:rtl/>
        </w:rPr>
        <w:t>رواه البخاري (4953) ومسلم (160)</w:t>
      </w:r>
      <w:r>
        <w:rPr>
          <w:rFonts w:ascii="Traditional Arabic" w:hAnsi="Traditional Arabic" w:cs="Traditional Arabic"/>
          <w:sz w:val="28"/>
          <w:szCs w:val="28"/>
          <w:rtl/>
          <w:lang w:bidi="ar"/>
        </w:rPr>
        <w:t>.</w:t>
      </w:r>
    </w:p>
  </w:footnote>
  <w:footnote w:id="16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1A1305">
        <w:rPr>
          <w:rFonts w:ascii="Traditional Arabic" w:hAnsi="Traditional Arabic" w:cs="Traditional Arabic"/>
          <w:sz w:val="28"/>
          <w:szCs w:val="28"/>
          <w:rtl/>
          <w:lang w:bidi="ar"/>
        </w:rPr>
        <w:t>الأصفهانية</w:t>
      </w:r>
      <w:r>
        <w:rPr>
          <w:rFonts w:ascii="Traditional Arabic" w:hAnsi="Traditional Arabic" w:cs="Traditional Arabic" w:hint="cs"/>
          <w:sz w:val="28"/>
          <w:szCs w:val="28"/>
          <w:rtl/>
          <w:lang w:bidi="ar"/>
        </w:rPr>
        <w:t xml:space="preserve">: </w:t>
      </w:r>
      <w:r w:rsidRPr="001A1305">
        <w:rPr>
          <w:rFonts w:ascii="Traditional Arabic" w:hAnsi="Traditional Arabic" w:cs="Traditional Arabic"/>
          <w:sz w:val="28"/>
          <w:szCs w:val="28"/>
          <w:rtl/>
          <w:lang w:bidi="ar"/>
        </w:rPr>
        <w:t>479، 480، منهاج السنة</w:t>
      </w:r>
      <w:r>
        <w:rPr>
          <w:rFonts w:ascii="Traditional Arabic" w:hAnsi="Traditional Arabic" w:cs="Traditional Arabic" w:hint="cs"/>
          <w:sz w:val="28"/>
          <w:szCs w:val="28"/>
          <w:rtl/>
          <w:lang w:bidi="ar"/>
        </w:rPr>
        <w:t xml:space="preserve">: </w:t>
      </w:r>
      <w:r w:rsidRPr="001A1305">
        <w:rPr>
          <w:rFonts w:ascii="Traditional Arabic" w:hAnsi="Traditional Arabic" w:cs="Traditional Arabic"/>
          <w:sz w:val="28"/>
          <w:szCs w:val="28"/>
          <w:rtl/>
          <w:lang w:bidi="ar"/>
        </w:rPr>
        <w:t xml:space="preserve">2/419، 420، 8/549، شرح </w:t>
      </w:r>
      <w:r>
        <w:rPr>
          <w:rFonts w:ascii="Traditional Arabic" w:hAnsi="Traditional Arabic" w:cs="Traditional Arabic" w:hint="cs"/>
          <w:sz w:val="28"/>
          <w:szCs w:val="28"/>
          <w:rtl/>
          <w:lang w:bidi="ar"/>
        </w:rPr>
        <w:t xml:space="preserve">العقيدة </w:t>
      </w:r>
      <w:r w:rsidRPr="001A1305">
        <w:rPr>
          <w:rFonts w:ascii="Traditional Arabic" w:hAnsi="Traditional Arabic" w:cs="Traditional Arabic"/>
          <w:sz w:val="28"/>
          <w:szCs w:val="28"/>
          <w:rtl/>
          <w:lang w:bidi="ar"/>
        </w:rPr>
        <w:t>الطحاوية</w:t>
      </w:r>
      <w:r>
        <w:rPr>
          <w:rFonts w:ascii="Traditional Arabic" w:hAnsi="Traditional Arabic" w:cs="Traditional Arabic" w:hint="cs"/>
          <w:sz w:val="28"/>
          <w:szCs w:val="28"/>
          <w:rtl/>
          <w:lang w:bidi="ar"/>
        </w:rPr>
        <w:t xml:space="preserve">: </w:t>
      </w:r>
      <w:r w:rsidRPr="001A1305">
        <w:rPr>
          <w:rFonts w:ascii="Traditional Arabic" w:hAnsi="Traditional Arabic" w:cs="Traditional Arabic"/>
          <w:sz w:val="28"/>
          <w:szCs w:val="28"/>
          <w:rtl/>
          <w:lang w:bidi="ar"/>
        </w:rPr>
        <w:t>114</w:t>
      </w:r>
      <w:r>
        <w:rPr>
          <w:rFonts w:ascii="Traditional Arabic" w:hAnsi="Traditional Arabic" w:cs="Traditional Arabic" w:hint="cs"/>
          <w:sz w:val="28"/>
          <w:szCs w:val="28"/>
          <w:rtl/>
          <w:lang w:bidi="ar"/>
        </w:rPr>
        <w:t>-</w:t>
      </w:r>
      <w:r w:rsidRPr="001A1305">
        <w:rPr>
          <w:rFonts w:ascii="Traditional Arabic" w:hAnsi="Traditional Arabic" w:cs="Traditional Arabic"/>
          <w:sz w:val="28"/>
          <w:szCs w:val="28"/>
          <w:rtl/>
          <w:lang w:bidi="ar"/>
        </w:rPr>
        <w:t xml:space="preserve"> 115</w:t>
      </w:r>
      <w:r>
        <w:rPr>
          <w:rFonts w:ascii="Traditional Arabic" w:hAnsi="Traditional Arabic" w:cs="Traditional Arabic"/>
          <w:sz w:val="28"/>
          <w:szCs w:val="28"/>
          <w:rtl/>
          <w:lang w:bidi="ar"/>
        </w:rPr>
        <w:t>.</w:t>
      </w:r>
    </w:p>
  </w:footnote>
  <w:footnote w:id="16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46</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أصول الدين للبزدوي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96</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99، 227</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230</w:t>
      </w:r>
      <w:r>
        <w:rPr>
          <w:rFonts w:ascii="Traditional Arabic" w:hAnsi="Traditional Arabic" w:cs="Traditional Arabic"/>
          <w:sz w:val="28"/>
          <w:szCs w:val="28"/>
          <w:rtl/>
          <w:lang w:bidi="ar"/>
        </w:rPr>
        <w:t>.</w:t>
      </w:r>
    </w:p>
  </w:footnote>
  <w:footnote w:id="16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872091">
        <w:rPr>
          <w:rFonts w:ascii="Traditional Arabic" w:hAnsi="Traditional Arabic" w:cs="Traditional Arabic"/>
          <w:sz w:val="28"/>
          <w:szCs w:val="28"/>
          <w:rtl/>
          <w:lang w:bidi="ar"/>
        </w:rPr>
        <w:t>النور اللامع</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(ل 121)، وانظر (120)</w:t>
      </w:r>
      <w:r>
        <w:rPr>
          <w:rFonts w:ascii="Traditional Arabic" w:hAnsi="Traditional Arabic" w:cs="Traditional Arabic" w:hint="cs"/>
          <w:sz w:val="28"/>
          <w:szCs w:val="28"/>
          <w:rtl/>
          <w:lang w:bidi="ar"/>
        </w:rPr>
        <w:t xml:space="preserve">، </w:t>
      </w:r>
      <w:r w:rsidRPr="00467949">
        <w:rPr>
          <w:rFonts w:ascii="Traditional Arabic" w:hAnsi="Traditional Arabic" w:cs="Traditional Arabic"/>
          <w:sz w:val="28"/>
          <w:szCs w:val="28"/>
          <w:rtl/>
        </w:rPr>
        <w:t>شرح الفقه الأكبر</w:t>
      </w:r>
      <w:r>
        <w:rPr>
          <w:rFonts w:ascii="Traditional Arabic" w:hAnsi="Traditional Arabic" w:cs="Traditional Arabic" w:hint="cs"/>
          <w:sz w:val="28"/>
          <w:szCs w:val="28"/>
          <w:rtl/>
        </w:rPr>
        <w:t xml:space="preserve">: </w:t>
      </w:r>
      <w:r w:rsidRPr="00467949">
        <w:rPr>
          <w:rFonts w:ascii="Traditional Arabic" w:hAnsi="Traditional Arabic" w:cs="Traditional Arabic"/>
          <w:sz w:val="28"/>
          <w:szCs w:val="28"/>
          <w:rtl/>
        </w:rPr>
        <w:t>79.</w:t>
      </w:r>
    </w:p>
  </w:footnote>
  <w:footnote w:id="16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D3F26">
        <w:rPr>
          <w:rFonts w:ascii="Traditional Arabic" w:hAnsi="Traditional Arabic" w:cs="Traditional Arabic"/>
          <w:sz w:val="28"/>
          <w:szCs w:val="28"/>
          <w:rtl/>
          <w:lang w:bidi="ar"/>
        </w:rPr>
        <w:t>النبوات لابن تيمية</w:t>
      </w:r>
      <w:r>
        <w:rPr>
          <w:rFonts w:ascii="Traditional Arabic" w:hAnsi="Traditional Arabic" w:cs="Traditional Arabic" w:hint="cs"/>
          <w:sz w:val="28"/>
          <w:szCs w:val="28"/>
          <w:rtl/>
          <w:lang w:bidi="ar"/>
        </w:rPr>
        <w:t xml:space="preserve">: </w:t>
      </w:r>
      <w:r w:rsidRPr="008D3F26">
        <w:rPr>
          <w:rFonts w:ascii="Traditional Arabic" w:hAnsi="Traditional Arabic" w:cs="Traditional Arabic"/>
          <w:sz w:val="28"/>
          <w:szCs w:val="28"/>
          <w:rtl/>
          <w:lang w:bidi="ar"/>
        </w:rPr>
        <w:t>45</w:t>
      </w:r>
      <w:r w:rsidRPr="00467949">
        <w:rPr>
          <w:rFonts w:ascii="Traditional Arabic" w:hAnsi="Traditional Arabic" w:cs="Traditional Arabic"/>
          <w:sz w:val="28"/>
          <w:szCs w:val="28"/>
          <w:rtl/>
        </w:rPr>
        <w:t>.</w:t>
      </w:r>
    </w:p>
  </w:footnote>
  <w:footnote w:id="16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المرجع السابق: 20-21، 23</w:t>
      </w:r>
      <w:r w:rsidRPr="00467949">
        <w:rPr>
          <w:rFonts w:ascii="Traditional Arabic" w:hAnsi="Traditional Arabic" w:cs="Traditional Arabic"/>
          <w:sz w:val="28"/>
          <w:szCs w:val="28"/>
          <w:rtl/>
        </w:rPr>
        <w:t>.</w:t>
      </w:r>
    </w:p>
  </w:footnote>
  <w:footnote w:id="16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رواه البخاري (7274)</w:t>
      </w:r>
      <w:r>
        <w:rPr>
          <w:rFonts w:ascii="Traditional Arabic" w:hAnsi="Traditional Arabic" w:cs="Traditional Arabic" w:hint="cs"/>
          <w:sz w:val="28"/>
          <w:szCs w:val="28"/>
          <w:rtl/>
        </w:rPr>
        <w:t>، ومسلم (239).</w:t>
      </w:r>
    </w:p>
  </w:footnote>
  <w:footnote w:id="16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المرجع السابق: 269، وانظر: 7-8</w:t>
      </w:r>
      <w:r w:rsidRPr="00501E8F">
        <w:rPr>
          <w:rFonts w:ascii="Traditional Arabic" w:hAnsi="Traditional Arabic" w:cs="Traditional Arabic"/>
          <w:sz w:val="28"/>
          <w:szCs w:val="28"/>
          <w:rtl/>
          <w:lang w:bidi="ar"/>
        </w:rPr>
        <w:t>، 305، 308</w:t>
      </w:r>
      <w:r w:rsidRPr="00467949">
        <w:rPr>
          <w:rFonts w:ascii="Traditional Arabic" w:hAnsi="Traditional Arabic" w:cs="Traditional Arabic"/>
          <w:sz w:val="28"/>
          <w:szCs w:val="28"/>
          <w:rtl/>
        </w:rPr>
        <w:t>.</w:t>
      </w:r>
    </w:p>
  </w:footnote>
  <w:footnote w:id="16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 xml:space="preserve">انظر: </w:t>
      </w:r>
      <w:r w:rsidRPr="00662B0B">
        <w:rPr>
          <w:rFonts w:ascii="Traditional Arabic" w:hAnsi="Traditional Arabic" w:cs="Traditional Arabic"/>
          <w:sz w:val="28"/>
          <w:szCs w:val="28"/>
          <w:rtl/>
          <w:lang w:bidi="ar"/>
        </w:rPr>
        <w:t>الفرق الإسلامية وأصولها الإيمانية للدكتور عبد الفتاح أحمد فؤاد</w:t>
      </w:r>
      <w:r>
        <w:rPr>
          <w:rFonts w:ascii="Traditional Arabic" w:hAnsi="Traditional Arabic" w:cs="Traditional Arabic" w:hint="cs"/>
          <w:sz w:val="28"/>
          <w:szCs w:val="28"/>
          <w:rtl/>
          <w:lang w:bidi="ar"/>
        </w:rPr>
        <w:t>:</w:t>
      </w:r>
      <w:r w:rsidRPr="00662B0B">
        <w:rPr>
          <w:rFonts w:ascii="Traditional Arabic" w:hAnsi="Traditional Arabic" w:cs="Traditional Arabic"/>
          <w:sz w:val="28"/>
          <w:szCs w:val="28"/>
          <w:rtl/>
          <w:lang w:bidi="ar"/>
        </w:rPr>
        <w:t xml:space="preserve"> 1/276</w:t>
      </w:r>
      <w:r w:rsidRPr="00E35CBD">
        <w:rPr>
          <w:rFonts w:ascii="Traditional Arabic" w:hAnsi="Traditional Arabic" w:cs="Traditional Arabic"/>
          <w:sz w:val="28"/>
          <w:szCs w:val="28"/>
          <w:rtl/>
          <w:lang w:bidi="ar"/>
        </w:rPr>
        <w:t>.</w:t>
      </w:r>
    </w:p>
  </w:footnote>
  <w:footnote w:id="17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 xml:space="preserve">انظر: </w:t>
      </w:r>
      <w:r w:rsidRPr="00E35CBD">
        <w:rPr>
          <w:rFonts w:ascii="Traditional Arabic" w:hAnsi="Traditional Arabic" w:cs="Traditional Arabic"/>
          <w:sz w:val="28"/>
          <w:szCs w:val="28"/>
          <w:rtl/>
          <w:lang w:bidi="ar"/>
        </w:rPr>
        <w:t>منهاج السنة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342، 2/334، </w:t>
      </w:r>
      <w:r>
        <w:rPr>
          <w:rFonts w:ascii="Traditional Arabic" w:hAnsi="Traditional Arabic" w:cs="Traditional Arabic" w:hint="cs"/>
          <w:sz w:val="28"/>
          <w:szCs w:val="28"/>
          <w:rtl/>
          <w:lang w:bidi="ar"/>
        </w:rPr>
        <w:t>و</w:t>
      </w:r>
      <w:r w:rsidRPr="00E35CBD">
        <w:rPr>
          <w:rFonts w:ascii="Traditional Arabic" w:hAnsi="Traditional Arabic" w:cs="Traditional Arabic"/>
          <w:sz w:val="28"/>
          <w:szCs w:val="28"/>
          <w:rtl/>
          <w:lang w:bidi="ar"/>
        </w:rPr>
        <w:t>بيان تلبيس الجهمية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77.</w:t>
      </w:r>
    </w:p>
  </w:footnote>
  <w:footnote w:id="17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77</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80</w:t>
      </w:r>
      <w:r>
        <w:rPr>
          <w:rFonts w:ascii="Traditional Arabic" w:hAnsi="Traditional Arabic" w:cs="Traditional Arabic"/>
          <w:sz w:val="28"/>
          <w:szCs w:val="28"/>
          <w:rtl/>
          <w:lang w:bidi="ar"/>
        </w:rPr>
        <w:t>.</w:t>
      </w:r>
    </w:p>
  </w:footnote>
  <w:footnote w:id="17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85، </w:t>
      </w:r>
      <w:r>
        <w:rPr>
          <w:rFonts w:ascii="Traditional Arabic" w:hAnsi="Traditional Arabic" w:cs="Traditional Arabic" w:hint="cs"/>
          <w:sz w:val="28"/>
          <w:szCs w:val="28"/>
          <w:rtl/>
          <w:lang w:bidi="ar"/>
        </w:rPr>
        <w:t xml:space="preserve">وانظر: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38</w:t>
      </w:r>
      <w:r>
        <w:rPr>
          <w:rFonts w:ascii="Traditional Arabic" w:hAnsi="Traditional Arabic" w:cs="Traditional Arabic"/>
          <w:sz w:val="28"/>
          <w:szCs w:val="28"/>
          <w:rtl/>
          <w:lang w:bidi="ar"/>
        </w:rPr>
        <w:t>.</w:t>
      </w:r>
    </w:p>
  </w:footnote>
  <w:footnote w:id="17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الفتاوى</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16</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87</w:t>
      </w:r>
      <w:r>
        <w:rPr>
          <w:rFonts w:ascii="Traditional Arabic" w:hAnsi="Traditional Arabic" w:cs="Traditional Arabic"/>
          <w:sz w:val="28"/>
          <w:szCs w:val="28"/>
          <w:rtl/>
          <w:lang w:bidi="ar"/>
        </w:rPr>
        <w:t>.</w:t>
      </w:r>
    </w:p>
  </w:footnote>
  <w:footnote w:id="174">
    <w:p w:rsidR="007F6A4E" w:rsidRPr="00E35CBD" w:rsidRDefault="007F6A4E" w:rsidP="00D73B58">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 xml:space="preserve">صفحة: </w:t>
      </w:r>
      <w:r w:rsidR="00D73B58">
        <w:rPr>
          <w:rFonts w:ascii="Traditional Arabic" w:hAnsi="Traditional Arabic" w:cs="Traditional Arabic" w:hint="cs"/>
          <w:sz w:val="28"/>
          <w:szCs w:val="28"/>
          <w:rtl/>
          <w:lang w:bidi="ar"/>
        </w:rPr>
        <w:t>50</w:t>
      </w:r>
      <w:r>
        <w:rPr>
          <w:rFonts w:ascii="Traditional Arabic" w:hAnsi="Traditional Arabic" w:cs="Traditional Arabic"/>
          <w:sz w:val="28"/>
          <w:szCs w:val="28"/>
          <w:rtl/>
          <w:lang w:bidi="ar"/>
        </w:rPr>
        <w:t>.</w:t>
      </w:r>
    </w:p>
  </w:footnote>
  <w:footnote w:id="17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E35CBD">
        <w:rPr>
          <w:rFonts w:ascii="Traditional Arabic" w:hAnsi="Traditional Arabic" w:cs="Traditional Arabic"/>
          <w:sz w:val="28"/>
          <w:szCs w:val="28"/>
          <w:rtl/>
          <w:lang w:bidi="ar"/>
        </w:rPr>
        <w:t>الفتاوى</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148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150، وشفاء العليل</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29</w:t>
      </w:r>
      <w:r>
        <w:rPr>
          <w:rFonts w:ascii="Traditional Arabic" w:hAnsi="Traditional Arabic" w:cs="Traditional Arabic"/>
          <w:sz w:val="28"/>
          <w:szCs w:val="28"/>
          <w:rtl/>
          <w:lang w:bidi="ar"/>
        </w:rPr>
        <w:t>-65</w:t>
      </w:r>
      <w:r>
        <w:rPr>
          <w:rFonts w:ascii="Traditional Arabic" w:hAnsi="Traditional Arabic" w:cs="Traditional Arabic" w:hint="cs"/>
          <w:sz w:val="28"/>
          <w:szCs w:val="28"/>
          <w:rtl/>
          <w:lang w:bidi="ar"/>
        </w:rPr>
        <w:t>،</w:t>
      </w:r>
      <w:r w:rsidRPr="00E35CBD">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و</w:t>
      </w:r>
      <w:r w:rsidRPr="00E35CBD">
        <w:rPr>
          <w:rFonts w:ascii="Traditional Arabic" w:hAnsi="Traditional Arabic" w:cs="Traditional Arabic"/>
          <w:sz w:val="28"/>
          <w:szCs w:val="28"/>
          <w:rtl/>
          <w:lang w:bidi="ar"/>
        </w:rPr>
        <w:t>معارج القبول</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294</w:t>
      </w:r>
      <w:r w:rsidRPr="00E35CBD">
        <w:rPr>
          <w:rFonts w:ascii="Traditional Arabic" w:hAnsi="Traditional Arabic" w:cs="Traditional Arabic"/>
          <w:sz w:val="28"/>
          <w:szCs w:val="28"/>
          <w:rtl/>
        </w:rPr>
        <w:t>.</w:t>
      </w:r>
    </w:p>
  </w:footnote>
  <w:footnote w:id="176">
    <w:p w:rsidR="007F6A4E" w:rsidRDefault="007F6A4E" w:rsidP="00851912">
      <w:pPr>
        <w:widowControl w:val="0"/>
        <w:ind w:left="423" w:hanging="283"/>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8770EE">
        <w:rPr>
          <w:szCs w:val="28"/>
          <w:rtl/>
        </w:rPr>
        <w:footnoteRef/>
      </w:r>
      <w:r>
        <w:rPr>
          <w:rFonts w:ascii="Traditional Arabic" w:hAnsi="Traditional Arabic" w:cs="Traditional Arabic" w:hint="cs"/>
          <w:sz w:val="28"/>
          <w:szCs w:val="28"/>
          <w:rtl/>
        </w:rPr>
        <w:t>)</w:t>
      </w:r>
      <w:r w:rsidRPr="008770EE">
        <w:rPr>
          <w:rFonts w:ascii="Traditional Arabic" w:hAnsi="Traditional Arabic" w:cs="Traditional Arabic"/>
          <w:sz w:val="28"/>
          <w:szCs w:val="28"/>
          <w:rtl/>
        </w:rPr>
        <w:t xml:space="preserve"> ابن كثير، تفسير القران العظيم</w:t>
      </w:r>
      <w:r>
        <w:rPr>
          <w:rFonts w:ascii="Traditional Arabic" w:hAnsi="Traditional Arabic" w:cs="Traditional Arabic" w:hint="cs"/>
          <w:sz w:val="28"/>
          <w:szCs w:val="28"/>
          <w:rtl/>
        </w:rPr>
        <w:t xml:space="preserve">: </w:t>
      </w:r>
      <w:r w:rsidRPr="008770EE">
        <w:rPr>
          <w:rFonts w:ascii="Traditional Arabic" w:hAnsi="Traditional Arabic" w:cs="Traditional Arabic"/>
          <w:sz w:val="28"/>
          <w:szCs w:val="28"/>
          <w:rtl/>
        </w:rPr>
        <w:t xml:space="preserve">3/320، الطبعة الثانية، </w:t>
      </w:r>
      <w:r w:rsidRPr="008770EE">
        <w:rPr>
          <w:rFonts w:ascii="Traditional Arabic" w:hAnsi="Traditional Arabic" w:cs="Traditional Arabic"/>
          <w:sz w:val="28"/>
          <w:szCs w:val="28"/>
          <w:rtl/>
        </w:rPr>
        <w:t>تقديم الدكتور يوسف المرعشلي، دار المعرفة، بيروت، 1407هـ.</w:t>
      </w:r>
    </w:p>
  </w:footnote>
  <w:footnote w:id="177">
    <w:p w:rsidR="007F6A4E" w:rsidRPr="008770EE" w:rsidRDefault="007F6A4E" w:rsidP="00851912">
      <w:pPr>
        <w:widowControl w:val="0"/>
        <w:ind w:left="423" w:hanging="283"/>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770EE">
        <w:rPr>
          <w:szCs w:val="28"/>
          <w:rtl/>
        </w:rPr>
        <w:footnoteRef/>
      </w:r>
      <w:r>
        <w:rPr>
          <w:rFonts w:ascii="Traditional Arabic" w:hAnsi="Traditional Arabic" w:cs="Traditional Arabic" w:hint="cs"/>
          <w:sz w:val="28"/>
          <w:szCs w:val="28"/>
          <w:rtl/>
        </w:rPr>
        <w:t>)</w:t>
      </w:r>
      <w:r w:rsidRPr="008770EE">
        <w:rPr>
          <w:rFonts w:ascii="Traditional Arabic" w:hAnsi="Traditional Arabic" w:cs="Traditional Arabic"/>
          <w:sz w:val="28"/>
          <w:szCs w:val="28"/>
          <w:rtl/>
        </w:rPr>
        <w:t xml:space="preserve"> تفسير ابن كثير</w:t>
      </w:r>
      <w:r>
        <w:rPr>
          <w:rFonts w:ascii="Traditional Arabic" w:hAnsi="Traditional Arabic" w:cs="Traditional Arabic" w:hint="cs"/>
          <w:sz w:val="28"/>
          <w:szCs w:val="28"/>
          <w:rtl/>
        </w:rPr>
        <w:t xml:space="preserve">: </w:t>
      </w:r>
      <w:r w:rsidRPr="008770EE">
        <w:rPr>
          <w:rFonts w:ascii="Traditional Arabic" w:hAnsi="Traditional Arabic" w:cs="Traditional Arabic"/>
          <w:sz w:val="28"/>
          <w:szCs w:val="28"/>
          <w:rtl/>
        </w:rPr>
        <w:t>3/500.</w:t>
      </w:r>
    </w:p>
  </w:footnote>
  <w:footnote w:id="178">
    <w:p w:rsidR="007F6A4E" w:rsidRPr="008770EE" w:rsidRDefault="007F6A4E" w:rsidP="00851912">
      <w:pPr>
        <w:widowControl w:val="0"/>
        <w:ind w:left="423" w:hanging="283"/>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770EE">
        <w:rPr>
          <w:szCs w:val="28"/>
          <w:rtl/>
        </w:rPr>
        <w:footnoteRef/>
      </w:r>
      <w:r>
        <w:rPr>
          <w:rFonts w:ascii="Traditional Arabic" w:hAnsi="Traditional Arabic" w:cs="Traditional Arabic" w:hint="cs"/>
          <w:sz w:val="28"/>
          <w:szCs w:val="28"/>
          <w:rtl/>
        </w:rPr>
        <w:t>)</w:t>
      </w:r>
      <w:r w:rsidRPr="008770EE">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تفسير ابن سعدي: 867</w:t>
      </w:r>
      <w:r w:rsidRPr="008770EE">
        <w:rPr>
          <w:rFonts w:ascii="Traditional Arabic" w:hAnsi="Traditional Arabic" w:cs="Traditional Arabic"/>
          <w:sz w:val="28"/>
          <w:szCs w:val="28"/>
          <w:rtl/>
        </w:rPr>
        <w:t>.</w:t>
      </w:r>
    </w:p>
  </w:footnote>
  <w:footnote w:id="179">
    <w:p w:rsidR="007F6A4E" w:rsidRPr="00A71718" w:rsidRDefault="007F6A4E" w:rsidP="00851912">
      <w:pPr>
        <w:widowControl w:val="0"/>
        <w:ind w:left="423" w:hanging="283"/>
        <w:jc w:val="both"/>
        <w:rPr>
          <w:rFonts w:ascii="Traditional Arabic" w:hAnsi="Traditional Arabic" w:cs="Traditional Arabic"/>
          <w:sz w:val="28"/>
          <w:szCs w:val="28"/>
          <w:rtl/>
        </w:rPr>
      </w:pPr>
      <w:r w:rsidRPr="00A71718">
        <w:rPr>
          <w:rFonts w:ascii="Traditional Arabic" w:hAnsi="Traditional Arabic" w:cs="Traditional Arabic" w:hint="cs"/>
          <w:sz w:val="28"/>
          <w:szCs w:val="28"/>
          <w:rtl/>
        </w:rPr>
        <w:t>(</w:t>
      </w:r>
      <w:r w:rsidRPr="00A71718">
        <w:rPr>
          <w:szCs w:val="28"/>
          <w:rtl/>
        </w:rPr>
        <w:footnoteRef/>
      </w:r>
      <w:r w:rsidRPr="00A7171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CC7672">
        <w:rPr>
          <w:rFonts w:ascii="Traditional Arabic" w:hAnsi="Traditional Arabic" w:cs="Traditional Arabic"/>
          <w:sz w:val="28"/>
          <w:szCs w:val="28"/>
          <w:rtl/>
        </w:rPr>
        <w:t>رواه مسلم، كتاب الإيمان، باب إ</w:t>
      </w:r>
      <w:r>
        <w:rPr>
          <w:rFonts w:ascii="Traditional Arabic" w:hAnsi="Traditional Arabic" w:cs="Traditional Arabic"/>
          <w:sz w:val="28"/>
          <w:szCs w:val="28"/>
          <w:rtl/>
        </w:rPr>
        <w:t>ثبات القدر، ص(1/155-شرح النووي)</w:t>
      </w:r>
      <w:r w:rsidRPr="00A71718">
        <w:rPr>
          <w:rFonts w:ascii="Traditional Arabic" w:hAnsi="Traditional Arabic" w:cs="Traditional Arabic"/>
          <w:sz w:val="28"/>
          <w:szCs w:val="28"/>
          <w:rtl/>
        </w:rPr>
        <w:t>.</w:t>
      </w:r>
    </w:p>
  </w:footnote>
  <w:footnote w:id="180">
    <w:p w:rsidR="007F6A4E" w:rsidRPr="00A71718" w:rsidRDefault="007F6A4E" w:rsidP="00851912">
      <w:pPr>
        <w:widowControl w:val="0"/>
        <w:ind w:left="423" w:hanging="283"/>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A71718">
        <w:rPr>
          <w:szCs w:val="28"/>
          <w:rtl/>
        </w:rPr>
        <w:footnoteRef/>
      </w:r>
      <w:r>
        <w:rPr>
          <w:rFonts w:ascii="Traditional Arabic" w:hAnsi="Traditional Arabic" w:cs="Traditional Arabic" w:hint="cs"/>
          <w:sz w:val="28"/>
          <w:szCs w:val="28"/>
          <w:rtl/>
        </w:rPr>
        <w:t xml:space="preserve">) </w:t>
      </w:r>
      <w:r w:rsidRPr="00A71718">
        <w:rPr>
          <w:rFonts w:ascii="Traditional Arabic" w:hAnsi="Traditional Arabic" w:cs="Traditional Arabic"/>
          <w:sz w:val="28"/>
          <w:szCs w:val="28"/>
          <w:rtl/>
        </w:rPr>
        <w:t>فتح المجيد شرح كتاب التوحيد، ص 428، الطبعة الأولى، المكتبة التجارية، مكة، 1412هـ.</w:t>
      </w:r>
    </w:p>
  </w:footnote>
  <w:footnote w:id="181">
    <w:p w:rsidR="007F6A4E" w:rsidRDefault="007F6A4E" w:rsidP="00851912">
      <w:pPr>
        <w:widowControl w:val="0"/>
        <w:ind w:left="423" w:hanging="283"/>
        <w:jc w:val="both"/>
        <w:rPr>
          <w:rFonts w:ascii="Traditional Arabic" w:hAnsi="Traditional Arabic" w:cs="Traditional Arabic"/>
          <w:sz w:val="28"/>
          <w:rtl/>
        </w:rPr>
      </w:pPr>
      <w:r>
        <w:rPr>
          <w:rFonts w:ascii="Traditional Arabic" w:hAnsi="Traditional Arabic" w:cs="Traditional Arabic" w:hint="cs"/>
          <w:sz w:val="28"/>
          <w:szCs w:val="28"/>
          <w:rtl/>
        </w:rPr>
        <w:t>(</w:t>
      </w:r>
      <w:r w:rsidRPr="00A71718">
        <w:rPr>
          <w:szCs w:val="28"/>
          <w:rtl/>
        </w:rPr>
        <w:footnoteRef/>
      </w:r>
      <w:r>
        <w:rPr>
          <w:rFonts w:ascii="Traditional Arabic" w:hAnsi="Traditional Arabic" w:cs="Traditional Arabic" w:hint="cs"/>
          <w:sz w:val="28"/>
          <w:szCs w:val="28"/>
          <w:rtl/>
        </w:rPr>
        <w:t xml:space="preserve">) </w:t>
      </w:r>
      <w:r w:rsidRPr="00CC7672">
        <w:rPr>
          <w:rFonts w:ascii="Traditional Arabic" w:hAnsi="Traditional Arabic" w:cs="Traditional Arabic"/>
          <w:sz w:val="28"/>
          <w:szCs w:val="28"/>
          <w:rtl/>
        </w:rPr>
        <w:t xml:space="preserve">رواه الترمذي: كتاب القدر، باب ما جاء في الإيمان بالقدر خيره وشره، رقم 2231، </w:t>
      </w:r>
      <w:r>
        <w:rPr>
          <w:rFonts w:ascii="Traditional Arabic" w:hAnsi="Traditional Arabic" w:cs="Traditional Arabic" w:hint="cs"/>
          <w:sz w:val="28"/>
          <w:szCs w:val="28"/>
          <w:rtl/>
        </w:rPr>
        <w:t>و</w:t>
      </w:r>
      <w:r w:rsidRPr="00CC7672">
        <w:rPr>
          <w:rFonts w:ascii="Traditional Arabic" w:hAnsi="Traditional Arabic" w:cs="Traditional Arabic"/>
          <w:sz w:val="28"/>
          <w:szCs w:val="28"/>
          <w:rtl/>
        </w:rPr>
        <w:t>صححه الألباني في صحيح سنن الترمذي</w:t>
      </w:r>
      <w:r w:rsidRPr="00A71718">
        <w:rPr>
          <w:rFonts w:ascii="Traditional Arabic" w:hAnsi="Traditional Arabic" w:cs="Traditional Arabic"/>
          <w:sz w:val="28"/>
          <w:szCs w:val="28"/>
          <w:rtl/>
        </w:rPr>
        <w:t xml:space="preserve">. </w:t>
      </w:r>
    </w:p>
  </w:footnote>
  <w:footnote w:id="18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306، 307.</w:t>
      </w:r>
    </w:p>
  </w:footnote>
  <w:footnote w:id="18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221،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287، 291، 294،303، 304</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81، 82.</w:t>
      </w:r>
    </w:p>
  </w:footnote>
  <w:footnote w:id="18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النور اللامع</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 110،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57، 58،61، 62، 94،95</w:t>
      </w:r>
      <w:r>
        <w:rPr>
          <w:rFonts w:ascii="Traditional Arabic" w:hAnsi="Traditional Arabic" w:cs="Traditional Arabic"/>
          <w:sz w:val="28"/>
          <w:szCs w:val="28"/>
          <w:rtl/>
          <w:lang w:bidi="ar"/>
        </w:rPr>
        <w:t>.</w:t>
      </w:r>
    </w:p>
  </w:footnote>
  <w:footnote w:id="18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254</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أصول الدين</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99،</w:t>
      </w:r>
      <w:r w:rsidRPr="00E35CBD">
        <w:rPr>
          <w:rFonts w:ascii="Traditional Arabic" w:hAnsi="Traditional Arabic" w:cs="Traditional Arabic"/>
          <w:sz w:val="28"/>
          <w:szCs w:val="28"/>
          <w:rtl/>
          <w:lang w:bidi="ar"/>
        </w:rPr>
        <w:t xml:space="preserve"> 102، 105.</w:t>
      </w:r>
    </w:p>
  </w:footnote>
  <w:footnote w:id="18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228، 225، 226.</w:t>
      </w:r>
    </w:p>
  </w:footnote>
  <w:footnote w:id="18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تبصرة الأدلة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 384،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67، 70،71</w:t>
      </w:r>
      <w:r>
        <w:rPr>
          <w:rFonts w:ascii="Traditional Arabic" w:hAnsi="Traditional Arabic" w:cs="Traditional Arabic"/>
          <w:sz w:val="28"/>
          <w:szCs w:val="28"/>
          <w:rtl/>
          <w:lang w:bidi="ar"/>
        </w:rPr>
        <w:t>.</w:t>
      </w:r>
    </w:p>
  </w:footnote>
  <w:footnote w:id="18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71.</w:t>
      </w:r>
    </w:p>
  </w:footnote>
  <w:footnote w:id="18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إشارات المرام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256، اللمعة </w:t>
      </w:r>
      <w:r>
        <w:rPr>
          <w:rFonts w:ascii="Traditional Arabic" w:hAnsi="Traditional Arabic" w:cs="Traditional Arabic" w:hint="cs"/>
          <w:sz w:val="28"/>
          <w:szCs w:val="28"/>
          <w:rtl/>
          <w:lang w:bidi="ar"/>
        </w:rPr>
        <w:t>ل</w:t>
      </w:r>
      <w:r w:rsidRPr="00E35CBD">
        <w:rPr>
          <w:rFonts w:ascii="Traditional Arabic" w:hAnsi="Traditional Arabic" w:cs="Traditional Arabic"/>
          <w:sz w:val="28"/>
          <w:szCs w:val="28"/>
          <w:rtl/>
          <w:lang w:bidi="ar"/>
        </w:rPr>
        <w:t>إبراهيم الحلبي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48</w:t>
      </w:r>
      <w:r>
        <w:rPr>
          <w:rFonts w:ascii="Traditional Arabic" w:hAnsi="Traditional Arabic" w:cs="Traditional Arabic"/>
          <w:sz w:val="28"/>
          <w:szCs w:val="28"/>
          <w:rtl/>
          <w:lang w:bidi="ar"/>
        </w:rPr>
        <w:t>.</w:t>
      </w:r>
    </w:p>
  </w:footnote>
  <w:footnote w:id="19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تبصرة الأدلة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ل 386، وانظر</w:t>
      </w:r>
      <w:r>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 xml:space="preserve">مقدمة المحقق لكتاب </w:t>
      </w:r>
      <w:r>
        <w:rPr>
          <w:rFonts w:ascii="Traditional Arabic" w:hAnsi="Traditional Arabic" w:cs="Traditional Arabic"/>
          <w:sz w:val="28"/>
          <w:szCs w:val="28"/>
          <w:rtl/>
          <w:lang w:bidi="ar"/>
        </w:rPr>
        <w:t xml:space="preserve">التوحيد: </w:t>
      </w:r>
      <w:r w:rsidRPr="00E35CBD">
        <w:rPr>
          <w:rFonts w:ascii="Traditional Arabic" w:hAnsi="Traditional Arabic" w:cs="Traditional Arabic"/>
          <w:sz w:val="28"/>
          <w:szCs w:val="28"/>
          <w:rtl/>
          <w:lang w:bidi="ar"/>
        </w:rPr>
        <w:t>42</w:t>
      </w:r>
      <w:r>
        <w:rPr>
          <w:rFonts w:ascii="Traditional Arabic" w:hAnsi="Traditional Arabic" w:cs="Traditional Arabic"/>
          <w:sz w:val="28"/>
          <w:szCs w:val="28"/>
          <w:rtl/>
          <w:lang w:bidi="ar"/>
        </w:rPr>
        <w:t>.</w:t>
      </w:r>
    </w:p>
  </w:footnote>
  <w:footnote w:id="19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شفاء العليل: </w:t>
      </w:r>
      <w:r w:rsidRPr="00E35CBD">
        <w:rPr>
          <w:rFonts w:ascii="Traditional Arabic" w:hAnsi="Traditional Arabic" w:cs="Traditional Arabic"/>
          <w:sz w:val="28"/>
          <w:szCs w:val="28"/>
          <w:rtl/>
          <w:lang w:bidi="ar"/>
        </w:rPr>
        <w:t>144</w:t>
      </w:r>
      <w:r w:rsidRPr="00E35CBD">
        <w:rPr>
          <w:rFonts w:ascii="Traditional Arabic" w:hAnsi="Traditional Arabic" w:cs="Traditional Arabic"/>
          <w:sz w:val="28"/>
          <w:szCs w:val="28"/>
          <w:rtl/>
        </w:rPr>
        <w:t>.</w:t>
      </w:r>
    </w:p>
  </w:footnote>
  <w:footnote w:id="19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شفاء العليل: </w:t>
      </w:r>
      <w:r>
        <w:rPr>
          <w:rFonts w:ascii="Traditional Arabic" w:hAnsi="Traditional Arabic" w:cs="Traditional Arabic" w:hint="cs"/>
          <w:sz w:val="28"/>
          <w:szCs w:val="28"/>
          <w:rtl/>
          <w:lang w:bidi="ar"/>
        </w:rPr>
        <w:t>137-138</w:t>
      </w:r>
      <w:r w:rsidRPr="00E35CBD">
        <w:rPr>
          <w:rFonts w:ascii="Traditional Arabic" w:hAnsi="Traditional Arabic" w:cs="Traditional Arabic"/>
          <w:sz w:val="28"/>
          <w:szCs w:val="28"/>
          <w:rtl/>
        </w:rPr>
        <w:t>.</w:t>
      </w:r>
    </w:p>
  </w:footnote>
  <w:footnote w:id="19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sz w:val="28"/>
          <w:szCs w:val="28"/>
          <w:rtl/>
          <w:lang w:bidi="ar"/>
        </w:rPr>
        <w:t xml:space="preserve">شفاء العليل: </w:t>
      </w:r>
      <w:r>
        <w:rPr>
          <w:rFonts w:ascii="Traditional Arabic" w:hAnsi="Traditional Arabic" w:cs="Traditional Arabic" w:hint="cs"/>
          <w:sz w:val="28"/>
          <w:szCs w:val="28"/>
          <w:rtl/>
          <w:lang w:bidi="ar"/>
        </w:rPr>
        <w:t>131</w:t>
      </w:r>
      <w:r w:rsidRPr="00E35CBD">
        <w:rPr>
          <w:rFonts w:ascii="Traditional Arabic" w:hAnsi="Traditional Arabic" w:cs="Traditional Arabic"/>
          <w:sz w:val="28"/>
          <w:szCs w:val="28"/>
          <w:rtl/>
        </w:rPr>
        <w:t>.</w:t>
      </w:r>
    </w:p>
  </w:footnote>
  <w:footnote w:id="194">
    <w:p w:rsidR="007F6A4E" w:rsidRPr="00E35CBD" w:rsidRDefault="007F6A4E" w:rsidP="00851912">
      <w:pPr>
        <w:pStyle w:val="NormalWeb"/>
        <w:bidi/>
        <w:spacing w:before="0" w:beforeAutospacing="0" w:after="0" w:afterAutospacing="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المواقف</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229،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المبين في شرح </w:t>
      </w:r>
      <w:r w:rsidRPr="00E35CBD">
        <w:rPr>
          <w:rFonts w:ascii="Traditional Arabic" w:hAnsi="Traditional Arabic" w:cs="Traditional Arabic"/>
          <w:sz w:val="28"/>
          <w:szCs w:val="28"/>
          <w:rtl/>
          <w:lang w:bidi="ar"/>
        </w:rPr>
        <w:t>ألفاظ الحكماء والمتكلمين للآمدي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127، الت</w:t>
      </w:r>
      <w:r>
        <w:rPr>
          <w:rFonts w:ascii="Traditional Arabic" w:hAnsi="Traditional Arabic" w:cs="Traditional Arabic"/>
          <w:sz w:val="28"/>
          <w:szCs w:val="28"/>
          <w:rtl/>
          <w:lang w:bidi="ar"/>
        </w:rPr>
        <w:t xml:space="preserve">عريفات للجرجاني: </w:t>
      </w:r>
      <w:r w:rsidRPr="00E35CBD">
        <w:rPr>
          <w:rFonts w:ascii="Traditional Arabic" w:hAnsi="Traditional Arabic" w:cs="Traditional Arabic"/>
          <w:sz w:val="28"/>
          <w:szCs w:val="28"/>
          <w:rtl/>
          <w:lang w:bidi="ar"/>
        </w:rPr>
        <w:t xml:space="preserve">35. </w:t>
      </w:r>
    </w:p>
  </w:footnote>
  <w:footnote w:id="19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الملل والنحل</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36، مقالات الإسلاميين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312، الفرق بين الفرق</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128،، التبصير في الدين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96، أصول الدين للبغدادي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333.</w:t>
      </w:r>
    </w:p>
  </w:footnote>
  <w:footnote w:id="19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مقالات الإسلاميين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300، شرح الأصول الخمسة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390.</w:t>
      </w:r>
    </w:p>
  </w:footnote>
  <w:footnote w:id="19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الإنصاف</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46، التمهيد </w:t>
      </w:r>
      <w:r>
        <w:rPr>
          <w:rFonts w:ascii="Traditional Arabic" w:hAnsi="Traditional Arabic" w:cs="Traditional Arabic" w:hint="cs"/>
          <w:sz w:val="28"/>
          <w:szCs w:val="28"/>
          <w:rtl/>
          <w:lang w:bidi="ar"/>
        </w:rPr>
        <w:t>للباقلاني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323 – 325، محصل أفكار المتقدمين والمتأخرين</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152.</w:t>
      </w:r>
    </w:p>
  </w:footnote>
  <w:footnote w:id="19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256،257</w:t>
      </w:r>
      <w:r>
        <w:rPr>
          <w:rFonts w:ascii="Traditional Arabic" w:hAnsi="Traditional Arabic" w:cs="Traditional Arabic"/>
          <w:sz w:val="28"/>
          <w:szCs w:val="28"/>
          <w:rtl/>
          <w:lang w:bidi="ar"/>
        </w:rPr>
        <w:t>.</w:t>
      </w:r>
    </w:p>
  </w:footnote>
  <w:footnote w:id="19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
        </w:rPr>
        <w:t>التمهيد: 53-54. وانظر: تبصر الأدلة: ل 331، والنور اللامع: ل 113</w:t>
      </w:r>
      <w:r>
        <w:rPr>
          <w:rFonts w:ascii="Traditional Arabic" w:hAnsi="Traditional Arabic" w:cs="Traditional Arabic"/>
          <w:sz w:val="28"/>
          <w:szCs w:val="28"/>
          <w:rtl/>
          <w:lang w:bidi="ar"/>
        </w:rPr>
        <w:t>.</w:t>
      </w:r>
    </w:p>
  </w:footnote>
  <w:footnote w:id="200">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الطحاوية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499</w:t>
      </w:r>
      <w:r>
        <w:rPr>
          <w:rFonts w:ascii="Traditional Arabic" w:hAnsi="Traditional Arabic" w:cs="Traditional Arabic" w:hint="cs"/>
          <w:sz w:val="28"/>
          <w:szCs w:val="28"/>
          <w:rtl/>
          <w:lang w:bidi="ar"/>
        </w:rPr>
        <w:t xml:space="preserve">، </w:t>
      </w:r>
      <w:r w:rsidRPr="00E35CBD">
        <w:rPr>
          <w:rFonts w:ascii="Traditional Arabic" w:hAnsi="Traditional Arabic" w:cs="Traditional Arabic"/>
          <w:sz w:val="28"/>
          <w:szCs w:val="28"/>
          <w:rtl/>
          <w:lang w:bidi="ar"/>
        </w:rPr>
        <w:t>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الدرء</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60</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62، الفتاوى</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129،</w:t>
      </w:r>
      <w:r>
        <w:rPr>
          <w:rFonts w:ascii="Traditional Arabic" w:hAnsi="Traditional Arabic" w:cs="Traditional Arabic"/>
          <w:sz w:val="28"/>
          <w:szCs w:val="28"/>
          <w:rtl/>
          <w:lang w:bidi="ar"/>
        </w:rPr>
        <w:t xml:space="preserve"> 290-302،</w:t>
      </w:r>
      <w:r w:rsidRPr="00E35CBD">
        <w:rPr>
          <w:rFonts w:ascii="Traditional Arabic" w:hAnsi="Traditional Arabic" w:cs="Traditional Arabic"/>
          <w:sz w:val="28"/>
          <w:szCs w:val="28"/>
          <w:rtl/>
          <w:lang w:bidi="ar"/>
        </w:rPr>
        <w:t xml:space="preserve"> القضاء والقدر</w:t>
      </w:r>
      <w:r>
        <w:rPr>
          <w:rFonts w:ascii="Traditional Arabic" w:hAnsi="Traditional Arabic" w:cs="Traditional Arabic" w:hint="cs"/>
          <w:sz w:val="28"/>
          <w:szCs w:val="28"/>
          <w:rtl/>
          <w:lang w:bidi="ar"/>
        </w:rPr>
        <w:t xml:space="preserve"> ل</w:t>
      </w:r>
      <w:r w:rsidRPr="00E35CBD">
        <w:rPr>
          <w:rFonts w:ascii="Traditional Arabic" w:hAnsi="Traditional Arabic" w:cs="Traditional Arabic"/>
          <w:sz w:val="28"/>
          <w:szCs w:val="28"/>
          <w:rtl/>
          <w:lang w:bidi="ar"/>
        </w:rPr>
        <w:t>لمحمود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212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214</w:t>
      </w:r>
      <w:r>
        <w:rPr>
          <w:rFonts w:ascii="Traditional Arabic" w:hAnsi="Traditional Arabic" w:cs="Traditional Arabic"/>
          <w:sz w:val="28"/>
          <w:szCs w:val="28"/>
          <w:rtl/>
          <w:lang w:bidi="ar"/>
        </w:rPr>
        <w:t>.</w:t>
      </w:r>
    </w:p>
  </w:footnote>
  <w:footnote w:id="201">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F16B4E">
        <w:rPr>
          <w:rFonts w:ascii="Traditional Arabic" w:hAnsi="Traditional Arabic" w:cs="Traditional Arabic"/>
          <w:sz w:val="28"/>
          <w:szCs w:val="28"/>
          <w:rtl/>
          <w:lang w:bidi="ar"/>
        </w:rPr>
        <w:t>شرح الطحاوية</w:t>
      </w:r>
      <w:r>
        <w:rPr>
          <w:rFonts w:ascii="Traditional Arabic" w:hAnsi="Traditional Arabic" w:cs="Traditional Arabic" w:hint="cs"/>
          <w:sz w:val="28"/>
          <w:szCs w:val="28"/>
          <w:rtl/>
          <w:lang w:bidi="ar"/>
        </w:rPr>
        <w:t xml:space="preserve">: </w:t>
      </w:r>
      <w:r w:rsidRPr="00F16B4E">
        <w:rPr>
          <w:rFonts w:ascii="Traditional Arabic" w:hAnsi="Traditional Arabic" w:cs="Traditional Arabic"/>
          <w:sz w:val="28"/>
          <w:szCs w:val="28"/>
          <w:rtl/>
          <w:lang w:bidi="ar"/>
        </w:rPr>
        <w:t>499</w:t>
      </w:r>
      <w:r>
        <w:rPr>
          <w:rFonts w:ascii="Traditional Arabic" w:hAnsi="Traditional Arabic" w:cs="Traditional Arabic" w:hint="cs"/>
          <w:sz w:val="28"/>
          <w:szCs w:val="28"/>
          <w:rtl/>
          <w:lang w:bidi="ar"/>
        </w:rPr>
        <w:t>-501</w:t>
      </w:r>
      <w:r w:rsidRPr="000106D3">
        <w:rPr>
          <w:rFonts w:ascii="Traditional Arabic" w:hAnsi="Traditional Arabic" w:cs="Traditional Arabic"/>
          <w:sz w:val="28"/>
          <w:szCs w:val="28"/>
          <w:rtl/>
        </w:rPr>
        <w:t>.</w:t>
      </w:r>
    </w:p>
  </w:footnote>
  <w:footnote w:id="20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الفتاوى</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8</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297،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الملل والنحل</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36</w:t>
      </w:r>
      <w:r>
        <w:rPr>
          <w:rFonts w:ascii="Traditional Arabic" w:hAnsi="Traditional Arabic" w:cs="Traditional Arabic"/>
          <w:sz w:val="28"/>
          <w:szCs w:val="28"/>
          <w:rtl/>
          <w:lang w:bidi="ar"/>
        </w:rPr>
        <w:t>.</w:t>
      </w:r>
    </w:p>
  </w:footnote>
  <w:footnote w:id="203">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شرح الأصول الخمسة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133، 396</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409، نظرية التكليف</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300</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304</w:t>
      </w:r>
      <w:r>
        <w:rPr>
          <w:rFonts w:ascii="Traditional Arabic" w:hAnsi="Traditional Arabic" w:cs="Traditional Arabic"/>
          <w:sz w:val="28"/>
          <w:szCs w:val="28"/>
          <w:rtl/>
          <w:lang w:bidi="ar"/>
        </w:rPr>
        <w:t>.</w:t>
      </w:r>
    </w:p>
  </w:footnote>
  <w:footnote w:id="204">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المستصفى للغزالي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98، شرح المواقف</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160، 161، المطالب العالية للرازي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267</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271.</w:t>
      </w:r>
    </w:p>
  </w:footnote>
  <w:footnote w:id="20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266.</w:t>
      </w:r>
    </w:p>
  </w:footnote>
  <w:footnote w:id="206">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156</w:t>
      </w:r>
      <w:r>
        <w:rPr>
          <w:rFonts w:ascii="Traditional Arabic" w:hAnsi="Traditional Arabic" w:cs="Traditional Arabic"/>
          <w:sz w:val="28"/>
          <w:szCs w:val="28"/>
          <w:rtl/>
          <w:lang w:bidi="ar"/>
        </w:rPr>
        <w:t>.</w:t>
      </w:r>
    </w:p>
  </w:footnote>
  <w:footnote w:id="207">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منهاج السنة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104، 105،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الدرء</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64، 65، شرح الطحاوية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515</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518، موقف ابن تيمية من الأشاعرة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1402</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1404</w:t>
      </w:r>
      <w:r>
        <w:rPr>
          <w:rFonts w:ascii="Traditional Arabic" w:hAnsi="Traditional Arabic" w:cs="Traditional Arabic"/>
          <w:sz w:val="28"/>
          <w:szCs w:val="28"/>
          <w:rtl/>
          <w:lang w:bidi="ar"/>
        </w:rPr>
        <w:t>.</w:t>
      </w:r>
    </w:p>
  </w:footnote>
  <w:footnote w:id="20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55، 56، وحاشية قاسم الحنفي على المسايرة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290</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293، شرح ضوء المعالي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 20</w:t>
      </w:r>
      <w:r>
        <w:rPr>
          <w:rFonts w:ascii="Traditional Arabic" w:hAnsi="Traditional Arabic" w:cs="Traditional Arabic"/>
          <w:sz w:val="28"/>
          <w:szCs w:val="28"/>
          <w:rtl/>
          <w:lang w:bidi="ar"/>
        </w:rPr>
        <w:t>.</w:t>
      </w:r>
    </w:p>
  </w:footnote>
  <w:footnote w:id="20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99</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101، </w:t>
      </w:r>
      <w:r>
        <w:rPr>
          <w:rFonts w:ascii="Traditional Arabic" w:hAnsi="Traditional Arabic" w:cs="Traditional Arabic"/>
          <w:sz w:val="28"/>
          <w:szCs w:val="28"/>
          <w:rtl/>
          <w:lang w:bidi="ar"/>
        </w:rPr>
        <w:t xml:space="preserve">التوحيد: </w:t>
      </w:r>
      <w:r w:rsidRPr="00E35CBD">
        <w:rPr>
          <w:rFonts w:ascii="Traditional Arabic" w:hAnsi="Traditional Arabic" w:cs="Traditional Arabic"/>
          <w:sz w:val="28"/>
          <w:szCs w:val="28"/>
          <w:rtl/>
          <w:lang w:bidi="ar"/>
        </w:rPr>
        <w:t>373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379</w:t>
      </w:r>
      <w:r w:rsidRPr="00E35CBD">
        <w:rPr>
          <w:rFonts w:ascii="Traditional Arabic" w:hAnsi="Traditional Arabic" w:cs="Traditional Arabic"/>
          <w:sz w:val="28"/>
          <w:szCs w:val="28"/>
          <w:rtl/>
        </w:rPr>
        <w:t>.</w:t>
      </w:r>
    </w:p>
  </w:footnote>
  <w:footnote w:id="210">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انظر: مادة أمن في الصحاح: 5/2071، والقاموس المحيط: 1176، ولسان العرب: 13/21، والمعجم الوسيط: 8.</w:t>
      </w:r>
    </w:p>
  </w:footnote>
  <w:footnote w:id="211">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لسان العرب: 13/21.</w:t>
      </w:r>
    </w:p>
  </w:footnote>
  <w:footnote w:id="212">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المفردات في غريب القرآن:</w:t>
      </w:r>
      <w:r w:rsidRPr="009071A6">
        <w:rPr>
          <w:rFonts w:ascii="Traditional Arabic" w:hAnsi="Traditional Arabic" w:cs="Traditional Arabic" w:hint="cs"/>
          <w:sz w:val="28"/>
          <w:szCs w:val="28"/>
          <w:rtl/>
        </w:rPr>
        <w:t xml:space="preserve"> </w:t>
      </w:r>
      <w:r w:rsidRPr="009071A6">
        <w:rPr>
          <w:rFonts w:ascii="Traditional Arabic" w:hAnsi="Traditional Arabic" w:cs="Traditional Arabic"/>
          <w:sz w:val="28"/>
          <w:szCs w:val="28"/>
          <w:rtl/>
        </w:rPr>
        <w:t>90.</w:t>
      </w:r>
    </w:p>
  </w:footnote>
  <w:footnote w:id="213">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تهذيب اللغة: 15/368.</w:t>
      </w:r>
    </w:p>
  </w:footnote>
  <w:footnote w:id="214">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الصحاح: 5/2071.</w:t>
      </w:r>
    </w:p>
  </w:footnote>
  <w:footnote w:id="215">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الصحاح: 5/2071، والقاموس المحيط: 1176.</w:t>
      </w:r>
    </w:p>
  </w:footnote>
  <w:footnote w:id="216">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الصارم المسلول: 519، وانظر: الفتاوى: 7/289.</w:t>
      </w:r>
    </w:p>
  </w:footnote>
  <w:footnote w:id="217">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w:t>
      </w:r>
      <w:r w:rsidRPr="009071A6">
        <w:rPr>
          <w:rFonts w:ascii="Traditional Arabic" w:hAnsi="Traditional Arabic" w:cs="Traditional Arabic" w:hint="cs"/>
          <w:sz w:val="28"/>
          <w:szCs w:val="28"/>
          <w:rtl/>
        </w:rPr>
        <w:t xml:space="preserve"> </w:t>
      </w:r>
      <w:r w:rsidRPr="009071A6">
        <w:rPr>
          <w:rFonts w:ascii="Traditional Arabic" w:hAnsi="Traditional Arabic" w:cs="Traditional Arabic"/>
          <w:sz w:val="28"/>
          <w:szCs w:val="28"/>
          <w:rtl/>
        </w:rPr>
        <w:t>المفردات في غريب القرآن: 25.</w:t>
      </w:r>
    </w:p>
  </w:footnote>
  <w:footnote w:id="218">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انظر: تفسير ابن كثير: 1/165.</w:t>
      </w:r>
    </w:p>
  </w:footnote>
  <w:footnote w:id="219">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انظر: مجاز القرآن: 97، ومعاني القرآن: 1/222، وتفسير ابن كثير: 2/59.</w:t>
      </w:r>
    </w:p>
  </w:footnote>
  <w:footnote w:id="220">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تفسير غريب القرآن لابن قتيبة: 213، المفردات في غريب القرآن: 91.</w:t>
      </w:r>
    </w:p>
  </w:footnote>
  <w:footnote w:id="221">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مجموع الفتاوى: 7/289، 529، وشرح الطحاوية: 321.</w:t>
      </w:r>
    </w:p>
  </w:footnote>
  <w:footnote w:id="222">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 انظر: مجموع الفتاوى: 7/505، و</w:t>
      </w:r>
      <w:r w:rsidRPr="009071A6">
        <w:rPr>
          <w:rFonts w:ascii="Traditional Arabic" w:hAnsi="Traditional Arabic" w:cs="Traditional Arabic" w:hint="cs"/>
          <w:sz w:val="28"/>
          <w:szCs w:val="28"/>
          <w:rtl/>
        </w:rPr>
        <w:t xml:space="preserve">انظر: </w:t>
      </w:r>
      <w:r w:rsidRPr="009071A6">
        <w:rPr>
          <w:rFonts w:ascii="Traditional Arabic" w:hAnsi="Traditional Arabic" w:cs="Traditional Arabic"/>
          <w:sz w:val="28"/>
          <w:szCs w:val="28"/>
          <w:rtl/>
        </w:rPr>
        <w:t>شرح الطحاوية: 314.</w:t>
      </w:r>
    </w:p>
  </w:footnote>
  <w:footnote w:id="223">
    <w:p w:rsidR="007F6A4E" w:rsidRPr="009071A6" w:rsidRDefault="007F6A4E" w:rsidP="009071A6">
      <w:pPr>
        <w:widowControl w:val="0"/>
        <w:ind w:left="423" w:hanging="283"/>
        <w:jc w:val="both"/>
        <w:rPr>
          <w:rFonts w:ascii="Traditional Arabic" w:hAnsi="Traditional Arabic" w:cs="Traditional Arabic"/>
          <w:sz w:val="28"/>
          <w:szCs w:val="28"/>
          <w:rtl/>
        </w:rPr>
      </w:pPr>
      <w:r w:rsidRPr="009071A6">
        <w:rPr>
          <w:rFonts w:ascii="Traditional Arabic" w:hAnsi="Traditional Arabic" w:cs="Traditional Arabic"/>
          <w:sz w:val="28"/>
          <w:szCs w:val="28"/>
          <w:rtl/>
        </w:rPr>
        <w:t>(</w:t>
      </w:r>
      <w:r w:rsidRPr="009071A6">
        <w:rPr>
          <w:rFonts w:cs="Traditional Arabic"/>
          <w:szCs w:val="28"/>
          <w:rtl/>
        </w:rPr>
        <w:footnoteRef/>
      </w:r>
      <w:r w:rsidRPr="009071A6">
        <w:rPr>
          <w:rFonts w:ascii="Traditional Arabic" w:hAnsi="Traditional Arabic" w:cs="Traditional Arabic"/>
          <w:sz w:val="28"/>
          <w:szCs w:val="28"/>
          <w:rtl/>
        </w:rPr>
        <w:t>)</w:t>
      </w:r>
      <w:r w:rsidRPr="009071A6">
        <w:rPr>
          <w:rFonts w:ascii="Traditional Arabic" w:hAnsi="Traditional Arabic" w:cs="Traditional Arabic" w:hint="cs"/>
          <w:sz w:val="28"/>
          <w:szCs w:val="28"/>
          <w:rtl/>
        </w:rPr>
        <w:t xml:space="preserve"> </w:t>
      </w:r>
      <w:r w:rsidRPr="009071A6">
        <w:rPr>
          <w:rFonts w:ascii="Traditional Arabic" w:hAnsi="Traditional Arabic" w:cs="Traditional Arabic"/>
          <w:sz w:val="28"/>
          <w:szCs w:val="28"/>
          <w:rtl/>
        </w:rPr>
        <w:t>شرح أصول اعتقاد أهل السنة</w:t>
      </w:r>
      <w:r w:rsidRPr="009071A6">
        <w:rPr>
          <w:rFonts w:ascii="Traditional Arabic" w:hAnsi="Traditional Arabic" w:cs="Traditional Arabic" w:hint="cs"/>
          <w:sz w:val="28"/>
          <w:szCs w:val="28"/>
          <w:rtl/>
        </w:rPr>
        <w:t xml:space="preserve">: </w:t>
      </w:r>
      <w:r w:rsidRPr="009071A6">
        <w:rPr>
          <w:rFonts w:ascii="Traditional Arabic" w:hAnsi="Traditional Arabic" w:cs="Traditional Arabic"/>
          <w:sz w:val="28"/>
          <w:szCs w:val="28"/>
          <w:rtl/>
        </w:rPr>
        <w:t>5/886.</w:t>
      </w:r>
    </w:p>
  </w:footnote>
  <w:footnote w:id="224">
    <w:p w:rsidR="007F6A4E" w:rsidRPr="00825902" w:rsidRDefault="007F6A4E" w:rsidP="00825902">
      <w:pPr>
        <w:widowControl w:val="0"/>
        <w:ind w:left="423" w:hanging="283"/>
        <w:jc w:val="both"/>
        <w:rPr>
          <w:rFonts w:ascii="Traditional Arabic" w:hAnsi="Traditional Arabic" w:cs="Traditional Arabic"/>
          <w:sz w:val="28"/>
          <w:szCs w:val="28"/>
          <w:rtl/>
        </w:rPr>
      </w:pPr>
      <w:r w:rsidRPr="00825902">
        <w:rPr>
          <w:rFonts w:ascii="Traditional Arabic" w:hAnsi="Traditional Arabic" w:cs="Traditional Arabic"/>
          <w:sz w:val="28"/>
          <w:szCs w:val="28"/>
          <w:rtl/>
        </w:rPr>
        <w:t>(</w:t>
      </w:r>
      <w:r w:rsidRPr="00825902">
        <w:rPr>
          <w:rFonts w:cs="Traditional Arabic"/>
          <w:szCs w:val="28"/>
          <w:rtl/>
        </w:rPr>
        <w:footnoteRef/>
      </w:r>
      <w:r w:rsidRPr="00825902">
        <w:rPr>
          <w:rFonts w:ascii="Traditional Arabic" w:hAnsi="Traditional Arabic" w:cs="Traditional Arabic"/>
          <w:sz w:val="28"/>
          <w:szCs w:val="28"/>
          <w:rtl/>
        </w:rPr>
        <w:t>) الشريعة للآجري: 2/611</w:t>
      </w:r>
      <w:r w:rsidRPr="00825902">
        <w:rPr>
          <w:rFonts w:ascii="Traditional Arabic" w:hAnsi="Traditional Arabic" w:cs="Traditional Arabic" w:hint="cs"/>
          <w:sz w:val="28"/>
          <w:szCs w:val="28"/>
          <w:rtl/>
        </w:rPr>
        <w:t>،</w:t>
      </w:r>
      <w:r w:rsidRPr="00825902">
        <w:rPr>
          <w:rFonts w:ascii="Traditional Arabic" w:hAnsi="Traditional Arabic" w:cs="Traditional Arabic"/>
          <w:sz w:val="28"/>
          <w:szCs w:val="28"/>
          <w:rtl/>
        </w:rPr>
        <w:t xml:space="preserve"> وانظر: شرح </w:t>
      </w:r>
      <w:r w:rsidRPr="00825902">
        <w:rPr>
          <w:rFonts w:ascii="Traditional Arabic" w:hAnsi="Traditional Arabic" w:cs="Traditional Arabic" w:hint="cs"/>
          <w:sz w:val="28"/>
          <w:szCs w:val="28"/>
          <w:rtl/>
        </w:rPr>
        <w:t xml:space="preserve">أصول </w:t>
      </w:r>
      <w:r w:rsidRPr="00825902">
        <w:rPr>
          <w:rFonts w:ascii="Traditional Arabic" w:hAnsi="Traditional Arabic" w:cs="Traditional Arabic"/>
          <w:sz w:val="28"/>
          <w:szCs w:val="28"/>
          <w:rtl/>
        </w:rPr>
        <w:t>اعتقاد أهل السنة: 4/832.</w:t>
      </w:r>
    </w:p>
  </w:footnote>
  <w:footnote w:id="225">
    <w:p w:rsidR="007F6A4E" w:rsidRPr="00825902" w:rsidRDefault="007F6A4E" w:rsidP="00D73B58">
      <w:pPr>
        <w:widowControl w:val="0"/>
        <w:ind w:left="423" w:hanging="283"/>
        <w:jc w:val="both"/>
        <w:rPr>
          <w:rFonts w:ascii="Traditional Arabic" w:hAnsi="Traditional Arabic" w:cs="Traditional Arabic"/>
          <w:sz w:val="28"/>
          <w:szCs w:val="28"/>
          <w:rtl/>
        </w:rPr>
      </w:pPr>
      <w:r w:rsidRPr="00825902">
        <w:rPr>
          <w:rFonts w:ascii="Traditional Arabic" w:hAnsi="Traditional Arabic" w:cs="Traditional Arabic"/>
          <w:sz w:val="28"/>
          <w:szCs w:val="28"/>
          <w:rtl/>
        </w:rPr>
        <w:t>(</w:t>
      </w:r>
      <w:r w:rsidRPr="00825902">
        <w:rPr>
          <w:rFonts w:cs="Traditional Arabic"/>
          <w:szCs w:val="28"/>
          <w:rtl/>
        </w:rPr>
        <w:footnoteRef/>
      </w:r>
      <w:r w:rsidRPr="00825902">
        <w:rPr>
          <w:rFonts w:ascii="Traditional Arabic" w:hAnsi="Traditional Arabic" w:cs="Traditional Arabic"/>
          <w:sz w:val="28"/>
          <w:szCs w:val="28"/>
          <w:rtl/>
        </w:rPr>
        <w:t>) صحيح البخاري</w:t>
      </w:r>
      <w:r w:rsidR="00D73B58">
        <w:rPr>
          <w:rFonts w:ascii="Traditional Arabic" w:hAnsi="Traditional Arabic" w:cs="Traditional Arabic" w:hint="cs"/>
          <w:sz w:val="28"/>
          <w:szCs w:val="28"/>
          <w:rtl/>
        </w:rPr>
        <w:t xml:space="preserve"> (</w:t>
      </w:r>
      <w:r w:rsidRPr="00825902">
        <w:rPr>
          <w:rFonts w:ascii="Traditional Arabic" w:hAnsi="Traditional Arabic" w:cs="Traditional Arabic"/>
          <w:sz w:val="28"/>
          <w:szCs w:val="28"/>
          <w:rtl/>
        </w:rPr>
        <w:t>7410</w:t>
      </w:r>
      <w:r w:rsidR="00D73B58">
        <w:rPr>
          <w:rFonts w:ascii="Traditional Arabic" w:hAnsi="Traditional Arabic" w:cs="Traditional Arabic" w:hint="cs"/>
          <w:sz w:val="28"/>
          <w:szCs w:val="28"/>
          <w:rtl/>
        </w:rPr>
        <w:t>)</w:t>
      </w:r>
      <w:r w:rsidRPr="00825902">
        <w:rPr>
          <w:rFonts w:ascii="Traditional Arabic" w:hAnsi="Traditional Arabic" w:cs="Traditional Arabic"/>
          <w:sz w:val="28"/>
          <w:szCs w:val="28"/>
          <w:rtl/>
        </w:rPr>
        <w:t>، ومسلم</w:t>
      </w:r>
      <w:r w:rsidR="00D73B58">
        <w:rPr>
          <w:rFonts w:ascii="Traditional Arabic" w:hAnsi="Traditional Arabic" w:cs="Traditional Arabic" w:hint="cs"/>
          <w:sz w:val="28"/>
          <w:szCs w:val="28"/>
          <w:rtl/>
        </w:rPr>
        <w:t xml:space="preserve"> (</w:t>
      </w:r>
      <w:r w:rsidRPr="00825902">
        <w:rPr>
          <w:rFonts w:ascii="Traditional Arabic" w:hAnsi="Traditional Arabic" w:cs="Traditional Arabic"/>
          <w:sz w:val="28"/>
          <w:szCs w:val="28"/>
          <w:rtl/>
        </w:rPr>
        <w:t>191</w:t>
      </w:r>
      <w:r w:rsidR="00D73B58">
        <w:rPr>
          <w:rFonts w:ascii="Traditional Arabic" w:hAnsi="Traditional Arabic" w:cs="Traditional Arabic" w:hint="cs"/>
          <w:sz w:val="28"/>
          <w:szCs w:val="28"/>
          <w:rtl/>
        </w:rPr>
        <w:t>)</w:t>
      </w:r>
      <w:r w:rsidRPr="00825902">
        <w:rPr>
          <w:rFonts w:ascii="Traditional Arabic" w:hAnsi="Traditional Arabic" w:cs="Traditional Arabic"/>
          <w:sz w:val="28"/>
          <w:szCs w:val="28"/>
          <w:rtl/>
        </w:rPr>
        <w:t>.</w:t>
      </w:r>
    </w:p>
  </w:footnote>
  <w:footnote w:id="226">
    <w:p w:rsidR="007F6A4E" w:rsidRPr="00825902" w:rsidRDefault="007F6A4E" w:rsidP="00D73B58">
      <w:pPr>
        <w:widowControl w:val="0"/>
        <w:ind w:left="423" w:hanging="283"/>
        <w:jc w:val="both"/>
        <w:rPr>
          <w:rFonts w:ascii="Traditional Arabic" w:hAnsi="Traditional Arabic" w:cs="Traditional Arabic"/>
          <w:sz w:val="28"/>
          <w:szCs w:val="28"/>
          <w:rtl/>
        </w:rPr>
      </w:pPr>
      <w:r w:rsidRPr="00825902">
        <w:rPr>
          <w:rFonts w:ascii="Traditional Arabic" w:hAnsi="Traditional Arabic" w:cs="Traditional Arabic"/>
          <w:sz w:val="28"/>
          <w:szCs w:val="28"/>
          <w:rtl/>
        </w:rPr>
        <w:t>(</w:t>
      </w:r>
      <w:r w:rsidRPr="00825902">
        <w:rPr>
          <w:rFonts w:ascii="Traditional Arabic" w:hAnsi="Traditional Arabic" w:cs="Traditional Arabic"/>
          <w:sz w:val="28"/>
          <w:szCs w:val="28"/>
        </w:rPr>
        <w:footnoteRef/>
      </w:r>
      <w:r w:rsidRPr="00825902">
        <w:rPr>
          <w:rFonts w:ascii="Traditional Arabic" w:hAnsi="Traditional Arabic" w:cs="Traditional Arabic"/>
          <w:sz w:val="28"/>
          <w:szCs w:val="28"/>
          <w:rtl/>
        </w:rPr>
        <w:t>) صحيح البخاري</w:t>
      </w:r>
      <w:r w:rsidR="00D73B58">
        <w:rPr>
          <w:rFonts w:ascii="Traditional Arabic" w:hAnsi="Traditional Arabic" w:cs="Traditional Arabic" w:hint="cs"/>
          <w:sz w:val="28"/>
          <w:szCs w:val="28"/>
          <w:rtl/>
        </w:rPr>
        <w:t xml:space="preserve"> (</w:t>
      </w:r>
      <w:r w:rsidRPr="00825902">
        <w:rPr>
          <w:rFonts w:ascii="Traditional Arabic" w:hAnsi="Traditional Arabic" w:cs="Traditional Arabic"/>
          <w:sz w:val="28"/>
          <w:szCs w:val="28"/>
          <w:rtl/>
        </w:rPr>
        <w:t>25</w:t>
      </w:r>
      <w:r w:rsidR="00D73B58">
        <w:rPr>
          <w:rFonts w:ascii="Traditional Arabic" w:hAnsi="Traditional Arabic" w:cs="Traditional Arabic" w:hint="cs"/>
          <w:sz w:val="28"/>
          <w:szCs w:val="28"/>
          <w:rtl/>
        </w:rPr>
        <w:t>)</w:t>
      </w:r>
      <w:r w:rsidRPr="00825902">
        <w:rPr>
          <w:rFonts w:ascii="Traditional Arabic" w:hAnsi="Traditional Arabic" w:cs="Traditional Arabic"/>
          <w:sz w:val="28"/>
          <w:szCs w:val="28"/>
          <w:rtl/>
        </w:rPr>
        <w:t>، ومسلم</w:t>
      </w:r>
      <w:r w:rsidR="00D73B58">
        <w:rPr>
          <w:rFonts w:ascii="Traditional Arabic" w:hAnsi="Traditional Arabic" w:cs="Traditional Arabic" w:hint="cs"/>
          <w:sz w:val="28"/>
          <w:szCs w:val="28"/>
          <w:rtl/>
        </w:rPr>
        <w:t xml:space="preserve"> (</w:t>
      </w:r>
      <w:r w:rsidRPr="00825902">
        <w:rPr>
          <w:rFonts w:ascii="Traditional Arabic" w:hAnsi="Traditional Arabic" w:cs="Traditional Arabic"/>
          <w:sz w:val="28"/>
          <w:szCs w:val="28"/>
          <w:rtl/>
        </w:rPr>
        <w:t>22</w:t>
      </w:r>
      <w:r w:rsidR="00D73B58">
        <w:rPr>
          <w:rFonts w:ascii="Traditional Arabic" w:hAnsi="Traditional Arabic" w:cs="Traditional Arabic" w:hint="cs"/>
          <w:sz w:val="28"/>
          <w:szCs w:val="28"/>
          <w:rtl/>
        </w:rPr>
        <w:t>)</w:t>
      </w:r>
      <w:r w:rsidRPr="00825902">
        <w:rPr>
          <w:rFonts w:ascii="Traditional Arabic" w:hAnsi="Traditional Arabic" w:cs="Traditional Arabic"/>
          <w:sz w:val="28"/>
          <w:szCs w:val="28"/>
          <w:rtl/>
        </w:rPr>
        <w:t>.</w:t>
      </w:r>
    </w:p>
  </w:footnote>
  <w:footnote w:id="227">
    <w:p w:rsidR="007F6A4E" w:rsidRPr="00825902" w:rsidRDefault="007F6A4E" w:rsidP="00825902">
      <w:pPr>
        <w:widowControl w:val="0"/>
        <w:ind w:left="423" w:hanging="283"/>
        <w:jc w:val="both"/>
        <w:rPr>
          <w:rFonts w:ascii="Traditional Arabic" w:hAnsi="Traditional Arabic" w:cs="Traditional Arabic"/>
          <w:sz w:val="28"/>
          <w:szCs w:val="28"/>
          <w:rtl/>
        </w:rPr>
      </w:pPr>
      <w:r w:rsidRPr="00825902">
        <w:rPr>
          <w:rFonts w:ascii="Traditional Arabic" w:hAnsi="Traditional Arabic" w:cs="Traditional Arabic"/>
          <w:sz w:val="28"/>
          <w:szCs w:val="28"/>
          <w:rtl/>
        </w:rPr>
        <w:t>(</w:t>
      </w:r>
      <w:r w:rsidRPr="00825902">
        <w:rPr>
          <w:rFonts w:ascii="Traditional Arabic" w:hAnsi="Traditional Arabic" w:cs="Traditional Arabic"/>
          <w:sz w:val="28"/>
          <w:szCs w:val="28"/>
        </w:rPr>
        <w:footnoteRef/>
      </w:r>
      <w:r w:rsidRPr="00825902">
        <w:rPr>
          <w:rFonts w:ascii="Traditional Arabic" w:hAnsi="Traditional Arabic" w:cs="Traditional Arabic"/>
          <w:sz w:val="28"/>
          <w:szCs w:val="28"/>
          <w:rtl/>
        </w:rPr>
        <w:t>) انظر: معارج القبول للشيخ حافظ حكمي: 2/17 وما بعدها.</w:t>
      </w:r>
    </w:p>
  </w:footnote>
  <w:footnote w:id="228">
    <w:p w:rsidR="007F6A4E" w:rsidRPr="002C113B" w:rsidRDefault="007F6A4E" w:rsidP="00D73B58">
      <w:pPr>
        <w:widowControl w:val="0"/>
        <w:ind w:left="423" w:hanging="283"/>
        <w:jc w:val="both"/>
        <w:rPr>
          <w:rFonts w:ascii="Traditional Arabic" w:hAnsi="Traditional Arabic"/>
          <w:szCs w:val="28"/>
          <w:rtl/>
        </w:rPr>
      </w:pPr>
      <w:r w:rsidRPr="00825902">
        <w:rPr>
          <w:rFonts w:ascii="Traditional Arabic" w:hAnsi="Traditional Arabic" w:cs="Traditional Arabic"/>
          <w:sz w:val="28"/>
          <w:szCs w:val="28"/>
          <w:rtl/>
        </w:rPr>
        <w:t>(</w:t>
      </w:r>
      <w:r w:rsidRPr="00825902">
        <w:rPr>
          <w:rFonts w:ascii="Traditional Arabic" w:hAnsi="Traditional Arabic" w:cs="Traditional Arabic"/>
          <w:sz w:val="28"/>
          <w:szCs w:val="28"/>
        </w:rPr>
        <w:footnoteRef/>
      </w:r>
      <w:r w:rsidRPr="00825902">
        <w:rPr>
          <w:rFonts w:ascii="Traditional Arabic" w:hAnsi="Traditional Arabic" w:cs="Traditional Arabic"/>
          <w:sz w:val="28"/>
          <w:szCs w:val="28"/>
          <w:rtl/>
        </w:rPr>
        <w:t xml:space="preserve">) </w:t>
      </w:r>
      <w:r w:rsidRPr="00825902">
        <w:rPr>
          <w:rFonts w:ascii="Traditional Arabic" w:hAnsi="Traditional Arabic" w:cs="Traditional Arabic" w:hint="cs"/>
          <w:sz w:val="28"/>
          <w:szCs w:val="28"/>
          <w:rtl/>
        </w:rPr>
        <w:t>صحيح البخاري</w:t>
      </w:r>
      <w:r w:rsidR="00D73B58">
        <w:rPr>
          <w:rFonts w:ascii="Traditional Arabic" w:hAnsi="Traditional Arabic" w:cs="Traditional Arabic" w:hint="cs"/>
          <w:sz w:val="28"/>
          <w:szCs w:val="28"/>
          <w:rtl/>
        </w:rPr>
        <w:t xml:space="preserve"> (</w:t>
      </w:r>
      <w:r w:rsidRPr="00825902">
        <w:rPr>
          <w:rFonts w:ascii="Traditional Arabic" w:hAnsi="Traditional Arabic" w:cs="Traditional Arabic" w:hint="cs"/>
          <w:sz w:val="28"/>
          <w:szCs w:val="28"/>
          <w:rtl/>
        </w:rPr>
        <w:t>53</w:t>
      </w:r>
      <w:r w:rsidR="00D73B58">
        <w:rPr>
          <w:rFonts w:ascii="Traditional Arabic" w:hAnsi="Traditional Arabic" w:cs="Traditional Arabic" w:hint="cs"/>
          <w:sz w:val="28"/>
          <w:szCs w:val="28"/>
          <w:rtl/>
        </w:rPr>
        <w:t>)</w:t>
      </w:r>
      <w:r w:rsidRPr="00825902">
        <w:rPr>
          <w:rFonts w:ascii="Traditional Arabic" w:hAnsi="Traditional Arabic" w:cs="Traditional Arabic" w:hint="cs"/>
          <w:sz w:val="28"/>
          <w:szCs w:val="28"/>
          <w:rtl/>
        </w:rPr>
        <w:t>، وصحيح مسلم</w:t>
      </w:r>
      <w:r w:rsidR="00D73B58">
        <w:rPr>
          <w:rFonts w:ascii="Traditional Arabic" w:hAnsi="Traditional Arabic" w:cs="Traditional Arabic" w:hint="cs"/>
          <w:sz w:val="28"/>
          <w:szCs w:val="28"/>
          <w:rtl/>
        </w:rPr>
        <w:t xml:space="preserve"> (</w:t>
      </w:r>
      <w:r w:rsidRPr="00825902">
        <w:rPr>
          <w:rFonts w:ascii="Traditional Arabic" w:hAnsi="Traditional Arabic" w:cs="Traditional Arabic" w:hint="cs"/>
          <w:sz w:val="28"/>
          <w:szCs w:val="28"/>
          <w:rtl/>
        </w:rPr>
        <w:t>23</w:t>
      </w:r>
      <w:r w:rsidR="00D73B58">
        <w:rPr>
          <w:rFonts w:ascii="Traditional Arabic" w:hAnsi="Traditional Arabic" w:cs="Traditional Arabic" w:hint="cs"/>
          <w:sz w:val="28"/>
          <w:szCs w:val="28"/>
          <w:rtl/>
        </w:rPr>
        <w:t>)</w:t>
      </w:r>
      <w:r w:rsidRPr="00825902">
        <w:rPr>
          <w:rFonts w:ascii="Traditional Arabic" w:hAnsi="Traditional Arabic" w:cs="Traditional Arabic"/>
          <w:sz w:val="28"/>
          <w:szCs w:val="28"/>
          <w:rtl/>
        </w:rPr>
        <w:t>.</w:t>
      </w:r>
    </w:p>
  </w:footnote>
  <w:footnote w:id="22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سلام الأحكم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189، 190.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193</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197</w:t>
      </w:r>
      <w:r>
        <w:rPr>
          <w:rFonts w:ascii="Traditional Arabic" w:hAnsi="Traditional Arabic" w:cs="Traditional Arabic"/>
          <w:sz w:val="28"/>
          <w:szCs w:val="28"/>
          <w:rtl/>
          <w:lang w:bidi="ar"/>
        </w:rPr>
        <w:t>.</w:t>
      </w:r>
    </w:p>
  </w:footnote>
  <w:footnote w:id="230">
    <w:p w:rsidR="007F6A4E" w:rsidRPr="00E35CBD" w:rsidRDefault="007F6A4E" w:rsidP="00B62AD8">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102،</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أصول الدين للبزدوي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153، شرح العقائد النسفية</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 xml:space="preserve">56 </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 xml:space="preserve"> 59</w:t>
      </w:r>
      <w:r w:rsidRPr="00E35CBD">
        <w:rPr>
          <w:rFonts w:ascii="Traditional Arabic" w:hAnsi="Traditional Arabic" w:cs="Traditional Arabic"/>
          <w:sz w:val="28"/>
          <w:szCs w:val="28"/>
          <w:rtl/>
        </w:rPr>
        <w:t>.</w:t>
      </w:r>
    </w:p>
  </w:footnote>
  <w:footnote w:id="231">
    <w:p w:rsidR="007F6A4E" w:rsidRPr="00E35CBD" w:rsidRDefault="007F6A4E" w:rsidP="006C7EE3">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وللمزيد في هذه المسألة: انظر: </w:t>
      </w:r>
      <w:r w:rsidRPr="006C7EE3">
        <w:rPr>
          <w:rFonts w:ascii="Traditional Arabic" w:hAnsi="Traditional Arabic" w:cs="Traditional Arabic"/>
          <w:sz w:val="28"/>
          <w:szCs w:val="28"/>
          <w:rtl/>
        </w:rPr>
        <w:t>زيادة الإيمان ونقصانه وحكم الاستثناء فيه</w:t>
      </w:r>
      <w:r>
        <w:rPr>
          <w:rFonts w:ascii="Traditional Arabic" w:hAnsi="Traditional Arabic" w:cs="Traditional Arabic" w:hint="cs"/>
          <w:sz w:val="28"/>
          <w:szCs w:val="28"/>
          <w:rtl/>
        </w:rPr>
        <w:t>، ل</w:t>
      </w:r>
      <w:r w:rsidRPr="006C7EE3">
        <w:rPr>
          <w:rFonts w:ascii="Traditional Arabic" w:hAnsi="Traditional Arabic" w:cs="Traditional Arabic"/>
          <w:sz w:val="28"/>
          <w:szCs w:val="28"/>
          <w:rtl/>
        </w:rPr>
        <w:t>عبد الرزاق بن عبد المحسن البدر</w:t>
      </w:r>
      <w:r>
        <w:rPr>
          <w:rFonts w:ascii="Traditional Arabic" w:hAnsi="Traditional Arabic" w:cs="Traditional Arabic" w:hint="cs"/>
          <w:sz w:val="28"/>
          <w:szCs w:val="28"/>
          <w:rtl/>
        </w:rPr>
        <w:t>.</w:t>
      </w:r>
    </w:p>
  </w:footnote>
  <w:footnote w:id="232">
    <w:p w:rsidR="007F6A4E" w:rsidRPr="00E35CBD" w:rsidRDefault="007F6A4E" w:rsidP="001372D0">
      <w:pPr>
        <w:widowControl w:val="0"/>
        <w:ind w:left="423" w:hanging="283"/>
        <w:jc w:val="both"/>
        <w:rPr>
          <w:rFonts w:ascii="Traditional Arabic" w:hAnsi="Traditional Arabic" w:cs="Traditional Arabic"/>
          <w:sz w:val="28"/>
          <w:szCs w:val="28"/>
          <w:rtl/>
          <w:lang w:bidi="ar"/>
        </w:rPr>
      </w:pPr>
      <w:r w:rsidRPr="00E35CBD">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footnoteRef/>
      </w:r>
      <w:r w:rsidRPr="00E35CBD">
        <w:rPr>
          <w:rFonts w:ascii="Traditional Arabic" w:hAnsi="Traditional Arabic" w:cs="Traditional Arabic"/>
          <w:sz w:val="28"/>
          <w:szCs w:val="28"/>
          <w:rtl/>
          <w:lang w:bidi="ar"/>
        </w:rPr>
        <w:t xml:space="preserve">) </w:t>
      </w:r>
      <w:r>
        <w:rPr>
          <w:rFonts w:ascii="Traditional Arabic" w:hAnsi="Traditional Arabic" w:cs="Traditional Arabic" w:hint="cs"/>
          <w:sz w:val="28"/>
          <w:szCs w:val="28"/>
          <w:rtl/>
          <w:lang w:bidi="ar"/>
        </w:rPr>
        <w:t>صحيح مسلم (</w:t>
      </w:r>
      <w:r w:rsidRPr="001372D0">
        <w:rPr>
          <w:rFonts w:ascii="Traditional Arabic" w:hAnsi="Traditional Arabic" w:cs="Traditional Arabic"/>
          <w:sz w:val="28"/>
          <w:szCs w:val="28"/>
          <w:rtl/>
          <w:lang w:bidi="ar"/>
        </w:rPr>
        <w:t>79</w:t>
      </w:r>
      <w:r>
        <w:rPr>
          <w:rFonts w:ascii="Traditional Arabic" w:hAnsi="Traditional Arabic" w:cs="Traditional Arabic" w:hint="cs"/>
          <w:sz w:val="28"/>
          <w:szCs w:val="28"/>
          <w:rtl/>
          <w:lang w:bidi="ar"/>
        </w:rPr>
        <w:t>)</w:t>
      </w:r>
      <w:r w:rsidRPr="00E35CBD">
        <w:rPr>
          <w:rFonts w:ascii="Traditional Arabic" w:hAnsi="Traditional Arabic" w:cs="Traditional Arabic"/>
          <w:sz w:val="28"/>
          <w:szCs w:val="28"/>
          <w:rtl/>
          <w:lang w:bidi="ar"/>
        </w:rPr>
        <w:t>.</w:t>
      </w:r>
    </w:p>
  </w:footnote>
  <w:footnote w:id="233">
    <w:p w:rsidR="007F6A4E" w:rsidRPr="00E35CBD" w:rsidRDefault="007F6A4E" w:rsidP="001372D0">
      <w:pPr>
        <w:widowControl w:val="0"/>
        <w:ind w:left="423" w:hanging="283"/>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1372D0">
        <w:rPr>
          <w:rFonts w:ascii="Traditional Arabic" w:hAnsi="Traditional Arabic" w:cs="Traditional Arabic"/>
          <w:sz w:val="28"/>
          <w:szCs w:val="28"/>
          <w:rtl/>
          <w:lang w:bidi="ar"/>
        </w:rPr>
        <w:t>صحيح البخاري</w:t>
      </w:r>
      <w:r>
        <w:rPr>
          <w:rFonts w:ascii="Traditional Arabic" w:hAnsi="Traditional Arabic" w:cs="Traditional Arabic" w:hint="cs"/>
          <w:sz w:val="28"/>
          <w:szCs w:val="28"/>
          <w:rtl/>
          <w:lang w:bidi="ar"/>
        </w:rPr>
        <w:t xml:space="preserve"> (</w:t>
      </w:r>
      <w:r w:rsidRPr="001372D0">
        <w:rPr>
          <w:rFonts w:ascii="Traditional Arabic" w:hAnsi="Traditional Arabic" w:cs="Traditional Arabic"/>
          <w:sz w:val="28"/>
          <w:szCs w:val="28"/>
          <w:rtl/>
          <w:lang w:bidi="ar"/>
        </w:rPr>
        <w:t>7510</w:t>
      </w:r>
      <w:r>
        <w:rPr>
          <w:rFonts w:ascii="Traditional Arabic" w:hAnsi="Traditional Arabic" w:cs="Traditional Arabic" w:hint="cs"/>
          <w:sz w:val="28"/>
          <w:szCs w:val="28"/>
          <w:rtl/>
          <w:lang w:bidi="ar"/>
        </w:rPr>
        <w:t>)</w:t>
      </w:r>
      <w:r w:rsidRPr="001372D0">
        <w:rPr>
          <w:rFonts w:ascii="Traditional Arabic" w:hAnsi="Traditional Arabic" w:cs="Traditional Arabic"/>
          <w:sz w:val="28"/>
          <w:szCs w:val="28"/>
          <w:rtl/>
          <w:lang w:bidi="ar"/>
        </w:rPr>
        <w:t xml:space="preserve">، وصحيح مسلم </w:t>
      </w:r>
      <w:r>
        <w:rPr>
          <w:rFonts w:ascii="Traditional Arabic" w:hAnsi="Traditional Arabic" w:cs="Traditional Arabic" w:hint="cs"/>
          <w:sz w:val="28"/>
          <w:szCs w:val="28"/>
          <w:rtl/>
          <w:lang w:bidi="ar"/>
        </w:rPr>
        <w:t>(</w:t>
      </w:r>
      <w:r w:rsidRPr="001372D0">
        <w:rPr>
          <w:rFonts w:ascii="Traditional Arabic" w:hAnsi="Traditional Arabic" w:cs="Traditional Arabic"/>
          <w:sz w:val="28"/>
          <w:szCs w:val="28"/>
          <w:rtl/>
          <w:lang w:bidi="ar"/>
        </w:rPr>
        <w:t>193</w:t>
      </w:r>
      <w:r>
        <w:rPr>
          <w:rFonts w:ascii="Traditional Arabic" w:hAnsi="Traditional Arabic" w:cs="Traditional Arabic" w:hint="cs"/>
          <w:sz w:val="28"/>
          <w:szCs w:val="28"/>
          <w:rtl/>
          <w:lang w:bidi="ar"/>
        </w:rPr>
        <w:t>).</w:t>
      </w:r>
    </w:p>
  </w:footnote>
  <w:footnote w:id="234">
    <w:p w:rsidR="007F6A4E" w:rsidRPr="00E35CBD" w:rsidRDefault="007F6A4E" w:rsidP="007C7633">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6F7955">
        <w:rPr>
          <w:rFonts w:ascii="Traditional Arabic" w:hAnsi="Traditional Arabic" w:cs="Traditional Arabic"/>
          <w:sz w:val="28"/>
          <w:szCs w:val="28"/>
          <w:rtl/>
          <w:lang w:bidi="ar"/>
        </w:rPr>
        <w:t>شرح العقيدة الطحاوية</w:t>
      </w:r>
      <w:r>
        <w:rPr>
          <w:rFonts w:ascii="Traditional Arabic" w:hAnsi="Traditional Arabic" w:cs="Traditional Arabic" w:hint="cs"/>
          <w:sz w:val="28"/>
          <w:szCs w:val="28"/>
          <w:rtl/>
          <w:lang w:bidi="ar"/>
        </w:rPr>
        <w:t xml:space="preserve">: </w:t>
      </w:r>
      <w:r w:rsidRPr="006F7955">
        <w:rPr>
          <w:rFonts w:ascii="Traditional Arabic" w:hAnsi="Traditional Arabic" w:cs="Traditional Arabic"/>
          <w:sz w:val="28"/>
          <w:szCs w:val="28"/>
          <w:rtl/>
          <w:lang w:bidi="ar"/>
        </w:rPr>
        <w:t>2/ 126</w:t>
      </w:r>
      <w:r w:rsidRPr="00E35CBD">
        <w:rPr>
          <w:rFonts w:ascii="Traditional Arabic" w:hAnsi="Traditional Arabic" w:cs="Traditional Arabic"/>
          <w:sz w:val="28"/>
          <w:szCs w:val="28"/>
          <w:rtl/>
        </w:rPr>
        <w:t>.</w:t>
      </w:r>
    </w:p>
  </w:footnote>
  <w:footnote w:id="235">
    <w:p w:rsidR="007F6A4E" w:rsidRPr="00E35CBD" w:rsidRDefault="007F6A4E" w:rsidP="007C7633">
      <w:pPr>
        <w:widowControl w:val="0"/>
        <w:ind w:left="423" w:hanging="283"/>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6F7955">
        <w:rPr>
          <w:rFonts w:ascii="Traditional Arabic" w:hAnsi="Traditional Arabic" w:cs="Traditional Arabic"/>
          <w:sz w:val="28"/>
          <w:szCs w:val="28"/>
          <w:rtl/>
          <w:lang w:bidi="ar"/>
        </w:rPr>
        <w:t>أخرجه الطبراني في الكبير (8549)، وقال الهيثمي في المجمع: إسناده جيد، وقال الحافظ رحمه الله في الفتح (1/ 48): رواه أحمد في الإيمان، وإسناده صحيح</w:t>
      </w:r>
      <w:r>
        <w:rPr>
          <w:rFonts w:ascii="Traditional Arabic" w:hAnsi="Traditional Arabic" w:cs="Traditional Arabic" w:hint="cs"/>
          <w:sz w:val="28"/>
          <w:szCs w:val="28"/>
          <w:rtl/>
          <w:lang w:bidi="ar"/>
        </w:rPr>
        <w:t>.</w:t>
      </w:r>
    </w:p>
  </w:footnote>
  <w:footnote w:id="236">
    <w:p w:rsidR="007F6A4E" w:rsidRPr="00E35CBD" w:rsidRDefault="007F6A4E" w:rsidP="007C7633">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6F7955">
        <w:rPr>
          <w:rFonts w:ascii="Traditional Arabic" w:hAnsi="Traditional Arabic" w:cs="Traditional Arabic"/>
          <w:sz w:val="28"/>
          <w:szCs w:val="28"/>
          <w:rtl/>
          <w:lang w:bidi="ar"/>
        </w:rPr>
        <w:t>فتح الباري</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1/ 47</w:t>
      </w:r>
      <w:r w:rsidRPr="00E35CBD">
        <w:rPr>
          <w:rFonts w:ascii="Traditional Arabic" w:hAnsi="Traditional Arabic" w:cs="Traditional Arabic"/>
          <w:sz w:val="28"/>
          <w:szCs w:val="28"/>
          <w:rtl/>
        </w:rPr>
        <w:t>.</w:t>
      </w:r>
    </w:p>
  </w:footnote>
  <w:footnote w:id="237">
    <w:p w:rsidR="007F6A4E" w:rsidRPr="00E35CBD" w:rsidRDefault="007F6A4E" w:rsidP="007C7633">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6F7955">
        <w:rPr>
          <w:rFonts w:ascii="Traditional Arabic" w:hAnsi="Traditional Arabic" w:cs="Traditional Arabic"/>
          <w:sz w:val="28"/>
          <w:szCs w:val="28"/>
          <w:rtl/>
          <w:lang w:bidi="ar"/>
        </w:rPr>
        <w:t>فتح الباري</w:t>
      </w:r>
      <w:r>
        <w:rPr>
          <w:rFonts w:ascii="Traditional Arabic" w:hAnsi="Traditional Arabic" w:cs="Traditional Arabic" w:hint="cs"/>
          <w:sz w:val="28"/>
          <w:szCs w:val="28"/>
          <w:rtl/>
          <w:lang w:bidi="ar"/>
        </w:rPr>
        <w:t>:</w:t>
      </w:r>
      <w:r w:rsidRPr="006F7955">
        <w:rPr>
          <w:rFonts w:ascii="Traditional Arabic" w:hAnsi="Traditional Arabic" w:cs="Traditional Arabic"/>
          <w:sz w:val="28"/>
          <w:szCs w:val="28"/>
          <w:rtl/>
          <w:lang w:bidi="ar"/>
        </w:rPr>
        <w:t xml:space="preserve"> 1/ 47</w:t>
      </w:r>
      <w:r w:rsidRPr="00E35CBD">
        <w:rPr>
          <w:rFonts w:ascii="Traditional Arabic" w:hAnsi="Traditional Arabic" w:cs="Traditional Arabic"/>
          <w:sz w:val="28"/>
          <w:szCs w:val="28"/>
          <w:rtl/>
        </w:rPr>
        <w:t>.</w:t>
      </w:r>
    </w:p>
  </w:footnote>
  <w:footnote w:id="238">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388.</w:t>
      </w:r>
    </w:p>
  </w:footnote>
  <w:footnote w:id="239">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105، 106</w:t>
      </w:r>
      <w:r>
        <w:rPr>
          <w:rFonts w:ascii="Traditional Arabic" w:hAnsi="Traditional Arabic" w:cs="Traditional Arabic"/>
          <w:sz w:val="28"/>
          <w:szCs w:val="28"/>
          <w:rtl/>
          <w:lang w:bidi="ar"/>
        </w:rPr>
        <w:t>.</w:t>
      </w:r>
    </w:p>
  </w:footnote>
  <w:footnote w:id="240">
    <w:p w:rsidR="007F6A4E" w:rsidRPr="00E35CBD" w:rsidRDefault="007F6A4E" w:rsidP="002C03F3">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Pr>
          <w:rFonts w:ascii="Traditional Arabic" w:hAnsi="Traditional Arabic" w:cs="Traditional Arabic" w:hint="cs"/>
          <w:sz w:val="28"/>
          <w:szCs w:val="28"/>
          <w:rtl/>
        </w:rPr>
        <w:t>صحيح مسلم (249)</w:t>
      </w:r>
      <w:r>
        <w:rPr>
          <w:rFonts w:ascii="Traditional Arabic" w:hAnsi="Traditional Arabic" w:cs="Traditional Arabic"/>
          <w:sz w:val="28"/>
          <w:szCs w:val="28"/>
          <w:rtl/>
          <w:lang w:bidi="ar"/>
        </w:rPr>
        <w:t>.</w:t>
      </w:r>
    </w:p>
  </w:footnote>
  <w:footnote w:id="241">
    <w:p w:rsidR="007F6A4E" w:rsidRPr="00E35CBD" w:rsidRDefault="007F6A4E" w:rsidP="00385ECF">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008900FC">
        <w:rPr>
          <w:rFonts w:ascii="Traditional Arabic" w:hAnsi="Traditional Arabic" w:cs="Traditional Arabic" w:hint="cs"/>
          <w:sz w:val="28"/>
          <w:szCs w:val="28"/>
          <w:rtl/>
          <w:lang w:bidi="ar"/>
        </w:rPr>
        <w:t xml:space="preserve">انظر: </w:t>
      </w:r>
      <w:r w:rsidRPr="00385ECF">
        <w:rPr>
          <w:rFonts w:ascii="Traditional Arabic" w:hAnsi="Traditional Arabic" w:cs="Traditional Arabic"/>
          <w:sz w:val="28"/>
          <w:szCs w:val="28"/>
          <w:rtl/>
          <w:lang w:bidi="ar"/>
        </w:rPr>
        <w:t>المناهي اللفظية</w:t>
      </w:r>
      <w:r>
        <w:rPr>
          <w:rFonts w:ascii="Traditional Arabic" w:hAnsi="Traditional Arabic" w:cs="Traditional Arabic" w:hint="cs"/>
          <w:sz w:val="28"/>
          <w:szCs w:val="28"/>
          <w:rtl/>
          <w:lang w:bidi="ar"/>
        </w:rPr>
        <w:t xml:space="preserve"> لابن عثيمين: </w:t>
      </w:r>
      <w:r>
        <w:rPr>
          <w:rFonts w:ascii="Traditional Arabic" w:hAnsi="Traditional Arabic" w:cs="Traditional Arabic"/>
          <w:sz w:val="28"/>
          <w:szCs w:val="28"/>
          <w:rtl/>
          <w:lang w:bidi="ar"/>
        </w:rPr>
        <w:t>125</w:t>
      </w:r>
      <w:r>
        <w:rPr>
          <w:rFonts w:ascii="Traditional Arabic" w:hAnsi="Traditional Arabic" w:cs="Traditional Arabic" w:hint="cs"/>
          <w:sz w:val="28"/>
          <w:szCs w:val="28"/>
          <w:rtl/>
          <w:lang w:bidi="ar"/>
        </w:rPr>
        <w:t xml:space="preserve">، </w:t>
      </w:r>
      <w:r w:rsidRPr="00786478">
        <w:rPr>
          <w:rFonts w:ascii="Traditional Arabic" w:hAnsi="Traditional Arabic" w:cs="Traditional Arabic"/>
          <w:sz w:val="28"/>
          <w:szCs w:val="28"/>
          <w:rtl/>
        </w:rPr>
        <w:t>رسالة فتح رب البرية بتلخيص الحموية</w:t>
      </w:r>
      <w:r>
        <w:rPr>
          <w:rFonts w:ascii="Traditional Arabic" w:hAnsi="Traditional Arabic" w:cs="Traditional Arabic" w:hint="cs"/>
          <w:sz w:val="28"/>
          <w:szCs w:val="28"/>
          <w:rtl/>
        </w:rPr>
        <w:t>: 117.</w:t>
      </w:r>
    </w:p>
  </w:footnote>
  <w:footnote w:id="242">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التوحيد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394</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397، وانظر</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أصول الدين للبزدوي</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154، 221</w:t>
      </w:r>
      <w:r w:rsidRPr="00E35CBD">
        <w:rPr>
          <w:rFonts w:ascii="Traditional Arabic" w:hAnsi="Traditional Arabic" w:cs="Traditional Arabic"/>
          <w:sz w:val="28"/>
          <w:szCs w:val="28"/>
          <w:rtl/>
        </w:rPr>
        <w:t>.</w:t>
      </w:r>
    </w:p>
  </w:footnote>
  <w:footnote w:id="243">
    <w:p w:rsidR="00E336C4" w:rsidRPr="00E35CBD" w:rsidRDefault="00E336C4" w:rsidP="007C62D8">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007C62D8">
        <w:rPr>
          <w:rFonts w:ascii="Traditional Arabic" w:hAnsi="Traditional Arabic" w:cs="Traditional Arabic" w:hint="cs"/>
          <w:sz w:val="28"/>
          <w:szCs w:val="28"/>
          <w:rtl/>
          <w:lang w:bidi="ar"/>
        </w:rPr>
        <w:t>صحيح</w:t>
      </w:r>
      <w:r w:rsidR="00687108">
        <w:rPr>
          <w:rFonts w:ascii="Traditional Arabic" w:hAnsi="Traditional Arabic" w:cs="Traditional Arabic" w:hint="cs"/>
          <w:sz w:val="28"/>
          <w:szCs w:val="28"/>
          <w:rtl/>
          <w:lang w:bidi="ar"/>
        </w:rPr>
        <w:t xml:space="preserve"> مسلم (8)</w:t>
      </w:r>
      <w:r w:rsidRPr="00E35CBD">
        <w:rPr>
          <w:rFonts w:ascii="Traditional Arabic" w:hAnsi="Traditional Arabic" w:cs="Traditional Arabic"/>
          <w:sz w:val="28"/>
          <w:szCs w:val="28"/>
          <w:rtl/>
        </w:rPr>
        <w:t>.</w:t>
      </w:r>
    </w:p>
  </w:footnote>
  <w:footnote w:id="244">
    <w:p w:rsidR="00E336C4" w:rsidRPr="00E35CBD" w:rsidRDefault="00E336C4" w:rsidP="007C62D8">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007C62D8">
        <w:rPr>
          <w:rFonts w:ascii="Traditional Arabic" w:hAnsi="Traditional Arabic" w:cs="Traditional Arabic" w:hint="cs"/>
          <w:sz w:val="28"/>
          <w:szCs w:val="28"/>
          <w:rtl/>
          <w:lang w:bidi="ar"/>
        </w:rPr>
        <w:t>صحيح</w:t>
      </w:r>
      <w:r w:rsidRPr="00E336C4">
        <w:rPr>
          <w:rFonts w:ascii="Traditional Arabic" w:hAnsi="Traditional Arabic" w:cs="Traditional Arabic"/>
          <w:sz w:val="28"/>
          <w:szCs w:val="28"/>
          <w:rtl/>
          <w:lang w:bidi="ar"/>
        </w:rPr>
        <w:t xml:space="preserve"> البخاري (53)</w:t>
      </w:r>
      <w:r w:rsidRPr="00E35CBD">
        <w:rPr>
          <w:rFonts w:ascii="Traditional Arabic" w:hAnsi="Traditional Arabic" w:cs="Traditional Arabic"/>
          <w:sz w:val="28"/>
          <w:szCs w:val="28"/>
          <w:rtl/>
        </w:rPr>
        <w:t>.</w:t>
      </w:r>
      <w:r w:rsidR="006510B6">
        <w:rPr>
          <w:rFonts w:ascii="Traditional Arabic" w:hAnsi="Traditional Arabic" w:cs="Traditional Arabic" w:hint="cs"/>
          <w:sz w:val="28"/>
          <w:szCs w:val="28"/>
          <w:rtl/>
        </w:rPr>
        <w:t xml:space="preserve"> وللمزيد في هذه المسألة، انظر: </w:t>
      </w:r>
      <w:r w:rsidR="006510B6" w:rsidRPr="006510B6">
        <w:rPr>
          <w:rFonts w:ascii="Traditional Arabic" w:hAnsi="Traditional Arabic" w:cs="Traditional Arabic"/>
          <w:sz w:val="28"/>
          <w:szCs w:val="28"/>
          <w:rtl/>
        </w:rPr>
        <w:t>مسألة الإيمان لعلي بن عبد العزيز الشبل</w:t>
      </w:r>
      <w:r w:rsidR="006510B6">
        <w:rPr>
          <w:rFonts w:ascii="Traditional Arabic" w:hAnsi="Traditional Arabic" w:cs="Traditional Arabic" w:hint="cs"/>
          <w:sz w:val="28"/>
          <w:szCs w:val="28"/>
          <w:rtl/>
        </w:rPr>
        <w:t>.</w:t>
      </w:r>
    </w:p>
  </w:footnote>
  <w:footnote w:id="245">
    <w:p w:rsidR="007F6A4E" w:rsidRPr="00E35CBD" w:rsidRDefault="007F6A4E" w:rsidP="00851912">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 xml:space="preserve">) </w:t>
      </w:r>
      <w:r w:rsidRPr="00E35CBD">
        <w:rPr>
          <w:rFonts w:ascii="Traditional Arabic" w:hAnsi="Traditional Arabic" w:cs="Traditional Arabic"/>
          <w:sz w:val="28"/>
          <w:szCs w:val="28"/>
          <w:rtl/>
          <w:lang w:bidi="ar"/>
        </w:rPr>
        <w:t>التمهيد</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92، 93، بحر الكلام</w:t>
      </w:r>
      <w:r>
        <w:rPr>
          <w:rFonts w:ascii="Traditional Arabic" w:hAnsi="Traditional Arabic" w:cs="Traditional Arabic"/>
          <w:sz w:val="28"/>
          <w:szCs w:val="28"/>
          <w:rtl/>
          <w:lang w:bidi="ar"/>
        </w:rPr>
        <w:t xml:space="preserve">: </w:t>
      </w:r>
      <w:r w:rsidRPr="00E35CBD">
        <w:rPr>
          <w:rFonts w:ascii="Traditional Arabic" w:hAnsi="Traditional Arabic" w:cs="Traditional Arabic"/>
          <w:sz w:val="28"/>
          <w:szCs w:val="28"/>
          <w:rtl/>
          <w:lang w:bidi="ar"/>
        </w:rPr>
        <w:t>47، 48، وانظر</w:t>
      </w:r>
      <w:r>
        <w:rPr>
          <w:rFonts w:ascii="Traditional Arabic" w:hAnsi="Traditional Arabic" w:cs="Traditional Arabic"/>
          <w:sz w:val="28"/>
          <w:szCs w:val="28"/>
          <w:rtl/>
          <w:lang w:bidi="ar"/>
        </w:rPr>
        <w:t xml:space="preserve">: التوحيد: </w:t>
      </w:r>
      <w:r w:rsidRPr="00E35CBD">
        <w:rPr>
          <w:rFonts w:ascii="Traditional Arabic" w:hAnsi="Traditional Arabic" w:cs="Traditional Arabic"/>
          <w:sz w:val="28"/>
          <w:szCs w:val="28"/>
          <w:rtl/>
          <w:lang w:bidi="ar"/>
        </w:rPr>
        <w:t>329</w:t>
      </w:r>
      <w:r>
        <w:rPr>
          <w:rFonts w:ascii="Traditional Arabic" w:hAnsi="Traditional Arabic" w:cs="Traditional Arabic"/>
          <w:sz w:val="28"/>
          <w:szCs w:val="28"/>
          <w:rtl/>
          <w:lang w:bidi="ar"/>
        </w:rPr>
        <w:t>-</w:t>
      </w:r>
      <w:r w:rsidRPr="00E35CBD">
        <w:rPr>
          <w:rFonts w:ascii="Traditional Arabic" w:hAnsi="Traditional Arabic" w:cs="Traditional Arabic"/>
          <w:sz w:val="28"/>
          <w:szCs w:val="28"/>
          <w:rtl/>
          <w:lang w:bidi="ar"/>
        </w:rPr>
        <w:t>365</w:t>
      </w:r>
      <w:r w:rsidRPr="00E35CBD">
        <w:rPr>
          <w:rFonts w:ascii="Traditional Arabic" w:hAnsi="Traditional Arabic" w:cs="Traditional Arabic"/>
          <w:sz w:val="28"/>
          <w:szCs w:val="28"/>
          <w:rtl/>
        </w:rPr>
        <w:t>.</w:t>
      </w:r>
    </w:p>
  </w:footnote>
  <w:footnote w:id="246">
    <w:p w:rsidR="003D0A28" w:rsidRPr="00E35CBD" w:rsidRDefault="003D0A28" w:rsidP="003D0A28">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مجموع </w:t>
      </w:r>
      <w:r w:rsidRPr="003D0A28">
        <w:rPr>
          <w:rFonts w:ascii="Traditional Arabic" w:hAnsi="Traditional Arabic" w:cs="Traditional Arabic"/>
          <w:sz w:val="28"/>
          <w:szCs w:val="28"/>
          <w:rtl/>
          <w:lang w:bidi="ar"/>
        </w:rPr>
        <w:t>الفتاوى</w:t>
      </w:r>
      <w:r>
        <w:rPr>
          <w:rFonts w:ascii="Traditional Arabic" w:hAnsi="Traditional Arabic" w:cs="Traditional Arabic" w:hint="cs"/>
          <w:sz w:val="28"/>
          <w:szCs w:val="28"/>
          <w:rtl/>
          <w:lang w:bidi="ar"/>
        </w:rPr>
        <w:t xml:space="preserve">: </w:t>
      </w:r>
      <w:r w:rsidRPr="003D0A28">
        <w:rPr>
          <w:rFonts w:ascii="Traditional Arabic" w:hAnsi="Traditional Arabic" w:cs="Traditional Arabic"/>
          <w:sz w:val="28"/>
          <w:szCs w:val="28"/>
          <w:rtl/>
          <w:lang w:bidi="ar"/>
        </w:rPr>
        <w:t>7/241</w:t>
      </w:r>
      <w:r w:rsidRPr="00E35CBD">
        <w:rPr>
          <w:rFonts w:ascii="Traditional Arabic" w:hAnsi="Traditional Arabic" w:cs="Traditional Arabic"/>
          <w:sz w:val="28"/>
          <w:szCs w:val="28"/>
          <w:rtl/>
        </w:rPr>
        <w:t>.</w:t>
      </w:r>
    </w:p>
  </w:footnote>
  <w:footnote w:id="247">
    <w:p w:rsidR="005F77D6" w:rsidRPr="00E35CBD" w:rsidRDefault="005F77D6" w:rsidP="005F77D6">
      <w:pPr>
        <w:widowControl w:val="0"/>
        <w:ind w:left="423" w:hanging="283"/>
        <w:jc w:val="both"/>
        <w:rPr>
          <w:rFonts w:ascii="Traditional Arabic" w:hAnsi="Traditional Arabic" w:cs="Traditional Arabic"/>
          <w:sz w:val="28"/>
          <w:szCs w:val="28"/>
          <w:rtl/>
        </w:rPr>
      </w:pPr>
      <w:r w:rsidRPr="00E35CBD">
        <w:rPr>
          <w:rFonts w:ascii="Traditional Arabic" w:hAnsi="Traditional Arabic" w:cs="Traditional Arabic"/>
          <w:sz w:val="28"/>
          <w:szCs w:val="28"/>
          <w:rtl/>
        </w:rPr>
        <w:t>(</w:t>
      </w:r>
      <w:r w:rsidRPr="00E35CBD">
        <w:rPr>
          <w:rFonts w:ascii="Traditional Arabic" w:hAnsi="Traditional Arabic" w:cs="Traditional Arabic"/>
          <w:sz w:val="28"/>
          <w:szCs w:val="28"/>
          <w:rtl/>
        </w:rPr>
        <w:footnoteRef/>
      </w:r>
      <w:r w:rsidRPr="00E35CBD">
        <w:rPr>
          <w:rFonts w:ascii="Traditional Arabic" w:hAnsi="Traditional Arabic" w:cs="Traditional Arabic"/>
          <w:sz w:val="28"/>
          <w:szCs w:val="28"/>
          <w:rtl/>
        </w:rPr>
        <w:t>)</w:t>
      </w:r>
      <w:r>
        <w:rPr>
          <w:rFonts w:ascii="Traditional Arabic" w:hAnsi="Traditional Arabic" w:cs="Traditional Arabic" w:hint="cs"/>
          <w:sz w:val="28"/>
          <w:szCs w:val="28"/>
          <w:rtl/>
          <w:lang w:bidi="ar"/>
        </w:rPr>
        <w:t xml:space="preserve"> </w:t>
      </w:r>
      <w:r w:rsidRPr="005F77D6">
        <w:rPr>
          <w:rFonts w:ascii="Traditional Arabic" w:hAnsi="Traditional Arabic" w:cs="Traditional Arabic"/>
          <w:sz w:val="28"/>
          <w:szCs w:val="28"/>
          <w:rtl/>
          <w:lang w:bidi="ar"/>
        </w:rPr>
        <w:t xml:space="preserve">شرح </w:t>
      </w:r>
      <w:r>
        <w:rPr>
          <w:rFonts w:ascii="Traditional Arabic" w:hAnsi="Traditional Arabic" w:cs="Traditional Arabic" w:hint="cs"/>
          <w:sz w:val="28"/>
          <w:szCs w:val="28"/>
          <w:rtl/>
          <w:lang w:bidi="ar"/>
        </w:rPr>
        <w:t xml:space="preserve">العقيدة </w:t>
      </w:r>
      <w:r w:rsidRPr="005F77D6">
        <w:rPr>
          <w:rFonts w:ascii="Traditional Arabic" w:hAnsi="Traditional Arabic" w:cs="Traditional Arabic"/>
          <w:sz w:val="28"/>
          <w:szCs w:val="28"/>
          <w:rtl/>
          <w:lang w:bidi="ar"/>
        </w:rPr>
        <w:t>الطحاوية</w:t>
      </w:r>
      <w:r>
        <w:rPr>
          <w:rFonts w:ascii="Traditional Arabic" w:hAnsi="Traditional Arabic" w:cs="Traditional Arabic" w:hint="cs"/>
          <w:sz w:val="28"/>
          <w:szCs w:val="28"/>
          <w:rtl/>
          <w:lang w:bidi="ar"/>
        </w:rPr>
        <w:t xml:space="preserve">: </w:t>
      </w:r>
      <w:r>
        <w:rPr>
          <w:rFonts w:ascii="Traditional Arabic" w:hAnsi="Traditional Arabic" w:cs="Traditional Arabic"/>
          <w:sz w:val="28"/>
          <w:szCs w:val="28"/>
          <w:rtl/>
          <w:lang w:bidi="ar"/>
        </w:rPr>
        <w:t>413</w:t>
      </w:r>
      <w:r w:rsidRPr="00E35CBD">
        <w:rPr>
          <w:rFonts w:ascii="Traditional Arabic" w:hAnsi="Traditional Arabic" w:cs="Traditional Arabic"/>
          <w:sz w:val="28"/>
          <w:szCs w:val="28"/>
          <w:rtl/>
        </w:rPr>
        <w:t>.</w:t>
      </w:r>
    </w:p>
  </w:footnote>
  <w:footnote w:id="248">
    <w:p w:rsidR="007F6A4E" w:rsidRPr="00584905" w:rsidRDefault="007F6A4E" w:rsidP="00851912">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1476FA">
        <w:rPr>
          <w:rFonts w:ascii="Traditional Arabic" w:hAnsi="Traditional Arabic" w:cs="Traditional Arabic"/>
          <w:sz w:val="28"/>
          <w:szCs w:val="28"/>
          <w:rtl/>
        </w:rPr>
        <w:t>الماتريدية</w:t>
      </w:r>
      <w:r w:rsidRPr="00584905">
        <w:rPr>
          <w:rFonts w:ascii="Traditional Arabic" w:hAnsi="Traditional Arabic" w:cs="Traditional Arabic"/>
          <w:sz w:val="28"/>
          <w:szCs w:val="28"/>
          <w:rtl/>
        </w:rPr>
        <w:t xml:space="preserve"> للحربي</w:t>
      </w:r>
      <w:r>
        <w:rPr>
          <w:rFonts w:ascii="Traditional Arabic" w:hAnsi="Traditional Arabic" w:cs="Traditional Arabic"/>
          <w:sz w:val="28"/>
          <w:szCs w:val="28"/>
          <w:rtl/>
        </w:rPr>
        <w:t xml:space="preserve">: </w:t>
      </w:r>
      <w:r w:rsidRPr="001476FA">
        <w:rPr>
          <w:rFonts w:ascii="Traditional Arabic" w:hAnsi="Traditional Arabic" w:cs="Traditional Arabic"/>
          <w:sz w:val="28"/>
          <w:szCs w:val="28"/>
          <w:rtl/>
        </w:rPr>
        <w:t>491</w:t>
      </w:r>
      <w:r>
        <w:rPr>
          <w:rFonts w:ascii="Traditional Arabic" w:hAnsi="Traditional Arabic" w:cs="Traditional Arabic" w:hint="cs"/>
          <w:sz w:val="28"/>
          <w:szCs w:val="28"/>
          <w:rtl/>
        </w:rPr>
        <w:t xml:space="preserve">-496، </w:t>
      </w:r>
      <w:r w:rsidRPr="001476FA">
        <w:rPr>
          <w:rFonts w:ascii="Traditional Arabic" w:hAnsi="Traditional Arabic" w:cs="Traditional Arabic"/>
          <w:sz w:val="28"/>
          <w:szCs w:val="28"/>
          <w:rtl/>
        </w:rPr>
        <w:t>وذكر مجموعة من المؤلفات في موضوع هذا الخلاف</w:t>
      </w:r>
      <w:r w:rsidRPr="00584905">
        <w:rPr>
          <w:rFonts w:ascii="Traditional Arabic" w:hAnsi="Traditional Arabic" w:cs="Traditional Arabic"/>
          <w:sz w:val="28"/>
          <w:szCs w:val="28"/>
          <w:rtl/>
        </w:rPr>
        <w:t>.</w:t>
      </w:r>
    </w:p>
  </w:footnote>
  <w:footnote w:id="249">
    <w:p w:rsidR="007F6A4E" w:rsidRPr="00584905" w:rsidRDefault="007F6A4E" w:rsidP="00851912">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طبقات السبكي: </w:t>
      </w:r>
      <w:r w:rsidRPr="001476FA">
        <w:rPr>
          <w:rFonts w:ascii="Traditional Arabic" w:hAnsi="Traditional Arabic" w:cs="Traditional Arabic"/>
          <w:sz w:val="28"/>
          <w:szCs w:val="28"/>
          <w:rtl/>
        </w:rPr>
        <w:t>378-379</w:t>
      </w:r>
      <w:r w:rsidRPr="00584905">
        <w:rPr>
          <w:rFonts w:ascii="Traditional Arabic" w:hAnsi="Traditional Arabic" w:cs="Traditional Arabic"/>
          <w:sz w:val="28"/>
          <w:szCs w:val="28"/>
          <w:rtl/>
        </w:rPr>
        <w:t>.</w:t>
      </w:r>
    </w:p>
  </w:footnote>
  <w:footnote w:id="250">
    <w:p w:rsidR="007F6A4E" w:rsidRPr="00584905" w:rsidRDefault="007F6A4E" w:rsidP="00851912">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476FA">
        <w:rPr>
          <w:rFonts w:ascii="Traditional Arabic" w:hAnsi="Traditional Arabic" w:cs="Traditional Arabic"/>
          <w:sz w:val="28"/>
          <w:szCs w:val="28"/>
          <w:rtl/>
        </w:rPr>
        <w:t>كتاب إشارات المرام</w:t>
      </w:r>
      <w:r>
        <w:rPr>
          <w:rFonts w:ascii="Traditional Arabic" w:hAnsi="Traditional Arabic" w:cs="Traditional Arabic"/>
          <w:sz w:val="28"/>
          <w:szCs w:val="28"/>
          <w:rtl/>
        </w:rPr>
        <w:t xml:space="preserve">: </w:t>
      </w:r>
      <w:r w:rsidRPr="001476FA">
        <w:rPr>
          <w:rFonts w:ascii="Traditional Arabic" w:hAnsi="Traditional Arabic" w:cs="Traditional Arabic"/>
          <w:sz w:val="28"/>
          <w:szCs w:val="28"/>
          <w:rtl/>
        </w:rPr>
        <w:t>23</w:t>
      </w:r>
      <w:r>
        <w:rPr>
          <w:rFonts w:ascii="Traditional Arabic" w:hAnsi="Traditional Arabic" w:cs="Traditional Arabic" w:hint="cs"/>
          <w:sz w:val="28"/>
          <w:szCs w:val="28"/>
          <w:rtl/>
        </w:rPr>
        <w:t>،</w:t>
      </w:r>
      <w:r w:rsidRPr="001476FA">
        <w:rPr>
          <w:rFonts w:ascii="Traditional Arabic" w:hAnsi="Traditional Arabic" w:cs="Traditional Arabic"/>
          <w:sz w:val="28"/>
          <w:szCs w:val="28"/>
          <w:rtl/>
        </w:rPr>
        <w:t>53</w:t>
      </w:r>
      <w:r w:rsidRPr="00584905">
        <w:rPr>
          <w:rFonts w:ascii="Traditional Arabic" w:hAnsi="Traditional Arabic" w:cs="Traditional Arabic"/>
          <w:sz w:val="28"/>
          <w:szCs w:val="28"/>
          <w:rtl/>
        </w:rPr>
        <w:t>.</w:t>
      </w:r>
    </w:p>
  </w:footnote>
  <w:footnote w:id="251">
    <w:p w:rsidR="007F6A4E" w:rsidRPr="00584905" w:rsidRDefault="007F6A4E" w:rsidP="00851912">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476FA">
        <w:rPr>
          <w:rFonts w:ascii="Traditional Arabic" w:hAnsi="Traditional Arabic" w:cs="Traditional Arabic"/>
          <w:sz w:val="28"/>
          <w:szCs w:val="28"/>
          <w:rtl/>
        </w:rPr>
        <w:t>مقدمات الكوثري</w:t>
      </w:r>
      <w:r>
        <w:rPr>
          <w:rFonts w:ascii="Traditional Arabic" w:hAnsi="Traditional Arabic" w:cs="Traditional Arabic"/>
          <w:sz w:val="28"/>
          <w:szCs w:val="28"/>
          <w:rtl/>
        </w:rPr>
        <w:t xml:space="preserve">: </w:t>
      </w:r>
      <w:r w:rsidRPr="001476FA">
        <w:rPr>
          <w:rFonts w:ascii="Traditional Arabic" w:hAnsi="Traditional Arabic" w:cs="Traditional Arabic"/>
          <w:sz w:val="28"/>
          <w:szCs w:val="28"/>
          <w:rtl/>
        </w:rPr>
        <w:t>51</w:t>
      </w:r>
      <w:r w:rsidRPr="00584905">
        <w:rPr>
          <w:rFonts w:ascii="Traditional Arabic" w:hAnsi="Traditional Arabic" w:cs="Traditional Arabic"/>
          <w:sz w:val="28"/>
          <w:szCs w:val="28"/>
          <w:rtl/>
        </w:rPr>
        <w:t>.</w:t>
      </w:r>
    </w:p>
  </w:footnote>
  <w:footnote w:id="252">
    <w:p w:rsidR="007F6A4E" w:rsidRPr="00584905" w:rsidRDefault="007F6A4E" w:rsidP="007C62D8">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1476FA">
        <w:rPr>
          <w:rFonts w:ascii="Traditional Arabic" w:hAnsi="Traditional Arabic" w:cs="Traditional Arabic"/>
          <w:sz w:val="28"/>
          <w:szCs w:val="28"/>
          <w:rtl/>
        </w:rPr>
        <w:t xml:space="preserve">الماتريدية </w:t>
      </w:r>
      <w:r w:rsidRPr="00584905">
        <w:rPr>
          <w:rFonts w:ascii="Traditional Arabic" w:hAnsi="Traditional Arabic" w:cs="Traditional Arabic"/>
          <w:sz w:val="28"/>
          <w:szCs w:val="28"/>
          <w:rtl/>
        </w:rPr>
        <w:t>للحربي</w:t>
      </w:r>
      <w:r>
        <w:rPr>
          <w:rFonts w:ascii="Traditional Arabic" w:hAnsi="Traditional Arabic" w:cs="Traditional Arabic"/>
          <w:sz w:val="28"/>
          <w:szCs w:val="28"/>
          <w:rtl/>
        </w:rPr>
        <w:t xml:space="preserve">: </w:t>
      </w:r>
      <w:r w:rsidR="007C62D8">
        <w:rPr>
          <w:rFonts w:ascii="Traditional Arabic" w:hAnsi="Traditional Arabic" w:cs="Traditional Arabic" w:hint="cs"/>
          <w:sz w:val="28"/>
          <w:szCs w:val="28"/>
          <w:rtl/>
        </w:rPr>
        <w:t>498</w:t>
      </w:r>
      <w:r w:rsidRPr="001476FA">
        <w:rPr>
          <w:rFonts w:ascii="Traditional Arabic" w:hAnsi="Traditional Arabic" w:cs="Traditional Arabic"/>
          <w:sz w:val="28"/>
          <w:szCs w:val="28"/>
          <w:rtl/>
        </w:rPr>
        <w:t>-501</w:t>
      </w:r>
      <w:r w:rsidRPr="00584905">
        <w:rPr>
          <w:rFonts w:ascii="Traditional Arabic" w:hAnsi="Traditional Arabic" w:cs="Traditional Arabic"/>
          <w:sz w:val="28"/>
          <w:szCs w:val="28"/>
          <w:rtl/>
        </w:rPr>
        <w:t>.</w:t>
      </w:r>
      <w:r w:rsidR="00B41BB1">
        <w:rPr>
          <w:rFonts w:ascii="Traditional Arabic" w:hAnsi="Traditional Arabic" w:cs="Traditional Arabic" w:hint="cs"/>
          <w:sz w:val="28"/>
          <w:szCs w:val="28"/>
          <w:rtl/>
        </w:rPr>
        <w:t xml:space="preserve"> </w:t>
      </w:r>
      <w:r w:rsidR="00B41BB1" w:rsidRPr="00B41BB1">
        <w:rPr>
          <w:rFonts w:ascii="Traditional Arabic" w:hAnsi="Traditional Arabic" w:cs="Traditional Arabic"/>
          <w:sz w:val="28"/>
          <w:szCs w:val="28"/>
          <w:rtl/>
        </w:rPr>
        <w:t xml:space="preserve">الماتريدية وموقفهم من توحيد الأسماء والصفات </w:t>
      </w:r>
      <w:r w:rsidR="00B41BB1">
        <w:rPr>
          <w:rFonts w:ascii="Traditional Arabic" w:hAnsi="Traditional Arabic" w:cs="Traditional Arabic" w:hint="cs"/>
          <w:sz w:val="28"/>
          <w:szCs w:val="28"/>
          <w:rtl/>
        </w:rPr>
        <w:t>ل</w:t>
      </w:r>
      <w:r w:rsidR="00B41BB1" w:rsidRPr="00B41BB1">
        <w:rPr>
          <w:rFonts w:ascii="Traditional Arabic" w:hAnsi="Traditional Arabic" w:cs="Traditional Arabic"/>
          <w:sz w:val="28"/>
          <w:szCs w:val="28"/>
          <w:rtl/>
        </w:rPr>
        <w:t>لأفغاني</w:t>
      </w:r>
      <w:r w:rsidR="00B41BB1">
        <w:rPr>
          <w:rFonts w:ascii="Traditional Arabic" w:hAnsi="Traditional Arabic" w:cs="Traditional Arabic" w:hint="cs"/>
          <w:sz w:val="28"/>
          <w:szCs w:val="28"/>
          <w:rtl/>
        </w:rPr>
        <w:t>:</w:t>
      </w:r>
      <w:r w:rsidR="00B41BB1" w:rsidRPr="00B41BB1">
        <w:rPr>
          <w:rFonts w:ascii="Traditional Arabic" w:hAnsi="Traditional Arabic" w:cs="Traditional Arabic"/>
          <w:sz w:val="28"/>
          <w:szCs w:val="28"/>
          <w:rtl/>
        </w:rPr>
        <w:t xml:space="preserve"> 1/452</w:t>
      </w:r>
      <w:r w:rsidR="007C62D8">
        <w:rPr>
          <w:rFonts w:ascii="Traditional Arabic" w:hAnsi="Traditional Arabic" w:cs="Traditional Arabic" w:hint="cs"/>
          <w:sz w:val="28"/>
          <w:szCs w:val="28"/>
          <w:rtl/>
        </w:rPr>
        <w:t xml:space="preserve"> وما بعدها</w:t>
      </w:r>
      <w:r w:rsidR="00B41BB1">
        <w:rPr>
          <w:rFonts w:ascii="Traditional Arabic" w:hAnsi="Traditional Arabic" w:cs="Traditional Arabic" w:hint="cs"/>
          <w:sz w:val="28"/>
          <w:szCs w:val="28"/>
          <w:rtl/>
        </w:rPr>
        <w:t>.</w:t>
      </w:r>
    </w:p>
  </w:footnote>
  <w:footnote w:id="253">
    <w:p w:rsidR="007F6A4E" w:rsidRPr="00584905" w:rsidRDefault="007F6A4E" w:rsidP="00851912">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476FA">
        <w:rPr>
          <w:rFonts w:ascii="Traditional Arabic" w:hAnsi="Traditional Arabic" w:cs="Traditional Arabic"/>
          <w:sz w:val="28"/>
          <w:szCs w:val="28"/>
          <w:rtl/>
        </w:rPr>
        <w:t>تأويلات أهل السنة</w:t>
      </w:r>
      <w:r>
        <w:rPr>
          <w:rFonts w:ascii="Traditional Arabic" w:hAnsi="Traditional Arabic" w:cs="Traditional Arabic"/>
          <w:sz w:val="28"/>
          <w:szCs w:val="28"/>
          <w:rtl/>
        </w:rPr>
        <w:t xml:space="preserve">: </w:t>
      </w:r>
      <w:r w:rsidRPr="00584905">
        <w:rPr>
          <w:rFonts w:ascii="Traditional Arabic" w:hAnsi="Traditional Arabic" w:cs="Traditional Arabic"/>
          <w:sz w:val="28"/>
          <w:szCs w:val="28"/>
          <w:rtl/>
        </w:rPr>
        <w:t>1</w:t>
      </w:r>
      <w:r>
        <w:rPr>
          <w:rFonts w:ascii="Traditional Arabic" w:hAnsi="Traditional Arabic" w:cs="Traditional Arabic"/>
          <w:sz w:val="28"/>
          <w:szCs w:val="28"/>
          <w:rtl/>
        </w:rPr>
        <w:t>/</w:t>
      </w:r>
      <w:r w:rsidRPr="001476FA">
        <w:rPr>
          <w:rFonts w:ascii="Traditional Arabic" w:hAnsi="Traditional Arabic" w:cs="Traditional Arabic"/>
          <w:sz w:val="28"/>
          <w:szCs w:val="28"/>
          <w:rtl/>
        </w:rPr>
        <w:t>169- 178</w:t>
      </w:r>
      <w:r w:rsidRPr="00584905">
        <w:rPr>
          <w:rFonts w:ascii="Traditional Arabic" w:hAnsi="Traditional Arabic" w:cs="Traditional Arabic"/>
          <w:sz w:val="28"/>
          <w:szCs w:val="28"/>
          <w:rtl/>
        </w:rPr>
        <w:t>.</w:t>
      </w:r>
    </w:p>
  </w:footnote>
  <w:footnote w:id="254">
    <w:p w:rsidR="007F6A4E" w:rsidRPr="00584905" w:rsidRDefault="007F6A4E" w:rsidP="00851912">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المرجع السابق</w:t>
      </w:r>
      <w:r>
        <w:rPr>
          <w:rFonts w:ascii="Traditional Arabic" w:hAnsi="Traditional Arabic" w:cs="Traditional Arabic"/>
          <w:sz w:val="28"/>
          <w:szCs w:val="28"/>
          <w:rtl/>
        </w:rPr>
        <w:t xml:space="preserve">: </w:t>
      </w:r>
      <w:r w:rsidRPr="00584905">
        <w:rPr>
          <w:rFonts w:ascii="Traditional Arabic" w:hAnsi="Traditional Arabic" w:cs="Traditional Arabic"/>
          <w:sz w:val="28"/>
          <w:szCs w:val="28"/>
          <w:rtl/>
        </w:rPr>
        <w:t>1</w:t>
      </w:r>
      <w:r>
        <w:rPr>
          <w:rFonts w:ascii="Traditional Arabic" w:hAnsi="Traditional Arabic" w:cs="Traditional Arabic"/>
          <w:sz w:val="28"/>
          <w:szCs w:val="28"/>
          <w:rtl/>
        </w:rPr>
        <w:t>/</w:t>
      </w:r>
      <w:r w:rsidRPr="001476FA">
        <w:rPr>
          <w:rFonts w:ascii="Traditional Arabic" w:hAnsi="Traditional Arabic" w:cs="Traditional Arabic"/>
          <w:sz w:val="28"/>
          <w:szCs w:val="28"/>
          <w:rtl/>
        </w:rPr>
        <w:t>169- 178</w:t>
      </w:r>
      <w:r w:rsidRPr="00584905">
        <w:rPr>
          <w:rFonts w:ascii="Traditional Arabic" w:hAnsi="Traditional Arabic" w:cs="Traditional Arabic"/>
          <w:sz w:val="28"/>
          <w:szCs w:val="28"/>
          <w:rtl/>
        </w:rPr>
        <w:t>.</w:t>
      </w:r>
    </w:p>
  </w:footnote>
  <w:footnote w:id="255">
    <w:p w:rsidR="007C62D8" w:rsidRPr="00584905" w:rsidRDefault="007C62D8" w:rsidP="007C62D8">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انظر: </w:t>
      </w:r>
      <w:r w:rsidRPr="00B41BB1">
        <w:rPr>
          <w:rFonts w:ascii="Traditional Arabic" w:hAnsi="Traditional Arabic" w:cs="Traditional Arabic"/>
          <w:sz w:val="28"/>
          <w:szCs w:val="28"/>
          <w:rtl/>
        </w:rPr>
        <w:t xml:space="preserve">الماتريدية وموقفهم من توحيد الأسماء والصفات </w:t>
      </w:r>
      <w:r>
        <w:rPr>
          <w:rFonts w:ascii="Traditional Arabic" w:hAnsi="Traditional Arabic" w:cs="Traditional Arabic" w:hint="cs"/>
          <w:sz w:val="28"/>
          <w:szCs w:val="28"/>
          <w:rtl/>
        </w:rPr>
        <w:t>ل</w:t>
      </w:r>
      <w:r w:rsidRPr="00B41BB1">
        <w:rPr>
          <w:rFonts w:ascii="Traditional Arabic" w:hAnsi="Traditional Arabic" w:cs="Traditional Arabic"/>
          <w:sz w:val="28"/>
          <w:szCs w:val="28"/>
          <w:rtl/>
        </w:rPr>
        <w:t>لأفغاني</w:t>
      </w:r>
      <w:r>
        <w:rPr>
          <w:rFonts w:ascii="Traditional Arabic" w:hAnsi="Traditional Arabic" w:cs="Traditional Arabic" w:hint="cs"/>
          <w:sz w:val="28"/>
          <w:szCs w:val="28"/>
          <w:rtl/>
        </w:rPr>
        <w:t>:</w:t>
      </w:r>
      <w:r w:rsidRPr="00B41BB1">
        <w:rPr>
          <w:rFonts w:ascii="Traditional Arabic" w:hAnsi="Traditional Arabic" w:cs="Traditional Arabic"/>
          <w:sz w:val="28"/>
          <w:szCs w:val="28"/>
          <w:rtl/>
        </w:rPr>
        <w:t xml:space="preserve"> 1/</w:t>
      </w:r>
      <w:r>
        <w:rPr>
          <w:rFonts w:ascii="Traditional Arabic" w:hAnsi="Traditional Arabic" w:cs="Traditional Arabic" w:hint="cs"/>
          <w:sz w:val="28"/>
          <w:szCs w:val="28"/>
          <w:rtl/>
        </w:rPr>
        <w:t>468 وما بعدها.</w:t>
      </w:r>
    </w:p>
  </w:footnote>
  <w:footnote w:id="256">
    <w:p w:rsidR="007F6A4E" w:rsidRPr="00584905" w:rsidRDefault="007F6A4E" w:rsidP="00851912">
      <w:pPr>
        <w:widowControl w:val="0"/>
        <w:jc w:val="both"/>
        <w:rPr>
          <w:rFonts w:ascii="Traditional Arabic" w:hAnsi="Traditional Arabic" w:cs="Traditional Arabic"/>
          <w:sz w:val="28"/>
          <w:szCs w:val="28"/>
          <w:rtl/>
        </w:rPr>
      </w:pPr>
      <w:r w:rsidRPr="00584905">
        <w:rPr>
          <w:rFonts w:ascii="Traditional Arabic" w:hAnsi="Traditional Arabic" w:cs="Traditional Arabic"/>
          <w:sz w:val="28"/>
          <w:szCs w:val="28"/>
          <w:rtl/>
        </w:rPr>
        <w:t>(</w:t>
      </w:r>
      <w:r w:rsidRPr="00584905">
        <w:rPr>
          <w:rFonts w:ascii="Traditional Arabic" w:hAnsi="Traditional Arabic" w:cs="Traditional Arabic"/>
          <w:sz w:val="28"/>
          <w:szCs w:val="28"/>
          <w:rtl/>
        </w:rPr>
        <w:footnoteRef/>
      </w:r>
      <w:r w:rsidRPr="0058490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1476FA">
        <w:rPr>
          <w:rFonts w:ascii="Traditional Arabic" w:hAnsi="Traditional Arabic" w:cs="Traditional Arabic"/>
          <w:sz w:val="28"/>
          <w:szCs w:val="28"/>
          <w:rtl/>
        </w:rPr>
        <w:t>تأويلات أهل السنة</w:t>
      </w:r>
      <w:r>
        <w:rPr>
          <w:rFonts w:ascii="Traditional Arabic" w:hAnsi="Traditional Arabic" w:cs="Traditional Arabic"/>
          <w:sz w:val="28"/>
          <w:szCs w:val="28"/>
          <w:rtl/>
        </w:rPr>
        <w:t xml:space="preserve">: </w:t>
      </w:r>
      <w:r w:rsidRPr="00584905">
        <w:rPr>
          <w:rFonts w:ascii="Traditional Arabic" w:hAnsi="Traditional Arabic" w:cs="Traditional Arabic"/>
          <w:sz w:val="28"/>
          <w:szCs w:val="28"/>
          <w:rtl/>
        </w:rPr>
        <w:t>1/</w:t>
      </w:r>
      <w:r w:rsidRPr="001476FA">
        <w:rPr>
          <w:rFonts w:ascii="Traditional Arabic" w:hAnsi="Traditional Arabic" w:cs="Traditional Arabic"/>
          <w:sz w:val="28"/>
          <w:szCs w:val="28"/>
          <w:rtl/>
        </w:rPr>
        <w:t>160-169، وانظر المنهل السيال الدافع لما نشأ من خلاف بين الأشعري والماتريدية من الإشكال</w:t>
      </w:r>
      <w:r w:rsidRPr="00584905">
        <w:rPr>
          <w:rFonts w:ascii="Traditional Arabic" w:hAnsi="Traditional Arabic" w:cs="Traditional Arabic"/>
          <w:sz w:val="28"/>
          <w:szCs w:val="28"/>
          <w:rtl/>
        </w:rPr>
        <w:t xml:space="preserve"> ل</w:t>
      </w:r>
      <w:r w:rsidRPr="001476FA">
        <w:rPr>
          <w:rFonts w:ascii="Traditional Arabic" w:hAnsi="Traditional Arabic" w:cs="Traditional Arabic"/>
          <w:sz w:val="28"/>
          <w:szCs w:val="28"/>
          <w:rtl/>
        </w:rPr>
        <w:t>عبد الحافظ بن علي المالكي الصعيدي الأزهري</w:t>
      </w:r>
      <w:r w:rsidRPr="00584905">
        <w:rPr>
          <w:rFonts w:ascii="Traditional Arabic" w:hAnsi="Traditional Arabic" w:cs="Traditional Arabic"/>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E6C"/>
    <w:multiLevelType w:val="hybridMultilevel"/>
    <w:tmpl w:val="A078AE1E"/>
    <w:lvl w:ilvl="0" w:tplc="E38E6E1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3296D"/>
    <w:multiLevelType w:val="hybridMultilevel"/>
    <w:tmpl w:val="C43846D8"/>
    <w:lvl w:ilvl="0" w:tplc="73ECB78C">
      <w:start w:val="1"/>
      <w:numFmt w:val="decimal"/>
      <w:lvlText w:val="%1-"/>
      <w:lvlJc w:val="left"/>
      <w:pPr>
        <w:tabs>
          <w:tab w:val="num" w:pos="35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C6BF7"/>
    <w:multiLevelType w:val="hybridMultilevel"/>
    <w:tmpl w:val="7E924E82"/>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D1A56"/>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4863A2"/>
    <w:multiLevelType w:val="hybridMultilevel"/>
    <w:tmpl w:val="9D28747E"/>
    <w:lvl w:ilvl="0" w:tplc="F30EE6BE">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1E281DEA"/>
    <w:multiLevelType w:val="hybridMultilevel"/>
    <w:tmpl w:val="CC94E6BE"/>
    <w:lvl w:ilvl="0" w:tplc="F79A67C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90D0C68"/>
    <w:multiLevelType w:val="hybridMultilevel"/>
    <w:tmpl w:val="65607AB2"/>
    <w:lvl w:ilvl="0" w:tplc="48460EAE">
      <w:start w:val="1"/>
      <w:numFmt w:val="decimal"/>
      <w:lvlText w:val="%1-"/>
      <w:lvlJc w:val="left"/>
      <w:pPr>
        <w:ind w:left="2314" w:hanging="720"/>
      </w:pPr>
      <w:rPr>
        <w:rFonts w:hint="default"/>
      </w:r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7" w15:restartNumberingAfterBreak="0">
    <w:nsid w:val="29832E90"/>
    <w:multiLevelType w:val="hybridMultilevel"/>
    <w:tmpl w:val="65607AB2"/>
    <w:lvl w:ilvl="0" w:tplc="48460EAE">
      <w:start w:val="1"/>
      <w:numFmt w:val="decimal"/>
      <w:lvlText w:val="%1-"/>
      <w:lvlJc w:val="left"/>
      <w:pPr>
        <w:ind w:left="2314" w:hanging="720"/>
      </w:pPr>
      <w:rPr>
        <w:rFonts w:hint="default"/>
      </w:r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8" w15:restartNumberingAfterBreak="0">
    <w:nsid w:val="2DBD78E7"/>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010E1D"/>
    <w:multiLevelType w:val="hybridMultilevel"/>
    <w:tmpl w:val="3B6ADB86"/>
    <w:lvl w:ilvl="0" w:tplc="2F7AE30C">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15:restartNumberingAfterBreak="0">
    <w:nsid w:val="39BB06ED"/>
    <w:multiLevelType w:val="hybridMultilevel"/>
    <w:tmpl w:val="815E6260"/>
    <w:lvl w:ilvl="0" w:tplc="48460EAE">
      <w:start w:val="1"/>
      <w:numFmt w:val="decimal"/>
      <w:lvlText w:val="%1-"/>
      <w:lvlJc w:val="left"/>
      <w:pPr>
        <w:ind w:left="2314" w:hanging="720"/>
      </w:pPr>
      <w:rPr>
        <w:rFonts w:hint="default"/>
      </w:rPr>
    </w:lvl>
    <w:lvl w:ilvl="1" w:tplc="04090019" w:tentative="1">
      <w:start w:val="1"/>
      <w:numFmt w:val="lowerLetter"/>
      <w:lvlText w:val="%2."/>
      <w:lvlJc w:val="left"/>
      <w:pPr>
        <w:ind w:left="2674" w:hanging="360"/>
      </w:pPr>
    </w:lvl>
    <w:lvl w:ilvl="2" w:tplc="0409001B" w:tentative="1">
      <w:start w:val="1"/>
      <w:numFmt w:val="lowerRoman"/>
      <w:lvlText w:val="%3."/>
      <w:lvlJc w:val="right"/>
      <w:pPr>
        <w:ind w:left="3394" w:hanging="180"/>
      </w:pPr>
    </w:lvl>
    <w:lvl w:ilvl="3" w:tplc="0409000F" w:tentative="1">
      <w:start w:val="1"/>
      <w:numFmt w:val="decimal"/>
      <w:lvlText w:val="%4."/>
      <w:lvlJc w:val="left"/>
      <w:pPr>
        <w:ind w:left="4114" w:hanging="360"/>
      </w:pPr>
    </w:lvl>
    <w:lvl w:ilvl="4" w:tplc="04090019" w:tentative="1">
      <w:start w:val="1"/>
      <w:numFmt w:val="lowerLetter"/>
      <w:lvlText w:val="%5."/>
      <w:lvlJc w:val="left"/>
      <w:pPr>
        <w:ind w:left="4834" w:hanging="360"/>
      </w:pPr>
    </w:lvl>
    <w:lvl w:ilvl="5" w:tplc="0409001B" w:tentative="1">
      <w:start w:val="1"/>
      <w:numFmt w:val="lowerRoman"/>
      <w:lvlText w:val="%6."/>
      <w:lvlJc w:val="right"/>
      <w:pPr>
        <w:ind w:left="5554" w:hanging="180"/>
      </w:pPr>
    </w:lvl>
    <w:lvl w:ilvl="6" w:tplc="0409000F" w:tentative="1">
      <w:start w:val="1"/>
      <w:numFmt w:val="decimal"/>
      <w:lvlText w:val="%7."/>
      <w:lvlJc w:val="left"/>
      <w:pPr>
        <w:ind w:left="6274" w:hanging="360"/>
      </w:pPr>
    </w:lvl>
    <w:lvl w:ilvl="7" w:tplc="04090019" w:tentative="1">
      <w:start w:val="1"/>
      <w:numFmt w:val="lowerLetter"/>
      <w:lvlText w:val="%8."/>
      <w:lvlJc w:val="left"/>
      <w:pPr>
        <w:ind w:left="6994" w:hanging="360"/>
      </w:pPr>
    </w:lvl>
    <w:lvl w:ilvl="8" w:tplc="0409001B" w:tentative="1">
      <w:start w:val="1"/>
      <w:numFmt w:val="lowerRoman"/>
      <w:lvlText w:val="%9."/>
      <w:lvlJc w:val="right"/>
      <w:pPr>
        <w:ind w:left="7714" w:hanging="180"/>
      </w:pPr>
    </w:lvl>
  </w:abstractNum>
  <w:abstractNum w:abstractNumId="11" w15:restartNumberingAfterBreak="0">
    <w:nsid w:val="3AE809C1"/>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A3259"/>
    <w:multiLevelType w:val="hybridMultilevel"/>
    <w:tmpl w:val="4F2E001A"/>
    <w:lvl w:ilvl="0" w:tplc="B71069E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863F89"/>
    <w:multiLevelType w:val="hybridMultilevel"/>
    <w:tmpl w:val="B00C330C"/>
    <w:lvl w:ilvl="0" w:tplc="8396B62E">
      <w:numFmt w:val="bullet"/>
      <w:lvlText w:val="-"/>
      <w:lvlJc w:val="left"/>
      <w:pPr>
        <w:ind w:left="927" w:hanging="360"/>
      </w:pPr>
      <w:rPr>
        <w:rFonts w:ascii="Traditional Arabic" w:eastAsia="Times New Roman"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3731955"/>
    <w:multiLevelType w:val="hybridMultilevel"/>
    <w:tmpl w:val="EC2AADFA"/>
    <w:lvl w:ilvl="0" w:tplc="0804E2D8">
      <w:start w:val="1"/>
      <w:numFmt w:val="decimal"/>
      <w:lvlText w:val="%1-"/>
      <w:lvlJc w:val="left"/>
      <w:pPr>
        <w:ind w:left="1287" w:hanging="720"/>
      </w:pPr>
      <w:rPr>
        <w:rFonts w:hint="default"/>
      </w:rPr>
    </w:lvl>
    <w:lvl w:ilvl="1" w:tplc="B09C0816">
      <w:start w:val="1"/>
      <w:numFmt w:val="arabicAbjad"/>
      <w:lvlText w:val="%2-"/>
      <w:lvlJc w:val="center"/>
      <w:pPr>
        <w:ind w:left="1647" w:hanging="360"/>
      </w:pPr>
      <w:rPr>
        <w:rFonts w:hint="default"/>
      </w:rPr>
    </w:lvl>
    <w:lvl w:ilvl="2" w:tplc="E5A22EBA">
      <w:numFmt w:val="bullet"/>
      <w:lvlText w:val="-"/>
      <w:lvlJc w:val="left"/>
      <w:pPr>
        <w:ind w:left="2367" w:hanging="180"/>
      </w:pPr>
      <w:rPr>
        <w:rFonts w:ascii="Times New Roman" w:eastAsia="Times New Roman" w:hAnsi="Times New Roman" w:cs="DecoType Naskh Variants" w:hint="default"/>
        <w:b/>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78373DC"/>
    <w:multiLevelType w:val="hybridMultilevel"/>
    <w:tmpl w:val="6868DDBA"/>
    <w:lvl w:ilvl="0" w:tplc="719A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2411ED"/>
    <w:multiLevelType w:val="hybridMultilevel"/>
    <w:tmpl w:val="3946AC56"/>
    <w:lvl w:ilvl="0" w:tplc="8000053E">
      <w:start w:val="1"/>
      <w:numFmt w:val="decimal"/>
      <w:lvlText w:val="%1."/>
      <w:lvlJc w:val="left"/>
      <w:pPr>
        <w:tabs>
          <w:tab w:val="num" w:pos="1080"/>
        </w:tabs>
        <w:ind w:left="1080" w:hanging="360"/>
      </w:pPr>
      <w:rPr>
        <w:rFonts w:hint="default"/>
      </w:rPr>
    </w:lvl>
    <w:lvl w:ilvl="1" w:tplc="F0F0E49C">
      <w:start w:val="1"/>
      <w:numFmt w:val="decimal"/>
      <w:lvlText w:val="%2-"/>
      <w:lvlJc w:val="left"/>
      <w:pPr>
        <w:tabs>
          <w:tab w:val="num" w:pos="1875"/>
        </w:tabs>
        <w:ind w:left="1875" w:hanging="435"/>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C97C85"/>
    <w:multiLevelType w:val="hybridMultilevel"/>
    <w:tmpl w:val="A6CC5080"/>
    <w:lvl w:ilvl="0" w:tplc="39909A06">
      <w:start w:val="8"/>
      <w:numFmt w:val="bullet"/>
      <w:lvlText w:val="-"/>
      <w:lvlJc w:val="left"/>
      <w:pPr>
        <w:tabs>
          <w:tab w:val="num" w:pos="720"/>
        </w:tabs>
        <w:ind w:left="720" w:hanging="360"/>
      </w:pPr>
      <w:rPr>
        <w:rFonts w:ascii="Times New Roman" w:eastAsia="Times New Roman" w:hAnsi="Times New Roman" w:cs="Times New Roman" w:hint="default"/>
      </w:rPr>
    </w:lvl>
    <w:lvl w:ilvl="1" w:tplc="8000053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4273D"/>
    <w:multiLevelType w:val="hybridMultilevel"/>
    <w:tmpl w:val="C6A4F8B0"/>
    <w:lvl w:ilvl="0" w:tplc="C9E0252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2E71247"/>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0095A"/>
    <w:multiLevelType w:val="hybridMultilevel"/>
    <w:tmpl w:val="E17A807E"/>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2"/>
  </w:num>
  <w:num w:numId="4">
    <w:abstractNumId w:val="0"/>
  </w:num>
  <w:num w:numId="5">
    <w:abstractNumId w:val="16"/>
  </w:num>
  <w:num w:numId="6">
    <w:abstractNumId w:val="3"/>
  </w:num>
  <w:num w:numId="7">
    <w:abstractNumId w:val="8"/>
  </w:num>
  <w:num w:numId="8">
    <w:abstractNumId w:val="20"/>
  </w:num>
  <w:num w:numId="9">
    <w:abstractNumId w:val="19"/>
  </w:num>
  <w:num w:numId="10">
    <w:abstractNumId w:val="11"/>
  </w:num>
  <w:num w:numId="11">
    <w:abstractNumId w:val="2"/>
  </w:num>
  <w:num w:numId="12">
    <w:abstractNumId w:val="1"/>
  </w:num>
  <w:num w:numId="13">
    <w:abstractNumId w:val="4"/>
  </w:num>
  <w:num w:numId="14">
    <w:abstractNumId w:val="18"/>
  </w:num>
  <w:num w:numId="15">
    <w:abstractNumId w:val="7"/>
  </w:num>
  <w:num w:numId="16">
    <w:abstractNumId w:val="6"/>
  </w:num>
  <w:num w:numId="17">
    <w:abstractNumId w:val="10"/>
  </w:num>
  <w:num w:numId="18">
    <w:abstractNumId w:val="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DE"/>
    <w:rsid w:val="00000C1E"/>
    <w:rsid w:val="00002BBA"/>
    <w:rsid w:val="00003169"/>
    <w:rsid w:val="00004249"/>
    <w:rsid w:val="00005D98"/>
    <w:rsid w:val="00007288"/>
    <w:rsid w:val="00007532"/>
    <w:rsid w:val="00007916"/>
    <w:rsid w:val="000106D3"/>
    <w:rsid w:val="000109B2"/>
    <w:rsid w:val="00010A22"/>
    <w:rsid w:val="00012117"/>
    <w:rsid w:val="000139DB"/>
    <w:rsid w:val="000143EE"/>
    <w:rsid w:val="0001460E"/>
    <w:rsid w:val="00015753"/>
    <w:rsid w:val="00015965"/>
    <w:rsid w:val="000166AC"/>
    <w:rsid w:val="000166D4"/>
    <w:rsid w:val="00017CAD"/>
    <w:rsid w:val="00017E74"/>
    <w:rsid w:val="00021B92"/>
    <w:rsid w:val="00022C68"/>
    <w:rsid w:val="00023D5A"/>
    <w:rsid w:val="0002425E"/>
    <w:rsid w:val="000254AC"/>
    <w:rsid w:val="00025A43"/>
    <w:rsid w:val="00026456"/>
    <w:rsid w:val="00026761"/>
    <w:rsid w:val="0003433F"/>
    <w:rsid w:val="00034608"/>
    <w:rsid w:val="000363E7"/>
    <w:rsid w:val="00037BA7"/>
    <w:rsid w:val="0004064B"/>
    <w:rsid w:val="00041367"/>
    <w:rsid w:val="0004178F"/>
    <w:rsid w:val="00041DE2"/>
    <w:rsid w:val="00045A91"/>
    <w:rsid w:val="00046CB7"/>
    <w:rsid w:val="00046F5C"/>
    <w:rsid w:val="00050689"/>
    <w:rsid w:val="000507EC"/>
    <w:rsid w:val="00051640"/>
    <w:rsid w:val="0005195B"/>
    <w:rsid w:val="000522CC"/>
    <w:rsid w:val="00052F09"/>
    <w:rsid w:val="0005313E"/>
    <w:rsid w:val="00053D23"/>
    <w:rsid w:val="0005509F"/>
    <w:rsid w:val="00055520"/>
    <w:rsid w:val="000558A0"/>
    <w:rsid w:val="000574EC"/>
    <w:rsid w:val="000575FD"/>
    <w:rsid w:val="000601A2"/>
    <w:rsid w:val="00060EBD"/>
    <w:rsid w:val="000616D3"/>
    <w:rsid w:val="00061A76"/>
    <w:rsid w:val="00062C67"/>
    <w:rsid w:val="0006528D"/>
    <w:rsid w:val="00065A81"/>
    <w:rsid w:val="00067720"/>
    <w:rsid w:val="0007179B"/>
    <w:rsid w:val="000725A8"/>
    <w:rsid w:val="0007331F"/>
    <w:rsid w:val="00073E67"/>
    <w:rsid w:val="00075371"/>
    <w:rsid w:val="0007543D"/>
    <w:rsid w:val="0007730F"/>
    <w:rsid w:val="000803D7"/>
    <w:rsid w:val="000808FD"/>
    <w:rsid w:val="000809EA"/>
    <w:rsid w:val="000822AF"/>
    <w:rsid w:val="00083118"/>
    <w:rsid w:val="0008364F"/>
    <w:rsid w:val="000846AD"/>
    <w:rsid w:val="0008508D"/>
    <w:rsid w:val="000856B4"/>
    <w:rsid w:val="000867FE"/>
    <w:rsid w:val="000869B3"/>
    <w:rsid w:val="000870BD"/>
    <w:rsid w:val="00087F0A"/>
    <w:rsid w:val="00087F57"/>
    <w:rsid w:val="00090BB8"/>
    <w:rsid w:val="00091241"/>
    <w:rsid w:val="00092362"/>
    <w:rsid w:val="000952E5"/>
    <w:rsid w:val="000A037D"/>
    <w:rsid w:val="000A19C7"/>
    <w:rsid w:val="000A265B"/>
    <w:rsid w:val="000A3366"/>
    <w:rsid w:val="000A3785"/>
    <w:rsid w:val="000A5853"/>
    <w:rsid w:val="000A5E2B"/>
    <w:rsid w:val="000B00BF"/>
    <w:rsid w:val="000B0D06"/>
    <w:rsid w:val="000B1ABB"/>
    <w:rsid w:val="000B2CB5"/>
    <w:rsid w:val="000B3648"/>
    <w:rsid w:val="000B3ED2"/>
    <w:rsid w:val="000B4DD7"/>
    <w:rsid w:val="000B5E0F"/>
    <w:rsid w:val="000B6239"/>
    <w:rsid w:val="000B69BE"/>
    <w:rsid w:val="000C0298"/>
    <w:rsid w:val="000C0A0B"/>
    <w:rsid w:val="000C0AB4"/>
    <w:rsid w:val="000C0B7F"/>
    <w:rsid w:val="000C2966"/>
    <w:rsid w:val="000C29F2"/>
    <w:rsid w:val="000C2C0E"/>
    <w:rsid w:val="000C3DEB"/>
    <w:rsid w:val="000C4126"/>
    <w:rsid w:val="000C5562"/>
    <w:rsid w:val="000C59B5"/>
    <w:rsid w:val="000C6020"/>
    <w:rsid w:val="000C7273"/>
    <w:rsid w:val="000D0177"/>
    <w:rsid w:val="000D1690"/>
    <w:rsid w:val="000D18B7"/>
    <w:rsid w:val="000D4528"/>
    <w:rsid w:val="000D4FE4"/>
    <w:rsid w:val="000D5AEC"/>
    <w:rsid w:val="000D646C"/>
    <w:rsid w:val="000D7131"/>
    <w:rsid w:val="000D7E55"/>
    <w:rsid w:val="000D7FC6"/>
    <w:rsid w:val="000E03BE"/>
    <w:rsid w:val="000E12DB"/>
    <w:rsid w:val="000E1D66"/>
    <w:rsid w:val="000E4B2A"/>
    <w:rsid w:val="000E4B2B"/>
    <w:rsid w:val="000E6375"/>
    <w:rsid w:val="000E71AA"/>
    <w:rsid w:val="000E7C03"/>
    <w:rsid w:val="000F094F"/>
    <w:rsid w:val="000F23AC"/>
    <w:rsid w:val="000F2E42"/>
    <w:rsid w:val="000F3A34"/>
    <w:rsid w:val="000F3F9A"/>
    <w:rsid w:val="000F3FCA"/>
    <w:rsid w:val="000F51B8"/>
    <w:rsid w:val="000F6E6D"/>
    <w:rsid w:val="000F73F4"/>
    <w:rsid w:val="000F785B"/>
    <w:rsid w:val="000F7B6E"/>
    <w:rsid w:val="00100174"/>
    <w:rsid w:val="00100560"/>
    <w:rsid w:val="00100F33"/>
    <w:rsid w:val="00101717"/>
    <w:rsid w:val="00101E17"/>
    <w:rsid w:val="00102393"/>
    <w:rsid w:val="00102C10"/>
    <w:rsid w:val="00106221"/>
    <w:rsid w:val="0010673B"/>
    <w:rsid w:val="001076AD"/>
    <w:rsid w:val="001077AE"/>
    <w:rsid w:val="00107E48"/>
    <w:rsid w:val="001111A0"/>
    <w:rsid w:val="001113D6"/>
    <w:rsid w:val="00111FC3"/>
    <w:rsid w:val="00112A57"/>
    <w:rsid w:val="00112E04"/>
    <w:rsid w:val="0011532D"/>
    <w:rsid w:val="001157FD"/>
    <w:rsid w:val="00115E9B"/>
    <w:rsid w:val="00115F31"/>
    <w:rsid w:val="001161DF"/>
    <w:rsid w:val="00116DEF"/>
    <w:rsid w:val="00116EC8"/>
    <w:rsid w:val="00116FA6"/>
    <w:rsid w:val="001178D0"/>
    <w:rsid w:val="001214D0"/>
    <w:rsid w:val="00122A9D"/>
    <w:rsid w:val="00122D5B"/>
    <w:rsid w:val="00123A8C"/>
    <w:rsid w:val="00123D4D"/>
    <w:rsid w:val="001242B5"/>
    <w:rsid w:val="00124688"/>
    <w:rsid w:val="001266E1"/>
    <w:rsid w:val="001268E1"/>
    <w:rsid w:val="0013159F"/>
    <w:rsid w:val="001326CC"/>
    <w:rsid w:val="00133AAF"/>
    <w:rsid w:val="00134E56"/>
    <w:rsid w:val="00135039"/>
    <w:rsid w:val="00135278"/>
    <w:rsid w:val="001372D0"/>
    <w:rsid w:val="00137AEB"/>
    <w:rsid w:val="00137E07"/>
    <w:rsid w:val="00140DDB"/>
    <w:rsid w:val="00141DF5"/>
    <w:rsid w:val="00141EC4"/>
    <w:rsid w:val="0014247E"/>
    <w:rsid w:val="00142FF4"/>
    <w:rsid w:val="00143131"/>
    <w:rsid w:val="001440C7"/>
    <w:rsid w:val="00146964"/>
    <w:rsid w:val="0014735F"/>
    <w:rsid w:val="00147957"/>
    <w:rsid w:val="00150254"/>
    <w:rsid w:val="00150677"/>
    <w:rsid w:val="001507BE"/>
    <w:rsid w:val="00150B10"/>
    <w:rsid w:val="00151107"/>
    <w:rsid w:val="00151F37"/>
    <w:rsid w:val="0015217B"/>
    <w:rsid w:val="00152909"/>
    <w:rsid w:val="001530D1"/>
    <w:rsid w:val="00153F5A"/>
    <w:rsid w:val="00155B27"/>
    <w:rsid w:val="00155DDC"/>
    <w:rsid w:val="00156065"/>
    <w:rsid w:val="001567C8"/>
    <w:rsid w:val="00156A47"/>
    <w:rsid w:val="00156FC1"/>
    <w:rsid w:val="00157088"/>
    <w:rsid w:val="00157F7B"/>
    <w:rsid w:val="00160241"/>
    <w:rsid w:val="00160891"/>
    <w:rsid w:val="00161B56"/>
    <w:rsid w:val="001648E4"/>
    <w:rsid w:val="00165D1F"/>
    <w:rsid w:val="0016637E"/>
    <w:rsid w:val="0016713E"/>
    <w:rsid w:val="001673A0"/>
    <w:rsid w:val="00167CDA"/>
    <w:rsid w:val="0017012D"/>
    <w:rsid w:val="0017181A"/>
    <w:rsid w:val="00172A1A"/>
    <w:rsid w:val="00173F94"/>
    <w:rsid w:val="0017430B"/>
    <w:rsid w:val="001743FC"/>
    <w:rsid w:val="0017512C"/>
    <w:rsid w:val="00175333"/>
    <w:rsid w:val="0017557D"/>
    <w:rsid w:val="00175A5E"/>
    <w:rsid w:val="001808A5"/>
    <w:rsid w:val="00180B87"/>
    <w:rsid w:val="0018234B"/>
    <w:rsid w:val="0018365A"/>
    <w:rsid w:val="00183670"/>
    <w:rsid w:val="00184F05"/>
    <w:rsid w:val="001854F1"/>
    <w:rsid w:val="0018761E"/>
    <w:rsid w:val="001928DB"/>
    <w:rsid w:val="001934CA"/>
    <w:rsid w:val="0019352B"/>
    <w:rsid w:val="001936DE"/>
    <w:rsid w:val="00193D9D"/>
    <w:rsid w:val="001968FA"/>
    <w:rsid w:val="00197172"/>
    <w:rsid w:val="001973B8"/>
    <w:rsid w:val="00197E85"/>
    <w:rsid w:val="001A0C35"/>
    <w:rsid w:val="001A1305"/>
    <w:rsid w:val="001A1D41"/>
    <w:rsid w:val="001A552A"/>
    <w:rsid w:val="001A5651"/>
    <w:rsid w:val="001B003A"/>
    <w:rsid w:val="001B0A23"/>
    <w:rsid w:val="001B1206"/>
    <w:rsid w:val="001B25C1"/>
    <w:rsid w:val="001B3417"/>
    <w:rsid w:val="001B37C8"/>
    <w:rsid w:val="001B3BB2"/>
    <w:rsid w:val="001B609F"/>
    <w:rsid w:val="001B6CFD"/>
    <w:rsid w:val="001B707F"/>
    <w:rsid w:val="001C1D4E"/>
    <w:rsid w:val="001C1D66"/>
    <w:rsid w:val="001C1DB6"/>
    <w:rsid w:val="001C1E53"/>
    <w:rsid w:val="001C2016"/>
    <w:rsid w:val="001C2047"/>
    <w:rsid w:val="001C2AC1"/>
    <w:rsid w:val="001C31D2"/>
    <w:rsid w:val="001C335C"/>
    <w:rsid w:val="001C4B14"/>
    <w:rsid w:val="001C5E5D"/>
    <w:rsid w:val="001D19B2"/>
    <w:rsid w:val="001D2A8F"/>
    <w:rsid w:val="001D31F6"/>
    <w:rsid w:val="001D39CE"/>
    <w:rsid w:val="001D4EF0"/>
    <w:rsid w:val="001D5067"/>
    <w:rsid w:val="001D5B39"/>
    <w:rsid w:val="001D66BF"/>
    <w:rsid w:val="001D6F6D"/>
    <w:rsid w:val="001D7B5B"/>
    <w:rsid w:val="001E09F9"/>
    <w:rsid w:val="001E0ABF"/>
    <w:rsid w:val="001E1047"/>
    <w:rsid w:val="001E1EC8"/>
    <w:rsid w:val="001E2367"/>
    <w:rsid w:val="001E4818"/>
    <w:rsid w:val="001E53A5"/>
    <w:rsid w:val="001E5FF9"/>
    <w:rsid w:val="001E7342"/>
    <w:rsid w:val="001E74DE"/>
    <w:rsid w:val="001F0AD1"/>
    <w:rsid w:val="001F0F55"/>
    <w:rsid w:val="001F3B54"/>
    <w:rsid w:val="001F4455"/>
    <w:rsid w:val="001F44A4"/>
    <w:rsid w:val="001F50EB"/>
    <w:rsid w:val="001F5603"/>
    <w:rsid w:val="001F701C"/>
    <w:rsid w:val="00200DB3"/>
    <w:rsid w:val="00201EEC"/>
    <w:rsid w:val="0020237F"/>
    <w:rsid w:val="0020288B"/>
    <w:rsid w:val="00202E6C"/>
    <w:rsid w:val="0020393B"/>
    <w:rsid w:val="00204BBC"/>
    <w:rsid w:val="00206041"/>
    <w:rsid w:val="00206A2A"/>
    <w:rsid w:val="002071EE"/>
    <w:rsid w:val="002076CD"/>
    <w:rsid w:val="0021009E"/>
    <w:rsid w:val="002100EB"/>
    <w:rsid w:val="00211D2F"/>
    <w:rsid w:val="00212A45"/>
    <w:rsid w:val="0021382C"/>
    <w:rsid w:val="00214B30"/>
    <w:rsid w:val="00214FBC"/>
    <w:rsid w:val="00215D13"/>
    <w:rsid w:val="00217E8B"/>
    <w:rsid w:val="00220311"/>
    <w:rsid w:val="00220B2D"/>
    <w:rsid w:val="00221431"/>
    <w:rsid w:val="00221546"/>
    <w:rsid w:val="00221811"/>
    <w:rsid w:val="00221B52"/>
    <w:rsid w:val="002223FE"/>
    <w:rsid w:val="002224F5"/>
    <w:rsid w:val="00223322"/>
    <w:rsid w:val="00224CF5"/>
    <w:rsid w:val="00225C78"/>
    <w:rsid w:val="002269E8"/>
    <w:rsid w:val="00226BD4"/>
    <w:rsid w:val="00226E57"/>
    <w:rsid w:val="00227083"/>
    <w:rsid w:val="00227A8D"/>
    <w:rsid w:val="00230A10"/>
    <w:rsid w:val="002320B4"/>
    <w:rsid w:val="00233E15"/>
    <w:rsid w:val="002340A8"/>
    <w:rsid w:val="0023575A"/>
    <w:rsid w:val="0023581E"/>
    <w:rsid w:val="0023583A"/>
    <w:rsid w:val="002377F6"/>
    <w:rsid w:val="00237A58"/>
    <w:rsid w:val="002406B3"/>
    <w:rsid w:val="0024101F"/>
    <w:rsid w:val="002415C9"/>
    <w:rsid w:val="00242239"/>
    <w:rsid w:val="002455C1"/>
    <w:rsid w:val="00247A02"/>
    <w:rsid w:val="0025005C"/>
    <w:rsid w:val="002501EA"/>
    <w:rsid w:val="00251E03"/>
    <w:rsid w:val="00251E50"/>
    <w:rsid w:val="002526EE"/>
    <w:rsid w:val="00252AC8"/>
    <w:rsid w:val="00252EBB"/>
    <w:rsid w:val="00252F17"/>
    <w:rsid w:val="00253358"/>
    <w:rsid w:val="002533A2"/>
    <w:rsid w:val="00254847"/>
    <w:rsid w:val="00254CB6"/>
    <w:rsid w:val="00255BEA"/>
    <w:rsid w:val="00255EE9"/>
    <w:rsid w:val="00256315"/>
    <w:rsid w:val="00257867"/>
    <w:rsid w:val="00257FE8"/>
    <w:rsid w:val="00262222"/>
    <w:rsid w:val="002630B4"/>
    <w:rsid w:val="00265270"/>
    <w:rsid w:val="002654ED"/>
    <w:rsid w:val="00266D2D"/>
    <w:rsid w:val="00270E80"/>
    <w:rsid w:val="00271924"/>
    <w:rsid w:val="0027205D"/>
    <w:rsid w:val="002721D4"/>
    <w:rsid w:val="00272904"/>
    <w:rsid w:val="00272E42"/>
    <w:rsid w:val="00272E8B"/>
    <w:rsid w:val="00273216"/>
    <w:rsid w:val="00274096"/>
    <w:rsid w:val="0027439E"/>
    <w:rsid w:val="00274BF2"/>
    <w:rsid w:val="00275D5C"/>
    <w:rsid w:val="0027630C"/>
    <w:rsid w:val="00277060"/>
    <w:rsid w:val="0027718F"/>
    <w:rsid w:val="00280030"/>
    <w:rsid w:val="002805D6"/>
    <w:rsid w:val="002808D3"/>
    <w:rsid w:val="002808D9"/>
    <w:rsid w:val="002821FA"/>
    <w:rsid w:val="002825EE"/>
    <w:rsid w:val="00285F3A"/>
    <w:rsid w:val="0028696C"/>
    <w:rsid w:val="00287274"/>
    <w:rsid w:val="00290773"/>
    <w:rsid w:val="0029118C"/>
    <w:rsid w:val="00291428"/>
    <w:rsid w:val="002928BD"/>
    <w:rsid w:val="00292993"/>
    <w:rsid w:val="00292ECC"/>
    <w:rsid w:val="00292FAF"/>
    <w:rsid w:val="0029378C"/>
    <w:rsid w:val="00293A2A"/>
    <w:rsid w:val="00293F84"/>
    <w:rsid w:val="00294B4B"/>
    <w:rsid w:val="00295511"/>
    <w:rsid w:val="002965E6"/>
    <w:rsid w:val="00297735"/>
    <w:rsid w:val="002A0A7C"/>
    <w:rsid w:val="002A0B09"/>
    <w:rsid w:val="002A18FA"/>
    <w:rsid w:val="002A245C"/>
    <w:rsid w:val="002A274D"/>
    <w:rsid w:val="002A3589"/>
    <w:rsid w:val="002A4504"/>
    <w:rsid w:val="002A5965"/>
    <w:rsid w:val="002A6A49"/>
    <w:rsid w:val="002A76BF"/>
    <w:rsid w:val="002B0018"/>
    <w:rsid w:val="002B0456"/>
    <w:rsid w:val="002B0530"/>
    <w:rsid w:val="002B0548"/>
    <w:rsid w:val="002B0DA9"/>
    <w:rsid w:val="002B1723"/>
    <w:rsid w:val="002B1A46"/>
    <w:rsid w:val="002B1DE7"/>
    <w:rsid w:val="002B2A9B"/>
    <w:rsid w:val="002B392D"/>
    <w:rsid w:val="002B41DD"/>
    <w:rsid w:val="002B42C8"/>
    <w:rsid w:val="002B4CBE"/>
    <w:rsid w:val="002B544F"/>
    <w:rsid w:val="002B5C4A"/>
    <w:rsid w:val="002B5D62"/>
    <w:rsid w:val="002B5E9D"/>
    <w:rsid w:val="002B636D"/>
    <w:rsid w:val="002B656D"/>
    <w:rsid w:val="002B6ED4"/>
    <w:rsid w:val="002B76ED"/>
    <w:rsid w:val="002C02AD"/>
    <w:rsid w:val="002C03F3"/>
    <w:rsid w:val="002C0B5A"/>
    <w:rsid w:val="002C14B0"/>
    <w:rsid w:val="002C3254"/>
    <w:rsid w:val="002C35D8"/>
    <w:rsid w:val="002C48B9"/>
    <w:rsid w:val="002C6F31"/>
    <w:rsid w:val="002C767F"/>
    <w:rsid w:val="002C7BC2"/>
    <w:rsid w:val="002D008E"/>
    <w:rsid w:val="002D0098"/>
    <w:rsid w:val="002D0559"/>
    <w:rsid w:val="002D11D2"/>
    <w:rsid w:val="002D152C"/>
    <w:rsid w:val="002D183B"/>
    <w:rsid w:val="002D233C"/>
    <w:rsid w:val="002D4225"/>
    <w:rsid w:val="002D48AC"/>
    <w:rsid w:val="002D6CE4"/>
    <w:rsid w:val="002D6FB4"/>
    <w:rsid w:val="002D7965"/>
    <w:rsid w:val="002D7A10"/>
    <w:rsid w:val="002E0341"/>
    <w:rsid w:val="002E0F39"/>
    <w:rsid w:val="002E159C"/>
    <w:rsid w:val="002E1641"/>
    <w:rsid w:val="002E3D3B"/>
    <w:rsid w:val="002E66F3"/>
    <w:rsid w:val="002E6905"/>
    <w:rsid w:val="002E6B4F"/>
    <w:rsid w:val="002E7122"/>
    <w:rsid w:val="002E7127"/>
    <w:rsid w:val="002E75FA"/>
    <w:rsid w:val="002E77BC"/>
    <w:rsid w:val="002F0987"/>
    <w:rsid w:val="002F0C46"/>
    <w:rsid w:val="002F0DF6"/>
    <w:rsid w:val="002F1ADB"/>
    <w:rsid w:val="002F2CEE"/>
    <w:rsid w:val="002F42CA"/>
    <w:rsid w:val="002F6187"/>
    <w:rsid w:val="002F7CAD"/>
    <w:rsid w:val="00300363"/>
    <w:rsid w:val="003006C9"/>
    <w:rsid w:val="00301413"/>
    <w:rsid w:val="0030202F"/>
    <w:rsid w:val="00302FEB"/>
    <w:rsid w:val="00303CAD"/>
    <w:rsid w:val="00303E01"/>
    <w:rsid w:val="0030411D"/>
    <w:rsid w:val="003046A3"/>
    <w:rsid w:val="00304942"/>
    <w:rsid w:val="00304D47"/>
    <w:rsid w:val="0030585C"/>
    <w:rsid w:val="003069C5"/>
    <w:rsid w:val="00306C15"/>
    <w:rsid w:val="0030743D"/>
    <w:rsid w:val="00307A70"/>
    <w:rsid w:val="0031085A"/>
    <w:rsid w:val="00311BDB"/>
    <w:rsid w:val="00312188"/>
    <w:rsid w:val="00312F9B"/>
    <w:rsid w:val="003146FD"/>
    <w:rsid w:val="00314C4D"/>
    <w:rsid w:val="00314C78"/>
    <w:rsid w:val="00314CAD"/>
    <w:rsid w:val="00321491"/>
    <w:rsid w:val="0032154A"/>
    <w:rsid w:val="0032275A"/>
    <w:rsid w:val="00322A30"/>
    <w:rsid w:val="003233BB"/>
    <w:rsid w:val="00324A69"/>
    <w:rsid w:val="003308D6"/>
    <w:rsid w:val="003319AA"/>
    <w:rsid w:val="00332925"/>
    <w:rsid w:val="00332B55"/>
    <w:rsid w:val="00332D49"/>
    <w:rsid w:val="00333648"/>
    <w:rsid w:val="00333691"/>
    <w:rsid w:val="003338C3"/>
    <w:rsid w:val="0033405D"/>
    <w:rsid w:val="003346A4"/>
    <w:rsid w:val="00334BE5"/>
    <w:rsid w:val="00335818"/>
    <w:rsid w:val="00336718"/>
    <w:rsid w:val="0033723F"/>
    <w:rsid w:val="00337993"/>
    <w:rsid w:val="00340544"/>
    <w:rsid w:val="00341DE2"/>
    <w:rsid w:val="00342505"/>
    <w:rsid w:val="00342684"/>
    <w:rsid w:val="0034346C"/>
    <w:rsid w:val="00343899"/>
    <w:rsid w:val="00343EC6"/>
    <w:rsid w:val="00344A67"/>
    <w:rsid w:val="00344C52"/>
    <w:rsid w:val="00345448"/>
    <w:rsid w:val="0034677F"/>
    <w:rsid w:val="00347BEF"/>
    <w:rsid w:val="00350BCF"/>
    <w:rsid w:val="00353041"/>
    <w:rsid w:val="00353B35"/>
    <w:rsid w:val="00353C85"/>
    <w:rsid w:val="00354BB3"/>
    <w:rsid w:val="00355D49"/>
    <w:rsid w:val="0036307D"/>
    <w:rsid w:val="003631F5"/>
    <w:rsid w:val="00364E85"/>
    <w:rsid w:val="00364EC6"/>
    <w:rsid w:val="003670EE"/>
    <w:rsid w:val="00367528"/>
    <w:rsid w:val="00367805"/>
    <w:rsid w:val="00367F6C"/>
    <w:rsid w:val="00370C2E"/>
    <w:rsid w:val="003717A9"/>
    <w:rsid w:val="003723A0"/>
    <w:rsid w:val="0037317F"/>
    <w:rsid w:val="00373E06"/>
    <w:rsid w:val="00374012"/>
    <w:rsid w:val="00375289"/>
    <w:rsid w:val="003760C7"/>
    <w:rsid w:val="0037702D"/>
    <w:rsid w:val="003807C2"/>
    <w:rsid w:val="003808CE"/>
    <w:rsid w:val="0038128A"/>
    <w:rsid w:val="00381A43"/>
    <w:rsid w:val="00382A42"/>
    <w:rsid w:val="0038386C"/>
    <w:rsid w:val="0038397A"/>
    <w:rsid w:val="00384011"/>
    <w:rsid w:val="003848A0"/>
    <w:rsid w:val="00385109"/>
    <w:rsid w:val="00385ECF"/>
    <w:rsid w:val="00386CD4"/>
    <w:rsid w:val="00387419"/>
    <w:rsid w:val="00391A64"/>
    <w:rsid w:val="003932FA"/>
    <w:rsid w:val="00393B0F"/>
    <w:rsid w:val="00395503"/>
    <w:rsid w:val="00397433"/>
    <w:rsid w:val="00397EC3"/>
    <w:rsid w:val="003A0D0D"/>
    <w:rsid w:val="003A25A8"/>
    <w:rsid w:val="003A35C7"/>
    <w:rsid w:val="003A35DE"/>
    <w:rsid w:val="003A3914"/>
    <w:rsid w:val="003A3E6F"/>
    <w:rsid w:val="003A63A2"/>
    <w:rsid w:val="003A65DF"/>
    <w:rsid w:val="003A76F9"/>
    <w:rsid w:val="003A7EBE"/>
    <w:rsid w:val="003B0E28"/>
    <w:rsid w:val="003B0EA7"/>
    <w:rsid w:val="003B0F12"/>
    <w:rsid w:val="003B0FA1"/>
    <w:rsid w:val="003B1280"/>
    <w:rsid w:val="003B18D2"/>
    <w:rsid w:val="003B4256"/>
    <w:rsid w:val="003B451B"/>
    <w:rsid w:val="003B50F9"/>
    <w:rsid w:val="003B590A"/>
    <w:rsid w:val="003B5922"/>
    <w:rsid w:val="003B6354"/>
    <w:rsid w:val="003B63E8"/>
    <w:rsid w:val="003B7198"/>
    <w:rsid w:val="003B783A"/>
    <w:rsid w:val="003B7A0F"/>
    <w:rsid w:val="003C08BF"/>
    <w:rsid w:val="003C115F"/>
    <w:rsid w:val="003C1754"/>
    <w:rsid w:val="003C2108"/>
    <w:rsid w:val="003C22D7"/>
    <w:rsid w:val="003C3839"/>
    <w:rsid w:val="003C3D39"/>
    <w:rsid w:val="003C48AC"/>
    <w:rsid w:val="003C5199"/>
    <w:rsid w:val="003C6C29"/>
    <w:rsid w:val="003C6D6A"/>
    <w:rsid w:val="003C6EE6"/>
    <w:rsid w:val="003D040A"/>
    <w:rsid w:val="003D0A1B"/>
    <w:rsid w:val="003D0A28"/>
    <w:rsid w:val="003D0B27"/>
    <w:rsid w:val="003D1546"/>
    <w:rsid w:val="003D191B"/>
    <w:rsid w:val="003D2557"/>
    <w:rsid w:val="003D546F"/>
    <w:rsid w:val="003D6698"/>
    <w:rsid w:val="003D6921"/>
    <w:rsid w:val="003D6D97"/>
    <w:rsid w:val="003D6DC8"/>
    <w:rsid w:val="003D7646"/>
    <w:rsid w:val="003E2AF7"/>
    <w:rsid w:val="003E2D93"/>
    <w:rsid w:val="003E38AB"/>
    <w:rsid w:val="003E4B3E"/>
    <w:rsid w:val="003E57C9"/>
    <w:rsid w:val="003E607B"/>
    <w:rsid w:val="003E6F6B"/>
    <w:rsid w:val="003E7223"/>
    <w:rsid w:val="003F01E5"/>
    <w:rsid w:val="003F30AB"/>
    <w:rsid w:val="003F4720"/>
    <w:rsid w:val="003F59AA"/>
    <w:rsid w:val="003F6A71"/>
    <w:rsid w:val="003F6C21"/>
    <w:rsid w:val="003F70FE"/>
    <w:rsid w:val="003F744D"/>
    <w:rsid w:val="003F7931"/>
    <w:rsid w:val="00400B2B"/>
    <w:rsid w:val="00400B5C"/>
    <w:rsid w:val="004010FA"/>
    <w:rsid w:val="00401E8F"/>
    <w:rsid w:val="0040253F"/>
    <w:rsid w:val="00402CB0"/>
    <w:rsid w:val="00403D93"/>
    <w:rsid w:val="00403F0C"/>
    <w:rsid w:val="00404105"/>
    <w:rsid w:val="00405622"/>
    <w:rsid w:val="004070DF"/>
    <w:rsid w:val="0040720B"/>
    <w:rsid w:val="004078F4"/>
    <w:rsid w:val="00407B7D"/>
    <w:rsid w:val="0041017C"/>
    <w:rsid w:val="00411352"/>
    <w:rsid w:val="00411374"/>
    <w:rsid w:val="00411BF7"/>
    <w:rsid w:val="004121DC"/>
    <w:rsid w:val="0041331B"/>
    <w:rsid w:val="00415F75"/>
    <w:rsid w:val="00416AE1"/>
    <w:rsid w:val="004223BE"/>
    <w:rsid w:val="004226CD"/>
    <w:rsid w:val="004244D5"/>
    <w:rsid w:val="00425667"/>
    <w:rsid w:val="004273CE"/>
    <w:rsid w:val="0043006D"/>
    <w:rsid w:val="00432EE4"/>
    <w:rsid w:val="0043375C"/>
    <w:rsid w:val="004340E7"/>
    <w:rsid w:val="00434666"/>
    <w:rsid w:val="004356E8"/>
    <w:rsid w:val="00435794"/>
    <w:rsid w:val="00435CF9"/>
    <w:rsid w:val="00437951"/>
    <w:rsid w:val="00437FF9"/>
    <w:rsid w:val="004400CC"/>
    <w:rsid w:val="00440BDB"/>
    <w:rsid w:val="00443D05"/>
    <w:rsid w:val="00444900"/>
    <w:rsid w:val="00444EAB"/>
    <w:rsid w:val="0044506E"/>
    <w:rsid w:val="00445C44"/>
    <w:rsid w:val="0044602F"/>
    <w:rsid w:val="0044606D"/>
    <w:rsid w:val="0045064A"/>
    <w:rsid w:val="00450AA7"/>
    <w:rsid w:val="004516B6"/>
    <w:rsid w:val="0045196B"/>
    <w:rsid w:val="00453ED2"/>
    <w:rsid w:val="00454535"/>
    <w:rsid w:val="00455028"/>
    <w:rsid w:val="00455F08"/>
    <w:rsid w:val="0045655F"/>
    <w:rsid w:val="00456AD3"/>
    <w:rsid w:val="00457459"/>
    <w:rsid w:val="00461A3E"/>
    <w:rsid w:val="00462D00"/>
    <w:rsid w:val="0046351A"/>
    <w:rsid w:val="00464FB2"/>
    <w:rsid w:val="004651E6"/>
    <w:rsid w:val="004675E9"/>
    <w:rsid w:val="00467602"/>
    <w:rsid w:val="00467949"/>
    <w:rsid w:val="00467F10"/>
    <w:rsid w:val="00470988"/>
    <w:rsid w:val="004713A2"/>
    <w:rsid w:val="00471D3D"/>
    <w:rsid w:val="004727D5"/>
    <w:rsid w:val="00472A8C"/>
    <w:rsid w:val="0047366C"/>
    <w:rsid w:val="004738C0"/>
    <w:rsid w:val="00473EB5"/>
    <w:rsid w:val="00473F41"/>
    <w:rsid w:val="00473FE6"/>
    <w:rsid w:val="00474660"/>
    <w:rsid w:val="00475A73"/>
    <w:rsid w:val="00475FD7"/>
    <w:rsid w:val="00477781"/>
    <w:rsid w:val="00477B7D"/>
    <w:rsid w:val="00477E12"/>
    <w:rsid w:val="004806AC"/>
    <w:rsid w:val="004809F1"/>
    <w:rsid w:val="00480BDC"/>
    <w:rsid w:val="004810E3"/>
    <w:rsid w:val="00481884"/>
    <w:rsid w:val="004824EE"/>
    <w:rsid w:val="00482D88"/>
    <w:rsid w:val="004837ED"/>
    <w:rsid w:val="00483AA3"/>
    <w:rsid w:val="00484071"/>
    <w:rsid w:val="00484860"/>
    <w:rsid w:val="00485D3E"/>
    <w:rsid w:val="00486785"/>
    <w:rsid w:val="00486FA8"/>
    <w:rsid w:val="004877F9"/>
    <w:rsid w:val="0048794A"/>
    <w:rsid w:val="00491013"/>
    <w:rsid w:val="004911A9"/>
    <w:rsid w:val="00491511"/>
    <w:rsid w:val="00492FAB"/>
    <w:rsid w:val="0049330D"/>
    <w:rsid w:val="004941F8"/>
    <w:rsid w:val="00494D64"/>
    <w:rsid w:val="00495FC5"/>
    <w:rsid w:val="00495FF7"/>
    <w:rsid w:val="004960FF"/>
    <w:rsid w:val="004961AB"/>
    <w:rsid w:val="00496530"/>
    <w:rsid w:val="00497AB7"/>
    <w:rsid w:val="00497F6A"/>
    <w:rsid w:val="004A01C3"/>
    <w:rsid w:val="004A06F8"/>
    <w:rsid w:val="004A1218"/>
    <w:rsid w:val="004A1290"/>
    <w:rsid w:val="004A3157"/>
    <w:rsid w:val="004A37B3"/>
    <w:rsid w:val="004A3C79"/>
    <w:rsid w:val="004A43C0"/>
    <w:rsid w:val="004A4966"/>
    <w:rsid w:val="004A56F3"/>
    <w:rsid w:val="004A6BA9"/>
    <w:rsid w:val="004B0725"/>
    <w:rsid w:val="004B2A1F"/>
    <w:rsid w:val="004B39C9"/>
    <w:rsid w:val="004B3ADB"/>
    <w:rsid w:val="004B4E19"/>
    <w:rsid w:val="004B57E3"/>
    <w:rsid w:val="004B6AB6"/>
    <w:rsid w:val="004B6CDB"/>
    <w:rsid w:val="004B6DCC"/>
    <w:rsid w:val="004C0033"/>
    <w:rsid w:val="004C09E1"/>
    <w:rsid w:val="004C1136"/>
    <w:rsid w:val="004C1BBA"/>
    <w:rsid w:val="004C2BFD"/>
    <w:rsid w:val="004C3B06"/>
    <w:rsid w:val="004C4AC7"/>
    <w:rsid w:val="004C5171"/>
    <w:rsid w:val="004C56B5"/>
    <w:rsid w:val="004C70CA"/>
    <w:rsid w:val="004C78AD"/>
    <w:rsid w:val="004D0258"/>
    <w:rsid w:val="004D09D4"/>
    <w:rsid w:val="004D12A0"/>
    <w:rsid w:val="004D1378"/>
    <w:rsid w:val="004D1E2F"/>
    <w:rsid w:val="004D41EA"/>
    <w:rsid w:val="004D6ECC"/>
    <w:rsid w:val="004D79A3"/>
    <w:rsid w:val="004E0D8C"/>
    <w:rsid w:val="004E0FB6"/>
    <w:rsid w:val="004E0FDC"/>
    <w:rsid w:val="004E0FDD"/>
    <w:rsid w:val="004E123F"/>
    <w:rsid w:val="004E224A"/>
    <w:rsid w:val="004E2A0F"/>
    <w:rsid w:val="004E37E2"/>
    <w:rsid w:val="004E39B2"/>
    <w:rsid w:val="004E3C6D"/>
    <w:rsid w:val="004E433D"/>
    <w:rsid w:val="004E5A32"/>
    <w:rsid w:val="004E5E08"/>
    <w:rsid w:val="004E61F1"/>
    <w:rsid w:val="004E68F0"/>
    <w:rsid w:val="004E722C"/>
    <w:rsid w:val="004E7637"/>
    <w:rsid w:val="004F0736"/>
    <w:rsid w:val="004F0919"/>
    <w:rsid w:val="004F1EC4"/>
    <w:rsid w:val="004F1ECB"/>
    <w:rsid w:val="004F30B2"/>
    <w:rsid w:val="004F36FD"/>
    <w:rsid w:val="004F5242"/>
    <w:rsid w:val="004F670A"/>
    <w:rsid w:val="004F6D97"/>
    <w:rsid w:val="00500DED"/>
    <w:rsid w:val="00501D88"/>
    <w:rsid w:val="00501E8F"/>
    <w:rsid w:val="0050226E"/>
    <w:rsid w:val="00502314"/>
    <w:rsid w:val="00503914"/>
    <w:rsid w:val="00503A8A"/>
    <w:rsid w:val="00504ACD"/>
    <w:rsid w:val="00505596"/>
    <w:rsid w:val="00505FC7"/>
    <w:rsid w:val="0050635B"/>
    <w:rsid w:val="00506E0F"/>
    <w:rsid w:val="00510038"/>
    <w:rsid w:val="00510570"/>
    <w:rsid w:val="005109B0"/>
    <w:rsid w:val="00511518"/>
    <w:rsid w:val="005119F1"/>
    <w:rsid w:val="00511E03"/>
    <w:rsid w:val="005121A6"/>
    <w:rsid w:val="00512A58"/>
    <w:rsid w:val="0051520D"/>
    <w:rsid w:val="00515773"/>
    <w:rsid w:val="0051644B"/>
    <w:rsid w:val="0051695B"/>
    <w:rsid w:val="005172E3"/>
    <w:rsid w:val="00517D81"/>
    <w:rsid w:val="0052068E"/>
    <w:rsid w:val="005207FC"/>
    <w:rsid w:val="00522B61"/>
    <w:rsid w:val="005230AB"/>
    <w:rsid w:val="00523566"/>
    <w:rsid w:val="00524262"/>
    <w:rsid w:val="0052474C"/>
    <w:rsid w:val="00524A3B"/>
    <w:rsid w:val="00526F3C"/>
    <w:rsid w:val="005272EA"/>
    <w:rsid w:val="00527A82"/>
    <w:rsid w:val="00530AC0"/>
    <w:rsid w:val="005314FA"/>
    <w:rsid w:val="00531E24"/>
    <w:rsid w:val="00532FC4"/>
    <w:rsid w:val="00534318"/>
    <w:rsid w:val="00534396"/>
    <w:rsid w:val="00535022"/>
    <w:rsid w:val="00535700"/>
    <w:rsid w:val="005368B9"/>
    <w:rsid w:val="0054162F"/>
    <w:rsid w:val="0054181C"/>
    <w:rsid w:val="0054294D"/>
    <w:rsid w:val="00542B9F"/>
    <w:rsid w:val="00546EED"/>
    <w:rsid w:val="00547032"/>
    <w:rsid w:val="005510F6"/>
    <w:rsid w:val="005516D6"/>
    <w:rsid w:val="0055299E"/>
    <w:rsid w:val="00552F32"/>
    <w:rsid w:val="005531A4"/>
    <w:rsid w:val="00553EEC"/>
    <w:rsid w:val="005551BA"/>
    <w:rsid w:val="005556DB"/>
    <w:rsid w:val="0055648A"/>
    <w:rsid w:val="00556958"/>
    <w:rsid w:val="00557039"/>
    <w:rsid w:val="00561AE9"/>
    <w:rsid w:val="00561B3A"/>
    <w:rsid w:val="005624A7"/>
    <w:rsid w:val="00562742"/>
    <w:rsid w:val="00563029"/>
    <w:rsid w:val="00563313"/>
    <w:rsid w:val="005633FD"/>
    <w:rsid w:val="00563CD5"/>
    <w:rsid w:val="00564741"/>
    <w:rsid w:val="00564A4D"/>
    <w:rsid w:val="00566215"/>
    <w:rsid w:val="00566E25"/>
    <w:rsid w:val="00567B20"/>
    <w:rsid w:val="00571342"/>
    <w:rsid w:val="0057155E"/>
    <w:rsid w:val="00572037"/>
    <w:rsid w:val="005725B3"/>
    <w:rsid w:val="005726EA"/>
    <w:rsid w:val="005736EC"/>
    <w:rsid w:val="00573825"/>
    <w:rsid w:val="00573F16"/>
    <w:rsid w:val="00574BA0"/>
    <w:rsid w:val="005763C1"/>
    <w:rsid w:val="00576557"/>
    <w:rsid w:val="005773F4"/>
    <w:rsid w:val="005775BC"/>
    <w:rsid w:val="005802B0"/>
    <w:rsid w:val="0058036A"/>
    <w:rsid w:val="005805BC"/>
    <w:rsid w:val="005816EC"/>
    <w:rsid w:val="00582222"/>
    <w:rsid w:val="00582515"/>
    <w:rsid w:val="00582537"/>
    <w:rsid w:val="0058304D"/>
    <w:rsid w:val="00585C17"/>
    <w:rsid w:val="00586579"/>
    <w:rsid w:val="00586834"/>
    <w:rsid w:val="00586F0A"/>
    <w:rsid w:val="0058706D"/>
    <w:rsid w:val="00587BE0"/>
    <w:rsid w:val="00590DFD"/>
    <w:rsid w:val="005918BC"/>
    <w:rsid w:val="00593163"/>
    <w:rsid w:val="00593C5A"/>
    <w:rsid w:val="00593F89"/>
    <w:rsid w:val="00594241"/>
    <w:rsid w:val="00595F8A"/>
    <w:rsid w:val="00596D57"/>
    <w:rsid w:val="00597E0F"/>
    <w:rsid w:val="005A020C"/>
    <w:rsid w:val="005A180D"/>
    <w:rsid w:val="005A1F60"/>
    <w:rsid w:val="005A3405"/>
    <w:rsid w:val="005A3E59"/>
    <w:rsid w:val="005A4547"/>
    <w:rsid w:val="005A5643"/>
    <w:rsid w:val="005A6907"/>
    <w:rsid w:val="005A6B5F"/>
    <w:rsid w:val="005B073F"/>
    <w:rsid w:val="005B1DCC"/>
    <w:rsid w:val="005B2BAE"/>
    <w:rsid w:val="005B37A9"/>
    <w:rsid w:val="005B3D23"/>
    <w:rsid w:val="005B42AB"/>
    <w:rsid w:val="005B4348"/>
    <w:rsid w:val="005B447D"/>
    <w:rsid w:val="005B557F"/>
    <w:rsid w:val="005B6A77"/>
    <w:rsid w:val="005B7B65"/>
    <w:rsid w:val="005C0B59"/>
    <w:rsid w:val="005C0E4F"/>
    <w:rsid w:val="005C0E6F"/>
    <w:rsid w:val="005C1085"/>
    <w:rsid w:val="005C1B46"/>
    <w:rsid w:val="005C1E4A"/>
    <w:rsid w:val="005C36A5"/>
    <w:rsid w:val="005C3CFF"/>
    <w:rsid w:val="005C5469"/>
    <w:rsid w:val="005C6057"/>
    <w:rsid w:val="005C67EE"/>
    <w:rsid w:val="005C6B20"/>
    <w:rsid w:val="005D0D5C"/>
    <w:rsid w:val="005D1330"/>
    <w:rsid w:val="005D276C"/>
    <w:rsid w:val="005D490C"/>
    <w:rsid w:val="005D4BA4"/>
    <w:rsid w:val="005D4C6D"/>
    <w:rsid w:val="005D69F6"/>
    <w:rsid w:val="005D6C15"/>
    <w:rsid w:val="005D73BF"/>
    <w:rsid w:val="005D7E07"/>
    <w:rsid w:val="005E1575"/>
    <w:rsid w:val="005E1A03"/>
    <w:rsid w:val="005E2D43"/>
    <w:rsid w:val="005E34F0"/>
    <w:rsid w:val="005E41C4"/>
    <w:rsid w:val="005E53FB"/>
    <w:rsid w:val="005E64BC"/>
    <w:rsid w:val="005F0EC2"/>
    <w:rsid w:val="005F30D8"/>
    <w:rsid w:val="005F3214"/>
    <w:rsid w:val="005F4FA8"/>
    <w:rsid w:val="005F53E6"/>
    <w:rsid w:val="005F6D33"/>
    <w:rsid w:val="005F77D6"/>
    <w:rsid w:val="006008B0"/>
    <w:rsid w:val="00601EDB"/>
    <w:rsid w:val="006020E8"/>
    <w:rsid w:val="00602766"/>
    <w:rsid w:val="0060375E"/>
    <w:rsid w:val="006061BF"/>
    <w:rsid w:val="00606345"/>
    <w:rsid w:val="006066AB"/>
    <w:rsid w:val="006119C3"/>
    <w:rsid w:val="006135AE"/>
    <w:rsid w:val="00614A50"/>
    <w:rsid w:val="006162FB"/>
    <w:rsid w:val="00620CB7"/>
    <w:rsid w:val="00620F90"/>
    <w:rsid w:val="0062295B"/>
    <w:rsid w:val="00624E24"/>
    <w:rsid w:val="00624E2F"/>
    <w:rsid w:val="006257F5"/>
    <w:rsid w:val="006265D2"/>
    <w:rsid w:val="0062779A"/>
    <w:rsid w:val="006316F4"/>
    <w:rsid w:val="0063331F"/>
    <w:rsid w:val="006334B4"/>
    <w:rsid w:val="00633608"/>
    <w:rsid w:val="00633817"/>
    <w:rsid w:val="006338C0"/>
    <w:rsid w:val="006343DF"/>
    <w:rsid w:val="00636212"/>
    <w:rsid w:val="00636D7E"/>
    <w:rsid w:val="0063771F"/>
    <w:rsid w:val="00642357"/>
    <w:rsid w:val="006432E9"/>
    <w:rsid w:val="00643EB2"/>
    <w:rsid w:val="0064653A"/>
    <w:rsid w:val="00646F4A"/>
    <w:rsid w:val="00647CA8"/>
    <w:rsid w:val="00647E0E"/>
    <w:rsid w:val="00647F8E"/>
    <w:rsid w:val="00650AAB"/>
    <w:rsid w:val="006510B6"/>
    <w:rsid w:val="00651425"/>
    <w:rsid w:val="00651FA8"/>
    <w:rsid w:val="006522BA"/>
    <w:rsid w:val="006535C0"/>
    <w:rsid w:val="00653B60"/>
    <w:rsid w:val="00653E65"/>
    <w:rsid w:val="00654920"/>
    <w:rsid w:val="00654E5A"/>
    <w:rsid w:val="00655247"/>
    <w:rsid w:val="00655695"/>
    <w:rsid w:val="00655F4C"/>
    <w:rsid w:val="006561EF"/>
    <w:rsid w:val="00656AEB"/>
    <w:rsid w:val="00657634"/>
    <w:rsid w:val="0066171D"/>
    <w:rsid w:val="00661DC7"/>
    <w:rsid w:val="006627C2"/>
    <w:rsid w:val="00662B0B"/>
    <w:rsid w:val="00663665"/>
    <w:rsid w:val="006636BF"/>
    <w:rsid w:val="0066490F"/>
    <w:rsid w:val="006656D3"/>
    <w:rsid w:val="00667F05"/>
    <w:rsid w:val="0067007E"/>
    <w:rsid w:val="00670203"/>
    <w:rsid w:val="006704D0"/>
    <w:rsid w:val="006722BC"/>
    <w:rsid w:val="006732C0"/>
    <w:rsid w:val="00673A28"/>
    <w:rsid w:val="00673AEE"/>
    <w:rsid w:val="00673DE7"/>
    <w:rsid w:val="006745C6"/>
    <w:rsid w:val="00674620"/>
    <w:rsid w:val="00674908"/>
    <w:rsid w:val="00675C7D"/>
    <w:rsid w:val="00675DC4"/>
    <w:rsid w:val="00675DFE"/>
    <w:rsid w:val="006776C7"/>
    <w:rsid w:val="00680FE2"/>
    <w:rsid w:val="0068149B"/>
    <w:rsid w:val="006825A6"/>
    <w:rsid w:val="0068291C"/>
    <w:rsid w:val="006831DA"/>
    <w:rsid w:val="00684F11"/>
    <w:rsid w:val="00686F06"/>
    <w:rsid w:val="00687108"/>
    <w:rsid w:val="00687168"/>
    <w:rsid w:val="0068724A"/>
    <w:rsid w:val="00687DFD"/>
    <w:rsid w:val="00687E8D"/>
    <w:rsid w:val="006925E9"/>
    <w:rsid w:val="00693CAD"/>
    <w:rsid w:val="00693F87"/>
    <w:rsid w:val="0069423F"/>
    <w:rsid w:val="00697EEB"/>
    <w:rsid w:val="006A226B"/>
    <w:rsid w:val="006A2F9B"/>
    <w:rsid w:val="006A325A"/>
    <w:rsid w:val="006A3ED5"/>
    <w:rsid w:val="006A4961"/>
    <w:rsid w:val="006A4EA1"/>
    <w:rsid w:val="006B051F"/>
    <w:rsid w:val="006B15BA"/>
    <w:rsid w:val="006B1C85"/>
    <w:rsid w:val="006B2973"/>
    <w:rsid w:val="006B2C09"/>
    <w:rsid w:val="006B3D0B"/>
    <w:rsid w:val="006B4392"/>
    <w:rsid w:val="006B6B81"/>
    <w:rsid w:val="006B7162"/>
    <w:rsid w:val="006B7600"/>
    <w:rsid w:val="006B7DD4"/>
    <w:rsid w:val="006B7E18"/>
    <w:rsid w:val="006C04E3"/>
    <w:rsid w:val="006C1824"/>
    <w:rsid w:val="006C1A7A"/>
    <w:rsid w:val="006C2568"/>
    <w:rsid w:val="006C2687"/>
    <w:rsid w:val="006C2C86"/>
    <w:rsid w:val="006C41F0"/>
    <w:rsid w:val="006C5BC6"/>
    <w:rsid w:val="006C755C"/>
    <w:rsid w:val="006C7EE3"/>
    <w:rsid w:val="006D00C3"/>
    <w:rsid w:val="006D1E59"/>
    <w:rsid w:val="006D228E"/>
    <w:rsid w:val="006D24D4"/>
    <w:rsid w:val="006D3229"/>
    <w:rsid w:val="006D4CAC"/>
    <w:rsid w:val="006D5723"/>
    <w:rsid w:val="006D74FA"/>
    <w:rsid w:val="006D7629"/>
    <w:rsid w:val="006D766E"/>
    <w:rsid w:val="006D786C"/>
    <w:rsid w:val="006D78FF"/>
    <w:rsid w:val="006D7E0E"/>
    <w:rsid w:val="006E143E"/>
    <w:rsid w:val="006E1C32"/>
    <w:rsid w:val="006E1C3E"/>
    <w:rsid w:val="006E308C"/>
    <w:rsid w:val="006E335F"/>
    <w:rsid w:val="006E3E0E"/>
    <w:rsid w:val="006E41CC"/>
    <w:rsid w:val="006E4582"/>
    <w:rsid w:val="006E52D2"/>
    <w:rsid w:val="006E583A"/>
    <w:rsid w:val="006E59C1"/>
    <w:rsid w:val="006E656E"/>
    <w:rsid w:val="006E7242"/>
    <w:rsid w:val="006E756D"/>
    <w:rsid w:val="006F0C3B"/>
    <w:rsid w:val="006F1D9E"/>
    <w:rsid w:val="006F1FA7"/>
    <w:rsid w:val="006F272C"/>
    <w:rsid w:val="006F3312"/>
    <w:rsid w:val="006F45AD"/>
    <w:rsid w:val="006F4C47"/>
    <w:rsid w:val="006F5088"/>
    <w:rsid w:val="006F7955"/>
    <w:rsid w:val="00700009"/>
    <w:rsid w:val="007012C9"/>
    <w:rsid w:val="00702987"/>
    <w:rsid w:val="00704009"/>
    <w:rsid w:val="0070578C"/>
    <w:rsid w:val="00705CA1"/>
    <w:rsid w:val="00706520"/>
    <w:rsid w:val="007066BB"/>
    <w:rsid w:val="00706709"/>
    <w:rsid w:val="0070674E"/>
    <w:rsid w:val="0070753B"/>
    <w:rsid w:val="00707944"/>
    <w:rsid w:val="0071021C"/>
    <w:rsid w:val="00710EAE"/>
    <w:rsid w:val="00711290"/>
    <w:rsid w:val="0071388C"/>
    <w:rsid w:val="007149DC"/>
    <w:rsid w:val="00714F54"/>
    <w:rsid w:val="00715255"/>
    <w:rsid w:val="0071565E"/>
    <w:rsid w:val="00715A1D"/>
    <w:rsid w:val="00716E1E"/>
    <w:rsid w:val="00716F96"/>
    <w:rsid w:val="007219B0"/>
    <w:rsid w:val="00722EDB"/>
    <w:rsid w:val="00722F4E"/>
    <w:rsid w:val="007231BA"/>
    <w:rsid w:val="00723DE7"/>
    <w:rsid w:val="00723E83"/>
    <w:rsid w:val="00723F82"/>
    <w:rsid w:val="007262CF"/>
    <w:rsid w:val="00726C2C"/>
    <w:rsid w:val="007270C6"/>
    <w:rsid w:val="00730021"/>
    <w:rsid w:val="007302ED"/>
    <w:rsid w:val="007305BF"/>
    <w:rsid w:val="007333DE"/>
    <w:rsid w:val="00735133"/>
    <w:rsid w:val="0073523F"/>
    <w:rsid w:val="0073529A"/>
    <w:rsid w:val="0073547F"/>
    <w:rsid w:val="0073585E"/>
    <w:rsid w:val="00735BD3"/>
    <w:rsid w:val="00736FE5"/>
    <w:rsid w:val="00737C69"/>
    <w:rsid w:val="007402E9"/>
    <w:rsid w:val="0074175F"/>
    <w:rsid w:val="007426CC"/>
    <w:rsid w:val="00742FFC"/>
    <w:rsid w:val="0074457F"/>
    <w:rsid w:val="00745CC5"/>
    <w:rsid w:val="00746C78"/>
    <w:rsid w:val="007475BC"/>
    <w:rsid w:val="00750019"/>
    <w:rsid w:val="0075007B"/>
    <w:rsid w:val="00750824"/>
    <w:rsid w:val="00751733"/>
    <w:rsid w:val="00751806"/>
    <w:rsid w:val="00757402"/>
    <w:rsid w:val="00760BD6"/>
    <w:rsid w:val="007612B3"/>
    <w:rsid w:val="00763E85"/>
    <w:rsid w:val="00765714"/>
    <w:rsid w:val="00766306"/>
    <w:rsid w:val="00766829"/>
    <w:rsid w:val="007670D7"/>
    <w:rsid w:val="00770D4E"/>
    <w:rsid w:val="007726F4"/>
    <w:rsid w:val="007729B4"/>
    <w:rsid w:val="00772D24"/>
    <w:rsid w:val="00772EDC"/>
    <w:rsid w:val="007740F1"/>
    <w:rsid w:val="00774347"/>
    <w:rsid w:val="007751FB"/>
    <w:rsid w:val="007758FD"/>
    <w:rsid w:val="007762E7"/>
    <w:rsid w:val="00776FA9"/>
    <w:rsid w:val="00780AEE"/>
    <w:rsid w:val="00781363"/>
    <w:rsid w:val="00782543"/>
    <w:rsid w:val="00783ABF"/>
    <w:rsid w:val="007840B5"/>
    <w:rsid w:val="00784BAC"/>
    <w:rsid w:val="00784CAA"/>
    <w:rsid w:val="00785638"/>
    <w:rsid w:val="0078601B"/>
    <w:rsid w:val="00786478"/>
    <w:rsid w:val="00790DCB"/>
    <w:rsid w:val="00791088"/>
    <w:rsid w:val="00791E00"/>
    <w:rsid w:val="0079245B"/>
    <w:rsid w:val="00793120"/>
    <w:rsid w:val="00793462"/>
    <w:rsid w:val="00793632"/>
    <w:rsid w:val="00793D59"/>
    <w:rsid w:val="007941F1"/>
    <w:rsid w:val="007943E8"/>
    <w:rsid w:val="00794ADA"/>
    <w:rsid w:val="00794D82"/>
    <w:rsid w:val="00796E04"/>
    <w:rsid w:val="007973DA"/>
    <w:rsid w:val="007A1461"/>
    <w:rsid w:val="007A29F8"/>
    <w:rsid w:val="007A2C42"/>
    <w:rsid w:val="007A4724"/>
    <w:rsid w:val="007A4960"/>
    <w:rsid w:val="007A5154"/>
    <w:rsid w:val="007A62FA"/>
    <w:rsid w:val="007A6C19"/>
    <w:rsid w:val="007A6D8E"/>
    <w:rsid w:val="007B13D3"/>
    <w:rsid w:val="007B14B8"/>
    <w:rsid w:val="007B14BC"/>
    <w:rsid w:val="007B15F5"/>
    <w:rsid w:val="007B1626"/>
    <w:rsid w:val="007B1877"/>
    <w:rsid w:val="007B1B98"/>
    <w:rsid w:val="007B232C"/>
    <w:rsid w:val="007B379D"/>
    <w:rsid w:val="007B38EA"/>
    <w:rsid w:val="007B4697"/>
    <w:rsid w:val="007B4C59"/>
    <w:rsid w:val="007B616D"/>
    <w:rsid w:val="007B6BE5"/>
    <w:rsid w:val="007B745E"/>
    <w:rsid w:val="007B7A9B"/>
    <w:rsid w:val="007C0653"/>
    <w:rsid w:val="007C07A8"/>
    <w:rsid w:val="007C0975"/>
    <w:rsid w:val="007C62D8"/>
    <w:rsid w:val="007C6A19"/>
    <w:rsid w:val="007C7210"/>
    <w:rsid w:val="007C7633"/>
    <w:rsid w:val="007C77B8"/>
    <w:rsid w:val="007D08EC"/>
    <w:rsid w:val="007D0B2F"/>
    <w:rsid w:val="007D0C47"/>
    <w:rsid w:val="007D2E85"/>
    <w:rsid w:val="007D5017"/>
    <w:rsid w:val="007D6285"/>
    <w:rsid w:val="007D63FB"/>
    <w:rsid w:val="007D6433"/>
    <w:rsid w:val="007E0478"/>
    <w:rsid w:val="007E0CE7"/>
    <w:rsid w:val="007E23B0"/>
    <w:rsid w:val="007E2F4D"/>
    <w:rsid w:val="007E310C"/>
    <w:rsid w:val="007E3E68"/>
    <w:rsid w:val="007E3ECB"/>
    <w:rsid w:val="007E51A2"/>
    <w:rsid w:val="007E5B96"/>
    <w:rsid w:val="007E5CB7"/>
    <w:rsid w:val="007E5E14"/>
    <w:rsid w:val="007E6633"/>
    <w:rsid w:val="007E664D"/>
    <w:rsid w:val="007E71A3"/>
    <w:rsid w:val="007F004C"/>
    <w:rsid w:val="007F2BEF"/>
    <w:rsid w:val="007F2D17"/>
    <w:rsid w:val="007F2D75"/>
    <w:rsid w:val="007F312F"/>
    <w:rsid w:val="007F3CA1"/>
    <w:rsid w:val="007F52F4"/>
    <w:rsid w:val="007F5F10"/>
    <w:rsid w:val="007F6A4E"/>
    <w:rsid w:val="007F6F5C"/>
    <w:rsid w:val="007F782F"/>
    <w:rsid w:val="00800999"/>
    <w:rsid w:val="00801BB1"/>
    <w:rsid w:val="00801D1B"/>
    <w:rsid w:val="00803EE7"/>
    <w:rsid w:val="00804332"/>
    <w:rsid w:val="00804906"/>
    <w:rsid w:val="00805E08"/>
    <w:rsid w:val="00806089"/>
    <w:rsid w:val="00806D0B"/>
    <w:rsid w:val="00811190"/>
    <w:rsid w:val="00811FAE"/>
    <w:rsid w:val="0081237E"/>
    <w:rsid w:val="00813C14"/>
    <w:rsid w:val="008141AF"/>
    <w:rsid w:val="0081473A"/>
    <w:rsid w:val="00814758"/>
    <w:rsid w:val="00815A01"/>
    <w:rsid w:val="00815AFC"/>
    <w:rsid w:val="00816220"/>
    <w:rsid w:val="00816393"/>
    <w:rsid w:val="00816439"/>
    <w:rsid w:val="00816660"/>
    <w:rsid w:val="00816E7D"/>
    <w:rsid w:val="00817F60"/>
    <w:rsid w:val="0082169D"/>
    <w:rsid w:val="008216CB"/>
    <w:rsid w:val="00822EED"/>
    <w:rsid w:val="00822FBC"/>
    <w:rsid w:val="008246E0"/>
    <w:rsid w:val="008248B2"/>
    <w:rsid w:val="00825364"/>
    <w:rsid w:val="00825902"/>
    <w:rsid w:val="00826547"/>
    <w:rsid w:val="00826CDA"/>
    <w:rsid w:val="00826DD3"/>
    <w:rsid w:val="00826FE5"/>
    <w:rsid w:val="00827186"/>
    <w:rsid w:val="0083023B"/>
    <w:rsid w:val="00830A43"/>
    <w:rsid w:val="00830D98"/>
    <w:rsid w:val="00832CA7"/>
    <w:rsid w:val="00833A88"/>
    <w:rsid w:val="00835096"/>
    <w:rsid w:val="008351F1"/>
    <w:rsid w:val="00835B55"/>
    <w:rsid w:val="008364C8"/>
    <w:rsid w:val="00836FE0"/>
    <w:rsid w:val="00840B7E"/>
    <w:rsid w:val="008419A8"/>
    <w:rsid w:val="008439C0"/>
    <w:rsid w:val="00844E42"/>
    <w:rsid w:val="0084575A"/>
    <w:rsid w:val="0084577E"/>
    <w:rsid w:val="00845B8F"/>
    <w:rsid w:val="0084733F"/>
    <w:rsid w:val="008479DA"/>
    <w:rsid w:val="00847A20"/>
    <w:rsid w:val="00847D79"/>
    <w:rsid w:val="00847DF7"/>
    <w:rsid w:val="00851912"/>
    <w:rsid w:val="00851E1B"/>
    <w:rsid w:val="008526D9"/>
    <w:rsid w:val="00852B51"/>
    <w:rsid w:val="00853070"/>
    <w:rsid w:val="00855DE6"/>
    <w:rsid w:val="00856662"/>
    <w:rsid w:val="0085681B"/>
    <w:rsid w:val="00857D41"/>
    <w:rsid w:val="00861564"/>
    <w:rsid w:val="008615EE"/>
    <w:rsid w:val="008616E7"/>
    <w:rsid w:val="00861F26"/>
    <w:rsid w:val="00862B7A"/>
    <w:rsid w:val="00863417"/>
    <w:rsid w:val="00863849"/>
    <w:rsid w:val="0086386D"/>
    <w:rsid w:val="00864824"/>
    <w:rsid w:val="00864A3E"/>
    <w:rsid w:val="00865314"/>
    <w:rsid w:val="008659A7"/>
    <w:rsid w:val="00865D03"/>
    <w:rsid w:val="008666DB"/>
    <w:rsid w:val="0086689B"/>
    <w:rsid w:val="00867299"/>
    <w:rsid w:val="00872091"/>
    <w:rsid w:val="008732C2"/>
    <w:rsid w:val="00873A84"/>
    <w:rsid w:val="008751A1"/>
    <w:rsid w:val="00875CC5"/>
    <w:rsid w:val="0087647F"/>
    <w:rsid w:val="00876C34"/>
    <w:rsid w:val="008770EE"/>
    <w:rsid w:val="00877326"/>
    <w:rsid w:val="00877E99"/>
    <w:rsid w:val="0088087D"/>
    <w:rsid w:val="008810E4"/>
    <w:rsid w:val="008813DF"/>
    <w:rsid w:val="00881AC2"/>
    <w:rsid w:val="00881CA6"/>
    <w:rsid w:val="00883E69"/>
    <w:rsid w:val="008851D9"/>
    <w:rsid w:val="008851FC"/>
    <w:rsid w:val="00885A07"/>
    <w:rsid w:val="0088671B"/>
    <w:rsid w:val="00886C2E"/>
    <w:rsid w:val="008870C1"/>
    <w:rsid w:val="00887279"/>
    <w:rsid w:val="0088774A"/>
    <w:rsid w:val="008900FC"/>
    <w:rsid w:val="00890173"/>
    <w:rsid w:val="00890193"/>
    <w:rsid w:val="00890A1D"/>
    <w:rsid w:val="00890D35"/>
    <w:rsid w:val="00891178"/>
    <w:rsid w:val="008949BE"/>
    <w:rsid w:val="00894B78"/>
    <w:rsid w:val="008951EB"/>
    <w:rsid w:val="008953D1"/>
    <w:rsid w:val="00896377"/>
    <w:rsid w:val="008963B3"/>
    <w:rsid w:val="008978E9"/>
    <w:rsid w:val="00897EC8"/>
    <w:rsid w:val="008A04F0"/>
    <w:rsid w:val="008A0909"/>
    <w:rsid w:val="008A09CD"/>
    <w:rsid w:val="008A140A"/>
    <w:rsid w:val="008A2719"/>
    <w:rsid w:val="008A302C"/>
    <w:rsid w:val="008A37EA"/>
    <w:rsid w:val="008A3B6F"/>
    <w:rsid w:val="008A4D53"/>
    <w:rsid w:val="008A54F1"/>
    <w:rsid w:val="008A564F"/>
    <w:rsid w:val="008A666B"/>
    <w:rsid w:val="008B1EF7"/>
    <w:rsid w:val="008B2734"/>
    <w:rsid w:val="008B2E65"/>
    <w:rsid w:val="008B3C40"/>
    <w:rsid w:val="008B409A"/>
    <w:rsid w:val="008B5256"/>
    <w:rsid w:val="008B5CB8"/>
    <w:rsid w:val="008B5CC9"/>
    <w:rsid w:val="008C01A9"/>
    <w:rsid w:val="008C037B"/>
    <w:rsid w:val="008C0BA9"/>
    <w:rsid w:val="008C21B7"/>
    <w:rsid w:val="008C2D2A"/>
    <w:rsid w:val="008C30E4"/>
    <w:rsid w:val="008C3EC5"/>
    <w:rsid w:val="008C42BE"/>
    <w:rsid w:val="008C432C"/>
    <w:rsid w:val="008C5165"/>
    <w:rsid w:val="008C6838"/>
    <w:rsid w:val="008D09C6"/>
    <w:rsid w:val="008D1157"/>
    <w:rsid w:val="008D2E92"/>
    <w:rsid w:val="008D3110"/>
    <w:rsid w:val="008D312A"/>
    <w:rsid w:val="008D3F26"/>
    <w:rsid w:val="008D4C4D"/>
    <w:rsid w:val="008D55C4"/>
    <w:rsid w:val="008D7077"/>
    <w:rsid w:val="008D70EB"/>
    <w:rsid w:val="008D7B4B"/>
    <w:rsid w:val="008E276A"/>
    <w:rsid w:val="008E29BF"/>
    <w:rsid w:val="008E356D"/>
    <w:rsid w:val="008E3D8F"/>
    <w:rsid w:val="008E42BD"/>
    <w:rsid w:val="008E4A63"/>
    <w:rsid w:val="008E5A0B"/>
    <w:rsid w:val="008E6697"/>
    <w:rsid w:val="008E7094"/>
    <w:rsid w:val="008E7FBA"/>
    <w:rsid w:val="008F060B"/>
    <w:rsid w:val="008F1072"/>
    <w:rsid w:val="008F423F"/>
    <w:rsid w:val="008F42A5"/>
    <w:rsid w:val="008F4B29"/>
    <w:rsid w:val="008F6300"/>
    <w:rsid w:val="008F73BD"/>
    <w:rsid w:val="008F7C33"/>
    <w:rsid w:val="008F7DCF"/>
    <w:rsid w:val="00900AD3"/>
    <w:rsid w:val="009038DC"/>
    <w:rsid w:val="00904AAF"/>
    <w:rsid w:val="00904B2E"/>
    <w:rsid w:val="00905B78"/>
    <w:rsid w:val="00905DB2"/>
    <w:rsid w:val="00906C10"/>
    <w:rsid w:val="009071A6"/>
    <w:rsid w:val="00911942"/>
    <w:rsid w:val="00912CCC"/>
    <w:rsid w:val="0091387D"/>
    <w:rsid w:val="00915CBB"/>
    <w:rsid w:val="00916C8D"/>
    <w:rsid w:val="0092074D"/>
    <w:rsid w:val="00920E4C"/>
    <w:rsid w:val="00921592"/>
    <w:rsid w:val="0092171D"/>
    <w:rsid w:val="009219B7"/>
    <w:rsid w:val="0092211A"/>
    <w:rsid w:val="00922699"/>
    <w:rsid w:val="00922F27"/>
    <w:rsid w:val="00923D08"/>
    <w:rsid w:val="00924642"/>
    <w:rsid w:val="00924F8F"/>
    <w:rsid w:val="00925949"/>
    <w:rsid w:val="00926319"/>
    <w:rsid w:val="0092666D"/>
    <w:rsid w:val="00927268"/>
    <w:rsid w:val="00927685"/>
    <w:rsid w:val="00927D9C"/>
    <w:rsid w:val="009313CF"/>
    <w:rsid w:val="00933346"/>
    <w:rsid w:val="00933E4C"/>
    <w:rsid w:val="00933EA9"/>
    <w:rsid w:val="00933FD2"/>
    <w:rsid w:val="009353BA"/>
    <w:rsid w:val="00937D85"/>
    <w:rsid w:val="009405D1"/>
    <w:rsid w:val="00940E31"/>
    <w:rsid w:val="00940F6C"/>
    <w:rsid w:val="00941313"/>
    <w:rsid w:val="0094195E"/>
    <w:rsid w:val="00944210"/>
    <w:rsid w:val="0094539D"/>
    <w:rsid w:val="009455F4"/>
    <w:rsid w:val="00945FA8"/>
    <w:rsid w:val="00947AA0"/>
    <w:rsid w:val="009500FF"/>
    <w:rsid w:val="00950A1F"/>
    <w:rsid w:val="009514B2"/>
    <w:rsid w:val="00951FA7"/>
    <w:rsid w:val="00952A45"/>
    <w:rsid w:val="00953968"/>
    <w:rsid w:val="00954C59"/>
    <w:rsid w:val="0095514A"/>
    <w:rsid w:val="009554F7"/>
    <w:rsid w:val="00955FA9"/>
    <w:rsid w:val="0095719D"/>
    <w:rsid w:val="00957990"/>
    <w:rsid w:val="00957FA7"/>
    <w:rsid w:val="009609CF"/>
    <w:rsid w:val="009619BC"/>
    <w:rsid w:val="00963199"/>
    <w:rsid w:val="00963665"/>
    <w:rsid w:val="00963E21"/>
    <w:rsid w:val="00964CD5"/>
    <w:rsid w:val="00965257"/>
    <w:rsid w:val="0096623B"/>
    <w:rsid w:val="00966C27"/>
    <w:rsid w:val="009701EA"/>
    <w:rsid w:val="00970D3E"/>
    <w:rsid w:val="00972473"/>
    <w:rsid w:val="00973987"/>
    <w:rsid w:val="00973B7C"/>
    <w:rsid w:val="0097487F"/>
    <w:rsid w:val="0097617A"/>
    <w:rsid w:val="00976623"/>
    <w:rsid w:val="00976D0C"/>
    <w:rsid w:val="0097701B"/>
    <w:rsid w:val="0097709E"/>
    <w:rsid w:val="009779F7"/>
    <w:rsid w:val="00982D38"/>
    <w:rsid w:val="00982DD3"/>
    <w:rsid w:val="00983134"/>
    <w:rsid w:val="009835F4"/>
    <w:rsid w:val="009860E1"/>
    <w:rsid w:val="009912F4"/>
    <w:rsid w:val="00991CEB"/>
    <w:rsid w:val="00993CF9"/>
    <w:rsid w:val="00994545"/>
    <w:rsid w:val="00995948"/>
    <w:rsid w:val="00996004"/>
    <w:rsid w:val="00996981"/>
    <w:rsid w:val="009A09B6"/>
    <w:rsid w:val="009A120B"/>
    <w:rsid w:val="009A1252"/>
    <w:rsid w:val="009A1F07"/>
    <w:rsid w:val="009A3F6C"/>
    <w:rsid w:val="009A5AEB"/>
    <w:rsid w:val="009A5CEC"/>
    <w:rsid w:val="009A5E6F"/>
    <w:rsid w:val="009A6C69"/>
    <w:rsid w:val="009A6C83"/>
    <w:rsid w:val="009A7611"/>
    <w:rsid w:val="009A7AE3"/>
    <w:rsid w:val="009B0B13"/>
    <w:rsid w:val="009B1599"/>
    <w:rsid w:val="009B1CB1"/>
    <w:rsid w:val="009B1EAA"/>
    <w:rsid w:val="009B209B"/>
    <w:rsid w:val="009B21B0"/>
    <w:rsid w:val="009B25F2"/>
    <w:rsid w:val="009B29A1"/>
    <w:rsid w:val="009B2AF2"/>
    <w:rsid w:val="009B2EE9"/>
    <w:rsid w:val="009B30AC"/>
    <w:rsid w:val="009B38CE"/>
    <w:rsid w:val="009B393B"/>
    <w:rsid w:val="009B4291"/>
    <w:rsid w:val="009B43EC"/>
    <w:rsid w:val="009B5D8D"/>
    <w:rsid w:val="009B5E9E"/>
    <w:rsid w:val="009B622B"/>
    <w:rsid w:val="009B6B47"/>
    <w:rsid w:val="009B6CB6"/>
    <w:rsid w:val="009C0DB1"/>
    <w:rsid w:val="009C4D72"/>
    <w:rsid w:val="009C5885"/>
    <w:rsid w:val="009C5FA3"/>
    <w:rsid w:val="009C704F"/>
    <w:rsid w:val="009C7768"/>
    <w:rsid w:val="009D19BD"/>
    <w:rsid w:val="009D19E7"/>
    <w:rsid w:val="009D216F"/>
    <w:rsid w:val="009D21FC"/>
    <w:rsid w:val="009D33B2"/>
    <w:rsid w:val="009D50BB"/>
    <w:rsid w:val="009D70B6"/>
    <w:rsid w:val="009D71DC"/>
    <w:rsid w:val="009E0407"/>
    <w:rsid w:val="009E0933"/>
    <w:rsid w:val="009E2751"/>
    <w:rsid w:val="009E379C"/>
    <w:rsid w:val="009E44C6"/>
    <w:rsid w:val="009E531C"/>
    <w:rsid w:val="009E684C"/>
    <w:rsid w:val="009E6E29"/>
    <w:rsid w:val="009F18F9"/>
    <w:rsid w:val="009F3276"/>
    <w:rsid w:val="009F3349"/>
    <w:rsid w:val="009F3E8A"/>
    <w:rsid w:val="009F4890"/>
    <w:rsid w:val="009F4ADC"/>
    <w:rsid w:val="009F4FF3"/>
    <w:rsid w:val="009F52EE"/>
    <w:rsid w:val="009F556C"/>
    <w:rsid w:val="009F6879"/>
    <w:rsid w:val="009F6E4D"/>
    <w:rsid w:val="009F7569"/>
    <w:rsid w:val="009F7925"/>
    <w:rsid w:val="009F7DC6"/>
    <w:rsid w:val="00A01D8D"/>
    <w:rsid w:val="00A02798"/>
    <w:rsid w:val="00A0312F"/>
    <w:rsid w:val="00A0365D"/>
    <w:rsid w:val="00A05EF4"/>
    <w:rsid w:val="00A100B1"/>
    <w:rsid w:val="00A10575"/>
    <w:rsid w:val="00A11AC5"/>
    <w:rsid w:val="00A124E4"/>
    <w:rsid w:val="00A12869"/>
    <w:rsid w:val="00A12965"/>
    <w:rsid w:val="00A13500"/>
    <w:rsid w:val="00A149F9"/>
    <w:rsid w:val="00A1679A"/>
    <w:rsid w:val="00A17DA1"/>
    <w:rsid w:val="00A17EE4"/>
    <w:rsid w:val="00A20908"/>
    <w:rsid w:val="00A21D64"/>
    <w:rsid w:val="00A229E2"/>
    <w:rsid w:val="00A245AB"/>
    <w:rsid w:val="00A25A4E"/>
    <w:rsid w:val="00A2644B"/>
    <w:rsid w:val="00A277E0"/>
    <w:rsid w:val="00A279EC"/>
    <w:rsid w:val="00A305CB"/>
    <w:rsid w:val="00A30B44"/>
    <w:rsid w:val="00A30BA7"/>
    <w:rsid w:val="00A322DB"/>
    <w:rsid w:val="00A327D7"/>
    <w:rsid w:val="00A33578"/>
    <w:rsid w:val="00A338C3"/>
    <w:rsid w:val="00A35A60"/>
    <w:rsid w:val="00A37635"/>
    <w:rsid w:val="00A413F6"/>
    <w:rsid w:val="00A41C08"/>
    <w:rsid w:val="00A447E7"/>
    <w:rsid w:val="00A454EE"/>
    <w:rsid w:val="00A46315"/>
    <w:rsid w:val="00A47255"/>
    <w:rsid w:val="00A47C06"/>
    <w:rsid w:val="00A50181"/>
    <w:rsid w:val="00A5122E"/>
    <w:rsid w:val="00A518F1"/>
    <w:rsid w:val="00A51F8A"/>
    <w:rsid w:val="00A52465"/>
    <w:rsid w:val="00A5282C"/>
    <w:rsid w:val="00A54DBA"/>
    <w:rsid w:val="00A550BB"/>
    <w:rsid w:val="00A57B47"/>
    <w:rsid w:val="00A57B7C"/>
    <w:rsid w:val="00A60D75"/>
    <w:rsid w:val="00A616DB"/>
    <w:rsid w:val="00A619CB"/>
    <w:rsid w:val="00A642AD"/>
    <w:rsid w:val="00A643AF"/>
    <w:rsid w:val="00A6475E"/>
    <w:rsid w:val="00A65C2A"/>
    <w:rsid w:val="00A66426"/>
    <w:rsid w:val="00A66B2A"/>
    <w:rsid w:val="00A704CB"/>
    <w:rsid w:val="00A71718"/>
    <w:rsid w:val="00A71CDE"/>
    <w:rsid w:val="00A7210B"/>
    <w:rsid w:val="00A72B25"/>
    <w:rsid w:val="00A75977"/>
    <w:rsid w:val="00A76AA9"/>
    <w:rsid w:val="00A77713"/>
    <w:rsid w:val="00A77915"/>
    <w:rsid w:val="00A77DE6"/>
    <w:rsid w:val="00A808FE"/>
    <w:rsid w:val="00A82426"/>
    <w:rsid w:val="00A82F35"/>
    <w:rsid w:val="00A83601"/>
    <w:rsid w:val="00A8406E"/>
    <w:rsid w:val="00A8511D"/>
    <w:rsid w:val="00A85C18"/>
    <w:rsid w:val="00A86BF8"/>
    <w:rsid w:val="00A902C5"/>
    <w:rsid w:val="00A9144B"/>
    <w:rsid w:val="00A92403"/>
    <w:rsid w:val="00A94100"/>
    <w:rsid w:val="00A94BF6"/>
    <w:rsid w:val="00A96001"/>
    <w:rsid w:val="00A961C5"/>
    <w:rsid w:val="00A976B8"/>
    <w:rsid w:val="00A97E6E"/>
    <w:rsid w:val="00AA0516"/>
    <w:rsid w:val="00AA1907"/>
    <w:rsid w:val="00AA1A15"/>
    <w:rsid w:val="00AA271D"/>
    <w:rsid w:val="00AA2938"/>
    <w:rsid w:val="00AA3121"/>
    <w:rsid w:val="00AA36A5"/>
    <w:rsid w:val="00AA3D3A"/>
    <w:rsid w:val="00AA43B0"/>
    <w:rsid w:val="00AA46AC"/>
    <w:rsid w:val="00AA5641"/>
    <w:rsid w:val="00AA6407"/>
    <w:rsid w:val="00AA7BB2"/>
    <w:rsid w:val="00AB16BA"/>
    <w:rsid w:val="00AB1750"/>
    <w:rsid w:val="00AB1907"/>
    <w:rsid w:val="00AB22CB"/>
    <w:rsid w:val="00AB2BE2"/>
    <w:rsid w:val="00AB335D"/>
    <w:rsid w:val="00AB3AA9"/>
    <w:rsid w:val="00AB6FAB"/>
    <w:rsid w:val="00AC02D7"/>
    <w:rsid w:val="00AC10AE"/>
    <w:rsid w:val="00AC13AA"/>
    <w:rsid w:val="00AC2651"/>
    <w:rsid w:val="00AC2681"/>
    <w:rsid w:val="00AC44D4"/>
    <w:rsid w:val="00AC496C"/>
    <w:rsid w:val="00AC51CF"/>
    <w:rsid w:val="00AC5662"/>
    <w:rsid w:val="00AC60F9"/>
    <w:rsid w:val="00AC719C"/>
    <w:rsid w:val="00AC786B"/>
    <w:rsid w:val="00AD058A"/>
    <w:rsid w:val="00AD1B80"/>
    <w:rsid w:val="00AD1D97"/>
    <w:rsid w:val="00AD25C3"/>
    <w:rsid w:val="00AD293F"/>
    <w:rsid w:val="00AD2FA9"/>
    <w:rsid w:val="00AD3922"/>
    <w:rsid w:val="00AD3D99"/>
    <w:rsid w:val="00AD5194"/>
    <w:rsid w:val="00AD5223"/>
    <w:rsid w:val="00AD56ED"/>
    <w:rsid w:val="00AD5F7A"/>
    <w:rsid w:val="00AD6A19"/>
    <w:rsid w:val="00AE09DB"/>
    <w:rsid w:val="00AE0B7A"/>
    <w:rsid w:val="00AE268D"/>
    <w:rsid w:val="00AE3128"/>
    <w:rsid w:val="00AE48B4"/>
    <w:rsid w:val="00AE6DD4"/>
    <w:rsid w:val="00AE6E97"/>
    <w:rsid w:val="00AF0967"/>
    <w:rsid w:val="00AF1619"/>
    <w:rsid w:val="00AF173D"/>
    <w:rsid w:val="00AF2079"/>
    <w:rsid w:val="00AF2446"/>
    <w:rsid w:val="00AF246F"/>
    <w:rsid w:val="00AF2850"/>
    <w:rsid w:val="00AF4FEE"/>
    <w:rsid w:val="00AF5564"/>
    <w:rsid w:val="00AF5E3B"/>
    <w:rsid w:val="00AF6048"/>
    <w:rsid w:val="00AF62C9"/>
    <w:rsid w:val="00AF70FA"/>
    <w:rsid w:val="00AF79F5"/>
    <w:rsid w:val="00AF7EC4"/>
    <w:rsid w:val="00B026FD"/>
    <w:rsid w:val="00B0431A"/>
    <w:rsid w:val="00B04C0A"/>
    <w:rsid w:val="00B05DFE"/>
    <w:rsid w:val="00B067B9"/>
    <w:rsid w:val="00B06F57"/>
    <w:rsid w:val="00B102A1"/>
    <w:rsid w:val="00B107C0"/>
    <w:rsid w:val="00B10A65"/>
    <w:rsid w:val="00B1361A"/>
    <w:rsid w:val="00B13F0A"/>
    <w:rsid w:val="00B156AD"/>
    <w:rsid w:val="00B157A7"/>
    <w:rsid w:val="00B163A6"/>
    <w:rsid w:val="00B16C83"/>
    <w:rsid w:val="00B16C8B"/>
    <w:rsid w:val="00B17121"/>
    <w:rsid w:val="00B2020F"/>
    <w:rsid w:val="00B21EEE"/>
    <w:rsid w:val="00B22A2C"/>
    <w:rsid w:val="00B24D4D"/>
    <w:rsid w:val="00B24D6C"/>
    <w:rsid w:val="00B2510B"/>
    <w:rsid w:val="00B252FA"/>
    <w:rsid w:val="00B25F89"/>
    <w:rsid w:val="00B26352"/>
    <w:rsid w:val="00B2653D"/>
    <w:rsid w:val="00B266DB"/>
    <w:rsid w:val="00B26C03"/>
    <w:rsid w:val="00B26FE5"/>
    <w:rsid w:val="00B3005B"/>
    <w:rsid w:val="00B30938"/>
    <w:rsid w:val="00B311AC"/>
    <w:rsid w:val="00B3169C"/>
    <w:rsid w:val="00B35722"/>
    <w:rsid w:val="00B3599E"/>
    <w:rsid w:val="00B35B4C"/>
    <w:rsid w:val="00B36FB7"/>
    <w:rsid w:val="00B3770D"/>
    <w:rsid w:val="00B41B5F"/>
    <w:rsid w:val="00B41B6C"/>
    <w:rsid w:val="00B41BB1"/>
    <w:rsid w:val="00B4201F"/>
    <w:rsid w:val="00B4657C"/>
    <w:rsid w:val="00B46B20"/>
    <w:rsid w:val="00B46D6F"/>
    <w:rsid w:val="00B475DD"/>
    <w:rsid w:val="00B50A3B"/>
    <w:rsid w:val="00B50B61"/>
    <w:rsid w:val="00B50D68"/>
    <w:rsid w:val="00B5160B"/>
    <w:rsid w:val="00B52A17"/>
    <w:rsid w:val="00B52BAA"/>
    <w:rsid w:val="00B53CDD"/>
    <w:rsid w:val="00B54DE8"/>
    <w:rsid w:val="00B55155"/>
    <w:rsid w:val="00B60F9B"/>
    <w:rsid w:val="00B617C1"/>
    <w:rsid w:val="00B6279F"/>
    <w:rsid w:val="00B62AD8"/>
    <w:rsid w:val="00B62ED8"/>
    <w:rsid w:val="00B63194"/>
    <w:rsid w:val="00B6325A"/>
    <w:rsid w:val="00B63D99"/>
    <w:rsid w:val="00B64843"/>
    <w:rsid w:val="00B65219"/>
    <w:rsid w:val="00B65722"/>
    <w:rsid w:val="00B65C23"/>
    <w:rsid w:val="00B661D8"/>
    <w:rsid w:val="00B663E2"/>
    <w:rsid w:val="00B668AF"/>
    <w:rsid w:val="00B66F74"/>
    <w:rsid w:val="00B66F82"/>
    <w:rsid w:val="00B670AC"/>
    <w:rsid w:val="00B700E8"/>
    <w:rsid w:val="00B70FFB"/>
    <w:rsid w:val="00B72C86"/>
    <w:rsid w:val="00B74166"/>
    <w:rsid w:val="00B748A4"/>
    <w:rsid w:val="00B752E5"/>
    <w:rsid w:val="00B76CD2"/>
    <w:rsid w:val="00B775CE"/>
    <w:rsid w:val="00B77E4B"/>
    <w:rsid w:val="00B81830"/>
    <w:rsid w:val="00B81F25"/>
    <w:rsid w:val="00B82201"/>
    <w:rsid w:val="00B82C3D"/>
    <w:rsid w:val="00B837D6"/>
    <w:rsid w:val="00B84038"/>
    <w:rsid w:val="00B84B5C"/>
    <w:rsid w:val="00B8730C"/>
    <w:rsid w:val="00B87E8F"/>
    <w:rsid w:val="00B91ABE"/>
    <w:rsid w:val="00B91C6D"/>
    <w:rsid w:val="00B93B6F"/>
    <w:rsid w:val="00B94658"/>
    <w:rsid w:val="00B94797"/>
    <w:rsid w:val="00B951F9"/>
    <w:rsid w:val="00B95CF9"/>
    <w:rsid w:val="00B95DD5"/>
    <w:rsid w:val="00B960C3"/>
    <w:rsid w:val="00B96DD1"/>
    <w:rsid w:val="00B977DF"/>
    <w:rsid w:val="00B97AC1"/>
    <w:rsid w:val="00BA0E07"/>
    <w:rsid w:val="00BA164E"/>
    <w:rsid w:val="00BA3A15"/>
    <w:rsid w:val="00BA3BBD"/>
    <w:rsid w:val="00BA41BD"/>
    <w:rsid w:val="00BA4451"/>
    <w:rsid w:val="00BA48E0"/>
    <w:rsid w:val="00BA4D69"/>
    <w:rsid w:val="00BA55F7"/>
    <w:rsid w:val="00BA5E72"/>
    <w:rsid w:val="00BB0457"/>
    <w:rsid w:val="00BB1E9D"/>
    <w:rsid w:val="00BB27B1"/>
    <w:rsid w:val="00BB3645"/>
    <w:rsid w:val="00BB3BA0"/>
    <w:rsid w:val="00BB3F97"/>
    <w:rsid w:val="00BB450C"/>
    <w:rsid w:val="00BB52E9"/>
    <w:rsid w:val="00BB5FEC"/>
    <w:rsid w:val="00BB6F97"/>
    <w:rsid w:val="00BC0003"/>
    <w:rsid w:val="00BC02A1"/>
    <w:rsid w:val="00BC0FF2"/>
    <w:rsid w:val="00BC1148"/>
    <w:rsid w:val="00BC12BE"/>
    <w:rsid w:val="00BC20D6"/>
    <w:rsid w:val="00BC2321"/>
    <w:rsid w:val="00BC23DB"/>
    <w:rsid w:val="00BC5B1B"/>
    <w:rsid w:val="00BC5F86"/>
    <w:rsid w:val="00BC60F8"/>
    <w:rsid w:val="00BC6941"/>
    <w:rsid w:val="00BC6A2A"/>
    <w:rsid w:val="00BC6DEB"/>
    <w:rsid w:val="00BD2563"/>
    <w:rsid w:val="00BD2FA5"/>
    <w:rsid w:val="00BD35F2"/>
    <w:rsid w:val="00BD4EB9"/>
    <w:rsid w:val="00BD4FDF"/>
    <w:rsid w:val="00BD51F9"/>
    <w:rsid w:val="00BD7177"/>
    <w:rsid w:val="00BD7CDC"/>
    <w:rsid w:val="00BE063B"/>
    <w:rsid w:val="00BE1386"/>
    <w:rsid w:val="00BE26AC"/>
    <w:rsid w:val="00BE2C3A"/>
    <w:rsid w:val="00BE2E41"/>
    <w:rsid w:val="00BE301C"/>
    <w:rsid w:val="00BE334A"/>
    <w:rsid w:val="00BE3A22"/>
    <w:rsid w:val="00BE4259"/>
    <w:rsid w:val="00BE4751"/>
    <w:rsid w:val="00BE58D0"/>
    <w:rsid w:val="00BE6439"/>
    <w:rsid w:val="00BE6900"/>
    <w:rsid w:val="00BF282C"/>
    <w:rsid w:val="00BF3DE2"/>
    <w:rsid w:val="00BF54CE"/>
    <w:rsid w:val="00BF5641"/>
    <w:rsid w:val="00BF6DC1"/>
    <w:rsid w:val="00BF796A"/>
    <w:rsid w:val="00BF7A2D"/>
    <w:rsid w:val="00BF7B6F"/>
    <w:rsid w:val="00C00556"/>
    <w:rsid w:val="00C0065E"/>
    <w:rsid w:val="00C00973"/>
    <w:rsid w:val="00C0102A"/>
    <w:rsid w:val="00C02146"/>
    <w:rsid w:val="00C028E0"/>
    <w:rsid w:val="00C04534"/>
    <w:rsid w:val="00C058D5"/>
    <w:rsid w:val="00C05958"/>
    <w:rsid w:val="00C05FE0"/>
    <w:rsid w:val="00C06B92"/>
    <w:rsid w:val="00C06F08"/>
    <w:rsid w:val="00C109E6"/>
    <w:rsid w:val="00C11E8D"/>
    <w:rsid w:val="00C12040"/>
    <w:rsid w:val="00C1209A"/>
    <w:rsid w:val="00C1413D"/>
    <w:rsid w:val="00C14169"/>
    <w:rsid w:val="00C15078"/>
    <w:rsid w:val="00C1545F"/>
    <w:rsid w:val="00C159C9"/>
    <w:rsid w:val="00C15DD3"/>
    <w:rsid w:val="00C16591"/>
    <w:rsid w:val="00C16667"/>
    <w:rsid w:val="00C2084A"/>
    <w:rsid w:val="00C20B45"/>
    <w:rsid w:val="00C20DDD"/>
    <w:rsid w:val="00C220A8"/>
    <w:rsid w:val="00C235E7"/>
    <w:rsid w:val="00C23D31"/>
    <w:rsid w:val="00C26C34"/>
    <w:rsid w:val="00C26FBB"/>
    <w:rsid w:val="00C27A22"/>
    <w:rsid w:val="00C27D3C"/>
    <w:rsid w:val="00C27F52"/>
    <w:rsid w:val="00C3032B"/>
    <w:rsid w:val="00C315A3"/>
    <w:rsid w:val="00C31628"/>
    <w:rsid w:val="00C34B5E"/>
    <w:rsid w:val="00C35398"/>
    <w:rsid w:val="00C41398"/>
    <w:rsid w:val="00C41577"/>
    <w:rsid w:val="00C41D74"/>
    <w:rsid w:val="00C42207"/>
    <w:rsid w:val="00C42C18"/>
    <w:rsid w:val="00C4342C"/>
    <w:rsid w:val="00C43EC8"/>
    <w:rsid w:val="00C44EEE"/>
    <w:rsid w:val="00C45840"/>
    <w:rsid w:val="00C45B45"/>
    <w:rsid w:val="00C45E27"/>
    <w:rsid w:val="00C47526"/>
    <w:rsid w:val="00C47E06"/>
    <w:rsid w:val="00C51912"/>
    <w:rsid w:val="00C51EE4"/>
    <w:rsid w:val="00C52531"/>
    <w:rsid w:val="00C54750"/>
    <w:rsid w:val="00C55163"/>
    <w:rsid w:val="00C5592A"/>
    <w:rsid w:val="00C560E3"/>
    <w:rsid w:val="00C56141"/>
    <w:rsid w:val="00C57309"/>
    <w:rsid w:val="00C603D5"/>
    <w:rsid w:val="00C60E59"/>
    <w:rsid w:val="00C61730"/>
    <w:rsid w:val="00C62C5A"/>
    <w:rsid w:val="00C63F07"/>
    <w:rsid w:val="00C64747"/>
    <w:rsid w:val="00C64A36"/>
    <w:rsid w:val="00C64FFA"/>
    <w:rsid w:val="00C650E0"/>
    <w:rsid w:val="00C654F4"/>
    <w:rsid w:val="00C65A2D"/>
    <w:rsid w:val="00C6692F"/>
    <w:rsid w:val="00C70C5E"/>
    <w:rsid w:val="00C7142D"/>
    <w:rsid w:val="00C72645"/>
    <w:rsid w:val="00C73533"/>
    <w:rsid w:val="00C73D13"/>
    <w:rsid w:val="00C74519"/>
    <w:rsid w:val="00C75C9B"/>
    <w:rsid w:val="00C778E3"/>
    <w:rsid w:val="00C77B6E"/>
    <w:rsid w:val="00C822C9"/>
    <w:rsid w:val="00C823C0"/>
    <w:rsid w:val="00C828E0"/>
    <w:rsid w:val="00C83304"/>
    <w:rsid w:val="00C850D5"/>
    <w:rsid w:val="00C85634"/>
    <w:rsid w:val="00C856DB"/>
    <w:rsid w:val="00C8718B"/>
    <w:rsid w:val="00C871B0"/>
    <w:rsid w:val="00C905E5"/>
    <w:rsid w:val="00C91377"/>
    <w:rsid w:val="00C916A8"/>
    <w:rsid w:val="00C919BD"/>
    <w:rsid w:val="00C93116"/>
    <w:rsid w:val="00C941D3"/>
    <w:rsid w:val="00C95AD2"/>
    <w:rsid w:val="00C95E7F"/>
    <w:rsid w:val="00C960BD"/>
    <w:rsid w:val="00C96333"/>
    <w:rsid w:val="00C96715"/>
    <w:rsid w:val="00C96DB2"/>
    <w:rsid w:val="00C9747A"/>
    <w:rsid w:val="00C97A47"/>
    <w:rsid w:val="00CA0D0C"/>
    <w:rsid w:val="00CA0E19"/>
    <w:rsid w:val="00CA0E87"/>
    <w:rsid w:val="00CA1994"/>
    <w:rsid w:val="00CA3EEB"/>
    <w:rsid w:val="00CA3F11"/>
    <w:rsid w:val="00CA5207"/>
    <w:rsid w:val="00CA75E0"/>
    <w:rsid w:val="00CB09C7"/>
    <w:rsid w:val="00CB0C53"/>
    <w:rsid w:val="00CB2974"/>
    <w:rsid w:val="00CB2BFB"/>
    <w:rsid w:val="00CB3C4D"/>
    <w:rsid w:val="00CB42DD"/>
    <w:rsid w:val="00CB62E4"/>
    <w:rsid w:val="00CB6790"/>
    <w:rsid w:val="00CB72CF"/>
    <w:rsid w:val="00CC0811"/>
    <w:rsid w:val="00CC0F19"/>
    <w:rsid w:val="00CC2239"/>
    <w:rsid w:val="00CC3314"/>
    <w:rsid w:val="00CC3BEC"/>
    <w:rsid w:val="00CC50A5"/>
    <w:rsid w:val="00CC533D"/>
    <w:rsid w:val="00CC5B11"/>
    <w:rsid w:val="00CC6425"/>
    <w:rsid w:val="00CC7104"/>
    <w:rsid w:val="00CC7416"/>
    <w:rsid w:val="00CC7672"/>
    <w:rsid w:val="00CC7F93"/>
    <w:rsid w:val="00CD069A"/>
    <w:rsid w:val="00CD0914"/>
    <w:rsid w:val="00CD0EBE"/>
    <w:rsid w:val="00CD15CA"/>
    <w:rsid w:val="00CD20A5"/>
    <w:rsid w:val="00CD2115"/>
    <w:rsid w:val="00CD2849"/>
    <w:rsid w:val="00CD2BA2"/>
    <w:rsid w:val="00CD3646"/>
    <w:rsid w:val="00CD393F"/>
    <w:rsid w:val="00CD39C6"/>
    <w:rsid w:val="00CD5B9A"/>
    <w:rsid w:val="00CD6008"/>
    <w:rsid w:val="00CE03E4"/>
    <w:rsid w:val="00CE115D"/>
    <w:rsid w:val="00CE2589"/>
    <w:rsid w:val="00CE3A3F"/>
    <w:rsid w:val="00CE5CB4"/>
    <w:rsid w:val="00CE5CCB"/>
    <w:rsid w:val="00CE606B"/>
    <w:rsid w:val="00CE6D59"/>
    <w:rsid w:val="00CE7767"/>
    <w:rsid w:val="00CF0419"/>
    <w:rsid w:val="00CF0B0D"/>
    <w:rsid w:val="00CF125B"/>
    <w:rsid w:val="00CF3B45"/>
    <w:rsid w:val="00CF5085"/>
    <w:rsid w:val="00CF556C"/>
    <w:rsid w:val="00CF6570"/>
    <w:rsid w:val="00CF6A20"/>
    <w:rsid w:val="00CF6AFE"/>
    <w:rsid w:val="00D003E4"/>
    <w:rsid w:val="00D008F5"/>
    <w:rsid w:val="00D01443"/>
    <w:rsid w:val="00D01C7F"/>
    <w:rsid w:val="00D01E31"/>
    <w:rsid w:val="00D0205A"/>
    <w:rsid w:val="00D02827"/>
    <w:rsid w:val="00D04270"/>
    <w:rsid w:val="00D05819"/>
    <w:rsid w:val="00D05BBA"/>
    <w:rsid w:val="00D05EE0"/>
    <w:rsid w:val="00D0747F"/>
    <w:rsid w:val="00D1107D"/>
    <w:rsid w:val="00D1178C"/>
    <w:rsid w:val="00D1202A"/>
    <w:rsid w:val="00D12BAB"/>
    <w:rsid w:val="00D14832"/>
    <w:rsid w:val="00D1574A"/>
    <w:rsid w:val="00D15A3A"/>
    <w:rsid w:val="00D15CB9"/>
    <w:rsid w:val="00D16CB7"/>
    <w:rsid w:val="00D17570"/>
    <w:rsid w:val="00D1795D"/>
    <w:rsid w:val="00D20891"/>
    <w:rsid w:val="00D20FA1"/>
    <w:rsid w:val="00D215CE"/>
    <w:rsid w:val="00D22F87"/>
    <w:rsid w:val="00D231E4"/>
    <w:rsid w:val="00D250B7"/>
    <w:rsid w:val="00D25F5A"/>
    <w:rsid w:val="00D319B8"/>
    <w:rsid w:val="00D31A13"/>
    <w:rsid w:val="00D32DD7"/>
    <w:rsid w:val="00D345C9"/>
    <w:rsid w:val="00D34851"/>
    <w:rsid w:val="00D34ECA"/>
    <w:rsid w:val="00D352DE"/>
    <w:rsid w:val="00D358B5"/>
    <w:rsid w:val="00D35980"/>
    <w:rsid w:val="00D35E9F"/>
    <w:rsid w:val="00D37951"/>
    <w:rsid w:val="00D41B17"/>
    <w:rsid w:val="00D4359B"/>
    <w:rsid w:val="00D44521"/>
    <w:rsid w:val="00D45316"/>
    <w:rsid w:val="00D45417"/>
    <w:rsid w:val="00D46141"/>
    <w:rsid w:val="00D46593"/>
    <w:rsid w:val="00D470A8"/>
    <w:rsid w:val="00D47840"/>
    <w:rsid w:val="00D5130F"/>
    <w:rsid w:val="00D51335"/>
    <w:rsid w:val="00D51B98"/>
    <w:rsid w:val="00D52684"/>
    <w:rsid w:val="00D52E12"/>
    <w:rsid w:val="00D52EF5"/>
    <w:rsid w:val="00D55BBA"/>
    <w:rsid w:val="00D55E86"/>
    <w:rsid w:val="00D56E5A"/>
    <w:rsid w:val="00D56FA1"/>
    <w:rsid w:val="00D57529"/>
    <w:rsid w:val="00D57B9E"/>
    <w:rsid w:val="00D60EE8"/>
    <w:rsid w:val="00D61DA3"/>
    <w:rsid w:val="00D61F2F"/>
    <w:rsid w:val="00D62230"/>
    <w:rsid w:val="00D62581"/>
    <w:rsid w:val="00D62852"/>
    <w:rsid w:val="00D6299D"/>
    <w:rsid w:val="00D66BEC"/>
    <w:rsid w:val="00D66CFE"/>
    <w:rsid w:val="00D71AE8"/>
    <w:rsid w:val="00D72451"/>
    <w:rsid w:val="00D72C86"/>
    <w:rsid w:val="00D72FE8"/>
    <w:rsid w:val="00D73B58"/>
    <w:rsid w:val="00D7694E"/>
    <w:rsid w:val="00D76D6D"/>
    <w:rsid w:val="00D774E4"/>
    <w:rsid w:val="00D807B8"/>
    <w:rsid w:val="00D80F3B"/>
    <w:rsid w:val="00D81A0A"/>
    <w:rsid w:val="00D82CD3"/>
    <w:rsid w:val="00D83142"/>
    <w:rsid w:val="00D83B07"/>
    <w:rsid w:val="00D83F4E"/>
    <w:rsid w:val="00D8485A"/>
    <w:rsid w:val="00D87D9B"/>
    <w:rsid w:val="00D9045A"/>
    <w:rsid w:val="00D90BFF"/>
    <w:rsid w:val="00D90CBF"/>
    <w:rsid w:val="00D915A2"/>
    <w:rsid w:val="00D918A5"/>
    <w:rsid w:val="00D91D4A"/>
    <w:rsid w:val="00D94289"/>
    <w:rsid w:val="00D942A9"/>
    <w:rsid w:val="00D94CC5"/>
    <w:rsid w:val="00D95643"/>
    <w:rsid w:val="00D959CF"/>
    <w:rsid w:val="00D964E2"/>
    <w:rsid w:val="00D968A5"/>
    <w:rsid w:val="00D979DA"/>
    <w:rsid w:val="00D97A66"/>
    <w:rsid w:val="00D97C68"/>
    <w:rsid w:val="00D97F7A"/>
    <w:rsid w:val="00DA1100"/>
    <w:rsid w:val="00DA1778"/>
    <w:rsid w:val="00DA4890"/>
    <w:rsid w:val="00DA50B4"/>
    <w:rsid w:val="00DA5A07"/>
    <w:rsid w:val="00DA63A3"/>
    <w:rsid w:val="00DA6A37"/>
    <w:rsid w:val="00DA7F42"/>
    <w:rsid w:val="00DB0076"/>
    <w:rsid w:val="00DB06BA"/>
    <w:rsid w:val="00DB2178"/>
    <w:rsid w:val="00DB30FA"/>
    <w:rsid w:val="00DB3953"/>
    <w:rsid w:val="00DB6B81"/>
    <w:rsid w:val="00DB7941"/>
    <w:rsid w:val="00DC0FC6"/>
    <w:rsid w:val="00DC20FB"/>
    <w:rsid w:val="00DC30D8"/>
    <w:rsid w:val="00DC32A4"/>
    <w:rsid w:val="00DC3475"/>
    <w:rsid w:val="00DC35FB"/>
    <w:rsid w:val="00DC37AE"/>
    <w:rsid w:val="00DC40B5"/>
    <w:rsid w:val="00DC5D5C"/>
    <w:rsid w:val="00DC70D9"/>
    <w:rsid w:val="00DC7870"/>
    <w:rsid w:val="00DC7AE7"/>
    <w:rsid w:val="00DD01EB"/>
    <w:rsid w:val="00DD107F"/>
    <w:rsid w:val="00DD1346"/>
    <w:rsid w:val="00DD13BC"/>
    <w:rsid w:val="00DD2005"/>
    <w:rsid w:val="00DD2C2A"/>
    <w:rsid w:val="00DD2D3F"/>
    <w:rsid w:val="00DD3B9E"/>
    <w:rsid w:val="00DD434D"/>
    <w:rsid w:val="00DD62D5"/>
    <w:rsid w:val="00DD68FD"/>
    <w:rsid w:val="00DD6A39"/>
    <w:rsid w:val="00DD6D0D"/>
    <w:rsid w:val="00DD6D5B"/>
    <w:rsid w:val="00DE063A"/>
    <w:rsid w:val="00DE1E1F"/>
    <w:rsid w:val="00DE21D8"/>
    <w:rsid w:val="00DE2ABE"/>
    <w:rsid w:val="00DE32C2"/>
    <w:rsid w:val="00DE33FF"/>
    <w:rsid w:val="00DE3B27"/>
    <w:rsid w:val="00DE3FF6"/>
    <w:rsid w:val="00DE471B"/>
    <w:rsid w:val="00DE5A2A"/>
    <w:rsid w:val="00DE6E38"/>
    <w:rsid w:val="00DF02C2"/>
    <w:rsid w:val="00DF0373"/>
    <w:rsid w:val="00DF0773"/>
    <w:rsid w:val="00DF0A47"/>
    <w:rsid w:val="00DF14C6"/>
    <w:rsid w:val="00DF1580"/>
    <w:rsid w:val="00DF1990"/>
    <w:rsid w:val="00DF406E"/>
    <w:rsid w:val="00DF4B4E"/>
    <w:rsid w:val="00DF7B94"/>
    <w:rsid w:val="00E00476"/>
    <w:rsid w:val="00E00B8A"/>
    <w:rsid w:val="00E00E23"/>
    <w:rsid w:val="00E028AF"/>
    <w:rsid w:val="00E03089"/>
    <w:rsid w:val="00E04C9F"/>
    <w:rsid w:val="00E04E6E"/>
    <w:rsid w:val="00E04FEC"/>
    <w:rsid w:val="00E05118"/>
    <w:rsid w:val="00E05A80"/>
    <w:rsid w:val="00E05CB8"/>
    <w:rsid w:val="00E0688F"/>
    <w:rsid w:val="00E06B74"/>
    <w:rsid w:val="00E07B3A"/>
    <w:rsid w:val="00E12C56"/>
    <w:rsid w:val="00E150A4"/>
    <w:rsid w:val="00E1603E"/>
    <w:rsid w:val="00E17212"/>
    <w:rsid w:val="00E20EC3"/>
    <w:rsid w:val="00E21222"/>
    <w:rsid w:val="00E21CDF"/>
    <w:rsid w:val="00E2220A"/>
    <w:rsid w:val="00E23F79"/>
    <w:rsid w:val="00E2425B"/>
    <w:rsid w:val="00E26E2A"/>
    <w:rsid w:val="00E27A9E"/>
    <w:rsid w:val="00E301D0"/>
    <w:rsid w:val="00E30530"/>
    <w:rsid w:val="00E31030"/>
    <w:rsid w:val="00E312DB"/>
    <w:rsid w:val="00E316CA"/>
    <w:rsid w:val="00E316F1"/>
    <w:rsid w:val="00E31705"/>
    <w:rsid w:val="00E32CB1"/>
    <w:rsid w:val="00E32F0C"/>
    <w:rsid w:val="00E336C4"/>
    <w:rsid w:val="00E339B2"/>
    <w:rsid w:val="00E33EE5"/>
    <w:rsid w:val="00E34468"/>
    <w:rsid w:val="00E35873"/>
    <w:rsid w:val="00E35CBD"/>
    <w:rsid w:val="00E372A5"/>
    <w:rsid w:val="00E375A9"/>
    <w:rsid w:val="00E37BE6"/>
    <w:rsid w:val="00E4233B"/>
    <w:rsid w:val="00E42EB0"/>
    <w:rsid w:val="00E43ED6"/>
    <w:rsid w:val="00E44B0A"/>
    <w:rsid w:val="00E44F73"/>
    <w:rsid w:val="00E45019"/>
    <w:rsid w:val="00E45428"/>
    <w:rsid w:val="00E46061"/>
    <w:rsid w:val="00E463C9"/>
    <w:rsid w:val="00E5249E"/>
    <w:rsid w:val="00E52CC2"/>
    <w:rsid w:val="00E55F60"/>
    <w:rsid w:val="00E615EF"/>
    <w:rsid w:val="00E61C6C"/>
    <w:rsid w:val="00E6226E"/>
    <w:rsid w:val="00E632EC"/>
    <w:rsid w:val="00E635C5"/>
    <w:rsid w:val="00E6383B"/>
    <w:rsid w:val="00E63E52"/>
    <w:rsid w:val="00E63EF7"/>
    <w:rsid w:val="00E6434E"/>
    <w:rsid w:val="00E64FFB"/>
    <w:rsid w:val="00E651B7"/>
    <w:rsid w:val="00E65FE2"/>
    <w:rsid w:val="00E670F6"/>
    <w:rsid w:val="00E67AD4"/>
    <w:rsid w:val="00E67E2F"/>
    <w:rsid w:val="00E70E35"/>
    <w:rsid w:val="00E744BB"/>
    <w:rsid w:val="00E74F85"/>
    <w:rsid w:val="00E7538C"/>
    <w:rsid w:val="00E7563C"/>
    <w:rsid w:val="00E7655C"/>
    <w:rsid w:val="00E76E45"/>
    <w:rsid w:val="00E770F4"/>
    <w:rsid w:val="00E803C1"/>
    <w:rsid w:val="00E8128D"/>
    <w:rsid w:val="00E832B5"/>
    <w:rsid w:val="00E8354B"/>
    <w:rsid w:val="00E837BB"/>
    <w:rsid w:val="00E8498A"/>
    <w:rsid w:val="00E84BCD"/>
    <w:rsid w:val="00E877D7"/>
    <w:rsid w:val="00E877F8"/>
    <w:rsid w:val="00E87F32"/>
    <w:rsid w:val="00E9039E"/>
    <w:rsid w:val="00E90664"/>
    <w:rsid w:val="00E906CF"/>
    <w:rsid w:val="00E9105D"/>
    <w:rsid w:val="00E92512"/>
    <w:rsid w:val="00E9298B"/>
    <w:rsid w:val="00E92ED0"/>
    <w:rsid w:val="00E93CB5"/>
    <w:rsid w:val="00E944CC"/>
    <w:rsid w:val="00E9472D"/>
    <w:rsid w:val="00E95CC7"/>
    <w:rsid w:val="00E95F0E"/>
    <w:rsid w:val="00E9668E"/>
    <w:rsid w:val="00E971CC"/>
    <w:rsid w:val="00EA0BFD"/>
    <w:rsid w:val="00EA3D86"/>
    <w:rsid w:val="00EA4777"/>
    <w:rsid w:val="00EA6A40"/>
    <w:rsid w:val="00EA7B36"/>
    <w:rsid w:val="00EB153C"/>
    <w:rsid w:val="00EB17C9"/>
    <w:rsid w:val="00EB1FB0"/>
    <w:rsid w:val="00EB23AA"/>
    <w:rsid w:val="00EB2ACE"/>
    <w:rsid w:val="00EB39C7"/>
    <w:rsid w:val="00EB3A31"/>
    <w:rsid w:val="00EB3B3C"/>
    <w:rsid w:val="00EB4AB2"/>
    <w:rsid w:val="00EB55E7"/>
    <w:rsid w:val="00EC0483"/>
    <w:rsid w:val="00EC0D5B"/>
    <w:rsid w:val="00EC13AD"/>
    <w:rsid w:val="00EC1AA4"/>
    <w:rsid w:val="00EC287C"/>
    <w:rsid w:val="00EC2E4F"/>
    <w:rsid w:val="00EC39AB"/>
    <w:rsid w:val="00EC5F36"/>
    <w:rsid w:val="00EC64E0"/>
    <w:rsid w:val="00EC6914"/>
    <w:rsid w:val="00EC73B7"/>
    <w:rsid w:val="00ED0031"/>
    <w:rsid w:val="00ED04D2"/>
    <w:rsid w:val="00ED1057"/>
    <w:rsid w:val="00ED1B57"/>
    <w:rsid w:val="00ED2472"/>
    <w:rsid w:val="00ED5017"/>
    <w:rsid w:val="00ED5736"/>
    <w:rsid w:val="00ED5EEE"/>
    <w:rsid w:val="00ED696F"/>
    <w:rsid w:val="00ED7315"/>
    <w:rsid w:val="00EE07E8"/>
    <w:rsid w:val="00EE0C1D"/>
    <w:rsid w:val="00EE149F"/>
    <w:rsid w:val="00EE1FC1"/>
    <w:rsid w:val="00EE2159"/>
    <w:rsid w:val="00EE2309"/>
    <w:rsid w:val="00EE23D7"/>
    <w:rsid w:val="00EE2B27"/>
    <w:rsid w:val="00EE3FF6"/>
    <w:rsid w:val="00EE43AF"/>
    <w:rsid w:val="00EE45AD"/>
    <w:rsid w:val="00EE51DF"/>
    <w:rsid w:val="00EE52DB"/>
    <w:rsid w:val="00EE5668"/>
    <w:rsid w:val="00EF05B2"/>
    <w:rsid w:val="00EF1688"/>
    <w:rsid w:val="00EF2442"/>
    <w:rsid w:val="00EF346C"/>
    <w:rsid w:val="00EF480D"/>
    <w:rsid w:val="00EF5300"/>
    <w:rsid w:val="00EF5C66"/>
    <w:rsid w:val="00EF5ECD"/>
    <w:rsid w:val="00EF71F8"/>
    <w:rsid w:val="00EF7877"/>
    <w:rsid w:val="00EF78BE"/>
    <w:rsid w:val="00F00020"/>
    <w:rsid w:val="00F0327F"/>
    <w:rsid w:val="00F046E0"/>
    <w:rsid w:val="00F059B4"/>
    <w:rsid w:val="00F06394"/>
    <w:rsid w:val="00F06756"/>
    <w:rsid w:val="00F067AE"/>
    <w:rsid w:val="00F06998"/>
    <w:rsid w:val="00F06B6A"/>
    <w:rsid w:val="00F06B9F"/>
    <w:rsid w:val="00F06E85"/>
    <w:rsid w:val="00F0780A"/>
    <w:rsid w:val="00F109EA"/>
    <w:rsid w:val="00F13100"/>
    <w:rsid w:val="00F13B12"/>
    <w:rsid w:val="00F14BAB"/>
    <w:rsid w:val="00F1583D"/>
    <w:rsid w:val="00F15CF0"/>
    <w:rsid w:val="00F16536"/>
    <w:rsid w:val="00F16B4E"/>
    <w:rsid w:val="00F16DB0"/>
    <w:rsid w:val="00F17C4F"/>
    <w:rsid w:val="00F2034B"/>
    <w:rsid w:val="00F203F9"/>
    <w:rsid w:val="00F2050F"/>
    <w:rsid w:val="00F21F5F"/>
    <w:rsid w:val="00F2284B"/>
    <w:rsid w:val="00F22BAB"/>
    <w:rsid w:val="00F22E2F"/>
    <w:rsid w:val="00F24478"/>
    <w:rsid w:val="00F244D4"/>
    <w:rsid w:val="00F31075"/>
    <w:rsid w:val="00F31273"/>
    <w:rsid w:val="00F342BF"/>
    <w:rsid w:val="00F343D2"/>
    <w:rsid w:val="00F35165"/>
    <w:rsid w:val="00F365B2"/>
    <w:rsid w:val="00F36996"/>
    <w:rsid w:val="00F36CA7"/>
    <w:rsid w:val="00F36D75"/>
    <w:rsid w:val="00F3703E"/>
    <w:rsid w:val="00F37E1A"/>
    <w:rsid w:val="00F40857"/>
    <w:rsid w:val="00F40BFF"/>
    <w:rsid w:val="00F41322"/>
    <w:rsid w:val="00F4232C"/>
    <w:rsid w:val="00F423B3"/>
    <w:rsid w:val="00F42B92"/>
    <w:rsid w:val="00F44332"/>
    <w:rsid w:val="00F453E5"/>
    <w:rsid w:val="00F46322"/>
    <w:rsid w:val="00F4730C"/>
    <w:rsid w:val="00F47383"/>
    <w:rsid w:val="00F508B7"/>
    <w:rsid w:val="00F512D9"/>
    <w:rsid w:val="00F51D91"/>
    <w:rsid w:val="00F51F86"/>
    <w:rsid w:val="00F526C8"/>
    <w:rsid w:val="00F52A06"/>
    <w:rsid w:val="00F52EE6"/>
    <w:rsid w:val="00F54C7F"/>
    <w:rsid w:val="00F54D57"/>
    <w:rsid w:val="00F55C70"/>
    <w:rsid w:val="00F55D58"/>
    <w:rsid w:val="00F56BD1"/>
    <w:rsid w:val="00F61004"/>
    <w:rsid w:val="00F618DF"/>
    <w:rsid w:val="00F62280"/>
    <w:rsid w:val="00F6252A"/>
    <w:rsid w:val="00F63D03"/>
    <w:rsid w:val="00F655D8"/>
    <w:rsid w:val="00F6624C"/>
    <w:rsid w:val="00F67F2F"/>
    <w:rsid w:val="00F705D2"/>
    <w:rsid w:val="00F7146A"/>
    <w:rsid w:val="00F716A9"/>
    <w:rsid w:val="00F7274A"/>
    <w:rsid w:val="00F743C2"/>
    <w:rsid w:val="00F7465C"/>
    <w:rsid w:val="00F74ABD"/>
    <w:rsid w:val="00F7590F"/>
    <w:rsid w:val="00F76925"/>
    <w:rsid w:val="00F7779F"/>
    <w:rsid w:val="00F8019B"/>
    <w:rsid w:val="00F8029A"/>
    <w:rsid w:val="00F80B1E"/>
    <w:rsid w:val="00F811F9"/>
    <w:rsid w:val="00F828E9"/>
    <w:rsid w:val="00F8379A"/>
    <w:rsid w:val="00F86803"/>
    <w:rsid w:val="00F8708D"/>
    <w:rsid w:val="00F87C7C"/>
    <w:rsid w:val="00F90456"/>
    <w:rsid w:val="00F90700"/>
    <w:rsid w:val="00F917E2"/>
    <w:rsid w:val="00F9231E"/>
    <w:rsid w:val="00F964B9"/>
    <w:rsid w:val="00F96891"/>
    <w:rsid w:val="00F968A5"/>
    <w:rsid w:val="00F97389"/>
    <w:rsid w:val="00FA00E8"/>
    <w:rsid w:val="00FA0B27"/>
    <w:rsid w:val="00FA209F"/>
    <w:rsid w:val="00FA21D0"/>
    <w:rsid w:val="00FA4940"/>
    <w:rsid w:val="00FA4E2B"/>
    <w:rsid w:val="00FA5F36"/>
    <w:rsid w:val="00FA61E3"/>
    <w:rsid w:val="00FA6B8E"/>
    <w:rsid w:val="00FA717A"/>
    <w:rsid w:val="00FA7635"/>
    <w:rsid w:val="00FA7810"/>
    <w:rsid w:val="00FA78EA"/>
    <w:rsid w:val="00FA7B34"/>
    <w:rsid w:val="00FB09F3"/>
    <w:rsid w:val="00FB0D71"/>
    <w:rsid w:val="00FB15C6"/>
    <w:rsid w:val="00FB2EA1"/>
    <w:rsid w:val="00FB30CB"/>
    <w:rsid w:val="00FB31BD"/>
    <w:rsid w:val="00FB3DC3"/>
    <w:rsid w:val="00FB4827"/>
    <w:rsid w:val="00FB49FC"/>
    <w:rsid w:val="00FB4B22"/>
    <w:rsid w:val="00FB5FFD"/>
    <w:rsid w:val="00FB7FBE"/>
    <w:rsid w:val="00FC0ADB"/>
    <w:rsid w:val="00FC3CA1"/>
    <w:rsid w:val="00FC407C"/>
    <w:rsid w:val="00FC4C92"/>
    <w:rsid w:val="00FC6036"/>
    <w:rsid w:val="00FD0191"/>
    <w:rsid w:val="00FD0509"/>
    <w:rsid w:val="00FD0A9A"/>
    <w:rsid w:val="00FD15EF"/>
    <w:rsid w:val="00FD2001"/>
    <w:rsid w:val="00FD35EC"/>
    <w:rsid w:val="00FD4D0E"/>
    <w:rsid w:val="00FD5487"/>
    <w:rsid w:val="00FD654D"/>
    <w:rsid w:val="00FD6B77"/>
    <w:rsid w:val="00FD71D4"/>
    <w:rsid w:val="00FD796E"/>
    <w:rsid w:val="00FD7AFB"/>
    <w:rsid w:val="00FD7D02"/>
    <w:rsid w:val="00FE044A"/>
    <w:rsid w:val="00FE0D19"/>
    <w:rsid w:val="00FE108F"/>
    <w:rsid w:val="00FE155E"/>
    <w:rsid w:val="00FE2349"/>
    <w:rsid w:val="00FE254D"/>
    <w:rsid w:val="00FE4A42"/>
    <w:rsid w:val="00FE55E8"/>
    <w:rsid w:val="00FE68A5"/>
    <w:rsid w:val="00FE78F5"/>
    <w:rsid w:val="00FF1124"/>
    <w:rsid w:val="00FF16BA"/>
    <w:rsid w:val="00FF3BE5"/>
    <w:rsid w:val="00FF757B"/>
    <w:rsid w:val="00FF7AE7"/>
    <w:rsid w:val="00FF7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A8B76-8ED6-4DD6-BD47-EB9E4336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 Char Char,Char Char Char Char Char Char Char Char Char Char Char Char Char Char Char Char Char Char,Char Char Char Char Char Char Char Char Char Char Char Char,Char Char Char Char Char Char Char Char Char Char Char Char Ch"/>
    <w:basedOn w:val="Normal"/>
    <w:link w:val="FootnoteTextChar"/>
    <w:qFormat/>
    <w:rsid w:val="000D18B7"/>
    <w:rPr>
      <w:sz w:val="20"/>
      <w:szCs w:val="20"/>
    </w:rPr>
  </w:style>
  <w:style w:type="character" w:styleId="FootnoteReference">
    <w:name w:val="footnote reference"/>
    <w:rsid w:val="000D18B7"/>
    <w:rPr>
      <w:vertAlign w:val="superscript"/>
    </w:rPr>
  </w:style>
  <w:style w:type="table" w:styleId="TableGrid">
    <w:name w:val="Table Grid"/>
    <w:basedOn w:val="TableNormal"/>
    <w:uiPriority w:val="59"/>
    <w:rsid w:val="005207F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5C23"/>
    <w:pPr>
      <w:tabs>
        <w:tab w:val="center" w:pos="4153"/>
        <w:tab w:val="right" w:pos="8306"/>
      </w:tabs>
    </w:pPr>
  </w:style>
  <w:style w:type="character" w:styleId="PageNumber">
    <w:name w:val="page number"/>
    <w:basedOn w:val="DefaultParagraphFont"/>
    <w:rsid w:val="00B65C23"/>
  </w:style>
  <w:style w:type="paragraph" w:styleId="Header">
    <w:name w:val="header"/>
    <w:basedOn w:val="Normal"/>
    <w:rsid w:val="0073585E"/>
    <w:pPr>
      <w:tabs>
        <w:tab w:val="center" w:pos="4153"/>
        <w:tab w:val="right" w:pos="8306"/>
      </w:tabs>
    </w:pPr>
  </w:style>
  <w:style w:type="character" w:styleId="Hyperlink">
    <w:name w:val="Hyperlink"/>
    <w:rsid w:val="005C0E4F"/>
    <w:rPr>
      <w:color w:val="0000FF"/>
      <w:u w:val="single"/>
    </w:rPr>
  </w:style>
  <w:style w:type="paragraph" w:styleId="NormalWeb">
    <w:name w:val="Normal (Web)"/>
    <w:basedOn w:val="Normal"/>
    <w:uiPriority w:val="99"/>
    <w:rsid w:val="005C0E4F"/>
    <w:pPr>
      <w:bidi w:val="0"/>
      <w:spacing w:before="100" w:beforeAutospacing="1" w:after="100" w:afterAutospacing="1"/>
    </w:pPr>
  </w:style>
  <w:style w:type="character" w:customStyle="1" w:styleId="FootnoteTextChar">
    <w:name w:val="Footnote Text Char"/>
    <w:aliases w:val=" Char Char,Char Char Char Char Char,Char Char Char Char Char Char Char Char Char Char Char Char Char Char Char Char Char Char Char,Char Char Char Char Char Char Char Char Char Char Char Char Char"/>
    <w:link w:val="FootnoteText"/>
    <w:rsid w:val="009A5E6F"/>
  </w:style>
  <w:style w:type="paragraph" w:styleId="BalloonText">
    <w:name w:val="Balloon Text"/>
    <w:basedOn w:val="Normal"/>
    <w:link w:val="BalloonTextChar"/>
    <w:rsid w:val="006A4961"/>
    <w:rPr>
      <w:rFonts w:ascii="Tahoma" w:hAnsi="Tahoma" w:cs="Tahoma"/>
      <w:sz w:val="16"/>
      <w:szCs w:val="16"/>
    </w:rPr>
  </w:style>
  <w:style w:type="character" w:customStyle="1" w:styleId="BalloonTextChar">
    <w:name w:val="Balloon Text Char"/>
    <w:link w:val="BalloonText"/>
    <w:rsid w:val="006A4961"/>
    <w:rPr>
      <w:rFonts w:ascii="Tahoma" w:hAnsi="Tahoma" w:cs="Tahoma"/>
      <w:sz w:val="16"/>
      <w:szCs w:val="16"/>
    </w:rPr>
  </w:style>
  <w:style w:type="character" w:customStyle="1" w:styleId="reference-text">
    <w:name w:val="reference-text"/>
    <w:rsid w:val="0034677F"/>
  </w:style>
  <w:style w:type="paragraph" w:styleId="ListParagraph">
    <w:name w:val="List Paragraph"/>
    <w:basedOn w:val="Normal"/>
    <w:uiPriority w:val="34"/>
    <w:qFormat/>
    <w:rsid w:val="00531E24"/>
    <w:pPr>
      <w:ind w:left="720"/>
      <w:contextualSpacing/>
    </w:pPr>
  </w:style>
  <w:style w:type="character" w:styleId="CommentReference">
    <w:name w:val="annotation reference"/>
    <w:rsid w:val="004E5A32"/>
    <w:rPr>
      <w:sz w:val="16"/>
      <w:szCs w:val="16"/>
    </w:rPr>
  </w:style>
  <w:style w:type="paragraph" w:styleId="CommentText">
    <w:name w:val="annotation text"/>
    <w:basedOn w:val="Normal"/>
    <w:link w:val="CommentTextChar"/>
    <w:rsid w:val="004E5A32"/>
    <w:rPr>
      <w:sz w:val="20"/>
      <w:szCs w:val="20"/>
    </w:rPr>
  </w:style>
  <w:style w:type="character" w:customStyle="1" w:styleId="CommentTextChar">
    <w:name w:val="Comment Text Char"/>
    <w:basedOn w:val="DefaultParagraphFont"/>
    <w:link w:val="CommentText"/>
    <w:rsid w:val="004E5A32"/>
  </w:style>
  <w:style w:type="paragraph" w:styleId="CommentSubject">
    <w:name w:val="annotation subject"/>
    <w:basedOn w:val="CommentText"/>
    <w:next w:val="CommentText"/>
    <w:link w:val="CommentSubjectChar"/>
    <w:rsid w:val="004E5A32"/>
    <w:rPr>
      <w:b/>
      <w:bCs/>
    </w:rPr>
  </w:style>
  <w:style w:type="character" w:customStyle="1" w:styleId="CommentSubjectChar">
    <w:name w:val="Comment Subject Char"/>
    <w:link w:val="CommentSubject"/>
    <w:rsid w:val="004E5A32"/>
    <w:rPr>
      <w:b/>
      <w:bCs/>
    </w:rPr>
  </w:style>
  <w:style w:type="character" w:customStyle="1" w:styleId="tips2">
    <w:name w:val="tips2"/>
    <w:rsid w:val="00515773"/>
  </w:style>
  <w:style w:type="character" w:customStyle="1" w:styleId="aaya">
    <w:name w:val="aaya"/>
    <w:rsid w:val="00515773"/>
  </w:style>
  <w:style w:type="character" w:customStyle="1" w:styleId="sora">
    <w:name w:val="sora"/>
    <w:rsid w:val="0051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8261">
      <w:bodyDiv w:val="1"/>
      <w:marLeft w:val="84"/>
      <w:marRight w:val="84"/>
      <w:marTop w:val="0"/>
      <w:marBottom w:val="0"/>
      <w:divBdr>
        <w:top w:val="none" w:sz="0" w:space="0" w:color="auto"/>
        <w:left w:val="none" w:sz="0" w:space="0" w:color="auto"/>
        <w:bottom w:val="none" w:sz="0" w:space="0" w:color="auto"/>
        <w:right w:val="none" w:sz="0" w:space="0" w:color="auto"/>
      </w:divBdr>
      <w:divsChild>
        <w:div w:id="1379740892">
          <w:marLeft w:val="0"/>
          <w:marRight w:val="0"/>
          <w:marTop w:val="0"/>
          <w:marBottom w:val="0"/>
          <w:divBdr>
            <w:top w:val="none" w:sz="0" w:space="0" w:color="auto"/>
            <w:left w:val="none" w:sz="0" w:space="0" w:color="auto"/>
            <w:bottom w:val="none" w:sz="0" w:space="0" w:color="auto"/>
            <w:right w:val="none" w:sz="0" w:space="0" w:color="auto"/>
          </w:divBdr>
          <w:divsChild>
            <w:div w:id="142435767">
              <w:marLeft w:val="0"/>
              <w:marRight w:val="0"/>
              <w:marTop w:val="0"/>
              <w:marBottom w:val="0"/>
              <w:divBdr>
                <w:top w:val="none" w:sz="0" w:space="0" w:color="auto"/>
                <w:left w:val="none" w:sz="0" w:space="0" w:color="auto"/>
                <w:bottom w:val="none" w:sz="0" w:space="0" w:color="auto"/>
                <w:right w:val="none" w:sz="0" w:space="0" w:color="auto"/>
              </w:divBdr>
              <w:divsChild>
                <w:div w:id="1896968106">
                  <w:marLeft w:val="0"/>
                  <w:marRight w:val="0"/>
                  <w:marTop w:val="0"/>
                  <w:marBottom w:val="0"/>
                  <w:divBdr>
                    <w:top w:val="dashed" w:sz="6" w:space="4" w:color="9C9C9C"/>
                    <w:left w:val="dashed" w:sz="6" w:space="4" w:color="9C9C9C"/>
                    <w:bottom w:val="dashed" w:sz="6" w:space="4" w:color="9C9C9C"/>
                    <w:right w:val="dashed" w:sz="6" w:space="4" w:color="9C9C9C"/>
                  </w:divBdr>
                  <w:divsChild>
                    <w:div w:id="422646324">
                      <w:marLeft w:val="0"/>
                      <w:marRight w:val="0"/>
                      <w:marTop w:val="0"/>
                      <w:marBottom w:val="0"/>
                      <w:divBdr>
                        <w:top w:val="none" w:sz="0" w:space="0" w:color="auto"/>
                        <w:left w:val="none" w:sz="0" w:space="0" w:color="auto"/>
                        <w:bottom w:val="none" w:sz="0" w:space="0" w:color="auto"/>
                        <w:right w:val="none" w:sz="0" w:space="0" w:color="auto"/>
                      </w:divBdr>
                      <w:divsChild>
                        <w:div w:id="6546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88826">
      <w:bodyDiv w:val="1"/>
      <w:marLeft w:val="0"/>
      <w:marRight w:val="0"/>
      <w:marTop w:val="0"/>
      <w:marBottom w:val="0"/>
      <w:divBdr>
        <w:top w:val="none" w:sz="0" w:space="0" w:color="auto"/>
        <w:left w:val="none" w:sz="0" w:space="0" w:color="auto"/>
        <w:bottom w:val="none" w:sz="0" w:space="0" w:color="auto"/>
        <w:right w:val="none" w:sz="0" w:space="0" w:color="auto"/>
      </w:divBdr>
    </w:div>
    <w:div w:id="275524358">
      <w:bodyDiv w:val="1"/>
      <w:marLeft w:val="84"/>
      <w:marRight w:val="84"/>
      <w:marTop w:val="0"/>
      <w:marBottom w:val="0"/>
      <w:divBdr>
        <w:top w:val="none" w:sz="0" w:space="0" w:color="auto"/>
        <w:left w:val="none" w:sz="0" w:space="0" w:color="auto"/>
        <w:bottom w:val="none" w:sz="0" w:space="0" w:color="auto"/>
        <w:right w:val="none" w:sz="0" w:space="0" w:color="auto"/>
      </w:divBdr>
      <w:divsChild>
        <w:div w:id="1523593990">
          <w:marLeft w:val="0"/>
          <w:marRight w:val="0"/>
          <w:marTop w:val="0"/>
          <w:marBottom w:val="0"/>
          <w:divBdr>
            <w:top w:val="none" w:sz="0" w:space="0" w:color="auto"/>
            <w:left w:val="none" w:sz="0" w:space="0" w:color="auto"/>
            <w:bottom w:val="none" w:sz="0" w:space="0" w:color="auto"/>
            <w:right w:val="none" w:sz="0" w:space="0" w:color="auto"/>
          </w:divBdr>
          <w:divsChild>
            <w:div w:id="665087473">
              <w:marLeft w:val="0"/>
              <w:marRight w:val="0"/>
              <w:marTop w:val="0"/>
              <w:marBottom w:val="0"/>
              <w:divBdr>
                <w:top w:val="none" w:sz="0" w:space="0" w:color="auto"/>
                <w:left w:val="none" w:sz="0" w:space="0" w:color="auto"/>
                <w:bottom w:val="none" w:sz="0" w:space="0" w:color="auto"/>
                <w:right w:val="none" w:sz="0" w:space="0" w:color="auto"/>
              </w:divBdr>
              <w:divsChild>
                <w:div w:id="453135149">
                  <w:marLeft w:val="0"/>
                  <w:marRight w:val="0"/>
                  <w:marTop w:val="0"/>
                  <w:marBottom w:val="0"/>
                  <w:divBdr>
                    <w:top w:val="dashed" w:sz="6" w:space="4" w:color="9C9C9C"/>
                    <w:left w:val="dashed" w:sz="6" w:space="4" w:color="9C9C9C"/>
                    <w:bottom w:val="dashed" w:sz="6" w:space="4" w:color="9C9C9C"/>
                    <w:right w:val="dashed" w:sz="6" w:space="4" w:color="9C9C9C"/>
                  </w:divBdr>
                  <w:divsChild>
                    <w:div w:id="1496919704">
                      <w:marLeft w:val="0"/>
                      <w:marRight w:val="0"/>
                      <w:marTop w:val="0"/>
                      <w:marBottom w:val="0"/>
                      <w:divBdr>
                        <w:top w:val="none" w:sz="0" w:space="0" w:color="auto"/>
                        <w:left w:val="none" w:sz="0" w:space="0" w:color="auto"/>
                        <w:bottom w:val="none" w:sz="0" w:space="0" w:color="auto"/>
                        <w:right w:val="none" w:sz="0" w:space="0" w:color="auto"/>
                      </w:divBdr>
                      <w:divsChild>
                        <w:div w:id="16943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22367">
      <w:bodyDiv w:val="1"/>
      <w:marLeft w:val="0"/>
      <w:marRight w:val="0"/>
      <w:marTop w:val="0"/>
      <w:marBottom w:val="0"/>
      <w:divBdr>
        <w:top w:val="none" w:sz="0" w:space="0" w:color="auto"/>
        <w:left w:val="none" w:sz="0" w:space="0" w:color="auto"/>
        <w:bottom w:val="none" w:sz="0" w:space="0" w:color="auto"/>
        <w:right w:val="none" w:sz="0" w:space="0" w:color="auto"/>
      </w:divBdr>
    </w:div>
    <w:div w:id="990673775">
      <w:bodyDiv w:val="1"/>
      <w:marLeft w:val="0"/>
      <w:marRight w:val="0"/>
      <w:marTop w:val="0"/>
      <w:marBottom w:val="0"/>
      <w:divBdr>
        <w:top w:val="none" w:sz="0" w:space="0" w:color="auto"/>
        <w:left w:val="none" w:sz="0" w:space="0" w:color="auto"/>
        <w:bottom w:val="none" w:sz="0" w:space="0" w:color="auto"/>
        <w:right w:val="none" w:sz="0" w:space="0" w:color="auto"/>
      </w:divBdr>
    </w:div>
    <w:div w:id="1721593908">
      <w:bodyDiv w:val="1"/>
      <w:marLeft w:val="0"/>
      <w:marRight w:val="0"/>
      <w:marTop w:val="0"/>
      <w:marBottom w:val="0"/>
      <w:divBdr>
        <w:top w:val="none" w:sz="0" w:space="0" w:color="auto"/>
        <w:left w:val="none" w:sz="0" w:space="0" w:color="auto"/>
        <w:bottom w:val="none" w:sz="0" w:space="0" w:color="auto"/>
        <w:right w:val="none" w:sz="0" w:space="0" w:color="auto"/>
      </w:divBdr>
    </w:div>
    <w:div w:id="1897274396">
      <w:bodyDiv w:val="1"/>
      <w:marLeft w:val="0"/>
      <w:marRight w:val="0"/>
      <w:marTop w:val="0"/>
      <w:marBottom w:val="0"/>
      <w:divBdr>
        <w:top w:val="none" w:sz="0" w:space="0" w:color="auto"/>
        <w:left w:val="none" w:sz="0" w:space="0" w:color="auto"/>
        <w:bottom w:val="none" w:sz="0" w:space="0" w:color="auto"/>
        <w:right w:val="none" w:sz="0" w:space="0" w:color="auto"/>
      </w:divBdr>
    </w:div>
    <w:div w:id="21071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la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lukah.net/sharia/0/85060" TargetMode="External"/><Relationship Id="rId4" Type="http://schemas.openxmlformats.org/officeDocument/2006/relationships/settings" Target="settings.xml"/><Relationship Id="rId9" Type="http://schemas.openxmlformats.org/officeDocument/2006/relationships/hyperlink" Target="https://www.alukah.net/sharia/0/850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5AF2-D036-4C5E-AE68-EDBB5E74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99</Pages>
  <Words>21568</Words>
  <Characters>97706</Characters>
  <Application>Microsoft Office Word</Application>
  <DocSecurity>0</DocSecurity>
  <Lines>1915</Lines>
  <Paragraphs>969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المملكة العربية السعودية</vt:lpstr>
      <vt:lpstr>المملكة العربية السعودية</vt:lpstr>
    </vt:vector>
  </TitlesOfParts>
  <Manager/>
  <Company>islamhouse.com</Company>
  <LinksUpToDate>false</LinksUpToDate>
  <CharactersWithSpaces>118305</CharactersWithSpaces>
  <SharedDoc>false</SharedDoc>
  <HyperlinkBase>www.islamhouse.com</HyperlinkBase>
  <HLinks>
    <vt:vector size="18" baseType="variant">
      <vt:variant>
        <vt:i4>4522002</vt:i4>
      </vt:variant>
      <vt:variant>
        <vt:i4>6</vt:i4>
      </vt:variant>
      <vt:variant>
        <vt:i4>0</vt:i4>
      </vt:variant>
      <vt:variant>
        <vt:i4>5</vt:i4>
      </vt:variant>
      <vt:variant>
        <vt:lpwstr>https://www.alukah.net/sharia/0/85060</vt:lpwstr>
      </vt:variant>
      <vt:variant>
        <vt:lpwstr/>
      </vt:variant>
      <vt:variant>
        <vt:i4>4522002</vt:i4>
      </vt:variant>
      <vt:variant>
        <vt:i4>3</vt:i4>
      </vt:variant>
      <vt:variant>
        <vt:i4>0</vt:i4>
      </vt:variant>
      <vt:variant>
        <vt:i4>5</vt:i4>
      </vt:variant>
      <vt:variant>
        <vt:lpwstr>https://www.alukah.net/sharia/0/85060</vt:lpwstr>
      </vt:variant>
      <vt:variant>
        <vt:lpwstr/>
      </vt:variant>
      <vt:variant>
        <vt:i4>589877</vt:i4>
      </vt:variant>
      <vt:variant>
        <vt:i4>0</vt:i4>
      </vt:variant>
      <vt:variant>
        <vt:i4>0</vt:i4>
      </vt:variant>
      <vt:variant>
        <vt:i4>5</vt:i4>
      </vt:variant>
      <vt:variant>
        <vt:lpwstr>mailto:awalaan@gmail.com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الماتريدية</dc:title>
  <dc:subject>الماتريدية</dc:subject>
  <dc:creator>د. عبد المجيد بن محمد الوعلان_x000d_</dc:creator>
  <cp:keywords>الماتريدية</cp:keywords>
  <dc:description>الماتريدية</dc:description>
  <cp:lastModifiedBy>Elhashemy</cp:lastModifiedBy>
  <cp:revision>4</cp:revision>
  <cp:lastPrinted>2013-11-15T22:59:00Z</cp:lastPrinted>
  <dcterms:created xsi:type="dcterms:W3CDTF">2019-12-06T17:58:00Z</dcterms:created>
  <dcterms:modified xsi:type="dcterms:W3CDTF">2019-12-06T18:00:00Z</dcterms:modified>
  <cp:category/>
</cp:coreProperties>
</file>