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BB036E">
      <w:pPr>
        <w:bidi w:val="0"/>
        <w:spacing w:line="276" w:lineRule="auto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EE1DC9" w:rsidRDefault="00A03054" w:rsidP="00BB036E">
      <w:pPr>
        <w:bidi w:val="0"/>
        <w:spacing w:line="276" w:lineRule="auto"/>
        <w:jc w:val="center"/>
        <w:rPr>
          <w:rFonts w:asciiTheme="majorBidi" w:hAnsiTheme="majorBidi" w:cstheme="majorBidi"/>
          <w:sz w:val="42"/>
          <w:szCs w:val="42"/>
          <w:lang w:bidi="ar-EG"/>
        </w:rPr>
      </w:pPr>
    </w:p>
    <w:p w:rsidR="00A03054" w:rsidRPr="008378B2" w:rsidRDefault="007E41F2" w:rsidP="00BB036E">
      <w:pPr>
        <w:bidi w:val="0"/>
        <w:spacing w:after="0" w:line="276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7E41F2">
        <w:rPr>
          <w:rFonts w:ascii="Kalpurush" w:eastAsia="Calibri" w:hAnsi="Kalpurush" w:cs="Kalpurush"/>
          <w:color w:val="205B83"/>
          <w:sz w:val="72"/>
          <w:szCs w:val="72"/>
          <w:cs/>
          <w:lang w:bidi="bn-IN"/>
        </w:rPr>
        <w:t>ইসলামের দৃষ্টিতে অপচয় ও অপব্যয়</w:t>
      </w:r>
    </w:p>
    <w:p w:rsidR="00A03054" w:rsidRPr="00DF7E4B" w:rsidRDefault="00A03054" w:rsidP="00BB036E">
      <w:pPr>
        <w:bidi w:val="0"/>
        <w:spacing w:line="276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7E41F2" w:rsidRDefault="007E41F2" w:rsidP="00BB036E">
      <w:pPr>
        <w:spacing w:after="0" w:line="276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E41F2">
        <w:rPr>
          <w:rFonts w:ascii="Times New Roman" w:eastAsia="Calibri" w:hAnsi="Times New Roman" w:cs="KFGQPC Uthman Taha Naskh" w:hint="cs"/>
          <w:sz w:val="40"/>
          <w:szCs w:val="40"/>
          <w:rtl/>
        </w:rPr>
        <w:t>الإسراف والتبذير</w:t>
      </w:r>
      <w:r w:rsidRPr="007E41F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E41F2">
        <w:rPr>
          <w:rFonts w:asciiTheme="majorBidi" w:hAnsiTheme="majorBidi" w:cs="KFGQPC Uthman Taha Naskh" w:hint="cs"/>
          <w:sz w:val="40"/>
          <w:szCs w:val="40"/>
          <w:rtl/>
        </w:rPr>
        <w:t>في الإسلام</w:t>
      </w:r>
    </w:p>
    <w:p w:rsidR="00912D68" w:rsidRPr="00912D68" w:rsidRDefault="00912D68" w:rsidP="00BB036E">
      <w:pPr>
        <w:spacing w:after="0" w:line="276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lang w:bidi="ar-EG"/>
        </w:rPr>
      </w:pPr>
    </w:p>
    <w:p w:rsidR="00A03054" w:rsidRPr="00912D68" w:rsidRDefault="00A03054" w:rsidP="00BB036E">
      <w:pPr>
        <w:spacing w:after="0" w:line="276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BB036E">
      <w:pPr>
        <w:bidi w:val="0"/>
        <w:spacing w:line="276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BB036E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7E41F2" w:rsidP="00BB036E">
      <w:pPr>
        <w:bidi w:val="0"/>
        <w:spacing w:after="0" w:line="276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7E41F2">
        <w:rPr>
          <w:rFonts w:ascii="Kalpurush" w:eastAsia="Calibri" w:hAnsi="Kalpurush" w:cs="Kalpurush" w:hint="cs"/>
          <w:color w:val="205B83"/>
          <w:sz w:val="48"/>
          <w:szCs w:val="48"/>
          <w:cs/>
          <w:lang w:bidi="bn-BD"/>
        </w:rPr>
        <w:t>চৌধুরী আবুল কালাম আজাদ</w:t>
      </w:r>
    </w:p>
    <w:p w:rsidR="00912D68" w:rsidRPr="00912D68" w:rsidRDefault="00912D68" w:rsidP="00BB036E">
      <w:pPr>
        <w:bidi w:val="0"/>
        <w:spacing w:after="0" w:line="276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DC6720" w:rsidP="00BB036E">
      <w:pPr>
        <w:spacing w:after="0" w:line="276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</w:rPr>
        <w:t xml:space="preserve">شودري </w:t>
      </w:r>
      <w:r w:rsidR="007E41F2" w:rsidRPr="007E41F2">
        <w:rPr>
          <w:rFonts w:ascii="Times New Roman" w:eastAsia="Calibri" w:hAnsi="Times New Roman" w:cs="KFGQPC Uthman Taha Naskh" w:hint="cs"/>
          <w:sz w:val="36"/>
          <w:szCs w:val="36"/>
          <w:rtl/>
        </w:rPr>
        <w:t>أبو الكلام أزاد</w:t>
      </w:r>
    </w:p>
    <w:p w:rsidR="00A03054" w:rsidRPr="00DF7E4B" w:rsidRDefault="00A03054" w:rsidP="00BB036E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BB036E">
      <w:pPr>
        <w:bidi w:val="0"/>
        <w:spacing w:line="276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BB036E">
      <w:pPr>
        <w:bidi w:val="0"/>
        <w:spacing w:line="276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4D705D" w:rsidRDefault="004D705D" w:rsidP="004D705D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Pr="00EE1DC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Pr="00EE1DC9">
        <w:rPr>
          <w:rFonts w:ascii="Kalpurush" w:hAnsi="Kalpurush" w:cs="Kalpurush"/>
          <w:color w:val="205B83"/>
          <w:sz w:val="40"/>
          <w:szCs w:val="40"/>
          <w:cs/>
          <w:lang w:bidi="bn-IN"/>
        </w:rPr>
        <w:t>.</w:t>
      </w:r>
      <w:r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মোহাম্মদ মানজুরে</w:t>
      </w:r>
      <w:r w:rsidRPr="00EE1DC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</w:t>
      </w:r>
    </w:p>
    <w:p w:rsidR="004D705D" w:rsidRPr="00E443FF" w:rsidRDefault="004D705D" w:rsidP="004D705D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ইকবাল হোছাইন মাছুম</w:t>
      </w:r>
    </w:p>
    <w:p w:rsidR="004D705D" w:rsidRDefault="004D705D" w:rsidP="004D705D">
      <w:pPr>
        <w:spacing w:after="0" w:line="240" w:lineRule="auto"/>
        <w:ind w:firstLine="113"/>
        <w:jc w:val="center"/>
        <w:rPr>
          <w:rFonts w:asciiTheme="majorBidi" w:hAnsiTheme="majorBidi" w:cs="Vrinda"/>
          <w:b/>
          <w:bCs/>
          <w:sz w:val="32"/>
          <w:szCs w:val="40"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 منظور  إلهي</w:t>
      </w:r>
    </w:p>
    <w:p w:rsidR="00227685" w:rsidRPr="005A6FDB" w:rsidRDefault="004D705D" w:rsidP="004D70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</w:rPr>
        <w:sectPr w:rsidR="00227685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42DA9">
        <w:rPr>
          <w:rFonts w:asciiTheme="majorBidi" w:hAnsiTheme="majorBidi" w:cs="Times New Roman" w:hint="cs"/>
          <w:b/>
          <w:bCs/>
          <w:sz w:val="32"/>
          <w:szCs w:val="28"/>
          <w:rtl/>
        </w:rPr>
        <w:t>إقبال</w:t>
      </w:r>
      <w:r w:rsidRPr="00E42DA9">
        <w:rPr>
          <w:rFonts w:asciiTheme="majorBidi" w:hAnsiTheme="majorBidi" w:cs="Times New Roman"/>
          <w:b/>
          <w:bCs/>
          <w:sz w:val="32"/>
          <w:szCs w:val="28"/>
          <w:rtl/>
        </w:rPr>
        <w:t xml:space="preserve"> </w:t>
      </w:r>
      <w:r w:rsidRPr="00E42DA9">
        <w:rPr>
          <w:rFonts w:asciiTheme="majorBidi" w:hAnsiTheme="majorBidi" w:cs="Times New Roman" w:hint="cs"/>
          <w:b/>
          <w:bCs/>
          <w:sz w:val="32"/>
          <w:szCs w:val="28"/>
          <w:rtl/>
        </w:rPr>
        <w:t>حسين</w:t>
      </w:r>
      <w:r w:rsidRPr="00E42DA9">
        <w:rPr>
          <w:rFonts w:asciiTheme="majorBidi" w:hAnsiTheme="majorBidi" w:cs="Times New Roman"/>
          <w:b/>
          <w:bCs/>
          <w:sz w:val="32"/>
          <w:szCs w:val="28"/>
          <w:rtl/>
        </w:rPr>
        <w:t xml:space="preserve"> </w:t>
      </w:r>
      <w:r w:rsidRPr="00E42DA9">
        <w:rPr>
          <w:rFonts w:asciiTheme="majorBidi" w:hAnsiTheme="majorBidi" w:cs="Times New Roman" w:hint="cs"/>
          <w:b/>
          <w:bCs/>
          <w:sz w:val="32"/>
          <w:szCs w:val="28"/>
          <w:rtl/>
        </w:rPr>
        <w:t>معصوم</w:t>
      </w:r>
    </w:p>
    <w:p w:rsidR="00A03054" w:rsidRPr="00912D68" w:rsidRDefault="00A03054" w:rsidP="00BB036E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E942BB" w:rsidRPr="007C3087" w:rsidRDefault="00E942BB" w:rsidP="00BB036E">
      <w:pPr>
        <w:bidi w:val="0"/>
        <w:spacing w:line="276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1107046</wp:posOffset>
            </wp:positionH>
            <wp:positionV relativeFrom="paragraph">
              <wp:posOffset>92863</wp:posOffset>
            </wp:positionV>
            <wp:extent cx="3541986" cy="47231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664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1F2" w:rsidRPr="007C3087">
        <w:rPr>
          <w:rFonts w:ascii="Kalpurush" w:eastAsia="Calibri" w:hAnsi="Kalpurush" w:cs="Kalpurush"/>
          <w:color w:val="205B83"/>
          <w:sz w:val="32"/>
          <w:szCs w:val="32"/>
          <w:cs/>
          <w:lang w:bidi="bn-IN"/>
        </w:rPr>
        <w:t>ইসলামের দৃষ্টিতে অপচয় ও অপব্যয়</w:t>
      </w:r>
    </w:p>
    <w:p w:rsidR="00E942BB" w:rsidRPr="00DF7E4B" w:rsidRDefault="00E942BB" w:rsidP="00BB036E">
      <w:pPr>
        <w:tabs>
          <w:tab w:val="left" w:pos="753"/>
          <w:tab w:val="center" w:pos="3968"/>
        </w:tabs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C3087" w:rsidRPr="00561323" w:rsidRDefault="008E34F6" w:rsidP="008E34F6">
      <w:pPr>
        <w:bidi w:val="0"/>
        <w:spacing w:before="120" w:line="276" w:lineRule="auto"/>
        <w:jc w:val="center"/>
        <w:rPr>
          <w:rFonts w:ascii="Kalpurush" w:eastAsia="Calibri" w:hAnsi="Kalpurush" w:cs="Kalpurush"/>
          <w:color w:val="833C0B" w:themeColor="accent2" w:themeShade="80"/>
          <w:sz w:val="24"/>
          <w:szCs w:val="24"/>
        </w:rPr>
      </w:pPr>
      <w:r w:rsidRPr="008E34F6">
        <w:rPr>
          <w:rStyle w:val="Strong"/>
          <w:rFonts w:ascii="Kalpurush" w:eastAsia="Calibri" w:hAnsi="Kalpurush" w:cs="Kalpurush"/>
          <w:sz w:val="24"/>
          <w:szCs w:val="24"/>
          <w:cs/>
          <w:lang w:bidi="bn-IN"/>
        </w:rPr>
        <w:t>বিসমিল্লাহির রাহমানির রাহীম</w:t>
      </w:r>
    </w:p>
    <w:p w:rsidR="007C3087" w:rsidRPr="00561323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561323">
        <w:rPr>
          <w:rFonts w:ascii="Kalpurush" w:hAnsi="Kalpurush" w:cs="Kalpurush"/>
          <w:sz w:val="24"/>
          <w:szCs w:val="24"/>
          <w:cs/>
          <w:lang w:bidi="bn-IN"/>
        </w:rPr>
        <w:t>অপচয় ও অপব্যয় মানুষের মন্দ স্বভাবের অন্তর্ভুক্ত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সাধারণভাবে শব্দ দু</w:t>
      </w:r>
      <w:r w:rsidR="007103C3" w:rsidRPr="00561323">
        <w:rPr>
          <w:rFonts w:ascii="Kalpurush" w:hAnsi="Kalpurush" w:cs="Kalpurush"/>
          <w:sz w:val="24"/>
          <w:szCs w:val="24"/>
          <w:lang w:bidi="bn-IN"/>
        </w:rPr>
        <w:t>’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টো একই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অর্থবোধক মনে হলেও আসলে তা নয়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অপচয় হচ্ছে বৈধকাজে প্রয়োজনাতিরিক্ত ব্যয় করা</w:t>
      </w:r>
      <w:r w:rsidRPr="00561323">
        <w:rPr>
          <w:rFonts w:ascii="Kalpurush" w:hAnsi="Kalpurush" w:cs="Kalpurush"/>
          <w:sz w:val="24"/>
          <w:szCs w:val="24"/>
        </w:rPr>
        <w:t xml:space="preserve">,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 xml:space="preserve">যাকে আরবীতে </w:t>
      </w:r>
      <w:r w:rsidRPr="00561323">
        <w:rPr>
          <w:rFonts w:ascii="Kalpurush" w:hAnsi="Kalpurush" w:cs="Kalpurush"/>
          <w:sz w:val="24"/>
          <w:szCs w:val="24"/>
        </w:rPr>
        <w:t>‘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ইসরাফ</w:t>
      </w:r>
      <w:r w:rsidRPr="00561323">
        <w:rPr>
          <w:rFonts w:ascii="Kalpurush" w:hAnsi="Kalpurush" w:cs="Kalpurush"/>
          <w:sz w:val="24"/>
          <w:szCs w:val="24"/>
        </w:rPr>
        <w:t xml:space="preserve">’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561323">
        <w:rPr>
          <w:rFonts w:ascii="Kalpurush" w:hAnsi="Kalpurush" w:cs="Kalpurush"/>
          <w:sz w:val="24"/>
          <w:szCs w:val="24"/>
        </w:rPr>
        <w:t xml:space="preserve">,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 xml:space="preserve">আর ইংরেজিতে বলে </w:t>
      </w:r>
      <w:r w:rsidRPr="00561323">
        <w:rPr>
          <w:rFonts w:ascii="Kalpurush" w:hAnsi="Kalpurush" w:cs="Kalpurush"/>
          <w:sz w:val="24"/>
          <w:szCs w:val="24"/>
        </w:rPr>
        <w:t>Misuse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আর অপব্যয় হচ্ছে অবৈধ কাজে ব্যয়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 xml:space="preserve">করা যাকে আরবীতে </w:t>
      </w:r>
      <w:r w:rsidR="007103C3" w:rsidRPr="00561323">
        <w:rPr>
          <w:rFonts w:ascii="Kalpurush" w:hAnsi="Kalpurush" w:cs="Kalpurush"/>
          <w:sz w:val="24"/>
          <w:szCs w:val="24"/>
        </w:rPr>
        <w:t>‘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তাবযীর</w:t>
      </w:r>
      <w:r w:rsidRPr="00561323">
        <w:rPr>
          <w:rFonts w:ascii="Kalpurush" w:hAnsi="Kalpurush" w:cs="Kalpurush"/>
          <w:sz w:val="24"/>
          <w:szCs w:val="24"/>
        </w:rPr>
        <w:t xml:space="preserve">’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 xml:space="preserve">বলে আর ইংরেজীতে বলে </w:t>
      </w:r>
      <w:r w:rsidR="007103C3" w:rsidRPr="00561323">
        <w:rPr>
          <w:rFonts w:ascii="Kalpurush" w:hAnsi="Kalpurush" w:cs="Kalpurush"/>
          <w:sz w:val="24"/>
          <w:szCs w:val="24"/>
        </w:rPr>
        <w:t>Wrongful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 xml:space="preserve">বা </w:t>
      </w:r>
      <w:r w:rsidRPr="00561323">
        <w:rPr>
          <w:rFonts w:ascii="Kalpurush" w:hAnsi="Kalpurush" w:cs="Kalpurush"/>
          <w:sz w:val="24"/>
          <w:szCs w:val="24"/>
        </w:rPr>
        <w:t xml:space="preserve">Imprudent-Spending 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561323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561323">
        <w:rPr>
          <w:rFonts w:ascii="Kalpurush" w:hAnsi="Kalpurush" w:cs="Kalpurush"/>
          <w:sz w:val="24"/>
          <w:szCs w:val="24"/>
          <w:cs/>
          <w:lang w:bidi="bn-IN"/>
        </w:rPr>
        <w:t>ইসলামে অপচয় ও অপব্যয় উভয়ই নিষিদ্ধ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ইসলাম একটি ভারসাম্যপূর্ণ কল্যাণ ধর্ম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এতে অপচয় ও অপব্যয়ের মতো কৃপণতাও নিষিদ্ধ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কারণ কৃপণতাও মানুষের একটি মন্দ স্বভাব ও নির্দয়তার লক্ষণ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9C6B05" w:rsidRPr="00561323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ন মজিদ ও হাদীসে ক্ষুধার্তকে খাদ্যদান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বস্ত্রহীনকে বস্ত্রদান,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অভাবগ্রস্তকে সাহায্য দান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অনাথ-ইয়াতীমদেরকে লালন-পালন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নিঃস্ব ব্যক্তির উপার্জনের ব্যবস্থা করা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বিপদগ্রস্ত মানুষকে সহায়তা করা মুসলিমদের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কর্তব্য বলে ঘোষণা করা হয়েছে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কিন্তু কৃপণরা তা করে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কৃপণতা মানুষকে আল্লাহ্‌ তাআলা তথা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জান্নাত থেকে দূরে সরিয়ে শয়তান তথা জাহান্নাম পর্যন্ত পৌঁছে দেয়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</w:p>
    <w:p w:rsidR="007C3087" w:rsidRPr="00561323" w:rsidRDefault="00BB036E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561323">
        <w:rPr>
          <w:rFonts w:ascii="Kalpurush" w:hAnsi="Kalpurush" w:cs="Kalpurush"/>
          <w:sz w:val="24"/>
          <w:szCs w:val="24"/>
          <w:cs/>
          <w:lang w:bidi="bn-IN"/>
        </w:rPr>
        <w:t>এ প্রসঙ্গে আলকুরআনে মহান আল্লাহ বলেন,</w:t>
      </w:r>
    </w:p>
    <w:p w:rsidR="007C3087" w:rsidRPr="007103C3" w:rsidRDefault="00BB036E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alpurush"/>
          <w:color w:val="414B56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سَلَكَكُمۡ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سَقَرَ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نَكُ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ٱلۡمُصَلِّينَ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نَكُ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نُطۡعِمُ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ٱلۡمِسۡكِينَ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٤٢،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61323">
        <w:rPr>
          <w:rFonts w:ascii="KFGQPC Uthman Taha Naskh" w:cs="KFGQPC Uthman Taha Naskh"/>
          <w:color w:val="008000"/>
          <w:sz w:val="24"/>
          <w:szCs w:val="24"/>
        </w:rPr>
        <w:t>.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7C3087" w:rsidRPr="00561323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561323">
        <w:rPr>
          <w:rFonts w:ascii="Kalpurush" w:hAnsi="Kalpurush" w:cs="Kalpurush"/>
          <w:sz w:val="24"/>
          <w:szCs w:val="24"/>
          <w:lang w:bidi="bn-BD"/>
        </w:rPr>
        <w:t>“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তোমাদেরকে কিসে জাহান্নামে নিক্ষেপ করেছে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>?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তারা বলে</w:t>
      </w:r>
      <w:r w:rsidRPr="00561323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561323">
        <w:rPr>
          <w:rFonts w:ascii="Kalpurush" w:hAnsi="Kalpurush" w:cs="Kalpurush"/>
          <w:sz w:val="24"/>
          <w:szCs w:val="24"/>
        </w:rPr>
        <w:t xml:space="preserve"> </w:t>
      </w:r>
      <w:r w:rsidRPr="00561323">
        <w:rPr>
          <w:rFonts w:ascii="Kalpurush" w:hAnsi="Kalpurush" w:cs="Kalpurush"/>
          <w:sz w:val="24"/>
          <w:szCs w:val="24"/>
          <w:cs/>
          <w:lang w:bidi="bn-IN"/>
        </w:rPr>
        <w:t>মুসল্লীদের অন্তর্ভুক্ত ছিলাম না এবং আমরা অভাবগ্রস্তদের আহার্য দান করতাম না</w:t>
      </w:r>
      <w:r w:rsidRPr="00561323">
        <w:rPr>
          <w:rFonts w:ascii="Kalpurush" w:hAnsi="Kalpurush" w:cs="Kalpurush"/>
          <w:sz w:val="24"/>
          <w:szCs w:val="24"/>
          <w:lang w:bidi="bn-BD"/>
        </w:rPr>
        <w:t>”</w:t>
      </w:r>
      <w:r w:rsidR="00F7160C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561323" w:rsidRPr="00561323">
        <w:rPr>
          <w:rFonts w:ascii="Kalpurush" w:hAnsi="Kalpurush" w:cs="Kalpurush"/>
          <w:sz w:val="24"/>
          <w:szCs w:val="24"/>
        </w:rPr>
        <w:t>[</w:t>
      </w:r>
      <w:r w:rsidR="00561323" w:rsidRPr="00561323"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 w:rsidR="00561323" w:rsidRPr="00561323">
        <w:rPr>
          <w:rFonts w:ascii="Kalpurush" w:hAnsi="Kalpurush" w:cs="Kalpurush"/>
          <w:sz w:val="24"/>
          <w:szCs w:val="24"/>
        </w:rPr>
        <w:t>-</w:t>
      </w:r>
      <w:r w:rsidR="00561323" w:rsidRPr="00561323">
        <w:rPr>
          <w:rFonts w:ascii="Kalpurush" w:hAnsi="Kalpurush" w:cs="Kalpurush"/>
          <w:sz w:val="24"/>
          <w:szCs w:val="24"/>
          <w:cs/>
          <w:lang w:bidi="bn-IN"/>
        </w:rPr>
        <w:t>মুদ্দাসসির</w:t>
      </w:r>
      <w:r w:rsidR="00561323" w:rsidRPr="00561323">
        <w:rPr>
          <w:rFonts w:ascii="Kalpurush" w:hAnsi="Kalpurush" w:cs="Kalpurush"/>
          <w:sz w:val="24"/>
          <w:szCs w:val="24"/>
        </w:rPr>
        <w:t xml:space="preserve">, </w:t>
      </w:r>
      <w:r w:rsidR="006C79FF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="00561323" w:rsidRPr="00561323">
        <w:rPr>
          <w:rFonts w:ascii="Kalpurush" w:hAnsi="Kalpurush" w:cs="Kalpurush"/>
          <w:sz w:val="24"/>
          <w:szCs w:val="24"/>
        </w:rPr>
        <w:t>: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 xml:space="preserve"> ৪২-৪৪</w:t>
      </w:r>
      <w:r w:rsidR="00561323" w:rsidRPr="00561323">
        <w:rPr>
          <w:rFonts w:ascii="Kalpurush" w:hAnsi="Kalpurush" w:cs="Kalpurush"/>
          <w:sz w:val="24"/>
          <w:szCs w:val="24"/>
        </w:rPr>
        <w:t>]</w:t>
      </w:r>
    </w:p>
    <w:p w:rsidR="00BB036E" w:rsidRPr="004A10D4" w:rsidRDefault="00561323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4A10D4">
        <w:rPr>
          <w:rFonts w:ascii="Kalpurush" w:hAnsi="Kalpurush" w:cs="Kalpurush"/>
          <w:sz w:val="24"/>
          <w:szCs w:val="24"/>
          <w:cs/>
          <w:lang w:bidi="bn-IN"/>
        </w:rPr>
        <w:t>এ প্রসঙ্গে রাসূলুল্লাহ</w:t>
      </w:r>
      <w:r w:rsidR="007C3087" w:rsidRPr="004A10D4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</w:t>
      </w:r>
      <w:r w:rsidR="00F7160C" w:rsidRPr="004A10D4">
        <w:rPr>
          <w:rFonts w:ascii="Kalpurush" w:hAnsi="Kalpurush" w:cs="Kalpurush"/>
          <w:sz w:val="24"/>
          <w:szCs w:val="24"/>
          <w:cs/>
          <w:lang w:bidi="bn-IN"/>
        </w:rPr>
        <w:t>ল্লাহু আলাইহি ওয়াসাল্লাম বলেছেন,</w:t>
      </w:r>
      <w:r w:rsidR="00A924AA" w:rsidRPr="004A10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BB036E" w:rsidRPr="009C6B05" w:rsidRDefault="000911FC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FGQPC Uthman Taha Naskh"/>
          <w:color w:val="1F3864"/>
          <w:sz w:val="24"/>
          <w:szCs w:val="24"/>
          <w:cs/>
          <w:lang w:bidi="bn-IN"/>
        </w:rPr>
      </w:pP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«وَالبَخِيلُ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بَعِيدٌ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مِنَ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اللَّهِ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بَعِيدٌ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مِنَ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الجَنَّةِ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بَعِيدٌ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مِنَ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النَّاسِ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قَرِيبٌ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مِنَ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النَّارِ،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وَالْجَاهِلُ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السَّخِيُّ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أَحَبُّ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إِلَى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اللَّهِ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عَزَّ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وَجَلَّ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مِنْ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عَابِدٍ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بَخِيلٍ</w:t>
      </w:r>
      <w:r w:rsidRPr="009C6B05">
        <w:rPr>
          <w:rFonts w:ascii="Traditional Arabic" w:cs="KFGQPC Uthman Taha Naskh" w:hint="eastAsia"/>
          <w:color w:val="1F3864"/>
          <w:sz w:val="24"/>
          <w:szCs w:val="24"/>
          <w:rtl/>
        </w:rPr>
        <w:t>»</w:t>
      </w:r>
    </w:p>
    <w:p w:rsidR="007C3087" w:rsidRPr="004A10D4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A10D4">
        <w:rPr>
          <w:rFonts w:ascii="Kalpurush" w:hAnsi="Kalpurush" w:cs="Kalpurush"/>
          <w:sz w:val="24"/>
          <w:szCs w:val="24"/>
        </w:rPr>
        <w:t>“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কৃপণ ব্যক্তি আল্লাহ্‌ থেকে দূরে</w:t>
      </w:r>
      <w:r w:rsidRPr="004A10D4">
        <w:rPr>
          <w:rFonts w:ascii="Kalpurush" w:hAnsi="Kalpurush" w:cs="Kalpurush"/>
          <w:sz w:val="24"/>
          <w:szCs w:val="24"/>
        </w:rPr>
        <w:t xml:space="preserve">,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জান্নাত</w:t>
      </w:r>
      <w:r w:rsidRPr="004A10D4">
        <w:rPr>
          <w:rFonts w:ascii="Kalpurush" w:hAnsi="Kalpurush" w:cs="Kalpurush"/>
          <w:sz w:val="24"/>
          <w:szCs w:val="24"/>
        </w:rPr>
        <w:t xml:space="preserve">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থেকে দূরে এবং মানুষ থেকে দূরে থাকে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কিন্তু জাহান্নামের নিকটবর্তী থাকবে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A10D4">
        <w:rPr>
          <w:rFonts w:ascii="Kalpurush" w:hAnsi="Kalpurush" w:cs="Kalpurush"/>
          <w:sz w:val="24"/>
          <w:szCs w:val="24"/>
        </w:rPr>
        <w:t>”</w:t>
      </w:r>
      <w:r w:rsidR="000911FC" w:rsidRPr="004A10D4">
        <w:rPr>
          <w:rFonts w:ascii="Kalpurush" w:hAnsi="Kalpurush" w:cs="Kalpurush"/>
          <w:sz w:val="24"/>
          <w:szCs w:val="24"/>
        </w:rPr>
        <w:t xml:space="preserve"> (</w:t>
      </w:r>
      <w:r w:rsidR="000911FC" w:rsidRPr="004A10D4">
        <w:rPr>
          <w:rFonts w:ascii="Kalpurush" w:hAnsi="Kalpurush" w:cs="Kalpurush"/>
          <w:sz w:val="24"/>
          <w:szCs w:val="24"/>
          <w:cs/>
          <w:lang w:bidi="bn-IN"/>
        </w:rPr>
        <w:t>সুনান তিরমিযী</w:t>
      </w:r>
      <w:r w:rsidR="000911FC" w:rsidRPr="004A10D4">
        <w:rPr>
          <w:rFonts w:ascii="Kalpurush" w:hAnsi="Kalpurush" w:cs="Kalpurush"/>
          <w:sz w:val="24"/>
          <w:szCs w:val="24"/>
        </w:rPr>
        <w:t xml:space="preserve">, </w:t>
      </w:r>
      <w:r w:rsidR="000911FC" w:rsidRPr="004A10D4">
        <w:rPr>
          <w:rFonts w:ascii="Kalpurush" w:hAnsi="Kalpurush" w:cs="Kalpurush"/>
          <w:sz w:val="24"/>
          <w:szCs w:val="24"/>
          <w:cs/>
          <w:lang w:bidi="bn-IN"/>
        </w:rPr>
        <w:t>হাদীস নং</w:t>
      </w:r>
      <w:r w:rsidR="00E3224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>১৯৬১</w:t>
      </w:r>
      <w:r w:rsidR="00561323" w:rsidRPr="004A10D4">
        <w:rPr>
          <w:rFonts w:ascii="Kalpurush" w:hAnsi="Kalpurush" w:cs="Kalpurush"/>
          <w:sz w:val="24"/>
          <w:szCs w:val="24"/>
        </w:rPr>
        <w:t xml:space="preserve">, </w:t>
      </w:r>
      <w:r w:rsidR="00561323" w:rsidRPr="004A10D4">
        <w:rPr>
          <w:rFonts w:ascii="Kalpurush" w:hAnsi="Kalpurush" w:cs="Kalpurush"/>
          <w:sz w:val="24"/>
          <w:szCs w:val="24"/>
          <w:cs/>
          <w:lang w:bidi="bn-IN"/>
        </w:rPr>
        <w:t>হাদীসটি</w:t>
      </w:r>
      <w:r w:rsidR="004A10D4" w:rsidRPr="004A10D4">
        <w:rPr>
          <w:rFonts w:ascii="Kalpurush" w:hAnsi="Kalpurush" w:cs="Kalpurush"/>
          <w:sz w:val="24"/>
          <w:szCs w:val="24"/>
          <w:cs/>
          <w:lang w:bidi="bn-IN"/>
        </w:rPr>
        <w:t xml:space="preserve"> য</w:t>
      </w:r>
      <w:r w:rsidR="00561323" w:rsidRPr="004A10D4">
        <w:rPr>
          <w:rFonts w:ascii="Kalpurush" w:hAnsi="Kalpurush" w:cs="Kalpurush"/>
          <w:sz w:val="24"/>
          <w:szCs w:val="24"/>
          <w:cs/>
          <w:lang w:bidi="bn-IN"/>
        </w:rPr>
        <w:t>য়ীফ</w:t>
      </w:r>
      <w:r w:rsidR="000911FC" w:rsidRPr="004A10D4">
        <w:rPr>
          <w:rFonts w:ascii="Kalpurush" w:hAnsi="Kalpurush" w:cs="Kalpurush"/>
          <w:sz w:val="24"/>
          <w:szCs w:val="24"/>
        </w:rPr>
        <w:t>)</w:t>
      </w:r>
    </w:p>
    <w:p w:rsidR="00BB036E" w:rsidRPr="004A10D4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A10D4">
        <w:rPr>
          <w:rFonts w:ascii="Kalpurush" w:hAnsi="Kalpurush" w:cs="Kalpurush"/>
          <w:sz w:val="24"/>
          <w:szCs w:val="24"/>
          <w:cs/>
          <w:lang w:bidi="bn-IN"/>
        </w:rPr>
        <w:t>তিনি আরো বলেছেন</w:t>
      </w:r>
      <w:r w:rsidR="0063714F">
        <w:rPr>
          <w:rFonts w:ascii="Kalpurush" w:hAnsi="Kalpurush" w:cs="Kalpurush"/>
          <w:sz w:val="24"/>
          <w:szCs w:val="24"/>
          <w:cs/>
          <w:lang w:bidi="bn-IN"/>
        </w:rPr>
        <w:t>,</w:t>
      </w:r>
    </w:p>
    <w:p w:rsidR="00BB036E" w:rsidRPr="009C6B05" w:rsidRDefault="00D53F08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FGQPC Uthman Taha Naskh"/>
          <w:color w:val="1F3864"/>
          <w:sz w:val="24"/>
          <w:szCs w:val="24"/>
          <w:cs/>
          <w:lang w:bidi="bn-IN"/>
        </w:rPr>
      </w:pP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«وَاتَّقُوا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الشُّحَّ،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فَإِنَّ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الشُّحَّ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أَهْلَكَ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مَنْ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كَانَ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قَبْلَكُمْ،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حَمَلَهُمْ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عَلَى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أَنْ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سَفَكُوا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دِمَاءَهُمْ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وَاسْتَحَلُّوا</w:t>
      </w:r>
      <w:r w:rsidRPr="009C6B05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C6B05">
        <w:rPr>
          <w:rFonts w:ascii="Traditional Arabic" w:cs="KFGQPC Uthman Taha Naskh" w:hint="cs"/>
          <w:color w:val="1F3864"/>
          <w:sz w:val="24"/>
          <w:szCs w:val="24"/>
          <w:rtl/>
        </w:rPr>
        <w:t>مَحَارِمَهُمْ»</w:t>
      </w:r>
    </w:p>
    <w:p w:rsidR="007C3087" w:rsidRPr="004A10D4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A10D4">
        <w:rPr>
          <w:rFonts w:ascii="Kalpurush" w:hAnsi="Kalpurush" w:cs="Kalpurush"/>
          <w:sz w:val="24"/>
          <w:szCs w:val="24"/>
        </w:rPr>
        <w:t>“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তোমরা কৃপণতা থেকে বেঁচে থাকবে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কেননা এ কৃপণতা তোমাদের</w:t>
      </w:r>
      <w:r w:rsidRPr="004A10D4">
        <w:rPr>
          <w:rFonts w:ascii="Kalpurush" w:hAnsi="Kalpurush" w:cs="Kalpurush"/>
          <w:sz w:val="24"/>
          <w:szCs w:val="24"/>
        </w:rPr>
        <w:t xml:space="preserve">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পূর্ববর্তীদেরকে ধ্বংস করে দিয়েছে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তাদেরকে উসকিয়ে দিয়েছে যেনো তারা রক্তপাত ঘটায়</w:t>
      </w:r>
      <w:r w:rsidRPr="004A10D4">
        <w:rPr>
          <w:rFonts w:ascii="Kalpurush" w:hAnsi="Kalpurush" w:cs="Kalpurush"/>
          <w:sz w:val="24"/>
          <w:szCs w:val="24"/>
        </w:rPr>
        <w:t xml:space="preserve"> </w:t>
      </w:r>
      <w:r w:rsidRPr="004A10D4">
        <w:rPr>
          <w:rFonts w:ascii="Kalpurush" w:hAnsi="Kalpurush" w:cs="Kalpurush"/>
          <w:sz w:val="24"/>
          <w:szCs w:val="24"/>
          <w:cs/>
          <w:lang w:bidi="bn-IN"/>
        </w:rPr>
        <w:t>এবং হারামকে হালাল জানে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A10D4">
        <w:rPr>
          <w:rFonts w:ascii="Kalpurush" w:hAnsi="Kalpurush" w:cs="Kalpurush"/>
          <w:sz w:val="24"/>
          <w:szCs w:val="24"/>
        </w:rPr>
        <w:t xml:space="preserve">” </w:t>
      </w:r>
      <w:r w:rsidR="004A10D4">
        <w:rPr>
          <w:rFonts w:ascii="Kalpurush" w:hAnsi="Kalpurush" w:cs="Kalpurush"/>
          <w:sz w:val="24"/>
          <w:szCs w:val="24"/>
        </w:rPr>
        <w:t>(</w:t>
      </w:r>
      <w:r w:rsidR="004A10D4">
        <w:rPr>
          <w:rFonts w:ascii="Kalpurush" w:hAnsi="Kalpurush" w:cs="Kalpurush"/>
          <w:sz w:val="24"/>
          <w:szCs w:val="24"/>
          <w:cs/>
          <w:lang w:bidi="bn-IN"/>
        </w:rPr>
        <w:t>সহীহ মুসলিম</w:t>
      </w:r>
      <w:r w:rsidR="004A10D4">
        <w:rPr>
          <w:rFonts w:ascii="Kalpurush" w:hAnsi="Kalpurush" w:cs="Kalpurush"/>
          <w:sz w:val="24"/>
          <w:szCs w:val="24"/>
        </w:rPr>
        <w:t xml:space="preserve">, </w:t>
      </w:r>
      <w:r w:rsidR="004A10D4">
        <w:rPr>
          <w:rFonts w:ascii="Kalpurush" w:hAnsi="Kalpurush" w:cs="Kalpurush"/>
          <w:sz w:val="24"/>
          <w:szCs w:val="24"/>
          <w:cs/>
          <w:lang w:bidi="bn-IN"/>
        </w:rPr>
        <w:t>হাদীস নং</w:t>
      </w:r>
      <w:r w:rsidR="00E3224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>২৫৭৮</w:t>
      </w:r>
      <w:r w:rsidR="004A10D4">
        <w:rPr>
          <w:rFonts w:ascii="Kalpurush" w:hAnsi="Kalpurush" w:cs="Kalpurush"/>
          <w:sz w:val="24"/>
          <w:szCs w:val="24"/>
        </w:rPr>
        <w:t>)</w:t>
      </w:r>
    </w:p>
    <w:p w:rsidR="007C3087" w:rsidRPr="007103C3" w:rsidRDefault="007C3087" w:rsidP="001A2FC4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color w:val="414B56"/>
          <w:sz w:val="24"/>
          <w:szCs w:val="24"/>
          <w:lang w:bidi="bn-BD"/>
        </w:rPr>
      </w:pPr>
      <w:r w:rsidRPr="002F560F">
        <w:rPr>
          <w:rFonts w:ascii="Kalpurush" w:hAnsi="Kalpurush" w:cs="Kalpurush"/>
          <w:sz w:val="24"/>
          <w:szCs w:val="24"/>
          <w:cs/>
          <w:lang w:bidi="bn-IN"/>
        </w:rPr>
        <w:lastRenderedPageBreak/>
        <w:t>ব্যয়ের ক্ষেত্রে কৃপণতা যেমন দোষণীয় তেমনি অপচয়-অপব্যয়ও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দোষণীয়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সম্পদ কমে যাবে এ চিন্তায় নিঃস্ব ও বিপদগ্রস্ত মানুষকে সহায়তা না করার জন্য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কৃপণরা দোষী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আর অপচয়কারীরা দোষী এ কারণে যে</w:t>
      </w:r>
      <w:r w:rsidRPr="002F560F">
        <w:rPr>
          <w:rFonts w:ascii="Kalpurush" w:hAnsi="Kalpurush" w:cs="Kalpurush"/>
          <w:sz w:val="24"/>
          <w:szCs w:val="24"/>
        </w:rPr>
        <w:t xml:space="preserve">,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তারা নিজের অপ্রয়োজনে ব্যয় করছে</w:t>
      </w:r>
      <w:r w:rsidRPr="002F560F">
        <w:rPr>
          <w:rFonts w:ascii="Kalpurush" w:hAnsi="Kalpurush" w:cs="Kalpurush"/>
          <w:sz w:val="24"/>
          <w:szCs w:val="24"/>
        </w:rPr>
        <w:t xml:space="preserve">,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অথচ নি</w:t>
      </w:r>
      <w:r w:rsidR="00FB473A" w:rsidRPr="002F560F">
        <w:rPr>
          <w:rFonts w:ascii="Kalpurush" w:hAnsi="Kalpurush" w:cs="Kalpurush"/>
          <w:sz w:val="24"/>
          <w:szCs w:val="24"/>
          <w:cs/>
          <w:lang w:bidi="bn-IN"/>
        </w:rPr>
        <w:t>ঃস্ব ও বিপদগ্রস্তদের প্রয়োজন মে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টাতে সহায়তা করছে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মানুষ তখনই মানুষ হয়</w:t>
      </w:r>
      <w:r w:rsidRPr="002F560F">
        <w:rPr>
          <w:rFonts w:ascii="Kalpurush" w:hAnsi="Kalpurush" w:cs="Kalpurush"/>
          <w:sz w:val="24"/>
          <w:szCs w:val="24"/>
        </w:rPr>
        <w:t xml:space="preserve">,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যখন সে অন্য মানুষের দুঃখ-কষ্টে সহানুভূতি দেখায়</w:t>
      </w:r>
      <w:r w:rsidRPr="002F560F">
        <w:rPr>
          <w:rFonts w:ascii="Kalpurush" w:hAnsi="Kalpurush" w:cs="Kalpurush"/>
          <w:sz w:val="24"/>
          <w:szCs w:val="24"/>
        </w:rPr>
        <w:t xml:space="preserve">,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বিপ</w:t>
      </w:r>
      <w:r w:rsidR="0063714F">
        <w:rPr>
          <w:rFonts w:ascii="Kalpurush" w:hAnsi="Kalpurush" w:cs="Kalpurush"/>
          <w:sz w:val="24"/>
          <w:szCs w:val="24"/>
          <w:cs/>
          <w:lang w:bidi="bn-IN"/>
        </w:rPr>
        <w:t>দ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-আপদে সহায়তা করে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কৃপণ</w:t>
      </w:r>
      <w:r w:rsidRPr="002F560F">
        <w:rPr>
          <w:rFonts w:ascii="Kalpurush" w:hAnsi="Kalpurush" w:cs="Kalpurush"/>
          <w:sz w:val="24"/>
          <w:szCs w:val="24"/>
        </w:rPr>
        <w:t xml:space="preserve">,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অপচয় ও অপব্যয়কারীরা তা করতে পারে না কিংবা করে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তাদের হৃদয় মানুষের দুঃখে কা</w:t>
      </w:r>
      <w:r w:rsidR="00FB473A" w:rsidRPr="002F560F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দে না,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বরং তাদের দ্বারাই মানুষ কষ্ট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পায়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আর এই কারণেই ইসলামে তা নিষিদ্ধ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2F560F" w:rsidRDefault="00FB473A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2F560F">
        <w:rPr>
          <w:rFonts w:ascii="Kalpurush" w:hAnsi="Kalpurush" w:cs="Kalpurush"/>
          <w:sz w:val="24"/>
          <w:szCs w:val="24"/>
          <w:cs/>
          <w:lang w:bidi="bn-IN"/>
        </w:rPr>
        <w:t>স্রষ্টার শ্রেষ্ঠ সৃষ্টি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আমাদের প্রিয় নবী মহামানব মুহাম্মদ সাল্লাল্লাহু আলাইহি ওয়াসাল্লাম ছিলেন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আক্ষরিক অর্থেই </w:t>
      </w:r>
      <w:r w:rsidR="007C3087" w:rsidRPr="002F560F">
        <w:rPr>
          <w:rFonts w:ascii="Kalpurush" w:hAnsi="Kalpurush" w:cs="Kalpurush"/>
          <w:sz w:val="24"/>
          <w:szCs w:val="24"/>
        </w:rPr>
        <w:t>‘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মানুষের জন্য</w:t>
      </w:r>
      <w:r w:rsidR="007C3087" w:rsidRPr="002F560F">
        <w:rPr>
          <w:rFonts w:ascii="Kalpurush" w:hAnsi="Kalpurush" w:cs="Kalpurush"/>
          <w:sz w:val="24"/>
          <w:szCs w:val="24"/>
        </w:rPr>
        <w:t>’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নবুওয়্য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ত প্রাপ্তির পরে তো বটেই,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নবুওয়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্য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ত প্রাপ্তির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পূর্বেও ছিলেন সব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ধরনের মানবীয় গুণে গুণাম্বিত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আমরা জানি</w:t>
      </w:r>
      <w:r w:rsidR="007C3087"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6D0ECC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 হেরা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গুহায় প্রথম ওহী লাভের পর কিছুটা বিচলিত হয়ে গিয়েছিলেন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ঘরে ফিরে গিয়ে শুয়ে পড়লেন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F04B5F" w:rsidRPr="002F560F">
        <w:rPr>
          <w:rFonts w:ascii="Kalpurush" w:hAnsi="Kalpurush" w:cs="Kalpurush"/>
          <w:sz w:val="24"/>
          <w:szCs w:val="24"/>
          <w:cs/>
          <w:lang w:bidi="bn-IN"/>
        </w:rPr>
        <w:t>এবং প্রিয় সহধর্মিণী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তৎকালীন মক্কার অবিসংবাদিত বিদূষী ও পবিত্র নারী খাদিজাতুল কুবরাকে আহবান জানালেন তাঁকে কম্বল দিয়ে ঢেকে দিতে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খাদিজা </w:t>
      </w:r>
      <w:r w:rsidR="00D53F08" w:rsidRPr="002F560F">
        <w:rPr>
          <w:rFonts w:ascii="Kalpurush" w:hAnsi="Kalpurush" w:cs="Kalpurush"/>
          <w:sz w:val="24"/>
          <w:szCs w:val="24"/>
          <w:cs/>
          <w:lang w:bidi="bn-IN"/>
        </w:rPr>
        <w:t>রাদিয়াল্লাহু ‘আনহা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F04B5F" w:rsidRPr="002F560F">
        <w:rPr>
          <w:rFonts w:ascii="Kalpurush" w:hAnsi="Kalpurush" w:cs="Kalpurush"/>
          <w:sz w:val="24"/>
          <w:szCs w:val="24"/>
          <w:cs/>
          <w:lang w:bidi="bn-IN"/>
        </w:rPr>
        <w:t>তাঁর প্রাণাস্পদের এই বিহ্ব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লতা দেখে সান্ত্বনা দেন এই বলে যে</w:t>
      </w:r>
      <w:r w:rsidR="007C3087" w:rsidRPr="002F560F">
        <w:rPr>
          <w:rFonts w:ascii="Kalpurush" w:hAnsi="Kalpurush" w:cs="Kalpurush"/>
          <w:sz w:val="24"/>
          <w:szCs w:val="24"/>
        </w:rPr>
        <w:t xml:space="preserve">,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আপনি আত্মীয়ের প্রতি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সদাচার করেন,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অসহায় ব্যক্তির বোঝা বহন করেন</w:t>
      </w:r>
      <w:r w:rsidR="007C3087"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নিঃস্ব ব্যক্তির জন্য উপার্জনের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ব্যবস্থা করে দেন</w:t>
      </w:r>
      <w:r w:rsidR="007C3087"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মেহমানদের আপ্যায়ন করেন এবং বিপদগ্রস্ত মানুষের প্রতি সহায়তা দান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সুতরাং আপনার বিচলিত হওয়ার কোনো কারণ নেই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অর্থাৎ আপনার জীবন ও কর্ম যেহেতু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মানুষের জন্য</w:t>
      </w:r>
      <w:r w:rsidR="007C3087"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মানুষের কল্যাণের জন্য নিবেদিত</w:t>
      </w:r>
      <w:r w:rsidR="007C3087"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সেহেতু আপনার বিচলিত বা অস্থির হওয়ার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কিছু নেই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2F560F" w:rsidRDefault="00AC588B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খাদীজা রাদিয়াল্লাহু ‘আনহা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ছিলেন একজন দূরদৃষ্টিসম্পন্ন বিচক্ষণ নারী,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জাহেলিয়্যাতের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কোনো কিছুই তাঁকে স্পর্শ করতে পারেনি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ওয়াসাল্লামকে তিনি কাছ থেকে দেখেছেন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দেখেছেন মানুষের প্রতি মহানবী সাল্লাল্লাহু আলাইহি ওয়াসাল্লাম-এর সহানুভূতিশীল হৃদয়কে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তাই তিনি তাঁর প্রিয়তম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F04B5F" w:rsidRPr="002F560F">
        <w:rPr>
          <w:rFonts w:ascii="Kalpurush" w:hAnsi="Kalpurush" w:cs="Kalpurush"/>
          <w:sz w:val="24"/>
          <w:szCs w:val="24"/>
          <w:cs/>
          <w:lang w:bidi="bn-IN"/>
        </w:rPr>
        <w:t>স্বামীর বিহ্ব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লতার সময় প্রবোধ দিয়েছেন তাঁর মানবীয় গুণাবলীর কথা বলে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তিনি বিশ্বাস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করেছেন, মানুষের জন্য যাঁর হৃদয় এতো কাঁদে তাঁর ভয়ের কিছু নেই</w:t>
      </w:r>
      <w:r w:rsidR="007C3087"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কোনো কিছুতেই তাঁর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কোনো ক্ষতি হতে পারে না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সুতরাং অপচয় ও অপব্যয় না করে তা মানব কল্যাণে ব্যয়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করাই হচ্ছে প্রকৃত মানুষ ও প্রকৃত মু</w:t>
      </w:r>
      <w:r w:rsidR="007C3087" w:rsidRPr="002F560F">
        <w:rPr>
          <w:rFonts w:ascii="Kalpurush" w:hAnsi="Kalpurush" w:cs="Kalpurush"/>
          <w:sz w:val="24"/>
          <w:szCs w:val="24"/>
        </w:rPr>
        <w:t>’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মিন-মুসলিমের কাজ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9C6B05" w:rsidRPr="002F560F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ন মজিদে আল্লাহ্‌</w:t>
      </w:r>
      <w:r w:rsidR="007C3087" w:rsidRPr="002F560F">
        <w:rPr>
          <w:rFonts w:ascii="Kalpurush" w:hAnsi="Kalpurush" w:cs="Kalpurush"/>
          <w:sz w:val="24"/>
          <w:szCs w:val="24"/>
        </w:rPr>
        <w:t xml:space="preserve"> 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7C3087" w:rsidRPr="002F560F">
        <w:rPr>
          <w:rFonts w:ascii="Kalpurush" w:hAnsi="Kalpurush" w:cs="Kalpurush"/>
          <w:sz w:val="24"/>
          <w:szCs w:val="24"/>
        </w:rPr>
        <w:t>’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>আলার খাঁটি বান্দাদের বৈশিষ্</w:t>
      </w:r>
      <w:r w:rsidR="00EE1DC9">
        <w:rPr>
          <w:rFonts w:ascii="Kalpurush" w:hAnsi="Kalpurush" w:cs="Kalpurush"/>
          <w:sz w:val="24"/>
          <w:szCs w:val="24"/>
          <w:cs/>
          <w:lang w:bidi="bn-IN"/>
        </w:rPr>
        <w:t>ট্য বর্ণনা প্রসঙ্গে তিনি বলেছেন,</w:t>
      </w:r>
      <w:r w:rsidR="007C3087"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7C3087" w:rsidRPr="007103C3" w:rsidRDefault="00BB036E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alpurush"/>
          <w:color w:val="414B56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أَنفَقُواْ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يُسۡرِفُواْ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يَقۡتُرُواْ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قَوَامٗا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7C3087" w:rsidRPr="002F560F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2F560F">
        <w:rPr>
          <w:rFonts w:ascii="Kalpurush" w:hAnsi="Kalpurush" w:cs="Kalpurush"/>
          <w:sz w:val="24"/>
          <w:szCs w:val="24"/>
        </w:rPr>
        <w:t>“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এবং যখন তারা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 xml:space="preserve">ব্যয় করে তখন অপচয় করে না </w:t>
      </w:r>
      <w:r w:rsidR="002F560F">
        <w:rPr>
          <w:rFonts w:ascii="Kalpurush" w:hAnsi="Kalpurush" w:cs="Kalpurush"/>
          <w:sz w:val="24"/>
          <w:szCs w:val="24"/>
          <w:cs/>
          <w:lang w:bidi="bn-IN"/>
        </w:rPr>
        <w:t xml:space="preserve">এবং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কার্পণ্যও করে না</w:t>
      </w:r>
      <w:r w:rsidRPr="002F560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বরং তারা আছে এতদুভয়ের মাঝে মধ্যম</w:t>
      </w:r>
      <w:r w:rsidRPr="002F560F">
        <w:rPr>
          <w:rFonts w:ascii="Kalpurush" w:hAnsi="Kalpurush" w:cs="Kalpurush"/>
          <w:sz w:val="24"/>
          <w:szCs w:val="24"/>
        </w:rPr>
        <w:t xml:space="preserve"> </w:t>
      </w:r>
      <w:r w:rsidRPr="002F560F">
        <w:rPr>
          <w:rFonts w:ascii="Kalpurush" w:hAnsi="Kalpurush" w:cs="Kalpurush"/>
          <w:sz w:val="24"/>
          <w:szCs w:val="24"/>
          <w:cs/>
          <w:lang w:bidi="bn-IN"/>
        </w:rPr>
        <w:t>পন্থায়</w:t>
      </w:r>
      <w:r w:rsidRPr="002F560F">
        <w:rPr>
          <w:rFonts w:ascii="Kalpurush" w:hAnsi="Kalpurush" w:cs="Kalpurush"/>
          <w:sz w:val="24"/>
          <w:szCs w:val="24"/>
        </w:rPr>
        <w:t>”</w:t>
      </w:r>
      <w:r w:rsidR="002F560F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2F560F">
        <w:rPr>
          <w:rFonts w:ascii="Kalpurush" w:hAnsi="Kalpurush" w:cs="Kalpurush"/>
          <w:sz w:val="24"/>
          <w:szCs w:val="24"/>
        </w:rPr>
        <w:t>[</w:t>
      </w:r>
      <w:r w:rsidR="002F560F"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 w:rsidR="002F560F">
        <w:rPr>
          <w:rFonts w:ascii="Kalpurush" w:hAnsi="Kalpurush" w:cs="Kalpurush"/>
          <w:sz w:val="24"/>
          <w:szCs w:val="24"/>
        </w:rPr>
        <w:t>-</w:t>
      </w:r>
      <w:r w:rsidR="002F560F">
        <w:rPr>
          <w:rFonts w:ascii="Kalpurush" w:hAnsi="Kalpurush" w:cs="Kalpurush"/>
          <w:sz w:val="24"/>
          <w:szCs w:val="24"/>
          <w:cs/>
          <w:lang w:bidi="bn-IN"/>
        </w:rPr>
        <w:t>ফুরকান</w:t>
      </w:r>
      <w:r w:rsidR="002F560F">
        <w:rPr>
          <w:rFonts w:ascii="Kalpurush" w:hAnsi="Kalpurush" w:cs="Kalpurush"/>
          <w:sz w:val="24"/>
          <w:szCs w:val="24"/>
        </w:rPr>
        <w:t xml:space="preserve">, </w:t>
      </w:r>
      <w:r w:rsidR="006C79FF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="00E3224E">
        <w:rPr>
          <w:rFonts w:ascii="Kalpurush" w:hAnsi="Kalpurush" w:cs="Kalpurush"/>
          <w:sz w:val="24"/>
          <w:szCs w:val="24"/>
        </w:rPr>
        <w:t>: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 xml:space="preserve"> ৬৬</w:t>
      </w:r>
      <w:r w:rsidR="002F560F">
        <w:rPr>
          <w:rFonts w:ascii="Kalpurush" w:hAnsi="Kalpurush" w:cs="Kalpurush"/>
          <w:sz w:val="24"/>
          <w:szCs w:val="24"/>
        </w:rPr>
        <w:t>]</w:t>
      </w:r>
    </w:p>
    <w:p w:rsidR="007C3087" w:rsidRPr="002F560F" w:rsidRDefault="009C6B05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2F560F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="00C45D5A">
        <w:rPr>
          <w:rFonts w:ascii="Kalpurush" w:hAnsi="Kalpurush" w:cs="Kalpurush"/>
          <w:sz w:val="24"/>
          <w:szCs w:val="24"/>
          <w:cs/>
          <w:lang w:bidi="bn-IN"/>
        </w:rPr>
        <w:t xml:space="preserve">ন মজিদে মহান আল্লাহ আরো বলেন, </w:t>
      </w:r>
    </w:p>
    <w:p w:rsidR="00BB036E" w:rsidRPr="007103C3" w:rsidRDefault="00BB036E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alpurush"/>
          <w:color w:val="414B56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وَكُلُواْ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وَٱشۡرَبُواْ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تُسۡرِفُوٓاْۚ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ٱلۡمُسۡرِفِينَ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7C3087" w:rsidRPr="002F1376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2F1376">
        <w:rPr>
          <w:rFonts w:ascii="Kalpurush" w:hAnsi="Kalpurush" w:cs="Kalpurush"/>
          <w:sz w:val="24"/>
          <w:szCs w:val="24"/>
        </w:rPr>
        <w:t>“</w:t>
      </w:r>
      <w:r w:rsidRPr="002F1376">
        <w:rPr>
          <w:rFonts w:ascii="Kalpurush" w:hAnsi="Kalpurush" w:cs="Kalpurush"/>
          <w:sz w:val="24"/>
          <w:szCs w:val="24"/>
          <w:cs/>
          <w:lang w:bidi="bn-IN"/>
        </w:rPr>
        <w:t>এবং আহার করবে ও পান করবে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F1376">
        <w:rPr>
          <w:rFonts w:ascii="Kalpurush" w:hAnsi="Kalpurush" w:cs="Kalpurush"/>
          <w:sz w:val="24"/>
          <w:szCs w:val="24"/>
          <w:cs/>
          <w:lang w:bidi="bn-IN"/>
        </w:rPr>
        <w:t>কিন্তু অপচয় করবে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2F1376">
        <w:rPr>
          <w:rFonts w:ascii="Kalpurush" w:hAnsi="Kalpurush" w:cs="Kalpurush"/>
          <w:sz w:val="24"/>
          <w:szCs w:val="24"/>
        </w:rPr>
        <w:t xml:space="preserve"> </w:t>
      </w:r>
      <w:r w:rsidRPr="002F1376">
        <w:rPr>
          <w:rFonts w:ascii="Kalpurush" w:hAnsi="Kalpurush" w:cs="Kalpurush"/>
          <w:sz w:val="24"/>
          <w:szCs w:val="24"/>
          <w:cs/>
          <w:lang w:bidi="bn-IN"/>
        </w:rPr>
        <w:t>তিনি অপচয়কারীদেরকে পছন্দ করেন না</w:t>
      </w:r>
      <w:r w:rsidRPr="002F1376">
        <w:rPr>
          <w:rFonts w:ascii="Kalpurush" w:hAnsi="Kalpurush" w:cs="Kalpurush"/>
          <w:sz w:val="24"/>
          <w:szCs w:val="24"/>
        </w:rPr>
        <w:t>”</w:t>
      </w:r>
      <w:r w:rsidR="002F1376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2F1376">
        <w:rPr>
          <w:rFonts w:ascii="Kalpurush" w:hAnsi="Kalpurush" w:cs="Kalpurush"/>
          <w:sz w:val="24"/>
          <w:szCs w:val="24"/>
        </w:rPr>
        <w:t>[</w:t>
      </w:r>
      <w:r w:rsidR="002F1376"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 w:rsidR="002F1376">
        <w:rPr>
          <w:rFonts w:ascii="Kalpurush" w:hAnsi="Kalpurush" w:cs="Kalpurush"/>
          <w:sz w:val="24"/>
          <w:szCs w:val="24"/>
        </w:rPr>
        <w:t>-</w:t>
      </w:r>
      <w:r w:rsidR="002F1376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2F1376">
        <w:rPr>
          <w:rFonts w:ascii="Kalpurush" w:hAnsi="Kalpurush" w:cs="Kalpurush"/>
          <w:sz w:val="24"/>
          <w:szCs w:val="24"/>
        </w:rPr>
        <w:t>‘</w:t>
      </w:r>
      <w:r w:rsidR="002F1376">
        <w:rPr>
          <w:rFonts w:ascii="Kalpurush" w:hAnsi="Kalpurush" w:cs="Kalpurush"/>
          <w:sz w:val="24"/>
          <w:szCs w:val="24"/>
          <w:cs/>
          <w:lang w:bidi="bn-IN"/>
        </w:rPr>
        <w:t>রাফ</w:t>
      </w:r>
      <w:r w:rsidR="002F1376">
        <w:rPr>
          <w:rFonts w:ascii="Kalpurush" w:hAnsi="Kalpurush" w:cs="Kalpurush"/>
          <w:sz w:val="24"/>
          <w:szCs w:val="24"/>
        </w:rPr>
        <w:t xml:space="preserve">, </w:t>
      </w:r>
      <w:r w:rsidR="002F1376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="002F1376">
        <w:rPr>
          <w:rFonts w:ascii="Kalpurush" w:hAnsi="Kalpurush" w:cs="Kalpurush"/>
          <w:sz w:val="24"/>
          <w:szCs w:val="24"/>
        </w:rPr>
        <w:t>: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 xml:space="preserve"> ৩১</w:t>
      </w:r>
      <w:r w:rsidR="002F1376">
        <w:rPr>
          <w:rFonts w:ascii="Kalpurush" w:hAnsi="Kalpurush" w:cs="Kalpurush"/>
          <w:sz w:val="24"/>
          <w:szCs w:val="24"/>
        </w:rPr>
        <w:t>]</w:t>
      </w:r>
    </w:p>
    <w:p w:rsidR="007C3087" w:rsidRPr="002F1376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2F1376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অপচয়ের মতো অপব্যয়কে নিষিদ্ধ করে </w:t>
      </w:r>
      <w:r w:rsidR="009C6B05" w:rsidRPr="002F1376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2F1376">
        <w:rPr>
          <w:rFonts w:ascii="Kalpurush" w:hAnsi="Kalpurush" w:cs="Kalpurush"/>
          <w:sz w:val="24"/>
          <w:szCs w:val="24"/>
          <w:cs/>
          <w:lang w:bidi="bn-IN"/>
        </w:rPr>
        <w:t>ন মজিদে বর্ণিত হয়েছে</w:t>
      </w:r>
      <w:r w:rsidR="00C45D5A">
        <w:rPr>
          <w:rFonts w:ascii="Kalpurush" w:hAnsi="Kalpurush" w:cs="Kalpurush"/>
          <w:sz w:val="24"/>
          <w:szCs w:val="24"/>
          <w:cs/>
          <w:lang w:bidi="bn-IN"/>
        </w:rPr>
        <w:t>,</w:t>
      </w:r>
    </w:p>
    <w:p w:rsidR="00BB036E" w:rsidRPr="007103C3" w:rsidRDefault="00BB036E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alpurush"/>
          <w:color w:val="414B56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تُبَذِّرۡ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تَبۡذِيرًا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ٱلۡمُبَذِّرِينَ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ٱلشَّيَٰطِينِۖ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ٱلشَّيۡطَٰنُ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لِرَبِّهِۦ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٢٦،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7C3087" w:rsidRPr="00D468AF" w:rsidRDefault="00D468AF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আর কিছুতেই অপব্যয়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করবে না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যারা অপব্যয় করে তারা শয়তানের ভাই এবং শয়তান তার প্রতিপালকের প্রতি অতিশয়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অকৃতজ্ঞ</w:t>
      </w:r>
      <w:r w:rsidR="007C3087" w:rsidRPr="00D468AF">
        <w:rPr>
          <w:rFonts w:ascii="Kalpurush" w:hAnsi="Kalpurush" w:cs="Kalpurush"/>
          <w:sz w:val="24"/>
          <w:szCs w:val="24"/>
        </w:rPr>
        <w:t>”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hi-IN"/>
        </w:rPr>
        <w:t>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>
        <w:rPr>
          <w:rFonts w:ascii="Kalpurush" w:hAnsi="Kalpurush" w:cs="Kalpurush"/>
          <w:sz w:val="24"/>
          <w:szCs w:val="24"/>
          <w:cs/>
          <w:lang w:bidi="hi-IN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ইসরা</w:t>
      </w:r>
      <w:r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="006C79FF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>
        <w:rPr>
          <w:rFonts w:ascii="Kalpurush" w:hAnsi="Kalpurush" w:cs="Kalpurush"/>
          <w:sz w:val="24"/>
          <w:szCs w:val="24"/>
          <w:cs/>
          <w:lang w:bidi="hi-IN"/>
        </w:rPr>
        <w:t>: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 xml:space="preserve"> ২৬-২৭</w:t>
      </w:r>
      <w:r>
        <w:rPr>
          <w:rFonts w:ascii="Kalpurush" w:hAnsi="Kalpurush" w:cs="Kalpurush"/>
          <w:sz w:val="24"/>
          <w:szCs w:val="24"/>
          <w:cs/>
          <w:lang w:bidi="hi-IN"/>
        </w:rPr>
        <w:t>]</w:t>
      </w:r>
    </w:p>
    <w:p w:rsidR="007C3087" w:rsidRPr="00D468AF" w:rsidRDefault="009C6B05" w:rsidP="001A2FC4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468AF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ন ও হাদীসে অপচয় ও অপব্যয়কে নিষিদ্ধ করা হলেও মানুষ এ থেকে বিরত থাকছে না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আমরা আমাদের চারপাশ কিংবা জীবনের যেদিকেই তাকাই না কেন কেবল অপচয়ের সমাহার দেখতে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পাই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অপচয় শুধু আমাদের পারিবারিক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সামাজিক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রাষ্ট্রীয় ও কর্মক্ষেত্রেই দেখতে পাই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ধর্মীয় ক্ষেত</w:t>
      </w:r>
      <w:r w:rsidR="00F04B5F" w:rsidRPr="00D468AF">
        <w:rPr>
          <w:rFonts w:ascii="Kalpurush" w:hAnsi="Kalpurush" w:cs="Kalpurush"/>
          <w:sz w:val="24"/>
          <w:szCs w:val="24"/>
          <w:cs/>
          <w:lang w:bidi="bn-IN"/>
        </w:rPr>
        <w:t>্রেও এর জৌলুসপূর্ণ অবস্থান দেখ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তে পাই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মানুষের জীবন ধারণের জন্য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প্রয়োজন খাদ্য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বস্ত্র,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বাসস্থান,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চিকিৎসা ও বিনোদন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এগুলো ছাড়া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মানুষ জীবনধারণ করতে পারে না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তাই এগুলোকে মানুষের মৌলিক চাহিদা বলা হয়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ধনী-দরিদ্র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নারী-পুরুষ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সাদা-কালো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ছোট-বড় সকলেরই তা প্রয়োজন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সামাজিক ও আর্থিক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ভিন্নতার কারণে সকল মানুষ সমভাবে এসবের প্রয়োজন মেটাতে পারে না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="00F04B5F" w:rsidRPr="00D468AF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মাজিক অবস্থান ও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ধন-সম্পদ মানুষের ভোগের হার নির্ধারণ করে বিধায় কারো ভোগের পেয়ালা উপচে পড়ে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কারো ভোগের হা</w:t>
      </w:r>
      <w:r w:rsidR="00F04B5F" w:rsidRPr="00D468AF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ড়ি শূন্য থাকে 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যাদের পেয়ালা উপচে পড়ছে তারা যদি শূন্য হা</w:t>
      </w:r>
      <w:r w:rsidR="00F04B5F" w:rsidRPr="00D468AF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ড়িতে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তাদের অতিরিক্ত সম্পদ ঢেলে দেয়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একদিকে যেমন উপচে পড়া তথা অপচয় বন্ধ হবে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তেমনি অপরদিকে কোনো হাঁড়িও আর শূন্য থাকবে না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এই জন্যই ইসলাম কৃপণতা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অপচয় ও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অপব্যয়ের লাগাম টেনে ধরে তা নিষিদ্ধ করে দিয়েছে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যাকাত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দান-খয়রাত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সাহায্য-সহযোগিতা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সহানুভূতি ও মানব কল্যাণকে অবশ্য পালনীয় করে দিয়েছে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প্রয়োজনের অতিরিক্ত ব্যয়ই অপচয়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সেহেতু সবধরনের বিলাসিতাই অপচয়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তাই দামি খাবার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দামি পোশাক,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সুরম্য অট্টালিকা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অপ্রয়োজনীয় শিক্ষা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চিকিৎসা ও বিনোদন অপচয়ের শামিল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এজন্যই নবী-রাসূল</w:t>
      </w:r>
      <w:r w:rsidR="007C3087"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ওলী-আল্লাহ ও পরহেজগার মুসলিমের জীবনে এতোটুকু বিলাসিতাও স্থান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পায়নি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D468AF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0728C6">
        <w:rPr>
          <w:rFonts w:ascii="Kalpurush" w:hAnsi="Kalpurush" w:cs="Kalpurush"/>
          <w:sz w:val="24"/>
          <w:szCs w:val="24"/>
          <w:cs/>
          <w:lang w:bidi="bn-IN"/>
        </w:rPr>
        <w:t>এ যুগের বাংলাভাষী কবি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 বলে</w:t>
      </w:r>
      <w:r w:rsidR="000728C6">
        <w:rPr>
          <w:rFonts w:ascii="Kalpurush" w:hAnsi="Kalpurush" w:cs="Kalpurush"/>
          <w:sz w:val="24"/>
          <w:szCs w:val="24"/>
          <w:cs/>
          <w:lang w:bidi="bn-IN"/>
        </w:rPr>
        <w:t>ছেন</w:t>
      </w:r>
      <w:r w:rsidR="007C3087" w:rsidRPr="00D468AF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="007C3087" w:rsidRPr="00D468AF">
        <w:rPr>
          <w:rFonts w:ascii="Kalpurush" w:hAnsi="Kalpurush" w:cs="Kalpurush"/>
          <w:sz w:val="24"/>
          <w:szCs w:val="24"/>
        </w:rPr>
        <w:t xml:space="preserve"> </w:t>
      </w:r>
    </w:p>
    <w:p w:rsidR="001C1F8E" w:rsidRPr="001C1F8E" w:rsidRDefault="007C3087" w:rsidP="002C5ACF">
      <w:pPr>
        <w:pStyle w:val="NormalWeb4"/>
        <w:spacing w:before="120" w:beforeAutospacing="0" w:after="0" w:afterAutospacing="0" w:line="276" w:lineRule="auto"/>
        <w:jc w:val="center"/>
        <w:rPr>
          <w:rFonts w:ascii="SolaimanLipi" w:hAnsi="SolaimanLipi" w:cs="SolaimanLipi"/>
          <w:sz w:val="24"/>
          <w:szCs w:val="24"/>
          <w:cs/>
          <w:lang w:bidi="hi-IN"/>
        </w:rPr>
      </w:pPr>
      <w:r w:rsidRPr="00D468AF">
        <w:rPr>
          <w:rFonts w:ascii="Kalpurush" w:hAnsi="Kalpurush" w:cs="Kalpurush"/>
          <w:sz w:val="24"/>
          <w:szCs w:val="24"/>
        </w:rPr>
        <w:t>“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="00F04B5F"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জন দিবসে মনের হরষে জ্বালায় মোমের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বাতি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1C1F8E" w:rsidRDefault="007C3087" w:rsidP="002C5ACF">
      <w:pPr>
        <w:pStyle w:val="NormalWeb4"/>
        <w:spacing w:before="120" w:beforeAutospacing="0" w:after="0" w:afterAutospacing="0" w:line="276" w:lineRule="auto"/>
        <w:jc w:val="center"/>
        <w:rPr>
          <w:rFonts w:ascii="Kalpurush" w:hAnsi="Kalpurush" w:cs="Kalpurush"/>
          <w:sz w:val="24"/>
          <w:szCs w:val="24"/>
        </w:rPr>
      </w:pPr>
      <w:r w:rsidRPr="00D468AF">
        <w:rPr>
          <w:rFonts w:ascii="Kalpurush" w:hAnsi="Kalpurush" w:cs="Kalpurush"/>
          <w:sz w:val="24"/>
          <w:szCs w:val="24"/>
          <w:cs/>
          <w:lang w:bidi="bn-IN"/>
        </w:rPr>
        <w:t>আশুগৃহে তার জ্বলিবে না আর নিশীথে প্রদীপ বাতি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468AF">
        <w:rPr>
          <w:rFonts w:ascii="Kalpurush" w:hAnsi="Kalpurush" w:cs="Kalpurush"/>
          <w:sz w:val="24"/>
          <w:szCs w:val="24"/>
        </w:rPr>
        <w:t>”</w:t>
      </w:r>
    </w:p>
    <w:p w:rsidR="007C3087" w:rsidRPr="00D468AF" w:rsidRDefault="007C3087" w:rsidP="000728C6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D468AF">
        <w:rPr>
          <w:rFonts w:ascii="Kalpurush" w:hAnsi="Kalpurush" w:cs="Kalpurush"/>
          <w:sz w:val="24"/>
          <w:szCs w:val="24"/>
          <w:cs/>
          <w:lang w:bidi="bn-IN"/>
        </w:rPr>
        <w:t>আজ যে অপচয়কারী</w:t>
      </w:r>
      <w:r w:rsidR="0063714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বিলাসী,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কাল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="0063714F">
        <w:rPr>
          <w:rFonts w:ascii="Kalpurush" w:hAnsi="Kalpurush" w:cs="Kalpurush"/>
          <w:sz w:val="24"/>
          <w:szCs w:val="24"/>
          <w:cs/>
          <w:lang w:bidi="bn-IN"/>
        </w:rPr>
        <w:t xml:space="preserve">সে ভিখারী ও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পরমুখাপেক্ষী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এটা যেমন ব্যক্তি জীবনে সত্য</w:t>
      </w:r>
      <w:r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রাষ্ট্রীয় জীবনেও সত্য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পিতৃস</w:t>
      </w:r>
      <w:r w:rsidR="00743A14" w:rsidRPr="00D468AF">
        <w:rPr>
          <w:rFonts w:ascii="Kalpurush" w:hAnsi="Kalpurush" w:cs="Kalpurush"/>
          <w:sz w:val="24"/>
          <w:szCs w:val="24"/>
          <w:cs/>
          <w:lang w:bidi="bn-IN"/>
        </w:rPr>
        <w:t>ম্পদে সম্পদশালী ব্যক্তি যেমন বে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হিসেবী জীবনাচারের মাধ্যমে স্বল্প সময়ের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ব্যবধানে </w:t>
      </w:r>
      <w:r w:rsidR="000728C6">
        <w:rPr>
          <w:rFonts w:ascii="Kalpurush" w:hAnsi="Kalpurush" w:cs="Kalpurush"/>
          <w:sz w:val="24"/>
          <w:szCs w:val="24"/>
          <w:cs/>
          <w:lang w:bidi="bn-IN"/>
        </w:rPr>
        <w:t>দারিদ্রে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 পর্যবসিত হয়</w:t>
      </w:r>
      <w:r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তেমনি প্রাকৃতিক সম্পদে সমৃদ্ধশালী দেশও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অপরিণামদর্শী ভোগ-বিলাসের কারণে </w:t>
      </w:r>
      <w:r w:rsidR="000728C6">
        <w:rPr>
          <w:rFonts w:ascii="Kalpurush" w:hAnsi="Kalpurush" w:cs="Kalpurush"/>
          <w:sz w:val="24"/>
          <w:szCs w:val="24"/>
          <w:cs/>
          <w:lang w:bidi="bn-IN"/>
        </w:rPr>
        <w:t>দারিদ্রে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র দুষ্টচক্র থেকে বেরিয়ে আসতে পারে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D468AF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D468AF">
        <w:rPr>
          <w:rFonts w:ascii="Kalpurush" w:hAnsi="Kalpurush" w:cs="Kalpurush"/>
          <w:sz w:val="24"/>
          <w:szCs w:val="24"/>
          <w:cs/>
          <w:lang w:bidi="bn-IN"/>
        </w:rPr>
        <w:t>অপচয়ের মাত্রায় ধর্মীয় ক্ষেত্রগুলোও পিছিয়ে নেই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মসজিদ</w:t>
      </w:r>
      <w:r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মন্দির</w:t>
      </w:r>
      <w:r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গির্জা</w:t>
      </w:r>
      <w:r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প্যাগোডা কোথায় নেই অপ্রয়োজনীয় জৌলুস ও চাকচিক্য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বিচিত্র কারুকার্যে সুশোভিত ও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সুসজ্জিত উপাসনালয়ের উপাসনায় না থাকে প্রাণ</w:t>
      </w:r>
      <w:r w:rsidRPr="00D468AF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না থাকে স্রষ্টার আনুগত্য</w:t>
      </w:r>
      <w:r w:rsidRPr="006C79F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অথচ ইসলামের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="00743A14" w:rsidRPr="00D468AF">
        <w:rPr>
          <w:rFonts w:ascii="Kalpurush" w:hAnsi="Kalpurush" w:cs="Kalpurush"/>
          <w:sz w:val="24"/>
          <w:szCs w:val="24"/>
          <w:cs/>
          <w:lang w:bidi="bn-IN"/>
        </w:rPr>
        <w:t>প্রথম মসজিদটি নির্মিত হয়েছিল খেজুর পাতার ছাউ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নী দিয়ে</w:t>
      </w:r>
      <w:r w:rsidR="0063714F">
        <w:rPr>
          <w:rFonts w:ascii="Kalpurush" w:hAnsi="Kalpurush" w:cs="Kalpurush"/>
          <w:sz w:val="24"/>
          <w:szCs w:val="24"/>
          <w:cs/>
          <w:lang w:bidi="hi-IN"/>
        </w:rPr>
        <w:t>;</w:t>
      </w:r>
      <w:r w:rsidRPr="00D468AF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যাকে </w:t>
      </w:r>
      <w:r w:rsidR="009C6B05" w:rsidRPr="00D468AF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 xml:space="preserve">ন মজিদে </w:t>
      </w:r>
      <w:r w:rsidRPr="00D468AF">
        <w:rPr>
          <w:rFonts w:ascii="Kalpurush" w:hAnsi="Kalpurush" w:cs="Kalpurush"/>
          <w:sz w:val="24"/>
          <w:szCs w:val="24"/>
        </w:rPr>
        <w:t>‘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তাকওয়ার উপর</w:t>
      </w:r>
      <w:r w:rsidRPr="00D468AF">
        <w:rPr>
          <w:rFonts w:ascii="Kalpurush" w:hAnsi="Kalpurush" w:cs="Kalpurush"/>
          <w:sz w:val="24"/>
          <w:szCs w:val="24"/>
        </w:rPr>
        <w:t xml:space="preserve">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প্রতিষ্ঠিত</w:t>
      </w:r>
      <w:r w:rsidRPr="00D468AF">
        <w:rPr>
          <w:rFonts w:ascii="Kalpurush" w:hAnsi="Kalpurush" w:cs="Kalpurush"/>
          <w:sz w:val="24"/>
          <w:szCs w:val="24"/>
        </w:rPr>
        <w:t xml:space="preserve">’ </w:t>
      </w:r>
      <w:r w:rsidRPr="00D468AF">
        <w:rPr>
          <w:rFonts w:ascii="Kalpurush" w:hAnsi="Kalpurush" w:cs="Kalpurush"/>
          <w:sz w:val="24"/>
          <w:szCs w:val="24"/>
          <w:cs/>
          <w:lang w:bidi="bn-IN"/>
        </w:rPr>
        <w:t>মসজিদ হিসেবে আখ্যায়িত করা হয়েছে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C757DF" w:rsidRDefault="00C757DF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C757DF">
        <w:rPr>
          <w:rFonts w:ascii="Kalpurush" w:hAnsi="Kalpurush" w:cs="Kalpurush"/>
          <w:sz w:val="24"/>
          <w:szCs w:val="24"/>
          <w:cs/>
          <w:lang w:bidi="bn-IN"/>
        </w:rPr>
        <w:lastRenderedPageBreak/>
        <w:t>অযূ</w:t>
      </w:r>
      <w:r w:rsidR="00C45D5A">
        <w:rPr>
          <w:rFonts w:ascii="Kalpurush" w:hAnsi="Kalpurush" w:cs="Kalpurush"/>
          <w:sz w:val="24"/>
          <w:szCs w:val="24"/>
          <w:cs/>
          <w:lang w:bidi="bn-IN"/>
        </w:rPr>
        <w:t xml:space="preserve"> ও </w:t>
      </w:r>
      <w:r w:rsidR="007C3087" w:rsidRPr="00C757DF">
        <w:rPr>
          <w:rFonts w:ascii="Kalpurush" w:hAnsi="Kalpurush" w:cs="Kalpurush"/>
          <w:sz w:val="24"/>
          <w:szCs w:val="24"/>
          <w:cs/>
          <w:lang w:bidi="bn-IN"/>
        </w:rPr>
        <w:t>গোসলের নামে পানির অপচয় কে না করে</w:t>
      </w:r>
      <w:r w:rsidR="007C3087" w:rsidRPr="00C757DF">
        <w:rPr>
          <w:rFonts w:ascii="Kalpurush" w:hAnsi="Kalpurush" w:cs="Kalpurush"/>
          <w:sz w:val="24"/>
          <w:szCs w:val="24"/>
          <w:cs/>
          <w:lang w:bidi="bn-BD"/>
        </w:rPr>
        <w:t>?</w:t>
      </w:r>
      <w:r w:rsidR="007C3087" w:rsidRPr="00C757DF">
        <w:rPr>
          <w:rFonts w:ascii="Kalpurush" w:hAnsi="Kalpurush" w:cs="Kalpurush"/>
          <w:sz w:val="24"/>
          <w:szCs w:val="24"/>
        </w:rPr>
        <w:t xml:space="preserve"> </w:t>
      </w:r>
      <w:r w:rsidR="007C3087" w:rsidRPr="00C757DF">
        <w:rPr>
          <w:rFonts w:ascii="Kalpurush" w:hAnsi="Kalpurush" w:cs="Kalpurush"/>
          <w:sz w:val="24"/>
          <w:szCs w:val="24"/>
          <w:cs/>
          <w:lang w:bidi="bn-IN"/>
        </w:rPr>
        <w:t xml:space="preserve">অথচ মহানবী সাল্লাল্লাহু আলাইহি ওয়াসাল্লাম নদীতে বসে </w:t>
      </w:r>
      <w:r w:rsidRPr="00C757DF"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="007C3087" w:rsidRPr="00C757DF">
        <w:rPr>
          <w:rFonts w:ascii="Kalpurush" w:hAnsi="Kalpurush" w:cs="Kalpurush"/>
          <w:sz w:val="24"/>
          <w:szCs w:val="24"/>
          <w:cs/>
          <w:lang w:bidi="bn-IN"/>
        </w:rPr>
        <w:t xml:space="preserve"> করলেও</w:t>
      </w:r>
      <w:r w:rsidR="007C3087" w:rsidRPr="00C757DF">
        <w:rPr>
          <w:rFonts w:ascii="Kalpurush" w:hAnsi="Kalpurush" w:cs="Kalpurush"/>
          <w:sz w:val="24"/>
          <w:szCs w:val="24"/>
        </w:rPr>
        <w:t xml:space="preserve"> </w:t>
      </w:r>
      <w:r w:rsidR="007C3087" w:rsidRPr="00C757DF">
        <w:rPr>
          <w:rFonts w:ascii="Kalpurush" w:hAnsi="Kalpurush" w:cs="Kalpurush"/>
          <w:sz w:val="24"/>
          <w:szCs w:val="24"/>
          <w:cs/>
          <w:lang w:bidi="bn-IN"/>
        </w:rPr>
        <w:t>অপচয় করতে নিষেধ করেছেন</w:t>
      </w:r>
      <w:r w:rsidR="007C3087"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</w:p>
    <w:p w:rsidR="00F42DB3" w:rsidRPr="006D0ECC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এ 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প্রসঙ্গে সাহাবি আবদুল্লাহ ইবন আ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মর </w:t>
      </w:r>
      <w:r w:rsidR="00C757DF" w:rsidRPr="006D0ECC">
        <w:rPr>
          <w:rFonts w:ascii="Kalpurush" w:hAnsi="Kalpurush" w:cs="Kalpurush"/>
          <w:sz w:val="24"/>
          <w:szCs w:val="24"/>
          <w:cs/>
          <w:lang w:bidi="bn-IN"/>
        </w:rPr>
        <w:t>রাদিয়াল্লাহু ‘আনহু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থেকে একটি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হাদীস বর্ণিত হয়েছে,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তিনি বলেন</w:t>
      </w:r>
      <w:r w:rsidRPr="006D0ECC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একদিন 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হু আলাইহি ওয়াসাল্লাম সাআদ রাদিয়াল্লাহু ‘আনহুর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এর পাশ দিয়ে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যাচ্ছিলেন</w:t>
      </w:r>
      <w:r w:rsidRPr="006D0ECC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তখন তিনি </w:t>
      </w:r>
      <w:r w:rsidR="00C757DF" w:rsidRPr="006D0ECC"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করছিলেন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6D0ECC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 বললেন,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</w:p>
    <w:p w:rsidR="00F42DB3" w:rsidRPr="006D0ECC" w:rsidRDefault="006D0ECC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FGQPC Uthman Taha Naskh"/>
          <w:color w:val="1F3864"/>
          <w:sz w:val="24"/>
          <w:szCs w:val="24"/>
        </w:rPr>
      </w:pPr>
      <w:r w:rsidRPr="006D0ECC">
        <w:rPr>
          <w:rFonts w:ascii="Traditional Arabic" w:cs="KFGQPC Uthman Taha Naskh" w:hint="eastAsia"/>
          <w:color w:val="1F3864"/>
          <w:sz w:val="24"/>
          <w:szCs w:val="24"/>
          <w:rtl/>
        </w:rPr>
        <w:t>«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مَا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هَذَا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السَّرَفُ</w:t>
      </w:r>
      <w:r w:rsidRPr="006D0ECC">
        <w:rPr>
          <w:rFonts w:ascii="Traditional Arabic" w:cs="KFGQPC Uthman Taha Naskh" w:hint="eastAsia"/>
          <w:color w:val="1F3864"/>
          <w:sz w:val="24"/>
          <w:szCs w:val="24"/>
          <w:rtl/>
        </w:rPr>
        <w:t>»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فَقَالَ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: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أَفِي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الْوُضُوءِ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إِسْرَافٌ،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قَالَ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: </w:t>
      </w:r>
      <w:r w:rsidRPr="006D0ECC">
        <w:rPr>
          <w:rFonts w:ascii="Traditional Arabic" w:cs="KFGQPC Uthman Taha Naskh" w:hint="eastAsia"/>
          <w:color w:val="1F3864"/>
          <w:sz w:val="24"/>
          <w:szCs w:val="24"/>
          <w:rtl/>
        </w:rPr>
        <w:t>«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نَعَمْ،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وَإِنْ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كُنْتَ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عَلَى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نَهَرٍ</w:t>
      </w:r>
      <w:r w:rsidRPr="006D0ECC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6D0ECC">
        <w:rPr>
          <w:rFonts w:ascii="Traditional Arabic" w:cs="KFGQPC Uthman Taha Naskh" w:hint="cs"/>
          <w:color w:val="1F3864"/>
          <w:sz w:val="24"/>
          <w:szCs w:val="24"/>
          <w:rtl/>
        </w:rPr>
        <w:t>جَارٍ</w:t>
      </w:r>
      <w:r w:rsidRPr="006D0ECC">
        <w:rPr>
          <w:rFonts w:ascii="Traditional Arabic" w:cs="KFGQPC Uthman Taha Naskh" w:hint="eastAsia"/>
          <w:color w:val="1F3864"/>
          <w:sz w:val="24"/>
          <w:szCs w:val="24"/>
          <w:rtl/>
        </w:rPr>
        <w:t>»</w:t>
      </w:r>
      <w:r w:rsidRPr="006D0ECC">
        <w:rPr>
          <w:rFonts w:ascii="Traditional Arabic" w:cs="KFGQPC Uthman Taha Naskh"/>
          <w:color w:val="1F3864"/>
          <w:sz w:val="24"/>
          <w:szCs w:val="24"/>
        </w:rPr>
        <w:t>.</w:t>
      </w:r>
    </w:p>
    <w:p w:rsidR="007C3087" w:rsidRPr="006D0ECC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6D0ECC">
        <w:rPr>
          <w:rFonts w:ascii="Kalpurush" w:hAnsi="Kalpurush" w:cs="Kalpurush"/>
          <w:sz w:val="24"/>
          <w:szCs w:val="24"/>
          <w:lang w:bidi="bn-BD"/>
        </w:rPr>
        <w:t>“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অপচয় করছো কেন!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সাআদ বললেন,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="00C757DF" w:rsidRPr="006D0ECC"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তে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কি অপচয় হয়?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="006C79FF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 বললেন</w:t>
      </w:r>
      <w:r w:rsidRPr="006D0ECC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হ্যাঁ, প্রবাহমান নদীতে বসেও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যদি তুমি অতিরিক্ত পানি ব্যবহার করো তা অপচয়</w:t>
      </w:r>
      <w:r w:rsidRPr="006D0ECC">
        <w:rPr>
          <w:rFonts w:ascii="Kalpurush" w:hAnsi="Kalpurush" w:cs="Kalpurush"/>
          <w:sz w:val="24"/>
          <w:szCs w:val="24"/>
        </w:rPr>
        <w:t>”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6D0ECC">
        <w:rPr>
          <w:rFonts w:ascii="Kalpurush" w:hAnsi="Kalpurush" w:cs="Kalpurush"/>
          <w:sz w:val="24"/>
          <w:szCs w:val="24"/>
        </w:rPr>
        <w:t>(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সুনান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ইব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মাজাহ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>, হাদীস নং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 xml:space="preserve"> ৪২৫</w:t>
      </w:r>
      <w:r w:rsidR="00E3224E">
        <w:rPr>
          <w:rFonts w:ascii="Kalpurush" w:hAnsi="Kalpurush" w:cs="Kalpurush"/>
          <w:sz w:val="24"/>
          <w:szCs w:val="24"/>
          <w:cs/>
          <w:lang w:bidi="bn-IN"/>
        </w:rPr>
        <w:t>)</w:t>
      </w:r>
    </w:p>
    <w:p w:rsidR="00F42DB3" w:rsidRDefault="007C3087" w:rsidP="000728C6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 w:rsidRPr="006D0ECC">
        <w:rPr>
          <w:rFonts w:ascii="Kalpurush" w:hAnsi="Kalpurush" w:cs="Kalpurush"/>
          <w:sz w:val="24"/>
          <w:szCs w:val="24"/>
          <w:cs/>
          <w:lang w:bidi="bn-IN"/>
        </w:rPr>
        <w:t>অনুরূপভাবে এক সা</w:t>
      </w:r>
      <w:r w:rsidRPr="006D0ECC">
        <w:rPr>
          <w:rFonts w:ascii="Kalpurush" w:hAnsi="Kalpurush" w:cs="Kalpurush"/>
          <w:sz w:val="24"/>
          <w:szCs w:val="24"/>
        </w:rPr>
        <w:t xml:space="preserve">’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পরিমাণ পানি দিয়ে ফরজ গোসল সমাধা করতে মহানবী সাল্ল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াল্লাহু আলাইহি ওয়াসাল্লাম নির্দেশ দিয়েছেন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এবং তিনি নিজেও তাই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96848">
        <w:rPr>
          <w:rFonts w:ascii="Kalpurush" w:hAnsi="Kalpurush" w:cs="Kalpurush"/>
          <w:sz w:val="24"/>
          <w:szCs w:val="24"/>
          <w:cs/>
          <w:lang w:bidi="bn-IN"/>
        </w:rPr>
        <w:t>তারপরও অনেক ইবাদাতকারীকে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দেখা যায়</w:t>
      </w:r>
      <w:r w:rsidRPr="006D0ECC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="00C757DF" w:rsidRPr="006D0ECC"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="00396848">
        <w:rPr>
          <w:rFonts w:ascii="Kalpurush" w:hAnsi="Kalpurush" w:cs="Kalpurush"/>
          <w:sz w:val="24"/>
          <w:szCs w:val="24"/>
          <w:cs/>
          <w:lang w:bidi="bn-IN"/>
        </w:rPr>
        <w:t xml:space="preserve"> ও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গোসলের সময় অধিক পানি ব্যবহার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="000728C6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আমার জানামতে বাংলাদেশের এক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প্রখ্যাত </w:t>
      </w:r>
      <w:r w:rsidR="000728C6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="006D0ECC"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এক অযূ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র সময় এক কলসেরও বেশি পানি ব্যবহার করতেন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>তিনি এবং তাঁর</w:t>
      </w:r>
      <w:r w:rsidRPr="006D0ECC">
        <w:rPr>
          <w:rFonts w:ascii="Kalpurush" w:hAnsi="Kalpurush" w:cs="Kalpurush"/>
          <w:sz w:val="24"/>
          <w:szCs w:val="24"/>
        </w:rPr>
        <w:t xml:space="preserve"> </w:t>
      </w:r>
      <w:r w:rsidR="000728C6">
        <w:rPr>
          <w:rFonts w:ascii="Kalpurush" w:hAnsi="Kalpurush" w:cs="Kalpurush"/>
          <w:sz w:val="24"/>
          <w:szCs w:val="24"/>
          <w:cs/>
          <w:lang w:bidi="bn-IN"/>
        </w:rPr>
        <w:t>অনুসারীরা এটাকে অপচয় মনে করতেন না।</w:t>
      </w:r>
      <w:r w:rsidRPr="006D0ECC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941718">
        <w:rPr>
          <w:rFonts w:ascii="Kalpurush" w:hAnsi="Kalpurush" w:cs="Kalpurush"/>
          <w:sz w:val="24"/>
          <w:szCs w:val="24"/>
          <w:cs/>
          <w:lang w:bidi="bn-IN"/>
        </w:rPr>
        <w:t xml:space="preserve">অথচ </w:t>
      </w:r>
      <w:r w:rsidR="00941718" w:rsidRPr="00941718">
        <w:rPr>
          <w:rFonts w:ascii="Kalpurush" w:hAnsi="Kalpurush" w:cs="Kalpurush"/>
          <w:sz w:val="24"/>
          <w:szCs w:val="24"/>
          <w:cs/>
          <w:lang w:bidi="bn-IN"/>
        </w:rPr>
        <w:t xml:space="preserve">আবু হুরায়রা রাদিয়াল্লাহু ‘আনহু থেকে বর্ণিত তিনি বলেন, </w:t>
      </w:r>
      <w:r w:rsidR="006D0ECC" w:rsidRPr="00941718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941718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বলেছেন</w:t>
      </w:r>
      <w:r w:rsidRPr="00941718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941718">
        <w:rPr>
          <w:rFonts w:ascii="Kalpurush" w:hAnsi="Kalpurush" w:cs="Kalpurush"/>
          <w:sz w:val="24"/>
          <w:szCs w:val="24"/>
        </w:rPr>
        <w:t xml:space="preserve"> </w:t>
      </w:r>
    </w:p>
    <w:p w:rsidR="00F42DB3" w:rsidRPr="00941718" w:rsidRDefault="00941718" w:rsidP="002C5ACF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FGQPC Uthman Taha Naskh"/>
          <w:color w:val="1F3864"/>
          <w:sz w:val="24"/>
          <w:szCs w:val="24"/>
        </w:rPr>
      </w:pPr>
      <w:r w:rsidRPr="00941718">
        <w:rPr>
          <w:rFonts w:ascii="Traditional Arabic" w:cs="KFGQPC Uthman Taha Naskh" w:hint="eastAsia"/>
          <w:color w:val="1F3864"/>
          <w:sz w:val="24"/>
          <w:szCs w:val="24"/>
          <w:rtl/>
        </w:rPr>
        <w:t>«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مِنْ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حُسْنِ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إِسْلَامِ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المَرْءِ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تَرْكُهُ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مَا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لَا</w:t>
      </w:r>
      <w:r w:rsidRPr="00941718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941718">
        <w:rPr>
          <w:rFonts w:ascii="Traditional Arabic" w:cs="KFGQPC Uthman Taha Naskh" w:hint="cs"/>
          <w:color w:val="1F3864"/>
          <w:sz w:val="24"/>
          <w:szCs w:val="24"/>
          <w:rtl/>
        </w:rPr>
        <w:t>يَعْنِيهِ</w:t>
      </w:r>
      <w:r w:rsidRPr="00941718">
        <w:rPr>
          <w:rFonts w:ascii="Traditional Arabic" w:cs="KFGQPC Uthman Taha Naskh" w:hint="eastAsia"/>
          <w:color w:val="1F3864"/>
          <w:sz w:val="24"/>
          <w:szCs w:val="24"/>
          <w:rtl/>
        </w:rPr>
        <w:t>»</w:t>
      </w:r>
      <w:r>
        <w:rPr>
          <w:rFonts w:ascii="Traditional Arabic" w:cs="KFGQPC Uthman Taha Naskh"/>
          <w:color w:val="1F3864"/>
          <w:sz w:val="24"/>
          <w:szCs w:val="24"/>
        </w:rPr>
        <w:t>.</w:t>
      </w:r>
    </w:p>
    <w:p w:rsidR="007C3087" w:rsidRPr="004B49D9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4B49D9">
        <w:rPr>
          <w:rFonts w:ascii="Kalpurush" w:hAnsi="Kalpurush" w:cs="Kalpurush"/>
          <w:sz w:val="24"/>
          <w:szCs w:val="24"/>
        </w:rPr>
        <w:t>“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প্রয়োজনহীন (অ</w:t>
      </w:r>
      <w:r w:rsidR="00941718" w:rsidRPr="004B49D9">
        <w:rPr>
          <w:rFonts w:ascii="Kalpurush" w:hAnsi="Kalpurush" w:cs="Kalpurush"/>
          <w:sz w:val="24"/>
          <w:szCs w:val="24"/>
          <w:cs/>
          <w:lang w:bidi="bn-IN"/>
        </w:rPr>
        <w:t>সঙ্গত) কথা ও কাজ থেকে বিরত থাকার মধ্যেই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ব্যক্তির ইসলামের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সৌন্দর্য নিহিত</w:t>
      </w:r>
      <w:r w:rsidRPr="004B49D9">
        <w:rPr>
          <w:rFonts w:ascii="Kalpurush" w:hAnsi="Kalpurush" w:cs="Kalpurush"/>
          <w:sz w:val="24"/>
          <w:szCs w:val="24"/>
        </w:rPr>
        <w:t>”</w:t>
      </w:r>
      <w:r w:rsidR="00941718"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="00941718" w:rsidRPr="004B49D9">
        <w:rPr>
          <w:rFonts w:ascii="Kalpurush" w:hAnsi="Kalpurush" w:cs="Kalpurush"/>
          <w:sz w:val="24"/>
          <w:szCs w:val="24"/>
        </w:rPr>
        <w:t>(</w:t>
      </w:r>
      <w:r w:rsidR="00941718" w:rsidRPr="004B49D9">
        <w:rPr>
          <w:rFonts w:ascii="Kalpurush" w:hAnsi="Kalpurush" w:cs="Kalpurush"/>
          <w:sz w:val="24"/>
          <w:szCs w:val="24"/>
          <w:cs/>
          <w:lang w:bidi="bn-IN"/>
        </w:rPr>
        <w:t>সুনান তিরমিযী</w:t>
      </w:r>
      <w:r w:rsidR="00941718" w:rsidRPr="004B49D9">
        <w:rPr>
          <w:rFonts w:ascii="Kalpurush" w:hAnsi="Kalpurush" w:cs="Kalpurush"/>
          <w:sz w:val="24"/>
          <w:szCs w:val="24"/>
        </w:rPr>
        <w:t xml:space="preserve">, </w:t>
      </w:r>
      <w:r w:rsidR="00941718" w:rsidRPr="004B49D9">
        <w:rPr>
          <w:rFonts w:ascii="Kalpurush" w:hAnsi="Kalpurush" w:cs="Kalpurush"/>
          <w:sz w:val="24"/>
          <w:szCs w:val="24"/>
          <w:cs/>
          <w:lang w:bidi="bn-IN"/>
        </w:rPr>
        <w:t>হাদীস নং</w:t>
      </w:r>
      <w:r w:rsidR="00E3224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>২৩১৭</w:t>
      </w:r>
      <w:r w:rsidR="00941718" w:rsidRPr="004B49D9">
        <w:rPr>
          <w:rFonts w:ascii="Kalpurush" w:hAnsi="Kalpurush" w:cs="Kalpurush"/>
          <w:sz w:val="24"/>
          <w:szCs w:val="24"/>
        </w:rPr>
        <w:t>)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সব ধরনের নেশা ইসলামে নিষিদ্ধ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নেশা মানুষের জীবনধারণের জন্য জরুরি নয়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ক্ষতিকর ও জীবন বিনাশকারী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তাই ধূমপান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মদ ও অন্যান্য মাদকদ্রব্যের পেছনে যে অর্থ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ব্যয় করা হয় তা অপব্যয়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এ ধরনের অপব্যয়ের জন্য দ্বিগুণ পাপ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C5AC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</w:t>
      </w:r>
      <w:r w:rsidR="002C5ACF" w:rsidRPr="002C5ACF">
        <w:rPr>
          <w:rFonts w:ascii="Kalpurush" w:hAnsi="Kalpurush" w:cs="Kalpurush"/>
          <w:b/>
          <w:bCs/>
          <w:sz w:val="24"/>
          <w:szCs w:val="24"/>
        </w:rPr>
        <w:t>.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অপব্যয়ের জন্য। 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2C5AC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দুই</w:t>
      </w:r>
      <w:r w:rsidR="002C5ACF" w:rsidRPr="002C5ACF">
        <w:rPr>
          <w:rFonts w:ascii="Kalpurush" w:hAnsi="Kalpurush" w:cs="Kalpurush"/>
          <w:b/>
          <w:bCs/>
          <w:sz w:val="24"/>
          <w:szCs w:val="24"/>
        </w:rPr>
        <w:t>.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নিষিদ্ধ হারাম কাজ করার জন্য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কোনো অভাবী কিংবা ক্ষুধার্ত ব্যক্তির অভাব ও ক্ষুধা নিবারণের জন্য অর্থ ব্যয় না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করে কেবল নিজের নাম প্রচারের জন্য কোনো মসজিদ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মাদ্রাসা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খানকা ও মাজারের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শোভাবর্ধনের জন্য অর্থদান অপব্যয়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D608FF" w:rsidRPr="004B49D9">
        <w:rPr>
          <w:rFonts w:ascii="Kalpurush" w:hAnsi="Kalpurush" w:cs="Kalpurush"/>
          <w:sz w:val="24"/>
          <w:szCs w:val="24"/>
          <w:cs/>
          <w:lang w:bidi="bn-IN"/>
        </w:rPr>
        <w:t>অনুরূপভাবে নিজ গৃহদ্বা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রে অভাবী ও দরিদ্রদের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সমবেত করে দাতা হিসেবে পরিচিতি লাভের জন্য দান করা অপব্যয়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কারণ এসব দান রিয়ার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অন্তর্ভুক্ত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নাম ফলানো কিংবা দুনিয়ার অন্য কোনো স্বার্থসিদ্ধির জন্য দান করা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ইসলাম পছন্দ করে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ইসলামে দান হতে হবে নিঃস্বার্থ জনকল্যাণমূলক এবং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="006C79FF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 তা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আলার সন্তুষ্টি লাভের নিমিত্ত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মানুষের জীবনে কিছু কিছু সময় আছে যখন সঞ্চয় করা জরুরি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তখন সঞ্চয় না করে ব্যয়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করা অপচয়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যেমন বিবাহ করা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স্ত্রীর মোহর দেওয়া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সন্তানের ভরণ-পোষণ ও লেখাপড়ার খরচ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নির্বাহ এবং নিজের বৃদ্ধ বয়সের আর্থিক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lastRenderedPageBreak/>
        <w:t>নিরাপত্তার জন্য সঞ্চয় করা আবশ্যক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তাই এসব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জরুরি ব্যয় নির্বাহের জন্য সঞ্চয় না করে ব্যয় করা অপচয়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অনুরূপভাবে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রোগ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জরা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ব্যাধি,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দুর্যোগ,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দুর্বিপাক ইত্যাদি ধরনের আকস্মিক বিপদাপদের প্রতি লক্ষ্য রেখে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কিছু সঞ্চয় করে রাখাও আবশ্যক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এসব দুর্বিপাকের কথা চিন্তা না করে ব্যয় করাও অপচয়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আবার সঞ্চিত অর্থ বিনিয়োগ না করে অলসভাবে রেখে দেয়াও অপচয়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কোনো সম্পদের সর্বোচ্চ ব্যবহার না করা অপচয়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একটি জমিতে তিনটি ফসল করা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গেলেও তা না করে এক বা দু</w:t>
      </w:r>
      <w:r w:rsidRPr="004B49D9">
        <w:rPr>
          <w:rFonts w:ascii="Kalpurush" w:hAnsi="Kalpurush" w:cs="Kalpurush"/>
          <w:sz w:val="24"/>
          <w:szCs w:val="24"/>
        </w:rPr>
        <w:t>’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টি ফসল করা উক্ত জমির অপচয়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অনুরূপভাবে যে ব্যক্তি যে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কাজে অধিক পারদর্শী তাকে দিয়ে সে কাজ না করিয়ে অন্য কাজ করানো কিংবা অধিক পারদর্শী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লোককে কোনো কাজে নিয়োগ না করে তুলনামূলক কম জানা ও অদক্ষ লোককে নিয়োগ করাও অপচয়। </w:t>
      </w:r>
    </w:p>
    <w:p w:rsidR="001B3C6B" w:rsidRPr="006C79FF" w:rsidRDefault="007C3087" w:rsidP="000A5389">
      <w:pPr>
        <w:pStyle w:val="NormalWeb4"/>
        <w:spacing w:before="120" w:beforeAutospacing="0" w:after="0" w:afterAutospacing="0" w:line="276" w:lineRule="auto"/>
        <w:jc w:val="both"/>
        <w:rPr>
          <w:rFonts w:ascii="SolaimanLipi" w:hAnsi="SolaimanLipi" w:cs="SolaimanLipi"/>
          <w:sz w:val="24"/>
          <w:szCs w:val="24"/>
          <w:cs/>
          <w:lang w:bidi="hi-IN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অপচয় ও অপব্যয়ের সাথে অবৈধ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উপার্জনের একটি নিবিড় সম্পর্ক রয়েছে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হাতে পর্যাপ্ত টাকা-পয়সা থাকলে কিংবা </w:t>
      </w:r>
      <w:r w:rsidR="000A5389">
        <w:rPr>
          <w:rFonts w:ascii="Kalpurush" w:hAnsi="Kalpurush" w:cs="Kalpurush"/>
          <w:sz w:val="24"/>
          <w:szCs w:val="24"/>
          <w:cs/>
          <w:lang w:bidi="bn-IN"/>
        </w:rPr>
        <w:t xml:space="preserve">অনেক সময়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ব্যয়টা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নিজের </w:t>
      </w:r>
      <w:r w:rsidR="000A5389">
        <w:rPr>
          <w:rFonts w:ascii="Kalpurush" w:hAnsi="Kalpurush" w:cs="Kalpurush"/>
          <w:sz w:val="24"/>
          <w:szCs w:val="24"/>
          <w:cs/>
          <w:lang w:bidi="bn-IN"/>
        </w:rPr>
        <w:t>পকেট থেকে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0A5389">
        <w:rPr>
          <w:rFonts w:ascii="Kalpurush" w:hAnsi="Kalpurush" w:cs="Kalpurush"/>
          <w:sz w:val="24"/>
          <w:szCs w:val="24"/>
          <w:cs/>
          <w:lang w:bidi="bn-IN"/>
        </w:rPr>
        <w:t xml:space="preserve">না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0A5389">
        <w:rPr>
          <w:rFonts w:ascii="Kalpurush" w:hAnsi="Kalpurush" w:cs="Kalpurush"/>
          <w:sz w:val="24"/>
          <w:szCs w:val="24"/>
          <w:cs/>
          <w:lang w:bidi="bn-IN"/>
        </w:rPr>
        <w:t>য়ে অন্যের পকেট থেকে</w:t>
      </w:r>
      <w:r w:rsidR="001B3C6B">
        <w:rPr>
          <w:rFonts w:ascii="Kalpurush" w:hAnsi="Kalpurush" w:cs="Kalpurush"/>
          <w:sz w:val="24"/>
          <w:szCs w:val="24"/>
          <w:cs/>
          <w:lang w:bidi="bn-IN"/>
        </w:rPr>
        <w:t xml:space="preserve"> হলেই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 কেবল অপচয় বা অপব্যয় করা সম্ভব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বৈধ পথে অর্জিত সম্পদ দিয়ে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প্রয়োজনের অধিক ব্যয় করা কষ্টকর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অধিক তো দূরের কথা অধিকাংশ ক্ষেত্রে প্রয়োজনীয়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ব্যয়ই মেটানো সম্ভব হয়ে উঠে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অতিরিক্ত ব্যয় কিংবা বিলাসপূর্ণ জীবন তারাই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নির্বাহ করতে পারে যাদের অবৈধ আয় থাকে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ব্যবসা-</w:t>
      </w:r>
      <w:r w:rsidR="00D608FF" w:rsidRPr="004B49D9">
        <w:rPr>
          <w:rFonts w:ascii="Kalpurush" w:hAnsi="Kalpurush" w:cs="Kalpurush"/>
          <w:sz w:val="24"/>
          <w:szCs w:val="24"/>
          <w:cs/>
          <w:lang w:bidi="bn-IN"/>
        </w:rPr>
        <w:t>বাণিজ্যে সব সময়ই প্রবল প্রতিযোগি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বিরাজ করে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তাই সৎ ব্যবসায়ীর পক্ষে খুব বেশি অর্থ-সম্পদের মালিক হওয়া সম্ভব নয়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চাকরিজীবীর বেতন নির্ধারিত হওয়ায় কোনো রকমে বেঁচে থাকার মতো করে</w:t>
      </w:r>
      <w:r w:rsidR="00D608FF" w:rsidRPr="004B49D9">
        <w:rPr>
          <w:rFonts w:ascii="Kalpurush" w:hAnsi="Kalpurush" w:cs="Kalpurush"/>
          <w:sz w:val="24"/>
          <w:szCs w:val="24"/>
          <w:cs/>
          <w:lang w:bidi="bn-BD"/>
        </w:rPr>
        <w:t xml:space="preserve"> জীবনধারণ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 xml:space="preserve"> করে,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অনেক ক্ষেত্রে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তাও হয়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সুতরাং সৎ চাকরিজীবীর পক্ষে কোনোক্রমেই অপচয় করা সম্ভব নয়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="00396848">
        <w:rPr>
          <w:rFonts w:ascii="Kalpurush" w:hAnsi="Kalpurush" w:cs="Kalpurush"/>
          <w:sz w:val="24"/>
          <w:szCs w:val="24"/>
          <w:cs/>
          <w:lang w:bidi="bn-IN"/>
        </w:rPr>
        <w:t xml:space="preserve">কৃষিজীবীদের তো পেটে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ভাতেই হয়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অপচয় করবে কোথা থেকে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সুতরাং কোনো ব্যবসায়ী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কিংবা চাকরিজীবীকে অপচয় করতে দেখলে স্বাভাবিকভাবেই ধরে নেয়া যায় তার আয় অবৈধ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বাস্তবতার নিরিখে একথা সহজেই বলা যায়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অবৈধ আয় ছাড়া অবৈধ ব্যয় সম্ভব নয়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অপব্যয়ের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আরেকটি ক্ষেত্র হচ্ছে, ব্যয়ে খরচকারীর নিজের সম্পদের কোনো সম্পৃক্ততা থাকে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সরকারি অফিস-আদালত কিংবা কোম্পানীর কারখানার ব্যয় সরকার কিংবা কোম্পানীর মালিক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বহন করে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তাই সরকারি অফিসে লাইট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ফ্যান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কাগজ-কলম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যানবাহন,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কাঁচামালের ব্যবহারে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অপচয় হয় বেশি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কেননা ব্যবহারকারীকে এসবের ব্যয় বহন করতে হয় না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আর এই একই কারণে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গৃহকর্তার চেয়ে গৃহভৃত্যের অপচয়ের পরিমাণ বেশি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শহুরে জীবনে গ্যাস,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লাইট,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পানি ও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অন্যান্য দ্রব্যের অপচয় গৃহভৃত্যদের দ্বারাই বেশি হয়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</w:p>
    <w:p w:rsidR="001B3C6B" w:rsidRDefault="007C3087" w:rsidP="000A5389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মহানবী সাল্লাল্লাহু আলাইহি ওয়াসাল্লাম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</w:p>
    <w:p w:rsidR="001B3C6B" w:rsidRPr="001E3CDD" w:rsidRDefault="001E3CDD" w:rsidP="001B3C6B">
      <w:pPr>
        <w:pStyle w:val="NormalWeb4"/>
        <w:bidi/>
        <w:spacing w:before="120" w:beforeAutospacing="0" w:after="0" w:afterAutospacing="0" w:line="276" w:lineRule="auto"/>
        <w:jc w:val="both"/>
        <w:rPr>
          <w:rFonts w:ascii="Kalpurush" w:hAnsi="Kalpurush" w:cs="Kalpurush"/>
          <w:color w:val="333399"/>
          <w:sz w:val="24"/>
          <w:szCs w:val="30"/>
          <w:rtl/>
          <w:cs/>
        </w:rPr>
      </w:pPr>
      <w:r w:rsidRPr="001E3CDD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1B3C6B" w:rsidRPr="001E3CDD">
        <w:rPr>
          <w:rFonts w:ascii="Traditional Arabic" w:hAnsi="Traditional Arabic" w:cs="KFGQPC Uthmanic Script HAFS"/>
          <w:color w:val="333399"/>
          <w:sz w:val="24"/>
          <w:szCs w:val="24"/>
          <w:rtl/>
        </w:rPr>
        <w:t>لاَ يُؤْمِنُ أَحَدُكُمْ حَتَّى يُحِبَّ لأَخِيهِ مَا يُحِبُّ لِنَفْسِه</w:t>
      </w:r>
      <w:r w:rsidRPr="001E3CDD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6C79FF" w:rsidRPr="001E3CDD">
        <w:rPr>
          <w:rFonts w:ascii="Traditional Arabic" w:hAnsi="Traditional Arabic" w:cs="KFGQPC Uthmanic Script HAFS"/>
          <w:color w:val="333399"/>
          <w:sz w:val="24"/>
          <w:szCs w:val="24"/>
          <w:rtl/>
        </w:rPr>
        <w:t>.</w:t>
      </w:r>
    </w:p>
    <w:p w:rsidR="004A3B1A" w:rsidRPr="006C79FF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SolaimanLipi" w:hAnsi="SolaimanLipi" w:cs="SolaimanLipi"/>
          <w:sz w:val="24"/>
          <w:szCs w:val="24"/>
          <w:cs/>
          <w:lang w:bidi="hi-IN"/>
        </w:rPr>
      </w:pPr>
      <w:r w:rsidRPr="004B49D9">
        <w:rPr>
          <w:rFonts w:ascii="Kalpurush" w:hAnsi="Kalpurush" w:cs="Kalpurush"/>
          <w:sz w:val="24"/>
          <w:szCs w:val="24"/>
        </w:rPr>
        <w:t>‘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তোমরা মু</w:t>
      </w:r>
      <w:r w:rsidRPr="004B49D9">
        <w:rPr>
          <w:rFonts w:ascii="Kalpurush" w:hAnsi="Kalpurush" w:cs="Kalpurush"/>
          <w:sz w:val="24"/>
          <w:szCs w:val="24"/>
        </w:rPr>
        <w:t>’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মিন হতে পারবে না,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যতক্ষণ না নিজের জন্য যা পছন্দ করো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ভাইয়ের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="00D608FF" w:rsidRPr="004B49D9">
        <w:rPr>
          <w:rFonts w:ascii="Kalpurush" w:hAnsi="Kalpurush" w:cs="Kalpurush"/>
          <w:sz w:val="24"/>
          <w:szCs w:val="24"/>
          <w:cs/>
          <w:lang w:bidi="bn-IN"/>
        </w:rPr>
        <w:t>জন্যও তা পছন্দ করো</w:t>
      </w:r>
      <w:r w:rsidRPr="004B49D9">
        <w:rPr>
          <w:rFonts w:ascii="Kalpurush" w:hAnsi="Kalpurush" w:cs="Kalpurush"/>
          <w:sz w:val="24"/>
          <w:szCs w:val="24"/>
          <w:lang w:bidi="bn-BD"/>
        </w:rPr>
        <w:t>’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6C79FF" w:rsidRPr="006C79FF">
        <w:rPr>
          <w:rFonts w:ascii="SolaimanLipi" w:hAnsi="SolaimanLipi" w:cs="Kalpurush" w:hint="cs"/>
          <w:sz w:val="24"/>
          <w:szCs w:val="24"/>
          <w:cs/>
          <w:lang w:bidi="bn-BD"/>
        </w:rPr>
        <w:t xml:space="preserve"> </w:t>
      </w:r>
      <w:r w:rsidR="001B3C6B">
        <w:rPr>
          <w:rFonts w:ascii="Kalpurush" w:hAnsi="Kalpurush" w:cs="Kalpurush"/>
          <w:sz w:val="24"/>
          <w:szCs w:val="24"/>
        </w:rPr>
        <w:t>(</w:t>
      </w:r>
      <w:r w:rsidR="001B3C6B">
        <w:rPr>
          <w:rFonts w:ascii="Kalpurush" w:hAnsi="Kalpurush" w:cs="Kalpurush"/>
          <w:sz w:val="24"/>
          <w:szCs w:val="24"/>
          <w:cs/>
          <w:lang w:bidi="bn-IN"/>
        </w:rPr>
        <w:t>সহীহ বুখারী, হাদীস নং ১৩</w:t>
      </w:r>
      <w:r w:rsidR="001B3C6B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1B3C6B">
        <w:rPr>
          <w:rFonts w:ascii="Kalpurush" w:hAnsi="Kalpurush" w:cs="Kalpurush"/>
          <w:sz w:val="24"/>
          <w:szCs w:val="24"/>
          <w:cs/>
          <w:lang w:bidi="bn-IN"/>
        </w:rPr>
        <w:t>সহীহ মুসলিম</w:t>
      </w:r>
      <w:r w:rsidR="001B3C6B">
        <w:rPr>
          <w:rFonts w:ascii="Kalpurush" w:hAnsi="Kalpurush" w:cs="Kalpurush"/>
          <w:sz w:val="24"/>
          <w:szCs w:val="24"/>
        </w:rPr>
        <w:t xml:space="preserve">, </w:t>
      </w:r>
      <w:r w:rsidR="001B3C6B">
        <w:rPr>
          <w:rFonts w:ascii="Kalpurush" w:hAnsi="Kalpurush" w:cs="Kalpurush"/>
          <w:sz w:val="24"/>
          <w:szCs w:val="24"/>
          <w:cs/>
          <w:lang w:bidi="bn-IN"/>
        </w:rPr>
        <w:t>হাদীস নং</w:t>
      </w:r>
      <w:r w:rsidR="006C79FF">
        <w:rPr>
          <w:rFonts w:ascii="Kalpurush" w:hAnsi="Kalpurush" w:cs="Kalpurush" w:hint="cs"/>
          <w:sz w:val="24"/>
          <w:szCs w:val="24"/>
          <w:cs/>
          <w:lang w:bidi="bn-BD"/>
        </w:rPr>
        <w:t xml:space="preserve"> ১৭৯</w:t>
      </w:r>
      <w:r w:rsidR="001B3C6B">
        <w:rPr>
          <w:rFonts w:ascii="Kalpurush" w:hAnsi="Kalpurush" w:cs="Kalpurush"/>
          <w:sz w:val="24"/>
          <w:szCs w:val="24"/>
        </w:rPr>
        <w:t>)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 </w:t>
      </w:r>
    </w:p>
    <w:p w:rsidR="007C3087" w:rsidRPr="004B49D9" w:rsidRDefault="007C3087" w:rsidP="006C79F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t>মহানবী সাল্লাল্লাহু আলাইহি ওয়া</w:t>
      </w:r>
      <w:r w:rsidR="00D608FF" w:rsidRPr="004B49D9">
        <w:rPr>
          <w:rFonts w:ascii="Kalpurush" w:hAnsi="Kalpurush" w:cs="Kalpurush"/>
          <w:sz w:val="24"/>
          <w:szCs w:val="24"/>
          <w:cs/>
          <w:lang w:bidi="bn-IN"/>
        </w:rPr>
        <w:t>সাল্লাম-এর এ অক্ষয় বাণীটিকে বে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মালুম ভুলে গিয়ে কিংবা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অবজ্ঞা করে আমরা নিজের অর্থ অপচয় না করলেও সরকারি অর্থ অপচয় করে চলেছি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ফলে সরকারি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খাতের সবকিছুই লোকসানী প্রতিষ্ঠানে পরিণত হয়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C3087" w:rsidRPr="004B49D9" w:rsidRDefault="007C3087" w:rsidP="002C5ACF">
      <w:pPr>
        <w:pStyle w:val="NormalWeb4"/>
        <w:spacing w:before="120" w:beforeAutospacing="0" w:after="0" w:afterAutospacing="0" w:line="276" w:lineRule="auto"/>
        <w:jc w:val="both"/>
        <w:rPr>
          <w:rFonts w:ascii="Kalpurush" w:hAnsi="Kalpurush" w:cs="Kalpurush"/>
          <w:sz w:val="24"/>
          <w:szCs w:val="24"/>
        </w:rPr>
      </w:pPr>
      <w:r w:rsidRPr="004B49D9">
        <w:rPr>
          <w:rFonts w:ascii="Kalpurush" w:hAnsi="Kalpurush" w:cs="Kalpurush"/>
          <w:sz w:val="24"/>
          <w:szCs w:val="24"/>
          <w:cs/>
          <w:lang w:bidi="bn-IN"/>
        </w:rPr>
        <w:lastRenderedPageBreak/>
        <w:t>ইসলাম একটি ভারসাম্যপূর্ণ মানবিক ধর্ম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মানুষের ইহকালীন ও পরকালীন কল্যাণ বিধান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এ ধর্মের মূল লক্ষ্য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এ লক্ষ্যে মানুষ য</w:t>
      </w:r>
      <w:r w:rsidR="006C79FF">
        <w:rPr>
          <w:rFonts w:ascii="Kalpurush" w:hAnsi="Kalpurush" w:cs="Kalpurush"/>
          <w:sz w:val="24"/>
          <w:szCs w:val="24"/>
          <w:cs/>
          <w:lang w:bidi="bn-IN"/>
        </w:rPr>
        <w:t>াতে সহজে পৌঁছতে পারে এ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 xml:space="preserve"> নিমিত্ত মানুষের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ইহকালীন আয় ও ব্যয়ের মধ্যে সীমা নির্ধারণ করে দিয়েছে ইসলাম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একজনের আয় যাতে আরেকজনের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ক্ষতির কারণ না হয় সেজন্য সুদ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ঘুষ,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প্রতারণা,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ভেজাল,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মজুদদারী,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ওজনে কম দেয়া,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মুনাফাখোরী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শোষণ,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নির্যাতন,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চুরি,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ডাকাতি,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="0063714F">
        <w:rPr>
          <w:rFonts w:ascii="Kalpurush" w:hAnsi="Kalpurush" w:cs="Kalpurush"/>
          <w:sz w:val="24"/>
          <w:szCs w:val="24"/>
          <w:cs/>
          <w:lang w:bidi="bn-IN"/>
        </w:rPr>
        <w:t xml:space="preserve">রাহাজানি,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খুন-খারাবি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স্মাগলিং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ইত্যাদি নিষিদ্ধ করে দেয়া হয়েছে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আবার ব্যয়ের ক্ষেত্রে মদ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জুয়া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সব ধরনের নেশা ও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="00D608FF" w:rsidRPr="004B49D9">
        <w:rPr>
          <w:rFonts w:ascii="Kalpurush" w:hAnsi="Kalpurush" w:cs="Kalpurush"/>
          <w:sz w:val="24"/>
          <w:szCs w:val="24"/>
          <w:cs/>
          <w:lang w:bidi="bn-IN"/>
        </w:rPr>
        <w:t>অশ্লী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লতা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ব্যভিচার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যৌনতা,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অপচয়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অপব্যয়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বিলাসিতা ইত্যাদি নিষিদ্ধ করে দেয়া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অন্যায়ভাবে আয় করে অন্যায়ভাবে ব্যয় করার সমস্ত পথ রুদ্ধ করে দিয়েছে ইসলাম</w:t>
      </w:r>
      <w:r w:rsidRPr="004B49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যাতে মানুষের ইহকালীন কর্মের জীবন ভারসাম্যপূর্ণ ও কল্যাণময় হয় এবং কর্মফল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  <w:r w:rsidRPr="004B49D9">
        <w:rPr>
          <w:rFonts w:ascii="Kalpurush" w:hAnsi="Kalpurush" w:cs="Kalpurush"/>
          <w:sz w:val="24"/>
          <w:szCs w:val="24"/>
          <w:cs/>
          <w:lang w:bidi="bn-IN"/>
        </w:rPr>
        <w:t>ভোগের পরকালীন চিরস্থায়ী জীবনে জান্নাত লাভ হয়</w:t>
      </w:r>
      <w:r w:rsidRPr="006C79F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49D9">
        <w:rPr>
          <w:rFonts w:ascii="Kalpurush" w:hAnsi="Kalpurush" w:cs="Kalpurush"/>
          <w:sz w:val="24"/>
          <w:szCs w:val="24"/>
        </w:rPr>
        <w:t xml:space="preserve"> </w:t>
      </w:r>
    </w:p>
    <w:p w:rsidR="005666DC" w:rsidRDefault="007C3087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  <w:r w:rsidRPr="004B49D9">
        <w:rPr>
          <w:rFonts w:ascii="Kalpurush" w:eastAsia="Calibri" w:hAnsi="Kalpurush" w:cs="Kalpurush"/>
          <w:sz w:val="24"/>
          <w:szCs w:val="24"/>
          <w:cs/>
          <w:lang w:bidi="bn-BD"/>
        </w:rPr>
        <w:t>সমাপ্ত</w:t>
      </w: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90564C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</w:p>
    <w:p w:rsidR="0090564C" w:rsidRDefault="00FE434E" w:rsidP="001E3CDD">
      <w:pPr>
        <w:spacing w:before="120" w:after="0" w:line="276" w:lineRule="auto"/>
        <w:ind w:firstLine="340"/>
        <w:jc w:val="center"/>
        <w:rPr>
          <w:rFonts w:ascii="Kalpurush" w:eastAsia="Calibri" w:hAnsi="Kalpurush" w:cs="Kalpurush"/>
          <w:sz w:val="24"/>
          <w:szCs w:val="24"/>
          <w:lang w:bidi="bn-BD"/>
        </w:rPr>
      </w:pPr>
      <w:bookmarkStart w:id="0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3088" behindDoc="1" locked="0" layoutInCell="1" allowOverlap="1" wp14:anchorId="7EC1D9AD" wp14:editId="6DC8B7B5">
            <wp:simplePos x="0" y="0"/>
            <wp:positionH relativeFrom="page">
              <wp:posOffset>-17155</wp:posOffset>
            </wp:positionH>
            <wp:positionV relativeFrom="page">
              <wp:posOffset>0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0564C" w:rsidRPr="001E3CDD" w:rsidRDefault="0090564C" w:rsidP="001E3CDD">
      <w:pPr>
        <w:spacing w:before="120" w:after="0" w:line="276" w:lineRule="auto"/>
        <w:ind w:firstLine="340"/>
        <w:jc w:val="center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</w:p>
    <w:sectPr w:rsidR="0090564C" w:rsidRPr="001E3CDD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64B" w:rsidRDefault="0090664B" w:rsidP="00E32771">
      <w:pPr>
        <w:spacing w:after="0" w:line="240" w:lineRule="auto"/>
      </w:pPr>
      <w:r>
        <w:separator/>
      </w:r>
    </w:p>
  </w:endnote>
  <w:endnote w:type="continuationSeparator" w:id="0">
    <w:p w:rsidR="0090664B" w:rsidRDefault="0090664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2DA528-D2D9-4BA9-B470-0487A4B1B19F}"/>
    <w:embedBold r:id="rId2" w:fontKey="{2C9E8ED3-888B-446A-8836-904E20D053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FA60BD3-5015-4717-8CC7-7AA5E575C7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371AFC2-0AEC-4EF4-BD70-92E78A43C034}"/>
    <w:embedBold r:id="rId5" w:fontKey="{A4D59A39-91BF-4A14-B092-FD24CCA43F5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D10A61AE-24E3-41EC-83BA-92A4E1DE8CEA}"/>
    <w:embedBold r:id="rId7" w:fontKey="{64BCC0D4-D7E2-4678-9F97-F123FCDE9CA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6844534B-E9C2-499D-8118-0EE868CFC61E}"/>
    <w:embedBold r:id="rId9" w:fontKey="{9122F90A-1443-4C86-9573-637661752B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9FCD9DF-C9B0-4D60-A6D9-F95E3669A76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11" w:fontKey="{705B4004-81C2-40C5-BDD2-4B5541A1376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C845BF79-D7C5-45BE-A329-2140182C5FD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A3CF72E5-37E1-4C33-A6DB-217A5036942B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AFC01166-BECE-4307-BA9F-EE21D9E987B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B8A8AA15-6883-4D36-ADC3-CFA887D936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8B314308-6C4E-431A-93E8-6669DDC7CE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8D96E62-5BB4-4860-BD72-35554BD9F7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685" w:rsidRDefault="0092711C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8E2EAD5" wp14:editId="6457CC89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A65705" id="Group 42" o:spid="_x0000_s1026" style="position:absolute;margin-left:-62.8pt;margin-top:-16.1pt;width:573.25pt;height:25.25pt;z-index:251692032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64B" w:rsidRDefault="0090664B" w:rsidP="00E32771">
      <w:pPr>
        <w:spacing w:after="0" w:line="240" w:lineRule="auto"/>
      </w:pPr>
      <w:r>
        <w:separator/>
      </w:r>
    </w:p>
  </w:footnote>
  <w:footnote w:type="continuationSeparator" w:id="0">
    <w:p w:rsidR="0090664B" w:rsidRDefault="0090664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685" w:rsidRDefault="009271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F3B9AC0" wp14:editId="0CAC9AF5">
              <wp:simplePos x="0" y="0"/>
              <wp:positionH relativeFrom="column">
                <wp:posOffset>-565150</wp:posOffset>
              </wp:positionH>
              <wp:positionV relativeFrom="paragraph">
                <wp:posOffset>-181991</wp:posOffset>
              </wp:positionV>
              <wp:extent cx="2078736" cy="400050"/>
              <wp:effectExtent l="0" t="0" r="0" b="0"/>
              <wp:wrapNone/>
              <wp:docPr id="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8736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685" w:rsidRPr="000C6CAA" w:rsidRDefault="006E7DBE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0C6CAA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ইসলামের দৃষ্টিতে অপচয় ও অপব্যয়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B9AC0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left:0;text-align:left;margin-left:-44.5pt;margin-top:-14.35pt;width:163.7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" fillcolor="white [3212]" stroked="f">
              <v:textbox>
                <w:txbxContent>
                  <w:p w:rsidR="00227685" w:rsidRPr="000C6CAA" w:rsidRDefault="006E7DBE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0C6CAA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ইসলামের দৃষ্টিতে অপচয় ও অপব্যয়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4C16F5C" wp14:editId="1BDA0BC5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70BCF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39" o:spid="_x0000_s1026" type="#_x0000_t21" style="position:absolute;margin-left:388.35pt;margin-top:-6.5pt;width:91.8pt;height:2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70234E6" wp14:editId="4AB41519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7685" w:rsidRPr="00154ADE" w:rsidRDefault="00227685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4835BC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4835BC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FE434E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7</w:t>
                          </w:r>
                          <w:r w:rsidR="004835BC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234E6" id="Text Box 38" o:spid="_x0000_s1027" type="#_x0000_t202" style="position:absolute;left:0;text-align:left;margin-left:385.45pt;margin-top:-9.45pt;width:97.35pt;height:3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832ldU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227685" w:rsidRPr="00154ADE" w:rsidRDefault="00227685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4835BC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4835BC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FE434E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7</w:t>
                    </w:r>
                    <w:r w:rsidR="004835BC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99A4D19" wp14:editId="2F8CC34D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5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11E223" id="Line 3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62D272E" wp14:editId="4D44F11E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2B50E7" id="Group 19" o:spid="_x0000_s1026" style="position:absolute;margin-left:0;margin-top:-35.5pt;width:596.25pt;height:842.1pt;z-index:251694080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685" w:rsidRDefault="0092711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74E97D6" wp14:editId="3D23AE15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685" w:rsidRPr="00943955" w:rsidRDefault="00227685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4E97D6" id="Group 23" o:spid="_x0000_s1028" style="position:absolute;left:0;text-align:left;margin-left:-64.95pt;margin-top:-7.5pt;width:561.3pt;height:29pt;z-index:2516910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227685" w:rsidRPr="00943955" w:rsidRDefault="00227685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CDA1E18" wp14:editId="76C1369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DC7729" id="Group 18" o:spid="_x0000_s1026" style="position:absolute;margin-left:0;margin-top:-35.45pt;width:595.15pt;height:841.85pt;z-index:25169305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2711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EFDF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377C0"/>
    <w:rsid w:val="00041ADE"/>
    <w:rsid w:val="00054A51"/>
    <w:rsid w:val="000728C6"/>
    <w:rsid w:val="000911FC"/>
    <w:rsid w:val="000A43B4"/>
    <w:rsid w:val="000A5389"/>
    <w:rsid w:val="000A53B5"/>
    <w:rsid w:val="000A6307"/>
    <w:rsid w:val="000C2B16"/>
    <w:rsid w:val="000C6CAA"/>
    <w:rsid w:val="000D5816"/>
    <w:rsid w:val="0013505A"/>
    <w:rsid w:val="0013579E"/>
    <w:rsid w:val="00152A14"/>
    <w:rsid w:val="00154ADE"/>
    <w:rsid w:val="00171C08"/>
    <w:rsid w:val="00187D3B"/>
    <w:rsid w:val="001A0D79"/>
    <w:rsid w:val="001A2FC4"/>
    <w:rsid w:val="001B09E4"/>
    <w:rsid w:val="001B3C6B"/>
    <w:rsid w:val="001C1F8E"/>
    <w:rsid w:val="001D5361"/>
    <w:rsid w:val="001E3CDD"/>
    <w:rsid w:val="001F14F0"/>
    <w:rsid w:val="001F4E86"/>
    <w:rsid w:val="00203559"/>
    <w:rsid w:val="002219E3"/>
    <w:rsid w:val="00227685"/>
    <w:rsid w:val="0023307B"/>
    <w:rsid w:val="00235692"/>
    <w:rsid w:val="00266350"/>
    <w:rsid w:val="002679C1"/>
    <w:rsid w:val="00267C61"/>
    <w:rsid w:val="00270AE8"/>
    <w:rsid w:val="00285CF8"/>
    <w:rsid w:val="00286DE0"/>
    <w:rsid w:val="002A23C9"/>
    <w:rsid w:val="002A3916"/>
    <w:rsid w:val="002B2FF1"/>
    <w:rsid w:val="002B662B"/>
    <w:rsid w:val="002C2993"/>
    <w:rsid w:val="002C4329"/>
    <w:rsid w:val="002C5ACF"/>
    <w:rsid w:val="002D150A"/>
    <w:rsid w:val="002F1376"/>
    <w:rsid w:val="002F560F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96848"/>
    <w:rsid w:val="003A526E"/>
    <w:rsid w:val="003E1AC6"/>
    <w:rsid w:val="0041316C"/>
    <w:rsid w:val="00423594"/>
    <w:rsid w:val="00437EF4"/>
    <w:rsid w:val="00445BAE"/>
    <w:rsid w:val="00447B55"/>
    <w:rsid w:val="00451428"/>
    <w:rsid w:val="004554F2"/>
    <w:rsid w:val="004714A0"/>
    <w:rsid w:val="00477478"/>
    <w:rsid w:val="004835BC"/>
    <w:rsid w:val="004A10D4"/>
    <w:rsid w:val="004A3B1A"/>
    <w:rsid w:val="004B49D9"/>
    <w:rsid w:val="004C1156"/>
    <w:rsid w:val="004D08C4"/>
    <w:rsid w:val="004D705D"/>
    <w:rsid w:val="004E2AD6"/>
    <w:rsid w:val="004E2DC3"/>
    <w:rsid w:val="004E38A0"/>
    <w:rsid w:val="004E78EF"/>
    <w:rsid w:val="00521572"/>
    <w:rsid w:val="00536D3B"/>
    <w:rsid w:val="00561323"/>
    <w:rsid w:val="005666DC"/>
    <w:rsid w:val="00572F8E"/>
    <w:rsid w:val="00575281"/>
    <w:rsid w:val="00580D1C"/>
    <w:rsid w:val="0058544F"/>
    <w:rsid w:val="005A2707"/>
    <w:rsid w:val="005A6FDB"/>
    <w:rsid w:val="005E2CE7"/>
    <w:rsid w:val="00604920"/>
    <w:rsid w:val="00612832"/>
    <w:rsid w:val="006219ED"/>
    <w:rsid w:val="00631E7F"/>
    <w:rsid w:val="00632FB4"/>
    <w:rsid w:val="0063714F"/>
    <w:rsid w:val="00660CC1"/>
    <w:rsid w:val="00662A2B"/>
    <w:rsid w:val="00677AE4"/>
    <w:rsid w:val="0069533C"/>
    <w:rsid w:val="006C1068"/>
    <w:rsid w:val="006C79FF"/>
    <w:rsid w:val="006D0ECC"/>
    <w:rsid w:val="006E0420"/>
    <w:rsid w:val="006E7DBE"/>
    <w:rsid w:val="006F2D72"/>
    <w:rsid w:val="006F4219"/>
    <w:rsid w:val="007103C3"/>
    <w:rsid w:val="00717FAE"/>
    <w:rsid w:val="00743A14"/>
    <w:rsid w:val="00770B0C"/>
    <w:rsid w:val="0077162A"/>
    <w:rsid w:val="00795BD3"/>
    <w:rsid w:val="007C030F"/>
    <w:rsid w:val="007C107F"/>
    <w:rsid w:val="007C1387"/>
    <w:rsid w:val="007C3087"/>
    <w:rsid w:val="007E138B"/>
    <w:rsid w:val="007E41F2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8E34F6"/>
    <w:rsid w:val="008F0B48"/>
    <w:rsid w:val="0090564C"/>
    <w:rsid w:val="0090664B"/>
    <w:rsid w:val="00912D68"/>
    <w:rsid w:val="0092711C"/>
    <w:rsid w:val="00941718"/>
    <w:rsid w:val="00943955"/>
    <w:rsid w:val="00944C90"/>
    <w:rsid w:val="0094547A"/>
    <w:rsid w:val="009967F9"/>
    <w:rsid w:val="009C6B05"/>
    <w:rsid w:val="009F701F"/>
    <w:rsid w:val="00A03054"/>
    <w:rsid w:val="00A052E1"/>
    <w:rsid w:val="00A2421B"/>
    <w:rsid w:val="00A32249"/>
    <w:rsid w:val="00A61E5C"/>
    <w:rsid w:val="00A65935"/>
    <w:rsid w:val="00A924AA"/>
    <w:rsid w:val="00AC588B"/>
    <w:rsid w:val="00AD2A33"/>
    <w:rsid w:val="00AF136B"/>
    <w:rsid w:val="00B3510F"/>
    <w:rsid w:val="00B40447"/>
    <w:rsid w:val="00B50A3A"/>
    <w:rsid w:val="00B572EF"/>
    <w:rsid w:val="00B820AA"/>
    <w:rsid w:val="00B867C5"/>
    <w:rsid w:val="00B962D1"/>
    <w:rsid w:val="00BA456F"/>
    <w:rsid w:val="00BB036E"/>
    <w:rsid w:val="00BD190F"/>
    <w:rsid w:val="00BD39C5"/>
    <w:rsid w:val="00BE3A50"/>
    <w:rsid w:val="00BF04A9"/>
    <w:rsid w:val="00C03201"/>
    <w:rsid w:val="00C21104"/>
    <w:rsid w:val="00C37C22"/>
    <w:rsid w:val="00C45A48"/>
    <w:rsid w:val="00C45D5A"/>
    <w:rsid w:val="00C50098"/>
    <w:rsid w:val="00C72BD4"/>
    <w:rsid w:val="00C757DF"/>
    <w:rsid w:val="00C90E54"/>
    <w:rsid w:val="00CD4735"/>
    <w:rsid w:val="00D12355"/>
    <w:rsid w:val="00D165F3"/>
    <w:rsid w:val="00D46176"/>
    <w:rsid w:val="00D468AF"/>
    <w:rsid w:val="00D53F08"/>
    <w:rsid w:val="00D608FF"/>
    <w:rsid w:val="00D61CDD"/>
    <w:rsid w:val="00D7109D"/>
    <w:rsid w:val="00D85A5F"/>
    <w:rsid w:val="00DB48B2"/>
    <w:rsid w:val="00DC6720"/>
    <w:rsid w:val="00DC6A8E"/>
    <w:rsid w:val="00DF7E4B"/>
    <w:rsid w:val="00E0449C"/>
    <w:rsid w:val="00E210FF"/>
    <w:rsid w:val="00E25D4B"/>
    <w:rsid w:val="00E270CA"/>
    <w:rsid w:val="00E3224E"/>
    <w:rsid w:val="00E32771"/>
    <w:rsid w:val="00E41799"/>
    <w:rsid w:val="00E443FF"/>
    <w:rsid w:val="00E65ECA"/>
    <w:rsid w:val="00E942BB"/>
    <w:rsid w:val="00E96A90"/>
    <w:rsid w:val="00EB6A67"/>
    <w:rsid w:val="00ED3ABD"/>
    <w:rsid w:val="00EE1DC9"/>
    <w:rsid w:val="00EF4568"/>
    <w:rsid w:val="00F04B5F"/>
    <w:rsid w:val="00F11B8A"/>
    <w:rsid w:val="00F14FCB"/>
    <w:rsid w:val="00F2420A"/>
    <w:rsid w:val="00F25412"/>
    <w:rsid w:val="00F3173B"/>
    <w:rsid w:val="00F42DB3"/>
    <w:rsid w:val="00F44CCD"/>
    <w:rsid w:val="00F7160C"/>
    <w:rsid w:val="00F77EDF"/>
    <w:rsid w:val="00F80820"/>
    <w:rsid w:val="00FB473A"/>
    <w:rsid w:val="00FD706F"/>
    <w:rsid w:val="00FE2539"/>
    <w:rsid w:val="00FE312B"/>
    <w:rsid w:val="00FE434E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CD94CC-7A22-46B2-B045-4A4721DB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9C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7C3087"/>
    <w:rPr>
      <w:b/>
      <w:bCs/>
    </w:rPr>
  </w:style>
  <w:style w:type="paragraph" w:customStyle="1" w:styleId="NormalWeb4">
    <w:name w:val="Normal (Web)4"/>
    <w:basedOn w:val="Normal"/>
    <w:rsid w:val="007C3087"/>
    <w:pPr>
      <w:bidi w:val="0"/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4BE0A-C907-414D-9817-2B9D12CCA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1998</Words>
  <Characters>10914</Characters>
  <Application>Microsoft Office Word</Application>
  <DocSecurity>0</DocSecurity>
  <Lines>178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ইসলামের দৃষ্টিতে অপচয় ও অপব্যয়</vt:lpstr>
      <vt:lpstr/>
    </vt:vector>
  </TitlesOfParts>
  <Manager/>
  <Company>islamhouse.com</Company>
  <LinksUpToDate>false</LinksUpToDate>
  <CharactersWithSpaces>12842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ইসলামের দৃষ্টিতে অপচয় ও অপব্যয়</dc:title>
  <dc:subject>ইসলামের দৃষ্টিতে অপচয় ও অপব্যয়</dc:subject>
  <dc:creator>চৌধুরী আবুল কালাম আজাদ_x000d_</dc:creator>
  <cp:keywords>ইসলামের দৃষ্টিতে অপচয় ও অপব্যয়</cp:keywords>
  <dc:description>ইসলামের দৃষ্টিতে অপচয় ও অপব্যয়</dc:description>
  <cp:lastModifiedBy>elhashemy</cp:lastModifiedBy>
  <cp:revision>7</cp:revision>
  <cp:lastPrinted>2015-03-07T18:24:00Z</cp:lastPrinted>
  <dcterms:created xsi:type="dcterms:W3CDTF">2015-07-25T12:16:00Z</dcterms:created>
  <dcterms:modified xsi:type="dcterms:W3CDTF">2015-07-29T11:08:00Z</dcterms:modified>
  <cp:category/>
</cp:coreProperties>
</file>