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1695197"/>
    <w:p w14:paraId="54C8C7F3" w14:textId="6C3CFB40" w:rsidR="00E237A5" w:rsidRPr="00F32D52" w:rsidRDefault="00A359ED" w:rsidP="00E237A5">
      <w:pPr>
        <w:jc w:val="center"/>
        <w:rPr>
          <w:rFonts w:asciiTheme="minorBidi" w:hAnsiTheme="minorBidi" w:cstheme="minorBidi"/>
          <w:b/>
          <w:bCs/>
          <w:sz w:val="96"/>
          <w:szCs w:val="96"/>
        </w:rPr>
      </w:pPr>
      <w:r>
        <w:rPr>
          <w:rFonts w:ascii="Shonar Bangla" w:hAnsi="Shonar Bangla" w:cs="Shonar Bangla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BFCFE2" wp14:editId="6B13A8BB">
                <wp:simplePos x="0" y="0"/>
                <wp:positionH relativeFrom="column">
                  <wp:posOffset>-617220</wp:posOffset>
                </wp:positionH>
                <wp:positionV relativeFrom="paragraph">
                  <wp:posOffset>-198120</wp:posOffset>
                </wp:positionV>
                <wp:extent cx="5935980" cy="8846820"/>
                <wp:effectExtent l="3810" t="1905" r="381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884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5CB2" w14:textId="77777777" w:rsidR="005E2634" w:rsidRDefault="005E2634" w:rsidP="005E2634">
                            <w:pPr>
                              <w:jc w:val="center"/>
                              <w:rPr>
                                <w:rFonts w:ascii="Shonar Bangla" w:hAnsi="Shonar Bangla" w:cs="Shonar Bangl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  <w:p w14:paraId="477B3114" w14:textId="073D0BB9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সালাতের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শর্ত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 xml:space="preserve">,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রুকন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ও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b/>
                                <w:bCs/>
                                <w:color w:val="002060"/>
                                <w:sz w:val="96"/>
                                <w:szCs w:val="96"/>
                              </w:rPr>
                              <w:t>ওয়াজিবসমূহ</w:t>
                            </w:r>
                            <w:proofErr w:type="spellEnd"/>
                          </w:p>
                          <w:p w14:paraId="5C16983E" w14:textId="77777777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লেখক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:</w:t>
                            </w:r>
                          </w:p>
                          <w:p w14:paraId="69DB6367" w14:textId="77777777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শাইখুল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ইসলাম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মুজাদ্দিদ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ইমাম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মুহাম্মাদ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ইবনু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আব্দুল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ওয়াহহাব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-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রহিমাহুল্লাহ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-</w:t>
                            </w:r>
                          </w:p>
                          <w:p w14:paraId="2081614D" w14:textId="77777777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(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১১১৫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-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১২০৬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)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হিজরী</w:t>
                            </w:r>
                            <w:proofErr w:type="spellEnd"/>
                          </w:p>
                          <w:p w14:paraId="1E7E9C9E" w14:textId="77777777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এটি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তাহকীক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করেছেন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,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এতে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যত্ন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নিয়েছেন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ও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এর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হাদীসসমূহের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তাখরীজ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করেছেন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আল্লাহ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তা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‘</w:t>
                            </w:r>
                            <w:proofErr w:type="gramEnd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আলার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প্রতি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মুখাপেক্ষী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বান্দা</w:t>
                            </w:r>
                            <w:proofErr w:type="spellEnd"/>
                          </w:p>
                          <w:p w14:paraId="7A4B2479" w14:textId="77777777" w:rsidR="005E2634" w:rsidRPr="005E2634" w:rsidRDefault="005E2634" w:rsidP="005E2634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ড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.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সাঈদ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ইবন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আলী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ইবন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ওয়াহফ</w:t>
                            </w:r>
                            <w:proofErr w:type="spellEnd"/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আল</w:t>
                            </w:r>
                            <w:r w:rsidRPr="005E2634">
                              <w:rPr>
                                <w:rFonts w:asciiTheme="minorBidi" w:hAnsiTheme="minorBidi" w:cstheme="minorBidi"/>
                                <w:color w:val="002060"/>
                                <w:sz w:val="56"/>
                                <w:szCs w:val="56"/>
                              </w:rPr>
                              <w:t>-</w:t>
                            </w:r>
                            <w:r w:rsidRPr="005E2634">
                              <w:rPr>
                                <w:rFonts w:ascii="Shonar Bangla" w:hAnsi="Shonar Bangla" w:cs="Shonar Bangla"/>
                                <w:color w:val="002060"/>
                                <w:sz w:val="56"/>
                                <w:szCs w:val="56"/>
                              </w:rPr>
                              <w:t>কাহতানী</w:t>
                            </w:r>
                            <w:proofErr w:type="spellEnd"/>
                          </w:p>
                          <w:p w14:paraId="4A129F6F" w14:textId="77777777" w:rsidR="005E2634" w:rsidRDefault="005E26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FCFE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8.6pt;margin-top:-15.6pt;width:467.4pt;height:69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y1twIAALs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" filled="f" stroked="f">
                <v:textbox>
                  <w:txbxContent>
                    <w:p w14:paraId="4BF75CB2" w14:textId="77777777" w:rsidR="005E2634" w:rsidRDefault="005E2634" w:rsidP="005E2634">
                      <w:pPr>
                        <w:jc w:val="center"/>
                        <w:rPr>
                          <w:rFonts w:ascii="Shonar Bangla" w:hAnsi="Shonar Bangla" w:cs="Shonar Bangla"/>
                          <w:b/>
                          <w:bCs/>
                          <w:sz w:val="96"/>
                          <w:szCs w:val="96"/>
                        </w:rPr>
                      </w:pPr>
                    </w:p>
                    <w:p w14:paraId="477B3114" w14:textId="073D0BB9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96"/>
                          <w:szCs w:val="96"/>
                        </w:rPr>
                      </w:pPr>
                      <w:r w:rsidRPr="005E2634">
                        <w:rPr>
                          <w:rFonts w:ascii="Shonar Bangla" w:hAnsi="Shonar Bangla" w:cs="Shonar Bangla"/>
                          <w:b/>
                          <w:bCs/>
                          <w:color w:val="002060"/>
                          <w:sz w:val="96"/>
                          <w:szCs w:val="96"/>
                        </w:rPr>
                        <w:t>সালাতের</w:t>
                      </w:r>
                      <w:r w:rsidRPr="005E2634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96"/>
                          <w:szCs w:val="9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b/>
                          <w:bCs/>
                          <w:color w:val="002060"/>
                          <w:sz w:val="96"/>
                          <w:szCs w:val="96"/>
                        </w:rPr>
                        <w:t>শর্ত</w:t>
                      </w:r>
                      <w:r w:rsidRPr="005E2634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96"/>
                          <w:szCs w:val="96"/>
                        </w:rPr>
                        <w:t xml:space="preserve">, </w:t>
                      </w:r>
                      <w:r w:rsidRPr="005E2634">
                        <w:rPr>
                          <w:rFonts w:ascii="Shonar Bangla" w:hAnsi="Shonar Bangla" w:cs="Shonar Bangla"/>
                          <w:b/>
                          <w:bCs/>
                          <w:color w:val="002060"/>
                          <w:sz w:val="96"/>
                          <w:szCs w:val="96"/>
                        </w:rPr>
                        <w:t>রুকন</w:t>
                      </w:r>
                      <w:r w:rsidRPr="005E2634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96"/>
                          <w:szCs w:val="9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b/>
                          <w:bCs/>
                          <w:color w:val="002060"/>
                          <w:sz w:val="96"/>
                          <w:szCs w:val="96"/>
                        </w:rPr>
                        <w:t>ও</w:t>
                      </w:r>
                      <w:r w:rsidRPr="005E2634">
                        <w:rPr>
                          <w:rFonts w:asciiTheme="minorBidi" w:hAnsiTheme="minorBidi" w:cstheme="minorBidi"/>
                          <w:b/>
                          <w:bCs/>
                          <w:color w:val="002060"/>
                          <w:sz w:val="96"/>
                          <w:szCs w:val="9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b/>
                          <w:bCs/>
                          <w:color w:val="002060"/>
                          <w:sz w:val="96"/>
                          <w:szCs w:val="96"/>
                        </w:rPr>
                        <w:t>ওয়াজিবসমূহ</w:t>
                      </w:r>
                    </w:p>
                    <w:p w14:paraId="5C16983E" w14:textId="77777777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</w:pP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লেখক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:</w:t>
                      </w:r>
                    </w:p>
                    <w:p w14:paraId="69DB6367" w14:textId="77777777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</w:pP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শাইখুল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ইসলাম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মুজাদ্দিদ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ইমাম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মুহাম্মাদ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ইবনু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আব্দুল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ওয়াহহাব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-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রহিমাহুল্লাহ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-</w:t>
                      </w:r>
                    </w:p>
                    <w:p w14:paraId="2081614D" w14:textId="77777777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</w:pP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(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১১১৫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-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১২০৬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)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হিজরী</w:t>
                      </w:r>
                    </w:p>
                    <w:p w14:paraId="1E7E9C9E" w14:textId="77777777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</w:pP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এটি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তাহকীক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করেছেন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,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এতে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যত্ন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নিয়েছেন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ও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এর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হাদীসসমূহের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তাখরীজ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করেছেন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আল্লাহ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তা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‘</w:t>
                      </w:r>
                      <w:proofErr w:type="gramEnd"/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আলার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প্রতি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মুখাপেক্ষী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বান্দা</w:t>
                      </w:r>
                    </w:p>
                    <w:p w14:paraId="7A4B2479" w14:textId="77777777" w:rsidR="005E2634" w:rsidRPr="005E2634" w:rsidRDefault="005E2634" w:rsidP="005E2634">
                      <w:pPr>
                        <w:jc w:val="center"/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</w:pP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ড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.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সাঈদ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ইবন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আলী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ইবন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ওয়াহফ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আল</w:t>
                      </w:r>
                      <w:r w:rsidRPr="005E2634">
                        <w:rPr>
                          <w:rFonts w:asciiTheme="minorBidi" w:hAnsiTheme="minorBidi" w:cstheme="minorBidi"/>
                          <w:color w:val="002060"/>
                          <w:sz w:val="56"/>
                          <w:szCs w:val="56"/>
                        </w:rPr>
                        <w:t>-</w:t>
                      </w:r>
                      <w:r w:rsidRPr="005E2634">
                        <w:rPr>
                          <w:rFonts w:ascii="Shonar Bangla" w:hAnsi="Shonar Bangla" w:cs="Shonar Bangla"/>
                          <w:color w:val="002060"/>
                          <w:sz w:val="56"/>
                          <w:szCs w:val="56"/>
                        </w:rPr>
                        <w:t>কাহতানী</w:t>
                      </w:r>
                    </w:p>
                    <w:p w14:paraId="4A129F6F" w14:textId="77777777" w:rsidR="005E2634" w:rsidRDefault="005E2634"/>
                  </w:txbxContent>
                </v:textbox>
              </v:shape>
            </w:pict>
          </mc:Fallback>
        </mc:AlternateContent>
      </w:r>
      <w:r>
        <w:rPr>
          <w:rFonts w:ascii="Shonar Bangla" w:hAnsi="Shonar Bangla" w:cs="Shonar Bangla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0D9D91" wp14:editId="63AD54AC">
                <wp:simplePos x="0" y="0"/>
                <wp:positionH relativeFrom="column">
                  <wp:posOffset>-1501140</wp:posOffset>
                </wp:positionH>
                <wp:positionV relativeFrom="paragraph">
                  <wp:posOffset>-990600</wp:posOffset>
                </wp:positionV>
                <wp:extent cx="7620000" cy="10789920"/>
                <wp:effectExtent l="5715" t="9525" r="13335" b="1143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0" cy="1078992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B01A" w14:textId="77777777" w:rsidR="00FD7CCB" w:rsidRDefault="00FD7C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9D91" id="Text Box 4" o:spid="_x0000_s1027" type="#_x0000_t202" style="position:absolute;left:0;text-align:left;margin-left:-118.2pt;margin-top:-78pt;width:600pt;height:84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" fillcolor="#963">
                <v:textbox>
                  <w:txbxContent>
                    <w:p w14:paraId="0462B01A" w14:textId="77777777" w:rsidR="00FD7CCB" w:rsidRDefault="00FD7CCB"/>
                  </w:txbxContent>
                </v:textbox>
              </v:shape>
            </w:pict>
          </mc:Fallback>
        </mc:AlternateContent>
      </w:r>
      <w:proofErr w:type="spellStart"/>
      <w:r w:rsidR="00E237A5" w:rsidRPr="00F32D52">
        <w:rPr>
          <w:rFonts w:ascii="Shonar Bangla" w:hAnsi="Shonar Bangla" w:cs="Shonar Bangla"/>
          <w:b/>
          <w:bCs/>
          <w:sz w:val="96"/>
          <w:szCs w:val="96"/>
        </w:rPr>
        <w:t>সালাতের</w:t>
      </w:r>
      <w:proofErr w:type="spellEnd"/>
      <w:r w:rsidR="00E237A5" w:rsidRPr="00F32D52">
        <w:rPr>
          <w:rFonts w:asciiTheme="minorBidi" w:hAnsiTheme="minorBidi" w:cstheme="minorBidi"/>
          <w:b/>
          <w:bCs/>
          <w:sz w:val="96"/>
          <w:szCs w:val="96"/>
        </w:rPr>
        <w:t xml:space="preserve"> </w:t>
      </w:r>
      <w:proofErr w:type="spellStart"/>
      <w:r w:rsidR="00E237A5" w:rsidRPr="00F32D52">
        <w:rPr>
          <w:rFonts w:ascii="Shonar Bangla" w:hAnsi="Shonar Bangla" w:cs="Shonar Bangla"/>
          <w:b/>
          <w:bCs/>
          <w:sz w:val="96"/>
          <w:szCs w:val="96"/>
        </w:rPr>
        <w:t>শর্ত</w:t>
      </w:r>
      <w:proofErr w:type="spellEnd"/>
      <w:r w:rsidR="00E237A5" w:rsidRPr="00F32D52">
        <w:rPr>
          <w:rFonts w:asciiTheme="minorBidi" w:hAnsiTheme="minorBidi" w:cstheme="minorBidi"/>
          <w:b/>
          <w:bCs/>
          <w:sz w:val="96"/>
          <w:szCs w:val="96"/>
        </w:rPr>
        <w:t xml:space="preserve">, </w:t>
      </w:r>
      <w:proofErr w:type="spellStart"/>
      <w:r w:rsidR="00E237A5" w:rsidRPr="00F32D52">
        <w:rPr>
          <w:rFonts w:ascii="Shonar Bangla" w:hAnsi="Shonar Bangla" w:cs="Shonar Bangla"/>
          <w:b/>
          <w:bCs/>
          <w:sz w:val="96"/>
          <w:szCs w:val="96"/>
        </w:rPr>
        <w:t>রুকন</w:t>
      </w:r>
      <w:proofErr w:type="spellEnd"/>
      <w:r w:rsidR="00E237A5" w:rsidRPr="00F32D52">
        <w:rPr>
          <w:rFonts w:asciiTheme="minorBidi" w:hAnsiTheme="minorBidi" w:cstheme="minorBidi"/>
          <w:b/>
          <w:bCs/>
          <w:sz w:val="96"/>
          <w:szCs w:val="96"/>
        </w:rPr>
        <w:t xml:space="preserve"> </w:t>
      </w:r>
      <w:r w:rsidR="00E237A5" w:rsidRPr="00F32D52">
        <w:rPr>
          <w:rFonts w:ascii="Shonar Bangla" w:hAnsi="Shonar Bangla" w:cs="Shonar Bangla"/>
          <w:b/>
          <w:bCs/>
          <w:sz w:val="96"/>
          <w:szCs w:val="96"/>
        </w:rPr>
        <w:t>ও</w:t>
      </w:r>
      <w:r w:rsidR="00E237A5" w:rsidRPr="00F32D52">
        <w:rPr>
          <w:rFonts w:asciiTheme="minorBidi" w:hAnsiTheme="minorBidi" w:cstheme="minorBidi"/>
          <w:b/>
          <w:bCs/>
          <w:sz w:val="96"/>
          <w:szCs w:val="96"/>
        </w:rPr>
        <w:t xml:space="preserve"> </w:t>
      </w:r>
      <w:proofErr w:type="spellStart"/>
      <w:r w:rsidR="00E237A5" w:rsidRPr="00F32D52">
        <w:rPr>
          <w:rFonts w:ascii="Shonar Bangla" w:hAnsi="Shonar Bangla" w:cs="Shonar Bangla"/>
          <w:b/>
          <w:bCs/>
          <w:sz w:val="96"/>
          <w:szCs w:val="96"/>
        </w:rPr>
        <w:t>ওয়াজিবসমূহ</w:t>
      </w:r>
      <w:proofErr w:type="spellEnd"/>
    </w:p>
    <w:p w14:paraId="35AB9A6E" w14:textId="77777777" w:rsidR="00E237A5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লেখক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>:</w:t>
      </w:r>
    </w:p>
    <w:p w14:paraId="1350500C" w14:textId="77777777" w:rsidR="00E237A5" w:rsidRPr="00F32D52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শাইখুল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ইসলাম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মুজাদ্দিদ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ইমাম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মুহাম্মাদ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ইবনু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আব্দুল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ওয়াহহাব</w:t>
      </w: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>-</w:t>
      </w:r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রহিমাহুল্লাহ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>-</w:t>
      </w:r>
    </w:p>
    <w:p w14:paraId="0B1B86EC" w14:textId="77777777" w:rsidR="00E237A5" w:rsidRPr="00F32D52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>(</w:t>
      </w:r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১১১৫</w:t>
      </w: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>-</w:t>
      </w:r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১২০৬</w:t>
      </w: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)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হিজরী</w:t>
      </w:r>
      <w:proofErr w:type="spellEnd"/>
    </w:p>
    <w:p w14:paraId="3A13C5CE" w14:textId="77777777" w:rsidR="00E237A5" w:rsidRPr="002D39AB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এটি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তাহকীক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করেছেন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,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এতে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যত্ন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নিয়েছেন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ও</w:t>
      </w:r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এর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হাদীসসমূহের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তাখরীজ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করেছেন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আল্লাহ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proofErr w:type="gram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তা</w:t>
      </w:r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>‘</w:t>
      </w:r>
      <w:proofErr w:type="gramEnd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আলার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প্রতি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মুখাপেক্ষী</w:t>
      </w:r>
      <w:proofErr w:type="spellEnd"/>
      <w:r w:rsidRPr="002D39AB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2D39AB">
        <w:rPr>
          <w:rFonts w:ascii="Shonar Bangla" w:hAnsi="Shonar Bangla" w:cs="Shonar Bangla"/>
          <w:color w:val="000000" w:themeColor="text1"/>
          <w:sz w:val="56"/>
          <w:szCs w:val="56"/>
        </w:rPr>
        <w:t>বান্দা</w:t>
      </w:r>
      <w:proofErr w:type="spellEnd"/>
    </w:p>
    <w:p w14:paraId="239840E9" w14:textId="77777777" w:rsidR="00E237A5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ড</w:t>
      </w: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.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সাঈদ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ইবন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আলী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ইবন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ওয়াহফ</w:t>
      </w:r>
      <w:proofErr w:type="spellEnd"/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 xml:space="preserve"> </w:t>
      </w:r>
      <w:proofErr w:type="spellStart"/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আল</w:t>
      </w:r>
      <w:r w:rsidRPr="00F32D52">
        <w:rPr>
          <w:rFonts w:asciiTheme="minorBidi" w:hAnsiTheme="minorBidi" w:cstheme="minorBidi"/>
          <w:color w:val="000000" w:themeColor="text1"/>
          <w:sz w:val="56"/>
          <w:szCs w:val="56"/>
        </w:rPr>
        <w:t>-</w:t>
      </w:r>
      <w:r w:rsidRPr="00F32D52">
        <w:rPr>
          <w:rFonts w:ascii="Shonar Bangla" w:hAnsi="Shonar Bangla" w:cs="Shonar Bangla"/>
          <w:color w:val="000000" w:themeColor="text1"/>
          <w:sz w:val="56"/>
          <w:szCs w:val="56"/>
        </w:rPr>
        <w:t>কাহতানী</w:t>
      </w:r>
      <w:proofErr w:type="spellEnd"/>
    </w:p>
    <w:p w14:paraId="22FEF2A7" w14:textId="77777777" w:rsidR="00E237A5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  <w:sectPr w:rsidR="00E237A5" w:rsidSect="00C84199">
          <w:headerReference w:type="default" r:id="rId6"/>
          <w:footerReference w:type="default" r:id="rId7"/>
          <w:type w:val="continuous"/>
          <w:pgSz w:w="11905" w:h="16837"/>
          <w:pgMar w:top="1440" w:right="1797" w:bottom="1440" w:left="2268" w:header="720" w:footer="720" w:gutter="0"/>
          <w:pgBorders w:offsetFrom="page">
            <w:top w:val="doubleD" w:sz="16" w:space="24" w:color="auto"/>
            <w:left w:val="doubleD" w:sz="16" w:space="24" w:color="auto"/>
            <w:bottom w:val="doubleD" w:sz="16" w:space="24" w:color="auto"/>
            <w:right w:val="doubleD" w:sz="16" w:space="24" w:color="auto"/>
          </w:pgBorders>
          <w:cols w:space="720"/>
          <w:titlePg/>
          <w:docGrid w:linePitch="272"/>
        </w:sectPr>
      </w:pPr>
    </w:p>
    <w:p w14:paraId="2F77341C" w14:textId="0B16EE4B" w:rsidR="003D6B36" w:rsidRDefault="003D6B36" w:rsidP="00DB4387">
      <w:pPr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</w:p>
    <w:p w14:paraId="09C057BD" w14:textId="7AED98B5" w:rsidR="003D6B36" w:rsidRPr="006D2D7C" w:rsidRDefault="003D6B36" w:rsidP="00DB4387">
      <w:pPr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</w:p>
    <w:p w14:paraId="29AFB980" w14:textId="1610006B" w:rsidR="00E237A5" w:rsidRPr="00F32D52" w:rsidRDefault="00E237A5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</w:p>
    <w:p w14:paraId="556C2C41" w14:textId="002B7E8C" w:rsidR="00F42498" w:rsidRPr="00F32D52" w:rsidRDefault="00F42498" w:rsidP="00E237A5">
      <w:pPr>
        <w:jc w:val="center"/>
        <w:rPr>
          <w:rFonts w:asciiTheme="minorBidi" w:hAnsiTheme="minorBidi" w:cstheme="minorBidi"/>
          <w:color w:val="000000" w:themeColor="text1"/>
          <w:sz w:val="56"/>
          <w:szCs w:val="56"/>
        </w:rPr>
      </w:pPr>
    </w:p>
    <w:p w14:paraId="31EAA1C4" w14:textId="080843BB" w:rsidR="00F42498" w:rsidRDefault="00DC483D">
      <w:pPr>
        <w:rPr>
          <w:rFonts w:ascii="Shonar Bangla" w:hAnsi="Shonar Bangla" w:cs="Shonar Bangla"/>
          <w:b/>
          <w:bCs/>
          <w:color w:val="000000" w:themeColor="text1"/>
          <w:sz w:val="40"/>
          <w:szCs w:val="40"/>
          <w:lang w:bidi="bn-I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23CE07" wp14:editId="0D2497A9">
            <wp:simplePos x="0" y="0"/>
            <wp:positionH relativeFrom="column">
              <wp:posOffset>-1432560</wp:posOffset>
            </wp:positionH>
            <wp:positionV relativeFrom="paragraph">
              <wp:posOffset>2035175</wp:posOffset>
            </wp:positionV>
            <wp:extent cx="6744825" cy="4968240"/>
            <wp:effectExtent l="0" t="0" r="0" b="0"/>
            <wp:wrapTight wrapText="bothSides">
              <wp:wrapPolygon edited="0">
                <wp:start x="12507" y="497"/>
                <wp:lineTo x="8542" y="663"/>
                <wp:lineTo x="8542" y="1739"/>
                <wp:lineTo x="10799" y="1988"/>
                <wp:lineTo x="5857" y="2650"/>
                <wp:lineTo x="3783" y="2982"/>
                <wp:lineTo x="3600" y="3644"/>
                <wp:lineTo x="3539" y="5715"/>
                <wp:lineTo x="4759" y="5963"/>
                <wp:lineTo x="10799" y="5963"/>
                <wp:lineTo x="2623" y="6377"/>
                <wp:lineTo x="1891" y="6791"/>
                <wp:lineTo x="2074" y="7371"/>
                <wp:lineTo x="10799" y="8613"/>
                <wp:lineTo x="5796" y="8862"/>
                <wp:lineTo x="3478" y="9276"/>
                <wp:lineTo x="3478" y="9939"/>
                <wp:lineTo x="3905" y="11264"/>
                <wp:lineTo x="3478" y="11347"/>
                <wp:lineTo x="3600" y="12092"/>
                <wp:lineTo x="10799" y="12589"/>
                <wp:lineTo x="10799" y="13914"/>
                <wp:lineTo x="732" y="13914"/>
                <wp:lineTo x="671" y="16067"/>
                <wp:lineTo x="976" y="16564"/>
                <wp:lineTo x="732" y="17227"/>
                <wp:lineTo x="671" y="19215"/>
                <wp:lineTo x="1037" y="19629"/>
                <wp:lineTo x="1464" y="19629"/>
                <wp:lineTo x="1525" y="19463"/>
                <wp:lineTo x="7931" y="19132"/>
                <wp:lineTo x="7992" y="18552"/>
                <wp:lineTo x="2990" y="17890"/>
                <wp:lineTo x="8237" y="17807"/>
                <wp:lineTo x="8176" y="16979"/>
                <wp:lineTo x="1525" y="16564"/>
                <wp:lineTo x="9213" y="16564"/>
                <wp:lineTo x="10067" y="16482"/>
                <wp:lineTo x="10738" y="15239"/>
                <wp:lineTo x="10799" y="12589"/>
                <wp:lineTo x="13789" y="12589"/>
                <wp:lineTo x="18059" y="11844"/>
                <wp:lineTo x="18120" y="9110"/>
                <wp:lineTo x="17144" y="8945"/>
                <wp:lineTo x="10799" y="8613"/>
                <wp:lineTo x="20012" y="7371"/>
                <wp:lineTo x="20683" y="7123"/>
                <wp:lineTo x="20256" y="6212"/>
                <wp:lineTo x="20134" y="4058"/>
                <wp:lineTo x="19890" y="3313"/>
                <wp:lineTo x="20012" y="2899"/>
                <wp:lineTo x="18730" y="2733"/>
                <wp:lineTo x="10799" y="1988"/>
                <wp:lineTo x="12568" y="1822"/>
                <wp:lineTo x="13117" y="1491"/>
                <wp:lineTo x="12873" y="497"/>
                <wp:lineTo x="12507" y="497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825" cy="496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498">
        <w:rPr>
          <w:rFonts w:ascii="Shonar Bangla" w:hAnsi="Shonar Bangla" w:cs="Shonar Bangla"/>
          <w:b/>
          <w:bCs/>
          <w:color w:val="000000" w:themeColor="text1"/>
          <w:sz w:val="40"/>
          <w:szCs w:val="40"/>
          <w:lang w:bidi="bn-IN"/>
        </w:rPr>
        <w:br w:type="page"/>
      </w:r>
    </w:p>
    <w:p w14:paraId="114CA21D" w14:textId="77777777" w:rsidR="00A91F95" w:rsidRPr="007C62D3" w:rsidRDefault="00215AF5" w:rsidP="005620E1">
      <w:pPr>
        <w:pStyle w:val="Heading1"/>
        <w:rPr>
          <w:rFonts w:asciiTheme="minorBidi" w:hAnsiTheme="minorBidi" w:cstheme="minorBidi"/>
        </w:rPr>
      </w:pPr>
      <w:proofErr w:type="spellStart"/>
      <w:r w:rsidRPr="007C62D3">
        <w:lastRenderedPageBreak/>
        <w:t>সালাতের</w:t>
      </w:r>
      <w:proofErr w:type="spellEnd"/>
      <w:r w:rsidRPr="007C62D3">
        <w:rPr>
          <w:rFonts w:asciiTheme="minorBidi" w:hAnsiTheme="minorBidi" w:cstheme="minorBidi"/>
        </w:rPr>
        <w:t xml:space="preserve"> </w:t>
      </w:r>
      <w:proofErr w:type="spellStart"/>
      <w:r w:rsidRPr="007C62D3">
        <w:t>শর্ত</w:t>
      </w:r>
      <w:proofErr w:type="spellEnd"/>
      <w:r w:rsidRPr="007C62D3">
        <w:rPr>
          <w:rFonts w:asciiTheme="minorBidi" w:hAnsiTheme="minorBidi" w:cstheme="minorBidi"/>
        </w:rPr>
        <w:t xml:space="preserve">, </w:t>
      </w:r>
      <w:proofErr w:type="spellStart"/>
      <w:r w:rsidRPr="007C62D3">
        <w:t>রুকন</w:t>
      </w:r>
      <w:proofErr w:type="spellEnd"/>
      <w:r w:rsidRPr="007C62D3">
        <w:rPr>
          <w:rFonts w:asciiTheme="minorBidi" w:hAnsiTheme="minorBidi" w:cstheme="minorBidi"/>
        </w:rPr>
        <w:t xml:space="preserve"> </w:t>
      </w:r>
      <w:r w:rsidRPr="007C62D3">
        <w:t>ও</w:t>
      </w:r>
      <w:r w:rsidRPr="007C62D3">
        <w:rPr>
          <w:rFonts w:asciiTheme="minorBidi" w:hAnsiTheme="minorBidi" w:cstheme="minorBidi"/>
        </w:rPr>
        <w:t xml:space="preserve"> </w:t>
      </w:r>
      <w:proofErr w:type="spellStart"/>
      <w:r w:rsidRPr="007C62D3">
        <w:t>ওয়াজিবসমূহ</w:t>
      </w:r>
      <w:bookmarkEnd w:id="0"/>
      <w:proofErr w:type="spellEnd"/>
    </w:p>
    <w:p w14:paraId="43F3F812" w14:textId="77777777" w:rsidR="00A91F95" w:rsidRPr="007C62D3" w:rsidRDefault="00215AF5" w:rsidP="007C62D3">
      <w:pPr>
        <w:pStyle w:val="rand2897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করুণাময়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দয়ালু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নামে</w:t>
      </w:r>
      <w:proofErr w:type="spellEnd"/>
    </w:p>
    <w:p w14:paraId="01809399" w14:textId="77777777" w:rsidR="00A91F95" w:rsidRPr="007C62D3" w:rsidRDefault="00215AF5" w:rsidP="007C62D3">
      <w:pPr>
        <w:pStyle w:val="Heading2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bookmarkStart w:id="1" w:name="_Toc101695198"/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তাহকীককারীর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ভূমিকা</w:t>
      </w:r>
      <w:bookmarkEnd w:id="1"/>
      <w:proofErr w:type="spellEnd"/>
    </w:p>
    <w:p w14:paraId="3CAB0BE1" w14:textId="77777777" w:rsidR="00A91F95" w:rsidRPr="007C62D3" w:rsidRDefault="00215AF5" w:rsidP="007C62D3">
      <w:pPr>
        <w:pStyle w:val="rand9830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নিশ্চয়ই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সাহায্য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ইস্তেগফার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নফসের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অনিষ্টসমূহ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কর্মের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অকল্যাণ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আশ্রয়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হেদায়াত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পথভ্রষ্টকারী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পথভ্রষ্ট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প্রদর্শনকারীও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দিচ্ছি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ব্যতীত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শরীক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দিচ্ছি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পরিবারবর্গ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সাহাবীদের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নাযিল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</w:t>
      </w:r>
    </w:p>
    <w:p w14:paraId="08F39288" w14:textId="77777777" w:rsidR="00A91F95" w:rsidRPr="007C62D3" w:rsidRDefault="00215AF5" w:rsidP="007C62D3">
      <w:pPr>
        <w:pStyle w:val="rand92270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ওয়াহহাব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কর্তৃক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রচিত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সবচেয়ে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কিতাবসমূহের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প্রাথমিক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পর্যায়ের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শিক্ষার্থী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সাধারণ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মানুষের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সাধারণ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উভয়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শ্রেণিকে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সুবহানাহু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গ্রন্থ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পৃথিবীর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প্রান্তরে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অনুগ্রহ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মানুষের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349178B" w14:textId="77777777" w:rsidR="00A91F95" w:rsidRPr="007C62D3" w:rsidRDefault="00215AF5" w:rsidP="007C62D3">
      <w:pPr>
        <w:pStyle w:val="rand98226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সম্মানিত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আযীয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রাহিমাহুল্লাহ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বাড়ির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পাশের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মসজিদে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বরকতময়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করেছেন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মসজিদের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ইলিয়াস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কাদির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আনুমানিক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১৪১০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হিজরী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এশার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আযান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ইকামতের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মাঝে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পাঁচ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পাঁচটি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মজলিসে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মুসল্লিদের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বৈশিষ্ট্যপূর্ণ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তাহকীককৃত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সংক্ষিপ্ত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উপকারী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পাঁচটি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দারসের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সর্বমোট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সময়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মিনিট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আনুমানিক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বছর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১৪৩৫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হিজরী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মুহাররম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ক্যাসেটে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উন্মুক্তকরণের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তাওফীক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618E273" w14:textId="77777777" w:rsidR="00A91F95" w:rsidRPr="007C62D3" w:rsidRDefault="00215AF5" w:rsidP="007C62D3">
      <w:pPr>
        <w:pStyle w:val="rand23282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নিম্নরূপ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</w:t>
      </w:r>
    </w:p>
    <w:p w14:paraId="23B41D0A" w14:textId="77777777" w:rsidR="00A91F95" w:rsidRPr="007C62D3" w:rsidRDefault="00215AF5" w:rsidP="007C62D3">
      <w:pPr>
        <w:pStyle w:val="rand61758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কথাগুলো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ধারণকৃত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অডিও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যত্ন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সহকারে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সূক্ষ্মভাবে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শব্দে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শব্দে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অথবা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প্রসংশা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4FCAC925" w14:textId="77777777" w:rsidR="00A91F95" w:rsidRPr="007C62D3" w:rsidRDefault="00215AF5" w:rsidP="007C62D3">
      <w:pPr>
        <w:pStyle w:val="rand94228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.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’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চারটি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মাঝে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পড়েছিলেন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শুনছিলেন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বানিয়েছি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সুষ্পষ্ট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সুন্দর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পূর্ণাঙ্গ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ইবরাহীম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দাওয়ীইয়ান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/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/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১৩০৭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হিজরী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তারিখে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লিপিবদ্ধ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বাদশা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ফয়সাল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গবেষণা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শিক্ষা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ইন্সটিটিউটের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মাইক্রোফিল্ম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৫২৫৮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কাসীম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শহরের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উনাইযাহর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লাইব্রেরীতে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কয়েকটি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সঙ্গে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একত্রে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সালাসাতুল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কাওয়াইদুল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আরবাআ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কাশফুশ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শুবুহাত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সবগুলো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হস্তলিখিত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বাদশাহ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ফয়সাল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ইন্সটিটিউটে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৫২৬৫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মাইক্রোফিল্মে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কাসীম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শহরের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উনাইযাহর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লাইব্রেরী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কয়েকটি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সঙ্গে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সালাসাতুল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আরবাউ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কাওয়াইদ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কিতাবুত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তাওহীদ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আদাবুল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মাশই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লিস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’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সবগুলোই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অনুরূপভাবে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তাইমিয়্যাহ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আকাদাতুল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ওয়াসিতিয়্যাহ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’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হস্তলিপিও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দ্বিতীয়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পান্ডুলিপিটি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১৩৩৮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হিজরীতে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কিন্তু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অনুলিপিকারক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লেখেননি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সুস্পষ্ট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সুন্দর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কিন্তু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সেখানে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সামান্য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ছেঁড়া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লেখকের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«</w:t>
      </w:r>
      <w:proofErr w:type="spellStart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والدليل</w:t>
      </w:r>
      <w:proofErr w:type="spellEnd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قوله</w:t>
      </w:r>
      <w:proofErr w:type="spellEnd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تعالى</w:t>
      </w:r>
      <w:proofErr w:type="spellEnd"/>
      <w:r w:rsidR="00B75BB0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«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ومن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يبتغ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غير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الإسلام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ديناً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فلن</w:t>
      </w:r>
      <w:proofErr w:type="spellEnd"/>
      <w:r w:rsidR="00B75BB0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...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في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الوقتين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...»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বিস্তৃত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অন্যান্য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চতুর্থ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ঊদ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বিশ্ববিদ্যালয়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প্রকাশিত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বিশুদ্ধকরণ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হস্তলিখিত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/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২৬৯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তুলনাকরণ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আজিজ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যায়েদ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সালেহ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হাসান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31937958" w14:textId="77777777" w:rsidR="00A91F95" w:rsidRPr="007C62D3" w:rsidRDefault="00215AF5" w:rsidP="007C62D3">
      <w:pPr>
        <w:pStyle w:val="rand1509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পাণ্ডুলিপিগুলোর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পার্থক্য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হাশিয়াতে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টিকায়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উল্লেখ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1A2E3D6" w14:textId="77777777" w:rsidR="00A91F95" w:rsidRPr="007C62D3" w:rsidRDefault="00215AF5" w:rsidP="007C62D3">
      <w:pPr>
        <w:pStyle w:val="rand49017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আয়াতগুলোকে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সূরাগুলোর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সঙ্গে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সম্পৃক্ত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10B4B6D" w14:textId="77777777" w:rsidR="00A91F95" w:rsidRPr="007C62D3" w:rsidRDefault="00215AF5" w:rsidP="007C62D3">
      <w:pPr>
        <w:pStyle w:val="rand499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আছারের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তাখরীজ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95987C4" w14:textId="77777777" w:rsidR="00A91F95" w:rsidRPr="007C62D3" w:rsidRDefault="00215AF5" w:rsidP="007C62D3">
      <w:pPr>
        <w:pStyle w:val="rand2907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আয়াত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আছারের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সূচীপত্র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তৈরি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4ABA301C" w14:textId="77777777" w:rsidR="00A91F95" w:rsidRPr="007C62D3" w:rsidRDefault="00215AF5" w:rsidP="007C62D3">
      <w:pPr>
        <w:pStyle w:val="rand9972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.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নামকরণ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শারহুল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মুমতায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সামাহাতিশ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উল্লিখিত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শারহুল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মুমতায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সমাপ্ত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ছাপানো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ইচ্ছা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গ্রন্থটির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স্বতন্ত্র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শারহুল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মুমতায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বৈশিষ্ট্যসহ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হয়তো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আয্যা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জাল্লা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অধিকন্তু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সহজ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প্রাথমিক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শিক্ষার্থী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অন্যান্যদের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উল্লেখিত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শারহুল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মুমতায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’-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3D48E11" w14:textId="77777777" w:rsidR="00A91F95" w:rsidRPr="007C62D3" w:rsidRDefault="00215AF5" w:rsidP="007C62D3">
      <w:pPr>
        <w:pStyle w:val="rand2927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সন্তুষ্টির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গ্রহণ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ওহাহহাব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ব্যাখ্যকার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বাযকে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রাহিমাহুল্লাহকে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দুজনের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জীবনে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মৃত্যুর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পৌঁছবে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কেননা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সর্বোত্তম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আশ্রয়স্থল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সর্বোত্তম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আকাংখাস্থল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যথেষ্ট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কতই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উত্তম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অভিভাবক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সুউচ্চ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সুমহান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তাওফীক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ব্যতীত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কিংবা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খারাপ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বাঁচার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সামর্থ্য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হোক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পরিবার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পরিজন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সাহাবীর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C5B1197" w14:textId="77777777" w:rsidR="00A91F95" w:rsidRPr="007C62D3" w:rsidRDefault="00215AF5" w:rsidP="007C62D3">
      <w:pPr>
        <w:pStyle w:val="rand94651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লিখেছেন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রহমান</w:t>
      </w:r>
      <w:proofErr w:type="spellEnd"/>
    </w:p>
    <w:p w14:paraId="7CBED1E0" w14:textId="77777777" w:rsidR="00A91F95" w:rsidRPr="007C62D3" w:rsidRDefault="00215AF5" w:rsidP="007C62D3">
      <w:pPr>
        <w:pStyle w:val="rand88347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ঈদ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ওয়াহফ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কাহতানী</w:t>
      </w:r>
      <w:proofErr w:type="spellEnd"/>
    </w:p>
    <w:p w14:paraId="3F8680AD" w14:textId="77777777" w:rsidR="00A91F95" w:rsidRPr="007C62D3" w:rsidRDefault="00215AF5" w:rsidP="007C62D3">
      <w:pPr>
        <w:pStyle w:val="rand75679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যুহরের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বুধবার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/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০৫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/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১৪৩৫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হিজরীতে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60341E5" w14:textId="77777777" w:rsidR="00A91F95" w:rsidRPr="007C62D3" w:rsidRDefault="00215AF5" w:rsidP="007C62D3">
      <w:pPr>
        <w:pStyle w:val="rand39610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ষষ্ঠ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পৃষ্ঠাটি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বাদশা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ফয়সাল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সেন্টারে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বিদ্যমান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৫২৫৮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ক্রমিকের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কাসীম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শহরের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উনাইযাহর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লাইব্রেরিতে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603A7E2" w14:textId="77777777" w:rsidR="00A91F95" w:rsidRPr="007C62D3" w:rsidRDefault="00215AF5" w:rsidP="007C62D3">
      <w:pPr>
        <w:pStyle w:val="rand6542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পশ্চম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পৃষ্ঠাটি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বাদশা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ফয়সাল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সেন্টারে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অবস্থিত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৫২৫৮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ক্রমিকের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পাণ্ডুলিপি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354C840F" w14:textId="77777777" w:rsidR="00A91F95" w:rsidRPr="007C62D3" w:rsidRDefault="00215AF5" w:rsidP="007C62D3">
      <w:pPr>
        <w:pStyle w:val="rand70443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কাসীম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শহরের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উনাইযাহর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লাইব্রেরিতে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সংরক্ষিত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5373100F" w14:textId="77777777" w:rsidR="00A91F95" w:rsidRPr="007C62D3" w:rsidRDefault="00215AF5" w:rsidP="007C62D3">
      <w:pPr>
        <w:pStyle w:val="rand39748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লেখক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শাইখুল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মুজাদ্দিদ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আব্দুল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ওয়াহহাব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-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-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</w:t>
      </w:r>
    </w:p>
    <w:p w14:paraId="003BFCC6" w14:textId="77777777" w:rsidR="00A91F95" w:rsidRPr="007C62D3" w:rsidRDefault="00215AF5" w:rsidP="007C62D3">
      <w:pPr>
        <w:pStyle w:val="Heading2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bookmarkStart w:id="2" w:name="_Toc101695199"/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করুণাময়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দয়ালু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নামে</w:t>
      </w:r>
      <w:bookmarkEnd w:id="2"/>
      <w:proofErr w:type="spellEnd"/>
    </w:p>
    <w:p w14:paraId="185CEBEF" w14:textId="77777777" w:rsidR="00A91F95" w:rsidRPr="007C62D3" w:rsidRDefault="00215AF5" w:rsidP="007C62D3">
      <w:pPr>
        <w:pStyle w:val="Heading2"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bookmarkStart w:id="3" w:name="_Toc101695200"/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নয়টি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</w:t>
      </w:r>
      <w:bookmarkEnd w:id="3"/>
    </w:p>
    <w:p w14:paraId="3FD3E58D" w14:textId="77777777" w:rsidR="00A91F95" w:rsidRPr="007C62D3" w:rsidRDefault="00215AF5" w:rsidP="007C62D3">
      <w:pPr>
        <w:pStyle w:val="rand1874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বিবেক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ভালো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পার্থক্য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নাপাকী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দূর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ঢাকা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ক্বিবলার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3F1A1D22" w14:textId="77777777" w:rsidR="00A91F95" w:rsidRPr="007C62D3" w:rsidRDefault="00215AF5" w:rsidP="007C62D3">
      <w:pPr>
        <w:pStyle w:val="rand96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বিপরীত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কুফর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কাফিরের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প্রত্যাখ্যাত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],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মুশরিকরা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নিজেরাই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কুফরী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স্বীকার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মসজিদসমূহের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নষ্ট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আগুনের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স্থায়ীভাবে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অবস্থান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আরেকটি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অগ্রসর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বিক্ষিপ্ত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ধূলিকণায়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পরিণত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দেব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67DC7545" w14:textId="77777777" w:rsidR="00A91F95" w:rsidRPr="007C62D3" w:rsidRDefault="00215AF5" w:rsidP="007C62D3">
      <w:pPr>
        <w:pStyle w:val="rand4388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)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বিবেক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বিপরীত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পাগলামী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পাগলের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কলম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যতক্ষণ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আসে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শ্রেণির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কলম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ঘুমন্ত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যতক্ষণ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জাগ্রত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পাগল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যতক্ষণ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নাবালক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যতক্ষণ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বালিগ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0F8BC2B1" w14:textId="77777777" w:rsidR="00A91F95" w:rsidRPr="007C62D3" w:rsidRDefault="00215AF5" w:rsidP="007C62D3">
      <w:pPr>
        <w:pStyle w:val="rand3563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তৃতীয়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তামঈয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ভালো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তফা</w:t>
      </w:r>
      <w:proofErr w:type="spell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ৎ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বিপরীত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শিশু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বছর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];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ওয়া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বছরে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উপনীত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সন্তানদেরকে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বছরে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উপনীত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প্রহার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বিছানা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দাও</w:t>
      </w:r>
      <w:proofErr w:type="spellEnd"/>
      <w:proofErr w:type="gramStart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7FB8C5FB" w14:textId="77777777" w:rsidR="00A91F95" w:rsidRPr="007C62D3" w:rsidRDefault="00215AF5" w:rsidP="007C62D3">
      <w:pPr>
        <w:pStyle w:val="rand42326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চতুর্থ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দূর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প্রসিদ্ধ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হাদাস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আবশ্যক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E902B89" w14:textId="77777777" w:rsidR="00A91F95" w:rsidRPr="007C62D3" w:rsidRDefault="00215AF5" w:rsidP="007C62D3">
      <w:pPr>
        <w:pStyle w:val="rand5604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দশটি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বিবেক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তামঈয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পার্থক্যের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বয়স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হকুম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বলব</w:t>
      </w:r>
      <w:proofErr w:type="spell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ৎ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অর্থা</w:t>
      </w:r>
      <w:proofErr w:type="spell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ৎ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পূর্ণ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আগ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ভাঙ্গার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বিষয়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আগে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ঢিলা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কুলুপ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ব্যবহার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বৈধতা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অক্ষুন্ন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চামড়াতে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পৌঁছতে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বাধা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সরিয়ে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ফেলা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ফরযের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প্রবেশ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ঐ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হাদাস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স্থায়ী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BE322A1" w14:textId="77777777" w:rsidR="00A91F95" w:rsidRPr="007C62D3" w:rsidRDefault="00215AF5" w:rsidP="007C62D3">
      <w:pPr>
        <w:pStyle w:val="rand2609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ফরজ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ছয়টি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মুখমন্ডল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ধোয়া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কুলি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অন্তর্ভুক্ত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মুখমন্ডলের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দৈর্ঘ্য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জন্মানোর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চিবুক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প্রস্থ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প্রশাখা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দুইহাত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কনুই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ধোয়া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মাসেহ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অন্তর্ভুক্ত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টাখনুসহ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ধোয়া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তারতীব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অবিচ্ছিন্নতা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রক্ষা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মহান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মুমিনগণ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দণ্ডায়মান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কনুই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ধৌত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মাসেহ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টাখনু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ধৌত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)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]”(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আয়াত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)[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43B437B4" w14:textId="77777777" w:rsidR="00A91F95" w:rsidRPr="007C62D3" w:rsidRDefault="00215AF5" w:rsidP="007C62D3">
      <w:pPr>
        <w:pStyle w:val="rand7349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তারতীবের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শুরু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শুরু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73C9DD96" w14:textId="77777777" w:rsidR="00A91F95" w:rsidRPr="007C62D3" w:rsidRDefault="00215AF5" w:rsidP="007C62D3">
      <w:pPr>
        <w:pStyle w:val="rand7552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অবিচ্ছিন্নতার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শুকনো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দেখলেন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দিরহাম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পরিমাণ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শুকনো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জায়গা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যেখানে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পৌঁছেনি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পুনরায়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2246C499" w14:textId="77777777" w:rsidR="00A91F95" w:rsidRPr="007C62D3" w:rsidRDefault="00215AF5" w:rsidP="007C62D3">
      <w:pPr>
        <w:pStyle w:val="rand5576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উচ্চরণসহ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তাসমিয়াহ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বিসমিল্লাহ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0FF0D3DD" w14:textId="77777777" w:rsidR="00A91F95" w:rsidRPr="007C62D3" w:rsidRDefault="00215AF5" w:rsidP="007C62D3">
      <w:pPr>
        <w:pStyle w:val="rand3564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অযু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ভঙ্গকারী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বিষয়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আটটি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পেশাব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পায়খানার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রাস্তা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নাপাকী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হারানো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উত্তেজনাসহ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নারীকে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স্পর্শ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পিছনের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গোপনাঙ্গ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স্পর্শ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উটের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গোশত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খাওয়া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গোসল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মুরতাদ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যাওয়া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হেফাযত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4FC7431" w14:textId="77777777" w:rsidR="00A91F95" w:rsidRPr="007C62D3" w:rsidRDefault="00215AF5" w:rsidP="007C62D3">
      <w:pPr>
        <w:pStyle w:val="rand654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পঞ্চম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জিনিস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নাজাসাত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দূর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কাপড়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যমীন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পরিচ্ছদ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04024A68" w14:textId="77777777" w:rsidR="00A91F95" w:rsidRPr="007C62D3" w:rsidRDefault="00215AF5" w:rsidP="007C62D3">
      <w:pPr>
        <w:pStyle w:val="rand5717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ষষ্ঠ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ঢাকা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আলেমগণ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ঐক্যমত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পোষণ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ঢাকতে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উলঙ্গ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পুরুষের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নাভী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হাটু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দাসীর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অনুরূপ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স্বাধীনা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নারীর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গোটা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শরীরই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শুধু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মুখমণ্ডল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ব্যতীত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সন্তান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প্রত্যেক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মসজিদের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সৌন্দর্যকে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অবলম্বন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করো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সময়ে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6ED19A6" w14:textId="77777777" w:rsidR="00A91F95" w:rsidRPr="007C62D3" w:rsidRDefault="00215AF5" w:rsidP="007C62D3">
      <w:pPr>
        <w:pStyle w:val="rand8902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সপ্তম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সুন্নাহ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জিবরীল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শেষ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মধ্যবর্তী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২৯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proofErr w:type="gramEnd"/>
    </w:p>
    <w:p w14:paraId="30FDD30B" w14:textId="77777777" w:rsidR="00A91F95" w:rsidRPr="007C62D3" w:rsidRDefault="00215AF5" w:rsidP="007C62D3">
      <w:pPr>
        <w:pStyle w:val="rand3673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মুমিনদের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মোতাবেক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লিখে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অর্থা</w:t>
      </w:r>
      <w:proofErr w:type="spell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ৎ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ফরয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সূর্য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ঘন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অন্ধকার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পর্যন্ত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কায়েম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ফজরের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ফজরের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উপস্থিতির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14960964" w14:textId="77777777" w:rsidR="00A91F95" w:rsidRPr="007C62D3" w:rsidRDefault="00215AF5" w:rsidP="007C62D3">
      <w:pPr>
        <w:pStyle w:val="rand77552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অষ্টম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কিববলার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অবশ্যই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দেখছি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আকাশের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মুখ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ফিরানোকে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অতএব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অবশ্যই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কিববলার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পছন্দ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সুতরাং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চেহারা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মাসজিদুল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হারামের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যেখানেই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চেহারা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ফিরাও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5AF3043D" w14:textId="77777777" w:rsidR="00A91F95" w:rsidRPr="007C62D3" w:rsidRDefault="00215AF5" w:rsidP="007C62D3">
      <w:pPr>
        <w:pStyle w:val="rand3479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অন্তর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উচ্চারণ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নির্ভরশীল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অনুযায়ীই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37F679DE" w14:textId="77777777" w:rsidR="00A91F95" w:rsidRPr="007C62D3" w:rsidRDefault="00215AF5" w:rsidP="007C62D3">
      <w:pPr>
        <w:pStyle w:val="rand4860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আরকান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চৌদ্দটি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দাঁড়িয়ে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তাহরীমা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ফাতিহা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উঠে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সাতটি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অঙ্গের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সোজা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মাঝখানে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৩৯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প্রশান্ত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সেগুলির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তারতীব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ঠিক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রাখা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শেষ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তাশাহহুদ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নাবী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দরুদ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ফিরানো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5AE0E19" w14:textId="77777777" w:rsidR="00A91F95" w:rsidRPr="007C62D3" w:rsidRDefault="00215AF5" w:rsidP="007C62D3">
      <w:pPr>
        <w:pStyle w:val="rand72708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সামর্থ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দাঁড়িয়ে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”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যত্নবান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মধ্যবর্তী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উদ্দেশ্যে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বিনীতভাবে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015F7D66" w14:textId="037401C5" w:rsidR="00A91F95" w:rsidRPr="007C62D3" w:rsidRDefault="00215AF5" w:rsidP="007C62D3">
      <w:pPr>
        <w:pStyle w:val="rand4249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তাহরীমা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তাহরীমা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হালাল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তাসলীম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সূচনা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-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সুন্নাত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-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«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سُبْحَانَكَ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اللَّهُمَّ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وَبِحَمْدِكَ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وَتَبَارَكَ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اسْمُكَ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وَتَعَالَى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جَدُكَ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وَلاَ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إِلَهَ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غَيْرك»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বরকতময়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সম্মানিত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سُبْحَانَكَ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اللَّهُمَّ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মর্যাদার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উপযুক্ত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৪৯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وَبِحَمْدِكَ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নিমিত্তেই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وَتَبَارَكَ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اسْمُكَ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যিকিরের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মাধ্যমে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অর্জিত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وتعالى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جدك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: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সম্মান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মর্যদা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উন্নীত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ولا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غيرك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আসমান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যমীনে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475A5AE4" w14:textId="77777777" w:rsidR="00A91F95" w:rsidRPr="007C62D3" w:rsidRDefault="00215AF5" w:rsidP="007C62D3">
      <w:pPr>
        <w:pStyle w:val="rand6395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বিতাড়িত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শয়তান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নিকট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আশ্রয়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أَعُوذُ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শব্দটির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বিতাড়িত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শয়তান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পানাহ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আশ্রয়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আপনাকেই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আঁকড়ে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الرَّجِيمِ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শব্দটির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বিতাড়িত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বিদূরিত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দীন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দুনিয়ার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ক্ষতি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proofErr w:type="gramStart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705DB671" w14:textId="77777777" w:rsidR="00A91F95" w:rsidRPr="007C62D3" w:rsidRDefault="00215AF5" w:rsidP="007C62D3">
      <w:pPr>
        <w:pStyle w:val="rand32778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প্রতি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রাকাতে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সূরা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ফাতিহা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এসেছে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ফাতিহাতুল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কিতাব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উম্মুল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কুরআন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562CFBA5" w14:textId="77777777" w:rsidR="00A91F95" w:rsidRPr="007C62D3" w:rsidRDefault="00B37EC9" w:rsidP="007C62D3">
      <w:pPr>
        <w:pStyle w:val="rand9182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﴾</w:t>
      </w:r>
      <w:r w:rsidRPr="00B37EC9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بسم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الرحمن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الرحيم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﴿</w:t>
      </w:r>
      <w:r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৫৯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সাহায্য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="00215AF5"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16BEC6AE" w14:textId="77777777" w:rsidR="00A91F95" w:rsidRPr="007C62D3" w:rsidRDefault="00215AF5" w:rsidP="007C62D3">
      <w:pPr>
        <w:pStyle w:val="rand60666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الحَمْدُ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الحَمْدُ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শব্দটি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আলিফ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লামটি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বিষয়কে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শামিল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ব্যবহৃত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পক্ষান্তরে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الجميل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সুন্দর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বস্তু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الجمال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ন্যায়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বিশেষণে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বস্তুর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কর্ম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জামালের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কারণে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কাউকে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“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مدح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“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حمد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FD8BD9B" w14:textId="77777777" w:rsidR="00A91F95" w:rsidRPr="007C62D3" w:rsidRDefault="00B37EC9" w:rsidP="007C62D3">
      <w:pPr>
        <w:pStyle w:val="rand54472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“</w:t>
      </w:r>
      <w:proofErr w:type="spellStart"/>
      <w:r w:rsidR="00215AF5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رَبِّ</w:t>
      </w:r>
      <w:proofErr w:type="spellEnd"/>
      <w:r w:rsidR="00215AF5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="00215AF5"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العَالمَين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হলেন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যিনি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৬১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মাবূদ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সৃষ্টিকর্তা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রিযিকদাতা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৬২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মালিক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কর্তৃত্বকারী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মাখলুককে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আমাতের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মাধ্যমে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প্রতিপালনকারী</w:t>
      </w:r>
      <w:proofErr w:type="spellEnd"/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="00215AF5"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৬৩</w:t>
      </w:r>
      <w:r w:rsidR="00215AF5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="00215AF5"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28EEA639" w14:textId="77777777" w:rsidR="00A91F95" w:rsidRPr="007C62D3" w:rsidRDefault="00215AF5" w:rsidP="007C62D3">
      <w:pPr>
        <w:pStyle w:val="rand8674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العَالَمِينَ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বিশ্বজগত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عالم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বিশ্বজগতের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অন্তর্ভুক্ত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প্রতিপালনকারী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666B940C" w14:textId="77777777" w:rsidR="00A91F95" w:rsidRPr="007C62D3" w:rsidRDefault="00215AF5" w:rsidP="007C62D3">
      <w:pPr>
        <w:pStyle w:val="rand813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الرَّحْمـَنِ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সাধারণ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মাখলুকাতের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481B8B2B" w14:textId="77777777" w:rsidR="00A91F95" w:rsidRPr="007C62D3" w:rsidRDefault="00215AF5" w:rsidP="007C62D3">
      <w:pPr>
        <w:pStyle w:val="rand74713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الرَّحِيمِ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মুমিনদের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বিশেষ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মুমিনদের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দয়ালু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63B6BF4B" w14:textId="77777777" w:rsidR="00A91F95" w:rsidRPr="007C62D3" w:rsidRDefault="00215AF5" w:rsidP="007C62D3">
      <w:pPr>
        <w:pStyle w:val="rand68231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lastRenderedPageBreak/>
        <w:t>مَالِكِ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يَوْمِ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الدِّينِ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বিচার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মালিক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হিসাব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দেওয়ার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প্রত্যেকেই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অনুপাতে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যদি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যদি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মন্দ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জানাবে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:</w:t>
      </w:r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দিবস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?”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জানাবে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:</w:t>
      </w:r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দিবস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?”[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সেদিন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মালিক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;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সেদিন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বিষয়ের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কর্তৃত্ব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বুদ্ধিমান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নফসকে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নিয়ন্ত্রণে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রাখে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মৃত্যুর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পরবর্তী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জীবনের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৬৯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নির্বোধ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অকর্মন্য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নফসের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দাবির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অনুসরণ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নিকট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বৃথা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আশা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74D595CE" w14:textId="77777777" w:rsidR="00A91F95" w:rsidRPr="007C62D3" w:rsidRDefault="00215AF5" w:rsidP="007C62D3">
      <w:pPr>
        <w:pStyle w:val="rand54090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إِيَّاكَ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نَعْبُدُ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চুক্তি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40E0FFD0" w14:textId="77777777" w:rsidR="00A91F95" w:rsidRPr="007C62D3" w:rsidRDefault="00215AF5" w:rsidP="007C62D3">
      <w:pPr>
        <w:pStyle w:val="rand56802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وَإِيَّاكَ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نَسْتَعِينُ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সাহায্য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চুক্তি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সাহায্য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12C2B1B2" w14:textId="77777777" w:rsidR="00A91F95" w:rsidRPr="007C62D3" w:rsidRDefault="00215AF5" w:rsidP="007C62D3">
      <w:pPr>
        <w:pStyle w:val="rand6046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اهْدِنَا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الصِّرَاطَ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المُسْتَقِيمَ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আমাদেরকে</w:t>
      </w:r>
      <w:proofErr w:type="spellEnd"/>
      <w:proofErr w:type="gram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সরল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হিদায়াত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3D6B36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اهْدِنَا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দেখিয়ে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বাতলে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দৃঢ়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রাখুন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الصِّرَاطُ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ইসলাম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কুরআন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সঠিক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المُسْتَقِيَم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বক্রতা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5227B90D" w14:textId="77777777" w:rsidR="00A91F95" w:rsidRPr="007C62D3" w:rsidRDefault="00215AF5" w:rsidP="007C62D3">
      <w:pPr>
        <w:pStyle w:val="rand34867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lastRenderedPageBreak/>
        <w:t>صِرَاطَ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الذِّينَ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أَنْعَمْتَ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عَلَيْهِمْ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অর্থা</w:t>
      </w:r>
      <w:proofErr w:type="spell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ৎ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আমাতপ্রাপ্তদের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আনুগত্য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সিদ্দীক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শহীদ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সৎকর্মপরায়ণ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–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অনুগ্রহ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–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সঙ্গী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উত্তম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সঙ্গী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58F31B30" w14:textId="77777777" w:rsidR="00A91F95" w:rsidRPr="007C62D3" w:rsidRDefault="00215AF5" w:rsidP="007C62D3">
      <w:pPr>
        <w:pStyle w:val="rand47069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غير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المغضوب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عليهم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গযব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হয়নি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’: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ইহুদী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ইলম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অনুযায়ী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করেনি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দূরে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রাখার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166D6C2" w14:textId="77777777" w:rsidR="00A91F95" w:rsidRPr="007C62D3" w:rsidRDefault="00215AF5" w:rsidP="007C62D3">
      <w:pPr>
        <w:pStyle w:val="rand91345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وَلاَ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الضَّالِّينَ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পথভ্রষ্টও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খৃস্টান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মূর্খতা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ভ্রষ্টতার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দূরে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রাখার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প্রার্থনা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পথভ্রষ্ট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قُلْ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هَلْ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نُنَبِّئُكُمْ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بِالْأَخْسَرِينَ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أَعْمَالاً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সবচেয়ে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ক্ষতিগ্রস্ত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লোকদের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সংবাদ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?”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ওরাই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পার্থিব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জীবনে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প্রচেষ্টা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পণ্ড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হয়েগেছে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৭৯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যদিও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সৎকাজই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করছে</w:t>
      </w:r>
      <w:proofErr w:type="spellEnd"/>
      <w:proofErr w:type="gramStart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]”[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অবশ্যই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পূর্ববর্তী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লোকেদের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রীতি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নীতির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অনুসরণ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পালক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পালকের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এমনকি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যদি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দব্ব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গুইসাঁপ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সদৃশ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প্রাণীর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গর্তে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ঢুকে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প্রবেশ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ইয়াহূদী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খৃস্টান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?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?”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বুখারী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মুসলিম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proofErr w:type="gramEnd"/>
    </w:p>
    <w:p w14:paraId="61498D8B" w14:textId="77777777" w:rsidR="00A91F95" w:rsidRPr="007C62D3" w:rsidRDefault="00215AF5" w:rsidP="007C62D3">
      <w:pPr>
        <w:pStyle w:val="rand74994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দ্বিতীয়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ইহুদীরা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একাত্তরটি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ফিরকাতে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বিভক্ত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নাসারাগণ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বাহাত্তরটি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ফিরকাতে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বিভক্ত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অচিরেই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উম্মাত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তিহাত্তরটি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ফিরকাতে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বিভক্ত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জাহান্নামী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মুক্তিপ্রাপ্তরা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?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সাহাবাগণ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রয়েছি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অনুরুপ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বিষয়ের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3BB4E690" w14:textId="77777777" w:rsidR="003D6B36" w:rsidRDefault="00215AF5" w:rsidP="003D6B36">
      <w:pPr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উঠা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সাতটি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অঙ্গের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সোজা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মাঝখানে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يَا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أَيُّهَا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الَّذِينَ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آمَنُوا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ارْكَعُوا</w:t>
      </w:r>
      <w:proofErr w:type="spellEnd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 xml:space="preserve"> </w:t>
      </w:r>
      <w:proofErr w:type="spellStart"/>
      <w:r w:rsidRPr="00B37EC9">
        <w:rPr>
          <w:rFonts w:ascii="Al Majeed Quranic Font" w:hAnsi="Al Majeed Quranic Font" w:cs="Al Majeed Quranic Font"/>
          <w:color w:val="000000" w:themeColor="text1"/>
          <w:sz w:val="36"/>
          <w:szCs w:val="36"/>
        </w:rPr>
        <w:t>وَاسْجُدُوا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ঈমানদারগণ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৮৯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সাতটি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হাঁড়ের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হয়েছে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প্রশান্ত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রুকনগুলো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ধারাবাহিকভাবে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আঞ্জাম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দেয়া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হুরাইরা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রাদিয়াল্লাহু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আনহু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ব্যক্তির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ছিলাম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লোক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প্রবেশ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করোনি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”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ঐ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সত্তার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কাসম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দীনসহ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হিসেবে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প্রেরণ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৯৯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সুন্দর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শিক্ষা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কুরআন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সহজ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পড়বে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ধীরস্থিরভাবে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‘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ওঠবে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স্থিরভাবে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দাঁড়াবে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সাজদাহ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সাজদাতে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অতঃপর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ওঠবে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স্থির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বসবে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পুরো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সলাতে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বাস্তবায়ন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”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শেষ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তাশাহহুদ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অত্যাবশ্যক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ইবনু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মাসউদ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রাদিয়াল্লাহু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আনহু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হাদীসে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এসেছে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তাশাহহুদ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ফরয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আগে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বলতাম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জিবরীলের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মিকাইলের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তখন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বললেন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কেননা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নিজেই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التَّحِيَّاتُ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وَالصَّلَوَاتُ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وَالطَّيِبَاتُ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السَّلاَمُ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عَلَيْكَ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أَيُّهَا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النَّبِيُّ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وَرَحْمَةُ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وَبَرَكَاتُهُ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السَّلاَمُ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عَلَيْنَا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وَعَلَى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عِبَادِ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الصَّالِحِينَ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أَشْهَدُ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لاَ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إِلَهَ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إِلاَّ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وَأَشْهَدُ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أَنَّ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مُحَمَّدًا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عَبْدُهُ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ورَسُولُهُ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»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‘‘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সন্মান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-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মর্যাদা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বান্দাগণের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আল্লাহ্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ব্যতীত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মাবূদ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দিচ্ছি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নিশ্চয়ই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রাসূল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’’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lastRenderedPageBreak/>
        <w:t>التَّحِيَّاتُ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ধরণের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সন্মান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১০৯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মালিকানা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উপযুক্ততার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বিনত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অবস্থান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ধারাবাহিকতা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বিশ্ব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প্রতিপালক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সকলটুকুই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এগুলো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কারো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বরাদ্দ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মুশরিক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কাফির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وَالصَّلَوَاتُ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সমস্ত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দো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পাঁচ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ওয়াক্ত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وَالطَّيِّبَاتُ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মধ্য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ভালো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গ্রহণ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السَّلاَمُ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عَلَيْكَ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أَيُّهَا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النَّبِيّ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وَرَحْمَةُ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وَبَرَكَاتُهُ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দ্বারা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সাল্লাল্লাহু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আলাইহি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ওয়াসাল্লামের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ডাকা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 </w:t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السَّلاَمُ</w:t>
      </w:r>
      <w:proofErr w:type="spellEnd"/>
      <w:r w:rsidR="003D6B36" w:rsidRPr="007C62D3">
        <w:rPr>
          <w:rStyle w:val="FootnoteReference"/>
          <w:rFonts w:asciiTheme="minorBidi" w:hAnsiTheme="minorBidi" w:cstheme="minorBidi"/>
          <w:color w:val="000000" w:themeColor="text1"/>
          <w:sz w:val="36"/>
          <w:szCs w:val="36"/>
        </w:rPr>
        <w:footnoteReference w:id="1"/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عَلَيْنَا</w:t>
      </w:r>
      <w:proofErr w:type="spellEnd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وَعَلَى</w:t>
      </w:r>
      <w:proofErr w:type="spellEnd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عِبَادِ</w:t>
      </w:r>
      <w:proofErr w:type="spellEnd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3D6B36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الصَّالِحِينَ</w:t>
      </w:r>
      <w:proofErr w:type="spellEnd"/>
      <w:r w:rsidR="003D6B36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তোমার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আসমান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যমীনের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নেককার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নেককারদের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তাদেরকে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আহবান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1CCB851" w14:textId="16222B33" w:rsidR="00C85709" w:rsidRPr="00C85709" w:rsidRDefault="00215AF5" w:rsidP="00C85709">
      <w:pPr>
        <w:bidi/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  <w:rtl/>
        </w:rPr>
      </w:pP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أَشْهَدُ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أَن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لاَ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إِلَهَ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إِلاَّ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وَحْدَهُ</w:t>
      </w:r>
      <w:proofErr w:type="spellEnd"/>
      <w:r w:rsidRPr="007C62D3">
        <w:rPr>
          <w:rStyle w:val="FootnoteReference"/>
          <w:rFonts w:asciiTheme="minorBidi" w:hAnsiTheme="minorBidi" w:cstheme="minorBidi"/>
          <w:color w:val="000000" w:themeColor="text1"/>
          <w:sz w:val="36"/>
          <w:szCs w:val="36"/>
        </w:rPr>
        <w:footnoteReference w:id="2"/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="00C85709">
        <w:rPr>
          <w:rFonts w:asciiTheme="minorBidi" w:hAnsiTheme="minorBidi" w:cstheme="minorBidi" w:hint="cs"/>
          <w:color w:val="000000" w:themeColor="text1"/>
          <w:sz w:val="36"/>
          <w:szCs w:val="36"/>
          <w:rtl/>
        </w:rPr>
        <w:t xml:space="preserve"> </w:t>
      </w:r>
      <w:proofErr w:type="spellStart"/>
      <w:r w:rsidR="00C85709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لاَ</w:t>
      </w:r>
      <w:proofErr w:type="spellEnd"/>
      <w:r w:rsidR="00C85709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C85709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شَرِيكَ</w:t>
      </w:r>
      <w:proofErr w:type="spellEnd"/>
      <w:r w:rsidR="00C85709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="00C85709"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لَهُ</w:t>
      </w:r>
      <w:proofErr w:type="spellEnd"/>
    </w:p>
    <w:p w14:paraId="5DC7E8C2" w14:textId="78983240" w:rsidR="00A91F95" w:rsidRPr="007C62D3" w:rsidRDefault="00215AF5" w:rsidP="003D6B36">
      <w:pPr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[120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১১৯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ব্যতীত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মাবূদ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শরীকও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নেই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তুমি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দৃঢ়তার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আসমানে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যমীনে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ছাড়া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lastRenderedPageBreak/>
        <w:t>সত্যিকারভাবে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মাবূদের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এটারও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সাক্ষ্য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প্রদান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সেটা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একজন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ইবাদাত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একজন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রসূল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মিথ্যা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প্রতিপন্ন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অনুগত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অনুসরণ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হবে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হওয়ার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মাধ্যমে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সম্মানিত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দলীল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বাণী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বরকতময়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ফুরকান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নাযিল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জগতবাসীর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সতর্ককারী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পারে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اللَّهُمَّ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صَلِّ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مُحَمَّدٍ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،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وَعَلَى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آلِ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مُحَمَّدٍ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كَمَا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صَلَّيْتَ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عَلَى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إِبْرَاهِيمَ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وعلى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آل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إبراهيم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إِنَّكَ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حَمِيدٌ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مَجِيدٌ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:] “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পরিবারের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১২৫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ইবরাহীম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ইবরাহীমের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পরিবারের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১২৬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বর্ষণ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করেছিলেন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নিশ্চয়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প্রশংসিত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মর্যাদাবান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১২৭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ফেরেশতাদের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১২৮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যেমনটি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বুখারী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রহিমাহুল্লাহ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সহীহ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গ্রন্থে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আবুল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আলিয়াহ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বর্ণনা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তিনি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বান্দার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ব্যাপারে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ফেরেশতাদের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তাঁর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১২৯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১৩০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কেউ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বলেছেন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রহমত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মতটিই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সঠিক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ফেরেশতাদের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গোনাহ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মাফের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মানুষের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পক্ষ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‘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وَبَارِكْ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পরবর্তী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অংশ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১৩১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কথা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কাজের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সুন্নাহসমূহ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Style w:val="FootnoteReference"/>
          <w:rFonts w:asciiTheme="minorBidi" w:hAnsiTheme="minorBidi" w:cstheme="minorBidi"/>
          <w:color w:val="000000" w:themeColor="text1"/>
          <w:sz w:val="36"/>
          <w:szCs w:val="36"/>
        </w:rPr>
        <w:footnoteReference w:id="3"/>
      </w:r>
    </w:p>
    <w:p w14:paraId="593948EB" w14:textId="77777777" w:rsidR="00A91F95" w:rsidRPr="007C62D3" w:rsidRDefault="00215AF5" w:rsidP="007C62D3">
      <w:pPr>
        <w:pStyle w:val="rand64676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lastRenderedPageBreak/>
        <w:t>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ওয়াাজিব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আটটি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তাহরীমা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বাদে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সকল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তাকবীর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রুকুতে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سُبْحَانَ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رَبِيَ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العَظِيمِ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সুমহান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ঘোাষণা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ইমাম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একাকী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আদায়কারীর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سَمِعَ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الله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لِمَنْ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َحِمدَهُ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করেছে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শুনেছেন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رَبَنَا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وَلَكَ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الحَمْدُ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প্রশংসা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আপনারই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সিজদাতে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سُبْحَانَ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رَبِيَ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الأَعْلَى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সুউচ্চ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পবিত্রতা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ঘোাষণা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করছি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দুই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মাঝখানে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رَبِّ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اغْفِرْ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لِي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বলা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, (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অর্থ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ক্ষমা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করুন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!)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তাশাহহুদ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পাঠ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এবং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জন্যে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প্রথম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বৈঠক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করা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</w:p>
    <w:p w14:paraId="05AF5589" w14:textId="77777777" w:rsidR="00A91F95" w:rsidRPr="007C62D3" w:rsidRDefault="00215AF5" w:rsidP="007C62D3">
      <w:pPr>
        <w:pStyle w:val="rand6822"/>
        <w:ind w:firstLine="567"/>
        <w:rPr>
          <w:rFonts w:asciiTheme="minorBidi" w:hAnsiTheme="minorBidi" w:cstheme="minorBidi"/>
          <w:color w:val="000000" w:themeColor="text1"/>
          <w:sz w:val="36"/>
          <w:szCs w:val="36"/>
        </w:rPr>
      </w:pP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রুকনসমূহ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১৩২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]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ইচ্ছাকৃত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অথবা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অনিচ্ছাকৃত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কোনো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ছুটে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গেলে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বাতিল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যায়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ওয়াজিব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হচ্ছে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এমন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: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থেকে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ইচ্ছাকৃতভাবে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কিছু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ছুটে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গেলে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বাতিল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হয়ে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যায়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ভুলক্রমে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হলে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সাহু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সিজদা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ক্ষতিপূরণ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proofErr w:type="gram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করবে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[</w:t>
      </w:r>
      <w:proofErr w:type="gramEnd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১৩৩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আল্লাহই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অধিক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জ্ঞাত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[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নবী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মুহাম্মাদের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,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পরিবার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তার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সাহাবীদের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উপর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আল্লাহর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অসংখ্য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সালাত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ও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সালাম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নাযিল</w:t>
      </w:r>
      <w:proofErr w:type="spellEnd"/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 xml:space="preserve"> </w:t>
      </w:r>
      <w:proofErr w:type="spellStart"/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হোক</w:t>
      </w:r>
      <w:proofErr w:type="spellEnd"/>
      <w:r w:rsidRPr="007C62D3">
        <w:rPr>
          <w:rFonts w:ascii="Mangal" w:hAnsi="Mangal" w:cs="Mangal"/>
          <w:color w:val="000000" w:themeColor="text1"/>
          <w:sz w:val="36"/>
          <w:szCs w:val="36"/>
        </w:rPr>
        <w:t>।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 [</w:t>
      </w:r>
      <w:r w:rsidRPr="007C62D3">
        <w:rPr>
          <w:rFonts w:ascii="Shonar Bangla" w:hAnsi="Shonar Bangla" w:cs="Shonar Bangla"/>
          <w:color w:val="000000" w:themeColor="text1"/>
          <w:sz w:val="36"/>
          <w:szCs w:val="36"/>
        </w:rPr>
        <w:t>১৩৪</w:t>
      </w: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t>]</w:t>
      </w:r>
    </w:p>
    <w:p w14:paraId="32712D68" w14:textId="343C19F1" w:rsidR="00A91F95" w:rsidRPr="007C62D3" w:rsidRDefault="00215AF5" w:rsidP="007C62D3">
      <w:pPr>
        <w:ind w:firstLine="567"/>
        <w:jc w:val="both"/>
        <w:rPr>
          <w:rFonts w:asciiTheme="minorBidi" w:hAnsiTheme="minorBidi" w:cstheme="minorBidi"/>
          <w:color w:val="000000" w:themeColor="text1"/>
          <w:sz w:val="36"/>
          <w:szCs w:val="36"/>
        </w:rPr>
      </w:pPr>
      <w:r w:rsidRPr="007C62D3">
        <w:rPr>
          <w:rFonts w:asciiTheme="minorBidi" w:hAnsiTheme="minorBidi" w:cstheme="minorBidi"/>
          <w:color w:val="000000" w:themeColor="text1"/>
          <w:sz w:val="36"/>
          <w:szCs w:val="36"/>
        </w:rPr>
        <w:br w:type="page"/>
      </w:r>
    </w:p>
    <w:p w14:paraId="3AE7B0F2" w14:textId="77777777" w:rsidR="005620E1" w:rsidRPr="005620E1" w:rsidRDefault="005620E1" w:rsidP="005620E1">
      <w:pPr>
        <w:pStyle w:val="Heading1"/>
      </w:pPr>
      <w:bookmarkStart w:id="4" w:name="_Toc101695201"/>
      <w:r w:rsidRPr="005620E1">
        <w:rPr>
          <w:rFonts w:hint="cs"/>
          <w:cs/>
        </w:rPr>
        <w:lastRenderedPageBreak/>
        <w:t>বিষয় সূচক</w:t>
      </w:r>
      <w:bookmarkEnd w:id="4"/>
    </w:p>
    <w:p w14:paraId="657BF64C" w14:textId="72780B3B" w:rsidR="005620E1" w:rsidRPr="00C519EE" w:rsidRDefault="00215AF5">
      <w:pPr>
        <w:pStyle w:val="TOC1"/>
        <w:tabs>
          <w:tab w:val="right" w:leader="dot" w:pos="7830"/>
        </w:tabs>
        <w:rPr>
          <w:rFonts w:ascii="Sakkal Majalla" w:hAnsi="Sakkal Majalla" w:cs="Sakkal Majalla"/>
          <w:noProof/>
          <w:sz w:val="32"/>
          <w:szCs w:val="32"/>
        </w:rPr>
      </w:pPr>
      <w:r w:rsidRPr="00C519EE">
        <w:rPr>
          <w:rFonts w:ascii="Sakkal Majalla" w:hAnsi="Sakkal Majalla" w:cs="Sakkal Majalla"/>
          <w:color w:val="000000" w:themeColor="text1"/>
          <w:sz w:val="32"/>
          <w:szCs w:val="32"/>
        </w:rPr>
        <w:fldChar w:fldCharType="begin"/>
      </w:r>
      <w:r w:rsidRPr="00C519EE">
        <w:rPr>
          <w:rFonts w:ascii="Sakkal Majalla" w:hAnsi="Sakkal Majalla" w:cs="Sakkal Majalla"/>
          <w:color w:val="000000" w:themeColor="text1"/>
          <w:sz w:val="32"/>
          <w:szCs w:val="32"/>
        </w:rPr>
        <w:instrText>TOC \o 1-9 \h \z \u</w:instrText>
      </w:r>
      <w:r w:rsidRPr="00C519EE">
        <w:rPr>
          <w:rFonts w:ascii="Sakkal Majalla" w:hAnsi="Sakkal Majalla" w:cs="Sakkal Majalla"/>
          <w:color w:val="000000" w:themeColor="text1"/>
          <w:sz w:val="32"/>
          <w:szCs w:val="32"/>
        </w:rPr>
        <w:fldChar w:fldCharType="separate"/>
      </w:r>
      <w:hyperlink w:anchor="_Toc101695197" w:history="1"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সালাতের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lang w:bidi="bn-IN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শর্ত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lang w:bidi="bn-IN"/>
          </w:rPr>
          <w:t xml:space="preserve">,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রুকন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lang w:bidi="bn-IN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ও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lang w:bidi="bn-IN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ওয়াজিবসমূহ</w:t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tab/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begin"/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instrText xml:space="preserve"> PAGEREF _Toc101695197 \h </w:instrTex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separate"/>
        </w:r>
        <w:r w:rsidR="00E734D3">
          <w:rPr>
            <w:rFonts w:ascii="Sakkal Majalla" w:hAnsi="Sakkal Majalla" w:cs="Sakkal Majalla"/>
            <w:noProof/>
            <w:webHidden/>
            <w:sz w:val="32"/>
            <w:szCs w:val="32"/>
          </w:rPr>
          <w:t>1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end"/>
        </w:r>
      </w:hyperlink>
    </w:p>
    <w:p w14:paraId="5FA4BF43" w14:textId="170CDA67" w:rsidR="005620E1" w:rsidRPr="00C519EE" w:rsidRDefault="00F27E22">
      <w:pPr>
        <w:pStyle w:val="TOC2"/>
        <w:tabs>
          <w:tab w:val="right" w:leader="dot" w:pos="7830"/>
        </w:tabs>
        <w:rPr>
          <w:rFonts w:ascii="Sakkal Majalla" w:hAnsi="Sakkal Majalla" w:cs="Sakkal Majalla"/>
          <w:noProof/>
          <w:sz w:val="32"/>
          <w:szCs w:val="32"/>
        </w:rPr>
      </w:pPr>
      <w:hyperlink w:anchor="_Toc101695198" w:history="1"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তাহকীককারীর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ভূমিকা</w:t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tab/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begin"/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instrText xml:space="preserve"> PAGEREF _Toc101695198 \h </w:instrTex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separate"/>
        </w:r>
        <w:r w:rsidR="00E734D3">
          <w:rPr>
            <w:rFonts w:ascii="Sakkal Majalla" w:hAnsi="Sakkal Majalla" w:cs="Sakkal Majalla"/>
            <w:noProof/>
            <w:webHidden/>
            <w:sz w:val="32"/>
            <w:szCs w:val="32"/>
          </w:rPr>
          <w:t>3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end"/>
        </w:r>
      </w:hyperlink>
    </w:p>
    <w:p w14:paraId="4E4A5EA2" w14:textId="5F5F9123" w:rsidR="005620E1" w:rsidRPr="00C519EE" w:rsidRDefault="00F27E22">
      <w:pPr>
        <w:pStyle w:val="TOC2"/>
        <w:tabs>
          <w:tab w:val="right" w:leader="dot" w:pos="7830"/>
        </w:tabs>
        <w:rPr>
          <w:rFonts w:ascii="Sakkal Majalla" w:hAnsi="Sakkal Majalla" w:cs="Sakkal Majalla"/>
          <w:noProof/>
          <w:sz w:val="32"/>
          <w:szCs w:val="32"/>
        </w:rPr>
      </w:pPr>
      <w:hyperlink w:anchor="_Toc101695199" w:history="1"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পরম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করুণাময়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অতি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দয়ালু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আল্লাহর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নামে</w:t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tab/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begin"/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instrText xml:space="preserve"> PAGEREF _Toc101695199 \h </w:instrTex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separate"/>
        </w:r>
        <w:r w:rsidR="00E734D3">
          <w:rPr>
            <w:rFonts w:ascii="Sakkal Majalla" w:hAnsi="Sakkal Majalla" w:cs="Sakkal Majalla"/>
            <w:noProof/>
            <w:webHidden/>
            <w:sz w:val="32"/>
            <w:szCs w:val="32"/>
          </w:rPr>
          <w:t>7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end"/>
        </w:r>
      </w:hyperlink>
    </w:p>
    <w:p w14:paraId="161D38E8" w14:textId="3F046E23" w:rsidR="005620E1" w:rsidRPr="00C519EE" w:rsidRDefault="00F27E22">
      <w:pPr>
        <w:pStyle w:val="TOC2"/>
        <w:tabs>
          <w:tab w:val="right" w:leader="dot" w:pos="7830"/>
        </w:tabs>
        <w:rPr>
          <w:rFonts w:ascii="Sakkal Majalla" w:hAnsi="Sakkal Majalla" w:cs="Sakkal Majalla"/>
          <w:noProof/>
          <w:sz w:val="32"/>
          <w:szCs w:val="32"/>
        </w:rPr>
      </w:pPr>
      <w:hyperlink w:anchor="_Toc101695200" w:history="1"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সালাতের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শর্তসমূহ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নয়টি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</w:rPr>
          <w:t>:</w:t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tab/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begin"/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instrText xml:space="preserve"> PAGEREF _Toc101695200 \h </w:instrTex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separate"/>
        </w:r>
        <w:r w:rsidR="00E734D3">
          <w:rPr>
            <w:rFonts w:ascii="Sakkal Majalla" w:hAnsi="Sakkal Majalla" w:cs="Sakkal Majalla"/>
            <w:noProof/>
            <w:webHidden/>
            <w:sz w:val="32"/>
            <w:szCs w:val="32"/>
          </w:rPr>
          <w:t>7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end"/>
        </w:r>
      </w:hyperlink>
    </w:p>
    <w:p w14:paraId="7A1CDDC4" w14:textId="732BA14A" w:rsidR="005620E1" w:rsidRPr="00C519EE" w:rsidRDefault="00F27E22">
      <w:pPr>
        <w:pStyle w:val="TOC1"/>
        <w:tabs>
          <w:tab w:val="right" w:leader="dot" w:pos="7830"/>
        </w:tabs>
        <w:rPr>
          <w:rFonts w:ascii="Sakkal Majalla" w:hAnsi="Sakkal Majalla" w:cs="Sakkal Majalla"/>
          <w:noProof/>
          <w:sz w:val="32"/>
          <w:szCs w:val="32"/>
        </w:rPr>
      </w:pPr>
      <w:hyperlink w:anchor="_Toc101695201" w:history="1"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বিষয়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cs/>
            <w:lang w:bidi="bn-IN"/>
          </w:rPr>
          <w:t xml:space="preserve"> </w:t>
        </w:r>
        <w:r w:rsidR="005620E1" w:rsidRPr="00C519EE">
          <w:rPr>
            <w:rStyle w:val="Hyperlink"/>
            <w:rFonts w:ascii="Shonar Bangla" w:hAnsi="Shonar Bangla" w:cs="Shonar Bangla" w:hint="cs"/>
            <w:noProof/>
            <w:sz w:val="32"/>
            <w:szCs w:val="32"/>
            <w:cs/>
            <w:lang w:bidi="bn-IN"/>
          </w:rPr>
          <w:t>সূচক</w:t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tab/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begin"/>
        </w:r>
        <w:r w:rsidR="005620E1" w:rsidRPr="00C519EE">
          <w:rPr>
            <w:rFonts w:ascii="Sakkal Majalla" w:hAnsi="Sakkal Majalla" w:cs="Sakkal Majalla"/>
            <w:noProof/>
            <w:webHidden/>
            <w:sz w:val="32"/>
            <w:szCs w:val="32"/>
          </w:rPr>
          <w:instrText xml:space="preserve"> PAGEREF _Toc101695201 \h </w:instrTex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separate"/>
        </w:r>
        <w:r w:rsidR="00E734D3">
          <w:rPr>
            <w:rFonts w:ascii="Sakkal Majalla" w:hAnsi="Sakkal Majalla" w:cs="Sakkal Majalla"/>
            <w:noProof/>
            <w:webHidden/>
            <w:sz w:val="32"/>
            <w:szCs w:val="32"/>
          </w:rPr>
          <w:t>21</w:t>
        </w:r>
        <w:r w:rsidR="005620E1" w:rsidRPr="00C519EE">
          <w:rPr>
            <w:rStyle w:val="Hyperlink"/>
            <w:rFonts w:ascii="Sakkal Majalla" w:hAnsi="Sakkal Majalla" w:cs="Sakkal Majalla"/>
            <w:noProof/>
            <w:sz w:val="32"/>
            <w:szCs w:val="32"/>
            <w:rtl/>
          </w:rPr>
          <w:fldChar w:fldCharType="end"/>
        </w:r>
      </w:hyperlink>
    </w:p>
    <w:p w14:paraId="40749EF7" w14:textId="3357F432" w:rsidR="00A91F95" w:rsidRDefault="00215AF5" w:rsidP="007C62D3">
      <w:pPr>
        <w:ind w:firstLine="567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  <w:r w:rsidRPr="00C519EE">
        <w:rPr>
          <w:rFonts w:ascii="Sakkal Majalla" w:hAnsi="Sakkal Majalla" w:cs="Sakkal Majalla"/>
          <w:color w:val="000000" w:themeColor="text1"/>
          <w:sz w:val="32"/>
          <w:szCs w:val="32"/>
        </w:rPr>
        <w:fldChar w:fldCharType="end"/>
      </w:r>
    </w:p>
    <w:p w14:paraId="44757128" w14:textId="77777777" w:rsidR="00C84199" w:rsidRDefault="00C84199" w:rsidP="007C62D3">
      <w:pPr>
        <w:ind w:firstLine="567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  <w:sectPr w:rsidR="00C84199" w:rsidSect="00E237A5">
          <w:headerReference w:type="default" r:id="rId9"/>
          <w:footerReference w:type="default" r:id="rId10"/>
          <w:pgSz w:w="11905" w:h="16837"/>
          <w:pgMar w:top="1440" w:right="1797" w:bottom="1440" w:left="2268" w:header="720" w:footer="720" w:gutter="0"/>
          <w:cols w:space="720"/>
          <w:titlePg/>
          <w:docGrid w:linePitch="272"/>
        </w:sectPr>
      </w:pPr>
    </w:p>
    <w:p w14:paraId="503FF4CF" w14:textId="373F3CB1" w:rsidR="00C84199" w:rsidRPr="00C519EE" w:rsidRDefault="00A359ED" w:rsidP="007C62D3">
      <w:pPr>
        <w:ind w:firstLine="567"/>
        <w:jc w:val="both"/>
        <w:rPr>
          <w:rFonts w:ascii="Sakkal Majalla" w:hAnsi="Sakkal Majalla" w:cs="Sakkal Majalla"/>
          <w:color w:val="000000" w:themeColor="text1"/>
          <w:sz w:val="36"/>
          <w:szCs w:val="36"/>
        </w:rPr>
      </w:pPr>
      <w:r>
        <w:rPr>
          <w:rFonts w:ascii="Sakkal Majalla" w:hAnsi="Sakkal Majalla" w:cs="Sakkal Majalla"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4AF16" wp14:editId="6502CB54">
                <wp:simplePos x="0" y="0"/>
                <wp:positionH relativeFrom="column">
                  <wp:posOffset>-1760220</wp:posOffset>
                </wp:positionH>
                <wp:positionV relativeFrom="paragraph">
                  <wp:posOffset>-944880</wp:posOffset>
                </wp:positionV>
                <wp:extent cx="7909560" cy="10744200"/>
                <wp:effectExtent l="13335" t="7620" r="11430" b="11430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9560" cy="10744200"/>
                        </a:xfrm>
                        <a:prstGeom prst="rect">
                          <a:avLst/>
                        </a:pr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065AB" w14:textId="77777777" w:rsidR="00C84199" w:rsidRDefault="00C841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4AF16" id="Text Box 5" o:spid="_x0000_s1028" type="#_x0000_t202" style="position:absolute;left:0;text-align:left;margin-left:-138.6pt;margin-top:-74.4pt;width:622.8pt;height:8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" fillcolor="#963">
                <v:textbox>
                  <w:txbxContent>
                    <w:p w14:paraId="0F9065AB" w14:textId="77777777" w:rsidR="00C84199" w:rsidRDefault="00C84199"/>
                  </w:txbxContent>
                </v:textbox>
              </v:shape>
            </w:pict>
          </mc:Fallback>
        </mc:AlternateContent>
      </w:r>
    </w:p>
    <w:sectPr w:rsidR="00C84199" w:rsidRPr="00C519EE" w:rsidSect="00C84199">
      <w:pgSz w:w="11905" w:h="16837"/>
      <w:pgMar w:top="1440" w:right="1797" w:bottom="1440" w:left="2268" w:header="720" w:footer="720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9C069" w14:textId="77777777" w:rsidR="00F27E22" w:rsidRDefault="00F27E22">
      <w:pPr>
        <w:spacing w:after="0" w:line="240" w:lineRule="auto"/>
      </w:pPr>
      <w:r>
        <w:separator/>
      </w:r>
    </w:p>
  </w:endnote>
  <w:endnote w:type="continuationSeparator" w:id="0">
    <w:p w14:paraId="61E22339" w14:textId="77777777" w:rsidR="00F27E22" w:rsidRDefault="00F27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MCS 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 Majeed Quranic Font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0DB2" w14:textId="77777777" w:rsidR="00F42413" w:rsidRPr="00F42413" w:rsidRDefault="00F42413" w:rsidP="00F42413">
    <w:pPr>
      <w:rPr>
        <w:sz w:val="4"/>
        <w:szCs w:val="4"/>
      </w:rPr>
    </w:pPr>
    <w:r w:rsidRPr="00F42413">
      <w:rPr>
        <w:rFonts w:ascii="MCS SYMBOL" w:hAnsi="MCS SYMBOL"/>
        <w:sz w:val="16"/>
        <w:szCs w:val="16"/>
      </w:rPr>
      <w:t>""""""""""""""""""""""""""""</w:t>
    </w:r>
    <w:r w:rsidRPr="00F42413">
      <w:rPr>
        <w:sz w:val="4"/>
        <w:szCs w:val="4"/>
      </w:rPr>
      <w:t xml:space="preserve"> </w:t>
    </w:r>
  </w:p>
  <w:p w14:paraId="07AC147F" w14:textId="77777777" w:rsidR="00171B9F" w:rsidRDefault="00171B9F">
    <w:r>
      <w:rPr>
        <w:sz w:val="40"/>
        <w:szCs w:val="4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0895" w14:textId="77777777" w:rsidR="00E06AA9" w:rsidRDefault="00E06AA9">
    <w:r>
      <w:rPr>
        <w:sz w:val="40"/>
        <w:szCs w:val="4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C82C" w14:textId="77777777" w:rsidR="00F27E22" w:rsidRDefault="00F27E22">
      <w:pPr>
        <w:spacing w:after="0" w:line="240" w:lineRule="auto"/>
      </w:pPr>
      <w:r>
        <w:separator/>
      </w:r>
    </w:p>
  </w:footnote>
  <w:footnote w:type="continuationSeparator" w:id="0">
    <w:p w14:paraId="2F6CE6B1" w14:textId="77777777" w:rsidR="00F27E22" w:rsidRDefault="00F27E22">
      <w:pPr>
        <w:spacing w:after="0" w:line="240" w:lineRule="auto"/>
      </w:pPr>
      <w:r>
        <w:continuationSeparator/>
      </w:r>
    </w:p>
  </w:footnote>
  <w:footnote w:id="1">
    <w:p w14:paraId="5D5AA114" w14:textId="77777777" w:rsidR="003D6B36" w:rsidRPr="007C62D3" w:rsidRDefault="003D6B36" w:rsidP="003D6B36">
      <w:pPr>
        <w:jc w:val="both"/>
        <w:rPr>
          <w:sz w:val="30"/>
          <w:szCs w:val="30"/>
        </w:rPr>
      </w:pPr>
      <w:r w:rsidRPr="007C62D3">
        <w:rPr>
          <w:rStyle w:val="FootnoteReference"/>
          <w:sz w:val="30"/>
          <w:szCs w:val="30"/>
        </w:rPr>
        <w:footnoteRef/>
      </w:r>
      <w:r w:rsidRPr="007C62D3">
        <w:rPr>
          <w:sz w:val="30"/>
          <w:szCs w:val="30"/>
        </w:rPr>
        <w:t xml:space="preserve"> ৮৮] </w:t>
      </w:r>
      <w:proofErr w:type="spellStart"/>
      <w:r w:rsidRPr="007C62D3">
        <w:rPr>
          <w:sz w:val="30"/>
          <w:szCs w:val="30"/>
        </w:rPr>
        <w:t>সূরা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হজ্জ</w:t>
      </w:r>
      <w:proofErr w:type="spellEnd"/>
      <w:r w:rsidRPr="007C62D3">
        <w:rPr>
          <w:sz w:val="30"/>
          <w:szCs w:val="30"/>
        </w:rPr>
        <w:t xml:space="preserve">, </w:t>
      </w:r>
      <w:proofErr w:type="spellStart"/>
      <w:r w:rsidRPr="007C62D3">
        <w:rPr>
          <w:sz w:val="30"/>
          <w:szCs w:val="30"/>
        </w:rPr>
        <w:t>আয়াত</w:t>
      </w:r>
      <w:proofErr w:type="spellEnd"/>
      <w:r w:rsidRPr="007C62D3">
        <w:rPr>
          <w:sz w:val="30"/>
          <w:szCs w:val="30"/>
        </w:rPr>
        <w:t>: ৭৭।</w:t>
      </w:r>
    </w:p>
  </w:footnote>
  <w:footnote w:id="2">
    <w:p w14:paraId="7A1FE105" w14:textId="77777777" w:rsidR="00215AF5" w:rsidRPr="007C62D3" w:rsidRDefault="00215AF5" w:rsidP="005968B3">
      <w:pPr>
        <w:jc w:val="both"/>
        <w:rPr>
          <w:sz w:val="30"/>
          <w:szCs w:val="30"/>
        </w:rPr>
      </w:pPr>
      <w:r w:rsidRPr="007C62D3">
        <w:rPr>
          <w:rStyle w:val="FootnoteReference"/>
          <w:sz w:val="30"/>
          <w:szCs w:val="30"/>
        </w:rPr>
        <w:footnoteRef/>
      </w:r>
      <w:r w:rsidRPr="007C62D3">
        <w:rPr>
          <w:sz w:val="30"/>
          <w:szCs w:val="30"/>
        </w:rPr>
        <w:t xml:space="preserve"> ৮৯] </w:t>
      </w:r>
      <w:proofErr w:type="spellStart"/>
      <w:r w:rsidRPr="007C62D3">
        <w:rPr>
          <w:sz w:val="30"/>
          <w:szCs w:val="30"/>
        </w:rPr>
        <w:t>হস্তলিখিত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দ্বিতীয়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পাণ্ডুলিপিতে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বাড়তি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বর্ণনা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হিসেবে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এসেছে</w:t>
      </w:r>
      <w:proofErr w:type="spellEnd"/>
      <w:r w:rsidRPr="007C62D3">
        <w:rPr>
          <w:sz w:val="30"/>
          <w:szCs w:val="30"/>
        </w:rPr>
        <w:t>: “</w:t>
      </w:r>
      <w:proofErr w:type="spellStart"/>
      <w:r w:rsidRPr="007C62D3">
        <w:rPr>
          <w:sz w:val="30"/>
          <w:szCs w:val="30"/>
        </w:rPr>
        <w:t>তোমরা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তোমাদের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রবের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ইবাদাত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কর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আর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ভাল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কাজ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কর</w:t>
      </w:r>
      <w:proofErr w:type="spellEnd"/>
      <w:r w:rsidRPr="007C62D3">
        <w:rPr>
          <w:sz w:val="30"/>
          <w:szCs w:val="30"/>
        </w:rPr>
        <w:t xml:space="preserve">, </w:t>
      </w:r>
      <w:proofErr w:type="spellStart"/>
      <w:r w:rsidRPr="007C62D3">
        <w:rPr>
          <w:sz w:val="30"/>
          <w:szCs w:val="30"/>
        </w:rPr>
        <w:t>আশা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করা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যায়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যে</w:t>
      </w:r>
      <w:proofErr w:type="spellEnd"/>
      <w:r w:rsidRPr="007C62D3">
        <w:rPr>
          <w:sz w:val="30"/>
          <w:szCs w:val="30"/>
        </w:rPr>
        <w:t xml:space="preserve">, </w:t>
      </w:r>
      <w:proofErr w:type="spellStart"/>
      <w:r w:rsidRPr="007C62D3">
        <w:rPr>
          <w:sz w:val="30"/>
          <w:szCs w:val="30"/>
        </w:rPr>
        <w:t>তোমরা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সফলকাম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হবে</w:t>
      </w:r>
      <w:proofErr w:type="spellEnd"/>
      <w:r w:rsidRPr="007C62D3">
        <w:rPr>
          <w:sz w:val="30"/>
          <w:szCs w:val="30"/>
        </w:rPr>
        <w:t>।”</w:t>
      </w:r>
    </w:p>
  </w:footnote>
  <w:footnote w:id="3">
    <w:p w14:paraId="34088363" w14:textId="77777777" w:rsidR="00215AF5" w:rsidRPr="007C62D3" w:rsidRDefault="00215AF5" w:rsidP="005968B3">
      <w:pPr>
        <w:jc w:val="both"/>
        <w:rPr>
          <w:sz w:val="30"/>
          <w:szCs w:val="30"/>
        </w:rPr>
      </w:pPr>
      <w:r w:rsidRPr="007C62D3">
        <w:rPr>
          <w:rStyle w:val="FootnoteReference"/>
          <w:sz w:val="30"/>
          <w:szCs w:val="30"/>
        </w:rPr>
        <w:footnoteRef/>
      </w:r>
      <w:r w:rsidRPr="007C62D3">
        <w:rPr>
          <w:sz w:val="30"/>
          <w:szCs w:val="30"/>
        </w:rPr>
        <w:t xml:space="preserve"> ৯০] </w:t>
      </w:r>
      <w:proofErr w:type="spellStart"/>
      <w:r w:rsidRPr="007C62D3">
        <w:rPr>
          <w:sz w:val="30"/>
          <w:szCs w:val="30"/>
        </w:rPr>
        <w:t>হস্তলিখিত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প্রথম</w:t>
      </w:r>
      <w:proofErr w:type="spellEnd"/>
      <w:r w:rsidRPr="007C62D3">
        <w:rPr>
          <w:sz w:val="30"/>
          <w:szCs w:val="30"/>
        </w:rPr>
        <w:t xml:space="preserve"> ও </w:t>
      </w:r>
      <w:proofErr w:type="spellStart"/>
      <w:r w:rsidRPr="007C62D3">
        <w:rPr>
          <w:sz w:val="30"/>
          <w:szCs w:val="30"/>
        </w:rPr>
        <w:t>দ্বিতীয়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পাণ্ডুলিপিতে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আছে</w:t>
      </w:r>
      <w:proofErr w:type="spellEnd"/>
      <w:r w:rsidRPr="007C62D3">
        <w:rPr>
          <w:sz w:val="30"/>
          <w:szCs w:val="30"/>
        </w:rPr>
        <w:t>: «</w:t>
      </w:r>
      <w:proofErr w:type="spellStart"/>
      <w:r w:rsidRPr="007C62D3">
        <w:rPr>
          <w:sz w:val="30"/>
          <w:szCs w:val="30"/>
        </w:rPr>
        <w:t>وفي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الحديث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عنه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صلى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الله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عليه</w:t>
      </w:r>
      <w:proofErr w:type="spellEnd"/>
      <w:r w:rsidRPr="007C62D3">
        <w:rPr>
          <w:sz w:val="30"/>
          <w:szCs w:val="30"/>
        </w:rPr>
        <w:t xml:space="preserve"> </w:t>
      </w:r>
      <w:proofErr w:type="spellStart"/>
      <w:r w:rsidRPr="007C62D3">
        <w:rPr>
          <w:sz w:val="30"/>
          <w:szCs w:val="30"/>
        </w:rPr>
        <w:t>وسلم</w:t>
      </w:r>
      <w:proofErr w:type="spellEnd"/>
      <w:r w:rsidRPr="007C62D3">
        <w:rPr>
          <w:sz w:val="30"/>
          <w:szCs w:val="30"/>
        </w:rPr>
        <w:t>-».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741465" w:rsidRPr="004D0207" w14:paraId="727F16EA" w14:textId="77777777" w:rsidTr="00741465">
      <w:trPr>
        <w:trHeight w:val="882"/>
      </w:trPr>
      <w:tc>
        <w:tcPr>
          <w:tcW w:w="10611" w:type="dxa"/>
          <w:shd w:val="clear" w:color="auto" w:fill="auto"/>
        </w:tcPr>
        <w:p w14:paraId="35B4F35B" w14:textId="77777777" w:rsidR="00741465" w:rsidRPr="001C565A" w:rsidRDefault="00741465" w:rsidP="00741465">
          <w:pPr>
            <w:pStyle w:val="Header"/>
            <w:rPr>
              <w:rFonts w:ascii="mylotus" w:hAnsi="mylotus" w:cs="mylotus"/>
            </w:rPr>
          </w:pPr>
          <w:r>
            <w:rPr>
              <w:rFonts w:ascii="mylotus" w:hAnsi="mylotus" w:cs="mylotus" w:hint="cs"/>
              <w:noProof/>
              <w:sz w:val="22"/>
              <w:szCs w:val="22"/>
              <w:rtl/>
            </w:rPr>
            <w:t xml:space="preserve">                                          </w:t>
          </w:r>
        </w:p>
        <w:p w14:paraId="79E8C94A" w14:textId="77777777" w:rsidR="00741465" w:rsidRPr="004D0207" w:rsidRDefault="00741465" w:rsidP="00741465">
          <w:pPr>
            <w:pStyle w:val="Header"/>
            <w:rPr>
              <w:rFonts w:cs="Traditional Arabic"/>
              <w:rtl/>
            </w:rPr>
          </w:pPr>
        </w:p>
      </w:tc>
    </w:tr>
  </w:tbl>
  <w:p w14:paraId="109EF2BE" w14:textId="1B288AF5" w:rsidR="00171B9F" w:rsidRPr="00741465" w:rsidRDefault="00A359ED" w:rsidP="00741465">
    <w:pPr>
      <w:pStyle w:val="Header"/>
    </w:pPr>
    <w:r>
      <w:rPr>
        <w:rFonts w:ascii="Times New Roman" w:hAnsi="Times New Roman" w:cs="Times New Roman"/>
        <w:noProof/>
        <w:lang w:val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C5E6CCF" wp14:editId="0F4668A0">
              <wp:simplePos x="0" y="0"/>
              <wp:positionH relativeFrom="column">
                <wp:posOffset>-68580</wp:posOffset>
              </wp:positionH>
              <wp:positionV relativeFrom="paragraph">
                <wp:posOffset>-567690</wp:posOffset>
              </wp:positionV>
              <wp:extent cx="4998720" cy="457200"/>
              <wp:effectExtent l="7620" t="13335" r="22860" b="5715"/>
              <wp:wrapNone/>
              <wp:docPr id="5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8720" cy="457200"/>
                        <a:chOff x="2359" y="708"/>
                        <a:chExt cx="8156" cy="720"/>
                      </a:xfrm>
                    </wpg:grpSpPr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 flipH="1">
                          <a:off x="2655" y="1091"/>
                          <a:ext cx="78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Oval 4"/>
                      <wps:cNvSpPr>
                        <a:spLocks noChangeArrowheads="1"/>
                      </wps:cNvSpPr>
                      <wps:spPr bwMode="auto">
                        <a:xfrm>
                          <a:off x="2359" y="708"/>
                          <a:ext cx="840" cy="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E78F81" w14:textId="77777777" w:rsidR="00741465" w:rsidRDefault="00741465" w:rsidP="007414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rtl/>
                              </w:rPr>
                              <w:t>8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  <wps:wsp>
                      <wps:cNvPr id="8" name="AutoShape 5"/>
                      <wps:cNvSpPr>
                        <a:spLocks noChangeArrowheads="1"/>
                      </wps:cNvSpPr>
                      <wps:spPr bwMode="auto">
                        <a:xfrm>
                          <a:off x="4680" y="708"/>
                          <a:ext cx="4308" cy="7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16E538" w14:textId="77777777" w:rsidR="00741465" w:rsidRPr="00390B72" w:rsidRDefault="00741465" w:rsidP="00741465">
                            <w:pPr>
                              <w:rPr>
                                <w:rFonts w:ascii="Lotus Linotype" w:hAnsi="Lotus Linotype" w:cs="Lotus Linotype"/>
                                <w:sz w:val="10"/>
                                <w:szCs w:val="10"/>
                              </w:rPr>
                            </w:pPr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সালাতের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শর্ত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রুকন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ও</w:t>
                            </w:r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ওয়াজিবসমূহ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5E6CCF" id="Group 6" o:spid="_x0000_s1029" style="position:absolute;margin-left:-5.4pt;margin-top:-44.7pt;width:393.6pt;height:36pt;z-index:251662336" coordorigin="2359,708" coordsize="81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">
              <v:line id="Line 3" o:spid="_x0000_s1030" style="position:absolute;flip:x;visibility:visible;mso-wrap-style:square" from="2655,1091" to="1051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" strokeweight="3pt">
                <v:stroke linestyle="thinThin"/>
              </v:line>
              <v:oval id="Oval 4" o:spid="_x0000_s1031" style="position:absolute;left:2359;top:708;width:8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">
                <v:textbox inset=".5mm,,.5mm">
                  <w:txbxContent>
                    <w:p w14:paraId="71E78F81" w14:textId="77777777" w:rsidR="00741465" w:rsidRDefault="00741465" w:rsidP="007414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6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Style w:val="a6"/>
                          <w:b/>
                          <w:bCs/>
                        </w:rPr>
                        <w:instrText xml:space="preserve"> PAGE </w:instrText>
                      </w:r>
                      <w:r>
                        <w:rPr>
                          <w:rStyle w:val="a6"/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rStyle w:val="a6"/>
                          <w:b/>
                          <w:bCs/>
                          <w:noProof/>
                          <w:rtl/>
                        </w:rPr>
                        <w:t>8</w:t>
                      </w:r>
                      <w:r>
                        <w:rPr>
                          <w:rStyle w:val="a6"/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oval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32" type="#_x0000_t98" style="position:absolute;left:4680;top:708;width:43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">
                <v:textbox inset="0,,0">
                  <w:txbxContent>
                    <w:p w14:paraId="5416E538" w14:textId="77777777" w:rsidR="00741465" w:rsidRPr="00390B72" w:rsidRDefault="00741465" w:rsidP="00741465">
                      <w:pPr>
                        <w:rPr>
                          <w:rFonts w:ascii="Lotus Linotype" w:hAnsi="Lotus Linotype" w:cs="Lotus Linotype"/>
                          <w:sz w:val="10"/>
                          <w:szCs w:val="10"/>
                        </w:rPr>
                      </w:pP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 xml:space="preserve">  </w:t>
                      </w:r>
                      <w:r w:rsid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 xml:space="preserve"> 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সালাতের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শর্ত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,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রুকন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ও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ওয়াজিবসমূহ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1160" w:type="dxa"/>
      <w:tblInd w:w="-1306" w:type="dxa"/>
      <w:tblLook w:val="01E0" w:firstRow="1" w:lastRow="1" w:firstColumn="1" w:lastColumn="1" w:noHBand="0" w:noVBand="0"/>
    </w:tblPr>
    <w:tblGrid>
      <w:gridCol w:w="11160"/>
    </w:tblGrid>
    <w:tr w:rsidR="00E06AA9" w:rsidRPr="004D0207" w14:paraId="0C6A39E1" w14:textId="77777777" w:rsidTr="00741465">
      <w:trPr>
        <w:trHeight w:val="882"/>
      </w:trPr>
      <w:tc>
        <w:tcPr>
          <w:tcW w:w="10611" w:type="dxa"/>
          <w:shd w:val="clear" w:color="auto" w:fill="auto"/>
        </w:tcPr>
        <w:p w14:paraId="69AB545C" w14:textId="77777777" w:rsidR="00E06AA9" w:rsidRPr="001C565A" w:rsidRDefault="00E06AA9" w:rsidP="00741465">
          <w:pPr>
            <w:pStyle w:val="Header"/>
            <w:rPr>
              <w:rFonts w:ascii="mylotus" w:hAnsi="mylotus" w:cs="mylotus"/>
            </w:rPr>
          </w:pPr>
          <w:r>
            <w:rPr>
              <w:rFonts w:ascii="mylotus" w:hAnsi="mylotus" w:cs="mylotus" w:hint="cs"/>
              <w:noProof/>
              <w:sz w:val="22"/>
              <w:szCs w:val="22"/>
              <w:rtl/>
            </w:rPr>
            <w:t xml:space="preserve">                                          </w:t>
          </w:r>
        </w:p>
        <w:p w14:paraId="6CD04169" w14:textId="77777777" w:rsidR="00E06AA9" w:rsidRPr="004D0207" w:rsidRDefault="00E06AA9" w:rsidP="00741465">
          <w:pPr>
            <w:pStyle w:val="Header"/>
            <w:rPr>
              <w:rFonts w:cs="Traditional Arabic"/>
              <w:rtl/>
            </w:rPr>
          </w:pPr>
        </w:p>
      </w:tc>
    </w:tr>
  </w:tbl>
  <w:p w14:paraId="623B3365" w14:textId="7DE8CBD5" w:rsidR="00E06AA9" w:rsidRPr="00741465" w:rsidRDefault="00A359ED" w:rsidP="00741465">
    <w:pPr>
      <w:pStyle w:val="Header"/>
    </w:pPr>
    <w:r>
      <w:rPr>
        <w:rFonts w:ascii="Times New Roman" w:hAnsi="Times New Roman" w:cs="Times New Roman"/>
        <w:noProof/>
        <w:lang w:val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E4A23F3" wp14:editId="553218A8">
              <wp:simplePos x="0" y="0"/>
              <wp:positionH relativeFrom="column">
                <wp:posOffset>-68580</wp:posOffset>
              </wp:positionH>
              <wp:positionV relativeFrom="paragraph">
                <wp:posOffset>-567690</wp:posOffset>
              </wp:positionV>
              <wp:extent cx="4998720" cy="457200"/>
              <wp:effectExtent l="9525" t="11430" r="20955" b="762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98720" cy="457200"/>
                        <a:chOff x="2359" y="708"/>
                        <a:chExt cx="8156" cy="720"/>
                      </a:xfrm>
                    </wpg:grpSpPr>
                    <wps:wsp>
                      <wps:cNvPr id="2" name="Line 9"/>
                      <wps:cNvCnPr>
                        <a:cxnSpLocks noChangeShapeType="1"/>
                      </wps:cNvCnPr>
                      <wps:spPr bwMode="auto">
                        <a:xfrm flipH="1">
                          <a:off x="2655" y="1091"/>
                          <a:ext cx="78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Oval 10"/>
                      <wps:cNvSpPr>
                        <a:spLocks noChangeArrowheads="1"/>
                      </wps:cNvSpPr>
                      <wps:spPr bwMode="auto">
                        <a:xfrm>
                          <a:off x="2359" y="708"/>
                          <a:ext cx="840" cy="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521317" w14:textId="77777777" w:rsidR="00E06AA9" w:rsidRDefault="00E06AA9" w:rsidP="007414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begin"/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  <w:noProof/>
                                <w:rtl/>
                              </w:rPr>
                              <w:t>8</w:t>
                            </w:r>
                            <w:r>
                              <w:rPr>
                                <w:rStyle w:val="PageNumber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  <wps:wsp>
                      <wps:cNvPr id="4" name="AutoShape 11"/>
                      <wps:cNvSpPr>
                        <a:spLocks noChangeArrowheads="1"/>
                      </wps:cNvSpPr>
                      <wps:spPr bwMode="auto">
                        <a:xfrm>
                          <a:off x="4680" y="708"/>
                          <a:ext cx="4308" cy="7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B011A64" w14:textId="77777777" w:rsidR="00E06AA9" w:rsidRPr="00390B72" w:rsidRDefault="00E06AA9" w:rsidP="00741465">
                            <w:pPr>
                              <w:rPr>
                                <w:rFonts w:ascii="Lotus Linotype" w:hAnsi="Lotus Linotype" w:cs="Lotus Linotype"/>
                                <w:sz w:val="10"/>
                                <w:szCs w:val="10"/>
                              </w:rPr>
                            </w:pPr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সালাতের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শর্ত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রুকন</w:t>
                            </w:r>
                            <w:proofErr w:type="spellEnd"/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ও</w:t>
                            </w:r>
                            <w:r w:rsidRPr="00390B72">
                              <w:rPr>
                                <w:rFonts w:asciiTheme="minorBidi" w:hAnsiTheme="minorBidi" w:cstheme="min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90B72">
                              <w:rPr>
                                <w:rFonts w:ascii="Shonar Bangla" w:hAnsi="Shonar Bangla" w:cs="Shonar Bangla"/>
                                <w:sz w:val="32"/>
                                <w:szCs w:val="32"/>
                              </w:rPr>
                              <w:t>ওয়াজিবসমূহ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A23F3" id="Group 8" o:spid="_x0000_s1033" style="position:absolute;margin-left:-5.4pt;margin-top:-44.7pt;width:393.6pt;height:36pt;z-index:251664384" coordorigin="2359,708" coordsize="8156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">
              <v:line id="Line 9" o:spid="_x0000_s1034" style="position:absolute;flip:x;visibility:visible;mso-wrap-style:square" from="2655,1091" to="1051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" strokeweight="3pt">
                <v:stroke linestyle="thinThin"/>
              </v:line>
              <v:oval id="Oval 10" o:spid="_x0000_s1035" style="position:absolute;left:2359;top:708;width:84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">
                <v:textbox inset=".5mm,,.5mm">
                  <w:txbxContent>
                    <w:p w14:paraId="7D521317" w14:textId="77777777" w:rsidR="00E06AA9" w:rsidRDefault="00E06AA9" w:rsidP="007414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a6"/>
                          <w:b/>
                          <w:bCs/>
                        </w:rPr>
                        <w:fldChar w:fldCharType="begin"/>
                      </w:r>
                      <w:r>
                        <w:rPr>
                          <w:rStyle w:val="a6"/>
                          <w:b/>
                          <w:bCs/>
                        </w:rPr>
                        <w:instrText xml:space="preserve"> PAGE </w:instrText>
                      </w:r>
                      <w:r>
                        <w:rPr>
                          <w:rStyle w:val="a6"/>
                          <w:b/>
                          <w:bCs/>
                        </w:rPr>
                        <w:fldChar w:fldCharType="separate"/>
                      </w:r>
                      <w:r>
                        <w:rPr>
                          <w:rStyle w:val="a6"/>
                          <w:b/>
                          <w:bCs/>
                          <w:noProof/>
                          <w:rtl/>
                        </w:rPr>
                        <w:t>8</w:t>
                      </w:r>
                      <w:r>
                        <w:rPr>
                          <w:rStyle w:val="a6"/>
                          <w:b/>
                          <w:bCs/>
                        </w:rPr>
                        <w:fldChar w:fldCharType="end"/>
                      </w:r>
                    </w:p>
                  </w:txbxContent>
                </v:textbox>
              </v:oval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1" o:spid="_x0000_s1036" type="#_x0000_t98" style="position:absolute;left:4680;top:708;width:430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">
                <v:textbox inset="0,,0">
                  <w:txbxContent>
                    <w:p w14:paraId="0B011A64" w14:textId="77777777" w:rsidR="00E06AA9" w:rsidRPr="00390B72" w:rsidRDefault="00E06AA9" w:rsidP="00741465">
                      <w:pPr>
                        <w:rPr>
                          <w:rFonts w:ascii="Lotus Linotype" w:hAnsi="Lotus Linotype" w:cs="Lotus Linotype"/>
                          <w:sz w:val="10"/>
                          <w:szCs w:val="10"/>
                        </w:rPr>
                      </w:pP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 xml:space="preserve"> 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সালাতের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শর্ত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,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রুকন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ও</w:t>
                      </w:r>
                      <w:r w:rsidRPr="00390B72">
                        <w:rPr>
                          <w:rFonts w:asciiTheme="minorBidi" w:hAnsiTheme="minorBidi" w:cstheme="minorBidi"/>
                          <w:sz w:val="32"/>
                          <w:szCs w:val="32"/>
                        </w:rPr>
                        <w:t xml:space="preserve"> </w:t>
                      </w:r>
                      <w:r w:rsidRPr="00390B72">
                        <w:rPr>
                          <w:rFonts w:ascii="Shonar Bangla" w:hAnsi="Shonar Bangla" w:cs="Shonar Bangla"/>
                          <w:sz w:val="32"/>
                          <w:szCs w:val="32"/>
                        </w:rPr>
                        <w:t>ওয়াজিবসমূহ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95"/>
    <w:rsid w:val="00063900"/>
    <w:rsid w:val="00071708"/>
    <w:rsid w:val="000B2683"/>
    <w:rsid w:val="00171B9F"/>
    <w:rsid w:val="00215AF5"/>
    <w:rsid w:val="00241F48"/>
    <w:rsid w:val="002D39AB"/>
    <w:rsid w:val="00390B72"/>
    <w:rsid w:val="003D6B36"/>
    <w:rsid w:val="004A6FAC"/>
    <w:rsid w:val="00525C3C"/>
    <w:rsid w:val="005620E1"/>
    <w:rsid w:val="005832D1"/>
    <w:rsid w:val="005968B3"/>
    <w:rsid w:val="005E2634"/>
    <w:rsid w:val="006D2D7C"/>
    <w:rsid w:val="00714A7A"/>
    <w:rsid w:val="00741465"/>
    <w:rsid w:val="007448F0"/>
    <w:rsid w:val="007804B6"/>
    <w:rsid w:val="007C62D3"/>
    <w:rsid w:val="007F6A42"/>
    <w:rsid w:val="00975BFA"/>
    <w:rsid w:val="00A359ED"/>
    <w:rsid w:val="00A70E9D"/>
    <w:rsid w:val="00A91F95"/>
    <w:rsid w:val="00AB4B83"/>
    <w:rsid w:val="00AB6FAD"/>
    <w:rsid w:val="00B37EC9"/>
    <w:rsid w:val="00B57FA0"/>
    <w:rsid w:val="00B75BB0"/>
    <w:rsid w:val="00BB5DFE"/>
    <w:rsid w:val="00C519EE"/>
    <w:rsid w:val="00C774DB"/>
    <w:rsid w:val="00C84199"/>
    <w:rsid w:val="00C85709"/>
    <w:rsid w:val="00D02573"/>
    <w:rsid w:val="00D35518"/>
    <w:rsid w:val="00DB4387"/>
    <w:rsid w:val="00DC483D"/>
    <w:rsid w:val="00DE23F9"/>
    <w:rsid w:val="00E06AA9"/>
    <w:rsid w:val="00E237A5"/>
    <w:rsid w:val="00E25E9F"/>
    <w:rsid w:val="00E7187D"/>
    <w:rsid w:val="00E734D3"/>
    <w:rsid w:val="00E778EF"/>
    <w:rsid w:val="00EE5CDE"/>
    <w:rsid w:val="00F27E22"/>
    <w:rsid w:val="00F32D52"/>
    <w:rsid w:val="00F42413"/>
    <w:rsid w:val="00F42498"/>
    <w:rsid w:val="00FD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63"/>
    </o:shapedefaults>
    <o:shapelayout v:ext="edit">
      <o:idmap v:ext="edit" data="2"/>
    </o:shapelayout>
  </w:shapeDefaults>
  <w:decimalSymbol w:val="."/>
  <w:listSeparator w:val=","/>
  <w14:docId w14:val="25F1FC33"/>
  <w15:docId w15:val="{3514423D-ECC6-4ED8-A244-6F022C23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5620E1"/>
    <w:pPr>
      <w:ind w:firstLine="567"/>
      <w:jc w:val="center"/>
      <w:outlineLvl w:val="0"/>
    </w:pPr>
    <w:rPr>
      <w:rFonts w:ascii="Shonar Bangla" w:hAnsi="Shonar Bangla" w:cs="Shonar Bangla"/>
      <w:b/>
      <w:bCs/>
      <w:color w:val="000000" w:themeColor="text1"/>
      <w:sz w:val="40"/>
      <w:szCs w:val="40"/>
      <w:lang w:bidi="bn-IN"/>
    </w:rPr>
  </w:style>
  <w:style w:type="paragraph" w:styleId="Heading2">
    <w:name w:val="heading 2"/>
    <w:uiPriority w:val="9"/>
    <w:unhideWhenUsed/>
    <w:qFormat/>
    <w:pPr>
      <w:outlineLvl w:val="1"/>
    </w:pPr>
    <w:rPr>
      <w:b/>
      <w:bCs/>
      <w:color w:val="333333"/>
      <w:sz w:val="32"/>
      <w:szCs w:val="32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b/>
      <w:bCs/>
      <w:color w:val="333333"/>
      <w:sz w:val="28"/>
      <w:szCs w:val="28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b/>
      <w:bCs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ColoredText">
    <w:name w:val="ColoredText"/>
    <w:rPr>
      <w:color w:val="FF8080"/>
      <w:shd w:val="clear" w:color="auto" w:fill="FFFFCC"/>
    </w:rPr>
  </w:style>
  <w:style w:type="paragraph" w:customStyle="1" w:styleId="rand21934">
    <w:name w:val="rand21934"/>
    <w:basedOn w:val="Normal"/>
    <w:pPr>
      <w:jc w:val="center"/>
    </w:pPr>
  </w:style>
  <w:style w:type="paragraph" w:customStyle="1" w:styleId="rand55711">
    <w:name w:val="rand55711"/>
    <w:basedOn w:val="Normal"/>
    <w:pPr>
      <w:jc w:val="center"/>
    </w:pPr>
  </w:style>
  <w:style w:type="paragraph" w:customStyle="1" w:styleId="rand83811">
    <w:name w:val="rand83811"/>
    <w:basedOn w:val="Normal"/>
    <w:pPr>
      <w:jc w:val="center"/>
    </w:pPr>
  </w:style>
  <w:style w:type="paragraph" w:customStyle="1" w:styleId="rand38441">
    <w:name w:val="rand38441"/>
    <w:basedOn w:val="Normal"/>
    <w:pPr>
      <w:jc w:val="center"/>
    </w:pPr>
  </w:style>
  <w:style w:type="paragraph" w:customStyle="1" w:styleId="rand2897">
    <w:name w:val="rand2897"/>
    <w:basedOn w:val="Normal"/>
    <w:pPr>
      <w:jc w:val="center"/>
    </w:pPr>
  </w:style>
  <w:style w:type="paragraph" w:customStyle="1" w:styleId="rand98303">
    <w:name w:val="rand98303"/>
    <w:basedOn w:val="Normal"/>
    <w:pPr>
      <w:jc w:val="both"/>
    </w:pPr>
  </w:style>
  <w:style w:type="paragraph" w:customStyle="1" w:styleId="rand92270">
    <w:name w:val="rand92270"/>
    <w:basedOn w:val="Normal"/>
    <w:pPr>
      <w:jc w:val="both"/>
    </w:pPr>
  </w:style>
  <w:style w:type="paragraph" w:customStyle="1" w:styleId="rand98226">
    <w:name w:val="rand98226"/>
    <w:basedOn w:val="Normal"/>
    <w:pPr>
      <w:jc w:val="both"/>
    </w:pPr>
  </w:style>
  <w:style w:type="paragraph" w:customStyle="1" w:styleId="rand23282">
    <w:name w:val="rand23282"/>
    <w:basedOn w:val="Normal"/>
    <w:pPr>
      <w:jc w:val="both"/>
    </w:pPr>
  </w:style>
  <w:style w:type="paragraph" w:customStyle="1" w:styleId="rand61758">
    <w:name w:val="rand61758"/>
    <w:basedOn w:val="Normal"/>
    <w:pPr>
      <w:jc w:val="both"/>
    </w:pPr>
  </w:style>
  <w:style w:type="paragraph" w:customStyle="1" w:styleId="rand94228">
    <w:name w:val="rand94228"/>
    <w:basedOn w:val="Normal"/>
    <w:pPr>
      <w:jc w:val="both"/>
    </w:pPr>
  </w:style>
  <w:style w:type="paragraph" w:customStyle="1" w:styleId="rand15095">
    <w:name w:val="rand15095"/>
    <w:basedOn w:val="Normal"/>
    <w:pPr>
      <w:jc w:val="both"/>
    </w:pPr>
  </w:style>
  <w:style w:type="paragraph" w:customStyle="1" w:styleId="rand49017">
    <w:name w:val="rand49017"/>
    <w:basedOn w:val="Normal"/>
    <w:pPr>
      <w:jc w:val="both"/>
    </w:pPr>
  </w:style>
  <w:style w:type="paragraph" w:customStyle="1" w:styleId="rand4991">
    <w:name w:val="rand4991"/>
    <w:basedOn w:val="Normal"/>
    <w:pPr>
      <w:jc w:val="both"/>
    </w:pPr>
  </w:style>
  <w:style w:type="paragraph" w:customStyle="1" w:styleId="rand29071">
    <w:name w:val="rand29071"/>
    <w:basedOn w:val="Normal"/>
    <w:pPr>
      <w:jc w:val="both"/>
    </w:pPr>
  </w:style>
  <w:style w:type="paragraph" w:customStyle="1" w:styleId="rand99723">
    <w:name w:val="rand99723"/>
    <w:basedOn w:val="Normal"/>
    <w:pPr>
      <w:jc w:val="both"/>
    </w:pPr>
  </w:style>
  <w:style w:type="paragraph" w:customStyle="1" w:styleId="rand29275">
    <w:name w:val="rand29275"/>
    <w:basedOn w:val="Normal"/>
    <w:pPr>
      <w:jc w:val="both"/>
    </w:pPr>
  </w:style>
  <w:style w:type="paragraph" w:customStyle="1" w:styleId="rand94651">
    <w:name w:val="rand94651"/>
    <w:basedOn w:val="Normal"/>
    <w:pPr>
      <w:jc w:val="center"/>
    </w:pPr>
  </w:style>
  <w:style w:type="paragraph" w:customStyle="1" w:styleId="rand88347">
    <w:name w:val="rand88347"/>
    <w:basedOn w:val="Normal"/>
    <w:pPr>
      <w:jc w:val="center"/>
    </w:pPr>
  </w:style>
  <w:style w:type="paragraph" w:customStyle="1" w:styleId="rand75679">
    <w:name w:val="rand75679"/>
    <w:basedOn w:val="Normal"/>
    <w:pPr>
      <w:jc w:val="center"/>
    </w:pPr>
  </w:style>
  <w:style w:type="paragraph" w:customStyle="1" w:styleId="rand39610">
    <w:name w:val="rand39610"/>
    <w:basedOn w:val="Normal"/>
    <w:pPr>
      <w:jc w:val="center"/>
    </w:pPr>
  </w:style>
  <w:style w:type="paragraph" w:customStyle="1" w:styleId="rand6542">
    <w:name w:val="rand6542"/>
    <w:basedOn w:val="Normal"/>
    <w:pPr>
      <w:jc w:val="center"/>
    </w:pPr>
  </w:style>
  <w:style w:type="paragraph" w:customStyle="1" w:styleId="rand70443">
    <w:name w:val="rand70443"/>
    <w:basedOn w:val="Normal"/>
    <w:pPr>
      <w:jc w:val="center"/>
    </w:pPr>
  </w:style>
  <w:style w:type="paragraph" w:customStyle="1" w:styleId="rand39748">
    <w:name w:val="rand39748"/>
    <w:basedOn w:val="Normal"/>
  </w:style>
  <w:style w:type="paragraph" w:customStyle="1" w:styleId="rand18743">
    <w:name w:val="rand18743"/>
    <w:basedOn w:val="Normal"/>
    <w:pPr>
      <w:jc w:val="both"/>
    </w:pPr>
  </w:style>
  <w:style w:type="paragraph" w:customStyle="1" w:styleId="rand964">
    <w:name w:val="rand964"/>
    <w:basedOn w:val="Normal"/>
    <w:pPr>
      <w:jc w:val="both"/>
    </w:pPr>
  </w:style>
  <w:style w:type="paragraph" w:customStyle="1" w:styleId="rand43881">
    <w:name w:val="rand43881"/>
    <w:basedOn w:val="Normal"/>
    <w:pPr>
      <w:jc w:val="both"/>
    </w:pPr>
  </w:style>
  <w:style w:type="paragraph" w:customStyle="1" w:styleId="rand35631">
    <w:name w:val="rand35631"/>
    <w:basedOn w:val="Normal"/>
    <w:pPr>
      <w:jc w:val="both"/>
    </w:pPr>
  </w:style>
  <w:style w:type="paragraph" w:customStyle="1" w:styleId="rand42326">
    <w:name w:val="rand42326"/>
    <w:basedOn w:val="Normal"/>
    <w:pPr>
      <w:jc w:val="both"/>
    </w:pPr>
  </w:style>
  <w:style w:type="paragraph" w:customStyle="1" w:styleId="rand56045">
    <w:name w:val="rand56045"/>
    <w:basedOn w:val="Normal"/>
    <w:pPr>
      <w:jc w:val="both"/>
    </w:pPr>
  </w:style>
  <w:style w:type="paragraph" w:customStyle="1" w:styleId="rand26091">
    <w:name w:val="rand26091"/>
    <w:basedOn w:val="Normal"/>
    <w:pPr>
      <w:jc w:val="both"/>
    </w:pPr>
  </w:style>
  <w:style w:type="paragraph" w:customStyle="1" w:styleId="rand7349">
    <w:name w:val="rand7349"/>
    <w:basedOn w:val="Normal"/>
    <w:pPr>
      <w:jc w:val="both"/>
    </w:pPr>
  </w:style>
  <w:style w:type="paragraph" w:customStyle="1" w:styleId="rand75523">
    <w:name w:val="rand75523"/>
    <w:basedOn w:val="Normal"/>
    <w:pPr>
      <w:jc w:val="both"/>
    </w:pPr>
  </w:style>
  <w:style w:type="paragraph" w:customStyle="1" w:styleId="rand55764">
    <w:name w:val="rand55764"/>
    <w:basedOn w:val="Normal"/>
    <w:pPr>
      <w:jc w:val="both"/>
    </w:pPr>
  </w:style>
  <w:style w:type="paragraph" w:customStyle="1" w:styleId="rand35645">
    <w:name w:val="rand35645"/>
    <w:basedOn w:val="Normal"/>
    <w:pPr>
      <w:jc w:val="both"/>
    </w:pPr>
  </w:style>
  <w:style w:type="paragraph" w:customStyle="1" w:styleId="rand6541">
    <w:name w:val="rand6541"/>
    <w:basedOn w:val="Normal"/>
    <w:pPr>
      <w:jc w:val="both"/>
    </w:pPr>
  </w:style>
  <w:style w:type="paragraph" w:customStyle="1" w:styleId="rand5717">
    <w:name w:val="rand5717"/>
    <w:basedOn w:val="Normal"/>
    <w:pPr>
      <w:jc w:val="both"/>
    </w:pPr>
  </w:style>
  <w:style w:type="paragraph" w:customStyle="1" w:styleId="rand89023">
    <w:name w:val="rand89023"/>
    <w:basedOn w:val="Normal"/>
    <w:pPr>
      <w:jc w:val="both"/>
    </w:pPr>
  </w:style>
  <w:style w:type="paragraph" w:customStyle="1" w:styleId="rand36735">
    <w:name w:val="rand36735"/>
    <w:basedOn w:val="Normal"/>
    <w:pPr>
      <w:jc w:val="both"/>
    </w:pPr>
  </w:style>
  <w:style w:type="paragraph" w:customStyle="1" w:styleId="rand77552">
    <w:name w:val="rand77552"/>
    <w:basedOn w:val="Normal"/>
    <w:pPr>
      <w:jc w:val="both"/>
    </w:pPr>
  </w:style>
  <w:style w:type="paragraph" w:customStyle="1" w:styleId="rand34793">
    <w:name w:val="rand34793"/>
    <w:basedOn w:val="Normal"/>
    <w:pPr>
      <w:jc w:val="both"/>
    </w:pPr>
  </w:style>
  <w:style w:type="paragraph" w:customStyle="1" w:styleId="rand48604">
    <w:name w:val="rand48604"/>
    <w:basedOn w:val="Normal"/>
    <w:pPr>
      <w:jc w:val="both"/>
    </w:pPr>
  </w:style>
  <w:style w:type="paragraph" w:customStyle="1" w:styleId="rand72708">
    <w:name w:val="rand72708"/>
    <w:basedOn w:val="Normal"/>
    <w:pPr>
      <w:jc w:val="both"/>
    </w:pPr>
  </w:style>
  <w:style w:type="paragraph" w:customStyle="1" w:styleId="rand42495">
    <w:name w:val="rand42495"/>
    <w:basedOn w:val="Normal"/>
    <w:pPr>
      <w:jc w:val="both"/>
    </w:pPr>
  </w:style>
  <w:style w:type="paragraph" w:customStyle="1" w:styleId="rand63954">
    <w:name w:val="rand63954"/>
    <w:basedOn w:val="Normal"/>
    <w:pPr>
      <w:jc w:val="both"/>
    </w:pPr>
  </w:style>
  <w:style w:type="paragraph" w:customStyle="1" w:styleId="rand32778">
    <w:name w:val="rand32778"/>
    <w:basedOn w:val="Normal"/>
    <w:pPr>
      <w:jc w:val="both"/>
    </w:pPr>
  </w:style>
  <w:style w:type="paragraph" w:customStyle="1" w:styleId="rand91824">
    <w:name w:val="rand91824"/>
    <w:basedOn w:val="Normal"/>
    <w:pPr>
      <w:jc w:val="both"/>
    </w:pPr>
  </w:style>
  <w:style w:type="paragraph" w:customStyle="1" w:styleId="rand60666">
    <w:name w:val="rand60666"/>
    <w:basedOn w:val="Normal"/>
    <w:pPr>
      <w:jc w:val="both"/>
    </w:pPr>
  </w:style>
  <w:style w:type="paragraph" w:customStyle="1" w:styleId="rand54472">
    <w:name w:val="rand54472"/>
    <w:basedOn w:val="Normal"/>
    <w:pPr>
      <w:jc w:val="both"/>
    </w:pPr>
  </w:style>
  <w:style w:type="paragraph" w:customStyle="1" w:styleId="rand86744">
    <w:name w:val="rand86744"/>
    <w:basedOn w:val="Normal"/>
    <w:pPr>
      <w:jc w:val="both"/>
    </w:pPr>
  </w:style>
  <w:style w:type="paragraph" w:customStyle="1" w:styleId="rand8131">
    <w:name w:val="rand8131"/>
    <w:basedOn w:val="Normal"/>
    <w:pPr>
      <w:jc w:val="both"/>
    </w:pPr>
  </w:style>
  <w:style w:type="paragraph" w:customStyle="1" w:styleId="rand74713">
    <w:name w:val="rand74713"/>
    <w:basedOn w:val="Normal"/>
    <w:pPr>
      <w:jc w:val="both"/>
    </w:pPr>
  </w:style>
  <w:style w:type="paragraph" w:customStyle="1" w:styleId="rand68231">
    <w:name w:val="rand68231"/>
    <w:basedOn w:val="Normal"/>
    <w:pPr>
      <w:jc w:val="both"/>
    </w:pPr>
  </w:style>
  <w:style w:type="paragraph" w:customStyle="1" w:styleId="rand54090">
    <w:name w:val="rand54090"/>
    <w:basedOn w:val="Normal"/>
    <w:pPr>
      <w:jc w:val="both"/>
    </w:pPr>
  </w:style>
  <w:style w:type="paragraph" w:customStyle="1" w:styleId="rand56802">
    <w:name w:val="rand56802"/>
    <w:basedOn w:val="Normal"/>
    <w:pPr>
      <w:jc w:val="both"/>
    </w:pPr>
  </w:style>
  <w:style w:type="paragraph" w:customStyle="1" w:styleId="rand6046">
    <w:name w:val="rand6046"/>
    <w:basedOn w:val="Normal"/>
    <w:pPr>
      <w:jc w:val="both"/>
    </w:pPr>
  </w:style>
  <w:style w:type="paragraph" w:customStyle="1" w:styleId="rand34867">
    <w:name w:val="rand34867"/>
    <w:basedOn w:val="Normal"/>
    <w:pPr>
      <w:jc w:val="both"/>
    </w:pPr>
  </w:style>
  <w:style w:type="paragraph" w:customStyle="1" w:styleId="rand47069">
    <w:name w:val="rand47069"/>
    <w:basedOn w:val="Normal"/>
    <w:pPr>
      <w:jc w:val="both"/>
    </w:pPr>
  </w:style>
  <w:style w:type="paragraph" w:customStyle="1" w:styleId="rand91345">
    <w:name w:val="rand91345"/>
    <w:basedOn w:val="Normal"/>
    <w:pPr>
      <w:jc w:val="both"/>
    </w:pPr>
  </w:style>
  <w:style w:type="paragraph" w:customStyle="1" w:styleId="rand74994">
    <w:name w:val="rand74994"/>
    <w:basedOn w:val="Normal"/>
    <w:pPr>
      <w:jc w:val="both"/>
    </w:pPr>
  </w:style>
  <w:style w:type="paragraph" w:customStyle="1" w:styleId="rand64676">
    <w:name w:val="rand64676"/>
    <w:basedOn w:val="Normal"/>
    <w:pPr>
      <w:jc w:val="both"/>
    </w:pPr>
  </w:style>
  <w:style w:type="paragraph" w:customStyle="1" w:styleId="rand6822">
    <w:name w:val="rand6822"/>
    <w:basedOn w:val="Normal"/>
    <w:pPr>
      <w:jc w:val="both"/>
    </w:pPr>
  </w:style>
  <w:style w:type="paragraph" w:styleId="TOC1">
    <w:name w:val="toc 1"/>
    <w:basedOn w:val="Normal"/>
    <w:next w:val="Normal"/>
    <w:autoRedefine/>
    <w:uiPriority w:val="39"/>
    <w:unhideWhenUsed/>
    <w:rsid w:val="005620E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20E1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5620E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741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41465"/>
  </w:style>
  <w:style w:type="paragraph" w:styleId="Footer">
    <w:name w:val="footer"/>
    <w:basedOn w:val="Normal"/>
    <w:link w:val="FooterChar"/>
    <w:uiPriority w:val="99"/>
    <w:unhideWhenUsed/>
    <w:rsid w:val="007414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1465"/>
  </w:style>
  <w:style w:type="character" w:styleId="PageNumber">
    <w:name w:val="page number"/>
    <w:qFormat/>
    <w:rsid w:val="0074146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3357</Words>
  <Characters>19137</Characters>
  <Application>Microsoft Office Word</Application>
  <DocSecurity>0</DocSecurity>
  <Lines>159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mahmoud</cp:lastModifiedBy>
  <cp:revision>8</cp:revision>
  <cp:lastPrinted>2022-06-13T14:39:00Z</cp:lastPrinted>
  <dcterms:created xsi:type="dcterms:W3CDTF">2022-05-16T17:52:00Z</dcterms:created>
  <dcterms:modified xsi:type="dcterms:W3CDTF">2022-06-13T14:40:00Z</dcterms:modified>
  <cp:category/>
</cp:coreProperties>
</file>