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2A5991" w:rsidRDefault="008B3703" w:rsidP="008B3703">
      <w:pPr>
        <w:bidi w:val="0"/>
        <w:jc w:val="center"/>
        <w:rPr>
          <w:rFonts w:asciiTheme="majorBidi" w:hAnsiTheme="majorBidi" w:cs="Vrinda"/>
          <w:sz w:val="72"/>
          <w:szCs w:val="91"/>
          <w:cs/>
          <w:lang w:bidi="bn-BD"/>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FD7EF2" w:rsidP="00FD7EF2">
      <w:pPr>
        <w:bidi w:val="0"/>
        <w:spacing w:after="0" w:line="240" w:lineRule="auto"/>
        <w:ind w:firstLine="113"/>
        <w:jc w:val="center"/>
        <w:rPr>
          <w:rFonts w:ascii="Kalpurush" w:hAnsi="Kalpurush" w:cs="Kalpurush"/>
          <w:color w:val="205B83"/>
          <w:sz w:val="72"/>
          <w:szCs w:val="72"/>
          <w:lang w:bidi="bn-BD"/>
        </w:rPr>
      </w:pPr>
      <w:r w:rsidRPr="00FD7EF2">
        <w:rPr>
          <w:rFonts w:ascii="Kalpurush" w:hAnsi="Kalpurush" w:cs="Kalpurush" w:hint="cs"/>
          <w:color w:val="205B83"/>
          <w:sz w:val="72"/>
          <w:szCs w:val="72"/>
          <w:cs/>
          <w:lang w:bidi="bn-BD"/>
        </w:rPr>
        <w:t>মুসলিমদের</w:t>
      </w:r>
      <w:r w:rsidR="00997610">
        <w:rPr>
          <w:rFonts w:ascii="Kalpurush" w:hAnsi="Kalpurush" w:cs="Kalpurush"/>
          <w:color w:val="205B83"/>
          <w:sz w:val="72"/>
          <w:szCs w:val="72"/>
          <w:cs/>
          <w:lang w:bidi="bn-BD"/>
        </w:rPr>
        <w:t xml:space="preserve"> মা</w:t>
      </w:r>
      <w:r w:rsidR="00997610">
        <w:rPr>
          <w:rFonts w:ascii="Kalpurush" w:hAnsi="Kalpurush" w:cs="Kalpurush"/>
          <w:color w:val="205B83"/>
          <w:sz w:val="72"/>
          <w:szCs w:val="72"/>
          <w:lang w:bidi="bn-BD"/>
        </w:rPr>
        <w:t>‘</w:t>
      </w:r>
      <w:r w:rsidR="00997610">
        <w:rPr>
          <w:rFonts w:ascii="Kalpurush" w:hAnsi="Kalpurush" w:cs="Kalpurush"/>
          <w:color w:val="205B83"/>
          <w:sz w:val="72"/>
          <w:szCs w:val="72"/>
          <w:cs/>
          <w:lang w:bidi="bn-BD"/>
        </w:rPr>
        <w:t>বুদ</w:t>
      </w:r>
      <w:r w:rsidRPr="00FD7EF2">
        <w:rPr>
          <w:rFonts w:ascii="Kalpurush" w:hAnsi="Kalpurush" w:cs="Kalpurush"/>
          <w:color w:val="205B83"/>
          <w:sz w:val="72"/>
          <w:szCs w:val="72"/>
          <w:cs/>
          <w:lang w:bidi="bn-BD"/>
        </w:rPr>
        <w:t xml:space="preserve"> </w:t>
      </w:r>
      <w:r w:rsidRPr="00FD7EF2">
        <w:rPr>
          <w:rFonts w:ascii="Kalpurush" w:hAnsi="Kalpurush" w:cs="Kalpurush" w:hint="cs"/>
          <w:color w:val="205B83"/>
          <w:sz w:val="72"/>
          <w:szCs w:val="72"/>
          <w:cs/>
          <w:lang w:bidi="bn-BD"/>
        </w:rPr>
        <w:t>কে</w:t>
      </w:r>
      <w:r w:rsidRPr="00FD7EF2">
        <w:rPr>
          <w:rFonts w:ascii="Kalpurush" w:hAnsi="Kalpurush" w:cs="Kalpurush"/>
          <w:color w:val="205B83"/>
          <w:sz w:val="72"/>
          <w:szCs w:val="72"/>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FD7EF2" w:rsidP="00FD7EF2">
      <w:pPr>
        <w:spacing w:after="0" w:line="240" w:lineRule="auto"/>
        <w:ind w:firstLine="113"/>
        <w:jc w:val="center"/>
        <w:rPr>
          <w:rFonts w:asciiTheme="majorBidi" w:hAnsiTheme="majorBidi" w:cs="KFGQPC Uthman Taha Naskh"/>
          <w:sz w:val="40"/>
          <w:szCs w:val="40"/>
          <w:rtl/>
        </w:rPr>
      </w:pPr>
      <w:r w:rsidRPr="00FD7EF2">
        <w:rPr>
          <w:rFonts w:asciiTheme="majorBidi" w:hAnsiTheme="majorBidi" w:cs="KFGQPC Uthman Taha Naskh" w:hint="cs"/>
          <w:sz w:val="40"/>
          <w:szCs w:val="40"/>
          <w:rtl/>
          <w:lang w:bidi="ar-EG"/>
        </w:rPr>
        <w:t>من</w:t>
      </w:r>
      <w:r w:rsidRPr="00FD7EF2">
        <w:rPr>
          <w:rFonts w:asciiTheme="majorBidi" w:hAnsiTheme="majorBidi" w:cs="KFGQPC Uthman Taha Naskh"/>
          <w:sz w:val="40"/>
          <w:szCs w:val="40"/>
          <w:rtl/>
          <w:lang w:bidi="ar-EG"/>
        </w:rPr>
        <w:t xml:space="preserve"> </w:t>
      </w:r>
      <w:r w:rsidRPr="00FD7EF2">
        <w:rPr>
          <w:rFonts w:asciiTheme="majorBidi" w:hAnsiTheme="majorBidi" w:cs="KFGQPC Uthman Taha Naskh" w:hint="cs"/>
          <w:sz w:val="40"/>
          <w:szCs w:val="40"/>
          <w:rtl/>
          <w:lang w:bidi="ar-EG"/>
        </w:rPr>
        <w:t>هو</w:t>
      </w:r>
      <w:r w:rsidRPr="00FD7EF2">
        <w:rPr>
          <w:rFonts w:asciiTheme="majorBidi" w:hAnsiTheme="majorBidi" w:cs="KFGQPC Uthman Taha Naskh"/>
          <w:sz w:val="40"/>
          <w:szCs w:val="40"/>
          <w:rtl/>
          <w:lang w:bidi="ar-EG"/>
        </w:rPr>
        <w:t xml:space="preserve"> </w:t>
      </w:r>
      <w:r w:rsidRPr="00FD7EF2">
        <w:rPr>
          <w:rFonts w:asciiTheme="majorBidi" w:hAnsiTheme="majorBidi" w:cs="KFGQPC Uthman Taha Naskh" w:hint="cs"/>
          <w:sz w:val="40"/>
          <w:szCs w:val="40"/>
          <w:rtl/>
          <w:lang w:bidi="ar-EG"/>
        </w:rPr>
        <w:t>معبود</w:t>
      </w:r>
      <w:r w:rsidRPr="00FD7EF2">
        <w:rPr>
          <w:rFonts w:asciiTheme="majorBidi" w:hAnsiTheme="majorBidi" w:cs="KFGQPC Uthman Taha Naskh"/>
          <w:sz w:val="40"/>
          <w:szCs w:val="40"/>
          <w:rtl/>
          <w:lang w:bidi="ar-EG"/>
        </w:rPr>
        <w:t xml:space="preserve"> </w:t>
      </w:r>
      <w:r w:rsidRPr="00FD7EF2">
        <w:rPr>
          <w:rFonts w:asciiTheme="majorBidi" w:hAnsiTheme="majorBidi" w:cs="KFGQPC Uthman Taha Naskh" w:hint="cs"/>
          <w:sz w:val="40"/>
          <w:szCs w:val="40"/>
          <w:rtl/>
          <w:lang w:bidi="ar-EG"/>
        </w:rPr>
        <w:t>المسلمين</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B53869" w:rsidRDefault="00B53869" w:rsidP="00B53869">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F87A57" w:rsidP="00FD7EF2">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শাই</w:t>
      </w:r>
      <w:r w:rsidR="00FD7EF2" w:rsidRPr="00FD7EF2">
        <w:rPr>
          <w:rFonts w:ascii="Kalpurush" w:hAnsi="Kalpurush" w:cs="Kalpurush" w:hint="cs"/>
          <w:color w:val="205B83"/>
          <w:sz w:val="48"/>
          <w:szCs w:val="48"/>
          <w:cs/>
          <w:lang w:bidi="bn-BD"/>
        </w:rPr>
        <w:t>খ</w:t>
      </w:r>
      <w:r w:rsidR="00FD7EF2" w:rsidRPr="00FD7EF2">
        <w:rPr>
          <w:rFonts w:ascii="Kalpurush" w:hAnsi="Kalpurush" w:cs="Kalpurush"/>
          <w:color w:val="205B83"/>
          <w:sz w:val="48"/>
          <w:szCs w:val="48"/>
          <w:cs/>
          <w:lang w:bidi="bn-BD"/>
        </w:rPr>
        <w:t xml:space="preserve"> </w:t>
      </w:r>
      <w:r w:rsidR="00FD7EF2" w:rsidRPr="00FD7EF2">
        <w:rPr>
          <w:rFonts w:ascii="Kalpurush" w:hAnsi="Kalpurush" w:cs="Kalpurush" w:hint="cs"/>
          <w:color w:val="205B83"/>
          <w:sz w:val="48"/>
          <w:szCs w:val="48"/>
          <w:cs/>
          <w:lang w:bidi="bn-BD"/>
        </w:rPr>
        <w:t>মুহাম্মাদ</w:t>
      </w:r>
      <w:r w:rsidR="00FD7EF2" w:rsidRPr="00FD7EF2">
        <w:rPr>
          <w:rFonts w:ascii="Kalpurush" w:hAnsi="Kalpurush" w:cs="Kalpurush"/>
          <w:color w:val="205B83"/>
          <w:sz w:val="48"/>
          <w:szCs w:val="48"/>
          <w:cs/>
          <w:lang w:bidi="bn-BD"/>
        </w:rPr>
        <w:t xml:space="preserve"> </w:t>
      </w:r>
      <w:r w:rsidR="00FD7EF2" w:rsidRPr="00FD7EF2">
        <w:rPr>
          <w:rFonts w:ascii="Kalpurush" w:hAnsi="Kalpurush" w:cs="Kalpurush" w:hint="cs"/>
          <w:color w:val="205B83"/>
          <w:sz w:val="48"/>
          <w:szCs w:val="48"/>
          <w:cs/>
          <w:lang w:bidi="bn-BD"/>
        </w:rPr>
        <w:t>সালেহ</w:t>
      </w:r>
      <w:r w:rsidR="00FD7EF2" w:rsidRPr="00FD7EF2">
        <w:rPr>
          <w:rFonts w:ascii="Kalpurush" w:hAnsi="Kalpurush" w:cs="Kalpurush"/>
          <w:color w:val="205B83"/>
          <w:sz w:val="48"/>
          <w:szCs w:val="48"/>
          <w:cs/>
          <w:lang w:bidi="bn-BD"/>
        </w:rPr>
        <w:t xml:space="preserve"> </w:t>
      </w:r>
      <w:r w:rsidR="00FD7EF2" w:rsidRPr="00FD7EF2">
        <w:rPr>
          <w:rFonts w:ascii="Kalpurush" w:hAnsi="Kalpurush" w:cs="Kalpurush" w:hint="cs"/>
          <w:color w:val="205B83"/>
          <w:sz w:val="48"/>
          <w:szCs w:val="48"/>
          <w:cs/>
          <w:lang w:bidi="bn-BD"/>
        </w:rPr>
        <w:t>আল</w:t>
      </w:r>
      <w:r w:rsidR="00FD7EF2" w:rsidRPr="00FD7EF2">
        <w:rPr>
          <w:rFonts w:ascii="Kalpurush" w:hAnsi="Kalpurush" w:cs="Kalpurush"/>
          <w:color w:val="205B83"/>
          <w:sz w:val="48"/>
          <w:szCs w:val="48"/>
          <w:cs/>
          <w:lang w:bidi="bn-BD"/>
        </w:rPr>
        <w:t>-</w:t>
      </w:r>
      <w:r w:rsidR="00FD7EF2" w:rsidRPr="00FD7EF2">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FD7EF2" w:rsidP="00FD7EF2">
      <w:pPr>
        <w:spacing w:after="0" w:line="240" w:lineRule="auto"/>
        <w:ind w:firstLine="113"/>
        <w:jc w:val="center"/>
        <w:rPr>
          <w:rFonts w:asciiTheme="majorBidi" w:hAnsiTheme="majorBidi" w:cs="KFGQPC Uthman Taha Naskh"/>
          <w:sz w:val="36"/>
          <w:szCs w:val="36"/>
          <w:rtl/>
          <w:lang w:bidi="ar-EG"/>
        </w:rPr>
      </w:pPr>
      <w:r w:rsidRPr="00FD7EF2">
        <w:rPr>
          <w:rFonts w:asciiTheme="majorBidi" w:hAnsiTheme="majorBidi" w:cs="KFGQPC Uthman Taha Naskh" w:hint="cs"/>
          <w:sz w:val="36"/>
          <w:szCs w:val="36"/>
          <w:rtl/>
          <w:lang w:bidi="ar-EG"/>
        </w:rPr>
        <w:t>الشيخ</w:t>
      </w:r>
      <w:r w:rsidRPr="00FD7EF2">
        <w:rPr>
          <w:rFonts w:asciiTheme="majorBidi" w:hAnsiTheme="majorBidi" w:cs="KFGQPC Uthman Taha Naskh"/>
          <w:sz w:val="36"/>
          <w:szCs w:val="36"/>
          <w:rtl/>
          <w:lang w:bidi="ar-EG"/>
        </w:rPr>
        <w:t xml:space="preserve"> </w:t>
      </w:r>
      <w:r w:rsidRPr="00FD7EF2">
        <w:rPr>
          <w:rFonts w:asciiTheme="majorBidi" w:hAnsiTheme="majorBidi" w:cs="KFGQPC Uthman Taha Naskh" w:hint="cs"/>
          <w:sz w:val="36"/>
          <w:szCs w:val="36"/>
          <w:rtl/>
          <w:lang w:bidi="ar-EG"/>
        </w:rPr>
        <w:t>محمد</w:t>
      </w:r>
      <w:r w:rsidRPr="00FD7EF2">
        <w:rPr>
          <w:rFonts w:asciiTheme="majorBidi" w:hAnsiTheme="majorBidi" w:cs="KFGQPC Uthman Taha Naskh"/>
          <w:sz w:val="36"/>
          <w:szCs w:val="36"/>
          <w:rtl/>
          <w:lang w:bidi="ar-EG"/>
        </w:rPr>
        <w:t xml:space="preserve"> </w:t>
      </w:r>
      <w:r w:rsidRPr="00FD7EF2">
        <w:rPr>
          <w:rFonts w:asciiTheme="majorBidi" w:hAnsiTheme="majorBidi" w:cs="KFGQPC Uthman Taha Naskh" w:hint="cs"/>
          <w:sz w:val="36"/>
          <w:szCs w:val="36"/>
          <w:rtl/>
          <w:lang w:bidi="ar-EG"/>
        </w:rPr>
        <w:t>صالح</w:t>
      </w:r>
      <w:r w:rsidRPr="00FD7EF2">
        <w:rPr>
          <w:rFonts w:asciiTheme="majorBidi" w:hAnsiTheme="majorBidi" w:cs="KFGQPC Uthman Taha Naskh"/>
          <w:sz w:val="36"/>
          <w:szCs w:val="36"/>
          <w:rtl/>
          <w:lang w:bidi="ar-EG"/>
        </w:rPr>
        <w:t xml:space="preserve"> </w:t>
      </w:r>
      <w:r w:rsidRPr="00FD7EF2">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FD7EF2" w:rsidRPr="00FD7EF2">
        <w:rPr>
          <w:rFonts w:ascii="Kalpurush" w:hAnsi="Kalpurush" w:cs="Kalpurush" w:hint="cs"/>
          <w:color w:val="205B83"/>
          <w:sz w:val="40"/>
          <w:szCs w:val="40"/>
          <w:cs/>
          <w:lang w:bidi="bn-IN"/>
        </w:rPr>
        <w:t>সানাউল্লাহ</w:t>
      </w:r>
      <w:r w:rsidR="00FD7EF2" w:rsidRPr="00FD7EF2">
        <w:rPr>
          <w:rFonts w:ascii="Kalpurush" w:hAnsi="Kalpurush" w:cs="Kalpurush"/>
          <w:color w:val="205B83"/>
          <w:sz w:val="40"/>
          <w:szCs w:val="40"/>
          <w:cs/>
          <w:lang w:bidi="bn-IN"/>
        </w:rPr>
        <w:t xml:space="preserve"> </w:t>
      </w:r>
      <w:r w:rsidR="00FD7EF2" w:rsidRPr="00FD7EF2">
        <w:rPr>
          <w:rFonts w:ascii="Kalpurush" w:hAnsi="Kalpurush" w:cs="Kalpurush" w:hint="cs"/>
          <w:color w:val="205B83"/>
          <w:sz w:val="40"/>
          <w:szCs w:val="40"/>
          <w:cs/>
          <w:lang w:bidi="bn-IN"/>
        </w:rPr>
        <w:t>নজির</w:t>
      </w:r>
      <w:r w:rsidR="00FD7EF2" w:rsidRPr="00FD7EF2">
        <w:rPr>
          <w:rFonts w:ascii="Kalpurush" w:hAnsi="Kalpurush" w:cs="Kalpurush"/>
          <w:color w:val="205B83"/>
          <w:sz w:val="40"/>
          <w:szCs w:val="40"/>
          <w:cs/>
          <w:lang w:bidi="bn-IN"/>
        </w:rPr>
        <w:t xml:space="preserve"> </w:t>
      </w:r>
      <w:r w:rsidR="00FD7EF2" w:rsidRPr="00FD7EF2">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375E98">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D7EF2" w:rsidRPr="00FD7EF2">
        <w:rPr>
          <w:rFonts w:asciiTheme="majorBidi" w:hAnsiTheme="majorBidi" w:cs="KFGQPC Uthman Taha Naskh" w:hint="cs"/>
          <w:b/>
          <w:bCs/>
          <w:sz w:val="32"/>
          <w:szCs w:val="32"/>
          <w:rtl/>
          <w:lang w:bidi="ar-EG"/>
        </w:rPr>
        <w:t>ثناء</w:t>
      </w:r>
      <w:r w:rsidR="00FD7EF2" w:rsidRPr="00FD7EF2">
        <w:rPr>
          <w:rFonts w:asciiTheme="majorBidi" w:hAnsiTheme="majorBidi" w:cs="KFGQPC Uthman Taha Naskh"/>
          <w:b/>
          <w:bCs/>
          <w:sz w:val="32"/>
          <w:szCs w:val="32"/>
          <w:rtl/>
          <w:lang w:bidi="ar-EG"/>
        </w:rPr>
        <w:t xml:space="preserve"> </w:t>
      </w:r>
      <w:r w:rsidR="00FD7EF2" w:rsidRPr="00FD7EF2">
        <w:rPr>
          <w:rFonts w:asciiTheme="majorBidi" w:hAnsiTheme="majorBidi" w:cs="KFGQPC Uthman Taha Naskh" w:hint="cs"/>
          <w:b/>
          <w:bCs/>
          <w:sz w:val="32"/>
          <w:szCs w:val="32"/>
          <w:rtl/>
          <w:lang w:bidi="ar-EG"/>
        </w:rPr>
        <w:t>الله</w:t>
      </w:r>
      <w:r w:rsidR="00FD7EF2" w:rsidRPr="00FD7EF2">
        <w:rPr>
          <w:rFonts w:asciiTheme="majorBidi" w:hAnsiTheme="majorBidi" w:cs="KFGQPC Uthman Taha Naskh"/>
          <w:b/>
          <w:bCs/>
          <w:sz w:val="32"/>
          <w:szCs w:val="32"/>
          <w:rtl/>
          <w:lang w:bidi="ar-EG"/>
        </w:rPr>
        <w:t xml:space="preserve"> </w:t>
      </w:r>
      <w:r w:rsidR="00FD7EF2" w:rsidRPr="00FD7EF2">
        <w:rPr>
          <w:rFonts w:asciiTheme="majorBidi" w:hAnsiTheme="majorBidi" w:cs="KFGQPC Uthman Taha Naskh" w:hint="cs"/>
          <w:b/>
          <w:bCs/>
          <w:sz w:val="32"/>
          <w:szCs w:val="32"/>
          <w:rtl/>
          <w:lang w:bidi="ar-EG"/>
        </w:rPr>
        <w:t>نذير</w:t>
      </w:r>
      <w:r w:rsidR="00FD7EF2" w:rsidRPr="00FD7EF2">
        <w:rPr>
          <w:rFonts w:asciiTheme="majorBidi" w:hAnsiTheme="majorBidi" w:cs="KFGQPC Uthman Taha Naskh"/>
          <w:b/>
          <w:bCs/>
          <w:sz w:val="32"/>
          <w:szCs w:val="32"/>
          <w:rtl/>
          <w:lang w:bidi="ar-EG"/>
        </w:rPr>
        <w:t xml:space="preserve"> </w:t>
      </w:r>
      <w:r w:rsidR="00FD7EF2" w:rsidRPr="00FD7EF2">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FD7EF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0800" behindDoc="0" locked="0" layoutInCell="1" allowOverlap="1" wp14:anchorId="4455E007" wp14:editId="2D8032E7">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FD7EF2" w:rsidRPr="00FD7EF2">
        <w:rPr>
          <w:rFonts w:ascii="Kalpurush" w:hAnsi="Kalpurush" w:cs="Kalpurush" w:hint="cs"/>
          <w:color w:val="205B83"/>
          <w:sz w:val="32"/>
          <w:szCs w:val="32"/>
          <w:cs/>
          <w:lang w:bidi="bn-BD"/>
        </w:rPr>
        <w:t>মুসলিমদের</w:t>
      </w:r>
      <w:r w:rsidR="00FD7EF2" w:rsidRPr="00FD7EF2">
        <w:rPr>
          <w:rFonts w:ascii="Kalpurush" w:hAnsi="Kalpurush" w:cs="Kalpurush"/>
          <w:color w:val="205B83"/>
          <w:sz w:val="32"/>
          <w:szCs w:val="32"/>
          <w:cs/>
          <w:lang w:bidi="bn-BD"/>
        </w:rPr>
        <w:t xml:space="preserve"> </w:t>
      </w:r>
      <w:r w:rsidR="00FD7EF2" w:rsidRPr="00FD7EF2">
        <w:rPr>
          <w:rFonts w:ascii="Kalpurush" w:hAnsi="Kalpurush" w:cs="Kalpurush" w:hint="cs"/>
          <w:color w:val="205B83"/>
          <w:sz w:val="32"/>
          <w:szCs w:val="32"/>
          <w:cs/>
          <w:lang w:bidi="bn-BD"/>
        </w:rPr>
        <w:t>মা</w:t>
      </w:r>
      <w:r w:rsidR="00FD7EF2">
        <w:rPr>
          <w:rFonts w:ascii="Kalpurush" w:hAnsi="Kalpurush" w:cs="Kalpurush" w:hint="cs"/>
          <w:color w:val="205B83"/>
          <w:sz w:val="32"/>
          <w:szCs w:val="32"/>
          <w:cs/>
          <w:lang w:bidi="bn-BD"/>
        </w:rPr>
        <w:t>‘</w:t>
      </w:r>
      <w:r w:rsidR="00FD7EF2" w:rsidRPr="00FD7EF2">
        <w:rPr>
          <w:rFonts w:ascii="Kalpurush" w:hAnsi="Kalpurush" w:cs="Kalpurush" w:hint="cs"/>
          <w:color w:val="205B83"/>
          <w:sz w:val="32"/>
          <w:szCs w:val="32"/>
          <w:cs/>
          <w:lang w:bidi="bn-BD"/>
        </w:rPr>
        <w:t>বুদ</w:t>
      </w:r>
      <w:r w:rsidR="00FD7EF2" w:rsidRPr="00FD7EF2">
        <w:rPr>
          <w:rFonts w:ascii="Kalpurush" w:hAnsi="Kalpurush" w:cs="Kalpurush"/>
          <w:color w:val="205B83"/>
          <w:sz w:val="32"/>
          <w:szCs w:val="32"/>
          <w:cs/>
          <w:lang w:bidi="bn-BD"/>
        </w:rPr>
        <w:t xml:space="preserve"> </w:t>
      </w:r>
      <w:r w:rsidR="00FD7EF2" w:rsidRPr="00FD7EF2">
        <w:rPr>
          <w:rFonts w:ascii="Kalpurush" w:hAnsi="Kalpurush" w:cs="Kalpurush" w:hint="cs"/>
          <w:color w:val="205B83"/>
          <w:sz w:val="32"/>
          <w:szCs w:val="32"/>
          <w:cs/>
          <w:lang w:bidi="bn-BD"/>
        </w:rPr>
        <w:t>কে</w:t>
      </w:r>
      <w:r w:rsidR="00FD7EF2" w:rsidRPr="00FD7EF2">
        <w:rPr>
          <w:rFonts w:ascii="Kalpurush" w:hAnsi="Kalpurush" w:cs="Kalpurush"/>
          <w:color w:val="205B83"/>
          <w:sz w:val="32"/>
          <w:szCs w:val="32"/>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D7EF2" w:rsidRPr="00997610" w:rsidRDefault="00FD7EF2" w:rsidP="00997610">
      <w:pPr>
        <w:bidi w:val="0"/>
        <w:spacing w:after="0"/>
        <w:jc w:val="both"/>
        <w:rPr>
          <w:rFonts w:ascii="Kalpurush" w:hAnsi="Kalpurush" w:cs="Kalpurush"/>
          <w:b/>
          <w:bCs/>
          <w:sz w:val="24"/>
          <w:szCs w:val="24"/>
          <w:lang w:bidi="bn-BD"/>
        </w:rPr>
      </w:pPr>
      <w:r w:rsidRPr="00997610">
        <w:rPr>
          <w:rFonts w:ascii="Kalpurush" w:hAnsi="Kalpurush" w:cs="Kalpurush" w:hint="cs"/>
          <w:b/>
          <w:bCs/>
          <w:sz w:val="24"/>
          <w:szCs w:val="24"/>
          <w:cs/>
          <w:lang w:bidi="bn-BD"/>
        </w:rPr>
        <w:t xml:space="preserve">প্রশ্ন: </w:t>
      </w:r>
      <w:bookmarkStart w:id="0" w:name="OLE_LINK22"/>
      <w:bookmarkStart w:id="1" w:name="OLE_LINK23"/>
      <w:r w:rsidRPr="00997610">
        <w:rPr>
          <w:rFonts w:ascii="Kalpurush" w:hAnsi="Kalpurush" w:cs="Kalpurush" w:hint="cs"/>
          <w:b/>
          <w:bCs/>
          <w:sz w:val="24"/>
          <w:szCs w:val="24"/>
          <w:cs/>
          <w:lang w:bidi="bn-BD"/>
        </w:rPr>
        <w:t>জনৈক অমুসলিম কিশোরীর প্রশ্ন: মুসলিমদের</w:t>
      </w:r>
      <w:r w:rsidR="00997610" w:rsidRPr="00997610">
        <w:rPr>
          <w:rFonts w:ascii="Kalpurush" w:hAnsi="Kalpurush" w:cs="Kalpurush" w:hint="cs"/>
          <w:b/>
          <w:bCs/>
          <w:sz w:val="24"/>
          <w:szCs w:val="24"/>
          <w:cs/>
          <w:lang w:bidi="bn-BD"/>
        </w:rPr>
        <w:t xml:space="preserve"> মা</w:t>
      </w:r>
      <w:r w:rsidR="00997610" w:rsidRPr="00997610">
        <w:rPr>
          <w:rFonts w:ascii="Kalpurush" w:hAnsi="Kalpurush" w:cs="Kalpurush" w:hint="cs"/>
          <w:b/>
          <w:bCs/>
          <w:sz w:val="24"/>
          <w:szCs w:val="24"/>
          <w:lang w:bidi="bn-BD"/>
        </w:rPr>
        <w:t>‘</w:t>
      </w:r>
      <w:r w:rsidR="00997610" w:rsidRPr="00997610">
        <w:rPr>
          <w:rFonts w:ascii="Kalpurush" w:hAnsi="Kalpurush" w:cs="Kalpurush" w:hint="cs"/>
          <w:b/>
          <w:bCs/>
          <w:sz w:val="24"/>
          <w:szCs w:val="24"/>
          <w:cs/>
          <w:lang w:bidi="bn-BD"/>
        </w:rPr>
        <w:t>বুদ</w:t>
      </w:r>
      <w:r w:rsidRPr="00997610">
        <w:rPr>
          <w:rFonts w:ascii="Kalpurush" w:hAnsi="Kalpurush" w:cs="Kalpurush" w:hint="cs"/>
          <w:b/>
          <w:bCs/>
          <w:sz w:val="24"/>
          <w:szCs w:val="24"/>
          <w:cs/>
          <w:lang w:bidi="bn-BD"/>
        </w:rPr>
        <w:t xml:space="preserve"> কে?</w:t>
      </w:r>
      <w:bookmarkEnd w:id="0"/>
      <w:bookmarkEnd w:id="1"/>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উত্তর: আল-হামদুলিল্লাহ।</w:t>
      </w:r>
    </w:p>
    <w:p w:rsidR="00FD7EF2" w:rsidRPr="00FD7EF2" w:rsidRDefault="00FD7EF2" w:rsidP="00FD7EF2">
      <w:pPr>
        <w:bidi w:val="0"/>
        <w:spacing w:after="0"/>
        <w:jc w:val="both"/>
        <w:rPr>
          <w:rFonts w:ascii="Kalpurush" w:hAnsi="Kalpurush" w:cs="Kalpurush"/>
          <w:sz w:val="24"/>
          <w:szCs w:val="24"/>
          <w:cs/>
          <w:lang w:bidi="bn-BD"/>
        </w:rPr>
      </w:pPr>
      <w:r w:rsidRPr="00FD7EF2">
        <w:rPr>
          <w:rFonts w:ascii="Kalpurush" w:hAnsi="Kalpurush" w:cs="Kalpurush" w:hint="cs"/>
          <w:sz w:val="24"/>
          <w:szCs w:val="24"/>
          <w:cs/>
          <w:lang w:bidi="bn-BD"/>
        </w:rPr>
        <w:t xml:space="preserve">উত্তর দেওয়ার পূর্বে আমাদের অবাকের কথা জানাচ্ছি যে, অল্প বয়স </w:t>
      </w:r>
      <w:r w:rsidRPr="00FD7EF2">
        <w:rPr>
          <w:rFonts w:ascii="Kalpurush" w:hAnsi="Kalpurush" w:cs="Kalpurush"/>
          <w:sz w:val="24"/>
          <w:szCs w:val="24"/>
          <w:cs/>
          <w:lang w:bidi="bn-BD"/>
        </w:rPr>
        <w:t>সত্যেও</w:t>
      </w:r>
      <w:r w:rsidRPr="00FD7EF2">
        <w:rPr>
          <w:rFonts w:ascii="Kalpurush" w:hAnsi="Kalpurush" w:cs="Kalpurush" w:hint="cs"/>
          <w:sz w:val="24"/>
          <w:szCs w:val="24"/>
          <w:cs/>
          <w:lang w:bidi="bn-BD"/>
        </w:rPr>
        <w:t xml:space="preserve"> ইসলামের প্রতি তোমার গুরুত্বারোপের ফলে হয়তো আল্লাহ</w:t>
      </w:r>
      <w:r w:rsidRPr="00FD7EF2">
        <w:rPr>
          <w:rFonts w:ascii="Kalpurush" w:hAnsi="Kalpurush" w:cs="Kalpurush"/>
          <w:sz w:val="24"/>
          <w:szCs w:val="24"/>
          <w:cs/>
          <w:lang w:bidi="bn-BD"/>
        </w:rPr>
        <w:t xml:space="preserve"> তা</w:t>
      </w:r>
      <w:bookmarkStart w:id="2" w:name="_GoBack"/>
      <w:bookmarkEnd w:id="2"/>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সামনে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কল্যাণের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মহান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দ্বার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উন্মুক্ত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দিবেন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তোমাকে</w:t>
      </w:r>
      <w:r w:rsidRPr="00FD7EF2">
        <w:rPr>
          <w:rFonts w:ascii="Kalpurush" w:hAnsi="Kalpurush" w:cs="Kalpurush"/>
          <w:sz w:val="24"/>
          <w:szCs w:val="24"/>
          <w:lang w:bidi="bn-BD"/>
        </w:rPr>
        <w:t xml:space="preserve"> </w:t>
      </w:r>
      <w:r w:rsidR="00997610">
        <w:rPr>
          <w:rFonts w:ascii="Kalpurush" w:hAnsi="Kalpurush" w:cs="Kalpurush"/>
          <w:sz w:val="24"/>
          <w:szCs w:val="24"/>
          <w:cs/>
          <w:lang w:bidi="bn-BD"/>
        </w:rPr>
        <w:t>হিদায়</w:t>
      </w:r>
      <w:r w:rsidR="00997610">
        <w:rPr>
          <w:rFonts w:ascii="Kalpurush" w:hAnsi="Kalpurush" w:cs="Kalpurush" w:hint="cs"/>
          <w:sz w:val="24"/>
          <w:szCs w:val="24"/>
          <w:cs/>
          <w:lang w:bidi="bn-BD"/>
        </w:rPr>
        <w:t>ি</w:t>
      </w:r>
      <w:r w:rsidRPr="00FD7EF2">
        <w:rPr>
          <w:rFonts w:ascii="Kalpurush" w:hAnsi="Kalpurush" w:cs="Kalpurush"/>
          <w:sz w:val="24"/>
          <w:szCs w:val="24"/>
          <w:cs/>
          <w:lang w:bidi="bn-BD"/>
        </w:rPr>
        <w:t>তের</w:t>
      </w:r>
      <w:r w:rsidRPr="00FD7EF2">
        <w:rPr>
          <w:rFonts w:ascii="Kalpurush" w:hAnsi="Kalpurush" w:cs="Kalpurush"/>
          <w:sz w:val="24"/>
          <w:szCs w:val="24"/>
          <w:lang w:bidi="bn-BD"/>
        </w:rPr>
        <w:t xml:space="preserve"> </w:t>
      </w:r>
      <w:r w:rsidR="00997610">
        <w:rPr>
          <w:rFonts w:ascii="Kalpurush" w:hAnsi="Kalpurush" w:cs="Kalpurush"/>
          <w:sz w:val="24"/>
          <w:szCs w:val="24"/>
          <w:cs/>
          <w:lang w:bidi="bn-BD"/>
        </w:rPr>
        <w:t>ত</w:t>
      </w:r>
      <w:r w:rsidR="00997610">
        <w:rPr>
          <w:rFonts w:ascii="Kalpurush" w:hAnsi="Kalpurush" w:cs="Kalpurush" w:hint="cs"/>
          <w:sz w:val="24"/>
          <w:szCs w:val="24"/>
          <w:cs/>
          <w:lang w:bidi="bn-BD"/>
        </w:rPr>
        <w:t>াও</w:t>
      </w:r>
      <w:r w:rsidR="00997610">
        <w:rPr>
          <w:rFonts w:ascii="Kalpurush" w:hAnsi="Kalpurush" w:cs="Kalpurush"/>
          <w:sz w:val="24"/>
          <w:szCs w:val="24"/>
          <w:cs/>
          <w:lang w:bidi="bn-BD"/>
        </w:rPr>
        <w:t>ফ</w:t>
      </w:r>
      <w:r w:rsidR="00997610">
        <w:rPr>
          <w:rFonts w:ascii="Kalpurush" w:hAnsi="Kalpurush" w:cs="Kalpurush" w:hint="cs"/>
          <w:sz w:val="24"/>
          <w:szCs w:val="24"/>
          <w:cs/>
          <w:lang w:bidi="bn-BD"/>
        </w:rPr>
        <w:t>ী</w:t>
      </w:r>
      <w:r w:rsidRPr="00FD7EF2">
        <w:rPr>
          <w:rFonts w:ascii="Kalpurush" w:hAnsi="Kalpurush" w:cs="Kalpurush"/>
          <w:sz w:val="24"/>
          <w:szCs w:val="24"/>
          <w:cs/>
          <w:lang w:bidi="bn-BD"/>
        </w:rPr>
        <w:t>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দিবেন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কল্পনাতেও</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ছিল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এ</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প্রশ্নের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সাহসিকতা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তারই</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প্রমাণ</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বহন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করে</w:t>
      </w:r>
      <w:r w:rsidRPr="00FD7EF2">
        <w:rPr>
          <w:rFonts w:ascii="SolaimanLipi" w:hAnsi="SolaimanLipi" w:cs="SolaimanLipi"/>
          <w:sz w:val="24"/>
          <w:szCs w:val="24"/>
          <w:cs/>
          <w:lang w:bidi="hi-IN"/>
        </w:rPr>
        <w:t>।</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আল্লাহ</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997610">
      <w:pPr>
        <w:spacing w:after="0"/>
        <w:jc w:val="both"/>
        <w:rPr>
          <w:rFonts w:ascii="Kalpurush" w:hAnsi="Kalpurush" w:cs="Kalpurush"/>
          <w:sz w:val="24"/>
          <w:szCs w:val="24"/>
          <w:cs/>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ذَٰلِكَ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هُدَى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يَهۡدِي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يَشَآءُ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عِبَادِهِۦۚ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٨٨</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الانعام</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٨٨</w:t>
      </w:r>
      <w:r w:rsidRPr="00FD7EF2">
        <w:rPr>
          <w:rFonts w:ascii="KFGQPC Uthman Taha Naskh" w:cs="KFGQPC Uthman Taha Naskh"/>
          <w:color w:val="008000"/>
          <w:sz w:val="24"/>
          <w:szCs w:val="24"/>
          <w:rtl/>
        </w:rPr>
        <w:t xml:space="preserve">]  </w:t>
      </w:r>
    </w:p>
    <w:p w:rsidR="00997610" w:rsidRDefault="00FD7EF2" w:rsidP="00D42249">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“এ</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হচ্ছে</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আল্লাহর</w:t>
      </w:r>
      <w:r w:rsidR="00997610">
        <w:rPr>
          <w:rFonts w:ascii="Kalpurush" w:hAnsi="Kalpurush" w:cs="Kalpurush"/>
          <w:sz w:val="24"/>
          <w:szCs w:val="24"/>
          <w:cs/>
          <w:lang w:bidi="bn-BD"/>
        </w:rPr>
        <w:t xml:space="preserve"> হিদায়</w:t>
      </w:r>
      <w:r w:rsidR="00997610">
        <w:rPr>
          <w:rFonts w:ascii="Kalpurush" w:hAnsi="Kalpurush" w:cs="Kalpurush" w:hint="cs"/>
          <w:sz w:val="24"/>
          <w:szCs w:val="24"/>
          <w:cs/>
          <w:lang w:bidi="bn-BD"/>
        </w:rPr>
        <w:t>া</w:t>
      </w:r>
      <w:r w:rsidRPr="00FD7EF2">
        <w:rPr>
          <w:rFonts w:ascii="Kalpurush" w:hAnsi="Kalpurush" w:cs="Kalpurush"/>
          <w:sz w:val="24"/>
          <w:szCs w:val="24"/>
          <w:cs/>
          <w:lang w:bidi="bn-BD"/>
        </w:rPr>
        <w:t>ত</w:t>
      </w:r>
      <w:r w:rsidRPr="00FD7EF2">
        <w:rPr>
          <w:rFonts w:ascii="Kalpurush" w:hAnsi="Kalpurush" w:cs="Kalpurush"/>
          <w:sz w:val="24"/>
          <w:szCs w:val="24"/>
          <w:lang w:bidi="bn-BD"/>
        </w:rPr>
        <w:t xml:space="preserve">, </w:t>
      </w:r>
      <w:r w:rsidRPr="00FD7EF2">
        <w:rPr>
          <w:rFonts w:ascii="Kalpurush" w:hAnsi="Kalpurush" w:cs="Kalpurush" w:hint="cs"/>
          <w:sz w:val="24"/>
          <w:szCs w:val="24"/>
          <w:cs/>
          <w:lang w:bidi="bn-BD"/>
        </w:rPr>
        <w:t>এ</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দ্বারা</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তিনি</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নিজ</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বান্দাদের</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মধ্য</w:t>
      </w:r>
      <w:r w:rsidR="00D42249">
        <w:rPr>
          <w:rFonts w:ascii="Kalpurush" w:hAnsi="Kalpurush" w:cs="Kalpurush" w:hint="cs"/>
          <w:sz w:val="24"/>
          <w:szCs w:val="24"/>
          <w:cs/>
          <w:lang w:bidi="bn-BD"/>
        </w:rPr>
        <w:t>ে</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যাকে</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ইচ্ছা</w:t>
      </w:r>
      <w:r w:rsidR="00997610">
        <w:rPr>
          <w:rFonts w:ascii="Kalpurush" w:hAnsi="Kalpurush" w:cs="Kalpurush"/>
          <w:sz w:val="24"/>
          <w:szCs w:val="24"/>
          <w:cs/>
          <w:lang w:bidi="bn-BD"/>
        </w:rPr>
        <w:t xml:space="preserve"> হিদায়</w:t>
      </w:r>
      <w:r w:rsidR="00997610">
        <w:rPr>
          <w:rFonts w:ascii="Kalpurush" w:hAnsi="Kalpurush" w:cs="Kalpurush" w:hint="cs"/>
          <w:sz w:val="24"/>
          <w:szCs w:val="24"/>
          <w:cs/>
          <w:lang w:bidi="bn-BD"/>
        </w:rPr>
        <w:t>া</w:t>
      </w:r>
      <w:r w:rsidRPr="00FD7EF2">
        <w:rPr>
          <w:rFonts w:ascii="Kalpurush" w:hAnsi="Kalpurush" w:cs="Kalpurush"/>
          <w:sz w:val="24"/>
          <w:szCs w:val="24"/>
          <w:cs/>
          <w:lang w:bidi="bn-BD"/>
        </w:rPr>
        <w:t>ত করেন”</w:t>
      </w:r>
      <w:r w:rsidR="00D42249" w:rsidRPr="00375E98">
        <w:rPr>
          <w:rFonts w:ascii="Kalpurush" w:hAnsi="Kalpurush" w:cs="SolaimanLipi" w:hint="cs"/>
          <w:sz w:val="24"/>
          <w:szCs w:val="24"/>
          <w:cs/>
          <w:lang w:bidi="hi-IN"/>
        </w:rPr>
        <w:t xml:space="preserve">। </w:t>
      </w:r>
      <w:r w:rsidR="00D42249">
        <w:rPr>
          <w:rFonts w:ascii="Kalpurush" w:hAnsi="Kalpurush" w:cs="Kalpurush" w:hint="cs"/>
          <w:sz w:val="24"/>
          <w:szCs w:val="24"/>
          <w:cs/>
          <w:lang w:bidi="bn-BD"/>
        </w:rPr>
        <w:t>[</w:t>
      </w:r>
      <w:r w:rsidR="00D42249" w:rsidRPr="00D42249">
        <w:rPr>
          <w:rFonts w:ascii="Kalpurush" w:hAnsi="Kalpurush" w:cs="Kalpurush" w:hint="cs"/>
          <w:sz w:val="24"/>
          <w:szCs w:val="24"/>
          <w:cs/>
          <w:lang w:bidi="bn-BD"/>
        </w:rPr>
        <w:t>সূরা</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আর</w:t>
      </w:r>
      <w:r w:rsidR="00D42249" w:rsidRPr="00D42249">
        <w:rPr>
          <w:rFonts w:ascii="Kalpurush" w:hAnsi="Kalpurush" w:cs="Kalpurush"/>
          <w:sz w:val="24"/>
          <w:szCs w:val="24"/>
          <w:cs/>
          <w:lang w:bidi="bn-BD"/>
        </w:rPr>
        <w:t>-</w:t>
      </w:r>
      <w:r w:rsidR="00D42249" w:rsidRPr="00D42249">
        <w:rPr>
          <w:rFonts w:ascii="Kalpurush" w:hAnsi="Kalpurush" w:cs="Kalpurush" w:hint="cs"/>
          <w:sz w:val="24"/>
          <w:szCs w:val="24"/>
          <w:cs/>
          <w:lang w:bidi="bn-BD"/>
        </w:rPr>
        <w:t>আন</w:t>
      </w:r>
      <w:r w:rsidR="00D42249">
        <w:rPr>
          <w:rFonts w:ascii="Kalpurush" w:hAnsi="Kalpurush" w:cs="Kalpurush" w:hint="cs"/>
          <w:sz w:val="24"/>
          <w:szCs w:val="24"/>
          <w:cs/>
          <w:lang w:bidi="bn-BD"/>
        </w:rPr>
        <w:t>‘</w:t>
      </w:r>
      <w:r w:rsidR="00D42249" w:rsidRPr="00D42249">
        <w:rPr>
          <w:rFonts w:ascii="Kalpurush" w:hAnsi="Kalpurush" w:cs="Kalpurush" w:hint="cs"/>
          <w:sz w:val="24"/>
          <w:szCs w:val="24"/>
          <w:cs/>
          <w:lang w:bidi="bn-BD"/>
        </w:rPr>
        <w:t>আম</w:t>
      </w:r>
      <w:r w:rsidR="00D42249" w:rsidRPr="00D42249">
        <w:rPr>
          <w:rFonts w:ascii="Kalpurush" w:hAnsi="Kalpurush" w:cs="Kalpurush"/>
          <w:sz w:val="24"/>
          <w:szCs w:val="24"/>
          <w:lang w:bidi="bn-BD"/>
        </w:rPr>
        <w:t xml:space="preserve">, </w:t>
      </w:r>
      <w:r w:rsidR="00D42249" w:rsidRPr="00D42249">
        <w:rPr>
          <w:rFonts w:ascii="Kalpurush" w:hAnsi="Kalpurush" w:cs="Kalpurush" w:hint="cs"/>
          <w:sz w:val="24"/>
          <w:szCs w:val="24"/>
          <w:cs/>
          <w:lang w:bidi="bn-BD"/>
        </w:rPr>
        <w:t>আয়াত</w:t>
      </w:r>
      <w:r w:rsidR="00D42249" w:rsidRPr="00D42249">
        <w:rPr>
          <w:rFonts w:ascii="Kalpurush" w:hAnsi="Kalpurush" w:cs="Kalpurush"/>
          <w:sz w:val="24"/>
          <w:szCs w:val="24"/>
          <w:cs/>
          <w:lang w:bidi="bn-BD"/>
        </w:rPr>
        <w:t xml:space="preserve">: </w:t>
      </w:r>
      <w:r w:rsidR="00D42249">
        <w:rPr>
          <w:rFonts w:ascii="Kalpurush" w:hAnsi="Kalpurush" w:cs="Kalpurush" w:hint="cs"/>
          <w:sz w:val="24"/>
          <w:szCs w:val="24"/>
          <w:cs/>
          <w:lang w:bidi="bn-BD"/>
        </w:rPr>
        <w:t>৮৮]</w:t>
      </w:r>
      <w:r w:rsidRPr="00FD7EF2">
        <w:rPr>
          <w:rFonts w:ascii="Kalpurush" w:hAnsi="Kalpurush" w:cs="Kalpurush"/>
          <w:sz w:val="24"/>
          <w:szCs w:val="24"/>
          <w:cs/>
          <w:lang w:bidi="bn-BD"/>
        </w:rPr>
        <w:t xml:space="preserve"> </w:t>
      </w:r>
    </w:p>
    <w:p w:rsidR="00FD7EF2" w:rsidRPr="00FD7EF2" w:rsidRDefault="00FD7EF2" w:rsidP="00997610">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t>অপর</w:t>
      </w:r>
      <w:r w:rsidRPr="00FD7EF2">
        <w:rPr>
          <w:rFonts w:ascii="Kalpurush" w:hAnsi="Kalpurush" w:cs="Kalpurush" w:hint="cs"/>
          <w:sz w:val="24"/>
          <w:szCs w:val="24"/>
          <w:cs/>
          <w:lang w:bidi="bn-BD"/>
        </w:rPr>
        <w:t xml:space="preserve"> আয়াতে তিনি বলেন:</w:t>
      </w:r>
    </w:p>
    <w:p w:rsidR="00FD7EF2" w:rsidRPr="00FD7EF2" w:rsidRDefault="00FD7EF2" w:rsidP="00997610">
      <w:pPr>
        <w:spacing w:after="0"/>
        <w:jc w:val="both"/>
        <w:rPr>
          <w:rFonts w:ascii="Kalpurush" w:hAnsi="Kalpurush" w:cs="Kalpurush"/>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فَمَن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يُرِدِ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يَهۡدِيَهُۥ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يَشۡرَحۡ</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صَدۡرَهُۥ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لِلۡإِسۡلَٰمِۖ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١٢٥</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الانعام</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١٢٥</w:t>
      </w:r>
      <w:r w:rsidRPr="00FD7EF2">
        <w:rPr>
          <w:rFonts w:ascii="KFGQPC Uthman Taha Naskh" w:cs="KFGQPC Uthman Taha Naskh"/>
          <w:color w:val="008000"/>
          <w:sz w:val="24"/>
          <w:szCs w:val="24"/>
          <w:rtl/>
        </w:rPr>
        <w:t xml:space="preserve">]  </w:t>
      </w:r>
      <w:r w:rsidRPr="00FD7EF2">
        <w:rPr>
          <w:rFonts w:ascii="Kalpurush" w:hAnsi="Kalpurush" w:cs="Kalpurush"/>
          <w:sz w:val="24"/>
          <w:szCs w:val="24"/>
          <w:lang w:bidi="bn-BD"/>
        </w:rPr>
        <w:t xml:space="preserve"> </w:t>
      </w:r>
      <w:r w:rsidRPr="00FD7EF2">
        <w:rPr>
          <w:rFonts w:ascii="Kalpurush" w:hAnsi="Kalpurush" w:cs="Kalpurush" w:hint="cs"/>
          <w:sz w:val="24"/>
          <w:szCs w:val="24"/>
          <w:cs/>
          <w:lang w:bidi="bn-BD"/>
        </w:rPr>
        <w:t xml:space="preserve"> </w:t>
      </w:r>
    </w:p>
    <w:p w:rsidR="00FD7EF2" w:rsidRPr="00FD7EF2" w:rsidRDefault="00FD7EF2" w:rsidP="00D42249">
      <w:pPr>
        <w:bidi w:val="0"/>
        <w:spacing w:after="0"/>
        <w:jc w:val="both"/>
        <w:rPr>
          <w:rFonts w:ascii="Kalpurush" w:hAnsi="Kalpurush" w:cs="Kalpurush"/>
          <w:sz w:val="24"/>
          <w:szCs w:val="24"/>
          <w:cs/>
          <w:lang w:bidi="bn-BD"/>
        </w:rPr>
      </w:pPr>
      <w:r w:rsidRPr="00FD7EF2">
        <w:rPr>
          <w:rFonts w:ascii="Kalpurush" w:hAnsi="Kalpurush" w:cs="Kalpurush" w:hint="cs"/>
          <w:sz w:val="24"/>
          <w:szCs w:val="24"/>
          <w:cs/>
          <w:lang w:bidi="bn-BD"/>
        </w:rPr>
        <w:t>“সুতরাং</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যাকে</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আল্লাহ</w:t>
      </w:r>
      <w:r w:rsidR="00997610">
        <w:rPr>
          <w:rFonts w:ascii="Kalpurush" w:hAnsi="Kalpurush" w:cs="Kalpurush"/>
          <w:sz w:val="24"/>
          <w:szCs w:val="24"/>
          <w:cs/>
          <w:lang w:bidi="bn-BD"/>
        </w:rPr>
        <w:t xml:space="preserve"> হিদায়</w:t>
      </w:r>
      <w:r w:rsidR="00997610">
        <w:rPr>
          <w:rFonts w:ascii="Kalpurush" w:hAnsi="Kalpurush" w:cs="Kalpurush" w:hint="cs"/>
          <w:sz w:val="24"/>
          <w:szCs w:val="24"/>
          <w:cs/>
          <w:lang w:bidi="bn-BD"/>
        </w:rPr>
        <w:t>া</w:t>
      </w:r>
      <w:r w:rsidRPr="00FD7EF2">
        <w:rPr>
          <w:rFonts w:ascii="Kalpurush" w:hAnsi="Kalpurush" w:cs="Kalpurush"/>
          <w:sz w:val="24"/>
          <w:szCs w:val="24"/>
          <w:cs/>
          <w:lang w:bidi="bn-BD"/>
        </w:rPr>
        <w:t xml:space="preserve">ত </w:t>
      </w:r>
      <w:r w:rsidRPr="00FD7EF2">
        <w:rPr>
          <w:rFonts w:ascii="Kalpurush" w:hAnsi="Kalpurush" w:cs="Kalpurush" w:hint="cs"/>
          <w:sz w:val="24"/>
          <w:szCs w:val="24"/>
          <w:cs/>
          <w:lang w:bidi="bn-BD"/>
        </w:rPr>
        <w:t>করতে</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চান</w:t>
      </w:r>
      <w:r w:rsidRPr="00FD7EF2">
        <w:rPr>
          <w:rFonts w:ascii="Kalpurush" w:hAnsi="Kalpurush" w:cs="Kalpurush"/>
          <w:sz w:val="24"/>
          <w:szCs w:val="24"/>
          <w:lang w:bidi="bn-BD"/>
        </w:rPr>
        <w:t xml:space="preserve">, </w:t>
      </w:r>
      <w:r w:rsidRPr="00FD7EF2">
        <w:rPr>
          <w:rFonts w:ascii="Kalpurush" w:hAnsi="Kalpurush" w:cs="Kalpurush" w:hint="cs"/>
          <w:sz w:val="24"/>
          <w:szCs w:val="24"/>
          <w:cs/>
          <w:lang w:bidi="bn-BD"/>
        </w:rPr>
        <w:t>ইসলামের</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জন্য</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তার</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বুক</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উন্মুক্ত</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করে</w:t>
      </w:r>
      <w:r w:rsidRPr="00FD7EF2">
        <w:rPr>
          <w:rFonts w:ascii="Kalpurush" w:hAnsi="Kalpurush" w:cs="Kalpurush"/>
          <w:sz w:val="24"/>
          <w:szCs w:val="24"/>
          <w:cs/>
          <w:lang w:bidi="bn-BD"/>
        </w:rPr>
        <w:t xml:space="preserve"> দেন”</w:t>
      </w:r>
      <w:r w:rsidR="00D42249" w:rsidRPr="00375E98">
        <w:rPr>
          <w:rFonts w:ascii="Kalpurush" w:hAnsi="Kalpurush" w:cs="SolaimanLipi" w:hint="cs"/>
          <w:sz w:val="24"/>
          <w:szCs w:val="24"/>
          <w:cs/>
          <w:lang w:bidi="hi-IN"/>
        </w:rPr>
        <w:t xml:space="preserve">। </w:t>
      </w:r>
      <w:r w:rsidR="00D42249">
        <w:rPr>
          <w:rFonts w:ascii="Kalpurush" w:hAnsi="Kalpurush" w:cs="Kalpurush" w:hint="cs"/>
          <w:sz w:val="24"/>
          <w:szCs w:val="24"/>
          <w:cs/>
          <w:lang w:bidi="bn-BD"/>
        </w:rPr>
        <w:t>[</w:t>
      </w:r>
      <w:r w:rsidR="00D42249" w:rsidRPr="00D42249">
        <w:rPr>
          <w:rFonts w:ascii="Kalpurush" w:hAnsi="Kalpurush" w:cs="Kalpurush" w:hint="cs"/>
          <w:sz w:val="24"/>
          <w:szCs w:val="24"/>
          <w:cs/>
          <w:lang w:bidi="bn-BD"/>
        </w:rPr>
        <w:t>সূরা</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আর</w:t>
      </w:r>
      <w:r w:rsidR="00D42249" w:rsidRPr="00D42249">
        <w:rPr>
          <w:rFonts w:ascii="Kalpurush" w:hAnsi="Kalpurush" w:cs="Kalpurush"/>
          <w:sz w:val="24"/>
          <w:szCs w:val="24"/>
          <w:cs/>
          <w:lang w:bidi="bn-BD"/>
        </w:rPr>
        <w:t>-</w:t>
      </w:r>
      <w:r w:rsidR="00D42249" w:rsidRPr="00D42249">
        <w:rPr>
          <w:rFonts w:ascii="Kalpurush" w:hAnsi="Kalpurush" w:cs="Kalpurush" w:hint="cs"/>
          <w:sz w:val="24"/>
          <w:szCs w:val="24"/>
          <w:cs/>
          <w:lang w:bidi="bn-BD"/>
        </w:rPr>
        <w:t>আন</w:t>
      </w:r>
      <w:r w:rsidR="00D42249">
        <w:rPr>
          <w:rFonts w:ascii="Kalpurush" w:hAnsi="Kalpurush" w:cs="Kalpurush" w:hint="cs"/>
          <w:sz w:val="24"/>
          <w:szCs w:val="24"/>
          <w:cs/>
          <w:lang w:bidi="bn-BD"/>
        </w:rPr>
        <w:t>‘</w:t>
      </w:r>
      <w:r w:rsidR="00D42249" w:rsidRPr="00D42249">
        <w:rPr>
          <w:rFonts w:ascii="Kalpurush" w:hAnsi="Kalpurush" w:cs="Kalpurush" w:hint="cs"/>
          <w:sz w:val="24"/>
          <w:szCs w:val="24"/>
          <w:cs/>
          <w:lang w:bidi="bn-BD"/>
        </w:rPr>
        <w:t>আম</w:t>
      </w:r>
      <w:r w:rsidR="00D42249" w:rsidRPr="00D42249">
        <w:rPr>
          <w:rFonts w:ascii="Kalpurush" w:hAnsi="Kalpurush" w:cs="Kalpurush"/>
          <w:sz w:val="24"/>
          <w:szCs w:val="24"/>
          <w:lang w:bidi="bn-BD"/>
        </w:rPr>
        <w:t xml:space="preserve">, </w:t>
      </w:r>
      <w:r w:rsidR="00D42249" w:rsidRPr="00D42249">
        <w:rPr>
          <w:rFonts w:ascii="Kalpurush" w:hAnsi="Kalpurush" w:cs="Kalpurush" w:hint="cs"/>
          <w:sz w:val="24"/>
          <w:szCs w:val="24"/>
          <w:cs/>
          <w:lang w:bidi="bn-BD"/>
        </w:rPr>
        <w:t>আয়াত</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১২৫</w:t>
      </w:r>
      <w:r w:rsidR="00D42249">
        <w:rPr>
          <w:rFonts w:ascii="Kalpurush" w:hAnsi="Kalpurush" w:cs="Kalpurush" w:hint="cs"/>
          <w:sz w:val="24"/>
          <w:szCs w:val="24"/>
          <w:cs/>
          <w:lang w:bidi="bn-BD"/>
        </w:rPr>
        <w:t>]</w:t>
      </w:r>
      <w:r w:rsidRPr="00FD7EF2">
        <w:rPr>
          <w:rFonts w:ascii="Kalpurush" w:hAnsi="Kalpurush" w:cs="Kalpurush"/>
          <w:sz w:val="24"/>
          <w:szCs w:val="24"/>
          <w:cs/>
          <w:lang w:bidi="bn-BD"/>
        </w:rPr>
        <w:t xml:space="preserve"> </w:t>
      </w:r>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 xml:space="preserve">“মুসলিমরা কার ইবাদত করে” তোমার এ প্রশ্নের উত্তরে কুরআনুল </w:t>
      </w:r>
      <w:r w:rsidR="00997610">
        <w:rPr>
          <w:rFonts w:ascii="Kalpurush" w:hAnsi="Kalpurush" w:cs="Kalpurush" w:hint="cs"/>
          <w:sz w:val="24"/>
          <w:szCs w:val="24"/>
          <w:cs/>
          <w:lang w:bidi="bn-BD"/>
        </w:rPr>
        <w:t>কারী</w:t>
      </w:r>
      <w:r w:rsidRPr="00FD7EF2">
        <w:rPr>
          <w:rFonts w:ascii="Kalpurush" w:hAnsi="Kalpurush" w:cs="Kalpurush" w:hint="cs"/>
          <w:sz w:val="24"/>
          <w:szCs w:val="24"/>
          <w:cs/>
          <w:lang w:bidi="bn-BD"/>
        </w:rPr>
        <w:t>মের আয়াত পেশ করছি যা ইসলামের মৌলিক গ্রন্থ, অনুরূপভাবে তার উত্তর ইসলামে</w:t>
      </w:r>
      <w:r w:rsidRPr="00FD7EF2">
        <w:rPr>
          <w:rFonts w:ascii="Kalpurush" w:hAnsi="Kalpurush" w:cs="Kalpurush"/>
          <w:sz w:val="24"/>
          <w:szCs w:val="24"/>
          <w:cs/>
          <w:lang w:bidi="bn-BD"/>
        </w:rPr>
        <w:t>র</w:t>
      </w:r>
      <w:r w:rsidRPr="00FD7EF2">
        <w:rPr>
          <w:rFonts w:ascii="Kalpurush" w:hAnsi="Kalpurush" w:cs="Kalpurush"/>
          <w:sz w:val="24"/>
          <w:szCs w:val="24"/>
          <w:lang w:bidi="bn-BD"/>
        </w:rPr>
        <w:t xml:space="preserve"> </w:t>
      </w:r>
      <w:r w:rsidRPr="00FD7EF2">
        <w:rPr>
          <w:rFonts w:ascii="Kalpurush" w:hAnsi="Kalpurush" w:cs="Kalpurush" w:hint="cs"/>
          <w:sz w:val="24"/>
          <w:szCs w:val="24"/>
          <w:cs/>
          <w:lang w:bidi="bn-BD"/>
        </w:rPr>
        <w:t xml:space="preserve">নবী </w:t>
      </w:r>
      <w:r w:rsidRPr="00FD7EF2">
        <w:rPr>
          <w:rFonts w:ascii="Kalpurush" w:hAnsi="Kalpurush" w:cs="Kalpurush"/>
          <w:sz w:val="24"/>
          <w:szCs w:val="24"/>
          <w:cs/>
          <w:lang w:bidi="bn-BD"/>
        </w:rPr>
        <w:t>মুহাম্মদ</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 xml:space="preserve">সাল্লাল্লাহু </w:t>
      </w:r>
      <w:r w:rsidRPr="00FD7EF2">
        <w:rPr>
          <w:rFonts w:ascii="Kalpurush" w:hAnsi="Kalpurush" w:cs="Kalpurush" w:hint="cs"/>
          <w:sz w:val="24"/>
          <w:szCs w:val="24"/>
          <w:cs/>
          <w:lang w:bidi="bn-BD"/>
        </w:rPr>
        <w:t>‘</w:t>
      </w:r>
      <w:r w:rsidRPr="00FD7EF2">
        <w:rPr>
          <w:rFonts w:ascii="Kalpurush" w:hAnsi="Kalpurush" w:cs="Kalpurush"/>
          <w:sz w:val="24"/>
          <w:szCs w:val="24"/>
          <w:cs/>
          <w:lang w:bidi="bn-BD"/>
        </w:rPr>
        <w:t>আলাইহি ওয়াসাল্লামের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বাণী</w:t>
      </w:r>
      <w:r w:rsidRPr="00FD7EF2">
        <w:rPr>
          <w:rFonts w:ascii="Kalpurush" w:hAnsi="Kalpurush" w:cs="Kalpurush" w:hint="cs"/>
          <w:sz w:val="24"/>
          <w:szCs w:val="24"/>
          <w:cs/>
          <w:lang w:bidi="bn-BD"/>
        </w:rPr>
        <w:t xml:space="preserve"> থেকে প্রদান করছি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শব্দ</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ও</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অর্থ</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রবের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পক্ষ</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থেকে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নিকট</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অহি</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হয়েছে</w:t>
      </w:r>
      <w:r w:rsidRPr="00FD7EF2">
        <w:rPr>
          <w:rFonts w:ascii="SolaimanLipi" w:hAnsi="SolaimanLipi" w:cs="SolaimanLipi"/>
          <w:sz w:val="24"/>
          <w:szCs w:val="24"/>
          <w:cs/>
          <w:lang w:bidi="hi-IN"/>
        </w:rPr>
        <w:t>।</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আল্লাহ</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بِسۡمِ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ٱلرَّحۡمَٰنِ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ٱلرَّحِيمِ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ٱلۡحَمۡدُ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رَبِّ</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ٱلۡعَٰلَمِينَ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ٱلرَّحۡمَٰنِ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ٱلرَّحِيمِ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٣</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مَٰلِكِ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يَوۡمِ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ٱلدِّينِ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٤</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إِيَّاكَ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نَعۡبُدُ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وَإِيَّاكَ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نَسۡتَعِينُ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٥</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الفاتحة</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٥</w:t>
      </w:r>
      <w:r w:rsidRPr="00FD7EF2">
        <w:rPr>
          <w:rFonts w:ascii="KFGQPC Uthman Taha Naskh" w:cs="KFGQPC Uthman Taha Naskh"/>
          <w:color w:val="008000"/>
          <w:sz w:val="24"/>
          <w:szCs w:val="24"/>
          <w:rtl/>
        </w:rPr>
        <w:t xml:space="preserve">]  </w:t>
      </w:r>
    </w:p>
    <w:p w:rsidR="00D42249" w:rsidRDefault="00FD7EF2" w:rsidP="00D42249">
      <w:pPr>
        <w:bidi w:val="0"/>
        <w:spacing w:after="0"/>
        <w:jc w:val="both"/>
        <w:rPr>
          <w:rFonts w:ascii="Kalpurush" w:hAnsi="Kalpurush" w:cs="Kalpurush"/>
          <w:sz w:val="24"/>
          <w:szCs w:val="24"/>
          <w:lang w:bidi="bn-BD"/>
        </w:rPr>
      </w:pPr>
      <w:r w:rsidRPr="00FD7EF2">
        <w:rPr>
          <w:rFonts w:ascii="Kalpurush" w:hAnsi="Kalpurush" w:cs="Kalpurush"/>
          <w:sz w:val="24"/>
          <w:szCs w:val="24"/>
          <w:lang w:bidi="bn-BD"/>
        </w:rPr>
        <w:t>“</w:t>
      </w:r>
      <w:r w:rsidRPr="00FD7EF2">
        <w:rPr>
          <w:rFonts w:ascii="Kalpurush" w:hAnsi="Kalpurush" w:cs="Kalpurush"/>
          <w:sz w:val="24"/>
          <w:szCs w:val="24"/>
          <w:cs/>
          <w:lang w:bidi="bn-BD"/>
        </w:rPr>
        <w:t>পরম করুণাময় অতি দয়ালু আল্লাহর নামে</w:t>
      </w:r>
      <w:r w:rsidRPr="00FD7EF2">
        <w:rPr>
          <w:rFonts w:ascii="SolaimanLipi" w:hAnsi="SolaimanLipi" w:cs="SolaimanLipi"/>
          <w:sz w:val="24"/>
          <w:szCs w:val="24"/>
          <w:cs/>
          <w:lang w:bidi="hi-IN"/>
        </w:rPr>
        <w:t xml:space="preserve">। </w:t>
      </w:r>
      <w:r w:rsidRPr="00FD7EF2">
        <w:rPr>
          <w:rFonts w:ascii="Kalpurush" w:hAnsi="Kalpurush" w:cs="Kalpurush"/>
          <w:sz w:val="24"/>
          <w:szCs w:val="24"/>
          <w:cs/>
          <w:lang w:bidi="bn-BD"/>
        </w:rPr>
        <w:t>সমস্ত প্রশংসা আল্লাহর জন্য</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যিনি সৃষ্টিকুলের রব। দয়াময়</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পরম দয়ালু</w:t>
      </w:r>
      <w:r w:rsidRPr="00FD7EF2">
        <w:rPr>
          <w:rFonts w:ascii="Kalpurush" w:hAnsi="Kalpurush" w:cs="Kalpurush"/>
          <w:sz w:val="24"/>
          <w:szCs w:val="24"/>
          <w:lang w:bidi="bn-BD"/>
        </w:rPr>
        <w:t>,</w:t>
      </w:r>
      <w:r w:rsidRPr="00FD7EF2">
        <w:rPr>
          <w:rFonts w:ascii="Kalpurush" w:hAnsi="Kalpurush" w:cs="Kalpurush"/>
          <w:sz w:val="24"/>
          <w:szCs w:val="24"/>
          <w:cs/>
          <w:lang w:bidi="bn-BD"/>
        </w:rPr>
        <w:t xml:space="preserve"> বিচার দিবসের মালিক। আপনারই আমরা ইবাদত করি এবং আপনারই নিকট আমরা সাহায্য চাই</w:t>
      </w:r>
      <w:r w:rsidRPr="00FD7EF2">
        <w:rPr>
          <w:rFonts w:ascii="Kalpurush" w:hAnsi="Kalpurush" w:cs="Kalpurush"/>
          <w:sz w:val="24"/>
          <w:szCs w:val="24"/>
          <w:lang w:bidi="bn-BD"/>
        </w:rPr>
        <w:t>”</w:t>
      </w:r>
      <w:r w:rsidR="00D42249" w:rsidRPr="00375E98">
        <w:rPr>
          <w:rFonts w:ascii="Kalpurush" w:hAnsi="Kalpurush" w:cs="SolaimanLipi" w:hint="cs"/>
          <w:sz w:val="24"/>
          <w:szCs w:val="24"/>
          <w:cs/>
          <w:lang w:bidi="hi-IN"/>
        </w:rPr>
        <w:t xml:space="preserve">। </w:t>
      </w:r>
      <w:r w:rsidR="00D42249">
        <w:rPr>
          <w:rFonts w:ascii="Kalpurush" w:hAnsi="Kalpurush" w:cs="Kalpurush" w:hint="cs"/>
          <w:sz w:val="24"/>
          <w:szCs w:val="24"/>
          <w:cs/>
          <w:lang w:bidi="bn-BD"/>
        </w:rPr>
        <w:t>[</w:t>
      </w:r>
      <w:r w:rsidR="00D42249" w:rsidRPr="00D42249">
        <w:rPr>
          <w:rFonts w:ascii="Kalpurush" w:hAnsi="Kalpurush" w:cs="Kalpurush" w:hint="cs"/>
          <w:sz w:val="24"/>
          <w:szCs w:val="24"/>
          <w:cs/>
          <w:lang w:bidi="bn-BD"/>
        </w:rPr>
        <w:t>সূরা</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আল</w:t>
      </w:r>
      <w:r w:rsidR="00D42249" w:rsidRPr="00D42249">
        <w:rPr>
          <w:rFonts w:ascii="Kalpurush" w:hAnsi="Kalpurush" w:cs="Kalpurush"/>
          <w:sz w:val="24"/>
          <w:szCs w:val="24"/>
          <w:cs/>
          <w:lang w:bidi="bn-BD"/>
        </w:rPr>
        <w:t>-</w:t>
      </w:r>
      <w:r w:rsidR="00D42249" w:rsidRPr="00D42249">
        <w:rPr>
          <w:rFonts w:ascii="Kalpurush" w:hAnsi="Kalpurush" w:cs="Kalpurush" w:hint="cs"/>
          <w:sz w:val="24"/>
          <w:szCs w:val="24"/>
          <w:cs/>
          <w:lang w:bidi="bn-BD"/>
        </w:rPr>
        <w:t>ফাতিহা</w:t>
      </w:r>
      <w:r w:rsidR="00D42249" w:rsidRPr="00D42249">
        <w:rPr>
          <w:rFonts w:ascii="Kalpurush" w:hAnsi="Kalpurush" w:cs="Kalpurush"/>
          <w:sz w:val="24"/>
          <w:szCs w:val="24"/>
          <w:lang w:bidi="bn-BD"/>
        </w:rPr>
        <w:t xml:space="preserve">, </w:t>
      </w:r>
      <w:r w:rsidR="00D42249" w:rsidRPr="00D42249">
        <w:rPr>
          <w:rFonts w:ascii="Kalpurush" w:hAnsi="Kalpurush" w:cs="Kalpurush" w:hint="cs"/>
          <w:sz w:val="24"/>
          <w:szCs w:val="24"/>
          <w:cs/>
          <w:lang w:bidi="bn-BD"/>
        </w:rPr>
        <w:t>আয়াত</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১</w:t>
      </w:r>
      <w:r w:rsidR="00D42249" w:rsidRPr="00D42249">
        <w:rPr>
          <w:rFonts w:ascii="Kalpurush" w:hAnsi="Kalpurush" w:cs="Kalpurush"/>
          <w:sz w:val="24"/>
          <w:szCs w:val="24"/>
          <w:cs/>
          <w:lang w:bidi="bn-BD"/>
        </w:rPr>
        <w:t>-</w:t>
      </w:r>
      <w:r w:rsidR="00D42249" w:rsidRPr="00D42249">
        <w:rPr>
          <w:rFonts w:ascii="Kalpurush" w:hAnsi="Kalpurush" w:cs="Kalpurush" w:hint="cs"/>
          <w:sz w:val="24"/>
          <w:szCs w:val="24"/>
          <w:cs/>
          <w:lang w:bidi="bn-BD"/>
        </w:rPr>
        <w:t>৫</w:t>
      </w:r>
      <w:r w:rsidR="00D42249">
        <w:rPr>
          <w:rFonts w:ascii="Kalpurush" w:hAnsi="Kalpurush" w:cs="Kalpurush" w:hint="cs"/>
          <w:sz w:val="24"/>
          <w:szCs w:val="24"/>
          <w:cs/>
          <w:lang w:bidi="bn-BD"/>
        </w:rPr>
        <w:t>]</w:t>
      </w:r>
    </w:p>
    <w:p w:rsidR="00FD7EF2" w:rsidRPr="00FD7EF2" w:rsidRDefault="00FD7EF2" w:rsidP="00D42249">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t>অপর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আয়াতে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তিনি</w:t>
      </w:r>
      <w:r w:rsidRPr="00FD7EF2">
        <w:rPr>
          <w:rFonts w:ascii="Kalpurush" w:hAnsi="Kalpurush" w:cs="Kalpurush"/>
          <w:sz w:val="24"/>
          <w:szCs w:val="24"/>
          <w:lang w:bidi="bn-BD"/>
        </w:rPr>
        <w:t xml:space="preserve"> </w:t>
      </w:r>
      <w:r w:rsidR="00997610">
        <w:rPr>
          <w:rFonts w:ascii="Kalpurush" w:hAnsi="Kalpurush" w:cs="Kalpurush" w:hint="cs"/>
          <w:sz w:val="24"/>
          <w:szCs w:val="24"/>
          <w:cs/>
          <w:lang w:bidi="bn-BD"/>
        </w:rPr>
        <w:t>বলে</w:t>
      </w:r>
      <w:r w:rsidRPr="00FD7EF2">
        <w:rPr>
          <w:rFonts w:ascii="Kalpurush" w:hAnsi="Kalpurush" w:cs="Kalpurush"/>
          <w:sz w:val="24"/>
          <w:szCs w:val="24"/>
          <w:cs/>
          <w:lang w:bidi="bn-BD"/>
        </w:rPr>
        <w:t>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يَٰٓأَيُّهَا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ٱلنَّاسُ</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ٱعۡبُدُواْ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رَبَّكُمُ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ٱلَّذِي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خَلَقَكُمۡ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وَٱلَّذِينَ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قَبۡلِكُمۡ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لَعَلَّكُمۡ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تَتَّقُونَ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٢١</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البقرة</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٢١</w:t>
      </w:r>
      <w:r w:rsidRPr="00FD7EF2">
        <w:rPr>
          <w:rFonts w:ascii="KFGQPC Uthman Taha Naskh" w:cs="KFGQPC Uthman Taha Naskh"/>
          <w:color w:val="008000"/>
          <w:sz w:val="24"/>
          <w:szCs w:val="24"/>
          <w:rtl/>
        </w:rPr>
        <w:t xml:space="preserve">]  </w:t>
      </w:r>
    </w:p>
    <w:p w:rsidR="00997610" w:rsidRDefault="00FD7EF2" w:rsidP="00D42249">
      <w:pPr>
        <w:bidi w:val="0"/>
        <w:spacing w:after="0"/>
        <w:jc w:val="both"/>
        <w:rPr>
          <w:rFonts w:ascii="Kalpurush" w:hAnsi="Kalpurush" w:cs="Kalpurush"/>
          <w:sz w:val="24"/>
          <w:szCs w:val="24"/>
          <w:lang w:bidi="bn-BD"/>
        </w:rPr>
      </w:pPr>
      <w:r w:rsidRPr="00FD7EF2">
        <w:rPr>
          <w:rFonts w:ascii="Kalpurush" w:hAnsi="Kalpurush" w:cs="Kalpurush"/>
          <w:sz w:val="24"/>
          <w:szCs w:val="24"/>
          <w:lang w:bidi="bn-BD"/>
        </w:rPr>
        <w:t>“</w:t>
      </w:r>
      <w:r w:rsidRPr="00FD7EF2">
        <w:rPr>
          <w:rFonts w:ascii="Kalpurush" w:hAnsi="Kalpurush" w:cs="Kalpurush"/>
          <w:sz w:val="24"/>
          <w:szCs w:val="24"/>
          <w:cs/>
          <w:lang w:bidi="bn-BD"/>
        </w:rPr>
        <w:t>হে মানুষ</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তোমরা তোমাদের রবের ইবাদত কর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যিনি সৃষ্টি করেছেন তোমাদেরকে এবং তোমাদের পূর্বে যারা ছিল তাদেরকে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যাতে তোমরা তাকওয়া অবলম্বন কর</w:t>
      </w:r>
      <w:r w:rsidRPr="00FD7EF2">
        <w:rPr>
          <w:rFonts w:ascii="Kalpurush" w:hAnsi="Kalpurush" w:cs="Kalpurush"/>
          <w:sz w:val="24"/>
          <w:szCs w:val="24"/>
          <w:lang w:bidi="bn-BD"/>
        </w:rPr>
        <w:t>”</w:t>
      </w:r>
      <w:r w:rsidRPr="00FD7EF2">
        <w:rPr>
          <w:rFonts w:ascii="SolaimanLipi" w:hAnsi="SolaimanLipi" w:cs="SolaimanLipi"/>
          <w:sz w:val="24"/>
          <w:szCs w:val="24"/>
          <w:cs/>
          <w:lang w:bidi="hi-IN"/>
        </w:rPr>
        <w:t>।</w:t>
      </w:r>
      <w:r w:rsidR="00D42249">
        <w:rPr>
          <w:rFonts w:ascii="SolaimanLipi" w:hAnsi="SolaimanLipi" w:cs="SolaimanLipi" w:hint="cs"/>
          <w:sz w:val="24"/>
          <w:szCs w:val="24"/>
          <w:cs/>
          <w:lang w:bidi="bn-BD"/>
        </w:rPr>
        <w:t xml:space="preserve"> [</w:t>
      </w:r>
      <w:r w:rsidR="00D42249" w:rsidRPr="00D42249">
        <w:rPr>
          <w:rFonts w:ascii="SolaimanLipi" w:hAnsi="SolaimanLipi" w:cs="SolaimanLipi" w:hint="cs"/>
          <w:sz w:val="24"/>
          <w:szCs w:val="24"/>
          <w:cs/>
          <w:lang w:bidi="bn-BD"/>
        </w:rPr>
        <w:t>সূরা</w:t>
      </w:r>
      <w:r w:rsidR="00D42249" w:rsidRPr="00D42249">
        <w:rPr>
          <w:rFonts w:ascii="SolaimanLipi" w:hAnsi="SolaimanLipi" w:cs="SolaimanLipi"/>
          <w:sz w:val="24"/>
          <w:szCs w:val="24"/>
          <w:cs/>
          <w:lang w:bidi="bn-BD"/>
        </w:rPr>
        <w:t xml:space="preserve"> </w:t>
      </w:r>
      <w:r w:rsidR="00D42249" w:rsidRPr="00D42249">
        <w:rPr>
          <w:rFonts w:ascii="SolaimanLipi" w:hAnsi="SolaimanLipi" w:cs="SolaimanLipi" w:hint="cs"/>
          <w:sz w:val="24"/>
          <w:szCs w:val="24"/>
          <w:cs/>
          <w:lang w:bidi="bn-BD"/>
        </w:rPr>
        <w:t>আল</w:t>
      </w:r>
      <w:r w:rsidR="00D42249" w:rsidRPr="00D42249">
        <w:rPr>
          <w:rFonts w:ascii="SolaimanLipi" w:hAnsi="SolaimanLipi" w:cs="SolaimanLipi"/>
          <w:sz w:val="24"/>
          <w:szCs w:val="24"/>
          <w:cs/>
          <w:lang w:bidi="bn-BD"/>
        </w:rPr>
        <w:t>-</w:t>
      </w:r>
      <w:r w:rsidR="00D42249" w:rsidRPr="00D42249">
        <w:rPr>
          <w:rFonts w:ascii="SolaimanLipi" w:hAnsi="SolaimanLipi" w:cs="SolaimanLipi" w:hint="cs"/>
          <w:sz w:val="24"/>
          <w:szCs w:val="24"/>
          <w:cs/>
          <w:lang w:bidi="bn-BD"/>
        </w:rPr>
        <w:t>বাকারা</w:t>
      </w:r>
      <w:r w:rsidR="00D42249" w:rsidRPr="00D42249">
        <w:rPr>
          <w:rFonts w:ascii="SolaimanLipi" w:hAnsi="SolaimanLipi" w:cs="SolaimanLipi"/>
          <w:sz w:val="24"/>
          <w:szCs w:val="24"/>
          <w:lang w:bidi="bn-BD"/>
        </w:rPr>
        <w:t xml:space="preserve">, </w:t>
      </w:r>
      <w:r w:rsidR="00D42249" w:rsidRPr="00D42249">
        <w:rPr>
          <w:rFonts w:ascii="SolaimanLipi" w:hAnsi="SolaimanLipi" w:cs="SolaimanLipi" w:hint="cs"/>
          <w:sz w:val="24"/>
          <w:szCs w:val="24"/>
          <w:cs/>
          <w:lang w:bidi="bn-BD"/>
        </w:rPr>
        <w:t>আয়াত</w:t>
      </w:r>
      <w:r w:rsidR="00D42249" w:rsidRPr="00D42249">
        <w:rPr>
          <w:rFonts w:ascii="SolaimanLipi" w:hAnsi="SolaimanLipi" w:cs="SolaimanLipi"/>
          <w:sz w:val="24"/>
          <w:szCs w:val="24"/>
          <w:cs/>
          <w:lang w:bidi="bn-BD"/>
        </w:rPr>
        <w:t xml:space="preserve">: </w:t>
      </w:r>
      <w:r w:rsidR="00D42249" w:rsidRPr="00D42249">
        <w:rPr>
          <w:rFonts w:ascii="SolaimanLipi" w:hAnsi="SolaimanLipi" w:cs="SolaimanLipi" w:hint="cs"/>
          <w:sz w:val="24"/>
          <w:szCs w:val="24"/>
          <w:cs/>
          <w:lang w:bidi="bn-BD"/>
        </w:rPr>
        <w:t>২১</w:t>
      </w:r>
      <w:r w:rsidR="00D42249">
        <w:rPr>
          <w:rFonts w:ascii="SolaimanLipi" w:hAnsi="SolaimanLipi" w:cs="SolaimanLipi" w:hint="cs"/>
          <w:sz w:val="24"/>
          <w:szCs w:val="24"/>
          <w:cs/>
          <w:lang w:bidi="bn-BD"/>
        </w:rPr>
        <w:t>]</w:t>
      </w:r>
      <w:r w:rsidRPr="00FD7EF2">
        <w:rPr>
          <w:rFonts w:ascii="Kalpurush" w:hAnsi="Kalpurush" w:cs="Kalpurush"/>
          <w:sz w:val="24"/>
          <w:szCs w:val="24"/>
          <w:lang w:bidi="bn-BD"/>
        </w:rPr>
        <w:t xml:space="preserve"> </w:t>
      </w:r>
    </w:p>
    <w:p w:rsidR="00FD7EF2" w:rsidRPr="00375E98" w:rsidRDefault="00FD7EF2" w:rsidP="00997610">
      <w:pPr>
        <w:bidi w:val="0"/>
        <w:spacing w:after="0"/>
        <w:jc w:val="both"/>
        <w:rPr>
          <w:rFonts w:ascii="KFGQPC Uthman Taha Naskh" w:cs="Kalpurush"/>
          <w:color w:val="008000"/>
          <w:sz w:val="24"/>
          <w:szCs w:val="24"/>
          <w:lang w:bidi="bn-BD"/>
        </w:rPr>
      </w:pPr>
      <w:r w:rsidRPr="00FD7EF2">
        <w:rPr>
          <w:rFonts w:ascii="Kalpurush" w:hAnsi="Kalpurush" w:cs="Kalpurush"/>
          <w:sz w:val="24"/>
          <w:szCs w:val="24"/>
          <w:cs/>
          <w:lang w:bidi="bn-BD"/>
        </w:rPr>
        <w:t>অপর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আয়াতে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ذَٰلِكُمُ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رَبُّكُمۡۖ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هُوَۖ</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خَٰلِقُ</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شَيۡءٖ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فَٱعۡبُدُوهُۚ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وَهُوَ</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شَيۡءٖ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وَكِيلٞ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١٠٢</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الانعام</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١٠٢</w:t>
      </w:r>
      <w:r w:rsidRPr="00FD7EF2">
        <w:rPr>
          <w:rFonts w:ascii="KFGQPC Uthman Taha Naskh" w:cs="KFGQPC Uthman Taha Naskh"/>
          <w:color w:val="008000"/>
          <w:sz w:val="24"/>
          <w:szCs w:val="24"/>
          <w:rtl/>
        </w:rPr>
        <w:t xml:space="preserve">]  </w:t>
      </w:r>
    </w:p>
    <w:p w:rsidR="00D42249" w:rsidRDefault="00FD7EF2" w:rsidP="00D42249">
      <w:pPr>
        <w:bidi w:val="0"/>
        <w:spacing w:after="0"/>
        <w:jc w:val="both"/>
        <w:rPr>
          <w:rFonts w:ascii="Kalpurush" w:hAnsi="Kalpurush" w:cs="Kalpurush"/>
          <w:sz w:val="24"/>
          <w:szCs w:val="24"/>
          <w:lang w:bidi="bn-BD"/>
        </w:rPr>
      </w:pPr>
      <w:r w:rsidRPr="00FD7EF2">
        <w:rPr>
          <w:rFonts w:ascii="Kalpurush" w:hAnsi="Kalpurush" w:cs="Kalpurush"/>
          <w:sz w:val="24"/>
          <w:szCs w:val="24"/>
          <w:lang w:bidi="bn-BD"/>
        </w:rPr>
        <w:t>“</w:t>
      </w:r>
      <w:r w:rsidRPr="00FD7EF2">
        <w:rPr>
          <w:rFonts w:ascii="Kalpurush" w:hAnsi="Kalpurush" w:cs="Kalpurush"/>
          <w:sz w:val="24"/>
          <w:szCs w:val="24"/>
          <w:cs/>
          <w:lang w:bidi="bn-BD"/>
        </w:rPr>
        <w:t>তিনিই আল্লাহ</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তোমাদের রব। তিনি ছাড়া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(সত্য) ইলাহ নেই। তিনি প্রতিটি জিনিসের স্রষ্টা</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সুতরাং তোমরা তাঁর ইবাদত কর। আর তিনি প্রতিটি জিনিসের উপর তত্ত্বাবধায়ক</w:t>
      </w:r>
      <w:r w:rsidRPr="00FD7EF2">
        <w:rPr>
          <w:rFonts w:ascii="Kalpurush" w:hAnsi="Kalpurush" w:cs="Kalpurush"/>
          <w:sz w:val="24"/>
          <w:szCs w:val="24"/>
          <w:lang w:bidi="bn-BD"/>
        </w:rPr>
        <w:t>”</w:t>
      </w:r>
      <w:r w:rsidR="00D42249" w:rsidRPr="00375E98">
        <w:rPr>
          <w:rFonts w:ascii="Kalpurush" w:hAnsi="Kalpurush" w:cs="SolaimanLipi" w:hint="cs"/>
          <w:sz w:val="24"/>
          <w:szCs w:val="24"/>
          <w:cs/>
          <w:lang w:bidi="hi-IN"/>
        </w:rPr>
        <w:t xml:space="preserve">। </w:t>
      </w:r>
      <w:r w:rsidR="00D42249">
        <w:rPr>
          <w:rFonts w:ascii="Kalpurush" w:hAnsi="Kalpurush" w:cs="Kalpurush" w:hint="cs"/>
          <w:sz w:val="24"/>
          <w:szCs w:val="24"/>
          <w:cs/>
          <w:lang w:bidi="bn-BD"/>
        </w:rPr>
        <w:t>[</w:t>
      </w:r>
      <w:r w:rsidR="00D42249" w:rsidRPr="00D42249">
        <w:rPr>
          <w:rFonts w:ascii="Kalpurush" w:hAnsi="Kalpurush" w:cs="Kalpurush" w:hint="cs"/>
          <w:sz w:val="24"/>
          <w:szCs w:val="24"/>
          <w:cs/>
          <w:lang w:bidi="bn-BD"/>
        </w:rPr>
        <w:t>সূরা</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আল</w:t>
      </w:r>
      <w:r w:rsidR="00D42249" w:rsidRPr="00D42249">
        <w:rPr>
          <w:rFonts w:ascii="Kalpurush" w:hAnsi="Kalpurush" w:cs="Kalpurush"/>
          <w:sz w:val="24"/>
          <w:szCs w:val="24"/>
          <w:cs/>
          <w:lang w:bidi="bn-BD"/>
        </w:rPr>
        <w:t>-</w:t>
      </w:r>
      <w:r w:rsidR="00D42249" w:rsidRPr="00D42249">
        <w:rPr>
          <w:rFonts w:ascii="Kalpurush" w:hAnsi="Kalpurush" w:cs="Kalpurush" w:hint="cs"/>
          <w:sz w:val="24"/>
          <w:szCs w:val="24"/>
          <w:cs/>
          <w:lang w:bidi="bn-BD"/>
        </w:rPr>
        <w:t>আন</w:t>
      </w:r>
      <w:r w:rsidR="00A273E5">
        <w:rPr>
          <w:rFonts w:ascii="Kalpurush" w:hAnsi="Kalpurush" w:cs="Kalpurush" w:hint="cs"/>
          <w:sz w:val="24"/>
          <w:szCs w:val="24"/>
          <w:cs/>
          <w:lang w:bidi="bn-BD"/>
        </w:rPr>
        <w:t>‘</w:t>
      </w:r>
      <w:r w:rsidR="00D42249" w:rsidRPr="00D42249">
        <w:rPr>
          <w:rFonts w:ascii="Kalpurush" w:hAnsi="Kalpurush" w:cs="Kalpurush" w:hint="cs"/>
          <w:sz w:val="24"/>
          <w:szCs w:val="24"/>
          <w:cs/>
          <w:lang w:bidi="bn-BD"/>
        </w:rPr>
        <w:t>আম</w:t>
      </w:r>
      <w:r w:rsidR="00D42249" w:rsidRPr="00D42249">
        <w:rPr>
          <w:rFonts w:ascii="Kalpurush" w:hAnsi="Kalpurush" w:cs="Kalpurush"/>
          <w:sz w:val="24"/>
          <w:szCs w:val="24"/>
          <w:lang w:bidi="bn-BD"/>
        </w:rPr>
        <w:t xml:space="preserve">, </w:t>
      </w:r>
      <w:r w:rsidR="00D42249" w:rsidRPr="00D42249">
        <w:rPr>
          <w:rFonts w:ascii="Kalpurush" w:hAnsi="Kalpurush" w:cs="Kalpurush" w:hint="cs"/>
          <w:sz w:val="24"/>
          <w:szCs w:val="24"/>
          <w:cs/>
          <w:lang w:bidi="bn-BD"/>
        </w:rPr>
        <w:t>আয়াত</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১০২</w:t>
      </w:r>
      <w:r w:rsidR="00D42249">
        <w:rPr>
          <w:rFonts w:ascii="Kalpurush" w:hAnsi="Kalpurush" w:cs="Kalpurush" w:hint="cs"/>
          <w:sz w:val="24"/>
          <w:szCs w:val="24"/>
          <w:cs/>
          <w:lang w:bidi="bn-BD"/>
        </w:rPr>
        <w:t>]</w:t>
      </w:r>
    </w:p>
    <w:p w:rsidR="00FD7EF2" w:rsidRPr="00FD7EF2" w:rsidRDefault="00FD7EF2" w:rsidP="00D42249">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lastRenderedPageBreak/>
        <w:t>অপর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আয়াতে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A273E5">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وَقَضَىٰ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رَبُّكَ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تَعۡبُدُوٓاْ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إِيَّاهُ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وَبِٱلۡوَٰلِدَيۡنِ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إِحۡسَٰنًاۚ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يَبۡلُغَنَّ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عِندَكَ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ٱلۡكِبَرَ</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أَحَدُهُمَآ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أَوۡ</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كِلَاهُمَا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تَقُل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لَّهُمَآ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أُفّٖ</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تَنۡهَرۡهُمَا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وَقُل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لَّهُمَا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قَوۡلٗا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كَرِيمٗا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٢٣</w:t>
      </w:r>
      <w:r w:rsidRPr="00FD7EF2">
        <w:rPr>
          <w:rFonts w:ascii="KFGQPC Uthmanic Script HAFS" w:cs="KFGQPC Uthmanic Script HAFS"/>
          <w:color w:val="008000"/>
          <w:sz w:val="24"/>
          <w:szCs w:val="24"/>
          <w:rtl/>
        </w:rPr>
        <w:t xml:space="preserve"> </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الاسراء</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٢٣</w:t>
      </w:r>
      <w:r w:rsidRPr="00FD7EF2">
        <w:rPr>
          <w:rFonts w:ascii="KFGQPC Uthman Taha Naskh" w:cs="KFGQPC Uthman Taha Naskh"/>
          <w:color w:val="008000"/>
          <w:sz w:val="24"/>
          <w:szCs w:val="24"/>
          <w:rtl/>
        </w:rPr>
        <w:t xml:space="preserve">]  </w:t>
      </w:r>
    </w:p>
    <w:p w:rsidR="00997610" w:rsidRDefault="00FD7EF2" w:rsidP="00A273E5">
      <w:pPr>
        <w:bidi w:val="0"/>
        <w:spacing w:after="0"/>
        <w:jc w:val="both"/>
        <w:rPr>
          <w:rFonts w:ascii="SolaimanLipi" w:hAnsi="SolaimanLipi" w:cs="SolaimanLipi"/>
          <w:sz w:val="24"/>
          <w:szCs w:val="24"/>
          <w:lang w:bidi="hi-IN"/>
        </w:rPr>
      </w:pPr>
      <w:r w:rsidRPr="00FD7EF2">
        <w:rPr>
          <w:rFonts w:ascii="Kalpurush" w:hAnsi="Kalpurush" w:cs="Kalpurush"/>
          <w:sz w:val="24"/>
          <w:szCs w:val="24"/>
          <w:lang w:bidi="bn-BD"/>
        </w:rPr>
        <w:t>“</w:t>
      </w:r>
      <w:r w:rsidRPr="00FD7EF2">
        <w:rPr>
          <w:rFonts w:ascii="Kalpurush" w:hAnsi="Kalpurush" w:cs="Kalpurush" w:hint="cs"/>
          <w:sz w:val="24"/>
          <w:szCs w:val="24"/>
          <w:cs/>
          <w:lang w:bidi="bn-BD"/>
        </w:rPr>
        <w:t>আর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তোমার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রব</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আদেশ</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দিয়েছেন</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যে</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তোমরা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তাকে</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ছাড়া</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অন্য</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কারো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ইবাদত</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করবে</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না</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এবং</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পিতা</w:t>
      </w:r>
      <w:r w:rsidRPr="00FD7EF2">
        <w:rPr>
          <w:rFonts w:ascii="Kalpurush" w:hAnsi="Kalpurush" w:cs="Kalpurush" w:hint="cs"/>
          <w:sz w:val="24"/>
          <w:szCs w:val="24"/>
          <w:lang w:bidi="bn-BD"/>
        </w:rPr>
        <w:t>-</w:t>
      </w:r>
      <w:r w:rsidRPr="00FD7EF2">
        <w:rPr>
          <w:rFonts w:ascii="Kalpurush" w:hAnsi="Kalpurush" w:cs="Kalpurush" w:hint="cs"/>
          <w:sz w:val="24"/>
          <w:szCs w:val="24"/>
          <w:cs/>
          <w:lang w:bidi="bn-BD"/>
        </w:rPr>
        <w:t>মাতার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সাথে</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সদাচারণ</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করবে</w:t>
      </w:r>
      <w:r w:rsidRPr="00FD7EF2">
        <w:rPr>
          <w:rFonts w:ascii="SolaimanLipi" w:hAnsi="SolaimanLipi" w:cs="SolaimanLipi"/>
          <w:sz w:val="24"/>
          <w:szCs w:val="24"/>
          <w:cs/>
          <w:lang w:bidi="hi-IN"/>
        </w:rPr>
        <w:t>।</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তাদের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একজন</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অথবা</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উভয়ে</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যদি</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তোমার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নিকট</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বার্ধক্যে</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উপনীত</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হয়</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তবে</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তাদেরকে</w:t>
      </w:r>
      <w:r w:rsidRPr="00FD7EF2">
        <w:rPr>
          <w:rFonts w:ascii="Kalpurush" w:hAnsi="Kalpurush" w:cs="Kalpurush" w:hint="cs"/>
          <w:sz w:val="24"/>
          <w:szCs w:val="24"/>
          <w:lang w:bidi="bn-BD"/>
        </w:rPr>
        <w:t xml:space="preserve"> </w:t>
      </w:r>
      <w:r w:rsidRPr="00FD7EF2">
        <w:rPr>
          <w:rFonts w:ascii="Kalpurush" w:hAnsi="Kalpurush" w:cs="Kalpurush"/>
          <w:sz w:val="24"/>
          <w:szCs w:val="24"/>
          <w:lang w:bidi="bn-BD"/>
        </w:rPr>
        <w:t>‘</w:t>
      </w:r>
      <w:r w:rsidRPr="00FD7EF2">
        <w:rPr>
          <w:rFonts w:ascii="Kalpurush" w:hAnsi="Kalpurush" w:cs="Kalpurush" w:hint="cs"/>
          <w:sz w:val="24"/>
          <w:szCs w:val="24"/>
          <w:cs/>
          <w:lang w:bidi="bn-BD"/>
        </w:rPr>
        <w:t>উফ</w:t>
      </w:r>
      <w:r w:rsidRPr="00FD7EF2">
        <w:rPr>
          <w:rFonts w:ascii="Kalpurush" w:hAnsi="Kalpurush" w:cs="Kalpurush"/>
          <w:sz w:val="24"/>
          <w:szCs w:val="24"/>
          <w:lang w:bidi="bn-BD"/>
        </w:rPr>
        <w:t>’</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বলো</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না</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এবং</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তাদেরকে</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ধমক</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দিও</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না</w:t>
      </w:r>
      <w:r w:rsidRPr="00FD7EF2">
        <w:rPr>
          <w:rFonts w:ascii="SolaimanLipi" w:hAnsi="SolaimanLipi" w:cs="SolaimanLipi"/>
          <w:sz w:val="24"/>
          <w:szCs w:val="24"/>
          <w:cs/>
          <w:lang w:bidi="hi-IN"/>
        </w:rPr>
        <w:t>।</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আর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তাদের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সাথে</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সম্মানজনক</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কথা</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বল</w:t>
      </w:r>
      <w:r w:rsidRPr="00FD7EF2">
        <w:rPr>
          <w:rFonts w:ascii="Kalpurush" w:hAnsi="Kalpurush" w:cs="Kalpurush"/>
          <w:sz w:val="24"/>
          <w:szCs w:val="24"/>
          <w:lang w:bidi="bn-BD"/>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আল</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ইসরা</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২৩</w:t>
      </w:r>
      <w:r w:rsidR="00A273E5">
        <w:rPr>
          <w:rFonts w:ascii="Kalpurush" w:hAnsi="Kalpurush" w:cs="Kalpurush" w:hint="cs"/>
          <w:sz w:val="24"/>
          <w:szCs w:val="24"/>
          <w:cs/>
          <w:lang w:bidi="bn-BD"/>
        </w:rPr>
        <w:t>]</w:t>
      </w:r>
      <w:r w:rsidRPr="00FD7EF2">
        <w:rPr>
          <w:rFonts w:ascii="SolaimanLipi" w:hAnsi="SolaimanLipi" w:cs="SolaimanLipi"/>
          <w:sz w:val="24"/>
          <w:szCs w:val="24"/>
          <w:lang w:bidi="hi-IN"/>
        </w:rPr>
        <w:t xml:space="preserve"> </w:t>
      </w:r>
    </w:p>
    <w:p w:rsidR="00FD7EF2" w:rsidRPr="00FD7EF2" w:rsidRDefault="00FD7EF2" w:rsidP="00997610">
      <w:pPr>
        <w:bidi w:val="0"/>
        <w:spacing w:after="0"/>
        <w:jc w:val="both"/>
        <w:rPr>
          <w:rFonts w:ascii="Kalpurush" w:hAnsi="Kalpurush" w:cs="Kalpurush"/>
          <w:sz w:val="24"/>
          <w:szCs w:val="24"/>
          <w:lang w:bidi="bn-BD"/>
        </w:rPr>
      </w:pPr>
      <w:r w:rsidRPr="00FD7EF2">
        <w:rPr>
          <w:rFonts w:ascii="Kalpurush" w:hAnsi="Kalpurush" w:cs="Kalpurush"/>
          <w:sz w:val="24"/>
          <w:szCs w:val="24"/>
          <w:cs/>
          <w:lang w:bidi="bn-IN"/>
        </w:rPr>
        <w:t>অতএব</w:t>
      </w:r>
      <w:r w:rsidR="00997610">
        <w:rPr>
          <w:rFonts w:ascii="Kalpurush" w:hAnsi="Kalpurush" w:cs="Kalpurush" w:hint="cs"/>
          <w:sz w:val="24"/>
          <w:szCs w:val="24"/>
          <w:cs/>
          <w:lang w:bidi="bn-BD"/>
        </w:rPr>
        <w:t>,</w:t>
      </w:r>
      <w:r w:rsidRPr="00FD7EF2">
        <w:rPr>
          <w:rFonts w:ascii="SolaimanLipi" w:hAnsi="SolaimanLipi" w:cs="SolaimanLipi"/>
          <w:sz w:val="24"/>
          <w:szCs w:val="24"/>
          <w:lang w:bidi="hi-IN"/>
        </w:rPr>
        <w:t xml:space="preserve"> </w:t>
      </w:r>
      <w:r w:rsidRPr="00FD7EF2">
        <w:rPr>
          <w:rFonts w:ascii="Kalpurush" w:hAnsi="Kalpurush" w:cs="Kalpurush"/>
          <w:sz w:val="24"/>
          <w:szCs w:val="24"/>
          <w:cs/>
          <w:lang w:bidi="bn-IN"/>
        </w:rPr>
        <w:t>মুসলিমরা</w:t>
      </w:r>
      <w:r w:rsidRPr="00FD7EF2">
        <w:rPr>
          <w:rFonts w:ascii="SolaimanLipi" w:hAnsi="SolaimanLipi" w:cs="SolaimanLipi"/>
          <w:sz w:val="24"/>
          <w:szCs w:val="24"/>
          <w:lang w:bidi="hi-IN"/>
        </w:rPr>
        <w:t xml:space="preserve"> </w:t>
      </w:r>
      <w:r w:rsidRPr="00FD7EF2">
        <w:rPr>
          <w:rFonts w:ascii="Kalpurush" w:hAnsi="Kalpurush" w:cs="Kalpurush" w:hint="cs"/>
          <w:sz w:val="24"/>
          <w:szCs w:val="24"/>
          <w:cs/>
          <w:lang w:bidi="bn-BD"/>
        </w:rPr>
        <w:t xml:space="preserve">তাঁরই </w:t>
      </w:r>
      <w:r w:rsidRPr="00FD7EF2">
        <w:rPr>
          <w:rFonts w:ascii="Kalpurush" w:hAnsi="Kalpurush" w:cs="Kalpurush"/>
          <w:sz w:val="24"/>
          <w:szCs w:val="24"/>
          <w:cs/>
          <w:lang w:bidi="bn-IN"/>
        </w:rPr>
        <w:t>ইবাদত</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করে</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যার</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ইবাদত</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করেছে</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সকল</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নবী</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ও</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রাসূলগণ</w:t>
      </w:r>
      <w:r w:rsidRPr="00FD7EF2">
        <w:rPr>
          <w:rFonts w:ascii="SolaimanLipi" w:hAnsi="SolaimanLipi" w:cs="SolaimanLipi"/>
          <w:sz w:val="24"/>
          <w:szCs w:val="24"/>
          <w:cs/>
          <w:lang w:bidi="hi-IN"/>
        </w:rPr>
        <w:t>।</w:t>
      </w:r>
      <w:r w:rsidRPr="00FD7EF2">
        <w:rPr>
          <w:rFonts w:ascii="Kalpurush" w:hAnsi="Kalpurush" w:cs="Kalpurush"/>
          <w:sz w:val="24"/>
          <w:szCs w:val="24"/>
          <w:lang w:bidi="hi-IN"/>
        </w:rPr>
        <w:t xml:space="preserve"> </w:t>
      </w:r>
      <w:r w:rsidRPr="00FD7EF2">
        <w:rPr>
          <w:rFonts w:ascii="Kalpurush" w:hAnsi="Kalpurush" w:cs="Kalpurush"/>
          <w:sz w:val="24"/>
          <w:szCs w:val="24"/>
          <w:cs/>
          <w:lang w:bidi="bn-IN"/>
        </w:rPr>
        <w:t>আল্লাহ</w:t>
      </w:r>
      <w:r w:rsidRPr="00FD7EF2">
        <w:rPr>
          <w:rFonts w:ascii="Kalpurush" w:hAnsi="Kalpurush" w:cs="Kalpurush"/>
          <w:sz w:val="24"/>
          <w:szCs w:val="24"/>
          <w:lang w:bidi="hi-IN"/>
        </w:rPr>
        <w:t xml:space="preserve">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IN"/>
        </w:rPr>
        <w:t>বলেন</w:t>
      </w:r>
      <w:r w:rsidRPr="00FD7EF2">
        <w:rPr>
          <w:rFonts w:ascii="SolaimanLipi" w:hAnsi="SolaimanLipi" w:cs="SolaimanLipi"/>
          <w:sz w:val="24"/>
          <w:szCs w:val="24"/>
          <w:lang w:bidi="hi-IN"/>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أَمۡ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كُنتُمۡ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شُهَدَآءَ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إِذۡ</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حَضَرَ</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يَعۡقُوبَ</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ٱلۡمَوۡتُ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إِذۡ</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قَالَ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لِبَنِيهِ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تَعۡبُدُونَ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بَعۡدِيۖ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قَالُواْ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نَعۡبُدُ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إِلَٰهَكَ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وَإِلَٰهَ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ءَابَآئِكَ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إِبۡرَٰهِ‍ۧمَ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وَإِسۡمَٰعِيلَ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وَإِسۡحَٰقَ</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إِلَٰهٗا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وَٰحِدٗا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وَنَحۡنُ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مُسۡلِمُونَ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١٣٣</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البقرة</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١٣٣</w:t>
      </w:r>
      <w:r w:rsidRPr="00FD7EF2">
        <w:rPr>
          <w:rFonts w:ascii="KFGQPC Uthman Taha Naskh" w:cs="KFGQPC Uthman Taha Naskh"/>
          <w:color w:val="008000"/>
          <w:sz w:val="24"/>
          <w:szCs w:val="24"/>
          <w:rtl/>
        </w:rPr>
        <w:t xml:space="preserve">]  </w:t>
      </w:r>
    </w:p>
    <w:p w:rsidR="00FD7EF2" w:rsidRPr="00375E98" w:rsidRDefault="00FD7EF2" w:rsidP="00A273E5">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“নাকি তোমরা সাক্ষী ছিলে, যখন ইয়াকুবের নিকট মৃত্যু উপস্থিত হয়েছিল? যখন সে তাদের সন্তানদেরকে বলল, ‘আমার পর তোমরা কার ইবাদত করবে’? তারা বলল, ‘আমরা ইবাদত করব আপনার ইলাহের, আপনার পিতৃপুরুষ ইবরাহীম, ইসমাঈল ও ইসহাকের ইলাহের, যিনি এক ইলাহ। আর আমরা তারই অনুগত”।</w:t>
      </w:r>
      <w:r w:rsidR="00D42249">
        <w:rPr>
          <w:rFonts w:ascii="Kalpurush" w:hAnsi="Kalpurush" w:cs="Kalpurush" w:hint="cs"/>
          <w:sz w:val="24"/>
          <w:szCs w:val="24"/>
          <w:cs/>
          <w:lang w:bidi="bn-BD"/>
        </w:rPr>
        <w:t xml:space="preserve"> [</w:t>
      </w:r>
      <w:r w:rsidR="00D42249" w:rsidRPr="00D42249">
        <w:rPr>
          <w:rFonts w:ascii="Kalpurush" w:hAnsi="Kalpurush" w:cs="Kalpurush" w:hint="cs"/>
          <w:sz w:val="24"/>
          <w:szCs w:val="24"/>
          <w:cs/>
          <w:lang w:bidi="bn-BD"/>
        </w:rPr>
        <w:t>সূরা</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আল</w:t>
      </w:r>
      <w:r w:rsidR="00D42249" w:rsidRPr="00D42249">
        <w:rPr>
          <w:rFonts w:ascii="Kalpurush" w:hAnsi="Kalpurush" w:cs="Kalpurush"/>
          <w:sz w:val="24"/>
          <w:szCs w:val="24"/>
          <w:cs/>
          <w:lang w:bidi="bn-BD"/>
        </w:rPr>
        <w:t>-</w:t>
      </w:r>
      <w:r w:rsidR="00D42249" w:rsidRPr="00D42249">
        <w:rPr>
          <w:rFonts w:ascii="Kalpurush" w:hAnsi="Kalpurush" w:cs="Kalpurush" w:hint="cs"/>
          <w:sz w:val="24"/>
          <w:szCs w:val="24"/>
          <w:cs/>
          <w:lang w:bidi="bn-BD"/>
        </w:rPr>
        <w:t>বাকারা</w:t>
      </w:r>
      <w:r w:rsidR="00D42249" w:rsidRPr="00D42249">
        <w:rPr>
          <w:rFonts w:ascii="Kalpurush" w:hAnsi="Kalpurush" w:cs="Kalpurush"/>
          <w:sz w:val="24"/>
          <w:szCs w:val="24"/>
          <w:lang w:bidi="bn-BD"/>
        </w:rPr>
        <w:t xml:space="preserve">, </w:t>
      </w:r>
      <w:r w:rsidR="00D42249" w:rsidRPr="00D42249">
        <w:rPr>
          <w:rFonts w:ascii="Kalpurush" w:hAnsi="Kalpurush" w:cs="Kalpurush" w:hint="cs"/>
          <w:sz w:val="24"/>
          <w:szCs w:val="24"/>
          <w:cs/>
          <w:lang w:bidi="bn-BD"/>
        </w:rPr>
        <w:t>আয়াত</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১৩৩</w:t>
      </w:r>
      <w:r w:rsidR="00D42249">
        <w:rPr>
          <w:rFonts w:ascii="Kalpurush" w:hAnsi="Kalpurush" w:cs="Kalpurush" w:hint="cs"/>
          <w:sz w:val="24"/>
          <w:szCs w:val="24"/>
          <w:cs/>
          <w:lang w:bidi="bn-BD"/>
        </w:rPr>
        <w:t>]</w:t>
      </w:r>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 xml:space="preserve">মুসলিমরা আল্লাহর ইবাদত করে এবং অন্যান্য ধর্মাবলম্বীদেরকে কেবল এক আল্লাহর ইবাদত করার প্রতি আহ্বান করে। আল্লাহ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قُلۡ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يَٰٓأَهۡلَ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ٱلۡكِتَٰبِ</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تَعَالَوۡاْ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كَلِمَةٖ</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سَوَآءِۢ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بَيۡنَنَا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وَبَيۡنَكُمۡ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نَعۡبُدَ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نُشۡرِكَ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شَيۡ‍ٔٗا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يَتَّخِذَ</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بَعۡضُنَا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بَعۡضًا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أَرۡبَابٗا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تَوَلَّوۡاْ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فَقُولُواْ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ٱشۡهَدُواْ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بِأَنَّا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مُسۡلِمُونَ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٦٤</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عمران</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٦٤</w:t>
      </w:r>
      <w:r w:rsidRPr="00FD7EF2">
        <w:rPr>
          <w:rFonts w:ascii="KFGQPC Uthman Taha Naskh" w:cs="KFGQPC Uthman Taha Naskh"/>
          <w:color w:val="008000"/>
          <w:sz w:val="24"/>
          <w:szCs w:val="24"/>
          <w:rtl/>
        </w:rPr>
        <w:t xml:space="preserve">]  </w:t>
      </w:r>
    </w:p>
    <w:p w:rsidR="00FD7EF2" w:rsidRPr="00FD7EF2" w:rsidRDefault="00FD7EF2" w:rsidP="00D42249">
      <w:pPr>
        <w:bidi w:val="0"/>
        <w:spacing w:after="0"/>
        <w:jc w:val="both"/>
        <w:rPr>
          <w:rFonts w:ascii="Kalpurush" w:hAnsi="Kalpurush" w:cs="Kalpurush"/>
          <w:sz w:val="24"/>
          <w:szCs w:val="24"/>
          <w:lang w:bidi="bn-BD"/>
        </w:rPr>
      </w:pPr>
      <w:r w:rsidRPr="00FD7EF2">
        <w:rPr>
          <w:rFonts w:ascii="Kalpurush" w:hAnsi="Kalpurush" w:cs="Kalpurush"/>
          <w:sz w:val="24"/>
          <w:szCs w:val="24"/>
          <w:lang w:bidi="bn-BD"/>
        </w:rPr>
        <w:t>“</w:t>
      </w:r>
      <w:r w:rsidRPr="00FD7EF2">
        <w:rPr>
          <w:rFonts w:ascii="Kalpurush" w:hAnsi="Kalpurush" w:cs="Kalpurush"/>
          <w:sz w:val="24"/>
          <w:szCs w:val="24"/>
          <w:cs/>
          <w:lang w:bidi="bn-BD"/>
        </w:rPr>
        <w:t>বল</w:t>
      </w:r>
      <w:r w:rsidRPr="00FD7EF2">
        <w:rPr>
          <w:rFonts w:ascii="Kalpurush" w:hAnsi="Kalpurush" w:cs="Kalpurush"/>
          <w:sz w:val="24"/>
          <w:szCs w:val="24"/>
          <w:lang w:bidi="bn-BD"/>
        </w:rPr>
        <w:t>, ‘</w:t>
      </w:r>
      <w:r w:rsidRPr="00FD7EF2">
        <w:rPr>
          <w:rFonts w:ascii="Kalpurush" w:hAnsi="Kalpurush" w:cs="Kalpurush"/>
          <w:sz w:val="24"/>
          <w:szCs w:val="24"/>
          <w:cs/>
          <w:lang w:bidi="bn-BD"/>
        </w:rPr>
        <w:t>হে কিতাবিগণ</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তোমরা এমন কথার দিকে আস</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যেটি আমাদের মধ্যে ও তোমাদের মধ্যে সমান যে</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আমরা একমাত্র আল্লাহ ছাড়া কারো ইবাদত না করি। আর তার সাথে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কিছুকে শরীক না করি এবং আমাদের কেউ কাউকে আল্লাহ ছাড়া রব হিসাবে গ্রহণ না করি</w:t>
      </w:r>
      <w:r w:rsidRPr="00FD7EF2">
        <w:rPr>
          <w:rFonts w:ascii="Kalpurush" w:hAnsi="Kalpurush" w:cs="Kalpurush"/>
          <w:sz w:val="24"/>
          <w:szCs w:val="24"/>
          <w:lang w:bidi="bn-BD"/>
        </w:rPr>
        <w:t>’</w:t>
      </w:r>
      <w:r w:rsidRPr="00FD7EF2">
        <w:rPr>
          <w:rFonts w:ascii="SolaimanLipi" w:hAnsi="SolaimanLipi" w:cs="SolaimanLipi"/>
          <w:sz w:val="24"/>
          <w:szCs w:val="24"/>
          <w:cs/>
          <w:lang w:bidi="hi-IN"/>
        </w:rPr>
        <w:t xml:space="preserve">। </w:t>
      </w:r>
      <w:r w:rsidRPr="00FD7EF2">
        <w:rPr>
          <w:rFonts w:ascii="Kalpurush" w:hAnsi="Kalpurush" w:cs="Kalpurush"/>
          <w:sz w:val="24"/>
          <w:szCs w:val="24"/>
          <w:cs/>
          <w:lang w:bidi="bn-IN"/>
        </w:rPr>
        <w:t>তারপর যদি তারা বিমুখ হয় তবে বল</w:t>
      </w:r>
      <w:r w:rsidRPr="00FD7EF2">
        <w:rPr>
          <w:rFonts w:ascii="Kalpurush" w:hAnsi="Kalpurush" w:cs="Kalpurush"/>
          <w:sz w:val="24"/>
          <w:szCs w:val="24"/>
          <w:lang w:bidi="bn-BD"/>
        </w:rPr>
        <w:t>, ‘</w:t>
      </w:r>
      <w:r w:rsidRPr="00FD7EF2">
        <w:rPr>
          <w:rFonts w:ascii="Kalpurush" w:hAnsi="Kalpurush" w:cs="Kalpurush"/>
          <w:sz w:val="24"/>
          <w:szCs w:val="24"/>
          <w:cs/>
          <w:lang w:bidi="bn-BD"/>
        </w:rPr>
        <w:t>তোমরা সাক্ষী থাক যে</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নিশ্চয় আমরা মুসলিম”</w:t>
      </w:r>
      <w:r w:rsidR="00D42249" w:rsidRPr="00375E98">
        <w:rPr>
          <w:rFonts w:ascii="Kalpurush" w:hAnsi="Kalpurush" w:cs="SolaimanLipi" w:hint="cs"/>
          <w:sz w:val="24"/>
          <w:szCs w:val="24"/>
          <w:cs/>
          <w:lang w:bidi="hi-IN"/>
        </w:rPr>
        <w:t xml:space="preserve">। </w:t>
      </w:r>
      <w:r w:rsidR="00D42249" w:rsidRPr="00D42249">
        <w:rPr>
          <w:rFonts w:ascii="Kalpurush" w:hAnsi="Kalpurush" w:cs="Kalpurush"/>
          <w:sz w:val="24"/>
          <w:szCs w:val="24"/>
          <w:cs/>
          <w:lang w:bidi="bn-BD"/>
        </w:rPr>
        <w:t>[সূরা আলে ইমরান, আয়াত: ৬৪]</w:t>
      </w:r>
      <w:r w:rsidRPr="00FD7EF2">
        <w:rPr>
          <w:rFonts w:ascii="Kalpurush" w:hAnsi="Kalpurush" w:cs="Kalpurush"/>
          <w:sz w:val="24"/>
          <w:szCs w:val="24"/>
          <w:cs/>
          <w:lang w:bidi="bn-BD"/>
        </w:rPr>
        <w:t xml:space="preserve"> </w:t>
      </w:r>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t>আল্লাহ এক, তার কোনো শরীক নেই। নূহ আলাইহিস সালাম স্বীয় ক</w:t>
      </w:r>
      <w:r w:rsidR="00997610">
        <w:rPr>
          <w:rFonts w:ascii="Kalpurush" w:hAnsi="Kalpurush" w:cs="Kalpurush" w:hint="cs"/>
          <w:sz w:val="24"/>
          <w:szCs w:val="24"/>
          <w:cs/>
          <w:lang w:bidi="bn-BD"/>
        </w:rPr>
        <w:t>া</w:t>
      </w:r>
      <w:r w:rsidRPr="00FD7EF2">
        <w:rPr>
          <w:rFonts w:ascii="Kalpurush" w:hAnsi="Kalpurush" w:cs="Kalpurush"/>
          <w:sz w:val="24"/>
          <w:szCs w:val="24"/>
          <w:cs/>
          <w:lang w:bidi="bn-BD"/>
        </w:rPr>
        <w:t>ওমকে তা</w:t>
      </w:r>
      <w:r w:rsidRPr="00FD7EF2">
        <w:rPr>
          <w:rFonts w:ascii="Kalpurush" w:hAnsi="Kalpurush" w:cs="Kalpurush" w:hint="cs"/>
          <w:sz w:val="24"/>
          <w:szCs w:val="24"/>
          <w:cs/>
          <w:lang w:bidi="bn-BD"/>
        </w:rPr>
        <w:t>ঁ</w:t>
      </w:r>
      <w:r w:rsidRPr="00FD7EF2">
        <w:rPr>
          <w:rFonts w:ascii="Kalpurush" w:hAnsi="Kalpurush" w:cs="Kalpurush"/>
          <w:sz w:val="24"/>
          <w:szCs w:val="24"/>
          <w:cs/>
          <w:lang w:bidi="bn-BD"/>
        </w:rPr>
        <w:t>র ইবাদতের দিকেই</w:t>
      </w:r>
      <w:r w:rsidRPr="00FD7EF2">
        <w:rPr>
          <w:rFonts w:ascii="Kalpurush" w:hAnsi="Kalpurush" w:cs="Kalpurush" w:hint="cs"/>
          <w:sz w:val="24"/>
          <w:szCs w:val="24"/>
          <w:cs/>
          <w:lang w:bidi="bn-BD"/>
        </w:rPr>
        <w:t xml:space="preserve"> আহ্বান করেছেন। আল্লাহ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D42249">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لَقَدۡ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أَرۡسَلۡنَا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نُوحًا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قَوۡمِهِۦ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فَقَالَ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يَٰقَوۡمِ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ٱعۡبُدُواْ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غَيۡرُهُۥٓ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أَخَافُ</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عَلَيۡكُمۡ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عَذَابَ</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يَوۡمٍ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عَظِيمٖ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٥٩</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الاعراف</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٥٨</w:t>
      </w:r>
      <w:r w:rsidRPr="00FD7EF2">
        <w:rPr>
          <w:rFonts w:ascii="KFGQPC Uthman Taha Naskh" w:cs="KFGQPC Uthman Taha Naskh"/>
          <w:color w:val="008000"/>
          <w:sz w:val="24"/>
          <w:szCs w:val="24"/>
          <w:rtl/>
        </w:rPr>
        <w:t xml:space="preserve">]  </w:t>
      </w:r>
    </w:p>
    <w:p w:rsidR="00FD7EF2" w:rsidRPr="00FD7EF2" w:rsidRDefault="00FD7EF2" w:rsidP="00D42249">
      <w:pPr>
        <w:bidi w:val="0"/>
        <w:spacing w:after="0"/>
        <w:jc w:val="both"/>
        <w:rPr>
          <w:rFonts w:ascii="Kalpurush" w:hAnsi="Kalpurush" w:cs="Kalpurush"/>
          <w:sz w:val="24"/>
          <w:szCs w:val="24"/>
          <w:lang w:bidi="bn-BD"/>
        </w:rPr>
      </w:pPr>
      <w:r w:rsidRPr="00FD7EF2">
        <w:rPr>
          <w:rFonts w:ascii="Kalpurush" w:hAnsi="Kalpurush" w:cs="Kalpurush"/>
          <w:sz w:val="24"/>
          <w:szCs w:val="24"/>
          <w:lang w:bidi="bn-BD"/>
        </w:rPr>
        <w:t>“</w:t>
      </w:r>
      <w:r w:rsidR="00997610">
        <w:rPr>
          <w:rFonts w:ascii="Kalpurush" w:hAnsi="Kalpurush" w:cs="Kalpurush"/>
          <w:sz w:val="24"/>
          <w:szCs w:val="24"/>
          <w:cs/>
          <w:lang w:bidi="bn-BD"/>
        </w:rPr>
        <w:t>আম</w:t>
      </w:r>
      <w:r w:rsidR="00997610">
        <w:rPr>
          <w:rFonts w:ascii="Kalpurush" w:hAnsi="Kalpurush" w:cs="Kalpurush" w:hint="cs"/>
          <w:sz w:val="24"/>
          <w:szCs w:val="24"/>
          <w:cs/>
          <w:lang w:bidi="bn-BD"/>
        </w:rPr>
        <w:t>রা</w:t>
      </w:r>
      <w:r w:rsidRPr="00FD7EF2">
        <w:rPr>
          <w:rFonts w:ascii="Kalpurush" w:hAnsi="Kalpurush" w:cs="Kalpurush"/>
          <w:sz w:val="24"/>
          <w:szCs w:val="24"/>
          <w:cs/>
          <w:lang w:bidi="bn-BD"/>
        </w:rPr>
        <w:t xml:space="preserve"> তো নূহকে তার কওমের নিকট প্রেরণ করেছি। অতঃপর সে বলেছে</w:t>
      </w:r>
      <w:r w:rsidRPr="00FD7EF2">
        <w:rPr>
          <w:rFonts w:ascii="Kalpurush" w:hAnsi="Kalpurush" w:cs="Kalpurush"/>
          <w:sz w:val="24"/>
          <w:szCs w:val="24"/>
          <w:lang w:bidi="bn-BD"/>
        </w:rPr>
        <w:t>, ‘</w:t>
      </w:r>
      <w:r w:rsidRPr="00FD7EF2">
        <w:rPr>
          <w:rFonts w:ascii="Kalpurush" w:hAnsi="Kalpurush" w:cs="Kalpurush"/>
          <w:sz w:val="24"/>
          <w:szCs w:val="24"/>
          <w:cs/>
          <w:lang w:bidi="bn-BD"/>
        </w:rPr>
        <w:t>হে আমার কওম</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তোমরা আল্লাহর ইবাদত কর। তিনি ছাড়া তোমাদের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(সত্য) ইলাহ নেই। নিশ্চয় আমি তোমাদের মহাদিনের আযাবের ভয় করছি</w:t>
      </w:r>
      <w:r w:rsidRPr="00FD7EF2">
        <w:rPr>
          <w:rFonts w:ascii="Kalpurush" w:hAnsi="Kalpurush" w:cs="Kalpurush"/>
          <w:sz w:val="24"/>
          <w:szCs w:val="24"/>
          <w:lang w:bidi="bn-BD"/>
        </w:rPr>
        <w:t>”</w:t>
      </w:r>
      <w:r w:rsidR="00D42249" w:rsidRPr="00375E98">
        <w:rPr>
          <w:rFonts w:ascii="Kalpurush" w:hAnsi="Kalpurush" w:cs="SolaimanLipi" w:hint="cs"/>
          <w:sz w:val="24"/>
          <w:szCs w:val="24"/>
          <w:cs/>
          <w:lang w:bidi="hi-IN"/>
        </w:rPr>
        <w:t xml:space="preserve">। </w:t>
      </w:r>
      <w:r w:rsidR="00D42249">
        <w:rPr>
          <w:rFonts w:ascii="Kalpurush" w:hAnsi="Kalpurush" w:cs="Kalpurush" w:hint="cs"/>
          <w:sz w:val="24"/>
          <w:szCs w:val="24"/>
          <w:cs/>
          <w:lang w:bidi="bn-BD"/>
        </w:rPr>
        <w:t>[</w:t>
      </w:r>
      <w:r w:rsidR="00D42249" w:rsidRPr="00D42249">
        <w:rPr>
          <w:rFonts w:ascii="Kalpurush" w:hAnsi="Kalpurush" w:cs="Kalpurush" w:hint="cs"/>
          <w:sz w:val="24"/>
          <w:szCs w:val="24"/>
          <w:cs/>
          <w:lang w:bidi="bn-BD"/>
        </w:rPr>
        <w:t>সূরা</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আল</w:t>
      </w:r>
      <w:r w:rsidR="00D42249" w:rsidRPr="00D42249">
        <w:rPr>
          <w:rFonts w:ascii="Kalpurush" w:hAnsi="Kalpurush" w:cs="Kalpurush"/>
          <w:sz w:val="24"/>
          <w:szCs w:val="24"/>
          <w:cs/>
          <w:lang w:bidi="bn-BD"/>
        </w:rPr>
        <w:t>-</w:t>
      </w:r>
      <w:r w:rsidR="00D42249" w:rsidRPr="00D42249">
        <w:rPr>
          <w:rFonts w:ascii="Kalpurush" w:hAnsi="Kalpurush" w:cs="Kalpurush" w:hint="cs"/>
          <w:sz w:val="24"/>
          <w:szCs w:val="24"/>
          <w:cs/>
          <w:lang w:bidi="bn-BD"/>
        </w:rPr>
        <w:t>আ</w:t>
      </w:r>
      <w:r w:rsidR="00D42249">
        <w:rPr>
          <w:rFonts w:ascii="Kalpurush" w:hAnsi="Kalpurush" w:cs="Kalpurush" w:hint="cs"/>
          <w:sz w:val="24"/>
          <w:szCs w:val="24"/>
          <w:cs/>
          <w:lang w:bidi="bn-BD"/>
        </w:rPr>
        <w:t>‘</w:t>
      </w:r>
      <w:r w:rsidR="00D42249" w:rsidRPr="00D42249">
        <w:rPr>
          <w:rFonts w:ascii="Kalpurush" w:hAnsi="Kalpurush" w:cs="Kalpurush" w:hint="cs"/>
          <w:sz w:val="24"/>
          <w:szCs w:val="24"/>
          <w:cs/>
          <w:lang w:bidi="bn-BD"/>
        </w:rPr>
        <w:t>রাফ</w:t>
      </w:r>
      <w:r w:rsidR="00D42249" w:rsidRPr="00D42249">
        <w:rPr>
          <w:rFonts w:ascii="Kalpurush" w:hAnsi="Kalpurush" w:cs="Kalpurush"/>
          <w:sz w:val="24"/>
          <w:szCs w:val="24"/>
          <w:lang w:bidi="bn-BD"/>
        </w:rPr>
        <w:t xml:space="preserve">, </w:t>
      </w:r>
      <w:r w:rsidR="00D42249" w:rsidRPr="00D42249">
        <w:rPr>
          <w:rFonts w:ascii="Kalpurush" w:hAnsi="Kalpurush" w:cs="Kalpurush" w:hint="cs"/>
          <w:sz w:val="24"/>
          <w:szCs w:val="24"/>
          <w:cs/>
          <w:lang w:bidi="bn-BD"/>
        </w:rPr>
        <w:t>আয়াত</w:t>
      </w:r>
      <w:r w:rsidR="00D42249" w:rsidRPr="00D42249">
        <w:rPr>
          <w:rFonts w:ascii="Kalpurush" w:hAnsi="Kalpurush" w:cs="Kalpurush"/>
          <w:sz w:val="24"/>
          <w:szCs w:val="24"/>
          <w:cs/>
          <w:lang w:bidi="bn-BD"/>
        </w:rPr>
        <w:t xml:space="preserve">: </w:t>
      </w:r>
      <w:r w:rsidR="00D42249" w:rsidRPr="00D42249">
        <w:rPr>
          <w:rFonts w:ascii="Kalpurush" w:hAnsi="Kalpurush" w:cs="Kalpurush" w:hint="cs"/>
          <w:sz w:val="24"/>
          <w:szCs w:val="24"/>
          <w:cs/>
          <w:lang w:bidi="bn-BD"/>
        </w:rPr>
        <w:t>৫৮</w:t>
      </w:r>
      <w:r w:rsidR="00D42249">
        <w:rPr>
          <w:rFonts w:ascii="Kalpurush" w:hAnsi="Kalpurush" w:cs="Kalpurush" w:hint="cs"/>
          <w:sz w:val="24"/>
          <w:szCs w:val="24"/>
          <w:cs/>
          <w:lang w:bidi="bn-BD"/>
        </w:rPr>
        <w:t>]</w:t>
      </w:r>
      <w:r w:rsidRPr="00FD7EF2">
        <w:rPr>
          <w:rFonts w:ascii="Kalpurush" w:hAnsi="Kalpurush" w:cs="Kalpurush" w:hint="cs"/>
          <w:sz w:val="24"/>
          <w:szCs w:val="24"/>
          <w:cs/>
          <w:lang w:bidi="bn-BD"/>
        </w:rPr>
        <w:t xml:space="preserve"> </w:t>
      </w:r>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 xml:space="preserve">ঈসা আলাহিস সালামও এক আল্লাহর ইবাদতের দিকেই আহ্বান করেছেন, আল্লাহ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বলেছেন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لَقَدۡ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كَفَرَ</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ٱلَّذِينَ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قَالُوٓاْ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هُوَ</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ٱلۡمَسِيحُ</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ٱبۡنُ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مَرۡيَمَۖ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وَقَالَ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ٱلۡمَسِيحُ</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يَٰبَنِيٓ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إِسۡرَٰٓءِيلَ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ٱعۡبُدُواْ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رَبِّي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وَرَبَّكُمۡۖ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يُشۡرِكۡ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فَقَدۡ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حَرَّمَ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عَلَيۡهِ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ٱلۡجَنَّةَ</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وَمَأۡوَىٰهُ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ٱلنَّارُۖ</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لِلظَّٰلِمِينَ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أَنصَارٖ</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٧٢</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المائ‍دة</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٧٢</w:t>
      </w:r>
      <w:r w:rsidRPr="00FD7EF2">
        <w:rPr>
          <w:rFonts w:ascii="KFGQPC Uthman Taha Naskh" w:cs="KFGQPC Uthman Taha Naskh"/>
          <w:color w:val="008000"/>
          <w:sz w:val="24"/>
          <w:szCs w:val="24"/>
          <w:rtl/>
        </w:rPr>
        <w:t xml:space="preserve">]  </w:t>
      </w:r>
    </w:p>
    <w:p w:rsidR="00997610" w:rsidRDefault="00FD7EF2" w:rsidP="00A273E5">
      <w:pPr>
        <w:bidi w:val="0"/>
        <w:spacing w:after="0"/>
        <w:jc w:val="both"/>
        <w:rPr>
          <w:rFonts w:ascii="Kalpurush" w:hAnsi="Kalpurush" w:cs="Kalpurush"/>
          <w:sz w:val="24"/>
          <w:szCs w:val="24"/>
          <w:lang w:bidi="bn-BD"/>
        </w:rPr>
      </w:pPr>
      <w:r w:rsidRPr="00FD7EF2">
        <w:rPr>
          <w:rFonts w:ascii="Kalpurush" w:hAnsi="Kalpurush" w:cs="Kalpurush"/>
          <w:sz w:val="24"/>
          <w:szCs w:val="24"/>
          <w:lang w:bidi="bn-BD"/>
        </w:rPr>
        <w:lastRenderedPageBreak/>
        <w:t>“</w:t>
      </w:r>
      <w:r w:rsidRPr="00FD7EF2">
        <w:rPr>
          <w:rFonts w:ascii="Kalpurush" w:hAnsi="Kalpurush" w:cs="Kalpurush"/>
          <w:sz w:val="24"/>
          <w:szCs w:val="24"/>
          <w:cs/>
          <w:lang w:bidi="bn-BD"/>
        </w:rPr>
        <w:t>অবশ্যই তারা কুফ</w:t>
      </w:r>
      <w:r w:rsidR="00997610">
        <w:rPr>
          <w:rFonts w:ascii="Kalpurush" w:hAnsi="Kalpurush" w:cs="Kalpurush" w:hint="cs"/>
          <w:sz w:val="24"/>
          <w:szCs w:val="24"/>
          <w:cs/>
          <w:lang w:bidi="bn-BD"/>
        </w:rPr>
        <w:t>ু</w:t>
      </w:r>
      <w:r w:rsidR="00997610">
        <w:rPr>
          <w:rFonts w:ascii="Kalpurush" w:hAnsi="Kalpurush" w:cs="Kalpurush"/>
          <w:sz w:val="24"/>
          <w:szCs w:val="24"/>
          <w:cs/>
          <w:lang w:bidi="bn-BD"/>
        </w:rPr>
        <w:t>র</w:t>
      </w:r>
      <w:r w:rsidR="00997610">
        <w:rPr>
          <w:rFonts w:ascii="Kalpurush" w:hAnsi="Kalpurush" w:cs="Kalpurush" w:hint="cs"/>
          <w:sz w:val="24"/>
          <w:szCs w:val="24"/>
          <w:cs/>
          <w:lang w:bidi="bn-BD"/>
        </w:rPr>
        <w:t>ী</w:t>
      </w:r>
      <w:r w:rsidRPr="00FD7EF2">
        <w:rPr>
          <w:rFonts w:ascii="Kalpurush" w:hAnsi="Kalpurush" w:cs="Kalpurush"/>
          <w:sz w:val="24"/>
          <w:szCs w:val="24"/>
          <w:cs/>
          <w:lang w:bidi="bn-BD"/>
        </w:rPr>
        <w:t xml:space="preserve"> করেছে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যারা বলেছে</w:t>
      </w:r>
      <w:r w:rsidRPr="00FD7EF2">
        <w:rPr>
          <w:rFonts w:ascii="Kalpurush" w:hAnsi="Kalpurush" w:cs="Kalpurush"/>
          <w:sz w:val="24"/>
          <w:szCs w:val="24"/>
          <w:lang w:bidi="bn-BD"/>
        </w:rPr>
        <w:t>, ‘</w:t>
      </w:r>
      <w:r w:rsidRPr="00FD7EF2">
        <w:rPr>
          <w:rFonts w:ascii="Kalpurush" w:hAnsi="Kalpurush" w:cs="Kalpurush"/>
          <w:sz w:val="24"/>
          <w:szCs w:val="24"/>
          <w:cs/>
          <w:lang w:bidi="bn-BD"/>
        </w:rPr>
        <w:t>নিশ্চয় আল্লাহ হচ্ছেন মারইয়াম পুত্র মসীহ</w:t>
      </w:r>
      <w:r w:rsidRPr="00FD7EF2">
        <w:rPr>
          <w:rFonts w:ascii="Kalpurush" w:hAnsi="Kalpurush" w:cs="Kalpurush"/>
          <w:sz w:val="24"/>
          <w:szCs w:val="24"/>
          <w:lang w:bidi="bn-BD"/>
        </w:rPr>
        <w:t>’</w:t>
      </w:r>
      <w:r w:rsidRPr="00FD7EF2">
        <w:rPr>
          <w:rFonts w:ascii="SolaimanLipi" w:hAnsi="SolaimanLipi" w:cs="SolaimanLipi"/>
          <w:sz w:val="24"/>
          <w:szCs w:val="24"/>
          <w:cs/>
          <w:lang w:bidi="hi-IN"/>
        </w:rPr>
        <w:t xml:space="preserve">। </w:t>
      </w:r>
      <w:r w:rsidRPr="00FD7EF2">
        <w:rPr>
          <w:rFonts w:ascii="Kalpurush" w:hAnsi="Kalpurush" w:cs="Kalpurush"/>
          <w:sz w:val="24"/>
          <w:szCs w:val="24"/>
          <w:cs/>
          <w:lang w:bidi="bn-IN"/>
        </w:rPr>
        <w:t>আর মসীহ বলেছে</w:t>
      </w:r>
      <w:r w:rsidRPr="00FD7EF2">
        <w:rPr>
          <w:rFonts w:ascii="Kalpurush" w:hAnsi="Kalpurush" w:cs="Kalpurush"/>
          <w:sz w:val="24"/>
          <w:szCs w:val="24"/>
          <w:lang w:bidi="bn-BD"/>
        </w:rPr>
        <w:t>, ‘</w:t>
      </w:r>
      <w:r w:rsidRPr="00FD7EF2">
        <w:rPr>
          <w:rFonts w:ascii="Kalpurush" w:hAnsi="Kalpurush" w:cs="Kalpurush"/>
          <w:sz w:val="24"/>
          <w:szCs w:val="24"/>
          <w:cs/>
          <w:lang w:bidi="bn-BD"/>
        </w:rPr>
        <w:t>হে বনী ইসরাইল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তোমরা আমার রব ও তোমাদের রব আল্লাহর ইবাদত কর</w:t>
      </w:r>
      <w:r w:rsidRPr="00FD7EF2">
        <w:rPr>
          <w:rFonts w:ascii="Kalpurush" w:hAnsi="Kalpurush" w:cs="Kalpurush"/>
          <w:sz w:val="24"/>
          <w:szCs w:val="24"/>
          <w:lang w:bidi="bn-BD"/>
        </w:rPr>
        <w:t>’</w:t>
      </w:r>
      <w:r w:rsidRPr="00FD7EF2">
        <w:rPr>
          <w:rFonts w:ascii="SolaimanLipi" w:hAnsi="SolaimanLipi" w:cs="SolaimanLipi"/>
          <w:sz w:val="24"/>
          <w:szCs w:val="24"/>
          <w:cs/>
          <w:lang w:bidi="hi-IN"/>
        </w:rPr>
        <w:t xml:space="preserve">। </w:t>
      </w:r>
      <w:r w:rsidRPr="00FD7EF2">
        <w:rPr>
          <w:rFonts w:ascii="Kalpurush" w:hAnsi="Kalpurush" w:cs="Kalpurush"/>
          <w:sz w:val="24"/>
          <w:szCs w:val="24"/>
          <w:cs/>
          <w:lang w:bidi="bn-IN"/>
        </w:rPr>
        <w:t>নিশ্চয় যে আল্লাহর সাথে শরীক করে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 উপর অবশ্যই আল্লাহ জান্নাত হারাম করে দিয়েছেন এবং তার ঠিকানা আগুন। আর যালিমদের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সাহায্যকারী নেই</w:t>
      </w:r>
      <w:r w:rsidRPr="00FD7EF2">
        <w:rPr>
          <w:rFonts w:ascii="Kalpurush" w:hAnsi="Kalpurush" w:cs="Kalpurush"/>
          <w:sz w:val="24"/>
          <w:szCs w:val="24"/>
          <w:lang w:bidi="bn-BD"/>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আল</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মায়েদা</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৭২</w:t>
      </w:r>
      <w:r w:rsidR="00A273E5">
        <w:rPr>
          <w:rFonts w:ascii="Kalpurush" w:hAnsi="Kalpurush" w:cs="Kalpurush" w:hint="cs"/>
          <w:sz w:val="24"/>
          <w:szCs w:val="24"/>
          <w:cs/>
          <w:lang w:bidi="bn-BD"/>
        </w:rPr>
        <w:t>]</w:t>
      </w:r>
      <w:r w:rsidRPr="00FD7EF2">
        <w:rPr>
          <w:rFonts w:ascii="Kalpurush" w:hAnsi="Kalpurush" w:cs="Kalpurush" w:hint="cs"/>
          <w:sz w:val="24"/>
          <w:szCs w:val="24"/>
          <w:cs/>
          <w:lang w:bidi="bn-BD"/>
        </w:rPr>
        <w:t xml:space="preserve"> </w:t>
      </w:r>
    </w:p>
    <w:p w:rsidR="00FD7EF2" w:rsidRPr="00FD7EF2" w:rsidRDefault="00FD7EF2" w:rsidP="00997610">
      <w:pPr>
        <w:bidi w:val="0"/>
        <w:spacing w:after="0"/>
        <w:jc w:val="both"/>
        <w:rPr>
          <w:rFonts w:ascii="Kalpurush" w:hAnsi="Kalpurush" w:cs="Kalpurush"/>
          <w:sz w:val="24"/>
          <w:szCs w:val="24"/>
          <w:cs/>
          <w:lang w:bidi="bn-BD"/>
        </w:rPr>
      </w:pPr>
      <w:r w:rsidRPr="00FD7EF2">
        <w:rPr>
          <w:rFonts w:ascii="Kalpurush" w:hAnsi="Kalpurush" w:cs="Kalpurush" w:hint="cs"/>
          <w:sz w:val="24"/>
          <w:szCs w:val="24"/>
          <w:cs/>
          <w:lang w:bidi="bn-BD"/>
        </w:rPr>
        <w:t xml:space="preserve">অপর আয়াতে আল্লাহ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وَإِذۡ</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قَالَ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يَٰعِيسَى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ٱبۡنَ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مَرۡيَمَ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ءَأَنتَ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قُلۡتَ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لِلنَّاسِ</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ٱتَّخِذُونِي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وَأُمِّيَ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إِلَٰهَيۡنِ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قَالَ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سُبۡحَٰنَكَ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يَكُونُ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أَقُولَ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لَيۡسَ</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بِحَقٍّۚ</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كُنتُ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قُلۡتُهُۥ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فَقَدۡ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عَلِمۡتَهُۥۚ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تَعۡلَمُ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نَفۡسِي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أَعۡلَمُ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نَفۡسِكَۚ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ٱلۡغُيُوبِ</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١١٦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قُلۡتُ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لَهُمۡ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أَمَرۡتَنِي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ٱعۡبُدُواْ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رَبِّي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وَرَبَّكُمۡۚ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وَكُنتُ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عَلَيۡهِمۡ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شَهِيدٗا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دُمۡتُ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فِيهِمۡۖ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فَلَمَّا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تَوَفَّيۡتَنِي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كُنتَ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ٱلرَّقِيبَ</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عَلَيۡهِمۡۚ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وَأَنتَ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شَيۡءٖ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شَهِيدٌ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١١٧</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المائ‍دة</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١١٦،</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١١٧</w:t>
      </w:r>
      <w:r w:rsidRPr="00FD7EF2">
        <w:rPr>
          <w:rFonts w:ascii="KFGQPC Uthman Taha Naskh" w:cs="KFGQPC Uthman Taha Naskh"/>
          <w:color w:val="008000"/>
          <w:sz w:val="24"/>
          <w:szCs w:val="24"/>
          <w:rtl/>
        </w:rPr>
        <w:t xml:space="preserve">]  </w:t>
      </w:r>
    </w:p>
    <w:p w:rsidR="00FD7EF2" w:rsidRPr="00FD7EF2" w:rsidRDefault="00FD7EF2" w:rsidP="00A273E5">
      <w:pPr>
        <w:bidi w:val="0"/>
        <w:spacing w:after="0"/>
        <w:jc w:val="both"/>
        <w:rPr>
          <w:rFonts w:ascii="Kalpurush" w:hAnsi="Kalpurush" w:cs="Kalpurush"/>
          <w:sz w:val="24"/>
          <w:szCs w:val="24"/>
          <w:lang w:bidi="bn-BD"/>
        </w:rPr>
      </w:pPr>
      <w:r w:rsidRPr="00FD7EF2">
        <w:rPr>
          <w:rFonts w:ascii="Kalpurush" w:hAnsi="Kalpurush" w:cs="Kalpurush"/>
          <w:sz w:val="24"/>
          <w:szCs w:val="24"/>
          <w:lang w:bidi="bn-BD"/>
        </w:rPr>
        <w:t>“</w:t>
      </w:r>
      <w:r w:rsidRPr="00FD7EF2">
        <w:rPr>
          <w:rFonts w:ascii="Kalpurush" w:hAnsi="Kalpurush" w:cs="Kalpurush"/>
          <w:sz w:val="24"/>
          <w:szCs w:val="24"/>
          <w:cs/>
          <w:lang w:bidi="bn-BD"/>
        </w:rPr>
        <w:t>আর আল্লাহ যখন বলবেন</w:t>
      </w:r>
      <w:r w:rsidRPr="00FD7EF2">
        <w:rPr>
          <w:rFonts w:ascii="Kalpurush" w:hAnsi="Kalpurush" w:cs="Kalpurush"/>
          <w:sz w:val="24"/>
          <w:szCs w:val="24"/>
          <w:lang w:bidi="bn-BD"/>
        </w:rPr>
        <w:t>, ‘</w:t>
      </w:r>
      <w:r w:rsidRPr="00FD7EF2">
        <w:rPr>
          <w:rFonts w:ascii="Kalpurush" w:hAnsi="Kalpurush" w:cs="Kalpurush"/>
          <w:sz w:val="24"/>
          <w:szCs w:val="24"/>
          <w:cs/>
          <w:lang w:bidi="bn-BD"/>
        </w:rPr>
        <w:t>হে মারইয়ামের পুত্র ঈসা</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 কি মানুষদেরকে বলেছিলে যে</w:t>
      </w:r>
      <w:r w:rsidRPr="00FD7EF2">
        <w:rPr>
          <w:rFonts w:ascii="Kalpurush" w:hAnsi="Kalpurush" w:cs="Kalpurush"/>
          <w:sz w:val="24"/>
          <w:szCs w:val="24"/>
          <w:lang w:bidi="bn-BD"/>
        </w:rPr>
        <w:t>, ‘</w:t>
      </w:r>
      <w:r w:rsidRPr="00FD7EF2">
        <w:rPr>
          <w:rFonts w:ascii="Kalpurush" w:hAnsi="Kalpurush" w:cs="Kalpurush"/>
          <w:sz w:val="24"/>
          <w:szCs w:val="24"/>
          <w:cs/>
          <w:lang w:bidi="bn-BD"/>
        </w:rPr>
        <w:t>তোমরা আল্লাহ ছাড়া আমাকে ও আমার মাতাকে ইলাহরূপে গ্রহণ কর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 বলবে</w:t>
      </w:r>
      <w:r w:rsidRPr="00FD7EF2">
        <w:rPr>
          <w:rFonts w:ascii="Kalpurush" w:hAnsi="Kalpurush" w:cs="Kalpurush"/>
          <w:sz w:val="24"/>
          <w:szCs w:val="24"/>
          <w:lang w:bidi="bn-BD"/>
        </w:rPr>
        <w:t>, ‘</w:t>
      </w:r>
      <w:r w:rsidRPr="00FD7EF2">
        <w:rPr>
          <w:rFonts w:ascii="Kalpurush" w:hAnsi="Kalpurush" w:cs="Kalpurush"/>
          <w:sz w:val="24"/>
          <w:szCs w:val="24"/>
          <w:cs/>
          <w:lang w:bidi="bn-BD"/>
        </w:rPr>
        <w:t>আপনি পবিত্র মহান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যার অধিকার আমার নেই তা বলা আমার জন্য সম্ভব নয়। যদি আমি তা বলতাম তাহলে অবশ্যই আপনি তা জানতেন। আমার অন্তরে যা আছে তা আপনি জানেন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আর আপনার অন্তরে যা আছে তা আমি জানি 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নিশ্চয় আপনি গায়েবী বিষয়সমূহে সর্বজ্ঞাত</w:t>
      </w:r>
      <w:r w:rsidRPr="00FD7EF2">
        <w:rPr>
          <w:rFonts w:ascii="Kalpurush" w:hAnsi="Kalpurush" w:cs="Kalpurush"/>
          <w:sz w:val="24"/>
          <w:szCs w:val="24"/>
          <w:lang w:bidi="bn-BD"/>
        </w:rPr>
        <w:t>’</w:t>
      </w:r>
      <w:r w:rsidRPr="00FD7EF2">
        <w:rPr>
          <w:rFonts w:ascii="SolaimanLipi" w:hAnsi="SolaimanLipi" w:cs="SolaimanLipi"/>
          <w:sz w:val="24"/>
          <w:szCs w:val="24"/>
          <w:cs/>
          <w:lang w:bidi="hi-IN"/>
        </w:rPr>
        <w:t>।</w:t>
      </w:r>
      <w:r w:rsidRPr="00FD7EF2">
        <w:rPr>
          <w:rFonts w:ascii="Kalpurush" w:hAnsi="Kalpurush" w:cs="Kalpurush"/>
          <w:sz w:val="24"/>
          <w:szCs w:val="24"/>
          <w:cs/>
          <w:lang w:bidi="bn-BD"/>
        </w:rPr>
        <w:t xml:space="preserve"> </w:t>
      </w:r>
      <w:r w:rsidRPr="00FD7EF2">
        <w:rPr>
          <w:rFonts w:ascii="Kalpurush" w:hAnsi="Kalpurush" w:cs="Kalpurush"/>
          <w:sz w:val="24"/>
          <w:szCs w:val="24"/>
          <w:lang w:bidi="bn-BD"/>
        </w:rPr>
        <w:t>‘</w:t>
      </w:r>
      <w:r w:rsidRPr="00FD7EF2">
        <w:rPr>
          <w:rFonts w:ascii="Kalpurush" w:hAnsi="Kalpurush" w:cs="Kalpurush"/>
          <w:sz w:val="24"/>
          <w:szCs w:val="24"/>
          <w:cs/>
          <w:lang w:bidi="bn-BD"/>
        </w:rPr>
        <w:t>আমি তাদেরকে কেবল তাই বলেছি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 আপনি আমাকে আদেশ করেছেন যে</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 xml:space="preserve">তোমরা আমার রব ও তোমাদের রব আল্লাহর ইবাদত কর। আর যতদিন আমি তাদের মধ্যে ছিলাম ততদিন আমি তাদের </w:t>
      </w:r>
      <w:r w:rsidR="00997610">
        <w:rPr>
          <w:rFonts w:ascii="Kalpurush" w:hAnsi="Kalpurush" w:cs="Kalpurush" w:hint="cs"/>
          <w:sz w:val="24"/>
          <w:szCs w:val="24"/>
          <w:cs/>
          <w:lang w:bidi="bn-BD"/>
        </w:rPr>
        <w:t>ও</w:t>
      </w:r>
      <w:r w:rsidRPr="00FD7EF2">
        <w:rPr>
          <w:rFonts w:ascii="Kalpurush" w:hAnsi="Kalpurush" w:cs="Kalpurush"/>
          <w:sz w:val="24"/>
          <w:szCs w:val="24"/>
          <w:cs/>
          <w:lang w:bidi="bn-BD"/>
        </w:rPr>
        <w:t>পর সাক্ষী ছিলাম। অতঃপর যখন আপনি আমাকে উঠিয়ে নিলেন তখন আপনি ছিলেন তাদের পর</w:t>
      </w:r>
      <w:r w:rsidR="00694217">
        <w:rPr>
          <w:rFonts w:ascii="Kalpurush" w:hAnsi="Kalpurush" w:cs="Kalpurush"/>
          <w:sz w:val="24"/>
          <w:szCs w:val="24"/>
          <w:cs/>
          <w:lang w:bidi="bn-BD"/>
        </w:rPr>
        <w:t xml:space="preserve">্যবেক্ষণকারী। আর আপনি সব কিছুর </w:t>
      </w:r>
      <w:r w:rsidR="00694217">
        <w:rPr>
          <w:rFonts w:ascii="Kalpurush" w:hAnsi="Kalpurush" w:cs="Kalpurush" w:hint="cs"/>
          <w:sz w:val="24"/>
          <w:szCs w:val="24"/>
          <w:cs/>
          <w:lang w:bidi="bn-BD"/>
        </w:rPr>
        <w:t>ও</w:t>
      </w:r>
      <w:r w:rsidRPr="00FD7EF2">
        <w:rPr>
          <w:rFonts w:ascii="Kalpurush" w:hAnsi="Kalpurush" w:cs="Kalpurush"/>
          <w:sz w:val="24"/>
          <w:szCs w:val="24"/>
          <w:cs/>
          <w:lang w:bidi="bn-BD"/>
        </w:rPr>
        <w:t>পর সাক্ষী</w:t>
      </w:r>
      <w:r w:rsidRPr="00FD7EF2">
        <w:rPr>
          <w:rFonts w:ascii="Kalpurush" w:hAnsi="Kalpurush" w:cs="Kalpurush"/>
          <w:sz w:val="24"/>
          <w:szCs w:val="24"/>
          <w:lang w:bidi="bn-BD"/>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আল</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মায়েদা</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১১৬</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১১৭</w:t>
      </w:r>
      <w:r w:rsidR="00A273E5">
        <w:rPr>
          <w:rFonts w:ascii="Kalpurush" w:hAnsi="Kalpurush" w:cs="Kalpurush" w:hint="cs"/>
          <w:sz w:val="24"/>
          <w:szCs w:val="24"/>
          <w:cs/>
          <w:lang w:bidi="bn-BD"/>
        </w:rPr>
        <w:t>]</w:t>
      </w:r>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t>মুসা</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আলাহিস</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সালামের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সাথে</w:t>
      </w:r>
      <w:r w:rsidRPr="00FD7EF2">
        <w:rPr>
          <w:rFonts w:ascii="Kalpurush" w:hAnsi="Kalpurush" w:cs="Kalpurush"/>
          <w:sz w:val="24"/>
          <w:szCs w:val="24"/>
          <w:lang w:bidi="bn-BD"/>
        </w:rPr>
        <w:t xml:space="preserve"> </w:t>
      </w:r>
      <w:r w:rsidRPr="00FD7EF2">
        <w:rPr>
          <w:rFonts w:ascii="Kalpurush" w:hAnsi="Kalpurush" w:cs="Kalpurush" w:hint="cs"/>
          <w:sz w:val="24"/>
          <w:szCs w:val="24"/>
          <w:cs/>
          <w:lang w:bidi="bn-BD"/>
        </w:rPr>
        <w:t>কথার</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সময়</w:t>
      </w:r>
      <w:r w:rsidRPr="00FD7EF2">
        <w:rPr>
          <w:rFonts w:ascii="Kalpurush" w:hAnsi="Kalpurush" w:cs="Kalpurush" w:hint="cs"/>
          <w:sz w:val="24"/>
          <w:szCs w:val="24"/>
          <w:lang w:bidi="bn-BD"/>
        </w:rPr>
        <w:t xml:space="preserve"> </w:t>
      </w:r>
      <w:r w:rsidRPr="00FD7EF2">
        <w:rPr>
          <w:rFonts w:ascii="Kalpurush" w:hAnsi="Kalpurush" w:cs="Kalpurush"/>
          <w:sz w:val="24"/>
          <w:szCs w:val="24"/>
          <w:cs/>
          <w:lang w:bidi="bn-BD"/>
        </w:rPr>
        <w:t>আল্লাহ</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إِنَّنِيٓ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فَٱعۡبُدۡنِي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وَأَقِمِ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ٱلصَّلَوٰةَ</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لِذِكۡرِيٓ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١٤</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طه</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١٤</w:t>
      </w:r>
      <w:r w:rsidRPr="00FD7EF2">
        <w:rPr>
          <w:rFonts w:ascii="KFGQPC Uthman Taha Naskh" w:cs="KFGQPC Uthman Taha Naskh"/>
          <w:color w:val="008000"/>
          <w:sz w:val="24"/>
          <w:szCs w:val="24"/>
          <w:rtl/>
        </w:rPr>
        <w:t xml:space="preserve">]  </w:t>
      </w:r>
    </w:p>
    <w:p w:rsidR="00FD7EF2" w:rsidRPr="00FD7EF2" w:rsidRDefault="00FD7EF2" w:rsidP="00A273E5">
      <w:pPr>
        <w:bidi w:val="0"/>
        <w:spacing w:after="0"/>
        <w:jc w:val="both"/>
        <w:rPr>
          <w:rFonts w:ascii="Kalpurush" w:hAnsi="Kalpurush" w:cs="Kalpurush"/>
          <w:sz w:val="24"/>
          <w:szCs w:val="24"/>
          <w:lang w:bidi="bn-BD"/>
        </w:rPr>
      </w:pPr>
      <w:r w:rsidRPr="00FD7EF2">
        <w:rPr>
          <w:rFonts w:ascii="Kalpurush" w:hAnsi="Kalpurush" w:cs="Kalpurush"/>
          <w:sz w:val="24"/>
          <w:szCs w:val="24"/>
          <w:lang w:bidi="bn-BD"/>
        </w:rPr>
        <w:t>“</w:t>
      </w:r>
      <w:r w:rsidRPr="00FD7EF2">
        <w:rPr>
          <w:rFonts w:ascii="Kalpurush" w:hAnsi="Kalpurush" w:cs="Kalpurush"/>
          <w:sz w:val="24"/>
          <w:szCs w:val="24"/>
          <w:cs/>
          <w:lang w:bidi="bn-BD"/>
        </w:rPr>
        <w:t>নিশ্চয় আমি আল্লাহ</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আমি ছাড়া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(সত্য) ইলাহ নেই</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সুতরাং আমার ইবাদত কর এবং আমার স্মরণার্থে সালাত কায়েম কর</w:t>
      </w:r>
      <w:r w:rsidRPr="00FD7EF2">
        <w:rPr>
          <w:rFonts w:ascii="Kalpurush" w:hAnsi="Kalpurush" w:cs="Kalpurush" w:hint="cs"/>
          <w:sz w:val="24"/>
          <w:szCs w:val="24"/>
          <w:cs/>
          <w:lang w:bidi="bn-BD"/>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ত্বহা</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১৪</w:t>
      </w:r>
      <w:r w:rsidR="00A273E5">
        <w:rPr>
          <w:rFonts w:ascii="Kalpurush" w:hAnsi="Kalpurush" w:cs="Kalpurush" w:hint="cs"/>
          <w:sz w:val="24"/>
          <w:szCs w:val="24"/>
          <w:cs/>
          <w:lang w:bidi="bn-BD"/>
        </w:rPr>
        <w:t>]</w:t>
      </w:r>
      <w:r w:rsidRPr="00FD7EF2">
        <w:rPr>
          <w:rFonts w:ascii="Kalpurush" w:hAnsi="Kalpurush" w:cs="Kalpurush" w:hint="cs"/>
          <w:sz w:val="24"/>
          <w:szCs w:val="24"/>
          <w:cs/>
          <w:lang w:bidi="bn-BD"/>
        </w:rPr>
        <w:t xml:space="preserve"> </w:t>
      </w:r>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t>আল্লাহ্‌</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নবী</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মুহাম্মদ</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 xml:space="preserve">সাল্লাল্লাহু </w:t>
      </w:r>
      <w:r w:rsidRPr="00FD7EF2">
        <w:rPr>
          <w:rFonts w:ascii="Kalpurush" w:hAnsi="Kalpurush" w:cs="Kalpurush" w:hint="cs"/>
          <w:sz w:val="24"/>
          <w:szCs w:val="24"/>
          <w:cs/>
          <w:lang w:bidi="bn-BD"/>
        </w:rPr>
        <w:t>‘</w:t>
      </w:r>
      <w:r w:rsidRPr="00FD7EF2">
        <w:rPr>
          <w:rFonts w:ascii="Kalpurush" w:hAnsi="Kalpurush" w:cs="Kalpurush"/>
          <w:sz w:val="24"/>
          <w:szCs w:val="24"/>
          <w:cs/>
          <w:lang w:bidi="bn-BD"/>
        </w:rPr>
        <w:t>আলাইহি ওয়াসাল্লামকে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নির্দেশ</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প্রদান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করেন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قُلۡ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يَٰٓأَيُّهَا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ٱلنَّاسُ</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كُنتُمۡ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شَكّٖ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دِينِي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أَعۡبُدُ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ٱلَّذِينَ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تَعۡبُدُونَ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وَلَٰكِنۡ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أَعۡبُدُ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ٱلَّذِي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يَتَوَفَّىٰكُمۡۖ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وَأُمِرۡتُ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أَكُونَ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ٱلۡمُؤۡمِنِينَ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١٠٤</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يونس</w:t>
      </w:r>
      <w:r w:rsidRPr="00FD7EF2">
        <w:rPr>
          <w:rFonts w:ascii="KFGQPC Uthman Taha Naskh" w:cs="KFGQPC Uthman Taha Naskh"/>
          <w:color w:val="008000"/>
          <w:sz w:val="24"/>
          <w:szCs w:val="24"/>
          <w:rtl/>
        </w:rPr>
        <w:t xml:space="preserve"> : </w:t>
      </w:r>
      <w:r w:rsidRPr="00FD7EF2">
        <w:rPr>
          <w:rFonts w:ascii="KFGQPC Uthman Taha Naskh" w:cs="KFGQPC Uthman Taha Naskh" w:hint="cs"/>
          <w:color w:val="008000"/>
          <w:sz w:val="24"/>
          <w:szCs w:val="24"/>
          <w:rtl/>
        </w:rPr>
        <w:t>١٠٤</w:t>
      </w:r>
      <w:r w:rsidRPr="00FD7EF2">
        <w:rPr>
          <w:rFonts w:ascii="KFGQPC Uthman Taha Naskh" w:cs="KFGQPC Uthman Taha Naskh"/>
          <w:color w:val="008000"/>
          <w:sz w:val="24"/>
          <w:szCs w:val="24"/>
          <w:rtl/>
        </w:rPr>
        <w:t xml:space="preserve">]  </w:t>
      </w:r>
    </w:p>
    <w:p w:rsidR="00FD7EF2" w:rsidRPr="00FD7EF2" w:rsidRDefault="00FD7EF2" w:rsidP="00A273E5">
      <w:pPr>
        <w:bidi w:val="0"/>
        <w:spacing w:after="0"/>
        <w:jc w:val="both"/>
        <w:rPr>
          <w:rFonts w:ascii="Kalpurush" w:hAnsi="Kalpurush" w:cs="Kalpurush"/>
          <w:sz w:val="24"/>
          <w:szCs w:val="24"/>
          <w:cs/>
          <w:lang w:bidi="bn-BD"/>
        </w:rPr>
      </w:pPr>
      <w:r w:rsidRPr="00FD7EF2">
        <w:rPr>
          <w:rFonts w:ascii="Kalpurush" w:hAnsi="Kalpurush" w:cs="Kalpurush"/>
          <w:sz w:val="24"/>
          <w:szCs w:val="24"/>
          <w:lang w:bidi="bn-BD"/>
        </w:rPr>
        <w:t>“</w:t>
      </w:r>
      <w:r w:rsidRPr="00FD7EF2">
        <w:rPr>
          <w:rFonts w:ascii="Kalpurush" w:hAnsi="Kalpurush" w:cs="Kalpurush"/>
          <w:sz w:val="24"/>
          <w:szCs w:val="24"/>
          <w:cs/>
          <w:lang w:bidi="bn-BD"/>
        </w:rPr>
        <w:t>বল</w:t>
      </w:r>
      <w:r w:rsidRPr="00FD7EF2">
        <w:rPr>
          <w:rFonts w:ascii="Kalpurush" w:hAnsi="Kalpurush" w:cs="Kalpurush"/>
          <w:sz w:val="24"/>
          <w:szCs w:val="24"/>
          <w:lang w:bidi="bn-BD"/>
        </w:rPr>
        <w:t>, ‘</w:t>
      </w:r>
      <w:r w:rsidRPr="00FD7EF2">
        <w:rPr>
          <w:rFonts w:ascii="Kalpurush" w:hAnsi="Kalpurush" w:cs="Kalpurush"/>
          <w:sz w:val="24"/>
          <w:szCs w:val="24"/>
          <w:cs/>
          <w:lang w:bidi="bn-BD"/>
        </w:rPr>
        <w:t>হে মানুষ</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তোমরা যদি আমার দীনের ব্যাপারে সন্দেহে থাক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তবে আল্লাহ ছাড়া তোমরা যার ইবাদত কর আমি তার ইবাদত করি না</w:t>
      </w:r>
      <w:r w:rsidR="00997610">
        <w:rPr>
          <w:rFonts w:ascii="Kalpurush" w:hAnsi="Kalpurush" w:cs="Kalpurush" w:hint="cs"/>
          <w:sz w:val="24"/>
          <w:szCs w:val="24"/>
          <w:cs/>
          <w:lang w:bidi="bn-BD"/>
        </w:rPr>
        <w:t>;</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বরং আমি ইবাদত করি আল্লাহর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যিনি তোমাদের মৃত্যু দেন। আর আমি আদিষ্ট হয়েছি মুমিনদের অন্তর্ভুক্ত হওয়ার</w:t>
      </w:r>
      <w:r w:rsidRPr="00FD7EF2">
        <w:rPr>
          <w:rFonts w:ascii="Kalpurush" w:hAnsi="Kalpurush" w:cs="Kalpurush"/>
          <w:sz w:val="24"/>
          <w:szCs w:val="24"/>
          <w:lang w:bidi="bn-BD"/>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ইউনুস</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১০৪</w:t>
      </w:r>
      <w:r w:rsidR="00A273E5">
        <w:rPr>
          <w:rFonts w:ascii="Kalpurush" w:hAnsi="Kalpurush" w:cs="Kalpurush" w:hint="cs"/>
          <w:sz w:val="24"/>
          <w:szCs w:val="24"/>
          <w:cs/>
          <w:lang w:bidi="bn-BD"/>
        </w:rPr>
        <w:t>]</w:t>
      </w:r>
      <w:r w:rsidRPr="00FD7EF2">
        <w:rPr>
          <w:rFonts w:ascii="Kalpurush" w:hAnsi="Kalpurush" w:cs="Kalpurush" w:hint="cs"/>
          <w:sz w:val="24"/>
          <w:szCs w:val="24"/>
          <w:cs/>
          <w:lang w:bidi="bn-BD"/>
        </w:rPr>
        <w:t xml:space="preserve"> </w:t>
      </w:r>
    </w:p>
    <w:p w:rsidR="00FD7EF2" w:rsidRPr="00FD7EF2" w:rsidRDefault="00FD7EF2" w:rsidP="00997610">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 xml:space="preserve">আসমানের মালায়েকাও তার </w:t>
      </w:r>
      <w:r w:rsidRPr="00FD7EF2">
        <w:rPr>
          <w:rFonts w:ascii="Kalpurush" w:hAnsi="Kalpurush" w:cs="Kalpurush"/>
          <w:sz w:val="24"/>
          <w:szCs w:val="24"/>
          <w:cs/>
          <w:lang w:bidi="bn-BD"/>
        </w:rPr>
        <w:t>ইবাদত</w:t>
      </w:r>
      <w:r w:rsidRPr="00FD7EF2">
        <w:rPr>
          <w:rFonts w:ascii="Kalpurush" w:hAnsi="Kalpurush" w:cs="Kalpurush" w:hint="cs"/>
          <w:sz w:val="24"/>
          <w:szCs w:val="24"/>
          <w:cs/>
          <w:lang w:bidi="bn-BD"/>
        </w:rPr>
        <w:t xml:space="preserve"> করে, তার সাথে কাউকে তারা শরীক করে না</w:t>
      </w:r>
      <w:r w:rsidR="00997610">
        <w:rPr>
          <w:rFonts w:ascii="Kalpurush" w:hAnsi="Kalpurush" w:cs="Kalpurush" w:hint="cs"/>
          <w:sz w:val="24"/>
          <w:szCs w:val="24"/>
          <w:cs/>
          <w:lang w:bidi="hi-IN"/>
        </w:rPr>
        <w:t>।</w:t>
      </w:r>
      <w:r w:rsidRPr="00FD7EF2">
        <w:rPr>
          <w:rFonts w:ascii="Kalpurush" w:hAnsi="Kalpurush" w:cs="Kalpurush" w:hint="cs"/>
          <w:sz w:val="24"/>
          <w:szCs w:val="24"/>
          <w:cs/>
          <w:lang w:bidi="bn-BD"/>
        </w:rPr>
        <w:t xml:space="preserve"> যেমন</w:t>
      </w:r>
      <w:r w:rsidR="00997610">
        <w:rPr>
          <w:rFonts w:ascii="Kalpurush" w:hAnsi="Kalpurush" w:cs="Kalpurush" w:hint="cs"/>
          <w:sz w:val="24"/>
          <w:szCs w:val="24"/>
          <w:cs/>
          <w:lang w:bidi="bn-BD"/>
        </w:rPr>
        <w:t>,</w:t>
      </w:r>
      <w:r w:rsidRPr="00FD7EF2">
        <w:rPr>
          <w:rFonts w:ascii="Kalpurush" w:hAnsi="Kalpurush" w:cs="Kalpurush" w:hint="cs"/>
          <w:sz w:val="24"/>
          <w:szCs w:val="24"/>
          <w:cs/>
          <w:lang w:bidi="bn-BD"/>
        </w:rPr>
        <w:t xml:space="preserve"> আল্লাহ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وَلَهُۥ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ٱلسَّمَٰوَٰتِ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عِندَهُۥ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يَسۡتَكۡبِرُونَ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عِبَادَتِهِۦ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يَسۡتَحۡسِرُونَ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١٩</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الانبياء</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١٩</w:t>
      </w:r>
      <w:r w:rsidRPr="00FD7EF2">
        <w:rPr>
          <w:rFonts w:ascii="KFGQPC Uthman Taha Naskh" w:cs="KFGQPC Uthman Taha Naskh"/>
          <w:color w:val="008000"/>
          <w:sz w:val="24"/>
          <w:szCs w:val="24"/>
          <w:rtl/>
        </w:rPr>
        <w:t xml:space="preserve">]  </w:t>
      </w:r>
    </w:p>
    <w:p w:rsidR="00FD7EF2" w:rsidRPr="00FD7EF2" w:rsidRDefault="00FD7EF2" w:rsidP="00A273E5">
      <w:pPr>
        <w:bidi w:val="0"/>
        <w:spacing w:after="0"/>
        <w:jc w:val="both"/>
        <w:rPr>
          <w:rFonts w:ascii="Kalpurush" w:hAnsi="Kalpurush" w:cs="Kalpurush"/>
          <w:sz w:val="24"/>
          <w:szCs w:val="24"/>
          <w:cs/>
          <w:lang w:bidi="bn-BD"/>
        </w:rPr>
      </w:pPr>
      <w:r w:rsidRPr="00FD7EF2">
        <w:rPr>
          <w:rFonts w:ascii="Kalpurush" w:hAnsi="Kalpurush" w:cs="Kalpurush"/>
          <w:sz w:val="24"/>
          <w:szCs w:val="24"/>
          <w:lang w:bidi="bn-IN"/>
        </w:rPr>
        <w:t>“</w:t>
      </w:r>
      <w:r w:rsidRPr="00FD7EF2">
        <w:rPr>
          <w:rFonts w:ascii="Kalpurush" w:hAnsi="Kalpurush" w:cs="Kalpurush"/>
          <w:sz w:val="24"/>
          <w:szCs w:val="24"/>
          <w:cs/>
          <w:lang w:bidi="bn-IN"/>
        </w:rPr>
        <w:t>আর আসমান</w:t>
      </w:r>
      <w:r w:rsidRPr="00FD7EF2">
        <w:rPr>
          <w:rFonts w:ascii="Kalpurush" w:cs="Kalpurush"/>
          <w:sz w:val="24"/>
          <w:szCs w:val="24"/>
        </w:rPr>
        <w:t>-</w:t>
      </w:r>
      <w:r w:rsidRPr="00FD7EF2">
        <w:rPr>
          <w:rFonts w:ascii="Kalpurush" w:hAnsi="Kalpurush" w:cs="Kalpurush"/>
          <w:sz w:val="24"/>
          <w:szCs w:val="24"/>
          <w:cs/>
          <w:lang w:bidi="bn-IN"/>
        </w:rPr>
        <w:t>জমিনে যারা আছে তারা সবাই তাঁর</w:t>
      </w:r>
      <w:r w:rsidRPr="00FD7EF2">
        <w:rPr>
          <w:rFonts w:ascii="Kalpurush" w:hAnsi="Kalpurush" w:cs="Kalpurush"/>
          <w:sz w:val="24"/>
          <w:szCs w:val="24"/>
        </w:rPr>
        <w:t xml:space="preserve">; </w:t>
      </w:r>
      <w:r w:rsidRPr="00FD7EF2">
        <w:rPr>
          <w:rFonts w:ascii="Kalpurush" w:hAnsi="Kalpurush" w:cs="Kalpurush"/>
          <w:sz w:val="24"/>
          <w:szCs w:val="24"/>
          <w:cs/>
          <w:lang w:bidi="bn-IN"/>
        </w:rPr>
        <w:t>আর তাঁর কাছে যারা আছে তারা অহঙ্কারবশতঃ তাঁর ইবাদত হতে বিমুখ হয় না এবং ক্লান্তিও বোধ করে না</w:t>
      </w:r>
      <w:r w:rsidRPr="00FD7EF2">
        <w:rPr>
          <w:rFonts w:ascii="Kalpurush" w:hAnsi="Kalpurush" w:cs="Kalpurush"/>
          <w:sz w:val="24"/>
          <w:szCs w:val="24"/>
          <w:lang w:bidi="bn-IN"/>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আল</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আম্বিয়া</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১৯</w:t>
      </w:r>
      <w:r w:rsidR="00A273E5">
        <w:rPr>
          <w:rFonts w:ascii="Kalpurush" w:hAnsi="Kalpurush" w:cs="Kalpurush" w:hint="cs"/>
          <w:sz w:val="24"/>
          <w:szCs w:val="24"/>
          <w:cs/>
          <w:lang w:bidi="bn-BD"/>
        </w:rPr>
        <w:t>]</w:t>
      </w:r>
      <w:r w:rsidRPr="00FD7EF2">
        <w:rPr>
          <w:rFonts w:ascii="Kalpurush" w:hAnsi="Kalpurush" w:cs="Kalpurush"/>
          <w:sz w:val="24"/>
          <w:szCs w:val="24"/>
          <w:lang w:bidi="bn-IN"/>
        </w:rPr>
        <w:t xml:space="preserve"> </w:t>
      </w:r>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sz w:val="24"/>
          <w:szCs w:val="24"/>
          <w:cs/>
          <w:lang w:bidi="bn-IN"/>
        </w:rPr>
        <w:t>আল্লাহ</w:t>
      </w:r>
      <w:r w:rsidRPr="00FD7EF2">
        <w:rPr>
          <w:rFonts w:ascii="Kalpurush" w:hAnsi="Kalpurush" w:cs="Kalpurush"/>
          <w:sz w:val="24"/>
          <w:szCs w:val="24"/>
          <w:lang w:bidi="bn-IN"/>
        </w:rPr>
        <w:t xml:space="preserve"> </w:t>
      </w:r>
      <w:r w:rsidRPr="00FD7EF2">
        <w:rPr>
          <w:rFonts w:ascii="Kalpurush" w:hAnsi="Kalpurush" w:cs="Kalpurush"/>
          <w:sz w:val="24"/>
          <w:szCs w:val="24"/>
          <w:cs/>
          <w:lang w:bidi="bn-IN"/>
        </w:rPr>
        <w:t>ব্যতীত</w:t>
      </w:r>
      <w:r w:rsidRPr="00FD7EF2">
        <w:rPr>
          <w:rFonts w:ascii="Kalpurush" w:hAnsi="Kalpurush" w:cs="Kalpurush"/>
          <w:sz w:val="24"/>
          <w:szCs w:val="24"/>
          <w:lang w:bidi="bn-IN"/>
        </w:rPr>
        <w:t xml:space="preserve"> </w:t>
      </w:r>
      <w:r w:rsidRPr="00FD7EF2">
        <w:rPr>
          <w:rFonts w:ascii="Kalpurush" w:hAnsi="Kalpurush" w:cs="Kalpurush"/>
          <w:sz w:val="24"/>
          <w:szCs w:val="24"/>
          <w:cs/>
          <w:lang w:bidi="bn-IN"/>
        </w:rPr>
        <w:t>কোনো</w:t>
      </w:r>
      <w:r w:rsidRPr="00FD7EF2">
        <w:rPr>
          <w:rFonts w:ascii="Kalpurush" w:hAnsi="Kalpurush" w:cs="Kalpurush"/>
          <w:sz w:val="24"/>
          <w:szCs w:val="24"/>
          <w:lang w:bidi="bn-IN"/>
        </w:rPr>
        <w:t xml:space="preserve"> </w:t>
      </w:r>
      <w:r w:rsidRPr="00FD7EF2">
        <w:rPr>
          <w:rFonts w:ascii="Kalpurush" w:hAnsi="Kalpurush" w:cs="Kalpurush"/>
          <w:sz w:val="24"/>
          <w:szCs w:val="24"/>
          <w:cs/>
          <w:lang w:bidi="bn-IN"/>
        </w:rPr>
        <w:t>উপাস্য</w:t>
      </w:r>
      <w:r w:rsidRPr="00FD7EF2">
        <w:rPr>
          <w:rFonts w:ascii="Kalpurush" w:hAnsi="Kalpurush" w:cs="Kalpurush"/>
          <w:sz w:val="24"/>
          <w:szCs w:val="24"/>
          <w:lang w:bidi="bn-IN"/>
        </w:rPr>
        <w:t xml:space="preserve"> </w:t>
      </w:r>
      <w:r w:rsidRPr="00FD7EF2">
        <w:rPr>
          <w:rFonts w:ascii="Kalpurush" w:hAnsi="Kalpurush" w:cs="Kalpurush"/>
          <w:sz w:val="24"/>
          <w:szCs w:val="24"/>
          <w:cs/>
          <w:lang w:bidi="bn-IN"/>
        </w:rPr>
        <w:t>উপকার</w:t>
      </w:r>
      <w:r w:rsidRPr="00FD7EF2">
        <w:rPr>
          <w:rFonts w:ascii="Kalpurush" w:hAnsi="Kalpurush" w:cs="Kalpurush" w:hint="cs"/>
          <w:sz w:val="24"/>
          <w:szCs w:val="24"/>
          <w:cs/>
          <w:lang w:bidi="bn-BD"/>
        </w:rPr>
        <w:t xml:space="preserve"> ও অপকার এবং </w:t>
      </w:r>
      <w:r w:rsidRPr="00FD7EF2">
        <w:rPr>
          <w:rFonts w:ascii="Kalpurush" w:hAnsi="Kalpurush" w:cs="Kalpurush"/>
          <w:sz w:val="24"/>
          <w:szCs w:val="24"/>
          <w:cs/>
          <w:lang w:bidi="bn-IN"/>
        </w:rPr>
        <w:t>সৃষ্টি</w:t>
      </w:r>
      <w:r w:rsidRPr="00FD7EF2">
        <w:rPr>
          <w:rFonts w:ascii="Kalpurush" w:hAnsi="Kalpurush" w:cs="Kalpurush"/>
          <w:sz w:val="24"/>
          <w:szCs w:val="24"/>
          <w:lang w:bidi="bn-IN"/>
        </w:rPr>
        <w:t xml:space="preserve"> </w:t>
      </w:r>
      <w:r w:rsidRPr="00FD7EF2">
        <w:rPr>
          <w:rFonts w:ascii="Kalpurush" w:hAnsi="Kalpurush" w:cs="Kalpurush" w:hint="cs"/>
          <w:sz w:val="24"/>
          <w:szCs w:val="24"/>
          <w:cs/>
          <w:lang w:bidi="bn-BD"/>
        </w:rPr>
        <w:t xml:space="preserve">ও </w:t>
      </w:r>
      <w:r w:rsidRPr="00FD7EF2">
        <w:rPr>
          <w:rFonts w:ascii="Kalpurush" w:hAnsi="Kalpurush" w:cs="Kalpurush"/>
          <w:sz w:val="24"/>
          <w:szCs w:val="24"/>
          <w:cs/>
          <w:lang w:bidi="bn-IN"/>
        </w:rPr>
        <w:t>রিজিক</w:t>
      </w:r>
      <w:r w:rsidRPr="00FD7EF2">
        <w:rPr>
          <w:rFonts w:ascii="Kalpurush" w:hAnsi="Kalpurush" w:cs="Kalpurush" w:hint="cs"/>
          <w:sz w:val="24"/>
          <w:szCs w:val="24"/>
          <w:cs/>
          <w:lang w:bidi="bn-BD"/>
        </w:rPr>
        <w:t xml:space="preserve">ের মালিক নয়। </w:t>
      </w:r>
      <w:r w:rsidRPr="00FD7EF2">
        <w:rPr>
          <w:rFonts w:ascii="Kalpurush" w:hAnsi="Kalpurush" w:cs="Kalpurush"/>
          <w:sz w:val="24"/>
          <w:szCs w:val="24"/>
          <w:cs/>
          <w:lang w:bidi="bn-IN"/>
        </w:rPr>
        <w:t>আল্লাহ</w:t>
      </w:r>
      <w:r w:rsidRPr="00FD7EF2">
        <w:rPr>
          <w:rFonts w:ascii="Kalpurush" w:hAnsi="Kalpurush" w:cs="Kalpurush"/>
          <w:sz w:val="24"/>
          <w:szCs w:val="24"/>
          <w:lang w:bidi="bn-IN"/>
        </w:rPr>
        <w:t xml:space="preserve"> </w:t>
      </w:r>
      <w:r w:rsidRPr="00FD7EF2">
        <w:rPr>
          <w:rFonts w:ascii="Kalpurush" w:hAnsi="Kalpurush" w:cs="Kalpurush"/>
          <w:sz w:val="24"/>
          <w:szCs w:val="24"/>
          <w:cs/>
          <w:lang w:bidi="bn-BD"/>
        </w:rPr>
        <w:t>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বলেন</w:t>
      </w:r>
      <w:r w:rsidRPr="00FD7EF2">
        <w:rPr>
          <w:rFonts w:ascii="Kalpurush" w:hAnsi="Kalpurush" w:cs="Kalpurush"/>
          <w:sz w:val="24"/>
          <w:szCs w:val="24"/>
          <w:lang w:bidi="bn-BD"/>
        </w:rPr>
        <w:t>:</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lastRenderedPageBreak/>
        <w:t>﴿</w:t>
      </w:r>
      <w:r w:rsidRPr="00FD7EF2">
        <w:rPr>
          <w:rFonts w:ascii="KFGQPC Uthmanic Script HAFS" w:cs="KFGQPC Uthmanic Script HAFS" w:hint="cs"/>
          <w:color w:val="008000"/>
          <w:sz w:val="24"/>
          <w:szCs w:val="24"/>
          <w:rtl/>
        </w:rPr>
        <w:t>قُلۡ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أَتَعۡبُدُونَ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يَمۡلِكُ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ضَرّٗا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نَفۡعٗاۚ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هُوَ</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ٱلسَّمِيعُ</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ٱلۡعَلِيمُ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٧٦</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المائ‍دة</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٧٦</w:t>
      </w:r>
      <w:r w:rsidRPr="00FD7EF2">
        <w:rPr>
          <w:rFonts w:ascii="KFGQPC Uthman Taha Naskh" w:cs="KFGQPC Uthman Taha Naskh"/>
          <w:color w:val="008000"/>
          <w:sz w:val="24"/>
          <w:szCs w:val="24"/>
          <w:rtl/>
        </w:rPr>
        <w:t xml:space="preserve">]  </w:t>
      </w:r>
    </w:p>
    <w:p w:rsidR="00A273E5" w:rsidRDefault="00FD7EF2" w:rsidP="00A273E5">
      <w:pPr>
        <w:bidi w:val="0"/>
        <w:spacing w:after="0"/>
        <w:jc w:val="both"/>
        <w:rPr>
          <w:rFonts w:ascii="Kalpurush" w:hAnsi="Kalpurush" w:cs="Kalpurush"/>
          <w:sz w:val="24"/>
          <w:szCs w:val="24"/>
          <w:lang w:bidi="bn-BD"/>
        </w:rPr>
      </w:pPr>
      <w:r w:rsidRPr="00FD7EF2">
        <w:rPr>
          <w:rFonts w:ascii="Kalpurush" w:hAnsi="Kalpurush" w:cs="Kalpurush"/>
          <w:sz w:val="24"/>
          <w:szCs w:val="24"/>
        </w:rPr>
        <w:t>“</w:t>
      </w:r>
      <w:r w:rsidRPr="00FD7EF2">
        <w:rPr>
          <w:rFonts w:ascii="Kalpurush" w:hAnsi="Kalpurush" w:cs="Kalpurush"/>
          <w:sz w:val="24"/>
          <w:szCs w:val="24"/>
          <w:cs/>
          <w:lang w:bidi="bn-IN"/>
        </w:rPr>
        <w:t>বল</w:t>
      </w:r>
      <w:r w:rsidRPr="00FD7EF2">
        <w:rPr>
          <w:rFonts w:ascii="Kalpurush" w:hAnsi="Kalpurush" w:cs="Kalpurush"/>
          <w:sz w:val="24"/>
          <w:szCs w:val="24"/>
        </w:rPr>
        <w:t>, ‘</w:t>
      </w:r>
      <w:r w:rsidRPr="00FD7EF2">
        <w:rPr>
          <w:rFonts w:ascii="Kalpurush" w:hAnsi="Kalpurush" w:cs="Kalpurush"/>
          <w:sz w:val="24"/>
          <w:szCs w:val="24"/>
          <w:cs/>
          <w:lang w:bidi="bn-IN"/>
        </w:rPr>
        <w:t>তোমরা কি আল্লাহ ছাড়া এমন কিছুর ইবাদত করবে</w:t>
      </w:r>
      <w:r w:rsidRPr="00FD7EF2">
        <w:rPr>
          <w:rFonts w:ascii="Kalpurush" w:hAnsi="Kalpurush" w:cs="Kalpurush"/>
          <w:sz w:val="24"/>
          <w:szCs w:val="24"/>
        </w:rPr>
        <w:t xml:space="preserve">, </w:t>
      </w:r>
      <w:r w:rsidRPr="00FD7EF2">
        <w:rPr>
          <w:rFonts w:ascii="Kalpurush" w:hAnsi="Kalpurush" w:cs="Kalpurush"/>
          <w:sz w:val="24"/>
          <w:szCs w:val="24"/>
          <w:cs/>
          <w:lang w:bidi="bn-IN"/>
        </w:rPr>
        <w:t>যা তোমাদের জন্য কোন ক্ষতি ও উপকারের ক্ষমতা রাখে না</w:t>
      </w:r>
      <w:r w:rsidRPr="00FD7EF2">
        <w:rPr>
          <w:rFonts w:ascii="Kalpurush" w:hAnsi="Kalpurush" w:cs="Kalpurush"/>
          <w:sz w:val="24"/>
          <w:szCs w:val="24"/>
        </w:rPr>
        <w:t xml:space="preserve">? </w:t>
      </w:r>
      <w:r w:rsidRPr="00FD7EF2">
        <w:rPr>
          <w:rFonts w:ascii="Kalpurush" w:hAnsi="Kalpurush" w:cs="Kalpurush"/>
          <w:sz w:val="24"/>
          <w:szCs w:val="24"/>
          <w:cs/>
          <w:lang w:bidi="bn-IN"/>
        </w:rPr>
        <w:t>আর আল্লাহ</w:t>
      </w:r>
      <w:r w:rsidRPr="00FD7EF2">
        <w:rPr>
          <w:rFonts w:ascii="Kalpurush" w:hAnsi="Kalpurush" w:cs="Kalpurush"/>
          <w:sz w:val="24"/>
          <w:szCs w:val="24"/>
        </w:rPr>
        <w:t xml:space="preserve">, </w:t>
      </w:r>
      <w:r w:rsidRPr="00FD7EF2">
        <w:rPr>
          <w:rFonts w:ascii="Kalpurush" w:hAnsi="Kalpurush" w:cs="Kalpurush"/>
          <w:sz w:val="24"/>
          <w:szCs w:val="24"/>
          <w:cs/>
          <w:lang w:bidi="bn-IN"/>
        </w:rPr>
        <w:t>তিনিই সর্বশ্রোতা</w:t>
      </w:r>
      <w:r w:rsidRPr="00FD7EF2">
        <w:rPr>
          <w:rFonts w:ascii="Kalpurush" w:hAnsi="Kalpurush" w:cs="Kalpurush"/>
          <w:sz w:val="24"/>
          <w:szCs w:val="24"/>
        </w:rPr>
        <w:t xml:space="preserve">, </w:t>
      </w:r>
      <w:r w:rsidRPr="00FD7EF2">
        <w:rPr>
          <w:rFonts w:ascii="Kalpurush" w:hAnsi="Kalpurush" w:cs="Kalpurush"/>
          <w:sz w:val="24"/>
          <w:szCs w:val="24"/>
          <w:cs/>
          <w:lang w:bidi="bn-IN"/>
        </w:rPr>
        <w:t>সর্বজ্ঞ</w:t>
      </w:r>
      <w:r w:rsidRPr="00FD7EF2">
        <w:rPr>
          <w:rFonts w:ascii="Kalpurush" w:hAnsi="Kalpurush" w:cs="Kalpurush"/>
          <w:sz w:val="24"/>
          <w:szCs w:val="24"/>
          <w:lang w:bidi="bn-IN"/>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আল</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মায়েদা</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৭৬</w:t>
      </w:r>
      <w:r w:rsidR="00A273E5">
        <w:rPr>
          <w:rFonts w:ascii="Kalpurush" w:hAnsi="Kalpurush" w:cs="Kalpurush" w:hint="cs"/>
          <w:sz w:val="24"/>
          <w:szCs w:val="24"/>
          <w:cs/>
          <w:lang w:bidi="bn-BD"/>
        </w:rPr>
        <w:t>]</w:t>
      </w:r>
    </w:p>
    <w:p w:rsidR="00FD7EF2" w:rsidRPr="00FD7EF2" w:rsidRDefault="00FD7EF2" w:rsidP="00A273E5">
      <w:pPr>
        <w:bidi w:val="0"/>
        <w:spacing w:after="0"/>
        <w:jc w:val="both"/>
        <w:rPr>
          <w:rFonts w:ascii="Kalpurush" w:hAnsi="Kalpurush" w:cs="Kalpurush"/>
          <w:sz w:val="24"/>
          <w:szCs w:val="24"/>
          <w:cs/>
          <w:lang w:bidi="bn-BD"/>
        </w:rPr>
      </w:pPr>
      <w:r w:rsidRPr="00FD7EF2">
        <w:rPr>
          <w:rFonts w:ascii="Kalpurush" w:hAnsi="Kalpurush" w:cs="Kalpurush" w:hint="cs"/>
          <w:sz w:val="24"/>
          <w:szCs w:val="24"/>
          <w:cs/>
          <w:lang w:bidi="bn-BD"/>
        </w:rPr>
        <w:t>অপর আয়াতে তিনি বলেন:</w:t>
      </w:r>
    </w:p>
    <w:p w:rsidR="00FD7EF2" w:rsidRPr="00375E98" w:rsidRDefault="00FD7EF2" w:rsidP="00997610">
      <w:pPr>
        <w:spacing w:after="0"/>
        <w:jc w:val="both"/>
        <w:rPr>
          <w:rFonts w:ascii="KFGQPC Uthman Taha Naskh" w:cs="Kalpurush"/>
          <w:color w:val="008000"/>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إِنَّمَا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تَعۡبُدُونَ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أَوۡثَٰنٗا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وَتَخۡلُقُونَ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إِفۡكًاۚ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ٱلَّذِينَ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تَعۡبُدُونَ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يَمۡلِكُونَ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رِزۡقٗا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فَٱبۡتَغُواْ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عِندَ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ٱلرِّزۡقَ</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وَٱعۡبُدُوهُ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وَٱشۡكُرُواْ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إِلَيۡهِ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تُرۡجَعُونَ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١٧</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العنكبوت</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١٧</w:t>
      </w:r>
      <w:r w:rsidRPr="00FD7EF2">
        <w:rPr>
          <w:rFonts w:ascii="KFGQPC Uthman Taha Naskh" w:cs="KFGQPC Uthman Taha Naskh"/>
          <w:color w:val="008000"/>
          <w:sz w:val="24"/>
          <w:szCs w:val="24"/>
          <w:rtl/>
        </w:rPr>
        <w:t xml:space="preserve">]  </w:t>
      </w:r>
    </w:p>
    <w:p w:rsidR="00FD7EF2" w:rsidRPr="00FD7EF2" w:rsidRDefault="00FD7EF2" w:rsidP="00A273E5">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w:t>
      </w:r>
      <w:r w:rsidRPr="00FD7EF2">
        <w:rPr>
          <w:rFonts w:ascii="Kalpurush" w:hAnsi="Kalpurush" w:cs="Kalpurush"/>
          <w:sz w:val="24"/>
          <w:szCs w:val="24"/>
          <w:cs/>
          <w:lang w:bidi="bn-IN"/>
        </w:rPr>
        <w:t>তোমরা তো আল্লাহকে বাদ দিয়ে মূর্তিগুলোর পূজা করছ এবং  মিথ্যা বানাচ্ছ। নিশ্চয় তোমরা আল্লাহ ছাড়া যাদের উপাসনা কর তারা তোমাদের জন্য রিয</w:t>
      </w:r>
      <w:r w:rsidR="00A273E5">
        <w:rPr>
          <w:rFonts w:ascii="Kalpurush" w:hAnsi="Kalpurush" w:cs="Kalpurush" w:hint="cs"/>
          <w:sz w:val="24"/>
          <w:szCs w:val="24"/>
          <w:cs/>
          <w:lang w:bidi="bn-BD"/>
        </w:rPr>
        <w:t>ি</w:t>
      </w:r>
      <w:r w:rsidRPr="00FD7EF2">
        <w:rPr>
          <w:rFonts w:ascii="Kalpurush" w:hAnsi="Kalpurush" w:cs="Kalpurush"/>
          <w:sz w:val="24"/>
          <w:szCs w:val="24"/>
          <w:cs/>
          <w:lang w:bidi="bn-IN"/>
        </w:rPr>
        <w:t>ক</w:t>
      </w:r>
      <w:r w:rsidR="00A273E5">
        <w:rPr>
          <w:rFonts w:ascii="Kalpurush" w:hAnsi="Kalpurush" w:cs="Kalpurush" w:hint="cs"/>
          <w:sz w:val="24"/>
          <w:szCs w:val="24"/>
          <w:cs/>
          <w:lang w:bidi="bn-BD"/>
        </w:rPr>
        <w:t>ে</w:t>
      </w:r>
      <w:r w:rsidRPr="00FD7EF2">
        <w:rPr>
          <w:rFonts w:ascii="Kalpurush" w:hAnsi="Kalpurush" w:cs="Kalpurush"/>
          <w:sz w:val="24"/>
          <w:szCs w:val="24"/>
          <w:cs/>
          <w:lang w:bidi="bn-IN"/>
        </w:rPr>
        <w:t>র মালিক নয়। তাই আল্লাহর কাছে রিয</w:t>
      </w:r>
      <w:r w:rsidR="00A273E5">
        <w:rPr>
          <w:rFonts w:ascii="Kalpurush" w:hAnsi="Kalpurush" w:cs="Kalpurush" w:hint="cs"/>
          <w:sz w:val="24"/>
          <w:szCs w:val="24"/>
          <w:cs/>
          <w:lang w:bidi="bn-BD"/>
        </w:rPr>
        <w:t>ি</w:t>
      </w:r>
      <w:r w:rsidRPr="00FD7EF2">
        <w:rPr>
          <w:rFonts w:ascii="Kalpurush" w:hAnsi="Kalpurush" w:cs="Kalpurush"/>
          <w:sz w:val="24"/>
          <w:szCs w:val="24"/>
          <w:cs/>
          <w:lang w:bidi="bn-IN"/>
        </w:rPr>
        <w:t>ক তালাশ কর</w:t>
      </w:r>
      <w:r w:rsidRPr="00FD7EF2">
        <w:rPr>
          <w:rFonts w:ascii="Kalpurush" w:hAnsi="Kalpurush" w:cs="Kalpurush"/>
          <w:sz w:val="24"/>
          <w:szCs w:val="24"/>
        </w:rPr>
        <w:t xml:space="preserve">, </w:t>
      </w:r>
      <w:r w:rsidRPr="00FD7EF2">
        <w:rPr>
          <w:rFonts w:ascii="Kalpurush" w:hAnsi="Kalpurush" w:cs="Kalpurush"/>
          <w:sz w:val="24"/>
          <w:szCs w:val="24"/>
          <w:cs/>
          <w:lang w:bidi="bn-IN"/>
        </w:rPr>
        <w:t>তাঁর ইবাদত কর এবং তাঁর প্রতি কৃতজ্ঞতা প্রকাশ কর। তাঁরই কাছে তোমরা প্রত্যাবর্তিত হবে</w:t>
      </w:r>
      <w:r w:rsidRPr="00FD7EF2">
        <w:rPr>
          <w:rFonts w:ascii="Kalpurush" w:hAnsi="Kalpurush" w:cs="Kalpurush" w:hint="cs"/>
          <w:sz w:val="24"/>
          <w:szCs w:val="24"/>
          <w:cs/>
          <w:lang w:bidi="bn-BD"/>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আল</w:t>
      </w:r>
      <w:r w:rsidR="00A273E5" w:rsidRPr="00A273E5">
        <w:rPr>
          <w:rFonts w:ascii="Kalpurush" w:hAnsi="Kalpurush" w:cs="Kalpurush"/>
          <w:sz w:val="24"/>
          <w:szCs w:val="24"/>
          <w:cs/>
          <w:lang w:bidi="bn-BD"/>
        </w:rPr>
        <w:t>-</w:t>
      </w:r>
      <w:r w:rsidR="00A273E5" w:rsidRPr="00A273E5">
        <w:rPr>
          <w:rFonts w:ascii="Kalpurush" w:hAnsi="Kalpurush" w:cs="Kalpurush"/>
          <w:sz w:val="24"/>
          <w:szCs w:val="24"/>
          <w:lang w:bidi="bn-BD"/>
        </w:rPr>
        <w:t>‘</w:t>
      </w:r>
      <w:r w:rsidR="00A273E5">
        <w:rPr>
          <w:rFonts w:ascii="Kalpurush" w:hAnsi="Kalpurush" w:cs="Kalpurush" w:hint="cs"/>
          <w:sz w:val="24"/>
          <w:szCs w:val="24"/>
          <w:cs/>
          <w:lang w:bidi="bn-BD"/>
        </w:rPr>
        <w:t>আনকাবূ</w:t>
      </w:r>
      <w:r w:rsidR="00A273E5" w:rsidRPr="00A273E5">
        <w:rPr>
          <w:rFonts w:ascii="Kalpurush" w:hAnsi="Kalpurush" w:cs="Kalpurush" w:hint="cs"/>
          <w:sz w:val="24"/>
          <w:szCs w:val="24"/>
          <w:cs/>
          <w:lang w:bidi="bn-BD"/>
        </w:rPr>
        <w:t>ত</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১৭</w:t>
      </w:r>
      <w:r w:rsidR="00A273E5">
        <w:rPr>
          <w:rFonts w:ascii="Kalpurush" w:hAnsi="Kalpurush" w:cs="Kalpurush" w:hint="cs"/>
          <w:sz w:val="24"/>
          <w:szCs w:val="24"/>
          <w:cs/>
          <w:lang w:bidi="bn-BD"/>
        </w:rPr>
        <w:t>]</w:t>
      </w:r>
    </w:p>
    <w:p w:rsidR="00FD7EF2" w:rsidRP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এবার আরেকটি প্রশ্নের উত্তর দিয়ে বিষয়টি শেষ করছি, আর তা হচ্ছে আমরা কেন এক আল্লাহর ইবাদত করি, যার কোনো শরীক নেই। এর উত্তর:</w:t>
      </w:r>
    </w:p>
    <w:p w:rsidR="00FD7EF2" w:rsidRPr="00FD7EF2" w:rsidRDefault="00FD7EF2" w:rsidP="00A273E5">
      <w:pPr>
        <w:bidi w:val="0"/>
        <w:spacing w:after="0"/>
        <w:jc w:val="both"/>
        <w:rPr>
          <w:rFonts w:ascii="Kalpurush" w:hAnsi="Kalpurush" w:cs="Kalpurush"/>
          <w:color w:val="008000"/>
          <w:sz w:val="24"/>
          <w:szCs w:val="24"/>
          <w:lang w:bidi="bn-BD"/>
        </w:rPr>
      </w:pPr>
      <w:r w:rsidRPr="00FD7EF2">
        <w:rPr>
          <w:rFonts w:ascii="Kalpurush" w:hAnsi="Kalpurush" w:cs="Kalpurush" w:hint="cs"/>
          <w:sz w:val="24"/>
          <w:szCs w:val="24"/>
          <w:cs/>
          <w:lang w:bidi="bn-BD"/>
        </w:rPr>
        <w:t>প্রথমত: আমরা এ জন্যই তার ইবাদত করি, যেহেতু তিনি ব্যতীত এ জগতে কেউ ইবাদতের হকদার নয়। কারণ তিনি সৃষ্টিকারী ও রি</w:t>
      </w:r>
      <w:r w:rsidR="00A273E5">
        <w:rPr>
          <w:rFonts w:ascii="Kalpurush" w:hAnsi="Kalpurush" w:cs="Kalpurush" w:hint="cs"/>
          <w:sz w:val="24"/>
          <w:szCs w:val="24"/>
          <w:cs/>
          <w:lang w:bidi="bn-BD"/>
        </w:rPr>
        <w:t>যি</w:t>
      </w:r>
      <w:r w:rsidRPr="00FD7EF2">
        <w:rPr>
          <w:rFonts w:ascii="Kalpurush" w:hAnsi="Kalpurush" w:cs="Kalpurush" w:hint="cs"/>
          <w:sz w:val="24"/>
          <w:szCs w:val="24"/>
          <w:cs/>
          <w:lang w:bidi="bn-BD"/>
        </w:rPr>
        <w:t xml:space="preserve">কদাতা, তিনি </w:t>
      </w:r>
      <w:r w:rsidRPr="00FD7EF2">
        <w:rPr>
          <w:rFonts w:ascii="Kalpurush" w:hAnsi="Kalpurush" w:cs="Kalpurush"/>
          <w:sz w:val="24"/>
          <w:szCs w:val="24"/>
          <w:cs/>
          <w:lang w:bidi="bn-BD"/>
        </w:rPr>
        <w:t>অস্তিত্বহীন</w:t>
      </w:r>
      <w:r w:rsidRPr="00FD7EF2">
        <w:rPr>
          <w:rFonts w:ascii="Kalpurush" w:hAnsi="Kalpurush" w:cs="Kalpurush" w:hint="cs"/>
          <w:sz w:val="24"/>
          <w:szCs w:val="24"/>
          <w:cs/>
          <w:lang w:bidi="bn-BD"/>
        </w:rPr>
        <w:t xml:space="preserve"> থেকে আমাদেরকে </w:t>
      </w:r>
      <w:r w:rsidRPr="00FD7EF2">
        <w:rPr>
          <w:rFonts w:ascii="Kalpurush" w:hAnsi="Kalpurush" w:cs="Kalpurush"/>
          <w:sz w:val="24"/>
          <w:szCs w:val="24"/>
          <w:cs/>
          <w:lang w:bidi="bn-BD"/>
        </w:rPr>
        <w:t>অস্তিত্ব</w:t>
      </w:r>
      <w:r w:rsidRPr="00FD7EF2">
        <w:rPr>
          <w:rFonts w:ascii="Kalpurush" w:hAnsi="Kalpurush" w:cs="Kalpurush" w:hint="cs"/>
          <w:sz w:val="24"/>
          <w:szCs w:val="24"/>
          <w:cs/>
          <w:lang w:bidi="bn-BD"/>
        </w:rPr>
        <w:t xml:space="preserve"> দান করেছেন। তিনি বলেন:</w:t>
      </w:r>
    </w:p>
    <w:p w:rsidR="00FD7EF2" w:rsidRPr="00375E98" w:rsidRDefault="00FD7EF2" w:rsidP="00997610">
      <w:pPr>
        <w:spacing w:after="0"/>
        <w:jc w:val="both"/>
        <w:rPr>
          <w:rFonts w:ascii="KFGQPC Uthman Taha Naskh" w:cs="Kalpurush"/>
          <w:color w:val="008000"/>
          <w:sz w:val="24"/>
          <w:szCs w:val="24"/>
          <w:cs/>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فَسُبۡحَٰنَ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حِينَ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تُمۡسُونَ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وَحِينَ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تُصۡبِحُونَ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ٱلۡحَمۡدُ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ٱلسَّمَٰوَٰتِ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وَعَشِيّٗا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وَحِينَ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تُظۡهِرُونَ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١٨</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يُخۡرِجُ</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ٱلۡحَيَّ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ٱلۡمَيِّتِ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وَيُخۡرِجُ</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ٱلۡمَيِّتَ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ٱلۡحَيِّ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وَيُحۡيِ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بَعۡدَ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مَوۡتِهَاۚ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وَكَذَٰلِكَ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تُخۡرَجُونَ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١٩</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ءَايَٰتِهِۦٓ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خَلَقَكُم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تُرَابٖ</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ثُمَّ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إِذَآ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أَنتُم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بَشَرٞ</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تَنتَشِرُونَ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٢٠</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ءَايَٰتِهِۦٓ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خَلَقَ</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أَنفُسِكُمۡ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أَزۡوَٰجٗا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لِّتَسۡكُنُوٓاْ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إِلَيۡهَا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وَجَعَلَ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بَيۡنَكُم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مَّوَدَّةٗ</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وَرَحۡمَةًۚ</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ذَٰلِكَ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لَأٓيَٰتٖ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لِّقَوۡمٖ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يَتَفَكَّرُونَ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ءَايَٰتِهِۦ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خَلۡقُ</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ٱلسَّمَٰوَٰتِ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وَٱخۡتِلَٰفُ</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أَلۡسِنَتِكُمۡ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وَأَلۡوَٰنِكُمۡۚ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ذَٰلِكَ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لَأٓيَٰتٖ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لِّلۡعَٰلِمِينَ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٢٢</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ءَايَٰتِهِۦ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مَنَامُكُم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بِٱلَّيۡلِ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وَٱلنَّهَارِ</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وَٱبۡتِغَآؤُكُم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فَضۡلِهِۦٓۚ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ذَٰلِكَ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لَأٓيَٰتٖ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لِّقَوۡمٖ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يَسۡمَعُونَ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٢٣</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ءَايَٰتِهِۦ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يُرِيكُمُ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ٱلۡبَرۡقَ</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خَوۡفٗا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وَطَمَعٗا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وَيُنَزِّلُ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ٱلسَّمَآءِ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مَآءٗ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فَيُحۡيِۦ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بَعۡدَ</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مَوۡتِهَآۚ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ذَٰلِكَ</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لَأٓيَٰتٖ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لِّقَوۡمٖ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يَعۡقِلُونَ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٢٤</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ءَايَٰتِهِۦٓ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تَقُومَ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ٱلسَّمَآءُ</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بِأَمۡرِهِۦۚ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ثُمَّ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إِذَا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دَعَاكُمۡ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دَعۡوَةٗ</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إِذَآ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أَنتُمۡ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تَخۡرُجُونَ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ٱلسَّمَٰوَٰتِ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كُلّٞ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قَٰنِتُونَ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وَهُوَ</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ٱلَّذِي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يَبۡدَؤُاْ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ٱلۡخَلۡقَ</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ثُمَّ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يُعِيدُهُۥ</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وَهُوَ</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أَهۡوَنُ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عَلَيۡهِۚ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وَلَهُ</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ٱلۡمَثَلُ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ٱلۡأَعۡلَىٰ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ٱلسَّمَٰوَٰتِ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وَٱلۡأَرۡضِۚ</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وَهُوَ</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ٱلۡعَزِيزُ</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ٱلۡحَكِيمُ</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٢٧</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الروم</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١٧</w:t>
      </w:r>
      <w:r w:rsidRPr="00FD7EF2">
        <w:rPr>
          <w:rFonts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٢٧</w:t>
      </w:r>
      <w:r w:rsidRPr="00FD7EF2">
        <w:rPr>
          <w:rFonts w:ascii="KFGQPC Uthman Taha Naskh" w:cs="KFGQPC Uthman Taha Naskh"/>
          <w:color w:val="008000"/>
          <w:sz w:val="24"/>
          <w:szCs w:val="24"/>
          <w:rtl/>
        </w:rPr>
        <w:t xml:space="preserve">]  </w:t>
      </w:r>
    </w:p>
    <w:p w:rsidR="00FD7EF2" w:rsidRPr="00FD7EF2" w:rsidRDefault="00FD7EF2" w:rsidP="00A273E5">
      <w:pPr>
        <w:bidi w:val="0"/>
        <w:spacing w:after="0"/>
        <w:jc w:val="both"/>
        <w:rPr>
          <w:rFonts w:ascii="Kalpurush" w:hAnsi="Kalpurush"/>
          <w:sz w:val="24"/>
          <w:szCs w:val="24"/>
          <w:rtl/>
        </w:rPr>
      </w:pPr>
      <w:r w:rsidRPr="00FD7EF2">
        <w:rPr>
          <w:rFonts w:ascii="Kalpurush" w:hAnsi="Kalpurush" w:cs="Kalpurush" w:hint="cs"/>
          <w:sz w:val="24"/>
          <w:szCs w:val="24"/>
          <w:cs/>
          <w:lang w:bidi="bn-BD"/>
        </w:rPr>
        <w:t>“</w:t>
      </w:r>
      <w:r w:rsidRPr="00FD7EF2">
        <w:rPr>
          <w:rFonts w:ascii="Kalpurush" w:hAnsi="Kalpurush" w:cs="Kalpurush"/>
          <w:sz w:val="24"/>
          <w:szCs w:val="24"/>
          <w:cs/>
          <w:lang w:bidi="bn-IN"/>
        </w:rPr>
        <w:t>অতএব</w:t>
      </w:r>
      <w:r w:rsidR="00997610">
        <w:rPr>
          <w:rFonts w:ascii="Kalpurush" w:hAnsi="Kalpurush" w:cs="Kalpurush" w:hint="cs"/>
          <w:sz w:val="24"/>
          <w:szCs w:val="24"/>
          <w:cs/>
          <w:lang w:bidi="bn-BD"/>
        </w:rPr>
        <w:t>,</w:t>
      </w:r>
      <w:r w:rsidRPr="00FD7EF2">
        <w:rPr>
          <w:rFonts w:ascii="Kalpurush" w:hAnsi="Kalpurush" w:cs="Kalpurush"/>
          <w:sz w:val="24"/>
          <w:szCs w:val="24"/>
          <w:cs/>
          <w:lang w:bidi="bn-IN"/>
        </w:rPr>
        <w:t xml:space="preserve"> তোমরা আল্লাহর তাসবীহ কর</w:t>
      </w:r>
      <w:r w:rsidRPr="00FD7EF2">
        <w:rPr>
          <w:rFonts w:ascii="Kalpurush" w:hAnsi="Kalpurush" w:cs="Kalpurush"/>
          <w:sz w:val="24"/>
          <w:szCs w:val="24"/>
        </w:rPr>
        <w:t xml:space="preserve">, </w:t>
      </w:r>
      <w:r w:rsidRPr="00FD7EF2">
        <w:rPr>
          <w:rFonts w:ascii="Kalpurush" w:hAnsi="Kalpurush" w:cs="Kalpurush"/>
          <w:sz w:val="24"/>
          <w:szCs w:val="24"/>
          <w:cs/>
          <w:lang w:bidi="bn-IN"/>
        </w:rPr>
        <w:t>যখন সন্ধ্যায় উপনীত হবে এবং সকালে উঠবে</w:t>
      </w:r>
      <w:r w:rsidRPr="00FD7EF2">
        <w:rPr>
          <w:rFonts w:ascii="SolaimanLipi" w:hAnsi="SolaimanLipi" w:cs="SolaimanLipi"/>
          <w:sz w:val="24"/>
          <w:szCs w:val="24"/>
          <w:cs/>
          <w:lang w:bidi="hi-IN"/>
        </w:rPr>
        <w:t>।</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আর অপরা</w:t>
      </w:r>
      <w:r w:rsidR="00997610">
        <w:rPr>
          <w:rFonts w:ascii="Kalpurush" w:hAnsi="Kalpurush" w:cs="Kalpurush" w:hint="cs"/>
          <w:sz w:val="24"/>
          <w:szCs w:val="24"/>
          <w:cs/>
          <w:lang w:bidi="bn-BD"/>
        </w:rPr>
        <w:t>হ্নে</w:t>
      </w:r>
      <w:r w:rsidRPr="00FD7EF2">
        <w:rPr>
          <w:rFonts w:ascii="Kalpurush" w:hAnsi="Kalpurush" w:cs="Kalpurush"/>
          <w:sz w:val="24"/>
          <w:szCs w:val="24"/>
          <w:cs/>
          <w:lang w:bidi="bn-IN"/>
        </w:rPr>
        <w:t xml:space="preserve"> ও যোহরের সময়ে</w:t>
      </w:r>
      <w:r w:rsidR="00997610">
        <w:rPr>
          <w:rFonts w:ascii="Kalpurush" w:hAnsi="Kalpurush" w:cs="Kalpurush" w:hint="cs"/>
          <w:sz w:val="24"/>
          <w:szCs w:val="24"/>
          <w:cs/>
          <w:lang w:bidi="hi-IN"/>
        </w:rPr>
        <w:t>।</w:t>
      </w:r>
      <w:r w:rsidRPr="00FD7EF2">
        <w:rPr>
          <w:rFonts w:ascii="Kalpurush" w:hAnsi="Kalpurush" w:cs="Kalpurush"/>
          <w:sz w:val="24"/>
          <w:szCs w:val="24"/>
        </w:rPr>
        <w:t xml:space="preserve"> </w:t>
      </w:r>
      <w:r w:rsidRPr="00FD7EF2">
        <w:rPr>
          <w:rFonts w:ascii="Kalpurush" w:hAnsi="Kalpurush" w:cs="Kalpurush"/>
          <w:sz w:val="24"/>
          <w:szCs w:val="24"/>
          <w:cs/>
          <w:lang w:bidi="bn-IN"/>
        </w:rPr>
        <w:t>আর আসমান ও জমিনে সকল প্রশংসা একমাত্র তাঁরই।</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তিনি মৃত থেকে জীবিতকে বের করেন এবং জীবিত থেকে মৃতকে বের করেন। আর তিনি জমিনকে জীবিত করেন তার মৃত্যুর পর। আর এভাবেই তোমরা উত্থিত হবে।</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আর তাঁর নিদর্শনাবলীর মধ্যে রয়েছে যে</w:t>
      </w:r>
      <w:r w:rsidRPr="00FD7EF2">
        <w:rPr>
          <w:rFonts w:ascii="Kalpurush" w:hAnsi="Kalpurush" w:cs="Kalpurush"/>
          <w:sz w:val="24"/>
          <w:szCs w:val="24"/>
        </w:rPr>
        <w:t xml:space="preserve">, </w:t>
      </w:r>
      <w:r w:rsidRPr="00FD7EF2">
        <w:rPr>
          <w:rFonts w:ascii="Kalpurush" w:hAnsi="Kalpurush" w:cs="Kalpurush"/>
          <w:sz w:val="24"/>
          <w:szCs w:val="24"/>
          <w:cs/>
          <w:lang w:bidi="bn-IN"/>
        </w:rPr>
        <w:t>তিনি তোমাদেরকে মাটি থেকে সৃষ্টি করেছেন</w:t>
      </w:r>
      <w:r w:rsidRPr="00FD7EF2">
        <w:rPr>
          <w:rFonts w:ascii="Kalpurush" w:hAnsi="Kalpurush" w:cs="Kalpurush"/>
          <w:sz w:val="24"/>
          <w:szCs w:val="24"/>
        </w:rPr>
        <w:t xml:space="preserve">, </w:t>
      </w:r>
      <w:r w:rsidRPr="00FD7EF2">
        <w:rPr>
          <w:rFonts w:ascii="Kalpurush" w:hAnsi="Kalpurush" w:cs="Kalpurush"/>
          <w:sz w:val="24"/>
          <w:szCs w:val="24"/>
          <w:cs/>
          <w:lang w:bidi="bn-IN"/>
        </w:rPr>
        <w:t>তারপর তোমরা মানুষ হয়ে ছড়িয়ে পড়ছ।</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আর তাঁর নিদর্শনাবলীর মধ্যে রয়েছে যে</w:t>
      </w:r>
      <w:r w:rsidRPr="00FD7EF2">
        <w:rPr>
          <w:rFonts w:ascii="Kalpurush" w:hAnsi="Kalpurush" w:cs="Kalpurush"/>
          <w:sz w:val="24"/>
          <w:szCs w:val="24"/>
        </w:rPr>
        <w:t xml:space="preserve">, </w:t>
      </w:r>
      <w:r w:rsidRPr="00FD7EF2">
        <w:rPr>
          <w:rFonts w:ascii="Kalpurush" w:hAnsi="Kalpurush" w:cs="Kalpurush"/>
          <w:sz w:val="24"/>
          <w:szCs w:val="24"/>
          <w:cs/>
          <w:lang w:bidi="bn-IN"/>
        </w:rPr>
        <w:t>তিনি তোমাদের জন্য তোমাদের থেকেই স্ত্রীদের সৃষ্টি করেছেন</w:t>
      </w:r>
      <w:r w:rsidRPr="00FD7EF2">
        <w:rPr>
          <w:rFonts w:ascii="Kalpurush" w:hAnsi="Kalpurush" w:cs="Kalpurush"/>
          <w:sz w:val="24"/>
          <w:szCs w:val="24"/>
        </w:rPr>
        <w:t xml:space="preserve">, </w:t>
      </w:r>
      <w:r w:rsidRPr="00FD7EF2">
        <w:rPr>
          <w:rFonts w:ascii="Kalpurush" w:hAnsi="Kalpurush" w:cs="Kalpurush"/>
          <w:sz w:val="24"/>
          <w:szCs w:val="24"/>
          <w:cs/>
          <w:lang w:bidi="bn-IN"/>
        </w:rPr>
        <w:t>যাতে তোমরা তাদের কাছে প্রশান্তি পাও। আর তিনি তোমাদের মধ্যে ভালবাসা ও দয়া সৃষ্টি করেছেন। নিশ্চয় এর মধ্যে নিদর্শনাবলী রয়েছে সে কওমের জন্য</w:t>
      </w:r>
      <w:r w:rsidRPr="00FD7EF2">
        <w:rPr>
          <w:rFonts w:ascii="Kalpurush" w:hAnsi="Kalpurush" w:cs="Kalpurush"/>
          <w:sz w:val="24"/>
          <w:szCs w:val="24"/>
        </w:rPr>
        <w:t xml:space="preserve">, </w:t>
      </w:r>
      <w:r w:rsidRPr="00FD7EF2">
        <w:rPr>
          <w:rFonts w:ascii="Kalpurush" w:hAnsi="Kalpurush" w:cs="Kalpurush"/>
          <w:sz w:val="24"/>
          <w:szCs w:val="24"/>
          <w:cs/>
          <w:lang w:bidi="bn-IN"/>
        </w:rPr>
        <w:t>যারা চিন্তা করে।</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আর তাঁর নিদর্শনাবলীর মধ্যে রয়েছে আসমান ও জমিনের সৃষ্টি এবং তোমাদের ভাষা ও তোমাদের বর্ণের ভিন্নতা। নিশ্চয় এর মধ্যে নিদর্শনাবলী রয়েছে জ্ঞানীদের জন্য</w:t>
      </w:r>
      <w:r w:rsidRPr="00FD7EF2">
        <w:rPr>
          <w:rFonts w:ascii="SolaimanLipi" w:hAnsi="SolaimanLipi" w:cs="SolaimanLipi"/>
          <w:sz w:val="24"/>
          <w:szCs w:val="24"/>
          <w:cs/>
          <w:lang w:bidi="hi-IN"/>
        </w:rPr>
        <w:t>।</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আর তাঁর নিদর্শনাবলীর মধ্যে রয়েছে রাতে ও দিনে তোমাদের নিদ্রা এবং তাঁর অনুগ্রহ থেকে তোমাদের (জীবিকা) অন্বেষণ। নিশ্চয় এর মধ্যে নিদর্শনাবলী রয়েছে সে কওমের জন্য যারা শোনে।</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 xml:space="preserve">আর তাঁর নিদর্শনাবলীর মধ্যে রয়েছে তিনি তোমাদেরকে ভয় ও ভরসাস্বরূপ </w:t>
      </w:r>
      <w:r w:rsidRPr="00FD7EF2">
        <w:rPr>
          <w:rFonts w:ascii="Kalpurush" w:hAnsi="Kalpurush" w:cs="Kalpurush"/>
          <w:sz w:val="24"/>
          <w:szCs w:val="24"/>
          <w:cs/>
          <w:lang w:bidi="bn-IN"/>
        </w:rPr>
        <w:lastRenderedPageBreak/>
        <w:t>বিদ্যুৎ দেখান</w:t>
      </w:r>
      <w:r w:rsidRPr="00FD7EF2">
        <w:rPr>
          <w:rFonts w:ascii="Kalpurush" w:hAnsi="Kalpurush" w:cs="Kalpurush"/>
          <w:sz w:val="24"/>
          <w:szCs w:val="24"/>
        </w:rPr>
        <w:t xml:space="preserve">, </w:t>
      </w:r>
      <w:r w:rsidRPr="00FD7EF2">
        <w:rPr>
          <w:rFonts w:ascii="Kalpurush" w:hAnsi="Kalpurush" w:cs="Kalpurush"/>
          <w:sz w:val="24"/>
          <w:szCs w:val="24"/>
          <w:cs/>
          <w:lang w:bidi="bn-IN"/>
        </w:rPr>
        <w:t>আর আসমান থেকে পানি বর্ষণ করেন। অতঃপর তা দ্বারা জমিনকে তার মৃত্যুর পর পুনর্জীবিত করেন। নিশ্চয় এর মধ্যে নিদর্শনাবলী রয়েছে সে ক</w:t>
      </w:r>
      <w:r w:rsidR="00A273E5">
        <w:rPr>
          <w:rFonts w:ascii="Kalpurush" w:hAnsi="Kalpurush" w:cs="Kalpurush" w:hint="cs"/>
          <w:sz w:val="24"/>
          <w:szCs w:val="24"/>
          <w:cs/>
          <w:lang w:bidi="bn-BD"/>
        </w:rPr>
        <w:t>া</w:t>
      </w:r>
      <w:r w:rsidRPr="00FD7EF2">
        <w:rPr>
          <w:rFonts w:ascii="Kalpurush" w:hAnsi="Kalpurush" w:cs="Kalpurush"/>
          <w:sz w:val="24"/>
          <w:szCs w:val="24"/>
          <w:cs/>
          <w:lang w:bidi="bn-IN"/>
        </w:rPr>
        <w:t>ওমের জন্য যারা অনুধাবন করে।</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আর তাঁর নিদর্শনাবলীর মধ্যে রয়েছে</w:t>
      </w:r>
      <w:r w:rsidRPr="00FD7EF2">
        <w:rPr>
          <w:rFonts w:ascii="Kalpurush" w:hAnsi="Kalpurush" w:cs="Kalpurush"/>
          <w:sz w:val="24"/>
          <w:szCs w:val="24"/>
        </w:rPr>
        <w:t xml:space="preserve">, </w:t>
      </w:r>
      <w:r w:rsidRPr="00FD7EF2">
        <w:rPr>
          <w:rFonts w:ascii="Kalpurush" w:hAnsi="Kalpurush" w:cs="Kalpurush"/>
          <w:sz w:val="24"/>
          <w:szCs w:val="24"/>
          <w:cs/>
          <w:lang w:bidi="bn-IN"/>
        </w:rPr>
        <w:t>তাঁরই নির্দেশে আসমান ও জমিন স্থিতিশীল থাকে। তারপর তিনি যখন তোমাদেরকে জমিন থেকে বের হয়ে আসার জন্য একবার আহবান করবেন তখনই তোমরা বের হয়ে আসবে।</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আর আসমানসমূহ ও জমিনে যা কিছু আছে সব তাঁরই। সব কিছুই তাঁর অনুগত।</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IN"/>
        </w:rPr>
        <w:t>আর তিনিই সৃষ্টির সূচনা করেন তারপর তিনিই এর পুনরাবৃত্তি করবেন। আর এটা তো তাঁর জন্য অধিকতর সহজ। আসমান ও জমিনে সর্বোচ্চ মর্যাদা তাঁরই এবং তিনি পরাক্রমশালী</w:t>
      </w:r>
      <w:r w:rsidRPr="00FD7EF2">
        <w:rPr>
          <w:rFonts w:ascii="Kalpurush" w:hAnsi="Kalpurush" w:cs="Kalpurush"/>
          <w:sz w:val="24"/>
          <w:szCs w:val="24"/>
        </w:rPr>
        <w:t xml:space="preserve">, </w:t>
      </w:r>
      <w:r w:rsidRPr="00FD7EF2">
        <w:rPr>
          <w:rFonts w:ascii="Kalpurush" w:hAnsi="Kalpurush" w:cs="Kalpurush"/>
          <w:sz w:val="24"/>
          <w:szCs w:val="24"/>
          <w:cs/>
          <w:lang w:bidi="bn-IN"/>
        </w:rPr>
        <w:t>প্রজ্ঞাময়</w:t>
      </w:r>
      <w:r w:rsidRPr="00FD7EF2">
        <w:rPr>
          <w:rFonts w:ascii="Kalpurush" w:hAnsi="Kalpurush" w:cs="Kalpurush"/>
          <w:sz w:val="24"/>
          <w:szCs w:val="24"/>
          <w:cs/>
          <w:lang w:bidi="bn-BD"/>
        </w:rPr>
        <w:t>”</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আর</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রূম</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১৭</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২৭</w:t>
      </w:r>
      <w:r w:rsidR="00A273E5">
        <w:rPr>
          <w:rFonts w:ascii="Kalpurush" w:hAnsi="Kalpurush" w:cs="Kalpurush" w:hint="cs"/>
          <w:sz w:val="24"/>
          <w:szCs w:val="24"/>
          <w:cs/>
          <w:lang w:bidi="bn-BD"/>
        </w:rPr>
        <w:t>]</w:t>
      </w:r>
    </w:p>
    <w:p w:rsidR="00FD7EF2" w:rsidRDefault="00FD7EF2" w:rsidP="00FD7EF2">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t>তিনি অপর আয়াতে বলেন:</w:t>
      </w:r>
    </w:p>
    <w:p w:rsidR="00997610" w:rsidRPr="00FD7EF2" w:rsidRDefault="00997610" w:rsidP="00997610">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فَأَنۢبَتۡنَا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حَدَآئِقَ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بَهۡجَةٖ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تُنۢبِتُواْ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شَجَرَهَآۗ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أَءِلَٰهٞ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يَعۡدِلُونَ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رَوَٰسِيَ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ٱلۡبَحۡرَيۡنِ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حَاجِزًاۗ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أَءِلَٰهٞ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ٱلۡمُضۡطَرَّ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وَيَكۡشِفُ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أَءِلَٰهٞ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أَءِلَٰهٞ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يُعِيدُهُۥ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يَرۡزُقُكُم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أَءِلَٰهٞ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بُرۡهَٰنَكُمۡ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يَشۡعُرُونَ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يُبۡعَثُونَ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 xml:space="preserve">]  </w:t>
      </w:r>
    </w:p>
    <w:p w:rsidR="00997610" w:rsidRPr="00375E98" w:rsidRDefault="00FD7EF2" w:rsidP="00A273E5">
      <w:pPr>
        <w:bidi w:val="0"/>
        <w:spacing w:after="0"/>
        <w:jc w:val="both"/>
        <w:rPr>
          <w:rFonts w:ascii="KFGQPC Uthman Taha Naskh" w:cs="Kalpurush"/>
          <w:color w:val="006600"/>
          <w:w w:val="99"/>
          <w:sz w:val="24"/>
          <w:szCs w:val="24"/>
          <w:lang w:bidi="bn-BD"/>
        </w:rPr>
      </w:pPr>
      <w:r w:rsidRPr="00FD7EF2">
        <w:rPr>
          <w:rFonts w:cs="KFGQPC Uthmanic Script HAFS"/>
          <w:color w:val="006600"/>
          <w:w w:val="99"/>
          <w:sz w:val="24"/>
          <w:szCs w:val="24"/>
          <w:rtl/>
        </w:rPr>
        <w:t xml:space="preserve"> فِي ٱلسَّمَٰوَٰتِ وَٱلۡأَرۡضِ ٱلۡغَيۡبَ إِلَّا ٱللَّهُۚ وَمَا يَشۡعُرُونَ أَيَّانَ يُبۡعَثُونَ ٦٥</w:t>
      </w:r>
      <w:r w:rsidRPr="00FD7EF2">
        <w:rPr>
          <w:rFonts w:ascii="KFGQPC Uthman Taha Naskh" w:cs="KFGQPC Uthman Taha Naskh" w:hint="cs"/>
          <w:color w:val="008000"/>
          <w:w w:val="99"/>
          <w:sz w:val="24"/>
          <w:szCs w:val="24"/>
          <w:rtl/>
        </w:rPr>
        <w:t>﴾</w:t>
      </w:r>
      <w:r w:rsidRPr="00FD7EF2">
        <w:rPr>
          <w:rFonts w:ascii="KFGQPC Uthman Taha Naskh" w:cs="KFGQPC Uthman Taha Naskh"/>
          <w:color w:val="008000"/>
          <w:w w:val="99"/>
          <w:sz w:val="24"/>
          <w:szCs w:val="24"/>
          <w:rtl/>
        </w:rPr>
        <w:t xml:space="preserve"> [</w:t>
      </w:r>
      <w:r w:rsidRPr="00FD7EF2">
        <w:rPr>
          <w:rFonts w:ascii="KFGQPC Uthman Taha Naskh" w:cs="KFGQPC Uthman Taha Naskh" w:hint="cs"/>
          <w:color w:val="008000"/>
          <w:w w:val="99"/>
          <w:sz w:val="24"/>
          <w:szCs w:val="24"/>
          <w:rtl/>
        </w:rPr>
        <w:t>النمل</w:t>
      </w:r>
      <w:r w:rsidRPr="00FD7EF2">
        <w:rPr>
          <w:rFonts w:ascii="KFGQPC Uthman Taha Naskh" w:cs="KFGQPC Uthman Taha Naskh"/>
          <w:color w:val="008000"/>
          <w:w w:val="99"/>
          <w:sz w:val="24"/>
          <w:szCs w:val="24"/>
          <w:rtl/>
        </w:rPr>
        <w:t xml:space="preserve">: </w:t>
      </w:r>
      <w:r w:rsidRPr="00FD7EF2">
        <w:rPr>
          <w:rFonts w:ascii="KFGQPC Uthman Taha Naskh" w:cs="KFGQPC Uthman Taha Naskh" w:hint="cs"/>
          <w:color w:val="008000"/>
          <w:w w:val="99"/>
          <w:sz w:val="24"/>
          <w:szCs w:val="24"/>
          <w:rtl/>
        </w:rPr>
        <w:t>60-65</w:t>
      </w:r>
      <w:r w:rsidRPr="00FD7EF2">
        <w:rPr>
          <w:rFonts w:ascii="KFGQPC Uthman Taha Naskh" w:cs="KFGQPC Uthman Taha Naskh"/>
          <w:color w:val="008000"/>
          <w:w w:val="99"/>
          <w:sz w:val="24"/>
          <w:szCs w:val="24"/>
          <w:rtl/>
        </w:rPr>
        <w:t xml:space="preserve">]  </w:t>
      </w:r>
      <w:r w:rsidRPr="00FD7EF2">
        <w:rPr>
          <w:rFonts w:ascii="Kalpurush" w:hAnsi="Kalpurush" w:cs="Kalpurush" w:hint="cs"/>
          <w:sz w:val="24"/>
          <w:szCs w:val="24"/>
          <w:cs/>
          <w:lang w:bidi="bn-BD"/>
        </w:rPr>
        <w:t>“</w:t>
      </w:r>
      <w:r w:rsidRPr="00FD7EF2">
        <w:rPr>
          <w:rFonts w:ascii="Kalpurush" w:hAnsi="Kalpurush" w:cs="Kalpurush"/>
          <w:sz w:val="24"/>
          <w:szCs w:val="24"/>
          <w:cs/>
          <w:lang w:bidi="bn-BD"/>
        </w:rPr>
        <w:t>বরং তিনি (শ্রেষ্ঠ)</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যিনি আসমানসমূহ ও জমিনকে সৃষ্টি করেছেন এবং তোমাদের জন্য তিনি আসমান থেকে পানি বর্ষণ করেন। অতঃপর তা দ্বারা আমি মনোরম উদ্যান সৃষ্টি করি। তার বৃক্ষাদি উৎপন্ন করার ক্ষমতা তোমাদের নেই। আল্লাহর সাথে কি অন্য কোন ইলাহ আছে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বরং তারা এমন এক কওম যারা শির</w:t>
      </w:r>
      <w:r w:rsidRPr="00FD7EF2">
        <w:rPr>
          <w:rFonts w:ascii="Kalpurush" w:hAnsi="Kalpurush" w:cs="Kalpurush" w:hint="cs"/>
          <w:sz w:val="24"/>
          <w:szCs w:val="24"/>
          <w:cs/>
          <w:lang w:bidi="bn-BD"/>
        </w:rPr>
        <w:t>্</w:t>
      </w:r>
      <w:r w:rsidRPr="00FD7EF2">
        <w:rPr>
          <w:rFonts w:ascii="Kalpurush" w:hAnsi="Kalpurush" w:cs="Kalpurush"/>
          <w:sz w:val="24"/>
          <w:szCs w:val="24"/>
          <w:cs/>
          <w:lang w:bidi="bn-BD"/>
        </w:rPr>
        <w:t>ক করে।</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BD"/>
        </w:rPr>
        <w:t>বরং তিনি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যিনি জমিনকে আবাসযোগ্য করেছেন এবং তার মধ্যে প্রবাহিত করেছেন নদী-নালা। আর তাতে স্থাপন করেছেন সুদৃঢ় পর্বতমালা এবং দুই সমুদ্রের মধ্যখানে অন্তরায় সৃষ্টি করেছেন। আল্লাহর সাথে কি অন্য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ইলাহ আছে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বরং তাদের অধিকাংশই জানে না।</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BD"/>
        </w:rPr>
        <w:t>বরং তিনি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যিনি নিরুপায়ের আহ</w:t>
      </w:r>
      <w:r w:rsidR="00A273E5">
        <w:rPr>
          <w:rFonts w:ascii="Kalpurush" w:hAnsi="Kalpurush" w:cs="Kalpurush" w:hint="cs"/>
          <w:sz w:val="24"/>
          <w:szCs w:val="24"/>
          <w:cs/>
          <w:lang w:bidi="bn-BD"/>
        </w:rPr>
        <w:t>্</w:t>
      </w:r>
      <w:r w:rsidRPr="00FD7EF2">
        <w:rPr>
          <w:rFonts w:ascii="Kalpurush" w:hAnsi="Kalpurush" w:cs="Kalpurush"/>
          <w:sz w:val="24"/>
          <w:szCs w:val="24"/>
          <w:cs/>
          <w:lang w:bidi="bn-BD"/>
        </w:rPr>
        <w:t>বানে সাড়া দেন এবং বিপদ দূরীভূত করেন এবং তোমাদেরকে জমিনের প্রতিনিধি বানান। আল্লাহর সাথে কি অন্য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ইলাহ আছে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তোমরা কমই উপদেশ গ্রহণ করে থাক।</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BD"/>
        </w:rPr>
        <w:t>বরং তিনি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যিনি তোমাদেরকে স্থলে ও সমুদ্রের অন্ধকারে পথ দেখান এবং যিনি স্বীয় রহমতের প্রাক্কালে সুসংবাদবাহী বাতাস প্রেরণ করেন। আল্লাহর সাথে কি অন্য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ইলাহ আছে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 xml:space="preserve">তারা </w:t>
      </w:r>
      <w:r w:rsidR="00A273E5">
        <w:rPr>
          <w:rFonts w:ascii="Kalpurush" w:hAnsi="Kalpurush" w:cs="Kalpurush"/>
          <w:sz w:val="24"/>
          <w:szCs w:val="24"/>
          <w:cs/>
          <w:lang w:bidi="bn-BD"/>
        </w:rPr>
        <w:t>যা কিছু শরীক করে আল্লাহ তা থেকে</w:t>
      </w:r>
      <w:r w:rsidR="00A273E5">
        <w:rPr>
          <w:rFonts w:ascii="Kalpurush" w:hAnsi="Kalpurush" w:cs="Kalpurush" w:hint="cs"/>
          <w:sz w:val="24"/>
          <w:szCs w:val="24"/>
          <w:cs/>
          <w:lang w:bidi="bn-BD"/>
        </w:rPr>
        <w:t xml:space="preserve">, </w:t>
      </w:r>
      <w:r w:rsidRPr="00FD7EF2">
        <w:rPr>
          <w:rFonts w:ascii="Kalpurush" w:hAnsi="Kalpurush" w:cs="Kalpurush"/>
          <w:sz w:val="24"/>
          <w:szCs w:val="24"/>
          <w:cs/>
          <w:lang w:bidi="bn-BD"/>
        </w:rPr>
        <w:t>বরং তিনি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যিনি সৃষ্টির সূচনা করেন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তারপর তার পুনরাবৃত্তি করবেন এবং যিনি তোমাদেরকে আসমান ও জমিন থেকে রি</w:t>
      </w:r>
      <w:r w:rsidR="00A273E5">
        <w:rPr>
          <w:rFonts w:ascii="Kalpurush" w:hAnsi="Kalpurush" w:cs="Kalpurush" w:hint="cs"/>
          <w:sz w:val="24"/>
          <w:szCs w:val="24"/>
          <w:cs/>
          <w:lang w:bidi="bn-BD"/>
        </w:rPr>
        <w:t>যি</w:t>
      </w:r>
      <w:r w:rsidRPr="00FD7EF2">
        <w:rPr>
          <w:rFonts w:ascii="Kalpurush" w:hAnsi="Kalpurush" w:cs="Kalpurush"/>
          <w:sz w:val="24"/>
          <w:szCs w:val="24"/>
          <w:cs/>
          <w:lang w:bidi="bn-BD"/>
        </w:rPr>
        <w:t>ক দান করেন</w:t>
      </w:r>
      <w:r w:rsidRPr="00FD7EF2">
        <w:rPr>
          <w:rFonts w:ascii="Kalpurush" w:hAnsi="Kalpurush" w:cs="Kalpurush"/>
          <w:sz w:val="24"/>
          <w:szCs w:val="24"/>
          <w:lang w:bidi="bn-BD"/>
        </w:rPr>
        <w:t xml:space="preserve">, </w:t>
      </w:r>
      <w:r w:rsidR="00A273E5">
        <w:rPr>
          <w:rFonts w:ascii="Kalpurush" w:hAnsi="Kalpurush" w:cs="Kalpurush"/>
          <w:sz w:val="24"/>
          <w:szCs w:val="24"/>
          <w:cs/>
          <w:lang w:bidi="bn-BD"/>
        </w:rPr>
        <w:t>আল্ল</w:t>
      </w:r>
      <w:r w:rsidRPr="00FD7EF2">
        <w:rPr>
          <w:rFonts w:ascii="Kalpurush" w:hAnsi="Kalpurush" w:cs="Kalpurush"/>
          <w:sz w:val="24"/>
          <w:szCs w:val="24"/>
          <w:cs/>
          <w:lang w:bidi="bn-BD"/>
        </w:rPr>
        <w:t>হর সাথে কি কোন</w:t>
      </w: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 ইলাহ আছে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বল</w:t>
      </w:r>
      <w:r w:rsidRPr="00FD7EF2">
        <w:rPr>
          <w:rFonts w:ascii="Kalpurush" w:hAnsi="Kalpurush" w:cs="Kalpurush"/>
          <w:sz w:val="24"/>
          <w:szCs w:val="24"/>
          <w:lang w:bidi="bn-BD"/>
        </w:rPr>
        <w:t>, ‘</w:t>
      </w:r>
      <w:r w:rsidRPr="00FD7EF2">
        <w:rPr>
          <w:rFonts w:ascii="Kalpurush" w:hAnsi="Kalpurush" w:cs="Kalpurush"/>
          <w:sz w:val="24"/>
          <w:szCs w:val="24"/>
          <w:cs/>
          <w:lang w:bidi="bn-BD"/>
        </w:rPr>
        <w:t>তোমাদের প্রমাণ নিয়ে এসো যদি তোমরা সত্যবাদী হও</w:t>
      </w:r>
      <w:r w:rsidRPr="00FD7EF2">
        <w:rPr>
          <w:rFonts w:ascii="SolaimanLipi" w:hAnsi="SolaimanLipi" w:cs="SolaimanLipi"/>
          <w:sz w:val="24"/>
          <w:szCs w:val="24"/>
          <w:cs/>
          <w:lang w:bidi="hi-IN"/>
        </w:rPr>
        <w:t>।</w:t>
      </w:r>
      <w:r w:rsidRPr="00FD7EF2">
        <w:rPr>
          <w:rFonts w:ascii="Kalpurush" w:hAnsi="Kalpurush" w:cs="Kalpurush"/>
          <w:sz w:val="24"/>
          <w:szCs w:val="24"/>
          <w:lang w:bidi="bn-BD"/>
        </w:rPr>
        <w:t>’</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BD"/>
        </w:rPr>
        <w:t>বল</w:t>
      </w:r>
      <w:r w:rsidRPr="00FD7EF2">
        <w:rPr>
          <w:rFonts w:ascii="Kalpurush" w:hAnsi="Kalpurush" w:cs="Kalpurush"/>
          <w:sz w:val="24"/>
          <w:szCs w:val="24"/>
          <w:lang w:bidi="bn-BD"/>
        </w:rPr>
        <w:t>, ‘</w:t>
      </w:r>
      <w:r w:rsidRPr="00FD7EF2">
        <w:rPr>
          <w:rFonts w:ascii="Kalpurush" w:hAnsi="Kalpurush" w:cs="Kalpurush"/>
          <w:sz w:val="24"/>
          <w:szCs w:val="24"/>
          <w:cs/>
          <w:lang w:bidi="bn-BD"/>
        </w:rPr>
        <w:t>আল্লাহ ছাড়া আসমানসমূহে ও জমিনে যারা আছে তারা গায়েব জানে না। আর কখন তাদেরকে পুনরুত্থিত করা হবে তা তারা অনুভব করতে পারে না”</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আন</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নামল</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৬০</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৬৫</w:t>
      </w:r>
      <w:r w:rsidR="00A273E5">
        <w:rPr>
          <w:rFonts w:ascii="Kalpurush" w:hAnsi="Kalpurush" w:cs="Kalpurush" w:hint="cs"/>
          <w:sz w:val="24"/>
          <w:szCs w:val="24"/>
          <w:cs/>
          <w:lang w:bidi="bn-BD"/>
        </w:rPr>
        <w:t>]</w:t>
      </w:r>
      <w:r w:rsidRPr="00FD7EF2">
        <w:rPr>
          <w:rFonts w:ascii="Kalpurush" w:hAnsi="Kalpurush" w:cs="Kalpurush"/>
          <w:sz w:val="24"/>
          <w:szCs w:val="24"/>
          <w:cs/>
          <w:lang w:bidi="bn-BD"/>
        </w:rPr>
        <w:t xml:space="preserve"> </w:t>
      </w:r>
    </w:p>
    <w:p w:rsidR="00FD7EF2" w:rsidRPr="00FD7EF2" w:rsidRDefault="00FD7EF2" w:rsidP="00997610">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t>অতএব</w:t>
      </w:r>
      <w:r w:rsidR="00997610">
        <w:rPr>
          <w:rFonts w:ascii="Kalpurush" w:hAnsi="Kalpurush" w:cs="Kalpurush" w:hint="cs"/>
          <w:sz w:val="24"/>
          <w:szCs w:val="24"/>
          <w:cs/>
          <w:lang w:bidi="bn-BD"/>
        </w:rPr>
        <w:t>,</w:t>
      </w:r>
      <w:r w:rsidRPr="00FD7EF2">
        <w:rPr>
          <w:rFonts w:ascii="Kalpurush" w:hAnsi="Kalpurush" w:cs="Kalpurush"/>
          <w:sz w:val="24"/>
          <w:szCs w:val="24"/>
          <w:cs/>
          <w:lang w:bidi="bn-BD"/>
        </w:rPr>
        <w:t xml:space="preserve"> আল্লাহ ব্যতীত কেউ কি আছে, যে ইবাদতের হকদার?</w:t>
      </w:r>
    </w:p>
    <w:p w:rsidR="00FD7EF2" w:rsidRPr="00FD7EF2" w:rsidRDefault="00FD7EF2" w:rsidP="00A273E5">
      <w:pPr>
        <w:bidi w:val="0"/>
        <w:spacing w:after="0"/>
        <w:jc w:val="both"/>
        <w:rPr>
          <w:rFonts w:ascii="Kalpurush" w:hAnsi="Kalpurush" w:cs="Kalpurush"/>
          <w:sz w:val="24"/>
          <w:szCs w:val="24"/>
          <w:lang w:bidi="bn-BD"/>
        </w:rPr>
      </w:pPr>
      <w:r w:rsidRPr="00FD7EF2">
        <w:rPr>
          <w:rFonts w:ascii="Kalpurush" w:hAnsi="Kalpurush" w:cs="Kalpurush"/>
          <w:sz w:val="24"/>
          <w:szCs w:val="24"/>
          <w:cs/>
          <w:lang w:bidi="bn-BD"/>
        </w:rPr>
        <w:t>দ্বিতীয়ত: আল্লাহ তা</w:t>
      </w:r>
      <w:r w:rsidRPr="00FD7EF2">
        <w:rPr>
          <w:rFonts w:ascii="Kalpurush" w:hAnsi="Kalpurush" w:cs="Kalpurush"/>
          <w:sz w:val="24"/>
          <w:szCs w:val="24"/>
          <w:lang w:bidi="bn-BD"/>
        </w:rPr>
        <w:t>‘</w:t>
      </w:r>
      <w:r w:rsidRPr="00FD7EF2">
        <w:rPr>
          <w:rFonts w:ascii="Kalpurush" w:hAnsi="Kalpurush" w:cs="Kalpurush"/>
          <w:sz w:val="24"/>
          <w:szCs w:val="24"/>
          <w:cs/>
          <w:lang w:bidi="bn-BD"/>
        </w:rPr>
        <w:t>আলা</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আমাদেরকে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শুধু</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ইবাদতের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জন্য</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সৃষ্টি</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করেছেন</w:t>
      </w:r>
      <w:r w:rsidRPr="00FD7EF2">
        <w:rPr>
          <w:rFonts w:ascii="SolaimanLipi" w:hAnsi="SolaimanLipi" w:cs="SolaimanLipi"/>
          <w:sz w:val="24"/>
          <w:szCs w:val="24"/>
          <w:cs/>
          <w:lang w:bidi="hi-IN"/>
        </w:rPr>
        <w:t>।</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তিনি</w:t>
      </w:r>
      <w:r w:rsidRPr="00FD7EF2">
        <w:rPr>
          <w:rFonts w:ascii="Kalpurush" w:hAnsi="Kalpurush" w:cs="Kalpurush"/>
          <w:sz w:val="24"/>
          <w:szCs w:val="24"/>
          <w:lang w:bidi="bn-BD"/>
        </w:rPr>
        <w:t xml:space="preserve"> </w:t>
      </w:r>
      <w:r w:rsidR="00A273E5">
        <w:rPr>
          <w:rFonts w:ascii="Kalpurush" w:hAnsi="Kalpurush" w:cs="Kalpurush" w:hint="cs"/>
          <w:sz w:val="24"/>
          <w:szCs w:val="24"/>
          <w:cs/>
          <w:lang w:bidi="bn-BD"/>
        </w:rPr>
        <w:t>বলেন</w:t>
      </w:r>
      <w:r w:rsidRPr="00FD7EF2">
        <w:rPr>
          <w:rFonts w:ascii="Kalpurush" w:hAnsi="Kalpurush" w:cs="Kalpurush"/>
          <w:sz w:val="24"/>
          <w:szCs w:val="24"/>
          <w:lang w:bidi="bn-BD"/>
        </w:rPr>
        <w:t>:</w:t>
      </w:r>
    </w:p>
    <w:p w:rsidR="00FD7EF2" w:rsidRPr="00FD7EF2" w:rsidRDefault="00FD7EF2" w:rsidP="00997610">
      <w:pPr>
        <w:spacing w:after="0"/>
        <w:jc w:val="both"/>
        <w:rPr>
          <w:rFonts w:ascii="Kalpurush" w:hAnsi="Kalpurush" w:cs="Kalpurush"/>
          <w:sz w:val="24"/>
          <w:szCs w:val="24"/>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وَمَا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خَلَقۡتُ</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ٱلۡجِنَّ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وَٱلۡإِنسَ</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إِلَّا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لِيَعۡبُدُونِ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٥٦</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الذاريات</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٥٦</w:t>
      </w:r>
      <w:r w:rsidRPr="00FD7EF2">
        <w:rPr>
          <w:rFonts w:ascii="KFGQPC Uthman Taha Naskh" w:cs="KFGQPC Uthman Taha Naskh"/>
          <w:color w:val="008000"/>
          <w:sz w:val="24"/>
          <w:szCs w:val="24"/>
          <w:rtl/>
        </w:rPr>
        <w:t xml:space="preserve">]  </w:t>
      </w:r>
    </w:p>
    <w:p w:rsidR="00FD7EF2" w:rsidRPr="00FD7EF2" w:rsidRDefault="00FD7EF2" w:rsidP="00A273E5">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“আর আমি জিন</w:t>
      </w:r>
      <w:r w:rsidR="00A273E5">
        <w:rPr>
          <w:rFonts w:ascii="Kalpurush" w:hAnsi="Kalpurush" w:cs="Kalpurush" w:hint="cs"/>
          <w:sz w:val="24"/>
          <w:szCs w:val="24"/>
          <w:cs/>
          <w:lang w:bidi="bn-BD"/>
        </w:rPr>
        <w:t>্ন</w:t>
      </w:r>
      <w:r w:rsidRPr="00FD7EF2">
        <w:rPr>
          <w:rFonts w:ascii="Kalpurush" w:hAnsi="Kalpurush" w:cs="Kalpurush" w:hint="cs"/>
          <w:sz w:val="24"/>
          <w:szCs w:val="24"/>
          <w:cs/>
          <w:lang w:bidi="bn-BD"/>
        </w:rPr>
        <w:t xml:space="preserve"> ও মানুষকে কেবল এ জন্যই সৃষ্টি করেছি যে তারা কেবল আমার ইবাদত করবে”।</w:t>
      </w:r>
      <w:r w:rsidR="00A273E5">
        <w:rPr>
          <w:rFonts w:ascii="Kalpurush" w:hAnsi="Kalpurush" w:cs="Kalpurush" w:hint="cs"/>
          <w:sz w:val="24"/>
          <w:szCs w:val="24"/>
          <w:cs/>
          <w:lang w:bidi="bn-BD"/>
        </w:rPr>
        <w:t xml:space="preserve"> [</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আয</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যারিয়াত</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৩৩</w:t>
      </w:r>
      <w:r w:rsidR="00A273E5">
        <w:rPr>
          <w:rFonts w:ascii="Kalpurush" w:hAnsi="Kalpurush" w:cs="Kalpurush" w:hint="cs"/>
          <w:sz w:val="24"/>
          <w:szCs w:val="24"/>
          <w:cs/>
          <w:lang w:bidi="bn-BD"/>
        </w:rPr>
        <w:t>]</w:t>
      </w:r>
    </w:p>
    <w:p w:rsidR="00FD7EF2" w:rsidRPr="00FD7EF2" w:rsidRDefault="00FD7EF2" w:rsidP="00FD7EF2">
      <w:pPr>
        <w:bidi w:val="0"/>
        <w:spacing w:after="0"/>
        <w:jc w:val="both"/>
        <w:rPr>
          <w:rFonts w:ascii="Kalpurush" w:hAnsi="Kalpurush" w:cs="Kalpurush"/>
          <w:sz w:val="24"/>
          <w:szCs w:val="24"/>
          <w:cs/>
          <w:lang w:bidi="bn-BD"/>
        </w:rPr>
      </w:pPr>
      <w:r w:rsidRPr="00FD7EF2">
        <w:rPr>
          <w:rFonts w:ascii="Kalpurush" w:hAnsi="Kalpurush" w:cs="Kalpurush" w:hint="cs"/>
          <w:sz w:val="24"/>
          <w:szCs w:val="24"/>
          <w:cs/>
          <w:lang w:bidi="bn-BD"/>
        </w:rPr>
        <w:lastRenderedPageBreak/>
        <w:t>তৃতীয়ত: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কিয়ামতের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দিন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একমাত্র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তারাই</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নাজাত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পাবে</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যথাযথভাবে</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আল্লাহর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ইবাদত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সম্পাদন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w:t>
      </w:r>
      <w:r w:rsidRPr="00FD7EF2">
        <w:rPr>
          <w:rFonts w:ascii="Kalpurush" w:hAnsi="Kalpurush" w:cs="Kalpurush" w:hint="cs"/>
          <w:sz w:val="24"/>
          <w:szCs w:val="24"/>
          <w:cs/>
          <w:lang w:bidi="bn-BD"/>
        </w:rPr>
        <w:t>রেছে।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বান্দাদের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হিসাব</w:t>
      </w:r>
      <w:r w:rsidRPr="00FD7EF2">
        <w:rPr>
          <w:rFonts w:ascii="Kalpurush" w:hAnsi="Kalpurush" w:cs="Kalpurush"/>
          <w:sz w:val="24"/>
          <w:szCs w:val="24"/>
          <w:lang w:bidi="bn-BD"/>
        </w:rPr>
        <w:t>-</w:t>
      </w:r>
      <w:r w:rsidRPr="00FD7EF2">
        <w:rPr>
          <w:rFonts w:ascii="Kalpurush" w:hAnsi="Kalpurush" w:cs="Kalpurush"/>
          <w:sz w:val="24"/>
          <w:szCs w:val="24"/>
          <w:cs/>
          <w:lang w:bidi="bn-BD"/>
        </w:rPr>
        <w:t>নিকাশ</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ও</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আমলের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প্রতিদান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প্রদান</w:t>
      </w:r>
      <w:r w:rsidRPr="00FD7EF2">
        <w:rPr>
          <w:rFonts w:ascii="Kalpurush" w:hAnsi="Kalpurush" w:cs="Kalpurush" w:hint="cs"/>
          <w:sz w:val="24"/>
          <w:szCs w:val="24"/>
          <w:cs/>
          <w:lang w:bidi="bn-BD"/>
        </w:rPr>
        <w:t xml:space="preserve">ের </w:t>
      </w:r>
      <w:r w:rsidRPr="00FD7EF2">
        <w:rPr>
          <w:rFonts w:ascii="Kalpurush" w:hAnsi="Kalpurush" w:cs="Kalpurush"/>
          <w:sz w:val="24"/>
          <w:szCs w:val="24"/>
          <w:cs/>
          <w:lang w:bidi="bn-BD"/>
        </w:rPr>
        <w:t>নিমিত্তে</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BD"/>
        </w:rPr>
        <w:t>মৃত্যুর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আল্লাহ</w:t>
      </w:r>
      <w:r w:rsidRPr="00FD7EF2">
        <w:rPr>
          <w:rFonts w:ascii="Kalpurush" w:hAnsi="Kalpurush" w:cs="Kalpurush" w:hint="cs"/>
          <w:sz w:val="24"/>
          <w:szCs w:val="24"/>
          <w:cs/>
          <w:lang w:bidi="bn-BD"/>
        </w:rPr>
        <w:t xml:space="preserve"> পুনরায়</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তাদেরকে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উঠাবেন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সেদিন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একমাত্র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তারাই</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মুক্তি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পাবে</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শুধু</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এক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আল্লাহর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ইবাদত</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করেছে</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আর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অবশিষ্টদের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জাহান্নামে</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নিয়ে</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যাওয়া</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হবে</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খুব</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নিকৃষ্ট</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স্থান</w:t>
      </w:r>
      <w:r w:rsidRPr="00FD7EF2">
        <w:rPr>
          <w:rFonts w:ascii="SolaimanLipi" w:hAnsi="SolaimanLipi" w:cs="SolaimanLipi"/>
          <w:sz w:val="24"/>
          <w:szCs w:val="24"/>
          <w:cs/>
          <w:lang w:bidi="hi-IN"/>
        </w:rPr>
        <w:t>।</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ইসলামের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নবী</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 xml:space="preserve">সাল্লাল্লাহু </w:t>
      </w:r>
      <w:r w:rsidRPr="00FD7EF2">
        <w:rPr>
          <w:rFonts w:ascii="Kalpurush" w:hAnsi="Kalpurush" w:cs="Kalpurush"/>
          <w:sz w:val="24"/>
          <w:szCs w:val="24"/>
          <w:lang w:bidi="bn-BD"/>
        </w:rPr>
        <w:t>'</w:t>
      </w:r>
      <w:r w:rsidRPr="00FD7EF2">
        <w:rPr>
          <w:rFonts w:ascii="Kalpurush" w:hAnsi="Kalpurush" w:cs="Kalpurush"/>
          <w:sz w:val="24"/>
          <w:szCs w:val="24"/>
          <w:cs/>
          <w:lang w:bidi="bn-BD"/>
        </w:rPr>
        <w:t>আলাইহি ওয়াসাল্লাম</w:t>
      </w:r>
      <w:r w:rsidRPr="00FD7EF2">
        <w:rPr>
          <w:rFonts w:ascii="Kalpurush" w:hAnsi="Kalpurush" w:cs="Kalpurush" w:hint="cs"/>
          <w:sz w:val="24"/>
          <w:szCs w:val="24"/>
          <w:cs/>
          <w:lang w:bidi="bn-BD"/>
        </w:rPr>
        <w:t>কে</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যখন</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তার</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সাথীগণ</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জিজ্ঞাসা</w:t>
      </w:r>
      <w:r w:rsidRPr="00FD7EF2">
        <w:rPr>
          <w:rFonts w:ascii="Kalpurush" w:hAnsi="Kalpurush" w:cs="Kalpurush"/>
          <w:sz w:val="24"/>
          <w:szCs w:val="24"/>
          <w:lang w:bidi="bn-BD"/>
        </w:rPr>
        <w:t xml:space="preserve"> </w:t>
      </w:r>
      <w:r w:rsidRPr="00FD7EF2">
        <w:rPr>
          <w:rFonts w:ascii="Kalpurush" w:hAnsi="Kalpurush" w:cs="Kalpurush"/>
          <w:sz w:val="24"/>
          <w:szCs w:val="24"/>
          <w:cs/>
          <w:lang w:bidi="bn-BD"/>
        </w:rPr>
        <w:t>করেছিল</w:t>
      </w:r>
      <w:r w:rsidRPr="00FD7EF2">
        <w:rPr>
          <w:rFonts w:ascii="Kalpurush" w:hAnsi="Kalpurush" w:cs="Kalpurush" w:hint="cs"/>
          <w:sz w:val="24"/>
          <w:szCs w:val="24"/>
          <w:cs/>
          <w:lang w:bidi="bn-BD"/>
        </w:rPr>
        <w:t xml:space="preserve">, ‘কিয়ামতের দিন আমরা কি আমাদের রবকে দেখব? তিনি </w:t>
      </w:r>
      <w:r w:rsidRPr="00FD7EF2">
        <w:rPr>
          <w:rFonts w:ascii="Kalpurush" w:hAnsi="Kalpurush" w:cs="Kalpurush"/>
          <w:sz w:val="24"/>
          <w:szCs w:val="24"/>
          <w:cs/>
          <w:lang w:bidi="bn-BD"/>
        </w:rPr>
        <w:t>বলেছেন</w:t>
      </w:r>
      <w:r w:rsidRPr="00FD7EF2">
        <w:rPr>
          <w:rFonts w:ascii="Kalpurush" w:hAnsi="Kalpurush" w:cs="Kalpurush" w:hint="cs"/>
          <w:sz w:val="24"/>
          <w:szCs w:val="24"/>
          <w:cs/>
          <w:lang w:bidi="bn-BD"/>
        </w:rPr>
        <w:t>:</w:t>
      </w:r>
    </w:p>
    <w:p w:rsidR="00FD7EF2" w:rsidRPr="00375E98" w:rsidRDefault="00FD7EF2" w:rsidP="00997610">
      <w:pPr>
        <w:spacing w:after="0"/>
        <w:jc w:val="both"/>
        <w:rPr>
          <w:rFonts w:ascii="KFGQPC Uthman Taha Naskh" w:cs="KFGQPC Uthman Taha Naskh"/>
          <w:color w:val="333399"/>
          <w:sz w:val="24"/>
          <w:szCs w:val="24"/>
          <w:cs/>
          <w:lang w:bidi="bn-BD"/>
        </w:rPr>
      </w:pPr>
      <w:r w:rsidRPr="00375E98">
        <w:rPr>
          <w:rFonts w:ascii="Arial" w:eastAsia="Times New Roman" w:hAnsi="Arial" w:cs="KFGQPC Uthman Taha Naskh" w:hint="cs"/>
          <w:color w:val="333399"/>
          <w:sz w:val="24"/>
          <w:szCs w:val="24"/>
          <w:rtl/>
          <w:lang w:bidi="ar-EG"/>
        </w:rPr>
        <w:t>«</w:t>
      </w:r>
      <w:r w:rsidRPr="00375E98">
        <w:rPr>
          <w:rFonts w:ascii="Times New Roman" w:eastAsia="Times New Roman" w:hAnsi="Times New Roman" w:cs="KFGQPC Uthman Taha Naskh"/>
          <w:color w:val="333399"/>
          <w:sz w:val="24"/>
          <w:szCs w:val="24"/>
          <w:rtl/>
        </w:rPr>
        <w:t>هَلْ تُضَارُونَ فِي رُؤْيَةِ الشَّمْسِ وَالْقَمَرِ إِذَا كَانَتْ صَحْوًا قُلْنَا لا قَالَ فَإِنَّكُمْ لا تُضَارُونَ فِي رُؤْيَةِ رَبِّكُمْ يَوْمَئِذٍ إِلا كَمَا تُضَارُونَ فِي رُؤْيَتِهِمَا ثُمَّ قَالَ 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 ابْنَ اللَّهِ فَيُقَالُ كَذَبْتُمْ لَمْ يَكُنْ لِلَّهِ صَاحِبَةٌ وَلا وَلَدٌ فَمَا تُرِيدُونَ قَالُوا نُرِيدُ أَنْ تَسْقِيَنَا فَيُقَالُ اشْرَبُوا فَيَتَسَاقَطُونَ فِي جَهَنَّمَ ثُمَّ يُقَالُ لِلنَّصَارَى مَا كُنْتُمْ تَعْبُدُونَ فَيَقُولُونَ كُنَّا نَعْبُدُ الْمَسِيحَ ابْنَ اللَّهِ فَيُقَالُ كَذَبْتُمْ لَمْ يَكُنْ لِلَّهِ صَاحِبَةٌ وَلا وَلَدٌ فَمَا تُرِيدُونَ فَيَقُولُونَ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كَانُوا يَعْبُدُونَ وَإِنَّمَا نَنْتَظِرُ رَبَّنَا قَالَ فَيَأْتِيهِمْ الْجَبَّارُ .. فَيَقُولُ أَنَا رَبُّكُمْ فَيَقُولُونَ أَنْتَ رَبُّنَا فَلا يُكَلِّمُهُ إِلا الأَنْبِيَاءُ</w:t>
      </w:r>
      <w:r w:rsidRPr="00375E98">
        <w:rPr>
          <w:rFonts w:ascii="Times New Roman" w:eastAsia="Times New Roman" w:hAnsi="Times New Roman" w:cs="KFGQPC Uthman Taha Naskh"/>
          <w:color w:val="333399"/>
          <w:sz w:val="24"/>
          <w:szCs w:val="24"/>
        </w:rPr>
        <w:t xml:space="preserve"> .. </w:t>
      </w:r>
      <w:r w:rsidRPr="00375E98">
        <w:rPr>
          <w:rFonts w:ascii="Times New Roman" w:eastAsia="Times New Roman" w:hAnsi="Times New Roman" w:cs="KFGQPC Uthman Taha Naskh"/>
          <w:color w:val="333399"/>
          <w:sz w:val="24"/>
          <w:szCs w:val="24"/>
          <w:rtl/>
        </w:rPr>
        <w:t>فَيَسْجُدُ لَهُ كُلُّ مُؤْمِنٍ</w:t>
      </w:r>
      <w:r w:rsidRPr="00375E98">
        <w:rPr>
          <w:rFonts w:ascii="Arial" w:eastAsia="Times New Roman" w:hAnsi="Arial" w:cs="KFGQPC Uthman Taha Naskh" w:hint="cs"/>
          <w:color w:val="333399"/>
          <w:sz w:val="24"/>
          <w:szCs w:val="24"/>
          <w:rtl/>
          <w:lang w:bidi="ar-EG"/>
        </w:rPr>
        <w:t>»</w:t>
      </w:r>
    </w:p>
    <w:p w:rsidR="00FD7EF2" w:rsidRPr="00FD7EF2" w:rsidRDefault="00FD7EF2" w:rsidP="00FD7EF2">
      <w:pPr>
        <w:bidi w:val="0"/>
        <w:spacing w:after="0"/>
        <w:jc w:val="both"/>
        <w:rPr>
          <w:rFonts w:ascii="Kalpurush" w:hAnsi="Kalpurush" w:cs="Kalpurush"/>
          <w:sz w:val="24"/>
          <w:szCs w:val="24"/>
          <w:cs/>
          <w:lang w:bidi="bn-BD"/>
        </w:rPr>
      </w:pPr>
      <w:r w:rsidRPr="00FD7EF2">
        <w:rPr>
          <w:rFonts w:ascii="Kalpurush" w:hAnsi="Kalpurush" w:cs="Kalpurush" w:hint="cs"/>
          <w:sz w:val="24"/>
          <w:szCs w:val="24"/>
          <w:cs/>
          <w:lang w:bidi="bn-BD"/>
        </w:rPr>
        <w:t>“</w:t>
      </w:r>
      <w:r w:rsidRPr="00FD7EF2">
        <w:rPr>
          <w:rFonts w:ascii="Kalpurush" w:hAnsi="Kalpurush" w:cs="Kalpurush"/>
          <w:sz w:val="24"/>
          <w:szCs w:val="24"/>
          <w:cs/>
          <w:lang w:bidi="bn-BD"/>
        </w:rPr>
        <w:t xml:space="preserve">তোমরা </w:t>
      </w:r>
      <w:r w:rsidRPr="00FD7EF2">
        <w:rPr>
          <w:rFonts w:ascii="Kalpurush" w:hAnsi="Kalpurush" w:cs="Kalpurush" w:hint="cs"/>
          <w:sz w:val="24"/>
          <w:szCs w:val="24"/>
          <w:cs/>
          <w:lang w:bidi="bn-BD"/>
        </w:rPr>
        <w:t xml:space="preserve">কি </w:t>
      </w:r>
      <w:r w:rsidRPr="00FD7EF2">
        <w:rPr>
          <w:rFonts w:ascii="Kalpurush" w:hAnsi="Kalpurush" w:cs="Kalpurush"/>
          <w:sz w:val="24"/>
          <w:szCs w:val="24"/>
          <w:cs/>
          <w:lang w:bidi="bn-BD"/>
        </w:rPr>
        <w:t xml:space="preserve">সূর্য ও চাঁদ দেখতে </w:t>
      </w:r>
      <w:r w:rsidRPr="00FD7EF2">
        <w:rPr>
          <w:rFonts w:ascii="Kalpurush" w:hAnsi="Kalpurush" w:cs="Kalpurush" w:hint="cs"/>
          <w:sz w:val="24"/>
          <w:szCs w:val="24"/>
          <w:cs/>
          <w:lang w:bidi="bn-BD"/>
        </w:rPr>
        <w:t>কষ্ট অনুভব কর</w:t>
      </w:r>
      <w:r w:rsidRPr="00FD7EF2">
        <w:rPr>
          <w:rFonts w:ascii="Kalpurush" w:hAnsi="Kalpurush" w:cs="Kalpurush"/>
          <w:sz w:val="24"/>
          <w:szCs w:val="24"/>
          <w:cs/>
          <w:lang w:bidi="bn-BD"/>
        </w:rPr>
        <w:t xml:space="preserve"> যখন পরিষ্কার থাকে? আমরা বললাম: না, তিনি বললেন: সে দিন তোমাদের রবকে দেখ</w:t>
      </w:r>
      <w:r w:rsidRPr="00FD7EF2">
        <w:rPr>
          <w:rFonts w:ascii="Kalpurush" w:hAnsi="Kalpurush" w:cs="Kalpurush" w:hint="cs"/>
          <w:sz w:val="24"/>
          <w:szCs w:val="24"/>
          <w:cs/>
          <w:lang w:bidi="bn-BD"/>
        </w:rPr>
        <w:t xml:space="preserve">তে কোনো কষ্ট অনুভব হবে </w:t>
      </w:r>
      <w:r w:rsidRPr="00FD7EF2">
        <w:rPr>
          <w:rFonts w:ascii="Kalpurush" w:hAnsi="Kalpurush" w:cs="Kalpurush"/>
          <w:sz w:val="24"/>
          <w:szCs w:val="24"/>
          <w:cs/>
          <w:lang w:bidi="bn-BD"/>
        </w:rPr>
        <w:t xml:space="preserve">না, </w:t>
      </w:r>
      <w:r w:rsidRPr="00FD7EF2">
        <w:rPr>
          <w:rFonts w:ascii="Kalpurush" w:hAnsi="Kalpurush" w:cs="Kalpurush" w:hint="cs"/>
          <w:sz w:val="24"/>
          <w:szCs w:val="24"/>
          <w:cs/>
          <w:lang w:bidi="bn-BD"/>
        </w:rPr>
        <w:t xml:space="preserve">যেমন কষ্ট অনুভব কর এ </w:t>
      </w:r>
      <w:r w:rsidRPr="00997610">
        <w:rPr>
          <w:rFonts w:ascii="Kalpurush" w:hAnsi="Kalpurush" w:cs="Kalpurush"/>
          <w:sz w:val="24"/>
          <w:szCs w:val="24"/>
          <w:cs/>
          <w:lang w:bidi="bn-BD"/>
        </w:rPr>
        <w:t>দু’টোকে দেখতে</w:t>
      </w:r>
      <w:r w:rsidRPr="00375E98">
        <w:rPr>
          <w:rFonts w:ascii="Kalpurush" w:hAnsi="Kalpurush" w:cs="SolaimanLipi"/>
          <w:sz w:val="24"/>
          <w:szCs w:val="24"/>
          <w:cs/>
          <w:lang w:bidi="hi-IN"/>
        </w:rPr>
        <w:t xml:space="preserve">। </w:t>
      </w:r>
      <w:r w:rsidRPr="00997610">
        <w:rPr>
          <w:rFonts w:ascii="Kalpurush" w:hAnsi="Kalpurush" w:cs="Kalpurush"/>
          <w:sz w:val="24"/>
          <w:szCs w:val="24"/>
          <w:cs/>
          <w:lang w:bidi="bn-IN"/>
        </w:rPr>
        <w:t>অতঃপর এক ঘোষণাকারী ঘোষণা দিবে</w:t>
      </w:r>
      <w:r w:rsidRPr="00997610">
        <w:rPr>
          <w:rFonts w:ascii="Kalpurush" w:hAnsi="Kalpurush" w:cs="Kalpurush"/>
          <w:sz w:val="24"/>
          <w:szCs w:val="24"/>
          <w:cs/>
          <w:lang w:bidi="bn-BD"/>
        </w:rPr>
        <w:t>, প্রত্যেক কওম যেন তাদের উপাস্যদের নিকট চলে যায়, ফলে</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ক্রু</w:t>
      </w:r>
      <w:r w:rsidRPr="00FD7EF2">
        <w:rPr>
          <w:rFonts w:ascii="Kalpurush" w:hAnsi="Kalpurush" w:cs="Kalpurush"/>
          <w:sz w:val="24"/>
          <w:szCs w:val="24"/>
          <w:cs/>
          <w:lang w:bidi="bn-BD"/>
        </w:rPr>
        <w:t xml:space="preserve">শ পূজারিরা তাদের </w:t>
      </w:r>
      <w:r w:rsidRPr="00FD7EF2">
        <w:rPr>
          <w:rFonts w:ascii="Kalpurush" w:hAnsi="Kalpurush" w:cs="Kalpurush" w:hint="cs"/>
          <w:sz w:val="24"/>
          <w:szCs w:val="24"/>
          <w:cs/>
          <w:lang w:bidi="bn-BD"/>
        </w:rPr>
        <w:t>ক্রু</w:t>
      </w:r>
      <w:r w:rsidRPr="00FD7EF2">
        <w:rPr>
          <w:rFonts w:ascii="Kalpurush" w:hAnsi="Kalpurush" w:cs="Kalpurush"/>
          <w:sz w:val="24"/>
          <w:szCs w:val="24"/>
          <w:cs/>
          <w:lang w:bidi="bn-BD"/>
        </w:rPr>
        <w:t xml:space="preserve">শের সাথে </w:t>
      </w:r>
      <w:r w:rsidRPr="00FD7EF2">
        <w:rPr>
          <w:rFonts w:ascii="Kalpurush" w:hAnsi="Kalpurush" w:cs="Kalpurush" w:hint="cs"/>
          <w:sz w:val="24"/>
          <w:szCs w:val="24"/>
          <w:cs/>
          <w:lang w:bidi="bn-BD"/>
        </w:rPr>
        <w:t xml:space="preserve">চলে যাবে, </w:t>
      </w:r>
      <w:r w:rsidRPr="00FD7EF2">
        <w:rPr>
          <w:rFonts w:ascii="Kalpurush" w:hAnsi="Kalpurush" w:cs="Kalpurush"/>
          <w:sz w:val="24"/>
          <w:szCs w:val="24"/>
          <w:cs/>
          <w:lang w:bidi="bn-BD"/>
        </w:rPr>
        <w:t xml:space="preserve">মূর্তি পূজারিরা তাদের মূর্তির সাথে </w:t>
      </w:r>
      <w:r w:rsidRPr="00FD7EF2">
        <w:rPr>
          <w:rFonts w:ascii="Kalpurush" w:hAnsi="Kalpurush" w:cs="Kalpurush" w:hint="cs"/>
          <w:sz w:val="24"/>
          <w:szCs w:val="24"/>
          <w:cs/>
          <w:lang w:bidi="bn-BD"/>
        </w:rPr>
        <w:t xml:space="preserve">চলে যাবে </w:t>
      </w:r>
      <w:r w:rsidRPr="00FD7EF2">
        <w:rPr>
          <w:rFonts w:ascii="Kalpurush" w:hAnsi="Kalpurush" w:cs="Kalpurush"/>
          <w:sz w:val="24"/>
          <w:szCs w:val="24"/>
          <w:cs/>
          <w:lang w:bidi="bn-BD"/>
        </w:rPr>
        <w:t xml:space="preserve">এবং প্রত্যেক উপাস্যদের ইবাদতকারিরা তাদের উপাস্যদের সাথে চলে যাবে, অবশেষে শুধু আল্লাহকে ইবাদতকারী নেককার অথবা বদকার লোকেরা বাকি থাকবে এবং অবশিষ্ট কতক আহলে কিতাব। অতঃপর জাহান্নামকে এনে পেশ করা হবে, যেন তা মরীচিকা। ইহুদিদেরকে বলা হবে: তোমরা কার ইবাদত করতে, তারা বলবে </w:t>
      </w:r>
      <w:r w:rsidRPr="00FD7EF2">
        <w:rPr>
          <w:rFonts w:ascii="Kalpurush" w:hAnsi="Kalpurush" w:cs="Kalpurush" w:hint="cs"/>
          <w:sz w:val="24"/>
          <w:szCs w:val="24"/>
          <w:cs/>
          <w:lang w:bidi="bn-BD"/>
        </w:rPr>
        <w:t xml:space="preserve">আমরা </w:t>
      </w:r>
      <w:r w:rsidRPr="00FD7EF2">
        <w:rPr>
          <w:rFonts w:ascii="Kalpurush" w:hAnsi="Kalpurush" w:cs="Kalpurush"/>
          <w:sz w:val="24"/>
          <w:szCs w:val="24"/>
          <w:cs/>
          <w:lang w:bidi="bn-BD"/>
        </w:rPr>
        <w:t>আল্লাহর ছেলে উযায়ের</w:t>
      </w:r>
      <w:r w:rsidRPr="00FD7EF2">
        <w:rPr>
          <w:rFonts w:ascii="Kalpurush" w:hAnsi="Kalpurush" w:cs="Kalpurush" w:hint="cs"/>
          <w:sz w:val="24"/>
          <w:szCs w:val="24"/>
          <w:cs/>
          <w:lang w:bidi="bn-BD"/>
        </w:rPr>
        <w:t xml:space="preserve"> এর ইবাদত </w:t>
      </w:r>
      <w:r w:rsidRPr="00FD7EF2">
        <w:rPr>
          <w:rFonts w:ascii="Kalpurush" w:hAnsi="Kalpurush" w:cs="Kalpurush"/>
          <w:sz w:val="24"/>
          <w:szCs w:val="24"/>
          <w:cs/>
          <w:lang w:bidi="bn-BD"/>
        </w:rPr>
        <w:t>করতাম</w:t>
      </w:r>
      <w:r w:rsidRPr="00FD7EF2">
        <w:rPr>
          <w:rFonts w:ascii="SolaimanLipi" w:hAnsi="SolaimanLipi" w:cs="SolaimanLipi"/>
          <w:sz w:val="24"/>
          <w:szCs w:val="24"/>
          <w:cs/>
          <w:lang w:bidi="hi-IN"/>
        </w:rPr>
        <w:t xml:space="preserve">। </w:t>
      </w:r>
      <w:r w:rsidRPr="00FD7EF2">
        <w:rPr>
          <w:rFonts w:ascii="Kalpurush" w:hAnsi="Kalpurush" w:cs="Kalpurush"/>
          <w:sz w:val="24"/>
          <w:szCs w:val="24"/>
          <w:cs/>
          <w:lang w:bidi="bn-IN"/>
        </w:rPr>
        <w:t>তাদেরকে বলা হবে</w:t>
      </w:r>
      <w:r w:rsidRPr="00FD7EF2">
        <w:rPr>
          <w:rFonts w:ascii="Kalpurush" w:hAnsi="Kalpurush" w:cs="Kalpurush"/>
          <w:sz w:val="24"/>
          <w:szCs w:val="24"/>
          <w:cs/>
          <w:lang w:bidi="bn-BD"/>
        </w:rPr>
        <w:t>: তোমরা মিথ্যা বলেছ, আল্লাহ</w:t>
      </w:r>
      <w:r w:rsidRPr="00FD7EF2">
        <w:rPr>
          <w:rFonts w:ascii="Kalpurush" w:hAnsi="Kalpurush" w:cs="Kalpurush" w:hint="cs"/>
          <w:sz w:val="24"/>
          <w:szCs w:val="24"/>
          <w:cs/>
          <w:lang w:bidi="bn-BD"/>
        </w:rPr>
        <w:t>র</w:t>
      </w:r>
      <w:r w:rsidRPr="00FD7EF2">
        <w:rPr>
          <w:rFonts w:ascii="Kalpurush" w:hAnsi="Kalpurush" w:cs="Kalpurush"/>
          <w:sz w:val="24"/>
          <w:szCs w:val="24"/>
          <w:cs/>
          <w:lang w:bidi="bn-BD"/>
        </w:rPr>
        <w:t xml:space="preserve"> কোনো সন্তান ও স্ত্রী ছিল না। তোমরা কি চাও? তারা বলবে: আমাদেরকে পানি পান করান। বলা হবে: তোমরা পান কর, ফলে তারা জাহান্নামে নিক্ষিপ্ত হবে</w:t>
      </w:r>
      <w:r w:rsidRPr="00FD7EF2">
        <w:rPr>
          <w:rFonts w:ascii="SolaimanLipi" w:hAnsi="SolaimanLipi" w:cs="SolaimanLipi"/>
          <w:sz w:val="24"/>
          <w:szCs w:val="24"/>
          <w:cs/>
          <w:lang w:bidi="hi-IN"/>
        </w:rPr>
        <w:t xml:space="preserve">। </w:t>
      </w:r>
      <w:r w:rsidRPr="00FD7EF2">
        <w:rPr>
          <w:rFonts w:ascii="Kalpurush" w:hAnsi="Kalpurush" w:cs="Kalpurush"/>
          <w:sz w:val="24"/>
          <w:szCs w:val="24"/>
          <w:cs/>
          <w:lang w:bidi="bn-IN"/>
        </w:rPr>
        <w:t>অতঃপর খ্রিস্টানদের বলা হবে</w:t>
      </w:r>
      <w:r w:rsidRPr="00FD7EF2">
        <w:rPr>
          <w:rFonts w:ascii="Kalpurush" w:hAnsi="Kalpurush" w:cs="Kalpurush"/>
          <w:sz w:val="24"/>
          <w:szCs w:val="24"/>
          <w:cs/>
          <w:lang w:bidi="bn-BD"/>
        </w:rPr>
        <w:t>: তোমরা কার ইবাদত করতে, তারা বলবে: আমরা আল্লাহর ছেলে মাসী</w:t>
      </w:r>
      <w:r w:rsidRPr="00FD7EF2">
        <w:rPr>
          <w:rFonts w:ascii="Kalpurush" w:hAnsi="Kalpurush" w:cs="Kalpurush" w:hint="cs"/>
          <w:sz w:val="24"/>
          <w:szCs w:val="24"/>
          <w:cs/>
          <w:lang w:bidi="bn-BD"/>
        </w:rPr>
        <w:t>হে</w:t>
      </w:r>
      <w:r w:rsidRPr="00FD7EF2">
        <w:rPr>
          <w:rFonts w:ascii="Kalpurush" w:hAnsi="Kalpurush" w:cs="Kalpurush"/>
          <w:sz w:val="24"/>
          <w:szCs w:val="24"/>
          <w:cs/>
          <w:lang w:bidi="bn-BD"/>
        </w:rPr>
        <w:t>র ইবাদত করতাম। তাদেরকে বলা হবে: তোমরা মিথ্যা বল</w:t>
      </w:r>
      <w:r w:rsidRPr="00FD7EF2">
        <w:rPr>
          <w:rFonts w:ascii="Kalpurush" w:hAnsi="Kalpurush" w:cs="Kalpurush" w:hint="cs"/>
          <w:sz w:val="24"/>
          <w:szCs w:val="24"/>
          <w:cs/>
          <w:lang w:bidi="bn-BD"/>
        </w:rPr>
        <w:t>ে</w:t>
      </w:r>
      <w:r w:rsidRPr="00FD7EF2">
        <w:rPr>
          <w:rFonts w:ascii="Kalpurush" w:hAnsi="Kalpurush" w:cs="Kalpurush"/>
          <w:sz w:val="24"/>
          <w:szCs w:val="24"/>
          <w:cs/>
          <w:lang w:bidi="bn-BD"/>
        </w:rPr>
        <w:t>ছ, আল্লাহর কোনো সন্তান ও স্ত্রী ছিল না, তোমরা কি চাও? তারা বলবে: আমাদের</w:t>
      </w:r>
      <w:r w:rsidRPr="00FD7EF2">
        <w:rPr>
          <w:rFonts w:ascii="Kalpurush" w:hAnsi="Kalpurush" w:cs="Kalpurush" w:hint="cs"/>
          <w:sz w:val="24"/>
          <w:szCs w:val="24"/>
          <w:cs/>
          <w:lang w:bidi="bn-BD"/>
        </w:rPr>
        <w:t>কে</w:t>
      </w:r>
      <w:r w:rsidRPr="00FD7EF2">
        <w:rPr>
          <w:rFonts w:ascii="Kalpurush" w:hAnsi="Kalpurush" w:cs="Kalpurush"/>
          <w:sz w:val="24"/>
          <w:szCs w:val="24"/>
          <w:cs/>
          <w:lang w:bidi="bn-BD"/>
        </w:rPr>
        <w:t xml:space="preserve"> পানি পান করান। বলা হবে: তোমরা পান কর, ফলে তারা জাহান্নামে নিক্ষিপ্ত হবে, অবশেষে শুধু আল্লাহকে ইবাদতকারী নেককার কিংবা বদকার</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BD"/>
        </w:rPr>
        <w:t>অবশিষ্ট থাকবে। অতঃপর তাদেরকে বলা হবে: তোমাদেরকে কিসে আটকে রেখেছে, অথচ লোকেরা চলে গেছে? তারা বলবে: আমরা তাদের থেকে পৃথক হয়ে গেছি। আজ আমরা তার (রবের) খুব মুখাপেক্ষী। আমরা এক ঘোষণাকারীকে ঘোষণা করতে শুনেছি, প্রত্যেক কওম তাদের উপাস্যদের সাথে গিয়ে মিলুক</w:t>
      </w:r>
      <w:r w:rsidRPr="00FD7EF2">
        <w:rPr>
          <w:rFonts w:ascii="Kalpurush" w:hAnsi="Kalpurush" w:cs="Kalpurush" w:hint="cs"/>
          <w:sz w:val="24"/>
          <w:szCs w:val="24"/>
          <w:cs/>
          <w:lang w:bidi="bn-BD"/>
        </w:rPr>
        <w:t>, ফলে</w:t>
      </w:r>
      <w:r w:rsidRPr="00FD7EF2">
        <w:rPr>
          <w:rFonts w:ascii="Kalpurush" w:hAnsi="Kalpurush" w:cs="Kalpurush"/>
          <w:sz w:val="24"/>
          <w:szCs w:val="24"/>
          <w:cs/>
          <w:lang w:bidi="bn-BD"/>
        </w:rPr>
        <w:t xml:space="preserve"> আমরা আমাদের রবের অপেক্ষা করছি। তিনি বলেন, </w:t>
      </w:r>
      <w:r w:rsidRPr="00FD7EF2">
        <w:rPr>
          <w:rFonts w:ascii="Kalpurush" w:hAnsi="Kalpurush" w:cs="Kalpurush" w:hint="cs"/>
          <w:sz w:val="24"/>
          <w:szCs w:val="24"/>
          <w:cs/>
          <w:lang w:bidi="bn-BD"/>
        </w:rPr>
        <w:t xml:space="preserve">তাই </w:t>
      </w:r>
      <w:r w:rsidRPr="00FD7EF2">
        <w:rPr>
          <w:rFonts w:ascii="Kalpurush" w:hAnsi="Kalpurush" w:cs="Kalpurush"/>
          <w:sz w:val="24"/>
          <w:szCs w:val="24"/>
          <w:cs/>
          <w:lang w:bidi="bn-BD"/>
        </w:rPr>
        <w:t>তাদের নিকট</w:t>
      </w:r>
      <w:r w:rsidRPr="00FD7EF2">
        <w:rPr>
          <w:rFonts w:ascii="Kalpurush" w:hAnsi="Kalpurush" w:cs="Kalpurush" w:hint="cs"/>
          <w:sz w:val="24"/>
          <w:szCs w:val="24"/>
          <w:cs/>
          <w:lang w:bidi="bn-BD"/>
        </w:rPr>
        <w:t xml:space="preserve"> আল্লাহ </w:t>
      </w:r>
      <w:r w:rsidRPr="00FD7EF2">
        <w:rPr>
          <w:rFonts w:ascii="Kalpurush" w:hAnsi="Kalpurush" w:cs="Kalpurush"/>
          <w:sz w:val="24"/>
          <w:szCs w:val="24"/>
          <w:cs/>
          <w:lang w:bidi="bn-BD"/>
        </w:rPr>
        <w:t>আসবেন... তিনি বলবেন: আমি তোমাদের রব, তারা বলবে: আপনি আমাদের রব, নবীগণ ব্যতীত</w:t>
      </w:r>
      <w:r w:rsidRPr="00FD7EF2">
        <w:rPr>
          <w:rFonts w:ascii="Kalpurush" w:hAnsi="Kalpurush" w:cs="Kalpurush" w:hint="cs"/>
          <w:sz w:val="24"/>
          <w:szCs w:val="24"/>
          <w:cs/>
          <w:lang w:bidi="bn-BD"/>
        </w:rPr>
        <w:t xml:space="preserve"> </w:t>
      </w:r>
      <w:r w:rsidRPr="00FD7EF2">
        <w:rPr>
          <w:rFonts w:ascii="Kalpurush" w:hAnsi="Kalpurush" w:cs="Kalpurush"/>
          <w:sz w:val="24"/>
          <w:szCs w:val="24"/>
          <w:cs/>
          <w:lang w:bidi="bn-BD"/>
        </w:rPr>
        <w:t>তার সাথে  কেউ কথা বলবে না.</w:t>
      </w:r>
      <w:r w:rsidR="00375E98">
        <w:rPr>
          <w:rFonts w:ascii="Kalpurush" w:hAnsi="Kalpurush" w:cs="Kalpurush"/>
          <w:sz w:val="24"/>
          <w:szCs w:val="24"/>
          <w:cs/>
          <w:lang w:bidi="bn-BD"/>
        </w:rPr>
        <w:t>.., অতঃপর প্রত্যেক মুমিন তাকে স</w:t>
      </w:r>
      <w:r w:rsidR="00375E98">
        <w:rPr>
          <w:rFonts w:ascii="Kalpurush" w:hAnsi="Kalpurush" w:cs="Kalpurush" w:hint="cs"/>
          <w:sz w:val="24"/>
          <w:szCs w:val="24"/>
          <w:cs/>
          <w:lang w:bidi="bn-BD"/>
        </w:rPr>
        <w:t>া</w:t>
      </w:r>
      <w:r w:rsidRPr="00FD7EF2">
        <w:rPr>
          <w:rFonts w:ascii="Kalpurush" w:hAnsi="Kalpurush" w:cs="Kalpurush"/>
          <w:sz w:val="24"/>
          <w:szCs w:val="24"/>
          <w:cs/>
          <w:lang w:bidi="bn-BD"/>
        </w:rPr>
        <w:t>জদা</w:t>
      </w:r>
      <w:r w:rsidR="00375E98">
        <w:rPr>
          <w:rFonts w:ascii="Kalpurush" w:hAnsi="Kalpurush" w:cs="Kalpurush" w:hint="cs"/>
          <w:sz w:val="24"/>
          <w:szCs w:val="24"/>
          <w:cs/>
          <w:lang w:bidi="bn-BD"/>
        </w:rPr>
        <w:t>হ</w:t>
      </w:r>
      <w:r w:rsidRPr="00FD7EF2">
        <w:rPr>
          <w:rFonts w:ascii="Kalpurush" w:hAnsi="Kalpurush" w:cs="Kalpurush"/>
          <w:sz w:val="24"/>
          <w:szCs w:val="24"/>
          <w:cs/>
          <w:lang w:bidi="bn-BD"/>
        </w:rPr>
        <w:t xml:space="preserve"> করবে”।</w:t>
      </w:r>
      <w:r w:rsidRPr="00FD7EF2">
        <w:rPr>
          <w:rStyle w:val="FootnoteReference"/>
          <w:rFonts w:ascii="Kalpurush" w:hAnsi="Kalpurush" w:cs="Kalpurush"/>
          <w:sz w:val="24"/>
          <w:szCs w:val="24"/>
          <w:cs/>
          <w:lang w:bidi="bn-BD"/>
        </w:rPr>
        <w:footnoteReference w:id="1"/>
      </w:r>
      <w:r w:rsidRPr="00FD7EF2">
        <w:rPr>
          <w:rFonts w:ascii="Kalpurush" w:hAnsi="Kalpurush" w:cs="Kalpurush" w:hint="cs"/>
          <w:sz w:val="24"/>
          <w:szCs w:val="24"/>
          <w:cs/>
          <w:lang w:bidi="bn-BD"/>
        </w:rPr>
        <w:t xml:space="preserve"> </w:t>
      </w:r>
    </w:p>
    <w:p w:rsidR="00FD7EF2" w:rsidRPr="00375E98" w:rsidRDefault="00FD7EF2" w:rsidP="00FD7EF2">
      <w:pPr>
        <w:bidi w:val="0"/>
        <w:spacing w:after="0"/>
        <w:jc w:val="both"/>
        <w:rPr>
          <w:rFonts w:ascii="KFGQPC Uthman Taha Naskh" w:cs="Kalpurush"/>
          <w:color w:val="008000"/>
          <w:sz w:val="24"/>
          <w:szCs w:val="24"/>
          <w:lang w:bidi="bn-BD"/>
        </w:rPr>
      </w:pPr>
      <w:r w:rsidRPr="00FD7EF2">
        <w:rPr>
          <w:rFonts w:ascii="Kalpurush" w:hAnsi="Kalpurush" w:cs="Kalpurush" w:hint="cs"/>
          <w:sz w:val="24"/>
          <w:szCs w:val="24"/>
          <w:cs/>
          <w:lang w:bidi="bn-BD"/>
        </w:rPr>
        <w:lastRenderedPageBreak/>
        <w:t xml:space="preserve">তারা সবাই মুমিন, তারাই একমাত্র জান্নাতবাসী, তাদের উপর কোনো ভয় নেই, তারা কখনো চিন্তিত হবে না, তারা সেখানে সর্বদা থাকবে। আশা করছি বিষয়টি স্পষ্ট হয়েছে। অতঃপর শুধু আল্লাহর বাণী দ্বারাই শেষ করছি, তিনি বলেন: </w:t>
      </w:r>
    </w:p>
    <w:p w:rsidR="00FD7EF2" w:rsidRPr="00375E98" w:rsidRDefault="00FD7EF2" w:rsidP="00997610">
      <w:pPr>
        <w:spacing w:after="0"/>
        <w:jc w:val="both"/>
        <w:rPr>
          <w:rFonts w:ascii="KFGQPC Uthman Taha Naskh" w:cs="Kalpurush"/>
          <w:color w:val="008000"/>
          <w:sz w:val="24"/>
          <w:szCs w:val="24"/>
          <w:cs/>
          <w:lang w:bidi="bn-BD"/>
        </w:rPr>
      </w:pPr>
      <w:r w:rsidRPr="00FD7EF2">
        <w:rPr>
          <w:rFonts w:ascii="KFGQPC Uthman Taha Naskh" w:cs="KFGQPC Uthman Taha Naskh" w:hint="cs"/>
          <w:color w:val="008000"/>
          <w:sz w:val="24"/>
          <w:szCs w:val="24"/>
          <w:rtl/>
        </w:rPr>
        <w:t>﴿</w:t>
      </w:r>
      <w:r w:rsidRPr="00FD7EF2">
        <w:rPr>
          <w:rFonts w:ascii="KFGQPC Uthmanic Script HAFS" w:cs="KFGQPC Uthmanic Script HAFS" w:hint="cs"/>
          <w:color w:val="008000"/>
          <w:sz w:val="24"/>
          <w:szCs w:val="24"/>
          <w:rtl/>
        </w:rPr>
        <w:t>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ٱهۡتَدَىٰ</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فَإِنَّمَا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يَهۡتَدِي</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لِنَفۡسِهِۦۖ</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وَمَن</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ضَلَّ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فَإِنَّمَا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يَضِلُّ</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عَلَيۡهَاۚ</w:t>
      </w:r>
      <w:r w:rsidRPr="00FD7EF2">
        <w:rPr>
          <w:rFonts w:ascii="KFGQPC Uthmanic Script HAFS" w:cs="KFGQPC Uthmanic Script HAFS"/>
          <w:color w:val="008000"/>
          <w:sz w:val="24"/>
          <w:szCs w:val="24"/>
          <w:rtl/>
        </w:rPr>
        <w:t xml:space="preserve"> </w:t>
      </w:r>
      <w:r w:rsidRPr="00FD7EF2">
        <w:rPr>
          <w:rFonts w:ascii="KFGQPC Uthmanic Script HAFS" w:cs="KFGQPC Uthmanic Script HAFS" w:hint="cs"/>
          <w:color w:val="008000"/>
          <w:sz w:val="24"/>
          <w:szCs w:val="24"/>
          <w:rtl/>
        </w:rPr>
        <w:t>١٥</w:t>
      </w:r>
      <w:r w:rsidRPr="00FD7EF2">
        <w:rPr>
          <w:rFonts w:ascii="KFGQPC Uthman Taha Naskh" w:cs="KFGQPC Uthman Taha Naskh" w:hint="cs"/>
          <w:color w:val="008000"/>
          <w:sz w:val="24"/>
          <w:szCs w:val="24"/>
          <w:rtl/>
        </w:rPr>
        <w:t>﴾</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الاسراء</w:t>
      </w:r>
      <w:r w:rsidRPr="00FD7EF2">
        <w:rPr>
          <w:rFonts w:ascii="KFGQPC Uthman Taha Naskh" w:cs="KFGQPC Uthman Taha Naskh"/>
          <w:color w:val="008000"/>
          <w:sz w:val="24"/>
          <w:szCs w:val="24"/>
          <w:rtl/>
        </w:rPr>
        <w:t xml:space="preserve">: </w:t>
      </w:r>
      <w:r w:rsidRPr="00FD7EF2">
        <w:rPr>
          <w:rFonts w:ascii="KFGQPC Uthman Taha Naskh" w:cs="KFGQPC Uthman Taha Naskh" w:hint="cs"/>
          <w:color w:val="008000"/>
          <w:sz w:val="24"/>
          <w:szCs w:val="24"/>
          <w:rtl/>
        </w:rPr>
        <w:t>١٥</w:t>
      </w:r>
      <w:r w:rsidRPr="00FD7EF2">
        <w:rPr>
          <w:rFonts w:ascii="KFGQPC Uthman Taha Naskh" w:cs="KFGQPC Uthman Taha Naskh"/>
          <w:color w:val="008000"/>
          <w:sz w:val="24"/>
          <w:szCs w:val="24"/>
          <w:rtl/>
        </w:rPr>
        <w:t xml:space="preserve">]  </w:t>
      </w:r>
    </w:p>
    <w:p w:rsidR="00FD7EF2" w:rsidRPr="00FD7EF2" w:rsidRDefault="00FD7EF2" w:rsidP="00A273E5">
      <w:pPr>
        <w:bidi w:val="0"/>
        <w:spacing w:after="0"/>
        <w:jc w:val="both"/>
        <w:rPr>
          <w:rFonts w:ascii="Kalpurush" w:hAnsi="Kalpurush" w:cs="Kalpurush"/>
          <w:sz w:val="24"/>
          <w:szCs w:val="24"/>
          <w:lang w:bidi="bn-BD"/>
        </w:rPr>
      </w:pPr>
      <w:r w:rsidRPr="00FD7EF2">
        <w:rPr>
          <w:rFonts w:ascii="Kalpurush" w:hAnsi="Kalpurush" w:cs="Kalpurush" w:hint="cs"/>
          <w:sz w:val="24"/>
          <w:szCs w:val="24"/>
          <w:cs/>
          <w:lang w:bidi="bn-BD"/>
        </w:rPr>
        <w:t>“যে</w:t>
      </w:r>
      <w:r w:rsidRPr="00FD7EF2">
        <w:rPr>
          <w:rFonts w:ascii="Kalpurush" w:hAnsi="Kalpurush" w:cs="Kalpurush"/>
          <w:sz w:val="24"/>
          <w:szCs w:val="24"/>
          <w:cs/>
          <w:lang w:bidi="bn-BD"/>
        </w:rPr>
        <w:t xml:space="preserve"> হিদায়েত </w:t>
      </w:r>
      <w:r w:rsidRPr="00FD7EF2">
        <w:rPr>
          <w:rFonts w:ascii="Kalpurush" w:hAnsi="Kalpurush" w:cs="Kalpurush" w:hint="cs"/>
          <w:sz w:val="24"/>
          <w:szCs w:val="24"/>
          <w:cs/>
          <w:lang w:bidi="bn-BD"/>
        </w:rPr>
        <w:t>গ্রহণ</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করে</w:t>
      </w:r>
      <w:r w:rsidRPr="00FD7EF2">
        <w:rPr>
          <w:rFonts w:ascii="Kalpurush" w:hAnsi="Kalpurush" w:cs="Kalpurush"/>
          <w:sz w:val="24"/>
          <w:szCs w:val="24"/>
          <w:lang w:bidi="bn-BD"/>
        </w:rPr>
        <w:t xml:space="preserve">, </w:t>
      </w:r>
      <w:r w:rsidRPr="00FD7EF2">
        <w:rPr>
          <w:rFonts w:ascii="Kalpurush" w:hAnsi="Kalpurush" w:cs="Kalpurush" w:hint="cs"/>
          <w:sz w:val="24"/>
          <w:szCs w:val="24"/>
          <w:cs/>
          <w:lang w:bidi="bn-BD"/>
        </w:rPr>
        <w:t>সে</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তো</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নিজের</w:t>
      </w:r>
      <w:r w:rsidRPr="00FD7EF2">
        <w:rPr>
          <w:rFonts w:ascii="Kalpurush" w:hAnsi="Kalpurush" w:cs="Kalpurush"/>
          <w:sz w:val="24"/>
          <w:szCs w:val="24"/>
          <w:cs/>
          <w:lang w:bidi="bn-BD"/>
        </w:rPr>
        <w:t xml:space="preserve"> </w:t>
      </w:r>
      <w:r w:rsidRPr="00FD7EF2">
        <w:rPr>
          <w:rFonts w:ascii="Kalpurush" w:hAnsi="Kalpurush" w:cs="Kalpurush" w:hint="cs"/>
          <w:sz w:val="24"/>
          <w:szCs w:val="24"/>
          <w:cs/>
          <w:lang w:bidi="bn-BD"/>
        </w:rPr>
        <w:t>জন্যই</w:t>
      </w:r>
      <w:r w:rsidRPr="00FD7EF2">
        <w:rPr>
          <w:rFonts w:ascii="Kalpurush" w:hAnsi="Kalpurush" w:cs="Kalpurush"/>
          <w:sz w:val="24"/>
          <w:szCs w:val="24"/>
          <w:cs/>
          <w:lang w:bidi="bn-BD"/>
        </w:rPr>
        <w:t xml:space="preserve"> হিদায়েত </w:t>
      </w:r>
      <w:r w:rsidRPr="00FD7EF2">
        <w:rPr>
          <w:rFonts w:ascii="Kalpurush" w:hAnsi="Kalpurush" w:cs="Kalpurush" w:hint="cs"/>
          <w:sz w:val="24"/>
          <w:szCs w:val="24"/>
          <w:cs/>
          <w:lang w:bidi="bn-BD"/>
        </w:rPr>
        <w:t>গ্রহণ</w:t>
      </w:r>
      <w:r w:rsidRPr="00FD7EF2">
        <w:rPr>
          <w:rFonts w:ascii="Kalpurush" w:hAnsi="Kalpurush" w:cs="Kalpurush"/>
          <w:sz w:val="24"/>
          <w:szCs w:val="24"/>
          <w:cs/>
          <w:lang w:bidi="bn-BD"/>
        </w:rPr>
        <w:t xml:space="preserve"> করে এবং যে পথভ্রষ্ট হয় সে নিজের (স্বার্থের) বিরুদ্ধেই পথভ্রষ্ট হয়”</w:t>
      </w:r>
      <w:r w:rsidR="00A273E5" w:rsidRPr="00375E98">
        <w:rPr>
          <w:rFonts w:ascii="Kalpurush" w:hAnsi="Kalpurush" w:cs="SolaimanLipi" w:hint="cs"/>
          <w:sz w:val="24"/>
          <w:szCs w:val="24"/>
          <w:cs/>
          <w:lang w:bidi="hi-IN"/>
        </w:rPr>
        <w:t xml:space="preserve">। </w:t>
      </w:r>
      <w:r w:rsidR="00A273E5">
        <w:rPr>
          <w:rFonts w:ascii="Kalpurush" w:hAnsi="Kalpurush" w:cs="Kalpurush" w:hint="cs"/>
          <w:sz w:val="24"/>
          <w:szCs w:val="24"/>
          <w:cs/>
          <w:lang w:bidi="bn-BD"/>
        </w:rPr>
        <w:t>[</w:t>
      </w:r>
      <w:r w:rsidR="00A273E5" w:rsidRPr="00A273E5">
        <w:rPr>
          <w:rFonts w:ascii="Kalpurush" w:hAnsi="Kalpurush" w:cs="Kalpurush" w:hint="cs"/>
          <w:sz w:val="24"/>
          <w:szCs w:val="24"/>
          <w:cs/>
          <w:lang w:bidi="bn-BD"/>
        </w:rPr>
        <w:t>সূরা</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আল</w:t>
      </w:r>
      <w:r w:rsidR="00A273E5" w:rsidRPr="00A273E5">
        <w:rPr>
          <w:rFonts w:ascii="Kalpurush" w:hAnsi="Kalpurush" w:cs="Kalpurush"/>
          <w:sz w:val="24"/>
          <w:szCs w:val="24"/>
          <w:cs/>
          <w:lang w:bidi="bn-BD"/>
        </w:rPr>
        <w:t>-</w:t>
      </w:r>
      <w:r w:rsidR="00A273E5" w:rsidRPr="00A273E5">
        <w:rPr>
          <w:rFonts w:ascii="Kalpurush" w:hAnsi="Kalpurush" w:cs="Kalpurush" w:hint="cs"/>
          <w:sz w:val="24"/>
          <w:szCs w:val="24"/>
          <w:cs/>
          <w:lang w:bidi="bn-BD"/>
        </w:rPr>
        <w:t>ইসরা</w:t>
      </w:r>
      <w:r w:rsidR="00A273E5" w:rsidRPr="00A273E5">
        <w:rPr>
          <w:rFonts w:ascii="Kalpurush" w:hAnsi="Kalpurush" w:cs="Kalpurush"/>
          <w:sz w:val="24"/>
          <w:szCs w:val="24"/>
          <w:lang w:bidi="bn-BD"/>
        </w:rPr>
        <w:t xml:space="preserve">, </w:t>
      </w:r>
      <w:r w:rsidR="00A273E5" w:rsidRPr="00A273E5">
        <w:rPr>
          <w:rFonts w:ascii="Kalpurush" w:hAnsi="Kalpurush" w:cs="Kalpurush" w:hint="cs"/>
          <w:sz w:val="24"/>
          <w:szCs w:val="24"/>
          <w:cs/>
          <w:lang w:bidi="bn-BD"/>
        </w:rPr>
        <w:t>আয়াত</w:t>
      </w:r>
      <w:r w:rsidR="00A273E5" w:rsidRPr="00A273E5">
        <w:rPr>
          <w:rFonts w:ascii="Kalpurush" w:hAnsi="Kalpurush" w:cs="Kalpurush"/>
          <w:sz w:val="24"/>
          <w:szCs w:val="24"/>
          <w:cs/>
          <w:lang w:bidi="bn-BD"/>
        </w:rPr>
        <w:t xml:space="preserve">: </w:t>
      </w:r>
      <w:r w:rsidR="00A273E5" w:rsidRPr="00A273E5">
        <w:rPr>
          <w:rFonts w:ascii="Kalpurush" w:hAnsi="Kalpurush" w:cs="Kalpurush" w:hint="cs"/>
          <w:sz w:val="24"/>
          <w:szCs w:val="24"/>
          <w:cs/>
          <w:lang w:bidi="bn-BD"/>
        </w:rPr>
        <w:t>১৫</w:t>
      </w:r>
      <w:r w:rsidR="00A273E5">
        <w:rPr>
          <w:rFonts w:ascii="Kalpurush" w:hAnsi="Kalpurush" w:cs="Kalpurush" w:hint="cs"/>
          <w:sz w:val="24"/>
          <w:szCs w:val="24"/>
          <w:cs/>
          <w:lang w:bidi="bn-BD"/>
        </w:rPr>
        <w:t>]</w:t>
      </w:r>
      <w:r w:rsidR="00997610">
        <w:rPr>
          <w:rFonts w:ascii="Kalpurush" w:hAnsi="Kalpurush" w:cs="Kalpurush"/>
          <w:sz w:val="24"/>
          <w:szCs w:val="24"/>
          <w:cs/>
          <w:lang w:bidi="bn-BD"/>
        </w:rPr>
        <w:t xml:space="preserve"> হিদায়</w:t>
      </w:r>
      <w:r w:rsidR="00997610">
        <w:rPr>
          <w:rFonts w:ascii="Kalpurush" w:hAnsi="Kalpurush" w:cs="Kalpurush" w:hint="cs"/>
          <w:sz w:val="24"/>
          <w:szCs w:val="24"/>
          <w:cs/>
          <w:lang w:bidi="bn-BD"/>
        </w:rPr>
        <w:t>া</w:t>
      </w:r>
      <w:r w:rsidR="00997610">
        <w:rPr>
          <w:rFonts w:ascii="Kalpurush" w:hAnsi="Kalpurush" w:cs="Kalpurush"/>
          <w:sz w:val="24"/>
          <w:szCs w:val="24"/>
          <w:cs/>
          <w:lang w:bidi="bn-BD"/>
        </w:rPr>
        <w:t xml:space="preserve">ত অনুসারীর </w:t>
      </w:r>
      <w:r w:rsidR="00997610">
        <w:rPr>
          <w:rFonts w:ascii="Kalpurush" w:hAnsi="Kalpurush" w:cs="Kalpurush" w:hint="cs"/>
          <w:sz w:val="24"/>
          <w:szCs w:val="24"/>
          <w:cs/>
          <w:lang w:bidi="bn-BD"/>
        </w:rPr>
        <w:t>ও</w:t>
      </w:r>
      <w:r w:rsidRPr="00FD7EF2">
        <w:rPr>
          <w:rFonts w:ascii="Kalpurush" w:hAnsi="Kalpurush" w:cs="Kalpurush"/>
          <w:sz w:val="24"/>
          <w:szCs w:val="24"/>
          <w:cs/>
          <w:lang w:bidi="bn-BD"/>
        </w:rPr>
        <w:t>পর সালাম।</w:t>
      </w:r>
    </w:p>
    <w:p w:rsidR="00997610" w:rsidRDefault="00997610" w:rsidP="00997610">
      <w:pPr>
        <w:bidi w:val="0"/>
        <w:spacing w:after="0"/>
        <w:jc w:val="both"/>
        <w:rPr>
          <w:rFonts w:ascii="Kalpurush" w:hAnsi="Kalpurush" w:cs="Kalpurush"/>
          <w:sz w:val="24"/>
          <w:szCs w:val="24"/>
          <w:lang w:bidi="bn-BD"/>
        </w:rPr>
      </w:pPr>
    </w:p>
    <w:p w:rsidR="00FD7EF2" w:rsidRPr="00FD7EF2" w:rsidRDefault="00FD7EF2" w:rsidP="00997610">
      <w:pPr>
        <w:bidi w:val="0"/>
        <w:spacing w:after="0"/>
        <w:jc w:val="both"/>
        <w:rPr>
          <w:rFonts w:ascii="Times New Roman" w:eastAsia="Times New Roman" w:hAnsi="Times New Roman" w:cs="KFGQPC Uthman Taha Naskh"/>
          <w:sz w:val="24"/>
          <w:szCs w:val="24"/>
          <w:lang w:bidi="bn-BD"/>
        </w:rPr>
      </w:pPr>
      <w:r w:rsidRPr="00FD7EF2">
        <w:rPr>
          <w:rFonts w:ascii="Kalpurush" w:hAnsi="Kalpurush" w:cs="Kalpurush"/>
          <w:sz w:val="24"/>
          <w:szCs w:val="24"/>
          <w:cs/>
          <w:lang w:bidi="bn-BD"/>
        </w:rPr>
        <w:t>সূত্র</w:t>
      </w:r>
      <w:r w:rsidRPr="00FD7EF2">
        <w:rPr>
          <w:rFonts w:ascii="Kalpurush" w:hAnsi="Kalpurush" w:cs="Kalpurush"/>
          <w:sz w:val="24"/>
          <w:szCs w:val="24"/>
          <w:lang w:bidi="bn-BD"/>
        </w:rPr>
        <w:t>:</w:t>
      </w:r>
      <w:r w:rsidR="00997610">
        <w:rPr>
          <w:rFonts w:ascii="Kalpurush" w:hAnsi="Kalpurush" w:cs="Kalpurush" w:hint="cs"/>
          <w:sz w:val="24"/>
          <w:szCs w:val="24"/>
          <w:cs/>
          <w:lang w:bidi="bn-BD"/>
        </w:rPr>
        <w:t xml:space="preserve"> </w:t>
      </w:r>
      <w:r w:rsidRPr="00FD7EF2">
        <w:rPr>
          <w:rFonts w:ascii="Kalpurush" w:hAnsi="Kalpurush" w:cs="KFGQPC Uthman Taha Naskh" w:hint="cs"/>
          <w:sz w:val="24"/>
          <w:szCs w:val="24"/>
          <w:rtl/>
        </w:rPr>
        <w:t xml:space="preserve">موقع </w:t>
      </w:r>
      <w:r w:rsidRPr="00FD7EF2">
        <w:rPr>
          <w:rFonts w:ascii="Times New Roman" w:eastAsia="Times New Roman" w:hAnsi="Times New Roman" w:cs="KFGQPC Uthman Taha Naskh"/>
          <w:sz w:val="24"/>
          <w:szCs w:val="24"/>
          <w:rtl/>
        </w:rPr>
        <w:t>الإسلام سؤال وجواب</w:t>
      </w:r>
      <w:r w:rsidRPr="00FD7EF2">
        <w:rPr>
          <w:rFonts w:ascii="Kalpurush" w:hAnsi="Kalpurush" w:cs="Kalpurush" w:hint="cs"/>
          <w:sz w:val="24"/>
          <w:szCs w:val="24"/>
          <w:lang w:bidi="bn-BD"/>
        </w:rPr>
        <w:t xml:space="preserve">   </w:t>
      </w:r>
      <w:r w:rsidRPr="00FD7EF2">
        <w:rPr>
          <w:rFonts w:ascii="Kalpurush" w:hAnsi="Kalpurush" w:cs="Kalpurush" w:hint="cs"/>
          <w:sz w:val="24"/>
          <w:szCs w:val="24"/>
          <w:cs/>
          <w:lang w:bidi="bn-BD"/>
        </w:rPr>
        <w:t xml:space="preserve"> </w:t>
      </w:r>
    </w:p>
    <w:p w:rsidR="00E942BB" w:rsidRPr="00FD7EF2" w:rsidRDefault="00E942BB" w:rsidP="00FD7EF2">
      <w:pPr>
        <w:bidi w:val="0"/>
        <w:spacing w:after="0"/>
        <w:ind w:firstLine="340"/>
        <w:jc w:val="both"/>
        <w:rPr>
          <w:rFonts w:asciiTheme="majorBidi" w:hAnsiTheme="majorBidi" w:cstheme="majorBidi"/>
          <w:color w:val="006666"/>
          <w:sz w:val="24"/>
          <w:szCs w:val="24"/>
          <w:rtl/>
        </w:rPr>
      </w:pPr>
    </w:p>
    <w:p w:rsidR="00C90E54" w:rsidRPr="00FD7EF2" w:rsidRDefault="00C90E54" w:rsidP="00FD7EF2">
      <w:pPr>
        <w:bidi w:val="0"/>
        <w:spacing w:after="0"/>
        <w:ind w:firstLine="340"/>
        <w:jc w:val="both"/>
        <w:rPr>
          <w:rFonts w:asciiTheme="majorBidi" w:hAnsiTheme="majorBidi" w:cstheme="majorBidi"/>
          <w:b/>
          <w:bCs/>
          <w:color w:val="1F3864" w:themeColor="accent5" w:themeShade="80"/>
          <w:sz w:val="24"/>
          <w:szCs w:val="24"/>
          <w:rtl/>
          <w:lang w:bidi="ar-EG"/>
        </w:rPr>
      </w:pPr>
    </w:p>
    <w:p w:rsidR="00870DC1" w:rsidRPr="00FD7EF2" w:rsidRDefault="00870DC1" w:rsidP="00FD7EF2">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FD7EF2" w:rsidRDefault="00C90E54" w:rsidP="00FD7EF2">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FD7EF2" w:rsidRDefault="00C90E54" w:rsidP="00FD7EF2">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FD7EF2" w:rsidRDefault="00C90E54" w:rsidP="00FD7EF2">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FD7EF2" w:rsidRDefault="00C90E54" w:rsidP="00FD7EF2">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FD7EF2" w:rsidRDefault="00C90E54" w:rsidP="00FD7EF2">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FD7EF2" w:rsidRDefault="00C90E54" w:rsidP="00FD7EF2">
      <w:pPr>
        <w:bidi w:val="0"/>
        <w:spacing w:after="0"/>
        <w:ind w:firstLine="340"/>
        <w:jc w:val="both"/>
        <w:rPr>
          <w:rFonts w:asciiTheme="majorBidi" w:hAnsiTheme="majorBidi" w:cstheme="majorBidi"/>
          <w:b/>
          <w:bCs/>
          <w:color w:val="1F3864" w:themeColor="accent5" w:themeShade="80"/>
          <w:sz w:val="24"/>
          <w:szCs w:val="24"/>
          <w:rtl/>
          <w:lang w:bidi="ar-EG"/>
        </w:rPr>
      </w:pPr>
    </w:p>
    <w:p w:rsidR="002C2993" w:rsidRPr="00FD7EF2" w:rsidRDefault="000A6307" w:rsidP="00FD7EF2">
      <w:pPr>
        <w:bidi w:val="0"/>
        <w:spacing w:after="0"/>
        <w:ind w:firstLine="397"/>
        <w:jc w:val="both"/>
        <w:rPr>
          <w:rFonts w:asciiTheme="majorBidi" w:hAnsiTheme="majorBidi" w:cstheme="majorBidi"/>
          <w:sz w:val="24"/>
          <w:szCs w:val="24"/>
          <w:lang w:bidi="ar-EG"/>
        </w:rPr>
      </w:pPr>
      <w:r w:rsidRPr="00FD7EF2">
        <w:rPr>
          <w:rFonts w:asciiTheme="majorBidi" w:hAnsiTheme="majorBidi" w:cstheme="majorBidi"/>
          <w:sz w:val="24"/>
          <w:szCs w:val="24"/>
          <w:lang w:bidi="ar-EG"/>
        </w:rPr>
        <w:br w:type="page"/>
      </w:r>
    </w:p>
    <w:p w:rsidR="00C90E54" w:rsidRPr="00FD7EF2" w:rsidRDefault="00C90E54" w:rsidP="00FD7EF2">
      <w:pPr>
        <w:bidi w:val="0"/>
        <w:spacing w:after="0"/>
        <w:ind w:firstLine="397"/>
        <w:jc w:val="both"/>
        <w:rPr>
          <w:rFonts w:asciiTheme="majorBidi" w:hAnsiTheme="majorBidi" w:cstheme="majorBidi"/>
          <w:sz w:val="24"/>
          <w:szCs w:val="24"/>
          <w:lang w:bidi="ar-EG"/>
        </w:rPr>
      </w:pPr>
    </w:p>
    <w:p w:rsidR="00C90E54" w:rsidRPr="00FD7EF2" w:rsidRDefault="00C90E54" w:rsidP="00FD7EF2">
      <w:pPr>
        <w:bidi w:val="0"/>
        <w:spacing w:after="0"/>
        <w:ind w:firstLine="397"/>
        <w:jc w:val="both"/>
        <w:rPr>
          <w:rFonts w:asciiTheme="majorBidi" w:hAnsiTheme="majorBidi" w:cstheme="majorBidi"/>
          <w:sz w:val="24"/>
          <w:szCs w:val="24"/>
          <w:lang w:bidi="ar-EG"/>
        </w:rPr>
      </w:pPr>
    </w:p>
    <w:p w:rsidR="00F2420A" w:rsidRPr="00FD7EF2" w:rsidRDefault="00DC6A8E" w:rsidP="00FD7EF2">
      <w:pPr>
        <w:tabs>
          <w:tab w:val="center" w:pos="4535"/>
        </w:tabs>
        <w:bidi w:val="0"/>
        <w:spacing w:after="0"/>
        <w:jc w:val="both"/>
        <w:rPr>
          <w:rFonts w:asciiTheme="majorBidi" w:hAnsiTheme="majorBidi" w:cstheme="majorBidi"/>
          <w:color w:val="006666"/>
          <w:sz w:val="24"/>
          <w:szCs w:val="24"/>
          <w:lang w:bidi="ar-EG"/>
        </w:rPr>
      </w:pPr>
      <w:r w:rsidRPr="00FD7EF2">
        <w:rPr>
          <w:rFonts w:asciiTheme="majorBidi" w:hAnsiTheme="majorBidi" w:cstheme="majorBidi"/>
          <w:noProof/>
          <w:color w:val="006666"/>
          <w:sz w:val="24"/>
          <w:szCs w:val="24"/>
        </w:rPr>
        <w:drawing>
          <wp:anchor distT="0" distB="0" distL="114300" distR="114300" simplePos="0" relativeHeight="25165568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FD7EF2">
        <w:rPr>
          <w:rFonts w:asciiTheme="majorBidi" w:hAnsiTheme="majorBidi" w:cstheme="majorBidi"/>
          <w:color w:val="006666"/>
          <w:sz w:val="24"/>
          <w:szCs w:val="24"/>
          <w:lang w:bidi="ar-EG"/>
        </w:rPr>
        <w:tab/>
      </w:r>
    </w:p>
    <w:p w:rsidR="00F2420A" w:rsidRPr="00FD7EF2" w:rsidRDefault="00F2420A" w:rsidP="00FD7EF2">
      <w:pPr>
        <w:bidi w:val="0"/>
        <w:spacing w:after="0"/>
        <w:ind w:firstLine="720"/>
        <w:jc w:val="both"/>
        <w:rPr>
          <w:rFonts w:asciiTheme="majorBidi" w:hAnsiTheme="majorBidi" w:cstheme="majorBidi"/>
          <w:color w:val="006666"/>
          <w:sz w:val="24"/>
          <w:szCs w:val="24"/>
          <w:lang w:bidi="ar-EG"/>
        </w:rPr>
      </w:pPr>
    </w:p>
    <w:p w:rsidR="005666DC" w:rsidRPr="00FD7EF2" w:rsidRDefault="005666DC" w:rsidP="00FD7EF2">
      <w:pPr>
        <w:bidi w:val="0"/>
        <w:spacing w:after="0"/>
        <w:jc w:val="both"/>
        <w:rPr>
          <w:rFonts w:asciiTheme="majorBidi" w:hAnsiTheme="majorBidi" w:cstheme="majorBidi"/>
          <w:color w:val="006666"/>
          <w:sz w:val="24"/>
          <w:szCs w:val="24"/>
          <w:rtl/>
        </w:rPr>
      </w:pPr>
    </w:p>
    <w:sectPr w:rsidR="005666DC" w:rsidRPr="00FD7EF2"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D6E" w:rsidRDefault="000B0D6E" w:rsidP="00E32771">
      <w:pPr>
        <w:spacing w:after="0" w:line="240" w:lineRule="auto"/>
      </w:pPr>
      <w:r>
        <w:separator/>
      </w:r>
    </w:p>
  </w:endnote>
  <w:endnote w:type="continuationSeparator" w:id="0">
    <w:p w:rsidR="000B0D6E" w:rsidRDefault="000B0D6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rinda">
    <w:panose1 w:val="020B0502040204020203"/>
    <w:charset w:val="00"/>
    <w:family w:val="auto"/>
    <w:pitch w:val="variable"/>
    <w:sig w:usb0="00010003" w:usb1="00000000" w:usb2="00000000" w:usb3="00000000" w:csb0="00000001" w:csb1="00000000"/>
    <w:embedRegular r:id="rId1" w:fontKey="{3EFFBF3D-1985-4A0B-88A6-99F110B45F2E}"/>
  </w:font>
  <w:font w:name="Times New Roman">
    <w:panose1 w:val="02020603050405020304"/>
    <w:charset w:val="00"/>
    <w:family w:val="roman"/>
    <w:pitch w:val="variable"/>
    <w:sig w:usb0="E0002AFF" w:usb1="00007843" w:usb2="00000001" w:usb3="00000000" w:csb0="000001FF" w:csb1="00000000"/>
    <w:embedRegular r:id="rId2" w:fontKey="{F8A9C167-1B72-4EFB-996C-0406274A420F}"/>
    <w:embedBold r:id="rId3" w:fontKey="{2FF4BC2E-3D66-46DB-B245-0FBDD6F96DC4}"/>
  </w:font>
  <w:font w:name="Courier New">
    <w:panose1 w:val="02070309020205020404"/>
    <w:charset w:val="00"/>
    <w:family w:val="modern"/>
    <w:pitch w:val="fixed"/>
    <w:sig w:usb0="E0002AFF" w:usb1="40007843" w:usb2="00000001" w:usb3="00000000" w:csb0="000001FF" w:csb1="00000000"/>
    <w:embedRegular r:id="rId4" w:fontKey="{A1015044-A4FD-4514-B68B-7FC1E9FA1B6E}"/>
  </w:font>
  <w:font w:name="Wingdings">
    <w:panose1 w:val="05000000000000000000"/>
    <w:charset w:val="02"/>
    <w:family w:val="auto"/>
    <w:pitch w:val="variable"/>
    <w:sig w:usb0="00000000" w:usb1="10000000" w:usb2="00000000" w:usb3="00000000" w:csb0="80000000" w:csb1="00000000"/>
    <w:embedRegular r:id="rId5" w:fontKey="{55353B0F-077D-4E88-B56E-CCED317A836F}"/>
  </w:font>
  <w:font w:name="Symbol">
    <w:panose1 w:val="05050102010706020507"/>
    <w:charset w:val="02"/>
    <w:family w:val="roman"/>
    <w:pitch w:val="variable"/>
    <w:sig w:usb0="00000203" w:usb1="10000000" w:usb2="00000000" w:usb3="00000000" w:csb0="80000005" w:csb1="00000000"/>
    <w:embedRegular r:id="rId6" w:fontKey="{9CEF042F-1B58-41A1-B906-F5C7BF0F3DFB}"/>
  </w:font>
  <w:font w:name="Kalpurush">
    <w:panose1 w:val="02000600000000000000"/>
    <w:charset w:val="00"/>
    <w:family w:val="auto"/>
    <w:pitch w:val="variable"/>
    <w:sig w:usb0="00010003" w:usb1="00000000" w:usb2="00000000" w:usb3="00000000" w:csb0="00000001" w:csb1="00000000"/>
    <w:embedRegular r:id="rId7" w:fontKey="{F7428354-EA40-4E12-83F6-354427033469}"/>
    <w:embedBold r:id="rId8" w:fontKey="{FCD97625-6186-4888-ABAA-CC4A235B67CF}"/>
  </w:font>
  <w:font w:name="Calibri">
    <w:panose1 w:val="020F0502020204030204"/>
    <w:charset w:val="00"/>
    <w:family w:val="swiss"/>
    <w:pitch w:val="variable"/>
    <w:sig w:usb0="A00002EF" w:usb1="4000207B" w:usb2="00000000" w:usb3="00000000" w:csb0="0000009F" w:csb1="00000000"/>
    <w:embedRegular r:id="rId9" w:fontKey="{96CB1F95-0305-49C5-AF89-0E72B519B06D}"/>
    <w:embedBold r:id="rId10" w:fontKey="{9B88D3F4-04CC-49F9-9F73-BDB675064FA0}"/>
  </w:font>
  <w:font w:name="Arial">
    <w:panose1 w:val="020B0604020202020204"/>
    <w:charset w:val="00"/>
    <w:family w:val="swiss"/>
    <w:pitch w:val="variable"/>
    <w:sig w:usb0="E0002AFF" w:usb1="00007843" w:usb2="00000001" w:usb3="00000000" w:csb0="000001FF" w:csb1="00000000"/>
    <w:embedRegular r:id="rId11" w:fontKey="{65931806-C500-4BD4-948E-B656CCE7C740}"/>
  </w:font>
  <w:font w:name="Garamond">
    <w:panose1 w:val="02020404030301010803"/>
    <w:charset w:val="00"/>
    <w:family w:val="roman"/>
    <w:pitch w:val="variable"/>
    <w:sig w:usb0="00000287" w:usb1="00000000" w:usb2="00000000" w:usb3="00000000" w:csb0="0000009F" w:csb1="00000000"/>
    <w:embedBold r:id="rId12" w:fontKey="{1953FD8B-25DB-44A0-84C7-A6D65D217920}"/>
  </w:font>
  <w:font w:name="Tahoma">
    <w:panose1 w:val="020B0604030504040204"/>
    <w:charset w:val="00"/>
    <w:family w:val="swiss"/>
    <w:pitch w:val="variable"/>
    <w:sig w:usb0="61002A87" w:usb1="80000000" w:usb2="00000008" w:usb3="00000000" w:csb0="000101FF" w:csb1="00000000"/>
    <w:embedRegular r:id="rId13" w:fontKey="{25598861-C7FA-413D-BAEC-62BB3D3F1DA7}"/>
  </w:font>
  <w:font w:name="KFGQPC Uthman Taha Naskh">
    <w:panose1 w:val="02000000000000000000"/>
    <w:charset w:val="B2"/>
    <w:family w:val="auto"/>
    <w:pitch w:val="variable"/>
    <w:sig w:usb0="80002001" w:usb1="90000000" w:usb2="00000008" w:usb3="00000000" w:csb0="00000040" w:csb1="00000000"/>
    <w:embedRegular r:id="rId14" w:fontKey="{A1C4A47D-74CC-4C0A-9A4E-D6F02710B9D5}"/>
    <w:embedBold r:id="rId15" w:fontKey="{6E37D485-D716-440E-9FD8-63703CA34508}"/>
  </w:font>
  <w:font w:name="Wingdings 2">
    <w:panose1 w:val="05020102010507070707"/>
    <w:charset w:val="02"/>
    <w:family w:val="roman"/>
    <w:pitch w:val="variable"/>
    <w:sig w:usb0="00000000" w:usb1="10000000" w:usb2="00000000" w:usb3="00000000" w:csb0="80000000" w:csb1="00000000"/>
    <w:embedRegular r:id="rId16" w:fontKey="{911C7C38-5949-4651-8296-E1172BB21CDE}"/>
  </w:font>
  <w:font w:name="Kalpurush ANSI">
    <w:panose1 w:val="02000000000000000000"/>
    <w:charset w:val="00"/>
    <w:family w:val="auto"/>
    <w:pitch w:val="variable"/>
    <w:sig w:usb0="A00000AF" w:usb1="00000048" w:usb2="00000000" w:usb3="00000000" w:csb0="00000111" w:csb1="00000000"/>
    <w:embedBold r:id="rId17" w:fontKey="{C824B4C9-F9BF-431B-AB6F-FFCCF0BD6D99}"/>
  </w:font>
  <w:font w:name="SolaimanLipi">
    <w:panose1 w:val="03000600000000000000"/>
    <w:charset w:val="00"/>
    <w:family w:val="script"/>
    <w:pitch w:val="variable"/>
    <w:sig w:usb0="80018007" w:usb1="00002000" w:usb2="00000000" w:usb3="00000000" w:csb0="00000093" w:csb1="00000000"/>
    <w:embedRegular r:id="rId18" w:fontKey="{73A3FC2F-688C-4714-8D64-EA2180DA7A18}"/>
  </w:font>
  <w:font w:name="KFGQPC Uthmanic Script HAFS">
    <w:panose1 w:val="02000000000000000000"/>
    <w:charset w:val="B2"/>
    <w:family w:val="auto"/>
    <w:pitch w:val="variable"/>
    <w:sig w:usb0="00002001" w:usb1="00000000" w:usb2="00000000" w:usb3="00000000" w:csb0="00000040" w:csb1="00000000"/>
    <w:embedRegular r:id="rId19" w:fontKey="{915A953C-A3AA-4B90-8829-F262FE5D94AB}"/>
  </w:font>
  <w:font w:name="Calibri Light">
    <w:panose1 w:val="020F0302020204030204"/>
    <w:charset w:val="00"/>
    <w:family w:val="swiss"/>
    <w:pitch w:val="variable"/>
    <w:sig w:usb0="A00002EF" w:usb1="4000207B" w:usb2="00000000" w:usb3="00000000" w:csb0="0000019F" w:csb1="00000000"/>
    <w:embedRegular r:id="rId20" w:fontKey="{5F279DD5-5347-4277-BFD5-68E9423D71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B2636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D6E" w:rsidRDefault="000B0D6E" w:rsidP="00375E98">
      <w:pPr>
        <w:spacing w:after="0" w:line="240" w:lineRule="auto"/>
        <w:jc w:val="right"/>
      </w:pPr>
      <w:r>
        <w:separator/>
      </w:r>
    </w:p>
  </w:footnote>
  <w:footnote w:type="continuationSeparator" w:id="0">
    <w:p w:rsidR="000B0D6E" w:rsidRDefault="000B0D6E" w:rsidP="00E32771">
      <w:pPr>
        <w:spacing w:after="0" w:line="240" w:lineRule="auto"/>
      </w:pPr>
      <w:r>
        <w:continuationSeparator/>
      </w:r>
    </w:p>
  </w:footnote>
  <w:footnote w:id="1">
    <w:p w:rsidR="00FD7EF2" w:rsidRPr="00003937" w:rsidRDefault="00FD7EF2" w:rsidP="00694217">
      <w:pPr>
        <w:pStyle w:val="FootnoteText"/>
        <w:rPr>
          <w:rFonts w:ascii="Kalpurush" w:hAnsi="Kalpurush" w:cs="Kalpurush"/>
          <w:sz w:val="18"/>
          <w:szCs w:val="18"/>
          <w:cs/>
          <w:lang w:bidi="bn-BD"/>
        </w:rPr>
      </w:pPr>
      <w:r w:rsidRPr="00003937">
        <w:rPr>
          <w:rStyle w:val="FootnoteReference"/>
          <w:rFonts w:ascii="Kalpurush" w:hAnsi="Kalpurush" w:cs="Kalpurush"/>
          <w:sz w:val="18"/>
          <w:szCs w:val="18"/>
        </w:rPr>
        <w:footnoteRef/>
      </w:r>
      <w:r w:rsidRPr="00003937">
        <w:rPr>
          <w:rFonts w:ascii="Kalpurush" w:hAnsi="Kalpurush" w:cs="Kalpurush"/>
          <w:sz w:val="18"/>
          <w:szCs w:val="18"/>
        </w:rPr>
        <w:t xml:space="preserve"> </w:t>
      </w:r>
      <w:r w:rsidR="00694217">
        <w:rPr>
          <w:rFonts w:ascii="Kalpurush" w:hAnsi="Kalpurush" w:cs="Kalpurush" w:hint="cs"/>
          <w:sz w:val="18"/>
          <w:szCs w:val="18"/>
          <w:cs/>
          <w:lang w:bidi="bn-BD"/>
        </w:rPr>
        <w:t xml:space="preserve">সহীহ </w:t>
      </w:r>
      <w:r w:rsidR="00694217">
        <w:rPr>
          <w:rFonts w:ascii="Kalpurush" w:hAnsi="Kalpurush" w:cs="Kalpurush"/>
          <w:sz w:val="18"/>
          <w:szCs w:val="18"/>
          <w:cs/>
          <w:lang w:val="en-US" w:bidi="bn-BD"/>
        </w:rPr>
        <w:t>বুখার</w:t>
      </w:r>
      <w:r w:rsidR="00694217">
        <w:rPr>
          <w:rFonts w:ascii="Kalpurush" w:hAnsi="Kalpurush" w:cs="Kalpurush" w:hint="cs"/>
          <w:sz w:val="18"/>
          <w:szCs w:val="18"/>
          <w:cs/>
          <w:lang w:val="en-US" w:bidi="bn-BD"/>
        </w:rPr>
        <w:t xml:space="preserve">ী, হাদীস নং </w:t>
      </w:r>
      <w:r w:rsidR="00694217">
        <w:rPr>
          <w:rFonts w:ascii="Kalpurush" w:hAnsi="Kalpurush" w:cs="Kalpurush"/>
          <w:sz w:val="18"/>
          <w:szCs w:val="18"/>
          <w:cs/>
          <w:lang w:val="en-US" w:bidi="bn-BD"/>
        </w:rPr>
        <w:t>৬৮৮৬,</w:t>
      </w:r>
      <w:r w:rsidR="00694217">
        <w:rPr>
          <w:rFonts w:ascii="Kalpurush" w:hAnsi="Kalpurush" w:cs="Kalpurush" w:hint="cs"/>
          <w:sz w:val="18"/>
          <w:szCs w:val="18"/>
          <w:cs/>
          <w:lang w:val="en-US" w:bidi="bn-BD"/>
        </w:rPr>
        <w:t xml:space="preserve"> </w:t>
      </w:r>
      <w:r w:rsidR="00694217">
        <w:rPr>
          <w:rFonts w:ascii="Kalpurush" w:hAnsi="Kalpurush" w:cs="Kalpurush"/>
          <w:sz w:val="18"/>
          <w:szCs w:val="18"/>
          <w:cs/>
          <w:lang w:val="en-US" w:bidi="bn-BD"/>
        </w:rPr>
        <w:t>৭৪৪০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-586531</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029536" cy="258573"/>
                        </a:xfrm>
                        <a:prstGeom prst="rect">
                          <a:avLst/>
                        </a:prstGeom>
                        <a:solidFill>
                          <a:schemeClr val="bg1"/>
                        </a:solidFill>
                        <a:ln w="9525">
                          <a:noFill/>
                          <a:miter lim="800000"/>
                          <a:headEnd/>
                          <a:tailEnd/>
                        </a:ln>
                      </wps:spPr>
                      <wps:txbx>
                        <w:txbxContent>
                          <w:p w:rsidR="0013579E" w:rsidRPr="008378B2" w:rsidRDefault="00FD7EF2" w:rsidP="00FD7EF2">
                            <w:pPr>
                              <w:bidi w:val="0"/>
                              <w:spacing w:before="80" w:after="0" w:line="240" w:lineRule="auto"/>
                              <w:jc w:val="both"/>
                              <w:rPr>
                                <w:rFonts w:ascii="Kalpurush" w:hAnsi="Kalpurush" w:cs="Kalpurush"/>
                                <w:color w:val="205B83"/>
                                <w:sz w:val="20"/>
                                <w:szCs w:val="24"/>
                                <w:lang w:bidi="bn-BD"/>
                              </w:rPr>
                            </w:pPr>
                            <w:r w:rsidRPr="00FD7EF2">
                              <w:rPr>
                                <w:rFonts w:ascii="Kalpurush" w:hAnsi="Kalpurush" w:cs="Kalpurush" w:hint="cs"/>
                                <w:color w:val="205B83"/>
                                <w:sz w:val="20"/>
                                <w:szCs w:val="24"/>
                                <w:cs/>
                                <w:lang w:bidi="bn-BD"/>
                              </w:rPr>
                              <w:t>মুসলিমদের</w:t>
                            </w:r>
                            <w:r w:rsidRPr="00FD7EF2">
                              <w:rPr>
                                <w:rFonts w:ascii="Kalpurush" w:hAnsi="Kalpurush" w:cs="Kalpurush"/>
                                <w:color w:val="205B83"/>
                                <w:sz w:val="20"/>
                                <w:szCs w:val="24"/>
                                <w:cs/>
                                <w:lang w:bidi="bn-BD"/>
                              </w:rPr>
                              <w:t xml:space="preserve"> </w:t>
                            </w:r>
                            <w:r w:rsidRPr="00FD7EF2">
                              <w:rPr>
                                <w:rFonts w:ascii="Kalpurush" w:hAnsi="Kalpurush" w:cs="Kalpurush" w:hint="cs"/>
                                <w:color w:val="205B83"/>
                                <w:sz w:val="20"/>
                                <w:szCs w:val="24"/>
                                <w:cs/>
                                <w:lang w:bidi="bn-BD"/>
                              </w:rPr>
                              <w:t>মা</w:t>
                            </w:r>
                            <w:r>
                              <w:rPr>
                                <w:rFonts w:ascii="Kalpurush" w:hAnsi="Kalpurush" w:cs="Kalpurush" w:hint="cs"/>
                                <w:color w:val="205B83"/>
                                <w:sz w:val="20"/>
                                <w:szCs w:val="24"/>
                                <w:cs/>
                                <w:lang w:bidi="bn-BD"/>
                              </w:rPr>
                              <w:t>‘</w:t>
                            </w:r>
                            <w:r w:rsidRPr="00FD7EF2">
                              <w:rPr>
                                <w:rFonts w:ascii="Kalpurush" w:hAnsi="Kalpurush" w:cs="Kalpurush" w:hint="cs"/>
                                <w:color w:val="205B83"/>
                                <w:sz w:val="20"/>
                                <w:szCs w:val="24"/>
                                <w:cs/>
                                <w:lang w:bidi="bn-BD"/>
                              </w:rPr>
                              <w:t>বুদ</w:t>
                            </w:r>
                            <w:r w:rsidRPr="00FD7EF2">
                              <w:rPr>
                                <w:rFonts w:ascii="Kalpurush" w:hAnsi="Kalpurush" w:cs="Kalpurush"/>
                                <w:color w:val="205B83"/>
                                <w:sz w:val="20"/>
                                <w:szCs w:val="24"/>
                                <w:cs/>
                                <w:lang w:bidi="bn-BD"/>
                              </w:rPr>
                              <w:t xml:space="preserve"> </w:t>
                            </w:r>
                            <w:r w:rsidRPr="00FD7EF2">
                              <w:rPr>
                                <w:rFonts w:ascii="Kalpurush" w:hAnsi="Kalpurush" w:cs="Kalpurush" w:hint="cs"/>
                                <w:color w:val="205B83"/>
                                <w:sz w:val="20"/>
                                <w:szCs w:val="24"/>
                                <w:cs/>
                                <w:lang w:bidi="bn-BD"/>
                              </w:rPr>
                              <w:t>কে</w:t>
                            </w:r>
                            <w:r w:rsidRPr="00FD7EF2">
                              <w:rPr>
                                <w:rFonts w:ascii="Kalpurush" w:hAnsi="Kalpurush" w:cs="Kalpurush"/>
                                <w:color w:val="205B83"/>
                                <w:sz w:val="20"/>
                                <w:szCs w:val="24"/>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B53869">
                              <w:rPr>
                                <w:rFonts w:ascii="Kalpurush ANSI" w:hAnsi="Kalpurush ANSI" w:cstheme="majorBidi"/>
                                <w:b/>
                                <w:bCs/>
                                <w:noProof/>
                                <w:color w:val="205B83"/>
                                <w:sz w:val="20"/>
                                <w:szCs w:val="20"/>
                                <w:lang w:bidi="ar-EG"/>
                              </w:rPr>
                              <w:t>7</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2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l+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02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FD7EF2" w:rsidP="00FD7EF2">
                      <w:pPr>
                        <w:bidi w:val="0"/>
                        <w:spacing w:before="80" w:after="0" w:line="240" w:lineRule="auto"/>
                        <w:jc w:val="both"/>
                        <w:rPr>
                          <w:rFonts w:ascii="Kalpurush" w:hAnsi="Kalpurush" w:cs="Kalpurush"/>
                          <w:color w:val="205B83"/>
                          <w:sz w:val="20"/>
                          <w:szCs w:val="24"/>
                          <w:lang w:bidi="bn-BD"/>
                        </w:rPr>
                      </w:pPr>
                      <w:r w:rsidRPr="00FD7EF2">
                        <w:rPr>
                          <w:rFonts w:ascii="Kalpurush" w:hAnsi="Kalpurush" w:cs="Kalpurush" w:hint="cs"/>
                          <w:color w:val="205B83"/>
                          <w:sz w:val="20"/>
                          <w:szCs w:val="24"/>
                          <w:cs/>
                          <w:lang w:bidi="bn-BD"/>
                        </w:rPr>
                        <w:t>মুসলিমদের</w:t>
                      </w:r>
                      <w:r w:rsidRPr="00FD7EF2">
                        <w:rPr>
                          <w:rFonts w:ascii="Kalpurush" w:hAnsi="Kalpurush" w:cs="Kalpurush"/>
                          <w:color w:val="205B83"/>
                          <w:sz w:val="20"/>
                          <w:szCs w:val="24"/>
                          <w:cs/>
                          <w:lang w:bidi="bn-BD"/>
                        </w:rPr>
                        <w:t xml:space="preserve"> </w:t>
                      </w:r>
                      <w:r w:rsidRPr="00FD7EF2">
                        <w:rPr>
                          <w:rFonts w:ascii="Kalpurush" w:hAnsi="Kalpurush" w:cs="Kalpurush" w:hint="cs"/>
                          <w:color w:val="205B83"/>
                          <w:sz w:val="20"/>
                          <w:szCs w:val="24"/>
                          <w:cs/>
                          <w:lang w:bidi="bn-BD"/>
                        </w:rPr>
                        <w:t>মা</w:t>
                      </w:r>
                      <w:r>
                        <w:rPr>
                          <w:rFonts w:ascii="Kalpurush" w:hAnsi="Kalpurush" w:cs="Kalpurush" w:hint="cs"/>
                          <w:color w:val="205B83"/>
                          <w:sz w:val="20"/>
                          <w:szCs w:val="24"/>
                          <w:cs/>
                          <w:lang w:bidi="bn-BD"/>
                        </w:rPr>
                        <w:t>‘</w:t>
                      </w:r>
                      <w:r w:rsidRPr="00FD7EF2">
                        <w:rPr>
                          <w:rFonts w:ascii="Kalpurush" w:hAnsi="Kalpurush" w:cs="Kalpurush" w:hint="cs"/>
                          <w:color w:val="205B83"/>
                          <w:sz w:val="20"/>
                          <w:szCs w:val="24"/>
                          <w:cs/>
                          <w:lang w:bidi="bn-BD"/>
                        </w:rPr>
                        <w:t>বুদ</w:t>
                      </w:r>
                      <w:r w:rsidRPr="00FD7EF2">
                        <w:rPr>
                          <w:rFonts w:ascii="Kalpurush" w:hAnsi="Kalpurush" w:cs="Kalpurush"/>
                          <w:color w:val="205B83"/>
                          <w:sz w:val="20"/>
                          <w:szCs w:val="24"/>
                          <w:cs/>
                          <w:lang w:bidi="bn-BD"/>
                        </w:rPr>
                        <w:t xml:space="preserve"> </w:t>
                      </w:r>
                      <w:r w:rsidRPr="00FD7EF2">
                        <w:rPr>
                          <w:rFonts w:ascii="Kalpurush" w:hAnsi="Kalpurush" w:cs="Kalpurush" w:hint="cs"/>
                          <w:color w:val="205B83"/>
                          <w:sz w:val="20"/>
                          <w:szCs w:val="24"/>
                          <w:cs/>
                          <w:lang w:bidi="bn-BD"/>
                        </w:rPr>
                        <w:t>কে</w:t>
                      </w:r>
                      <w:r w:rsidRPr="00FD7EF2">
                        <w:rPr>
                          <w:rFonts w:ascii="Kalpurush" w:hAnsi="Kalpurush" w:cs="Kalpurush"/>
                          <w:color w:val="205B83"/>
                          <w:sz w:val="20"/>
                          <w:szCs w:val="24"/>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B53869">
                        <w:rPr>
                          <w:rFonts w:ascii="Kalpurush ANSI" w:hAnsi="Kalpurush ANSI" w:cstheme="majorBidi"/>
                          <w:b/>
                          <w:bCs/>
                          <w:noProof/>
                          <w:color w:val="205B83"/>
                          <w:sz w:val="20"/>
                          <w:szCs w:val="20"/>
                          <w:lang w:bidi="ar-EG"/>
                        </w:rPr>
                        <w:t>7</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C7CC6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B53869">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B53869">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B53869">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B53869">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140FF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04C2D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4E7C"/>
    <w:multiLevelType w:val="hybridMultilevel"/>
    <w:tmpl w:val="EE46A94C"/>
    <w:lvl w:ilvl="0" w:tplc="16A64E1E">
      <w:numFmt w:val="bullet"/>
      <w:lvlText w:val="*"/>
      <w:lvlJc w:val="left"/>
      <w:pPr>
        <w:ind w:left="720" w:hanging="360"/>
      </w:pPr>
      <w:rPr>
        <w:rFonts w:ascii="Vrinda" w:eastAsia="Times New Roman"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DF553C"/>
    <w:multiLevelType w:val="hybridMultilevel"/>
    <w:tmpl w:val="960AA95E"/>
    <w:lvl w:ilvl="0" w:tplc="16A64E1E">
      <w:numFmt w:val="bullet"/>
      <w:lvlText w:val="*"/>
      <w:lvlJc w:val="left"/>
      <w:pPr>
        <w:ind w:left="720" w:hanging="360"/>
      </w:pPr>
      <w:rPr>
        <w:rFonts w:ascii="Vrinda" w:eastAsia="Times New Roman"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CC3EA6"/>
    <w:multiLevelType w:val="hybridMultilevel"/>
    <w:tmpl w:val="584A7A70"/>
    <w:lvl w:ilvl="0" w:tplc="16A64E1E">
      <w:numFmt w:val="bullet"/>
      <w:lvlText w:val="*"/>
      <w:lvlJc w:val="left"/>
      <w:pPr>
        <w:ind w:left="720" w:hanging="360"/>
      </w:pPr>
      <w:rPr>
        <w:rFonts w:ascii="Vrinda" w:eastAsia="Times New Roman"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6749E3"/>
    <w:multiLevelType w:val="hybridMultilevel"/>
    <w:tmpl w:val="79E4B16C"/>
    <w:lvl w:ilvl="0" w:tplc="266AF96E">
      <w:numFmt w:val="bullet"/>
      <w:lvlText w:val="*"/>
      <w:lvlJc w:val="left"/>
      <w:pPr>
        <w:ind w:left="1080" w:hanging="360"/>
      </w:pPr>
      <w:rPr>
        <w:rFonts w:ascii="Vrinda" w:eastAsia="Times New Roman" w:hAnsi="Vrinda"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EF2"/>
    <w:rsid w:val="0000503E"/>
    <w:rsid w:val="0000656E"/>
    <w:rsid w:val="00014A18"/>
    <w:rsid w:val="00054A51"/>
    <w:rsid w:val="000A43B4"/>
    <w:rsid w:val="000A53B5"/>
    <w:rsid w:val="000A6307"/>
    <w:rsid w:val="000B0D6E"/>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A5991"/>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5E98"/>
    <w:rsid w:val="003947B2"/>
    <w:rsid w:val="003A526E"/>
    <w:rsid w:val="003E1AC6"/>
    <w:rsid w:val="00437EF4"/>
    <w:rsid w:val="00447B55"/>
    <w:rsid w:val="00451428"/>
    <w:rsid w:val="004554F2"/>
    <w:rsid w:val="00477478"/>
    <w:rsid w:val="004C1156"/>
    <w:rsid w:val="004D0820"/>
    <w:rsid w:val="004D08C4"/>
    <w:rsid w:val="004E2AD6"/>
    <w:rsid w:val="004E2DC3"/>
    <w:rsid w:val="004E38A0"/>
    <w:rsid w:val="004E78EF"/>
    <w:rsid w:val="00536D3B"/>
    <w:rsid w:val="005666DC"/>
    <w:rsid w:val="005722F2"/>
    <w:rsid w:val="00572F8E"/>
    <w:rsid w:val="00575281"/>
    <w:rsid w:val="0058544F"/>
    <w:rsid w:val="005A2707"/>
    <w:rsid w:val="005A6FDB"/>
    <w:rsid w:val="00604920"/>
    <w:rsid w:val="00612832"/>
    <w:rsid w:val="00631E7F"/>
    <w:rsid w:val="00632FB4"/>
    <w:rsid w:val="00662A2B"/>
    <w:rsid w:val="00677AE4"/>
    <w:rsid w:val="00694217"/>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97610"/>
    <w:rsid w:val="009F701F"/>
    <w:rsid w:val="00A03054"/>
    <w:rsid w:val="00A052E1"/>
    <w:rsid w:val="00A2421B"/>
    <w:rsid w:val="00A273E5"/>
    <w:rsid w:val="00A32249"/>
    <w:rsid w:val="00A61E5C"/>
    <w:rsid w:val="00A65935"/>
    <w:rsid w:val="00AD2A33"/>
    <w:rsid w:val="00B3510F"/>
    <w:rsid w:val="00B50A3A"/>
    <w:rsid w:val="00B53869"/>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7341F"/>
    <w:rsid w:val="00C90E54"/>
    <w:rsid w:val="00CD4735"/>
    <w:rsid w:val="00D12355"/>
    <w:rsid w:val="00D42249"/>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87A57"/>
    <w:rsid w:val="00FD706F"/>
    <w:rsid w:val="00FD7EF2"/>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C2104D-18A5-460F-91F3-81A44F8E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FD7EF2"/>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character" w:customStyle="1" w:styleId="Heading1Char">
    <w:name w:val="Heading 1 Char"/>
    <w:basedOn w:val="DefaultParagraphFont"/>
    <w:link w:val="Heading1"/>
    <w:rsid w:val="00FD7EF2"/>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uiPriority w:val="99"/>
    <w:semiHidden/>
    <w:unhideWhenUsed/>
    <w:rsid w:val="00FD7EF2"/>
    <w:pPr>
      <w:bidi w:val="0"/>
      <w:spacing w:after="0" w:line="240" w:lineRule="auto"/>
    </w:pPr>
    <w:rPr>
      <w:rFonts w:ascii="Calibri" w:eastAsia="Calibri" w:hAnsi="Calibri" w:cs="Times New Roman"/>
      <w:sz w:val="20"/>
      <w:szCs w:val="20"/>
      <w:lang w:val="fr-FR" w:eastAsia="x-none"/>
    </w:rPr>
  </w:style>
  <w:style w:type="character" w:customStyle="1" w:styleId="FootnoteTextChar">
    <w:name w:val="Footnote Text Char"/>
    <w:basedOn w:val="DefaultParagraphFont"/>
    <w:link w:val="FootnoteText"/>
    <w:uiPriority w:val="99"/>
    <w:semiHidden/>
    <w:rsid w:val="00FD7EF2"/>
    <w:rPr>
      <w:rFonts w:ascii="Calibri" w:eastAsia="Calibri" w:hAnsi="Calibri" w:cs="Times New Roman"/>
      <w:sz w:val="20"/>
      <w:szCs w:val="20"/>
      <w:lang w:val="fr-FR" w:eastAsia="x-none"/>
    </w:rPr>
  </w:style>
  <w:style w:type="character" w:styleId="FootnoteReference">
    <w:name w:val="footnote reference"/>
    <w:uiPriority w:val="99"/>
    <w:semiHidden/>
    <w:unhideWhenUsed/>
    <w:rsid w:val="00FD7EF2"/>
    <w:rPr>
      <w:vertAlign w:val="superscript"/>
    </w:rPr>
  </w:style>
  <w:style w:type="character" w:customStyle="1" w:styleId="divx11">
    <w:name w:val="divx11"/>
    <w:rsid w:val="00FD7EF2"/>
    <w:rPr>
      <w:color w:val="800000"/>
      <w:sz w:val="26"/>
      <w:szCs w:val="26"/>
    </w:rPr>
  </w:style>
  <w:style w:type="paragraph" w:styleId="BalloonText">
    <w:name w:val="Balloon Text"/>
    <w:basedOn w:val="Normal"/>
    <w:link w:val="BalloonTextChar"/>
    <w:uiPriority w:val="99"/>
    <w:semiHidden/>
    <w:unhideWhenUsed/>
    <w:rsid w:val="00FD7EF2"/>
    <w:pPr>
      <w:bidi w:val="0"/>
      <w:spacing w:after="0" w:line="240" w:lineRule="auto"/>
    </w:pPr>
    <w:rPr>
      <w:rFonts w:ascii="Tahoma" w:eastAsia="Calibri" w:hAnsi="Tahoma" w:cs="Times New Roman"/>
      <w:sz w:val="16"/>
      <w:szCs w:val="16"/>
      <w:lang w:val="fr-FR" w:eastAsia="x-none"/>
    </w:rPr>
  </w:style>
  <w:style w:type="character" w:customStyle="1" w:styleId="BalloonTextChar">
    <w:name w:val="Balloon Text Char"/>
    <w:basedOn w:val="DefaultParagraphFont"/>
    <w:link w:val="BalloonText"/>
    <w:uiPriority w:val="99"/>
    <w:semiHidden/>
    <w:rsid w:val="00FD7EF2"/>
    <w:rPr>
      <w:rFonts w:ascii="Tahoma" w:eastAsia="Calibri" w:hAnsi="Tahoma" w:cs="Times New Roman"/>
      <w:sz w:val="16"/>
      <w:szCs w:val="16"/>
      <w:lang w:val="fr-FR" w:eastAsia="x-none"/>
    </w:rPr>
  </w:style>
  <w:style w:type="character" w:styleId="Hyperlink">
    <w:name w:val="Hyperlink"/>
    <w:uiPriority w:val="99"/>
    <w:semiHidden/>
    <w:unhideWhenUsed/>
    <w:rsid w:val="00FD7EF2"/>
    <w:rPr>
      <w:color w:val="0000FF"/>
      <w:u w:val="single"/>
    </w:rPr>
  </w:style>
  <w:style w:type="table" w:styleId="TableGrid">
    <w:name w:val="Table Grid"/>
    <w:basedOn w:val="TableNormal"/>
    <w:uiPriority w:val="59"/>
    <w:rsid w:val="00FD7EF2"/>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D7EF2"/>
    <w:pPr>
      <w:bidi w:val="0"/>
      <w:spacing w:after="200" w:line="276" w:lineRule="auto"/>
      <w:ind w:left="720"/>
      <w:contextualSpacing/>
    </w:pPr>
    <w:rPr>
      <w:rFonts w:ascii="Calibri" w:eastAsia="Calibri" w:hAnsi="Calibri"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47B63-A56C-49CC-9A7E-3CF6B054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42</TotalTime>
  <Pages>9</Pages>
  <Words>2907</Words>
  <Characters>16546</Characters>
  <Application>Microsoft Office Word</Application>
  <DocSecurity>0</DocSecurity>
  <Lines>246</Lines>
  <Paragraphs>93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মুসলিমদের মা‘বুদ কে?</vt:lpstr>
      <vt:lpstr/>
    </vt:vector>
  </TitlesOfParts>
  <Manager/>
  <Company>islamhouse.com</Company>
  <LinksUpToDate>false</LinksUpToDate>
  <CharactersWithSpaces>19360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মুসলিমদের মা‘বুদ কে</dc:title>
  <dc:subject>মুসলিমদের মা‘বুদ কে</dc:subject>
  <dc:creator>শাইখ মুহাম্মাদ সালেহ আল-মুনাজ্জিদ</dc:creator>
  <cp:keywords>মুসলিমদের মা‘বুদ কে</cp:keywords>
  <dc:description>মুসলিমদের মা‘বুদ কে</dc:description>
  <cp:lastModifiedBy>Mahmoud</cp:lastModifiedBy>
  <cp:revision>7</cp:revision>
  <cp:lastPrinted>2015-03-07T18:24:00Z</cp:lastPrinted>
  <dcterms:created xsi:type="dcterms:W3CDTF">2016-03-14T16:35:00Z</dcterms:created>
  <dcterms:modified xsi:type="dcterms:W3CDTF">2016-03-16T20:51:00Z</dcterms:modified>
  <cp:category/>
</cp:coreProperties>
</file>