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6C25F" w14:textId="77777777" w:rsidR="00667AD3" w:rsidRDefault="00047E10" w:rsidP="00D32E41">
      <w:pPr>
        <w:pStyle w:val="Heading1"/>
        <w:adjustRightInd w:val="0"/>
        <w:snapToGrid w:val="0"/>
        <w:spacing w:after="120" w:line="240" w:lineRule="auto"/>
        <w:jc w:val="thaiDistribute"/>
        <w:rPr>
          <w:rFonts w:ascii="Urdu Khush Khati" w:hAnsi="Urdu Khush Khati" w:cs="Urdu Khush Khati"/>
          <w:color w:val="FF0000"/>
          <w:sz w:val="80"/>
          <w:szCs w:val="80"/>
          <w:rtl/>
          <w:lang w:bidi="ar-EG"/>
        </w:rPr>
      </w:pPr>
      <w:bookmarkStart w:id="0" w:name="_Toc88430375"/>
      <w:bookmarkStart w:id="1" w:name="_Toc1"/>
      <w:r>
        <w:rPr>
          <w:noProof/>
          <w:lang w:eastAsia="zh-CN"/>
        </w:rPr>
        <w:drawing>
          <wp:anchor distT="0" distB="0" distL="114300" distR="114300" simplePos="0" relativeHeight="251662336" behindDoc="1" locked="0" layoutInCell="1" allowOverlap="1" wp14:anchorId="3ABC8465" wp14:editId="6D2FD7A7">
            <wp:simplePos x="665018" y="896587"/>
            <wp:positionH relativeFrom="margin">
              <wp:align>center</wp:align>
            </wp:positionH>
            <wp:positionV relativeFrom="margin">
              <wp:align>bottom</wp:align>
            </wp:positionV>
            <wp:extent cx="4304665" cy="152400"/>
            <wp:effectExtent l="0" t="0" r="63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 [Converted]-03-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04665" cy="152400"/>
                    </a:xfrm>
                    <a:prstGeom prst="rect">
                      <a:avLst/>
                    </a:prstGeom>
                  </pic:spPr>
                </pic:pic>
              </a:graphicData>
            </a:graphic>
            <wp14:sizeRelH relativeFrom="page">
              <wp14:pctWidth>0</wp14:pctWidth>
            </wp14:sizeRelH>
            <wp14:sizeRelV relativeFrom="page">
              <wp14:pctHeight>0</wp14:pctHeight>
            </wp14:sizeRelV>
          </wp:anchor>
        </w:drawing>
      </w:r>
      <w:r w:rsidR="00034F9F">
        <w:rPr>
          <w:noProof/>
          <w:lang w:eastAsia="zh-CN"/>
        </w:rPr>
        <w:drawing>
          <wp:anchor distT="0" distB="0" distL="114300" distR="114300" simplePos="0" relativeHeight="251660288" behindDoc="1" locked="0" layoutInCell="1" allowOverlap="1" wp14:anchorId="5F710E03" wp14:editId="0F337C1C">
            <wp:simplePos x="504190" y="652780"/>
            <wp:positionH relativeFrom="margin">
              <wp:align>center</wp:align>
            </wp:positionH>
            <wp:positionV relativeFrom="margin">
              <wp:align>top</wp:align>
            </wp:positionV>
            <wp:extent cx="4304665" cy="152400"/>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 [Converted]-03-02.png"/>
                    <pic:cNvPicPr/>
                  </pic:nvPicPr>
                  <pic:blipFill>
                    <a:blip r:embed="rId8" cstate="print">
                      <a:extLst>
                        <a:ext uri="{28A0092B-C50C-407E-A947-70E740481C1C}">
                          <a14:useLocalDpi xmlns:a14="http://schemas.microsoft.com/office/drawing/2010/main" val="0"/>
                        </a:ext>
                      </a:extLst>
                    </a:blip>
                    <a:stretch>
                      <a:fillRect/>
                    </a:stretch>
                  </pic:blipFill>
                  <pic:spPr>
                    <a:xfrm flipH="1" flipV="1">
                      <a:off x="0" y="0"/>
                      <a:ext cx="4304665" cy="152400"/>
                    </a:xfrm>
                    <a:prstGeom prst="rect">
                      <a:avLst/>
                    </a:prstGeom>
                  </pic:spPr>
                </pic:pic>
              </a:graphicData>
            </a:graphic>
            <wp14:sizeRelH relativeFrom="page">
              <wp14:pctWidth>0</wp14:pctWidth>
            </wp14:sizeRelH>
            <wp14:sizeRelV relativeFrom="page">
              <wp14:pctHeight>0</wp14:pctHeight>
            </wp14:sizeRelV>
          </wp:anchor>
        </w:drawing>
      </w:r>
      <w:bookmarkEnd w:id="0"/>
    </w:p>
    <w:bookmarkEnd w:id="1"/>
    <w:p w14:paraId="04287829" w14:textId="77777777" w:rsidR="006C3218" w:rsidRPr="006C3218" w:rsidRDefault="006C3218" w:rsidP="006C3218">
      <w:pPr>
        <w:pStyle w:val="Heading1"/>
        <w:jc w:val="center"/>
        <w:rPr>
          <w:color w:val="0070C0"/>
        </w:rPr>
      </w:pPr>
      <w:r w:rsidRPr="006C3218">
        <w:rPr>
          <w:color w:val="0070C0"/>
        </w:rPr>
        <w:t>The Six Fundamental Principles</w:t>
      </w:r>
    </w:p>
    <w:p w14:paraId="799B19EA" w14:textId="77777777" w:rsidR="00034F9F" w:rsidRPr="00D32E41" w:rsidRDefault="00034F9F" w:rsidP="005659AC">
      <w:pPr>
        <w:pStyle w:val="rand3191"/>
        <w:adjustRightInd w:val="0"/>
        <w:snapToGrid w:val="0"/>
        <w:spacing w:after="120" w:line="240" w:lineRule="auto"/>
        <w:rPr>
          <w:rFonts w:ascii="Urdu Khush Khati" w:hAnsi="Urdu Khush Khati" w:cs="Urdu Khush Khati"/>
          <w:color w:val="1F497D" w:themeColor="text2"/>
          <w:sz w:val="80"/>
          <w:szCs w:val="80"/>
          <w:rtl/>
        </w:rPr>
      </w:pPr>
    </w:p>
    <w:p w14:paraId="2E7A8385" w14:textId="5482F2DE" w:rsidR="006C3218" w:rsidRDefault="006C3218" w:rsidP="006C3218">
      <w:pPr>
        <w:pStyle w:val="rand3191"/>
        <w:adjustRightInd w:val="0"/>
        <w:snapToGrid w:val="0"/>
        <w:spacing w:after="120" w:line="240" w:lineRule="auto"/>
        <w:rPr>
          <w:b/>
          <w:bCs/>
          <w:sz w:val="32"/>
          <w:szCs w:val="32"/>
          <w:rtl/>
        </w:rPr>
      </w:pPr>
      <w:bookmarkStart w:id="2" w:name="_Toc2"/>
      <w:r w:rsidRPr="006C3218">
        <w:rPr>
          <w:b/>
          <w:bCs/>
          <w:sz w:val="32"/>
          <w:szCs w:val="32"/>
        </w:rPr>
        <w:t>The author</w:t>
      </w:r>
    </w:p>
    <w:p w14:paraId="3EAC0C02" w14:textId="69558F00" w:rsidR="006C3218" w:rsidRDefault="006C3218" w:rsidP="006C3218">
      <w:pPr>
        <w:pStyle w:val="rand3191"/>
        <w:adjustRightInd w:val="0"/>
        <w:snapToGrid w:val="0"/>
        <w:spacing w:after="120" w:line="240" w:lineRule="auto"/>
        <w:rPr>
          <w:b/>
          <w:bCs/>
          <w:sz w:val="32"/>
          <w:szCs w:val="32"/>
          <w:rtl/>
        </w:rPr>
      </w:pPr>
    </w:p>
    <w:p w14:paraId="125BF0E2" w14:textId="2F4B7374" w:rsidR="006C3218" w:rsidRPr="006C3218" w:rsidRDefault="006C3218" w:rsidP="006C3218">
      <w:pPr>
        <w:pStyle w:val="rand3191"/>
        <w:adjustRightInd w:val="0"/>
        <w:snapToGrid w:val="0"/>
        <w:spacing w:after="120" w:line="240" w:lineRule="auto"/>
        <w:rPr>
          <w:b/>
          <w:bCs/>
          <w:color w:val="0070C0"/>
          <w:sz w:val="40"/>
          <w:szCs w:val="40"/>
          <w:rtl/>
        </w:rPr>
      </w:pPr>
      <w:r w:rsidRPr="006C3218">
        <w:rPr>
          <w:b/>
          <w:bCs/>
          <w:color w:val="0070C0"/>
          <w:sz w:val="40"/>
          <w:szCs w:val="40"/>
        </w:rPr>
        <w:t>Shaykh al-Islam Muhammad ibn ‘Abdul-Wahhāb</w:t>
      </w:r>
    </w:p>
    <w:p w14:paraId="0111F907" w14:textId="77777777" w:rsidR="006C3218" w:rsidRDefault="006C3218" w:rsidP="006C3218">
      <w:pPr>
        <w:spacing w:after="0" w:line="240" w:lineRule="exact"/>
        <w:jc w:val="center"/>
        <w:rPr>
          <w:rtl/>
        </w:rPr>
      </w:pPr>
    </w:p>
    <w:p w14:paraId="0244ABB5" w14:textId="298B2E34" w:rsidR="006C3218" w:rsidRPr="006C3218" w:rsidRDefault="006C3218" w:rsidP="006C3218">
      <w:pPr>
        <w:spacing w:after="0" w:line="240" w:lineRule="exact"/>
        <w:jc w:val="center"/>
        <w:rPr>
          <w:b/>
          <w:bCs/>
          <w:sz w:val="24"/>
          <w:szCs w:val="24"/>
          <w:rtl/>
        </w:rPr>
      </w:pPr>
      <w:r w:rsidRPr="006C3218">
        <w:rPr>
          <w:b/>
          <w:bCs/>
          <w:sz w:val="24"/>
          <w:szCs w:val="24"/>
        </w:rPr>
        <w:t>(may Allah have mercy upon him)</w:t>
      </w:r>
    </w:p>
    <w:p w14:paraId="72E2DDC4" w14:textId="77777777" w:rsidR="006C3218" w:rsidRDefault="006C3218" w:rsidP="00D32E41">
      <w:pPr>
        <w:spacing w:after="0" w:line="240" w:lineRule="exact"/>
        <w:jc w:val="thaiDistribute"/>
        <w:rPr>
          <w:rtl/>
        </w:rPr>
      </w:pPr>
    </w:p>
    <w:p w14:paraId="571A3894" w14:textId="77777777" w:rsidR="006C3218" w:rsidRDefault="006C3218" w:rsidP="00D32E41">
      <w:pPr>
        <w:spacing w:after="0" w:line="240" w:lineRule="exact"/>
        <w:jc w:val="thaiDistribute"/>
        <w:rPr>
          <w:rtl/>
        </w:rPr>
      </w:pPr>
    </w:p>
    <w:p w14:paraId="34CC4154" w14:textId="77777777" w:rsidR="006C3218" w:rsidRDefault="006C3218" w:rsidP="00D32E41">
      <w:pPr>
        <w:spacing w:after="0" w:line="240" w:lineRule="exact"/>
        <w:jc w:val="thaiDistribute"/>
        <w:rPr>
          <w:rtl/>
        </w:rPr>
      </w:pPr>
    </w:p>
    <w:p w14:paraId="79B8C933" w14:textId="77777777" w:rsidR="006C3218" w:rsidRDefault="006C3218" w:rsidP="00D32E41">
      <w:pPr>
        <w:spacing w:after="0" w:line="240" w:lineRule="exact"/>
        <w:jc w:val="thaiDistribute"/>
        <w:rPr>
          <w:rtl/>
        </w:rPr>
      </w:pPr>
    </w:p>
    <w:p w14:paraId="78CB8D79" w14:textId="77777777" w:rsidR="006C3218" w:rsidRDefault="006C3218" w:rsidP="00D32E41">
      <w:pPr>
        <w:spacing w:after="0" w:line="240" w:lineRule="exact"/>
        <w:jc w:val="thaiDistribute"/>
        <w:rPr>
          <w:rtl/>
        </w:rPr>
      </w:pPr>
    </w:p>
    <w:p w14:paraId="63034C20" w14:textId="77777777" w:rsidR="006C3218" w:rsidRDefault="006C3218" w:rsidP="00D32E41">
      <w:pPr>
        <w:spacing w:after="0" w:line="240" w:lineRule="exact"/>
        <w:jc w:val="thaiDistribute"/>
        <w:rPr>
          <w:rtl/>
        </w:rPr>
      </w:pPr>
    </w:p>
    <w:p w14:paraId="7130D2F5" w14:textId="77777777" w:rsidR="006C3218" w:rsidRDefault="006C3218" w:rsidP="00D32E41">
      <w:pPr>
        <w:spacing w:after="0" w:line="240" w:lineRule="exact"/>
        <w:jc w:val="thaiDistribute"/>
        <w:rPr>
          <w:rtl/>
        </w:rPr>
      </w:pPr>
    </w:p>
    <w:p w14:paraId="7531857C" w14:textId="77777777" w:rsidR="006C3218" w:rsidRDefault="006C3218" w:rsidP="00D32E41">
      <w:pPr>
        <w:spacing w:after="0" w:line="240" w:lineRule="exact"/>
        <w:jc w:val="thaiDistribute"/>
        <w:rPr>
          <w:rtl/>
        </w:rPr>
      </w:pPr>
    </w:p>
    <w:p w14:paraId="718110DC" w14:textId="77777777" w:rsidR="006C3218" w:rsidRDefault="006C3218" w:rsidP="00D32E41">
      <w:pPr>
        <w:spacing w:after="0" w:line="240" w:lineRule="exact"/>
        <w:jc w:val="thaiDistribute"/>
        <w:rPr>
          <w:rtl/>
        </w:rPr>
      </w:pPr>
    </w:p>
    <w:p w14:paraId="22BD7C57" w14:textId="77777777" w:rsidR="006C3218" w:rsidRDefault="006C3218" w:rsidP="00D32E41">
      <w:pPr>
        <w:spacing w:after="0" w:line="240" w:lineRule="exact"/>
        <w:jc w:val="thaiDistribute"/>
        <w:rPr>
          <w:rtl/>
        </w:rPr>
      </w:pPr>
    </w:p>
    <w:p w14:paraId="76E663FC" w14:textId="77777777" w:rsidR="006C3218" w:rsidRDefault="006C3218" w:rsidP="00D32E41">
      <w:pPr>
        <w:spacing w:after="0" w:line="240" w:lineRule="exact"/>
        <w:jc w:val="thaiDistribute"/>
        <w:rPr>
          <w:rtl/>
        </w:rPr>
      </w:pPr>
    </w:p>
    <w:p w14:paraId="53567734" w14:textId="77777777" w:rsidR="006C3218" w:rsidRDefault="006C3218" w:rsidP="00D32E41">
      <w:pPr>
        <w:spacing w:after="0" w:line="240" w:lineRule="exact"/>
        <w:jc w:val="thaiDistribute"/>
        <w:rPr>
          <w:rtl/>
        </w:rPr>
      </w:pPr>
    </w:p>
    <w:p w14:paraId="12F4F59F" w14:textId="77777777" w:rsidR="006C3218" w:rsidRDefault="006C3218" w:rsidP="00D32E41">
      <w:pPr>
        <w:spacing w:after="0" w:line="240" w:lineRule="exact"/>
        <w:jc w:val="thaiDistribute"/>
        <w:rPr>
          <w:rtl/>
        </w:rPr>
      </w:pPr>
    </w:p>
    <w:p w14:paraId="6B214C3E" w14:textId="77777777" w:rsidR="006C3218" w:rsidRDefault="006C3218" w:rsidP="00D32E41">
      <w:pPr>
        <w:spacing w:after="0" w:line="240" w:lineRule="exact"/>
        <w:jc w:val="thaiDistribute"/>
        <w:rPr>
          <w:rtl/>
        </w:rPr>
      </w:pPr>
    </w:p>
    <w:p w14:paraId="1AF10306" w14:textId="5A7F926D" w:rsidR="00041274" w:rsidRDefault="006C3218" w:rsidP="00D32E41">
      <w:pPr>
        <w:spacing w:after="0" w:line="240" w:lineRule="exact"/>
        <w:jc w:val="thaiDistribute"/>
      </w:pPr>
      <w:r>
        <w:rPr>
          <w:noProof/>
          <w:sz w:val="26"/>
          <w:szCs w:val="26"/>
          <w:lang w:eastAsia="zh-CN"/>
        </w:rPr>
        <w:lastRenderedPageBreak/>
        <w:drawing>
          <wp:anchor distT="0" distB="0" distL="114300" distR="114300" simplePos="0" relativeHeight="251656192" behindDoc="1" locked="0" layoutInCell="1" allowOverlap="1" wp14:anchorId="52EAC95B" wp14:editId="6D6033E8">
            <wp:simplePos x="0" y="0"/>
            <wp:positionH relativeFrom="column">
              <wp:posOffset>-261516</wp:posOffset>
            </wp:positionH>
            <wp:positionV relativeFrom="paragraph">
              <wp:posOffset>3648843</wp:posOffset>
            </wp:positionV>
            <wp:extent cx="5209953" cy="3727959"/>
            <wp:effectExtent l="0" t="0" r="0" b="0"/>
            <wp:wrapTight wrapText="bothSides">
              <wp:wrapPolygon edited="0">
                <wp:start x="9004" y="662"/>
                <wp:lineTo x="3791" y="883"/>
                <wp:lineTo x="2370" y="1214"/>
                <wp:lineTo x="2449" y="4084"/>
                <wp:lineTo x="869" y="4526"/>
                <wp:lineTo x="869" y="5188"/>
                <wp:lineTo x="10742" y="6182"/>
                <wp:lineTo x="869" y="6403"/>
                <wp:lineTo x="869" y="11481"/>
                <wp:lineTo x="4423" y="11481"/>
                <wp:lineTo x="1343" y="12143"/>
                <wp:lineTo x="790" y="12364"/>
                <wp:lineTo x="869" y="20091"/>
                <wp:lineTo x="1027" y="20312"/>
                <wp:lineTo x="1659" y="20312"/>
                <wp:lineTo x="7583" y="19871"/>
                <wp:lineTo x="7662" y="19319"/>
                <wp:lineTo x="3633" y="18546"/>
                <wp:lineTo x="6161" y="18546"/>
                <wp:lineTo x="6398" y="18325"/>
                <wp:lineTo x="6082" y="16780"/>
                <wp:lineTo x="6477" y="15234"/>
                <wp:lineTo x="6082" y="15013"/>
                <wp:lineTo x="1817" y="15013"/>
                <wp:lineTo x="7504" y="14572"/>
                <wp:lineTo x="7583" y="13689"/>
                <wp:lineTo x="3396" y="13247"/>
                <wp:lineTo x="9162" y="13247"/>
                <wp:lineTo x="9478" y="12805"/>
                <wp:lineTo x="8451" y="11481"/>
                <wp:lineTo x="20536" y="10598"/>
                <wp:lineTo x="20852" y="9604"/>
                <wp:lineTo x="20773" y="6624"/>
                <wp:lineTo x="19431" y="6403"/>
                <wp:lineTo x="10742" y="6182"/>
                <wp:lineTo x="16666" y="5078"/>
                <wp:lineTo x="16587" y="4526"/>
                <wp:lineTo x="16034" y="4084"/>
                <wp:lineTo x="16034" y="1214"/>
                <wp:lineTo x="14770" y="883"/>
                <wp:lineTo x="9794" y="662"/>
                <wp:lineTo x="9004" y="66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ليشة الكتب-إنجليزي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9953" cy="3727959"/>
                    </a:xfrm>
                    <a:prstGeom prst="rect">
                      <a:avLst/>
                    </a:prstGeom>
                  </pic:spPr>
                </pic:pic>
              </a:graphicData>
            </a:graphic>
            <wp14:sizeRelH relativeFrom="margin">
              <wp14:pctWidth>0</wp14:pctWidth>
            </wp14:sizeRelH>
            <wp14:sizeRelV relativeFrom="margin">
              <wp14:pctHeight>0</wp14:pctHeight>
            </wp14:sizeRelV>
          </wp:anchor>
        </w:drawing>
      </w:r>
    </w:p>
    <w:p w14:paraId="2B0DAF3C" w14:textId="52ED63F9" w:rsidR="00041274" w:rsidRDefault="00041274" w:rsidP="00D32E41">
      <w:pPr>
        <w:spacing w:after="0" w:line="240" w:lineRule="exact"/>
        <w:jc w:val="thaiDistribute"/>
        <w:sectPr w:rsidR="00041274" w:rsidSect="00041274">
          <w:headerReference w:type="default" r:id="rId10"/>
          <w:footerReference w:type="default" r:id="rId11"/>
          <w:footnotePr>
            <w:numRestart w:val="eachPage"/>
          </w:footnotePr>
          <w:pgSz w:w="8392" w:h="11907" w:code="11"/>
          <w:pgMar w:top="851" w:right="851" w:bottom="851" w:left="851" w:header="720" w:footer="720" w:gutter="0"/>
          <w:cols w:space="720"/>
          <w:titlePg/>
          <w:bidi/>
          <w:docGrid w:linePitch="272"/>
        </w:sectPr>
      </w:pPr>
    </w:p>
    <w:bookmarkEnd w:id="2"/>
    <w:p w14:paraId="695039CA" w14:textId="77777777" w:rsidR="006C3218" w:rsidRPr="000369F9" w:rsidRDefault="006C3218" w:rsidP="000369F9">
      <w:pPr>
        <w:pStyle w:val="rand74994"/>
        <w:jc w:val="center"/>
        <w:rPr>
          <w:b/>
          <w:bCs/>
        </w:rPr>
      </w:pPr>
      <w:r w:rsidRPr="000369F9">
        <w:rPr>
          <w:b/>
          <w:bCs/>
        </w:rPr>
        <w:lastRenderedPageBreak/>
        <w:t>In the Name of Allah, the Most Compassionate, the Most Merciful.</w:t>
      </w:r>
    </w:p>
    <w:p w14:paraId="45C5D798" w14:textId="77777777" w:rsidR="006C3218" w:rsidRDefault="006C3218" w:rsidP="006C3218">
      <w:pPr>
        <w:pStyle w:val="rand69834"/>
        <w:jc w:val="thaiDistribute"/>
      </w:pPr>
      <w:r>
        <w:t>Six fundamental principles are among the most wondrous and greatest signs that indicate the omnipotence of Allah, the Overpowering Sovereign. Allah Almighty has made them clear to common people in a way which is above all skeptical assumptions. Nevertheless, many of the intelligent and wise people, save few, have erred with regard to such principles.</w:t>
      </w:r>
    </w:p>
    <w:p w14:paraId="51ECBA8F" w14:textId="77777777" w:rsidR="006C3218" w:rsidRDefault="006C3218" w:rsidP="006C3218">
      <w:pPr>
        <w:pStyle w:val="Heading2"/>
        <w:bidi w:val="0"/>
        <w:jc w:val="thaiDistribute"/>
      </w:pPr>
      <w:r>
        <w:t>First fundamental principle</w:t>
      </w:r>
    </w:p>
    <w:p w14:paraId="01BDDFB6" w14:textId="77777777" w:rsidR="006C3218" w:rsidRDefault="006C3218" w:rsidP="006C3218">
      <w:pPr>
        <w:pStyle w:val="rand65527"/>
        <w:jc w:val="thaiDistribute"/>
      </w:pPr>
      <w:r>
        <w:t>Devoting religion sincerely to Allah Almighty alone without associating any partner with Him, and explaining the opposite which is Shirk (polytheism) and pointing out that most of the Qur’an is dedicated to explaining this fundamental principle from various aspects in words that are perceivable by those with the minimum ability of understanding. Then, when the majority of the Muslim Ummah were subject to such known circumstances, the devil presented to them sincere worship under the guise of discrediting the righteous people and falling short in fulfilling their rights, and presented polytheism to them under the guise of loving the righteous and their followers.</w:t>
      </w:r>
    </w:p>
    <w:p w14:paraId="6C3C01D6" w14:textId="77777777" w:rsidR="006C3218" w:rsidRDefault="006C3218" w:rsidP="006C3218">
      <w:pPr>
        <w:pStyle w:val="Heading2"/>
        <w:bidi w:val="0"/>
        <w:jc w:val="thaiDistribute"/>
      </w:pPr>
      <w:bookmarkStart w:id="3" w:name="_Toc3"/>
      <w:r>
        <w:t>Second fundamental principle</w:t>
      </w:r>
      <w:bookmarkEnd w:id="3"/>
    </w:p>
    <w:p w14:paraId="551F5BD7" w14:textId="77777777" w:rsidR="006C3218" w:rsidRDefault="006C3218" w:rsidP="006C3218">
      <w:pPr>
        <w:pStyle w:val="rand17389"/>
        <w:jc w:val="thaiDistribute"/>
      </w:pPr>
      <w:r>
        <w:t>Allah enjoined unity in religion and forbade disunity therein. He explained such principle in the most clear manner that is understandable by common people. He forbade us to be like those who were before us, who were disunited and differed so they were ruined. Allah mentioned that he commanded the Muslims to be united in religion and forbade them from separation therein. This is further clarified by what is reported in the Sunnah, amazingly contributing to its clarification. However, eventually disunity in the fundamental and subsidiary issues of the religion is regarded as knowledge and understanding, while unity in the religion is only upheld by the heretics or mad people.</w:t>
      </w:r>
    </w:p>
    <w:p w14:paraId="2F1323A5" w14:textId="77777777" w:rsidR="006C3218" w:rsidRDefault="006C3218" w:rsidP="006C3218">
      <w:pPr>
        <w:pStyle w:val="Heading2"/>
        <w:bidi w:val="0"/>
        <w:jc w:val="thaiDistribute"/>
      </w:pPr>
      <w:bookmarkStart w:id="4" w:name="_Toc4"/>
      <w:r>
        <w:t>Third fundamental principle</w:t>
      </w:r>
      <w:bookmarkEnd w:id="4"/>
    </w:p>
    <w:p w14:paraId="0C4B30EF" w14:textId="77777777" w:rsidR="006C3218" w:rsidRDefault="006C3218" w:rsidP="006C3218">
      <w:pPr>
        <w:pStyle w:val="rand57260"/>
        <w:jc w:val="thaiDistribute"/>
      </w:pPr>
      <w:r>
        <w:t xml:space="preserve">Listening to and obeying the ruler, even if an Abyssinian slave, is an aspect of perfect unity in the religion. Allah Almighty adequately explained this in multiple ways, both in terms of the legislation and the divine decree. Then </w:t>
      </w:r>
      <w:r>
        <w:lastRenderedPageBreak/>
        <w:t>afterwards, this principle became unknown to most of those who claim religious knowledge, let alone acting upon it.</w:t>
      </w:r>
    </w:p>
    <w:p w14:paraId="3BA0F8F2" w14:textId="77777777" w:rsidR="006C3218" w:rsidRDefault="006C3218" w:rsidP="006C3218">
      <w:pPr>
        <w:pStyle w:val="Heading2"/>
        <w:bidi w:val="0"/>
        <w:jc w:val="thaiDistribute"/>
      </w:pPr>
      <w:bookmarkStart w:id="5" w:name="_Toc5"/>
      <w:r>
        <w:t>Fourth fundamental principle</w:t>
      </w:r>
      <w:bookmarkEnd w:id="5"/>
    </w:p>
    <w:p w14:paraId="297B37A1" w14:textId="77777777" w:rsidR="006C3218" w:rsidRDefault="006C3218" w:rsidP="006C3218">
      <w:pPr>
        <w:pStyle w:val="rand61945"/>
        <w:jc w:val="thaiDistribute"/>
      </w:pPr>
      <w:r>
        <w:t>Explaining the meaning of knowledge and who the knowledgeable are, and the meaning of Fiqh (Islamic jurisprudence) and who the jurists are, and defining those who claim to be like them but are not from them. Allah Almighty highlighted this principle at the beginning of Surat al-Baqarah as He said: {O children of Israel, remember My favor that I bestowed upon you, and fulfill My covenant and I will fulfill your covenant.} [Surat al-Baqarah: 40] until His saying: {O Children of Israel, remember My blessing which I bestowed upon you and that I favored you over all other people.} [Surat al-Baqarah: 47]</w:t>
      </w:r>
    </w:p>
    <w:p w14:paraId="7711DB8D" w14:textId="77777777" w:rsidR="006C3218" w:rsidRDefault="006C3218" w:rsidP="006C3218">
      <w:pPr>
        <w:pStyle w:val="rand16740"/>
        <w:jc w:val="thaiDistribute"/>
      </w:pPr>
      <w:r>
        <w:t>This is further clarified by what is stated in the Sunnah of abundant manifest lucid statements that anyone with bare mental abilities can grasp. Then it turned to be considered as oddest ideas, as knowledge and Fiqh are regarded as Bid‘ah (innovation in religion) and error, and the best that they have is regarded as truth mixed with falsehood. Those who adopt true knowledge that Allah Almighty has enjoined upon the creation for which they are praised are called as heretics and mad people, whereas those who deny it, antagonize it, and write books warning against and forbidding it are considered the true knowledgeable and well-versed jurists.</w:t>
      </w:r>
    </w:p>
    <w:p w14:paraId="032095AE" w14:textId="77777777" w:rsidR="006C3218" w:rsidRDefault="006C3218" w:rsidP="006C3218">
      <w:pPr>
        <w:pStyle w:val="Heading2"/>
        <w:bidi w:val="0"/>
        <w:jc w:val="thaiDistribute"/>
      </w:pPr>
      <w:bookmarkStart w:id="6" w:name="_Toc6"/>
      <w:r>
        <w:t>Fifth fundamental principle</w:t>
      </w:r>
      <w:bookmarkEnd w:id="6"/>
    </w:p>
    <w:p w14:paraId="141AE597" w14:textId="77777777" w:rsidR="006C3218" w:rsidRDefault="006C3218" w:rsidP="006C3218">
      <w:pPr>
        <w:pStyle w:val="rand75888"/>
        <w:jc w:val="thaiDistribute"/>
      </w:pPr>
      <w:r>
        <w:t>Allah Almighty has defined His Awliyā’ (allies/pious slaves) and highlighted the difference between them and those who allegedly claim themselves to be from them from among the hypocrites and wicked people who are Allah’s enemies. The following verse from Surat Āl ‘Imrān is sufficient as a proof of this. Allah Almighty says: {Say, “If you love Allah then follow me; Allah will love you.”} [Surat Āl ‘Imrān:31‏] And a verse in Surat al-Mā’idah that states: {O you who believe, whoever among you renounces his faith, Allah will bring a people whom He loves and who love Him.} [Surat al-Mā’idah: 54]</w:t>
      </w:r>
    </w:p>
    <w:p w14:paraId="66E6A03B" w14:textId="77777777" w:rsidR="006C3218" w:rsidRDefault="006C3218" w:rsidP="006C3218">
      <w:pPr>
        <w:pStyle w:val="rand95989"/>
        <w:jc w:val="thaiDistribute"/>
      </w:pPr>
      <w:r>
        <w:t xml:space="preserve">And a verse in Surat Yūnus that states: {Unquestionably, [for] the allies of Allah there will be no fear concerning them, nor will they grieve.} [Surat Yūnus: 62] Then, to most of those who claim to have knowledge and claim </w:t>
      </w:r>
      <w:r>
        <w:lastRenderedPageBreak/>
        <w:t>to guide people and guard the Shariah, it is essential for the Awliyā’ to give up following the messengers of Allah, and whoever follows them is not one of the Awliyā’. It is also essential for them to quit Jihād, so the one who observes Jihād is not from the Awliyā’. Moreover, for them abandoning faith and piety is a must and whoever abides by them is not from the Awliyā’. O our Lord, we ask You to grant us pardon and well-being. Indeed, You are the All-Hearer of supplications.</w:t>
      </w:r>
    </w:p>
    <w:p w14:paraId="389DE820" w14:textId="77777777" w:rsidR="006C3218" w:rsidRDefault="006C3218" w:rsidP="006C3218">
      <w:pPr>
        <w:pStyle w:val="Heading2"/>
        <w:bidi w:val="0"/>
        <w:jc w:val="thaiDistribute"/>
      </w:pPr>
      <w:bookmarkStart w:id="7" w:name="_Toc7"/>
      <w:r>
        <w:t>Sixth fundamental principle</w:t>
      </w:r>
      <w:bookmarkEnd w:id="7"/>
    </w:p>
    <w:p w14:paraId="1CDEF4A9" w14:textId="77777777" w:rsidR="006C3218" w:rsidRDefault="006C3218" w:rsidP="006C3218">
      <w:pPr>
        <w:pStyle w:val="rand22636"/>
        <w:jc w:val="thaiDistribute"/>
      </w:pPr>
      <w:r>
        <w:t>Refuting the misconceptions that the devil has set concerning the abandonment of the Qur’an and Sunnah and following, instead, the disunited and divergent opinions and personal inclinations, alleging that the Qur’an and Sunnah are known only to those who are absolutely qualified to conduct Ijtihād (personal reasoning) i.e. the Mujtahids. They set for the Mujtahid some strict qualities that might not be found completely even in Abu Bakr and ‘Umar. If there is someone who lacks such qualities, then he must turn away from them (the Qur’an and Sunnah) in such a decisive manner that involves neither doubt nor confusion. And whoever seeks guidance from them, then he is either a heretic or a mad person, given the fact that they are too difficult to understand. So glorified is Allah, and praise is due to Him! How much explanation He provided in refuting this cursed misconception, both legislatively and by way of divine decree, and by His creative ability and His legislative command, and from several aspects that amounted to be from the general indisputable facts of the religion, yet most of the people do not know. {The decree [of punishment] has been passed against most of them, for they will not believe. [It is as if] We have placed shackles around their necks up to their chins, so their heads are forced to remain up, and We have placed a barrier before them and a barrier behind them, and have blocked their vision so they cannot see. It is the same to them whether you warn them or not, they will not believe. You can only warn one who follows the Reminder and fears the Most Compassionate unseen. So give him glad tidings of forgiveness and a generous reward.} [Surat Yasīn: 7-11]</w:t>
      </w:r>
    </w:p>
    <w:p w14:paraId="305CB37D" w14:textId="77777777" w:rsidR="006C3218" w:rsidRDefault="006C3218" w:rsidP="006C3218">
      <w:pPr>
        <w:pStyle w:val="rand36287"/>
        <w:jc w:val="thaiDistribute"/>
      </w:pPr>
      <w:r>
        <w:t>All praise is due to Allah, the Lord of the worlds. May Allah’s abundant peace and blessings be upon our Prophet Muhammad, his family and his Companions until the Day of Judgment.</w:t>
      </w:r>
    </w:p>
    <w:p w14:paraId="6F5E8FCF" w14:textId="77777777" w:rsidR="006C3218" w:rsidRDefault="006C3218" w:rsidP="006C3218">
      <w:pPr>
        <w:jc w:val="thaiDistribute"/>
      </w:pPr>
      <w:r>
        <w:br w:type="page"/>
      </w:r>
    </w:p>
    <w:p w14:paraId="19BFEA65" w14:textId="173B4FCA" w:rsidR="006C3218" w:rsidRDefault="006C3218" w:rsidP="006C3218">
      <w:pPr>
        <w:tabs>
          <w:tab w:val="right" w:leader="dot" w:pos="9062"/>
        </w:tabs>
        <w:jc w:val="thaiDistribute"/>
      </w:pPr>
      <w:r>
        <w:lastRenderedPageBreak/>
        <w:fldChar w:fldCharType="begin"/>
      </w:r>
      <w:r>
        <w:instrText>TOC \o 1-9 \h \z \u</w:instrText>
      </w:r>
      <w:r>
        <w:fldChar w:fldCharType="separate"/>
      </w:r>
      <w:hyperlink w:anchor="_Toc1" w:history="1">
        <w:r>
          <w:t>The Six Fundamental Principles</w:t>
        </w:r>
        <w:r>
          <w:tab/>
        </w:r>
        <w:r>
          <w:fldChar w:fldCharType="begin"/>
        </w:r>
        <w:r>
          <w:instrText>PAGEREF _Toc1 \h</w:instrText>
        </w:r>
        <w:r>
          <w:fldChar w:fldCharType="separate"/>
        </w:r>
        <w:r w:rsidR="00612A64">
          <w:rPr>
            <w:noProof/>
          </w:rPr>
          <w:t>1</w:t>
        </w:r>
        <w:r>
          <w:fldChar w:fldCharType="end"/>
        </w:r>
      </w:hyperlink>
    </w:p>
    <w:p w14:paraId="728FD145" w14:textId="1ACCCE2F" w:rsidR="006C3218" w:rsidRDefault="0035571F" w:rsidP="006C3218">
      <w:pPr>
        <w:tabs>
          <w:tab w:val="right" w:leader="dot" w:pos="9062"/>
        </w:tabs>
        <w:ind w:left="200"/>
        <w:jc w:val="thaiDistribute"/>
      </w:pPr>
      <w:hyperlink w:anchor="_Toc2" w:history="1">
        <w:r w:rsidR="006C3218">
          <w:t>First fundamental principle</w:t>
        </w:r>
        <w:r w:rsidR="006C3218">
          <w:tab/>
        </w:r>
        <w:r w:rsidR="006C3218">
          <w:fldChar w:fldCharType="begin"/>
        </w:r>
        <w:r w:rsidR="006C3218">
          <w:instrText>PAGEREF _Toc2 \h</w:instrText>
        </w:r>
        <w:r w:rsidR="006C3218">
          <w:fldChar w:fldCharType="separate"/>
        </w:r>
        <w:r w:rsidR="00612A64">
          <w:rPr>
            <w:noProof/>
          </w:rPr>
          <w:t>1</w:t>
        </w:r>
        <w:r w:rsidR="006C3218">
          <w:fldChar w:fldCharType="end"/>
        </w:r>
      </w:hyperlink>
    </w:p>
    <w:p w14:paraId="125C4732" w14:textId="5037B8F7" w:rsidR="006C3218" w:rsidRDefault="0035571F" w:rsidP="006C3218">
      <w:pPr>
        <w:tabs>
          <w:tab w:val="right" w:leader="dot" w:pos="9062"/>
        </w:tabs>
        <w:ind w:left="200"/>
        <w:jc w:val="thaiDistribute"/>
      </w:pPr>
      <w:hyperlink w:anchor="_Toc3" w:history="1">
        <w:r w:rsidR="006C3218">
          <w:t>Second fundamental principle</w:t>
        </w:r>
        <w:r w:rsidR="006C3218">
          <w:tab/>
        </w:r>
        <w:r w:rsidR="006C3218">
          <w:fldChar w:fldCharType="begin"/>
        </w:r>
        <w:r w:rsidR="006C3218">
          <w:instrText>PAGEREF _Toc3 \h</w:instrText>
        </w:r>
        <w:r w:rsidR="006C3218">
          <w:fldChar w:fldCharType="separate"/>
        </w:r>
        <w:r w:rsidR="00612A64">
          <w:rPr>
            <w:noProof/>
          </w:rPr>
          <w:t>3</w:t>
        </w:r>
        <w:r w:rsidR="006C3218">
          <w:fldChar w:fldCharType="end"/>
        </w:r>
      </w:hyperlink>
    </w:p>
    <w:p w14:paraId="7923F7D7" w14:textId="47F6471C" w:rsidR="006C3218" w:rsidRDefault="0035571F" w:rsidP="006C3218">
      <w:pPr>
        <w:tabs>
          <w:tab w:val="right" w:leader="dot" w:pos="9062"/>
        </w:tabs>
        <w:ind w:left="200"/>
        <w:jc w:val="thaiDistribute"/>
      </w:pPr>
      <w:hyperlink w:anchor="_Toc4" w:history="1">
        <w:r w:rsidR="006C3218">
          <w:t>Third fundamental principle</w:t>
        </w:r>
        <w:r w:rsidR="006C3218">
          <w:tab/>
        </w:r>
        <w:r w:rsidR="006C3218">
          <w:fldChar w:fldCharType="begin"/>
        </w:r>
        <w:r w:rsidR="006C3218">
          <w:instrText>PAGEREF _Toc4 \h</w:instrText>
        </w:r>
        <w:r w:rsidR="006C3218">
          <w:fldChar w:fldCharType="separate"/>
        </w:r>
        <w:r w:rsidR="00612A64">
          <w:rPr>
            <w:noProof/>
          </w:rPr>
          <w:t>3</w:t>
        </w:r>
        <w:r w:rsidR="006C3218">
          <w:fldChar w:fldCharType="end"/>
        </w:r>
      </w:hyperlink>
    </w:p>
    <w:p w14:paraId="73E7F986" w14:textId="4464D909" w:rsidR="006C3218" w:rsidRDefault="0035571F" w:rsidP="006C3218">
      <w:pPr>
        <w:tabs>
          <w:tab w:val="right" w:leader="dot" w:pos="9062"/>
        </w:tabs>
        <w:ind w:left="200"/>
        <w:jc w:val="thaiDistribute"/>
      </w:pPr>
      <w:hyperlink w:anchor="_Toc5" w:history="1">
        <w:r w:rsidR="006C3218">
          <w:t>Fourth fundamental principle</w:t>
        </w:r>
        <w:r w:rsidR="006C3218">
          <w:tab/>
        </w:r>
        <w:r w:rsidR="006C3218">
          <w:fldChar w:fldCharType="begin"/>
        </w:r>
        <w:r w:rsidR="006C3218">
          <w:instrText>PAGEREF _Toc5 \h</w:instrText>
        </w:r>
        <w:r w:rsidR="006C3218">
          <w:fldChar w:fldCharType="separate"/>
        </w:r>
        <w:r w:rsidR="00612A64">
          <w:rPr>
            <w:noProof/>
          </w:rPr>
          <w:t>4</w:t>
        </w:r>
        <w:r w:rsidR="006C3218">
          <w:fldChar w:fldCharType="end"/>
        </w:r>
      </w:hyperlink>
    </w:p>
    <w:p w14:paraId="255C84CA" w14:textId="1B7F1135" w:rsidR="006C3218" w:rsidRDefault="0035571F" w:rsidP="006C3218">
      <w:pPr>
        <w:tabs>
          <w:tab w:val="right" w:leader="dot" w:pos="9062"/>
        </w:tabs>
        <w:ind w:left="200"/>
        <w:jc w:val="thaiDistribute"/>
      </w:pPr>
      <w:hyperlink w:anchor="_Toc6" w:history="1">
        <w:r w:rsidR="006C3218">
          <w:t>Fifth fundamental principle</w:t>
        </w:r>
        <w:r w:rsidR="006C3218">
          <w:tab/>
        </w:r>
        <w:r w:rsidR="006C3218">
          <w:fldChar w:fldCharType="begin"/>
        </w:r>
        <w:r w:rsidR="006C3218">
          <w:instrText>PAGEREF _Toc6 \h</w:instrText>
        </w:r>
        <w:r w:rsidR="006C3218">
          <w:fldChar w:fldCharType="separate"/>
        </w:r>
        <w:r w:rsidR="00612A64">
          <w:rPr>
            <w:noProof/>
          </w:rPr>
          <w:t>4</w:t>
        </w:r>
        <w:r w:rsidR="006C3218">
          <w:fldChar w:fldCharType="end"/>
        </w:r>
      </w:hyperlink>
    </w:p>
    <w:p w14:paraId="695EFDA4" w14:textId="1682CDEB" w:rsidR="006C3218" w:rsidRDefault="0035571F" w:rsidP="006C3218">
      <w:pPr>
        <w:tabs>
          <w:tab w:val="right" w:leader="dot" w:pos="9062"/>
        </w:tabs>
        <w:ind w:left="200"/>
        <w:jc w:val="thaiDistribute"/>
      </w:pPr>
      <w:hyperlink w:anchor="_Toc7" w:history="1">
        <w:r w:rsidR="006C3218">
          <w:t>Sixth fundamental principle</w:t>
        </w:r>
        <w:r w:rsidR="006C3218">
          <w:tab/>
        </w:r>
        <w:r w:rsidR="006C3218">
          <w:fldChar w:fldCharType="begin"/>
        </w:r>
        <w:r w:rsidR="006C3218">
          <w:instrText>PAGEREF _Toc7 \h</w:instrText>
        </w:r>
        <w:r w:rsidR="006C3218">
          <w:fldChar w:fldCharType="separate"/>
        </w:r>
        <w:r w:rsidR="00612A64">
          <w:rPr>
            <w:noProof/>
          </w:rPr>
          <w:t>5</w:t>
        </w:r>
        <w:r w:rsidR="006C3218">
          <w:fldChar w:fldCharType="end"/>
        </w:r>
      </w:hyperlink>
    </w:p>
    <w:p w14:paraId="7C35689F" w14:textId="77777777" w:rsidR="006C3218" w:rsidRDefault="006C3218" w:rsidP="006C3218">
      <w:pPr>
        <w:jc w:val="thaiDistribute"/>
      </w:pPr>
      <w:r>
        <w:fldChar w:fldCharType="end"/>
      </w:r>
    </w:p>
    <w:p w14:paraId="4D459C91" w14:textId="551D8A51" w:rsidR="00D32E41" w:rsidRDefault="00D32E41" w:rsidP="00D32E41">
      <w:pPr>
        <w:jc w:val="thaiDistribute"/>
      </w:pPr>
    </w:p>
    <w:p w14:paraId="6FF5165E" w14:textId="77777777" w:rsidR="004F5E20" w:rsidRDefault="004F5E20" w:rsidP="00D32E41">
      <w:pPr>
        <w:jc w:val="thaiDistribute"/>
        <w:rPr>
          <w:rFonts w:ascii="Urdu Khush Khati" w:hAnsi="Urdu Khush Khati" w:cs="Urdu Khush Khati"/>
          <w:sz w:val="30"/>
          <w:szCs w:val="30"/>
          <w:rtl/>
        </w:rPr>
      </w:pPr>
      <w:r>
        <w:rPr>
          <w:rFonts w:ascii="Urdu Khush Khati" w:hAnsi="Urdu Khush Khati" w:cs="Urdu Khush Khati"/>
          <w:sz w:val="30"/>
          <w:szCs w:val="30"/>
          <w:rtl/>
        </w:rPr>
        <w:br w:type="page"/>
      </w:r>
    </w:p>
    <w:p w14:paraId="2867FCAD" w14:textId="77777777" w:rsidR="00560DEF" w:rsidRDefault="00560DEF" w:rsidP="00D32E41">
      <w:pPr>
        <w:tabs>
          <w:tab w:val="right" w:leader="dot" w:pos="6237"/>
        </w:tabs>
        <w:adjustRightInd w:val="0"/>
        <w:snapToGrid w:val="0"/>
        <w:spacing w:after="120" w:line="240" w:lineRule="auto"/>
        <w:jc w:val="thaiDistribute"/>
        <w:rPr>
          <w:rFonts w:ascii="Urdu Khush Khati" w:hAnsi="Urdu Khush Khati" w:cs="KFGQPC Uthman Taha Naskh"/>
          <w:b/>
          <w:bCs/>
          <w:sz w:val="50"/>
          <w:szCs w:val="50"/>
          <w:rtl/>
          <w:lang w:bidi="ar-EG"/>
        </w:rPr>
      </w:pPr>
    </w:p>
    <w:p w14:paraId="38553B4F" w14:textId="77777777" w:rsidR="00834DCA" w:rsidRPr="00560DEF" w:rsidRDefault="00560DEF" w:rsidP="00D32E41">
      <w:pPr>
        <w:tabs>
          <w:tab w:val="right" w:leader="dot" w:pos="6237"/>
        </w:tabs>
        <w:adjustRightInd w:val="0"/>
        <w:snapToGrid w:val="0"/>
        <w:spacing w:after="120" w:line="240" w:lineRule="auto"/>
        <w:jc w:val="center"/>
        <w:rPr>
          <w:rFonts w:ascii="Urdu Khush Khati" w:hAnsi="Urdu Khush Khati" w:cs="KFGQPC Uthman Taha Naskh"/>
          <w:b/>
          <w:bCs/>
          <w:sz w:val="50"/>
          <w:szCs w:val="50"/>
          <w:rtl/>
          <w:lang w:bidi="ar-EG"/>
        </w:rPr>
      </w:pPr>
      <w:r w:rsidRPr="00560DEF">
        <w:rPr>
          <w:rFonts w:ascii="Urdu Khush Khati" w:hAnsi="Urdu Khush Khati" w:cs="KFGQPC Uthman Taha Naskh" w:hint="cs"/>
          <w:b/>
          <w:bCs/>
          <w:sz w:val="50"/>
          <w:szCs w:val="50"/>
          <w:rtl/>
          <w:lang w:bidi="ar-EG"/>
        </w:rPr>
        <w:t>كتاب</w:t>
      </w:r>
    </w:p>
    <w:p w14:paraId="38D123F6" w14:textId="64329A95" w:rsidR="004F5E20" w:rsidRDefault="00D32E41" w:rsidP="00D32E41">
      <w:pPr>
        <w:tabs>
          <w:tab w:val="right" w:leader="dot" w:pos="6237"/>
        </w:tabs>
        <w:adjustRightInd w:val="0"/>
        <w:snapToGrid w:val="0"/>
        <w:spacing w:after="120" w:line="240" w:lineRule="auto"/>
        <w:jc w:val="center"/>
        <w:rPr>
          <w:rFonts w:ascii="Urdu Khush Khati" w:hAnsi="Urdu Khush Khati" w:cs="KFGQPC Uthman Taha Naskh"/>
          <w:b/>
          <w:bCs/>
          <w:color w:val="0070C0"/>
          <w:sz w:val="100"/>
          <w:szCs w:val="100"/>
          <w:rtl/>
          <w:lang w:bidi="ar-EG"/>
        </w:rPr>
      </w:pPr>
      <w:r>
        <w:rPr>
          <w:rFonts w:ascii="Urdu Khush Khati" w:hAnsi="Urdu Khush Khati" w:cs="KFGQPC Uthman Taha Naskh" w:hint="cs"/>
          <w:b/>
          <w:bCs/>
          <w:color w:val="0070C0"/>
          <w:sz w:val="100"/>
          <w:szCs w:val="100"/>
          <w:rtl/>
          <w:lang w:bidi="ar-EG"/>
        </w:rPr>
        <w:t>الأصول الستة</w:t>
      </w:r>
    </w:p>
    <w:p w14:paraId="04612943" w14:textId="69F5210F" w:rsidR="005659AC" w:rsidRPr="005659AC" w:rsidRDefault="005659AC" w:rsidP="00D32E41">
      <w:pPr>
        <w:tabs>
          <w:tab w:val="right" w:leader="dot" w:pos="6237"/>
        </w:tabs>
        <w:adjustRightInd w:val="0"/>
        <w:snapToGrid w:val="0"/>
        <w:spacing w:after="120" w:line="240" w:lineRule="auto"/>
        <w:jc w:val="center"/>
        <w:rPr>
          <w:rFonts w:ascii="Urdu Khush Khati" w:hAnsi="Urdu Khush Khati" w:cs="KFGQPC Uthman Taha Naskh"/>
          <w:b/>
          <w:bCs/>
          <w:color w:val="943634" w:themeColor="accent2" w:themeShade="BF"/>
          <w:sz w:val="32"/>
          <w:szCs w:val="32"/>
          <w:rtl/>
          <w:lang w:bidi="ar-EG"/>
        </w:rPr>
      </w:pPr>
      <w:r w:rsidRPr="005659AC">
        <w:rPr>
          <w:rFonts w:ascii="Urdu Khush Khati" w:hAnsi="Urdu Khush Khati" w:cs="KFGQPC Uthman Taha Naskh" w:hint="cs"/>
          <w:b/>
          <w:bCs/>
          <w:color w:val="943634" w:themeColor="accent2" w:themeShade="BF"/>
          <w:sz w:val="32"/>
          <w:szCs w:val="32"/>
          <w:rtl/>
          <w:lang w:bidi="ar-EG"/>
        </w:rPr>
        <w:t>باللغة الإن</w:t>
      </w:r>
      <w:r w:rsidR="004D7240">
        <w:rPr>
          <w:rFonts w:ascii="Urdu Khush Khati" w:hAnsi="Urdu Khush Khati" w:cs="KFGQPC Uthman Taha Naskh" w:hint="cs"/>
          <w:b/>
          <w:bCs/>
          <w:color w:val="943634" w:themeColor="accent2" w:themeShade="BF"/>
          <w:sz w:val="32"/>
          <w:szCs w:val="32"/>
          <w:rtl/>
          <w:lang w:bidi="ar-EG"/>
        </w:rPr>
        <w:t>جليزية</w:t>
      </w:r>
    </w:p>
    <w:p w14:paraId="4A5D5B2D" w14:textId="77777777" w:rsidR="004F5E20" w:rsidRDefault="004F5E20" w:rsidP="00D32E41">
      <w:pPr>
        <w:tabs>
          <w:tab w:val="right" w:leader="dot" w:pos="6237"/>
        </w:tabs>
        <w:adjustRightInd w:val="0"/>
        <w:snapToGrid w:val="0"/>
        <w:spacing w:after="120" w:line="500" w:lineRule="exact"/>
        <w:ind w:firstLine="454"/>
        <w:jc w:val="center"/>
        <w:rPr>
          <w:rFonts w:ascii="Urdu Khush Khati" w:hAnsi="Urdu Khush Khati" w:cs="KFGQPC Uthman Taha Naskh"/>
          <w:sz w:val="30"/>
          <w:szCs w:val="30"/>
          <w:rtl/>
          <w:lang w:bidi="ar-EG"/>
        </w:rPr>
      </w:pPr>
    </w:p>
    <w:p w14:paraId="7A7F99C5" w14:textId="51F69527" w:rsidR="004F5E20" w:rsidRDefault="004F5E20" w:rsidP="00D32E41">
      <w:pPr>
        <w:spacing w:line="240" w:lineRule="auto"/>
        <w:jc w:val="center"/>
        <w:rPr>
          <w:rFonts w:ascii="Urdu Khush Khati" w:hAnsi="Urdu Khush Khati" w:cs="KFGQPC Uthman Taha Naskh"/>
          <w:sz w:val="30"/>
          <w:szCs w:val="30"/>
          <w:rtl/>
          <w:lang w:bidi="ar-EG"/>
        </w:rPr>
      </w:pPr>
    </w:p>
    <w:p w14:paraId="0C3B2543" w14:textId="77777777" w:rsidR="004F5E20" w:rsidRDefault="004F5E20" w:rsidP="00D32E41">
      <w:pPr>
        <w:tabs>
          <w:tab w:val="right" w:leader="dot" w:pos="6237"/>
        </w:tabs>
        <w:adjustRightInd w:val="0"/>
        <w:snapToGrid w:val="0"/>
        <w:spacing w:after="120" w:line="500" w:lineRule="exact"/>
        <w:ind w:firstLine="454"/>
        <w:jc w:val="center"/>
        <w:rPr>
          <w:rFonts w:ascii="Urdu Khush Khati" w:hAnsi="Urdu Khush Khati" w:cs="KFGQPC Uthman Taha Naskh"/>
          <w:sz w:val="30"/>
          <w:szCs w:val="30"/>
          <w:rtl/>
          <w:lang w:bidi="ar-EG"/>
        </w:rPr>
      </w:pPr>
    </w:p>
    <w:p w14:paraId="54113735" w14:textId="77777777" w:rsidR="004F5E20" w:rsidRPr="00834DCA" w:rsidRDefault="004F5E20" w:rsidP="00D32E41">
      <w:pPr>
        <w:tabs>
          <w:tab w:val="right" w:leader="dot" w:pos="6237"/>
        </w:tabs>
        <w:adjustRightInd w:val="0"/>
        <w:snapToGrid w:val="0"/>
        <w:spacing w:after="120" w:line="500" w:lineRule="exact"/>
        <w:jc w:val="center"/>
        <w:rPr>
          <w:rFonts w:ascii="Urdu Khush Khati" w:hAnsi="Urdu Khush Khati" w:cs="KFGQPC Uthman Taha Naskh"/>
          <w:b/>
          <w:bCs/>
          <w:sz w:val="30"/>
          <w:szCs w:val="30"/>
          <w:rtl/>
          <w:lang w:bidi="ar-EG"/>
        </w:rPr>
      </w:pPr>
      <w:r w:rsidRPr="00834DCA">
        <w:rPr>
          <w:rFonts w:ascii="Urdu Khush Khati" w:hAnsi="Urdu Khush Khati" w:cs="KFGQPC Uthman Taha Naskh" w:hint="cs"/>
          <w:b/>
          <w:bCs/>
          <w:sz w:val="30"/>
          <w:szCs w:val="30"/>
          <w:rtl/>
          <w:lang w:bidi="ar-EG"/>
        </w:rPr>
        <w:t>تأليف الإمام</w:t>
      </w:r>
    </w:p>
    <w:p w14:paraId="337FCB1D" w14:textId="77777777" w:rsidR="004F5E20" w:rsidRDefault="004F5E20" w:rsidP="00D32E41">
      <w:pPr>
        <w:tabs>
          <w:tab w:val="right" w:leader="dot" w:pos="6237"/>
        </w:tabs>
        <w:adjustRightInd w:val="0"/>
        <w:snapToGrid w:val="0"/>
        <w:spacing w:after="120" w:line="240" w:lineRule="auto"/>
        <w:jc w:val="center"/>
        <w:rPr>
          <w:rFonts w:ascii="Urdu Khush Khati" w:hAnsi="Urdu Khush Khati" w:cs="KFGQPC Uthman Taha Naskh"/>
          <w:b/>
          <w:bCs/>
          <w:color w:val="C00000"/>
          <w:sz w:val="50"/>
          <w:szCs w:val="50"/>
          <w:rtl/>
          <w:lang w:bidi="ar-EG"/>
        </w:rPr>
      </w:pPr>
      <w:r w:rsidRPr="00834DCA">
        <w:rPr>
          <w:rFonts w:ascii="Urdu Khush Khati" w:hAnsi="Urdu Khush Khati" w:cs="KFGQPC Uthman Taha Naskh" w:hint="cs"/>
          <w:b/>
          <w:bCs/>
          <w:color w:val="C00000"/>
          <w:sz w:val="50"/>
          <w:szCs w:val="50"/>
          <w:rtl/>
          <w:lang w:bidi="ar-EG"/>
        </w:rPr>
        <w:t>محمد بن عبد الوهاب</w:t>
      </w:r>
    </w:p>
    <w:p w14:paraId="489FEFBA" w14:textId="77777777" w:rsidR="00834DCA" w:rsidRPr="00834DCA" w:rsidRDefault="00834DCA" w:rsidP="00D32E41">
      <w:pPr>
        <w:tabs>
          <w:tab w:val="right" w:leader="dot" w:pos="6237"/>
        </w:tabs>
        <w:adjustRightInd w:val="0"/>
        <w:snapToGrid w:val="0"/>
        <w:spacing w:after="120" w:line="240" w:lineRule="auto"/>
        <w:jc w:val="center"/>
        <w:rPr>
          <w:rFonts w:ascii="Urdu Khush Khati" w:hAnsi="Urdu Khush Khati" w:cs="KFGQPC Uthman Taha Naskh"/>
          <w:b/>
          <w:bCs/>
          <w:color w:val="C00000"/>
          <w:sz w:val="50"/>
          <w:szCs w:val="50"/>
          <w:rtl/>
          <w:lang w:bidi="ar-EG"/>
        </w:rPr>
      </w:pPr>
      <w:r>
        <w:rPr>
          <w:rFonts w:ascii="Urdu Khush Khati" w:hAnsi="Urdu Khush Khati" w:cs="KFGQPC Uthman Taha Naskh" w:hint="cs"/>
          <w:b/>
          <w:bCs/>
          <w:noProof/>
          <w:color w:val="C00000"/>
          <w:sz w:val="50"/>
          <w:szCs w:val="50"/>
          <w:rtl/>
          <w:lang w:eastAsia="zh-CN"/>
        </w:rPr>
        <w:drawing>
          <wp:anchor distT="0" distB="0" distL="114300" distR="114300" simplePos="0" relativeHeight="251658240" behindDoc="1" locked="0" layoutInCell="1" allowOverlap="1" wp14:anchorId="1E295E21" wp14:editId="76EDD393">
            <wp:simplePos x="0" y="0"/>
            <wp:positionH relativeFrom="column">
              <wp:posOffset>38735</wp:posOffset>
            </wp:positionH>
            <wp:positionV relativeFrom="paragraph">
              <wp:posOffset>313144</wp:posOffset>
            </wp:positionV>
            <wp:extent cx="4248150" cy="10287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2-19 at 1.01.26 PM.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1028700"/>
                    </a:xfrm>
                    <a:prstGeom prst="rect">
                      <a:avLst/>
                    </a:prstGeom>
                  </pic:spPr>
                </pic:pic>
              </a:graphicData>
            </a:graphic>
            <wp14:sizeRelH relativeFrom="page">
              <wp14:pctWidth>0</wp14:pctWidth>
            </wp14:sizeRelH>
            <wp14:sizeRelV relativeFrom="page">
              <wp14:pctHeight>0</wp14:pctHeight>
            </wp14:sizeRelV>
          </wp:anchor>
        </w:drawing>
      </w:r>
    </w:p>
    <w:sectPr w:rsidR="00834DCA" w:rsidRPr="00834DCA" w:rsidSect="00041274">
      <w:footnotePr>
        <w:numRestart w:val="eachPage"/>
      </w:footnotePr>
      <w:pgSz w:w="8392" w:h="11907" w:code="11"/>
      <w:pgMar w:top="851" w:right="851" w:bottom="851" w:left="851" w:header="720" w:footer="720" w:gutter="0"/>
      <w:cols w:space="720"/>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3AAED" w14:textId="77777777" w:rsidR="0035571F" w:rsidRDefault="0035571F">
      <w:pPr>
        <w:spacing w:after="0" w:line="240" w:lineRule="auto"/>
      </w:pPr>
      <w:r>
        <w:separator/>
      </w:r>
    </w:p>
  </w:endnote>
  <w:endnote w:type="continuationSeparator" w:id="0">
    <w:p w14:paraId="60D04D18" w14:textId="77777777" w:rsidR="0035571F" w:rsidRDefault="003557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rdu Khush Khati">
    <w:panose1 w:val="02000503000000000000"/>
    <w:charset w:val="00"/>
    <w:family w:val="auto"/>
    <w:pitch w:val="variable"/>
    <w:sig w:usb0="00002003" w:usb1="80000000" w:usb2="00000008" w:usb3="00000000" w:csb0="00000041" w:csb1="00000000"/>
    <w:embedRegular r:id="rId1" w:subsetted="1" w:fontKey="{E23CE48F-A9E4-48F1-8BE9-735070D3B5D4}"/>
    <w:embedBold r:id="rId2" w:subsetted="1" w:fontKey="{CAB8A804-23FD-45B0-B1E4-80519F02C7D2}"/>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FGQPC Uthman Taha Naskh">
    <w:panose1 w:val="02000000000000000000"/>
    <w:charset w:val="B2"/>
    <w:family w:val="auto"/>
    <w:pitch w:val="variable"/>
    <w:sig w:usb0="80002001" w:usb1="90000000" w:usb2="00000008" w:usb3="00000000" w:csb0="00000040" w:csb1="00000000"/>
    <w:embedBold r:id="rId3" w:subsetted="1" w:fontKey="{86DE943B-F7D3-4652-BA13-8E795643BB06}"/>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102F9" w14:textId="77777777" w:rsidR="00797517" w:rsidRDefault="0093578B" w:rsidP="00F56661">
    <w:pPr>
      <w:spacing w:after="0" w:line="240" w:lineRule="exact"/>
    </w:pPr>
    <w:r>
      <w:rPr>
        <w:noProof/>
        <w:lang w:eastAsia="zh-CN"/>
      </w:rPr>
      <mc:AlternateContent>
        <mc:Choice Requires="wps">
          <w:drawing>
            <wp:anchor distT="0" distB="0" distL="114300" distR="114300" simplePos="0" relativeHeight="251658752" behindDoc="0" locked="0" layoutInCell="1" allowOverlap="1" wp14:anchorId="575C8A80" wp14:editId="143A2758">
              <wp:simplePos x="0" y="0"/>
              <wp:positionH relativeFrom="margin">
                <wp:posOffset>2025015</wp:posOffset>
              </wp:positionH>
              <wp:positionV relativeFrom="paragraph">
                <wp:posOffset>101377</wp:posOffset>
              </wp:positionV>
              <wp:extent cx="195580" cy="136525"/>
              <wp:effectExtent l="0" t="0" r="13970" b="0"/>
              <wp:wrapNone/>
              <wp:docPr id="6" name="Text Box 6"/>
              <wp:cNvGraphicFramePr/>
              <a:graphic xmlns:a="http://schemas.openxmlformats.org/drawingml/2006/main">
                <a:graphicData uri="http://schemas.microsoft.com/office/word/2010/wordprocessingShape">
                  <wps:wsp>
                    <wps:cNvSpPr txBox="1"/>
                    <wps:spPr>
                      <a:xfrm>
                        <a:off x="0" y="0"/>
                        <a:ext cx="195580" cy="136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2CB583" w14:textId="77777777" w:rsidR="00F9655B" w:rsidRPr="00F9655B" w:rsidRDefault="00F9655B" w:rsidP="00F9655B">
                          <w:pPr>
                            <w:bidi/>
                            <w:spacing w:after="0" w:line="200" w:lineRule="exact"/>
                            <w:jc w:val="center"/>
                            <w:rPr>
                              <w:rFonts w:ascii="Urdu Khush Khati" w:hAnsi="Urdu Khush Khati" w:cs="Urdu Khush Khati"/>
                              <w:color w:val="C00000"/>
                              <w:sz w:val="24"/>
                              <w:szCs w:val="24"/>
                            </w:rPr>
                          </w:pPr>
                          <w:r w:rsidRPr="00F9655B">
                            <w:rPr>
                              <w:rFonts w:ascii="Urdu Khush Khati" w:hAnsi="Urdu Khush Khati" w:cs="Urdu Khush Khati"/>
                              <w:color w:val="C00000"/>
                              <w:sz w:val="24"/>
                              <w:szCs w:val="24"/>
                            </w:rPr>
                            <w:fldChar w:fldCharType="begin"/>
                          </w:r>
                          <w:r w:rsidRPr="00F9655B">
                            <w:rPr>
                              <w:rFonts w:ascii="Urdu Khush Khati" w:hAnsi="Urdu Khush Khati" w:cs="Urdu Khush Khati"/>
                              <w:color w:val="C00000"/>
                              <w:sz w:val="24"/>
                              <w:szCs w:val="24"/>
                            </w:rPr>
                            <w:instrText xml:space="preserve"> PAGE   \* MERGEFORMAT </w:instrText>
                          </w:r>
                          <w:r w:rsidRPr="00F9655B">
                            <w:rPr>
                              <w:rFonts w:ascii="Urdu Khush Khati" w:hAnsi="Urdu Khush Khati" w:cs="Urdu Khush Khati"/>
                              <w:color w:val="C00000"/>
                              <w:sz w:val="24"/>
                              <w:szCs w:val="24"/>
                            </w:rPr>
                            <w:fldChar w:fldCharType="separate"/>
                          </w:r>
                          <w:r w:rsidR="005A1931">
                            <w:rPr>
                              <w:rFonts w:ascii="Urdu Khush Khati" w:hAnsi="Urdu Khush Khati" w:cs="Urdu Khush Khati"/>
                              <w:noProof/>
                              <w:color w:val="C00000"/>
                              <w:sz w:val="24"/>
                              <w:szCs w:val="24"/>
                              <w:rtl/>
                            </w:rPr>
                            <w:t>31</w:t>
                          </w:r>
                          <w:r w:rsidRPr="00F9655B">
                            <w:rPr>
                              <w:rFonts w:ascii="Urdu Khush Khati" w:hAnsi="Urdu Khush Khati" w:cs="Urdu Khush Khati"/>
                              <w:noProof/>
                              <w:color w:val="C00000"/>
                              <w:sz w:val="24"/>
                              <w:szCs w:val="24"/>
                            </w:rPr>
                            <w:fldChar w:fldCharType="end"/>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75C8A80" id="_x0000_t202" coordsize="21600,21600" o:spt="202" path="m,l,21600r21600,l21600,xe">
              <v:stroke joinstyle="miter"/>
              <v:path gradientshapeok="t" o:connecttype="rect"/>
            </v:shapetype>
            <v:shape id="Text Box 6" o:spid="_x0000_s1026" type="#_x0000_t202" style="position:absolute;margin-left:159.45pt;margin-top:8pt;width:15.4pt;height:10.75pt;z-index:251658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" filled="f" stroked="f" strokeweight=".5pt">
              <v:textbox inset="0,0,0,0">
                <w:txbxContent>
                  <w:p w14:paraId="4E2CB583" w14:textId="77777777" w:rsidR="00F9655B" w:rsidRPr="00F9655B" w:rsidRDefault="00F9655B" w:rsidP="00F9655B">
                    <w:pPr>
                      <w:bidi/>
                      <w:spacing w:after="0" w:line="200" w:lineRule="exact"/>
                      <w:jc w:val="center"/>
                      <w:rPr>
                        <w:rFonts w:ascii="Urdu Khush Khati" w:hAnsi="Urdu Khush Khati" w:cs="Urdu Khush Khati"/>
                        <w:color w:val="C00000"/>
                        <w:sz w:val="24"/>
                        <w:szCs w:val="24"/>
                      </w:rPr>
                    </w:pPr>
                    <w:r w:rsidRPr="00F9655B">
                      <w:rPr>
                        <w:rFonts w:ascii="Urdu Khush Khati" w:hAnsi="Urdu Khush Khati" w:cs="Urdu Khush Khati"/>
                        <w:color w:val="C00000"/>
                        <w:sz w:val="24"/>
                        <w:szCs w:val="24"/>
                      </w:rPr>
                      <w:fldChar w:fldCharType="begin"/>
                    </w:r>
                    <w:r w:rsidRPr="00F9655B">
                      <w:rPr>
                        <w:rFonts w:ascii="Urdu Khush Khati" w:hAnsi="Urdu Khush Khati" w:cs="Urdu Khush Khati"/>
                        <w:color w:val="C00000"/>
                        <w:sz w:val="24"/>
                        <w:szCs w:val="24"/>
                      </w:rPr>
                      <w:instrText xml:space="preserve"> PAGE   \* MERGEFORMAT </w:instrText>
                    </w:r>
                    <w:r w:rsidRPr="00F9655B">
                      <w:rPr>
                        <w:rFonts w:ascii="Urdu Khush Khati" w:hAnsi="Urdu Khush Khati" w:cs="Urdu Khush Khati"/>
                        <w:color w:val="C00000"/>
                        <w:sz w:val="24"/>
                        <w:szCs w:val="24"/>
                      </w:rPr>
                      <w:fldChar w:fldCharType="separate"/>
                    </w:r>
                    <w:r w:rsidR="005A1931">
                      <w:rPr>
                        <w:rFonts w:ascii="Urdu Khush Khati" w:hAnsi="Urdu Khush Khati" w:cs="Urdu Khush Khati"/>
                        <w:noProof/>
                        <w:color w:val="C00000"/>
                        <w:sz w:val="24"/>
                        <w:szCs w:val="24"/>
                        <w:rtl/>
                      </w:rPr>
                      <w:t>31</w:t>
                    </w:r>
                    <w:r w:rsidRPr="00F9655B">
                      <w:rPr>
                        <w:rFonts w:ascii="Urdu Khush Khati" w:hAnsi="Urdu Khush Khati" w:cs="Urdu Khush Khati"/>
                        <w:noProof/>
                        <w:color w:val="C00000"/>
                        <w:sz w:val="24"/>
                        <w:szCs w:val="24"/>
                      </w:rPr>
                      <w:fldChar w:fldCharType="end"/>
                    </w:r>
                  </w:p>
                </w:txbxContent>
              </v:textbox>
              <w10:wrap anchorx="margin"/>
            </v:shape>
          </w:pict>
        </mc:Fallback>
      </mc:AlternateContent>
    </w:r>
    <w:r>
      <w:rPr>
        <w:noProof/>
        <w:lang w:eastAsia="zh-CN"/>
      </w:rPr>
      <w:drawing>
        <wp:anchor distT="0" distB="0" distL="114300" distR="114300" simplePos="0" relativeHeight="251655680" behindDoc="1" locked="0" layoutInCell="1" allowOverlap="1" wp14:anchorId="16042274" wp14:editId="37AA7A8F">
          <wp:simplePos x="0" y="0"/>
          <wp:positionH relativeFrom="margin">
            <wp:align>center</wp:align>
          </wp:positionH>
          <wp:positionV relativeFrom="paragraph">
            <wp:posOffset>37382</wp:posOffset>
          </wp:positionV>
          <wp:extent cx="308610" cy="2667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6 [Converted]-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8944" cy="2671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5E4E5" w14:textId="77777777" w:rsidR="0035571F" w:rsidRPr="0032141D" w:rsidRDefault="0035571F" w:rsidP="0032141D">
      <w:pPr>
        <w:bidi/>
        <w:spacing w:after="0" w:line="240" w:lineRule="auto"/>
        <w:rPr>
          <w:color w:val="C00000"/>
        </w:rPr>
      </w:pPr>
      <w:r w:rsidRPr="0032141D">
        <w:rPr>
          <w:color w:val="C00000"/>
        </w:rPr>
        <w:separator/>
      </w:r>
    </w:p>
  </w:footnote>
  <w:footnote w:type="continuationSeparator" w:id="0">
    <w:p w14:paraId="2160D309" w14:textId="77777777" w:rsidR="0035571F" w:rsidRDefault="003557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0AF5D" w14:textId="572008F6" w:rsidR="00797517" w:rsidRDefault="00927FB8">
    <w:r>
      <w:rPr>
        <w:noProof/>
        <w:sz w:val="40"/>
        <w:szCs w:val="40"/>
        <w:lang w:eastAsia="zh-CN"/>
      </w:rPr>
      <w:drawing>
        <wp:anchor distT="0" distB="0" distL="114300" distR="114300" simplePos="0" relativeHeight="251661824" behindDoc="1" locked="0" layoutInCell="1" allowOverlap="1" wp14:anchorId="2E0EECBD" wp14:editId="0304B2FE">
          <wp:simplePos x="0" y="0"/>
          <wp:positionH relativeFrom="margin">
            <wp:align>center</wp:align>
          </wp:positionH>
          <wp:positionV relativeFrom="paragraph">
            <wp:posOffset>130629</wp:posOffset>
          </wp:positionV>
          <wp:extent cx="4304805" cy="1528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 [Converted]-03-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04805" cy="152870"/>
                  </a:xfrm>
                  <a:prstGeom prst="rect">
                    <a:avLst/>
                  </a:prstGeom>
                </pic:spPr>
              </pic:pic>
            </a:graphicData>
          </a:graphic>
          <wp14:sizeRelH relativeFrom="page">
            <wp14:pctWidth>0</wp14:pctWidth>
          </wp14:sizeRelH>
          <wp14:sizeRelV relativeFrom="page">
            <wp14:pctHeight>0</wp14:pctHeight>
          </wp14:sizeRelV>
        </wp:anchor>
      </w:drawing>
    </w:r>
    <w:r w:rsidR="00797517">
      <w:rPr>
        <w:sz w:val="40"/>
        <w:szCs w:val="4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F710E0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0.75pt;height:10.75pt" o:bullet="t">
        <v:imagedata r:id="rId1" o:title="BD10253_"/>
        <o:lock v:ext="edit" cropping="t"/>
      </v:shape>
    </w:pict>
  </w:numPicBullet>
  <w:numPicBullet w:numPicBulletId="1">
    <w:pict>
      <v:shape id="_x0000_i1049" type="#_x0000_t75" style="width:6in;height:259pt" o:bullet="t">
        <v:imagedata r:id="rId2" o:title="pexels-julian-jagtenberg-103123"/>
      </v:shape>
    </w:pict>
  </w:numPicBullet>
  <w:abstractNum w:abstractNumId="0" w15:restartNumberingAfterBreak="0">
    <w:nsid w:val="0FAA3293"/>
    <w:multiLevelType w:val="hybridMultilevel"/>
    <w:tmpl w:val="8D86D578"/>
    <w:lvl w:ilvl="0" w:tplc="0AC2285E">
      <w:start w:val="1"/>
      <w:numFmt w:val="bullet"/>
      <w:lvlText w:val=""/>
      <w:lvlPicBulletId w:val="1"/>
      <w:lvlJc w:val="left"/>
      <w:pPr>
        <w:ind w:left="1628" w:hanging="360"/>
      </w:pPr>
      <w:rPr>
        <w:rFonts w:ascii="Symbol" w:hAnsi="Symbol" w:hint="default"/>
        <w:color w:val="auto"/>
      </w:rPr>
    </w:lvl>
    <w:lvl w:ilvl="1" w:tplc="E95030F2">
      <w:start w:val="1"/>
      <w:numFmt w:val="bullet"/>
      <w:lvlText w:val=""/>
      <w:lvlPicBulletId w:val="1"/>
      <w:lvlJc w:val="left"/>
      <w:pPr>
        <w:ind w:left="1440" w:hanging="360"/>
      </w:pPr>
      <w:rPr>
        <w:rFonts w:ascii="Symbol" w:hAnsi="Symbol" w:hint="default"/>
        <w:color w:val="auto"/>
        <w:sz w:val="160"/>
        <w:szCs w:val="16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967DA6"/>
    <w:multiLevelType w:val="hybridMultilevel"/>
    <w:tmpl w:val="2D2AEA08"/>
    <w:lvl w:ilvl="0" w:tplc="A74E0956">
      <w:start w:val="1"/>
      <w:numFmt w:val="bullet"/>
      <w:lvlText w:val=""/>
      <w:lvlPicBulletId w:val="0"/>
      <w:lvlJc w:val="left"/>
      <w:pPr>
        <w:ind w:left="117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185371"/>
    <w:multiLevelType w:val="hybridMultilevel"/>
    <w:tmpl w:val="A5B8F724"/>
    <w:lvl w:ilvl="0" w:tplc="C8DC443E">
      <w:start w:val="1"/>
      <w:numFmt w:val="bullet"/>
      <w:pStyle w:val="Heading2"/>
      <w:lvlText w:val=""/>
      <w:lvlJc w:val="left"/>
      <w:pPr>
        <w:ind w:left="1174" w:hanging="360"/>
      </w:pPr>
      <w:rPr>
        <w:rFonts w:ascii="Wingdings 2" w:hAnsi="Wingdings 2" w:hint="default"/>
        <w:color w:val="00B0F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saveSubsetFonts/>
  <w:hideSpellingErrors/>
  <w:defaultTabStop w:val="709"/>
  <w:hyphenationZone w:val="42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12A5"/>
    <w:rsid w:val="00034F9F"/>
    <w:rsid w:val="000369F9"/>
    <w:rsid w:val="00041274"/>
    <w:rsid w:val="00047E10"/>
    <w:rsid w:val="00075094"/>
    <w:rsid w:val="00096FBF"/>
    <w:rsid w:val="000A54DF"/>
    <w:rsid w:val="00145009"/>
    <w:rsid w:val="00173F00"/>
    <w:rsid w:val="001B399C"/>
    <w:rsid w:val="00233C6C"/>
    <w:rsid w:val="00301987"/>
    <w:rsid w:val="0032141D"/>
    <w:rsid w:val="0035571F"/>
    <w:rsid w:val="004C2D42"/>
    <w:rsid w:val="004D7240"/>
    <w:rsid w:val="004E1F63"/>
    <w:rsid w:val="004F5E20"/>
    <w:rsid w:val="005512A5"/>
    <w:rsid w:val="00560DEF"/>
    <w:rsid w:val="005620D5"/>
    <w:rsid w:val="005659AC"/>
    <w:rsid w:val="005A1931"/>
    <w:rsid w:val="005D055E"/>
    <w:rsid w:val="00612A64"/>
    <w:rsid w:val="00623F74"/>
    <w:rsid w:val="00667AD3"/>
    <w:rsid w:val="00673739"/>
    <w:rsid w:val="006C3218"/>
    <w:rsid w:val="006E7BB8"/>
    <w:rsid w:val="007256D0"/>
    <w:rsid w:val="00757C8F"/>
    <w:rsid w:val="00797517"/>
    <w:rsid w:val="007B432D"/>
    <w:rsid w:val="0083273C"/>
    <w:rsid w:val="00834DCA"/>
    <w:rsid w:val="00877669"/>
    <w:rsid w:val="00880D7B"/>
    <w:rsid w:val="008C08B5"/>
    <w:rsid w:val="00927FB8"/>
    <w:rsid w:val="00931967"/>
    <w:rsid w:val="0093578B"/>
    <w:rsid w:val="00977F1F"/>
    <w:rsid w:val="00986A77"/>
    <w:rsid w:val="00A15621"/>
    <w:rsid w:val="00A45597"/>
    <w:rsid w:val="00A91CEE"/>
    <w:rsid w:val="00AB410C"/>
    <w:rsid w:val="00B30FD2"/>
    <w:rsid w:val="00B6091D"/>
    <w:rsid w:val="00B67D4A"/>
    <w:rsid w:val="00BE7A7E"/>
    <w:rsid w:val="00C15A49"/>
    <w:rsid w:val="00C24C8B"/>
    <w:rsid w:val="00C52EBB"/>
    <w:rsid w:val="00C81A1D"/>
    <w:rsid w:val="00C843A4"/>
    <w:rsid w:val="00CA4B43"/>
    <w:rsid w:val="00D029E0"/>
    <w:rsid w:val="00D32E41"/>
    <w:rsid w:val="00DE5DFE"/>
    <w:rsid w:val="00EA09FF"/>
    <w:rsid w:val="00F31B62"/>
    <w:rsid w:val="00F56661"/>
    <w:rsid w:val="00F9655B"/>
    <w:rsid w:val="00FE06A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4A1DD7"/>
  <w15:docId w15:val="{B99C1F6D-C890-4153-968B-CFB7DF809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b/>
      <w:bCs/>
      <w:color w:val="333333"/>
      <w:sz w:val="40"/>
      <w:szCs w:val="40"/>
    </w:rPr>
  </w:style>
  <w:style w:type="paragraph" w:styleId="Heading2">
    <w:name w:val="heading 2"/>
    <w:uiPriority w:val="9"/>
    <w:unhideWhenUsed/>
    <w:qFormat/>
    <w:rsid w:val="00DE5DFE"/>
    <w:pPr>
      <w:numPr>
        <w:numId w:val="3"/>
      </w:numPr>
      <w:bidi/>
      <w:adjustRightInd w:val="0"/>
      <w:snapToGrid w:val="0"/>
      <w:spacing w:after="120" w:line="500" w:lineRule="exact"/>
      <w:ind w:left="454" w:hanging="454"/>
      <w:jc w:val="both"/>
      <w:outlineLvl w:val="1"/>
    </w:pPr>
    <w:rPr>
      <w:rFonts w:ascii="Urdu Khush Khati" w:hAnsi="Urdu Khush Khati" w:cs="Urdu Khush Khati"/>
      <w:b/>
      <w:bCs/>
      <w:color w:val="C00000"/>
      <w:sz w:val="36"/>
      <w:szCs w:val="36"/>
    </w:rPr>
  </w:style>
  <w:style w:type="paragraph" w:styleId="Heading3">
    <w:name w:val="heading 3"/>
    <w:uiPriority w:val="9"/>
    <w:semiHidden/>
    <w:unhideWhenUsed/>
    <w:qFormat/>
    <w:pPr>
      <w:outlineLvl w:val="2"/>
    </w:pPr>
    <w:rPr>
      <w:b/>
      <w:bCs/>
      <w:color w:val="333333"/>
      <w:sz w:val="28"/>
      <w:szCs w:val="28"/>
    </w:rPr>
  </w:style>
  <w:style w:type="paragraph" w:styleId="Heading4">
    <w:name w:val="heading 4"/>
    <w:uiPriority w:val="9"/>
    <w:semiHidden/>
    <w:unhideWhenUsed/>
    <w:qFormat/>
    <w:pP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rand3191">
    <w:name w:val="rand3191"/>
    <w:basedOn w:val="Normal"/>
    <w:pPr>
      <w:jc w:val="center"/>
    </w:pPr>
  </w:style>
  <w:style w:type="paragraph" w:customStyle="1" w:styleId="rand24982">
    <w:name w:val="rand24982"/>
    <w:basedOn w:val="Normal"/>
    <w:pPr>
      <w:jc w:val="both"/>
    </w:pPr>
  </w:style>
  <w:style w:type="paragraph" w:customStyle="1" w:styleId="rand89011">
    <w:name w:val="rand89011"/>
    <w:basedOn w:val="Normal"/>
    <w:pPr>
      <w:jc w:val="both"/>
    </w:pPr>
  </w:style>
  <w:style w:type="paragraph" w:customStyle="1" w:styleId="rand48028">
    <w:name w:val="rand48028"/>
    <w:basedOn w:val="Normal"/>
    <w:pPr>
      <w:jc w:val="both"/>
    </w:pPr>
  </w:style>
  <w:style w:type="paragraph" w:customStyle="1" w:styleId="rand3845">
    <w:name w:val="rand3845"/>
    <w:basedOn w:val="Normal"/>
    <w:pPr>
      <w:jc w:val="both"/>
    </w:pPr>
  </w:style>
  <w:style w:type="paragraph" w:customStyle="1" w:styleId="rand22692">
    <w:name w:val="rand22692"/>
    <w:basedOn w:val="Normal"/>
    <w:pPr>
      <w:jc w:val="both"/>
    </w:pPr>
  </w:style>
  <w:style w:type="paragraph" w:customStyle="1" w:styleId="rand42897">
    <w:name w:val="rand42897"/>
    <w:basedOn w:val="Normal"/>
    <w:pPr>
      <w:jc w:val="both"/>
    </w:pPr>
  </w:style>
  <w:style w:type="paragraph" w:customStyle="1" w:styleId="rand61929">
    <w:name w:val="rand61929"/>
    <w:basedOn w:val="Normal"/>
    <w:pPr>
      <w:jc w:val="both"/>
    </w:pPr>
  </w:style>
  <w:style w:type="paragraph" w:customStyle="1" w:styleId="rand93668">
    <w:name w:val="rand93668"/>
    <w:basedOn w:val="Normal"/>
    <w:pPr>
      <w:jc w:val="both"/>
    </w:pPr>
  </w:style>
  <w:style w:type="paragraph" w:customStyle="1" w:styleId="rand6356">
    <w:name w:val="rand6356"/>
    <w:basedOn w:val="Normal"/>
    <w:pPr>
      <w:jc w:val="both"/>
    </w:pPr>
  </w:style>
  <w:style w:type="paragraph" w:customStyle="1" w:styleId="rand6257">
    <w:name w:val="rand6257"/>
    <w:basedOn w:val="Normal"/>
    <w:pPr>
      <w:jc w:val="both"/>
    </w:pPr>
  </w:style>
  <w:style w:type="paragraph" w:customStyle="1" w:styleId="rand32407">
    <w:name w:val="rand32407"/>
    <w:basedOn w:val="Normal"/>
    <w:pPr>
      <w:jc w:val="both"/>
    </w:pPr>
  </w:style>
  <w:style w:type="paragraph" w:customStyle="1" w:styleId="rand59860">
    <w:name w:val="rand59860"/>
    <w:basedOn w:val="Normal"/>
    <w:pPr>
      <w:jc w:val="both"/>
    </w:pPr>
  </w:style>
  <w:style w:type="paragraph" w:customStyle="1" w:styleId="rand51012">
    <w:name w:val="rand51012"/>
    <w:basedOn w:val="Normal"/>
    <w:pPr>
      <w:jc w:val="both"/>
    </w:pPr>
  </w:style>
  <w:style w:type="paragraph" w:customStyle="1" w:styleId="rand58599">
    <w:name w:val="rand58599"/>
    <w:basedOn w:val="Normal"/>
    <w:pPr>
      <w:jc w:val="both"/>
    </w:pPr>
  </w:style>
  <w:style w:type="paragraph" w:customStyle="1" w:styleId="rand39881">
    <w:name w:val="rand39881"/>
    <w:basedOn w:val="Normal"/>
    <w:pPr>
      <w:jc w:val="both"/>
    </w:pPr>
  </w:style>
  <w:style w:type="paragraph" w:customStyle="1" w:styleId="rand92152">
    <w:name w:val="rand92152"/>
    <w:basedOn w:val="Normal"/>
    <w:pPr>
      <w:jc w:val="both"/>
    </w:pPr>
  </w:style>
  <w:style w:type="paragraph" w:customStyle="1" w:styleId="rand91827">
    <w:name w:val="rand91827"/>
    <w:basedOn w:val="Normal"/>
    <w:pPr>
      <w:jc w:val="both"/>
    </w:pPr>
  </w:style>
  <w:style w:type="paragraph" w:customStyle="1" w:styleId="rand48742">
    <w:name w:val="rand48742"/>
    <w:basedOn w:val="Normal"/>
    <w:pPr>
      <w:jc w:val="both"/>
    </w:pPr>
  </w:style>
  <w:style w:type="paragraph" w:customStyle="1" w:styleId="rand93839">
    <w:name w:val="rand93839"/>
    <w:basedOn w:val="Normal"/>
    <w:pPr>
      <w:jc w:val="both"/>
    </w:pPr>
  </w:style>
  <w:style w:type="paragraph" w:customStyle="1" w:styleId="rand62843">
    <w:name w:val="rand62843"/>
    <w:basedOn w:val="Normal"/>
    <w:pPr>
      <w:jc w:val="both"/>
    </w:pPr>
  </w:style>
  <w:style w:type="paragraph" w:customStyle="1" w:styleId="rand70262">
    <w:name w:val="rand70262"/>
    <w:basedOn w:val="Normal"/>
    <w:pPr>
      <w:jc w:val="both"/>
    </w:pPr>
  </w:style>
  <w:style w:type="paragraph" w:customStyle="1" w:styleId="rand98756">
    <w:name w:val="rand98756"/>
    <w:basedOn w:val="Normal"/>
    <w:pPr>
      <w:jc w:val="both"/>
    </w:pPr>
  </w:style>
  <w:style w:type="paragraph" w:customStyle="1" w:styleId="rand44397">
    <w:name w:val="rand44397"/>
    <w:basedOn w:val="Normal"/>
    <w:pPr>
      <w:jc w:val="both"/>
    </w:pPr>
  </w:style>
  <w:style w:type="paragraph" w:customStyle="1" w:styleId="rand70369">
    <w:name w:val="rand70369"/>
    <w:basedOn w:val="Normal"/>
    <w:pPr>
      <w:jc w:val="both"/>
    </w:pPr>
  </w:style>
  <w:style w:type="paragraph" w:customStyle="1" w:styleId="rand19189">
    <w:name w:val="rand19189"/>
    <w:basedOn w:val="Normal"/>
    <w:pPr>
      <w:jc w:val="both"/>
    </w:pPr>
  </w:style>
  <w:style w:type="paragraph" w:customStyle="1" w:styleId="rand97875">
    <w:name w:val="rand97875"/>
    <w:basedOn w:val="Normal"/>
    <w:pPr>
      <w:jc w:val="both"/>
    </w:pPr>
  </w:style>
  <w:style w:type="paragraph" w:customStyle="1" w:styleId="rand19311">
    <w:name w:val="rand19311"/>
    <w:basedOn w:val="Normal"/>
    <w:pPr>
      <w:jc w:val="both"/>
    </w:pPr>
  </w:style>
  <w:style w:type="paragraph" w:customStyle="1" w:styleId="rand3200">
    <w:name w:val="rand3200"/>
    <w:basedOn w:val="Normal"/>
    <w:pPr>
      <w:jc w:val="both"/>
    </w:pPr>
  </w:style>
  <w:style w:type="paragraph" w:customStyle="1" w:styleId="rand4169">
    <w:name w:val="rand4169"/>
    <w:basedOn w:val="Normal"/>
    <w:pPr>
      <w:jc w:val="both"/>
    </w:pPr>
  </w:style>
  <w:style w:type="paragraph" w:customStyle="1" w:styleId="rand22999">
    <w:name w:val="rand22999"/>
    <w:basedOn w:val="Normal"/>
    <w:pPr>
      <w:jc w:val="both"/>
    </w:pPr>
  </w:style>
  <w:style w:type="paragraph" w:customStyle="1" w:styleId="rand50312">
    <w:name w:val="rand50312"/>
    <w:basedOn w:val="Normal"/>
    <w:pPr>
      <w:jc w:val="both"/>
    </w:pPr>
  </w:style>
  <w:style w:type="paragraph" w:customStyle="1" w:styleId="rand33234">
    <w:name w:val="rand33234"/>
    <w:basedOn w:val="Normal"/>
    <w:pPr>
      <w:jc w:val="both"/>
    </w:pPr>
  </w:style>
  <w:style w:type="paragraph" w:customStyle="1" w:styleId="rand45948">
    <w:name w:val="rand45948"/>
    <w:basedOn w:val="Normal"/>
    <w:pPr>
      <w:jc w:val="both"/>
    </w:pPr>
  </w:style>
  <w:style w:type="paragraph" w:customStyle="1" w:styleId="rand20537">
    <w:name w:val="rand20537"/>
    <w:basedOn w:val="Normal"/>
    <w:pPr>
      <w:jc w:val="both"/>
    </w:pPr>
  </w:style>
  <w:style w:type="paragraph" w:customStyle="1" w:styleId="rand40294">
    <w:name w:val="rand40294"/>
    <w:basedOn w:val="Normal"/>
    <w:pPr>
      <w:jc w:val="both"/>
    </w:pPr>
  </w:style>
  <w:style w:type="paragraph" w:customStyle="1" w:styleId="rand33058">
    <w:name w:val="rand33058"/>
    <w:basedOn w:val="Normal"/>
    <w:pPr>
      <w:jc w:val="both"/>
    </w:pPr>
  </w:style>
  <w:style w:type="paragraph" w:customStyle="1" w:styleId="rand81154">
    <w:name w:val="rand81154"/>
    <w:basedOn w:val="Normal"/>
    <w:pPr>
      <w:jc w:val="both"/>
    </w:pPr>
  </w:style>
  <w:style w:type="paragraph" w:customStyle="1" w:styleId="rand96411">
    <w:name w:val="rand96411"/>
    <w:basedOn w:val="Normal"/>
    <w:pPr>
      <w:jc w:val="both"/>
    </w:pPr>
  </w:style>
  <w:style w:type="paragraph" w:customStyle="1" w:styleId="rand12203">
    <w:name w:val="rand12203"/>
    <w:basedOn w:val="Normal"/>
    <w:pPr>
      <w:jc w:val="both"/>
    </w:pPr>
  </w:style>
  <w:style w:type="paragraph" w:customStyle="1" w:styleId="rand28623">
    <w:name w:val="rand28623"/>
    <w:basedOn w:val="Normal"/>
    <w:pPr>
      <w:jc w:val="both"/>
    </w:pPr>
  </w:style>
  <w:style w:type="paragraph" w:customStyle="1" w:styleId="rand40244">
    <w:name w:val="rand40244"/>
    <w:basedOn w:val="Normal"/>
    <w:pPr>
      <w:jc w:val="both"/>
    </w:pPr>
  </w:style>
  <w:style w:type="paragraph" w:customStyle="1" w:styleId="rand45600">
    <w:name w:val="rand45600"/>
    <w:basedOn w:val="Normal"/>
    <w:pPr>
      <w:jc w:val="both"/>
    </w:pPr>
  </w:style>
  <w:style w:type="paragraph" w:customStyle="1" w:styleId="rand26221">
    <w:name w:val="rand26221"/>
    <w:basedOn w:val="Normal"/>
    <w:pPr>
      <w:jc w:val="both"/>
    </w:pPr>
  </w:style>
  <w:style w:type="paragraph" w:customStyle="1" w:styleId="rand52831">
    <w:name w:val="rand52831"/>
    <w:basedOn w:val="Normal"/>
    <w:pPr>
      <w:jc w:val="both"/>
    </w:pPr>
  </w:style>
  <w:style w:type="paragraph" w:customStyle="1" w:styleId="rand91974">
    <w:name w:val="rand91974"/>
    <w:basedOn w:val="Normal"/>
    <w:pPr>
      <w:jc w:val="both"/>
    </w:pPr>
  </w:style>
  <w:style w:type="paragraph" w:customStyle="1" w:styleId="rand81667">
    <w:name w:val="rand81667"/>
    <w:basedOn w:val="Normal"/>
    <w:pPr>
      <w:jc w:val="both"/>
    </w:pPr>
  </w:style>
  <w:style w:type="paragraph" w:customStyle="1" w:styleId="rand22457">
    <w:name w:val="rand22457"/>
    <w:basedOn w:val="Normal"/>
    <w:pPr>
      <w:jc w:val="both"/>
    </w:pPr>
  </w:style>
  <w:style w:type="paragraph" w:customStyle="1" w:styleId="rand33943">
    <w:name w:val="rand33943"/>
    <w:basedOn w:val="Normal"/>
    <w:pPr>
      <w:jc w:val="both"/>
    </w:pPr>
  </w:style>
  <w:style w:type="paragraph" w:customStyle="1" w:styleId="rand90409">
    <w:name w:val="rand90409"/>
    <w:basedOn w:val="Normal"/>
    <w:pPr>
      <w:jc w:val="both"/>
    </w:pPr>
  </w:style>
  <w:style w:type="paragraph" w:customStyle="1" w:styleId="rand13973">
    <w:name w:val="rand13973"/>
    <w:basedOn w:val="Normal"/>
    <w:pPr>
      <w:jc w:val="both"/>
    </w:pPr>
  </w:style>
  <w:style w:type="paragraph" w:customStyle="1" w:styleId="rand10909">
    <w:name w:val="rand10909"/>
    <w:basedOn w:val="Normal"/>
    <w:pPr>
      <w:jc w:val="both"/>
    </w:pPr>
  </w:style>
  <w:style w:type="paragraph" w:customStyle="1" w:styleId="rand13146">
    <w:name w:val="rand13146"/>
    <w:basedOn w:val="Normal"/>
    <w:pPr>
      <w:jc w:val="both"/>
    </w:pPr>
  </w:style>
  <w:style w:type="paragraph" w:customStyle="1" w:styleId="rand31348">
    <w:name w:val="rand31348"/>
    <w:basedOn w:val="Normal"/>
    <w:pPr>
      <w:jc w:val="both"/>
    </w:pPr>
  </w:style>
  <w:style w:type="paragraph" w:customStyle="1" w:styleId="rand38863">
    <w:name w:val="rand38863"/>
    <w:basedOn w:val="Normal"/>
    <w:pPr>
      <w:jc w:val="both"/>
    </w:pPr>
  </w:style>
  <w:style w:type="paragraph" w:customStyle="1" w:styleId="rand98903">
    <w:name w:val="rand98903"/>
    <w:basedOn w:val="Normal"/>
    <w:pPr>
      <w:jc w:val="both"/>
    </w:pPr>
  </w:style>
  <w:style w:type="paragraph" w:customStyle="1" w:styleId="rand93873">
    <w:name w:val="rand93873"/>
    <w:basedOn w:val="Normal"/>
    <w:pPr>
      <w:jc w:val="both"/>
    </w:pPr>
  </w:style>
  <w:style w:type="paragraph" w:customStyle="1" w:styleId="rand32634">
    <w:name w:val="rand32634"/>
    <w:basedOn w:val="Normal"/>
    <w:pPr>
      <w:jc w:val="both"/>
    </w:pPr>
  </w:style>
  <w:style w:type="paragraph" w:customStyle="1" w:styleId="rand44745">
    <w:name w:val="rand44745"/>
    <w:basedOn w:val="Normal"/>
    <w:pPr>
      <w:jc w:val="both"/>
    </w:pPr>
  </w:style>
  <w:style w:type="paragraph" w:customStyle="1" w:styleId="rand66283">
    <w:name w:val="rand66283"/>
    <w:basedOn w:val="Normal"/>
    <w:pPr>
      <w:jc w:val="both"/>
    </w:pPr>
  </w:style>
  <w:style w:type="paragraph" w:customStyle="1" w:styleId="rand94662">
    <w:name w:val="rand94662"/>
    <w:basedOn w:val="Normal"/>
    <w:pPr>
      <w:jc w:val="both"/>
    </w:pPr>
  </w:style>
  <w:style w:type="paragraph" w:customStyle="1" w:styleId="rand40268">
    <w:name w:val="rand40268"/>
    <w:basedOn w:val="Normal"/>
    <w:pPr>
      <w:jc w:val="both"/>
    </w:pPr>
  </w:style>
  <w:style w:type="paragraph" w:customStyle="1" w:styleId="rand48687">
    <w:name w:val="rand48687"/>
    <w:basedOn w:val="Normal"/>
    <w:pPr>
      <w:jc w:val="both"/>
    </w:pPr>
  </w:style>
  <w:style w:type="paragraph" w:customStyle="1" w:styleId="rand71744">
    <w:name w:val="rand71744"/>
    <w:basedOn w:val="Normal"/>
    <w:pPr>
      <w:jc w:val="both"/>
    </w:pPr>
  </w:style>
  <w:style w:type="paragraph" w:customStyle="1" w:styleId="rand41691">
    <w:name w:val="rand41691"/>
    <w:basedOn w:val="Normal"/>
    <w:pPr>
      <w:jc w:val="both"/>
    </w:pPr>
  </w:style>
  <w:style w:type="paragraph" w:customStyle="1" w:styleId="rand51832">
    <w:name w:val="rand51832"/>
    <w:basedOn w:val="Normal"/>
    <w:pPr>
      <w:jc w:val="both"/>
    </w:pPr>
  </w:style>
  <w:style w:type="paragraph" w:customStyle="1" w:styleId="rand10957">
    <w:name w:val="rand10957"/>
    <w:basedOn w:val="Normal"/>
    <w:pPr>
      <w:jc w:val="both"/>
    </w:pPr>
  </w:style>
  <w:style w:type="paragraph" w:customStyle="1" w:styleId="rand45539">
    <w:name w:val="rand45539"/>
    <w:basedOn w:val="Normal"/>
    <w:pPr>
      <w:jc w:val="both"/>
    </w:pPr>
  </w:style>
  <w:style w:type="paragraph" w:customStyle="1" w:styleId="rand47986">
    <w:name w:val="rand47986"/>
    <w:basedOn w:val="Normal"/>
    <w:pPr>
      <w:jc w:val="both"/>
    </w:pPr>
  </w:style>
  <w:style w:type="paragraph" w:customStyle="1" w:styleId="rand2599">
    <w:name w:val="rand2599"/>
    <w:basedOn w:val="Normal"/>
    <w:pPr>
      <w:jc w:val="both"/>
    </w:pPr>
  </w:style>
  <w:style w:type="paragraph" w:customStyle="1" w:styleId="rand80269">
    <w:name w:val="rand80269"/>
    <w:basedOn w:val="Normal"/>
    <w:pPr>
      <w:jc w:val="both"/>
    </w:pPr>
  </w:style>
  <w:style w:type="paragraph" w:customStyle="1" w:styleId="rand36484">
    <w:name w:val="rand36484"/>
    <w:basedOn w:val="Normal"/>
    <w:pPr>
      <w:jc w:val="both"/>
    </w:pPr>
  </w:style>
  <w:style w:type="paragraph" w:customStyle="1" w:styleId="rand68358">
    <w:name w:val="rand68358"/>
    <w:basedOn w:val="Normal"/>
    <w:pPr>
      <w:jc w:val="both"/>
    </w:pPr>
  </w:style>
  <w:style w:type="paragraph" w:customStyle="1" w:styleId="rand26314">
    <w:name w:val="rand26314"/>
    <w:basedOn w:val="Normal"/>
    <w:pPr>
      <w:jc w:val="both"/>
    </w:pPr>
  </w:style>
  <w:style w:type="paragraph" w:customStyle="1" w:styleId="rand57505">
    <w:name w:val="rand57505"/>
    <w:basedOn w:val="Normal"/>
    <w:pPr>
      <w:jc w:val="both"/>
    </w:pPr>
  </w:style>
  <w:style w:type="paragraph" w:customStyle="1" w:styleId="a">
    <w:name w:val="آيات وأحاديث"/>
    <w:basedOn w:val="Normal"/>
    <w:link w:val="Char"/>
    <w:qFormat/>
    <w:rsid w:val="00096FBF"/>
    <w:pPr>
      <w:bidi/>
      <w:adjustRightInd w:val="0"/>
      <w:snapToGrid w:val="0"/>
      <w:spacing w:after="120" w:line="500" w:lineRule="exact"/>
      <w:ind w:firstLine="454"/>
      <w:jc w:val="both"/>
    </w:pPr>
    <w:rPr>
      <w:rFonts w:ascii="Urdu Khush Khati" w:hAnsi="Urdu Khush Khati" w:cs="Urdu Khush Khati"/>
      <w:b/>
      <w:bCs/>
      <w:color w:val="0070C0"/>
      <w:sz w:val="30"/>
      <w:szCs w:val="30"/>
    </w:rPr>
  </w:style>
  <w:style w:type="character" w:customStyle="1" w:styleId="Char">
    <w:name w:val="آيات وأحاديث Char"/>
    <w:basedOn w:val="DefaultParagraphFont"/>
    <w:link w:val="a"/>
    <w:rsid w:val="00096FBF"/>
    <w:rPr>
      <w:rFonts w:ascii="Urdu Khush Khati" w:hAnsi="Urdu Khush Khati" w:cs="Urdu Khush Khati"/>
      <w:b/>
      <w:bCs/>
      <w:color w:val="0070C0"/>
      <w:sz w:val="30"/>
      <w:szCs w:val="30"/>
    </w:rPr>
  </w:style>
  <w:style w:type="paragraph" w:styleId="Header">
    <w:name w:val="header"/>
    <w:basedOn w:val="Normal"/>
    <w:link w:val="HeaderChar"/>
    <w:uiPriority w:val="99"/>
    <w:unhideWhenUsed/>
    <w:rsid w:val="0032141D"/>
    <w:pPr>
      <w:tabs>
        <w:tab w:val="center" w:pos="4153"/>
        <w:tab w:val="right" w:pos="8306"/>
      </w:tabs>
      <w:spacing w:after="0" w:line="240" w:lineRule="auto"/>
    </w:pPr>
  </w:style>
  <w:style w:type="character" w:customStyle="1" w:styleId="HeaderChar">
    <w:name w:val="Header Char"/>
    <w:basedOn w:val="DefaultParagraphFont"/>
    <w:link w:val="Header"/>
    <w:uiPriority w:val="99"/>
    <w:rsid w:val="0032141D"/>
  </w:style>
  <w:style w:type="paragraph" w:styleId="Footer">
    <w:name w:val="footer"/>
    <w:basedOn w:val="Normal"/>
    <w:link w:val="FooterChar"/>
    <w:uiPriority w:val="99"/>
    <w:unhideWhenUsed/>
    <w:rsid w:val="0032141D"/>
    <w:pPr>
      <w:tabs>
        <w:tab w:val="center" w:pos="4153"/>
        <w:tab w:val="right" w:pos="8306"/>
      </w:tabs>
      <w:spacing w:after="0" w:line="240" w:lineRule="auto"/>
    </w:pPr>
  </w:style>
  <w:style w:type="character" w:customStyle="1" w:styleId="FooterChar">
    <w:name w:val="Footer Char"/>
    <w:basedOn w:val="DefaultParagraphFont"/>
    <w:link w:val="Footer"/>
    <w:uiPriority w:val="99"/>
    <w:rsid w:val="0032141D"/>
  </w:style>
  <w:style w:type="paragraph" w:styleId="BalloonText">
    <w:name w:val="Balloon Text"/>
    <w:basedOn w:val="Normal"/>
    <w:link w:val="BalloonTextChar"/>
    <w:uiPriority w:val="99"/>
    <w:semiHidden/>
    <w:unhideWhenUsed/>
    <w:rsid w:val="00173F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F00"/>
    <w:rPr>
      <w:rFonts w:ascii="Tahoma" w:hAnsi="Tahoma" w:cs="Tahoma"/>
      <w:sz w:val="16"/>
      <w:szCs w:val="16"/>
    </w:rPr>
  </w:style>
  <w:style w:type="paragraph" w:styleId="TOCHeading">
    <w:name w:val="TOC Heading"/>
    <w:basedOn w:val="Heading1"/>
    <w:next w:val="Normal"/>
    <w:uiPriority w:val="39"/>
    <w:unhideWhenUsed/>
    <w:qFormat/>
    <w:rsid w:val="00EA09FF"/>
    <w:pPr>
      <w:keepNext/>
      <w:keepLines/>
      <w:spacing w:before="480" w:after="0" w:line="276" w:lineRule="auto"/>
      <w:outlineLvl w:val="9"/>
    </w:pPr>
    <w:rPr>
      <w:rFonts w:asciiTheme="majorHAnsi" w:eastAsiaTheme="majorEastAsia" w:hAnsiTheme="majorHAnsi" w:cstheme="majorBidi"/>
      <w:color w:val="365F91" w:themeColor="accent1" w:themeShade="BF"/>
      <w:sz w:val="28"/>
      <w:szCs w:val="28"/>
      <w:lang w:eastAsia="ja-JP"/>
    </w:rPr>
  </w:style>
  <w:style w:type="paragraph" w:styleId="TOC1">
    <w:name w:val="toc 1"/>
    <w:basedOn w:val="Normal"/>
    <w:next w:val="Normal"/>
    <w:autoRedefine/>
    <w:uiPriority w:val="39"/>
    <w:unhideWhenUsed/>
    <w:rsid w:val="00EA09FF"/>
    <w:pPr>
      <w:spacing w:after="100"/>
    </w:pPr>
  </w:style>
  <w:style w:type="paragraph" w:styleId="TOC2">
    <w:name w:val="toc 2"/>
    <w:basedOn w:val="Normal"/>
    <w:next w:val="Normal"/>
    <w:autoRedefine/>
    <w:uiPriority w:val="39"/>
    <w:unhideWhenUsed/>
    <w:rsid w:val="00EA09FF"/>
    <w:pPr>
      <w:spacing w:after="100"/>
      <w:ind w:left="200"/>
    </w:pPr>
  </w:style>
  <w:style w:type="character" w:styleId="Hyperlink">
    <w:name w:val="Hyperlink"/>
    <w:basedOn w:val="DefaultParagraphFont"/>
    <w:uiPriority w:val="99"/>
    <w:unhideWhenUsed/>
    <w:rsid w:val="00EA09FF"/>
    <w:rPr>
      <w:color w:val="0000FF" w:themeColor="hyperlink"/>
      <w:u w:val="single"/>
    </w:rPr>
  </w:style>
  <w:style w:type="paragraph" w:customStyle="1" w:styleId="rand90419">
    <w:name w:val="rand90419"/>
    <w:basedOn w:val="Normal"/>
    <w:rsid w:val="00D029E0"/>
    <w:pPr>
      <w:jc w:val="both"/>
    </w:pPr>
  </w:style>
  <w:style w:type="paragraph" w:customStyle="1" w:styleId="rand25285">
    <w:name w:val="rand25285"/>
    <w:basedOn w:val="Normal"/>
    <w:rsid w:val="00D029E0"/>
    <w:pPr>
      <w:jc w:val="both"/>
    </w:pPr>
  </w:style>
  <w:style w:type="paragraph" w:customStyle="1" w:styleId="rand58416">
    <w:name w:val="rand58416"/>
    <w:basedOn w:val="Normal"/>
    <w:rsid w:val="00D029E0"/>
    <w:pPr>
      <w:jc w:val="both"/>
    </w:pPr>
  </w:style>
  <w:style w:type="paragraph" w:customStyle="1" w:styleId="rand78900">
    <w:name w:val="rand78900"/>
    <w:basedOn w:val="Normal"/>
    <w:rsid w:val="00D029E0"/>
    <w:pPr>
      <w:jc w:val="both"/>
    </w:pPr>
  </w:style>
  <w:style w:type="paragraph" w:customStyle="1" w:styleId="rand57152">
    <w:name w:val="rand57152"/>
    <w:basedOn w:val="Normal"/>
    <w:rsid w:val="00D029E0"/>
    <w:pPr>
      <w:jc w:val="both"/>
    </w:pPr>
  </w:style>
  <w:style w:type="paragraph" w:customStyle="1" w:styleId="rand68668">
    <w:name w:val="rand68668"/>
    <w:basedOn w:val="Normal"/>
    <w:rsid w:val="00D029E0"/>
    <w:pPr>
      <w:jc w:val="both"/>
    </w:pPr>
  </w:style>
  <w:style w:type="paragraph" w:customStyle="1" w:styleId="rand8317">
    <w:name w:val="rand8317"/>
    <w:basedOn w:val="Normal"/>
    <w:rsid w:val="00D029E0"/>
    <w:pPr>
      <w:jc w:val="both"/>
    </w:pPr>
  </w:style>
  <w:style w:type="paragraph" w:customStyle="1" w:styleId="rand24343">
    <w:name w:val="rand24343"/>
    <w:basedOn w:val="Normal"/>
    <w:rsid w:val="00D029E0"/>
    <w:pPr>
      <w:jc w:val="both"/>
    </w:pPr>
  </w:style>
  <w:style w:type="paragraph" w:customStyle="1" w:styleId="rand85541">
    <w:name w:val="rand85541"/>
    <w:basedOn w:val="Normal"/>
    <w:rsid w:val="00D029E0"/>
    <w:pPr>
      <w:jc w:val="both"/>
    </w:pPr>
  </w:style>
  <w:style w:type="paragraph" w:customStyle="1" w:styleId="rand17351">
    <w:name w:val="rand17351"/>
    <w:basedOn w:val="Normal"/>
    <w:rsid w:val="00D029E0"/>
    <w:pPr>
      <w:jc w:val="both"/>
    </w:pPr>
  </w:style>
  <w:style w:type="paragraph" w:customStyle="1" w:styleId="rand81715">
    <w:name w:val="rand81715"/>
    <w:basedOn w:val="Normal"/>
    <w:rsid w:val="00D029E0"/>
    <w:pPr>
      <w:jc w:val="both"/>
    </w:pPr>
  </w:style>
  <w:style w:type="paragraph" w:customStyle="1" w:styleId="rand53096">
    <w:name w:val="rand53096"/>
    <w:basedOn w:val="Normal"/>
    <w:rsid w:val="00D029E0"/>
    <w:pPr>
      <w:jc w:val="both"/>
    </w:pPr>
  </w:style>
  <w:style w:type="paragraph" w:customStyle="1" w:styleId="rand73556">
    <w:name w:val="rand73556"/>
    <w:basedOn w:val="Normal"/>
    <w:rsid w:val="00D029E0"/>
    <w:pPr>
      <w:jc w:val="both"/>
    </w:pPr>
  </w:style>
  <w:style w:type="paragraph" w:customStyle="1" w:styleId="rand37452">
    <w:name w:val="rand37452"/>
    <w:basedOn w:val="Normal"/>
    <w:rsid w:val="00D029E0"/>
    <w:pPr>
      <w:jc w:val="both"/>
    </w:pPr>
  </w:style>
  <w:style w:type="paragraph" w:customStyle="1" w:styleId="rand15911">
    <w:name w:val="rand15911"/>
    <w:basedOn w:val="Normal"/>
    <w:rsid w:val="00D029E0"/>
    <w:pPr>
      <w:jc w:val="both"/>
    </w:pPr>
  </w:style>
  <w:style w:type="paragraph" w:customStyle="1" w:styleId="rand35805">
    <w:name w:val="rand35805"/>
    <w:basedOn w:val="Normal"/>
    <w:rsid w:val="00D029E0"/>
    <w:pPr>
      <w:jc w:val="both"/>
    </w:pPr>
  </w:style>
  <w:style w:type="paragraph" w:customStyle="1" w:styleId="rand17414">
    <w:name w:val="rand17414"/>
    <w:basedOn w:val="Normal"/>
    <w:rsid w:val="00D029E0"/>
    <w:pPr>
      <w:jc w:val="both"/>
    </w:pPr>
  </w:style>
  <w:style w:type="paragraph" w:customStyle="1" w:styleId="rand36352">
    <w:name w:val="rand36352"/>
    <w:basedOn w:val="Normal"/>
    <w:rsid w:val="00D029E0"/>
    <w:pPr>
      <w:jc w:val="both"/>
    </w:pPr>
  </w:style>
  <w:style w:type="paragraph" w:customStyle="1" w:styleId="rand76815">
    <w:name w:val="rand76815"/>
    <w:basedOn w:val="Normal"/>
    <w:rsid w:val="00D029E0"/>
    <w:pPr>
      <w:jc w:val="both"/>
    </w:pPr>
  </w:style>
  <w:style w:type="paragraph" w:customStyle="1" w:styleId="rand62194">
    <w:name w:val="rand62194"/>
    <w:basedOn w:val="Normal"/>
    <w:rsid w:val="00D029E0"/>
    <w:pPr>
      <w:jc w:val="both"/>
    </w:pPr>
  </w:style>
  <w:style w:type="paragraph" w:customStyle="1" w:styleId="rand77753">
    <w:name w:val="rand77753"/>
    <w:basedOn w:val="Normal"/>
    <w:rsid w:val="00D029E0"/>
    <w:pPr>
      <w:jc w:val="both"/>
    </w:pPr>
  </w:style>
  <w:style w:type="paragraph" w:customStyle="1" w:styleId="rand2834">
    <w:name w:val="rand2834"/>
    <w:basedOn w:val="Normal"/>
    <w:rsid w:val="00D029E0"/>
    <w:pPr>
      <w:jc w:val="both"/>
    </w:pPr>
  </w:style>
  <w:style w:type="paragraph" w:customStyle="1" w:styleId="rand12983">
    <w:name w:val="rand12983"/>
    <w:basedOn w:val="Normal"/>
    <w:rsid w:val="00D029E0"/>
    <w:pPr>
      <w:jc w:val="both"/>
    </w:pPr>
  </w:style>
  <w:style w:type="paragraph" w:customStyle="1" w:styleId="rand90220">
    <w:name w:val="rand90220"/>
    <w:basedOn w:val="Normal"/>
    <w:rsid w:val="00D029E0"/>
    <w:pPr>
      <w:jc w:val="both"/>
    </w:pPr>
  </w:style>
  <w:style w:type="paragraph" w:customStyle="1" w:styleId="rand26080">
    <w:name w:val="rand26080"/>
    <w:basedOn w:val="Normal"/>
    <w:rsid w:val="00D029E0"/>
    <w:pPr>
      <w:jc w:val="both"/>
    </w:pPr>
  </w:style>
  <w:style w:type="paragraph" w:customStyle="1" w:styleId="rand9545">
    <w:name w:val="rand9545"/>
    <w:basedOn w:val="Normal"/>
    <w:rsid w:val="00D029E0"/>
    <w:pPr>
      <w:jc w:val="both"/>
    </w:pPr>
  </w:style>
  <w:style w:type="paragraph" w:customStyle="1" w:styleId="rand84515">
    <w:name w:val="rand84515"/>
    <w:basedOn w:val="Normal"/>
    <w:rsid w:val="00D029E0"/>
    <w:pPr>
      <w:jc w:val="both"/>
    </w:pPr>
  </w:style>
  <w:style w:type="paragraph" w:customStyle="1" w:styleId="rand84690">
    <w:name w:val="rand84690"/>
    <w:basedOn w:val="Normal"/>
    <w:rsid w:val="00D029E0"/>
    <w:pPr>
      <w:jc w:val="both"/>
    </w:pPr>
  </w:style>
  <w:style w:type="paragraph" w:customStyle="1" w:styleId="rand18482">
    <w:name w:val="rand18482"/>
    <w:basedOn w:val="Normal"/>
    <w:rsid w:val="00D029E0"/>
    <w:pPr>
      <w:jc w:val="both"/>
    </w:pPr>
  </w:style>
  <w:style w:type="paragraph" w:customStyle="1" w:styleId="rand57501">
    <w:name w:val="rand57501"/>
    <w:basedOn w:val="Normal"/>
    <w:rsid w:val="00D029E0"/>
    <w:pPr>
      <w:jc w:val="both"/>
    </w:pPr>
  </w:style>
  <w:style w:type="paragraph" w:customStyle="1" w:styleId="rand84649">
    <w:name w:val="rand84649"/>
    <w:basedOn w:val="Normal"/>
    <w:rsid w:val="00D029E0"/>
    <w:pPr>
      <w:jc w:val="both"/>
    </w:pPr>
  </w:style>
  <w:style w:type="paragraph" w:customStyle="1" w:styleId="rand48959">
    <w:name w:val="rand48959"/>
    <w:basedOn w:val="Normal"/>
    <w:rsid w:val="00D029E0"/>
    <w:pPr>
      <w:jc w:val="both"/>
    </w:pPr>
  </w:style>
  <w:style w:type="paragraph" w:customStyle="1" w:styleId="rand36386">
    <w:name w:val="rand36386"/>
    <w:basedOn w:val="Normal"/>
    <w:rsid w:val="00D029E0"/>
    <w:pPr>
      <w:jc w:val="both"/>
    </w:pPr>
  </w:style>
  <w:style w:type="paragraph" w:customStyle="1" w:styleId="rand7286">
    <w:name w:val="rand7286"/>
    <w:basedOn w:val="Normal"/>
    <w:rsid w:val="00D029E0"/>
    <w:pPr>
      <w:jc w:val="both"/>
    </w:pPr>
  </w:style>
  <w:style w:type="paragraph" w:customStyle="1" w:styleId="rand75731">
    <w:name w:val="rand75731"/>
    <w:basedOn w:val="Normal"/>
    <w:rsid w:val="00D029E0"/>
    <w:pPr>
      <w:jc w:val="both"/>
    </w:pPr>
  </w:style>
  <w:style w:type="paragraph" w:customStyle="1" w:styleId="rand59756">
    <w:name w:val="rand59756"/>
    <w:basedOn w:val="Normal"/>
    <w:rsid w:val="00D029E0"/>
    <w:pPr>
      <w:jc w:val="both"/>
    </w:pPr>
  </w:style>
  <w:style w:type="paragraph" w:customStyle="1" w:styleId="rand81101">
    <w:name w:val="rand81101"/>
    <w:basedOn w:val="Normal"/>
    <w:rsid w:val="00D029E0"/>
    <w:pPr>
      <w:jc w:val="both"/>
    </w:pPr>
  </w:style>
  <w:style w:type="paragraph" w:customStyle="1" w:styleId="rand7769">
    <w:name w:val="rand7769"/>
    <w:basedOn w:val="Normal"/>
    <w:rsid w:val="00D029E0"/>
    <w:pPr>
      <w:jc w:val="both"/>
    </w:pPr>
  </w:style>
  <w:style w:type="paragraph" w:customStyle="1" w:styleId="rand84636">
    <w:name w:val="rand84636"/>
    <w:basedOn w:val="Normal"/>
    <w:rsid w:val="00D029E0"/>
    <w:pPr>
      <w:jc w:val="both"/>
    </w:pPr>
  </w:style>
  <w:style w:type="paragraph" w:customStyle="1" w:styleId="rand38559">
    <w:name w:val="rand38559"/>
    <w:basedOn w:val="Normal"/>
    <w:rsid w:val="00D029E0"/>
    <w:pPr>
      <w:jc w:val="both"/>
    </w:pPr>
  </w:style>
  <w:style w:type="paragraph" w:customStyle="1" w:styleId="rand12439">
    <w:name w:val="rand12439"/>
    <w:basedOn w:val="Normal"/>
    <w:rsid w:val="00D029E0"/>
    <w:pPr>
      <w:jc w:val="both"/>
    </w:pPr>
  </w:style>
  <w:style w:type="paragraph" w:customStyle="1" w:styleId="rand39271">
    <w:name w:val="rand39271"/>
    <w:basedOn w:val="Normal"/>
    <w:rsid w:val="00D029E0"/>
    <w:pPr>
      <w:jc w:val="both"/>
    </w:pPr>
  </w:style>
  <w:style w:type="paragraph" w:customStyle="1" w:styleId="rand32240">
    <w:name w:val="rand32240"/>
    <w:basedOn w:val="Normal"/>
    <w:rsid w:val="00D029E0"/>
    <w:pPr>
      <w:jc w:val="both"/>
    </w:pPr>
  </w:style>
  <w:style w:type="paragraph" w:customStyle="1" w:styleId="rand29941">
    <w:name w:val="rand29941"/>
    <w:basedOn w:val="Normal"/>
    <w:rsid w:val="00D029E0"/>
    <w:pPr>
      <w:jc w:val="both"/>
    </w:pPr>
  </w:style>
  <w:style w:type="paragraph" w:customStyle="1" w:styleId="rand11206">
    <w:name w:val="rand11206"/>
    <w:basedOn w:val="Normal"/>
    <w:rsid w:val="00D029E0"/>
    <w:pPr>
      <w:jc w:val="both"/>
    </w:pPr>
  </w:style>
  <w:style w:type="paragraph" w:customStyle="1" w:styleId="rand13122">
    <w:name w:val="rand13122"/>
    <w:basedOn w:val="Normal"/>
    <w:rsid w:val="00D029E0"/>
    <w:pPr>
      <w:jc w:val="both"/>
    </w:pPr>
  </w:style>
  <w:style w:type="paragraph" w:customStyle="1" w:styleId="rand6962">
    <w:name w:val="rand6962"/>
    <w:basedOn w:val="Normal"/>
    <w:rsid w:val="00D029E0"/>
    <w:pPr>
      <w:jc w:val="both"/>
    </w:pPr>
  </w:style>
  <w:style w:type="paragraph" w:customStyle="1" w:styleId="rand95751">
    <w:name w:val="rand95751"/>
    <w:basedOn w:val="Normal"/>
    <w:rsid w:val="00D029E0"/>
    <w:pPr>
      <w:jc w:val="both"/>
    </w:pPr>
  </w:style>
  <w:style w:type="paragraph" w:customStyle="1" w:styleId="rand79549">
    <w:name w:val="rand79549"/>
    <w:basedOn w:val="Normal"/>
    <w:rsid w:val="00D029E0"/>
    <w:pPr>
      <w:jc w:val="both"/>
    </w:pPr>
  </w:style>
  <w:style w:type="paragraph" w:customStyle="1" w:styleId="rand53578">
    <w:name w:val="rand53578"/>
    <w:basedOn w:val="Normal"/>
    <w:rsid w:val="00D029E0"/>
    <w:pPr>
      <w:jc w:val="both"/>
    </w:pPr>
  </w:style>
  <w:style w:type="paragraph" w:customStyle="1" w:styleId="rand62801">
    <w:name w:val="rand62801"/>
    <w:basedOn w:val="Normal"/>
    <w:rsid w:val="00D029E0"/>
    <w:pPr>
      <w:jc w:val="both"/>
    </w:pPr>
  </w:style>
  <w:style w:type="paragraph" w:customStyle="1" w:styleId="rand23414">
    <w:name w:val="rand23414"/>
    <w:basedOn w:val="Normal"/>
    <w:rsid w:val="00D029E0"/>
    <w:pPr>
      <w:jc w:val="both"/>
    </w:pPr>
  </w:style>
  <w:style w:type="paragraph" w:customStyle="1" w:styleId="rand15992">
    <w:name w:val="rand15992"/>
    <w:basedOn w:val="Normal"/>
    <w:rsid w:val="00D029E0"/>
    <w:pPr>
      <w:jc w:val="both"/>
    </w:pPr>
  </w:style>
  <w:style w:type="paragraph" w:customStyle="1" w:styleId="rand75901">
    <w:name w:val="rand75901"/>
    <w:basedOn w:val="Normal"/>
    <w:rsid w:val="00D029E0"/>
    <w:pPr>
      <w:jc w:val="both"/>
    </w:pPr>
  </w:style>
  <w:style w:type="paragraph" w:customStyle="1" w:styleId="rand90177">
    <w:name w:val="rand90177"/>
    <w:basedOn w:val="Normal"/>
    <w:rsid w:val="00D029E0"/>
    <w:pPr>
      <w:jc w:val="both"/>
    </w:pPr>
  </w:style>
  <w:style w:type="paragraph" w:customStyle="1" w:styleId="rand3520">
    <w:name w:val="rand3520"/>
    <w:basedOn w:val="Normal"/>
    <w:rsid w:val="00D029E0"/>
    <w:pPr>
      <w:jc w:val="both"/>
    </w:pPr>
  </w:style>
  <w:style w:type="paragraph" w:customStyle="1" w:styleId="rand21228">
    <w:name w:val="rand21228"/>
    <w:basedOn w:val="Normal"/>
    <w:rsid w:val="00D029E0"/>
    <w:pPr>
      <w:jc w:val="both"/>
    </w:pPr>
  </w:style>
  <w:style w:type="paragraph" w:customStyle="1" w:styleId="rand54036">
    <w:name w:val="rand54036"/>
    <w:basedOn w:val="Normal"/>
    <w:rsid w:val="00D029E0"/>
    <w:pPr>
      <w:jc w:val="both"/>
    </w:pPr>
  </w:style>
  <w:style w:type="paragraph" w:customStyle="1" w:styleId="rand20556">
    <w:name w:val="rand20556"/>
    <w:basedOn w:val="Normal"/>
    <w:rsid w:val="00D029E0"/>
    <w:pPr>
      <w:jc w:val="both"/>
    </w:pPr>
  </w:style>
  <w:style w:type="paragraph" w:customStyle="1" w:styleId="rand32453">
    <w:name w:val="rand32453"/>
    <w:basedOn w:val="Normal"/>
    <w:rsid w:val="00D029E0"/>
    <w:pPr>
      <w:jc w:val="both"/>
    </w:pPr>
  </w:style>
  <w:style w:type="paragraph" w:customStyle="1" w:styleId="rand56477">
    <w:name w:val="rand56477"/>
    <w:basedOn w:val="Normal"/>
    <w:rsid w:val="00D029E0"/>
    <w:pPr>
      <w:jc w:val="both"/>
    </w:pPr>
  </w:style>
  <w:style w:type="paragraph" w:customStyle="1" w:styleId="rand69564">
    <w:name w:val="rand69564"/>
    <w:basedOn w:val="Normal"/>
    <w:rsid w:val="00D029E0"/>
    <w:pPr>
      <w:jc w:val="both"/>
    </w:pPr>
  </w:style>
  <w:style w:type="paragraph" w:customStyle="1" w:styleId="rand59382">
    <w:name w:val="rand59382"/>
    <w:basedOn w:val="Normal"/>
    <w:rsid w:val="00D029E0"/>
    <w:pPr>
      <w:jc w:val="both"/>
    </w:pPr>
  </w:style>
  <w:style w:type="paragraph" w:customStyle="1" w:styleId="rand60717">
    <w:name w:val="rand60717"/>
    <w:basedOn w:val="Normal"/>
    <w:rsid w:val="00D029E0"/>
    <w:pPr>
      <w:jc w:val="both"/>
    </w:pPr>
  </w:style>
  <w:style w:type="paragraph" w:customStyle="1" w:styleId="rand75680">
    <w:name w:val="rand75680"/>
    <w:basedOn w:val="Normal"/>
    <w:rsid w:val="00D029E0"/>
    <w:pPr>
      <w:jc w:val="both"/>
    </w:pPr>
  </w:style>
  <w:style w:type="paragraph" w:customStyle="1" w:styleId="rand60475">
    <w:name w:val="rand60475"/>
    <w:basedOn w:val="Normal"/>
    <w:rsid w:val="00D029E0"/>
    <w:pPr>
      <w:jc w:val="both"/>
    </w:pPr>
  </w:style>
  <w:style w:type="paragraph" w:customStyle="1" w:styleId="rand85611">
    <w:name w:val="rand85611"/>
    <w:basedOn w:val="Normal"/>
    <w:rsid w:val="00D029E0"/>
    <w:pPr>
      <w:jc w:val="both"/>
    </w:pPr>
  </w:style>
  <w:style w:type="paragraph" w:customStyle="1" w:styleId="rand37307">
    <w:name w:val="rand37307"/>
    <w:basedOn w:val="Normal"/>
    <w:rsid w:val="00D029E0"/>
    <w:pPr>
      <w:jc w:val="both"/>
    </w:pPr>
  </w:style>
  <w:style w:type="paragraph" w:customStyle="1" w:styleId="rand48339">
    <w:name w:val="rand48339"/>
    <w:basedOn w:val="Normal"/>
    <w:rsid w:val="00D029E0"/>
    <w:pPr>
      <w:jc w:val="both"/>
    </w:pPr>
  </w:style>
  <w:style w:type="paragraph" w:customStyle="1" w:styleId="rand52967">
    <w:name w:val="rand52967"/>
    <w:basedOn w:val="Normal"/>
    <w:rsid w:val="00D029E0"/>
    <w:pPr>
      <w:jc w:val="both"/>
    </w:pPr>
  </w:style>
  <w:style w:type="paragraph" w:customStyle="1" w:styleId="rand27195">
    <w:name w:val="rand27195"/>
    <w:basedOn w:val="Normal"/>
    <w:rsid w:val="00D029E0"/>
    <w:pPr>
      <w:jc w:val="both"/>
    </w:pPr>
  </w:style>
  <w:style w:type="paragraph" w:customStyle="1" w:styleId="rand588">
    <w:name w:val="rand588"/>
    <w:basedOn w:val="Normal"/>
    <w:rsid w:val="00D029E0"/>
    <w:pPr>
      <w:jc w:val="both"/>
    </w:pPr>
  </w:style>
  <w:style w:type="paragraph" w:customStyle="1" w:styleId="rand88527">
    <w:name w:val="rand88527"/>
    <w:basedOn w:val="Normal"/>
    <w:rsid w:val="00D029E0"/>
    <w:pPr>
      <w:jc w:val="both"/>
    </w:pPr>
  </w:style>
  <w:style w:type="paragraph" w:customStyle="1" w:styleId="rand14661">
    <w:name w:val="rand14661"/>
    <w:basedOn w:val="Normal"/>
    <w:rsid w:val="00D029E0"/>
    <w:pPr>
      <w:jc w:val="both"/>
    </w:pPr>
  </w:style>
  <w:style w:type="paragraph" w:customStyle="1" w:styleId="rand74409">
    <w:name w:val="rand74409"/>
    <w:basedOn w:val="Normal"/>
    <w:rsid w:val="00D029E0"/>
    <w:pPr>
      <w:jc w:val="both"/>
    </w:pPr>
  </w:style>
  <w:style w:type="paragraph" w:customStyle="1" w:styleId="rand78395">
    <w:name w:val="rand78395"/>
    <w:basedOn w:val="Normal"/>
    <w:rsid w:val="00D029E0"/>
    <w:pPr>
      <w:jc w:val="both"/>
    </w:pPr>
  </w:style>
  <w:style w:type="paragraph" w:customStyle="1" w:styleId="rand65965">
    <w:name w:val="rand65965"/>
    <w:basedOn w:val="Normal"/>
    <w:rsid w:val="00D029E0"/>
    <w:pPr>
      <w:jc w:val="both"/>
    </w:pPr>
  </w:style>
  <w:style w:type="paragraph" w:customStyle="1" w:styleId="rand23973">
    <w:name w:val="rand23973"/>
    <w:basedOn w:val="Normal"/>
    <w:rsid w:val="00D029E0"/>
    <w:pPr>
      <w:jc w:val="both"/>
    </w:pPr>
  </w:style>
  <w:style w:type="paragraph" w:customStyle="1" w:styleId="rand23407">
    <w:name w:val="rand23407"/>
    <w:basedOn w:val="Normal"/>
    <w:rsid w:val="00D029E0"/>
    <w:pPr>
      <w:jc w:val="both"/>
    </w:pPr>
  </w:style>
  <w:style w:type="paragraph" w:customStyle="1" w:styleId="rand32505">
    <w:name w:val="rand32505"/>
    <w:basedOn w:val="Normal"/>
    <w:rsid w:val="00D029E0"/>
    <w:pPr>
      <w:jc w:val="both"/>
    </w:pPr>
  </w:style>
  <w:style w:type="paragraph" w:customStyle="1" w:styleId="rand58541">
    <w:name w:val="rand58541"/>
    <w:basedOn w:val="Normal"/>
    <w:rsid w:val="00D029E0"/>
    <w:pPr>
      <w:jc w:val="both"/>
    </w:pPr>
  </w:style>
  <w:style w:type="paragraph" w:customStyle="1" w:styleId="rand72237">
    <w:name w:val="rand72237"/>
    <w:basedOn w:val="Normal"/>
    <w:rsid w:val="00D029E0"/>
    <w:pPr>
      <w:jc w:val="both"/>
    </w:pPr>
  </w:style>
  <w:style w:type="paragraph" w:customStyle="1" w:styleId="rand77207">
    <w:name w:val="rand77207"/>
    <w:basedOn w:val="Normal"/>
    <w:rsid w:val="00D029E0"/>
    <w:pPr>
      <w:jc w:val="both"/>
    </w:pPr>
  </w:style>
  <w:style w:type="paragraph" w:customStyle="1" w:styleId="rand85498">
    <w:name w:val="rand85498"/>
    <w:basedOn w:val="Normal"/>
    <w:rsid w:val="00D029E0"/>
    <w:pPr>
      <w:jc w:val="both"/>
    </w:pPr>
  </w:style>
  <w:style w:type="paragraph" w:customStyle="1" w:styleId="rand3008">
    <w:name w:val="rand3008"/>
    <w:basedOn w:val="Normal"/>
    <w:rsid w:val="00D029E0"/>
    <w:pPr>
      <w:jc w:val="both"/>
    </w:pPr>
  </w:style>
  <w:style w:type="paragraph" w:customStyle="1" w:styleId="rand68129">
    <w:name w:val="rand68129"/>
    <w:basedOn w:val="Normal"/>
    <w:rsid w:val="00D029E0"/>
    <w:pPr>
      <w:jc w:val="both"/>
    </w:pPr>
  </w:style>
  <w:style w:type="paragraph" w:customStyle="1" w:styleId="rand46154">
    <w:name w:val="rand46154"/>
    <w:basedOn w:val="Normal"/>
    <w:rsid w:val="00D029E0"/>
    <w:pPr>
      <w:jc w:val="both"/>
    </w:pPr>
  </w:style>
  <w:style w:type="paragraph" w:customStyle="1" w:styleId="rand77795">
    <w:name w:val="rand77795"/>
    <w:basedOn w:val="Normal"/>
    <w:rsid w:val="00D029E0"/>
    <w:pPr>
      <w:jc w:val="both"/>
    </w:pPr>
  </w:style>
  <w:style w:type="paragraph" w:customStyle="1" w:styleId="rand48235">
    <w:name w:val="rand48235"/>
    <w:basedOn w:val="Normal"/>
    <w:rsid w:val="00D029E0"/>
    <w:pPr>
      <w:jc w:val="both"/>
    </w:pPr>
  </w:style>
  <w:style w:type="paragraph" w:customStyle="1" w:styleId="rand3453">
    <w:name w:val="rand3453"/>
    <w:basedOn w:val="Normal"/>
    <w:rsid w:val="00D029E0"/>
    <w:pPr>
      <w:jc w:val="both"/>
    </w:pPr>
  </w:style>
  <w:style w:type="paragraph" w:customStyle="1" w:styleId="rand95813">
    <w:name w:val="rand95813"/>
    <w:basedOn w:val="Normal"/>
    <w:rsid w:val="00D029E0"/>
    <w:pPr>
      <w:jc w:val="both"/>
    </w:pPr>
  </w:style>
  <w:style w:type="paragraph" w:customStyle="1" w:styleId="rand64861">
    <w:name w:val="rand64861"/>
    <w:basedOn w:val="Normal"/>
    <w:rsid w:val="00D029E0"/>
    <w:pPr>
      <w:jc w:val="both"/>
    </w:pPr>
  </w:style>
  <w:style w:type="paragraph" w:customStyle="1" w:styleId="rand66128">
    <w:name w:val="rand66128"/>
    <w:basedOn w:val="Normal"/>
    <w:rsid w:val="00D029E0"/>
    <w:pPr>
      <w:jc w:val="both"/>
    </w:pPr>
  </w:style>
  <w:style w:type="paragraph" w:customStyle="1" w:styleId="rand27686">
    <w:name w:val="rand27686"/>
    <w:basedOn w:val="Normal"/>
    <w:rsid w:val="00D029E0"/>
    <w:pPr>
      <w:jc w:val="both"/>
    </w:pPr>
  </w:style>
  <w:style w:type="paragraph" w:customStyle="1" w:styleId="rand82427">
    <w:name w:val="rand82427"/>
    <w:basedOn w:val="Normal"/>
    <w:rsid w:val="00D029E0"/>
    <w:pPr>
      <w:jc w:val="both"/>
    </w:pPr>
  </w:style>
  <w:style w:type="paragraph" w:customStyle="1" w:styleId="rand12404">
    <w:name w:val="rand12404"/>
    <w:basedOn w:val="Normal"/>
    <w:rsid w:val="00D029E0"/>
    <w:pPr>
      <w:jc w:val="both"/>
    </w:pPr>
  </w:style>
  <w:style w:type="paragraph" w:customStyle="1" w:styleId="rand35878">
    <w:name w:val="rand35878"/>
    <w:basedOn w:val="Normal"/>
    <w:rsid w:val="00D029E0"/>
    <w:pPr>
      <w:jc w:val="both"/>
    </w:pPr>
  </w:style>
  <w:style w:type="paragraph" w:customStyle="1" w:styleId="rand61167">
    <w:name w:val="rand61167"/>
    <w:basedOn w:val="Normal"/>
    <w:rsid w:val="00D029E0"/>
    <w:pPr>
      <w:jc w:val="both"/>
    </w:pPr>
  </w:style>
  <w:style w:type="paragraph" w:customStyle="1" w:styleId="rand88515">
    <w:name w:val="rand88515"/>
    <w:basedOn w:val="Normal"/>
    <w:rsid w:val="00D029E0"/>
    <w:pPr>
      <w:jc w:val="both"/>
    </w:pPr>
  </w:style>
  <w:style w:type="paragraph" w:customStyle="1" w:styleId="rand98811">
    <w:name w:val="rand98811"/>
    <w:basedOn w:val="Normal"/>
    <w:rsid w:val="00D029E0"/>
    <w:pPr>
      <w:jc w:val="both"/>
    </w:pPr>
  </w:style>
  <w:style w:type="paragraph" w:customStyle="1" w:styleId="rand94092">
    <w:name w:val="rand94092"/>
    <w:basedOn w:val="Normal"/>
    <w:rsid w:val="00D029E0"/>
    <w:pPr>
      <w:jc w:val="both"/>
    </w:pPr>
  </w:style>
  <w:style w:type="paragraph" w:customStyle="1" w:styleId="rand21075">
    <w:name w:val="rand21075"/>
    <w:basedOn w:val="Normal"/>
    <w:rsid w:val="00D029E0"/>
    <w:pPr>
      <w:jc w:val="both"/>
    </w:pPr>
  </w:style>
  <w:style w:type="paragraph" w:customStyle="1" w:styleId="rand90378">
    <w:name w:val="rand90378"/>
    <w:basedOn w:val="Normal"/>
    <w:rsid w:val="00D029E0"/>
    <w:pPr>
      <w:jc w:val="both"/>
    </w:pPr>
  </w:style>
  <w:style w:type="paragraph" w:customStyle="1" w:styleId="rand57147">
    <w:name w:val="rand57147"/>
    <w:basedOn w:val="Normal"/>
    <w:rsid w:val="00D029E0"/>
    <w:pPr>
      <w:jc w:val="both"/>
    </w:pPr>
  </w:style>
  <w:style w:type="paragraph" w:customStyle="1" w:styleId="rand83699">
    <w:name w:val="rand83699"/>
    <w:basedOn w:val="Normal"/>
    <w:rsid w:val="00D029E0"/>
    <w:pPr>
      <w:jc w:val="both"/>
    </w:pPr>
  </w:style>
  <w:style w:type="paragraph" w:customStyle="1" w:styleId="rand59445">
    <w:name w:val="rand59445"/>
    <w:basedOn w:val="Normal"/>
    <w:rsid w:val="00D029E0"/>
    <w:pPr>
      <w:jc w:val="both"/>
    </w:pPr>
  </w:style>
  <w:style w:type="paragraph" w:customStyle="1" w:styleId="rand88538">
    <w:name w:val="rand88538"/>
    <w:basedOn w:val="Normal"/>
    <w:rsid w:val="00D029E0"/>
    <w:pPr>
      <w:jc w:val="both"/>
    </w:pPr>
  </w:style>
  <w:style w:type="paragraph" w:customStyle="1" w:styleId="rand44542">
    <w:name w:val="rand44542"/>
    <w:basedOn w:val="Normal"/>
    <w:rsid w:val="00D029E0"/>
    <w:pPr>
      <w:jc w:val="both"/>
    </w:pPr>
  </w:style>
  <w:style w:type="paragraph" w:customStyle="1" w:styleId="rand36586">
    <w:name w:val="rand36586"/>
    <w:basedOn w:val="Normal"/>
    <w:rsid w:val="00D029E0"/>
    <w:pPr>
      <w:jc w:val="both"/>
    </w:pPr>
  </w:style>
  <w:style w:type="paragraph" w:customStyle="1" w:styleId="rand40983">
    <w:name w:val="rand40983"/>
    <w:basedOn w:val="Normal"/>
    <w:rsid w:val="00D029E0"/>
    <w:pPr>
      <w:jc w:val="both"/>
    </w:pPr>
  </w:style>
  <w:style w:type="paragraph" w:customStyle="1" w:styleId="rand9045">
    <w:name w:val="rand9045"/>
    <w:basedOn w:val="Normal"/>
    <w:rsid w:val="00D029E0"/>
    <w:pPr>
      <w:jc w:val="both"/>
    </w:pPr>
  </w:style>
  <w:style w:type="paragraph" w:customStyle="1" w:styleId="rand77099">
    <w:name w:val="rand77099"/>
    <w:basedOn w:val="Normal"/>
    <w:rsid w:val="00D029E0"/>
    <w:pPr>
      <w:jc w:val="both"/>
    </w:pPr>
  </w:style>
  <w:style w:type="paragraph" w:customStyle="1" w:styleId="rand76646">
    <w:name w:val="rand76646"/>
    <w:basedOn w:val="Normal"/>
    <w:rsid w:val="00D029E0"/>
    <w:pPr>
      <w:jc w:val="center"/>
    </w:pPr>
  </w:style>
  <w:style w:type="paragraph" w:customStyle="1" w:styleId="rand69741">
    <w:name w:val="rand69741"/>
    <w:basedOn w:val="Normal"/>
    <w:rsid w:val="00D029E0"/>
    <w:pPr>
      <w:jc w:val="both"/>
    </w:pPr>
  </w:style>
  <w:style w:type="paragraph" w:customStyle="1" w:styleId="rand81939">
    <w:name w:val="rand81939"/>
    <w:basedOn w:val="Normal"/>
    <w:rsid w:val="00D029E0"/>
    <w:pPr>
      <w:jc w:val="center"/>
    </w:pPr>
  </w:style>
  <w:style w:type="paragraph" w:customStyle="1" w:styleId="rand37926">
    <w:name w:val="rand37926"/>
    <w:basedOn w:val="Normal"/>
    <w:rsid w:val="00D029E0"/>
    <w:pPr>
      <w:jc w:val="both"/>
    </w:pPr>
  </w:style>
  <w:style w:type="paragraph" w:customStyle="1" w:styleId="rand46997">
    <w:name w:val="rand46997"/>
    <w:basedOn w:val="Normal"/>
    <w:rsid w:val="00D029E0"/>
    <w:pPr>
      <w:jc w:val="center"/>
    </w:pPr>
  </w:style>
  <w:style w:type="paragraph" w:customStyle="1" w:styleId="rand3269">
    <w:name w:val="rand3269"/>
    <w:basedOn w:val="Normal"/>
    <w:rsid w:val="00D029E0"/>
    <w:pPr>
      <w:jc w:val="both"/>
    </w:pPr>
  </w:style>
  <w:style w:type="paragraph" w:customStyle="1" w:styleId="rand26092">
    <w:name w:val="rand26092"/>
    <w:basedOn w:val="Normal"/>
    <w:rsid w:val="00D029E0"/>
    <w:pPr>
      <w:jc w:val="center"/>
    </w:pPr>
  </w:style>
  <w:style w:type="paragraph" w:customStyle="1" w:styleId="rand59910">
    <w:name w:val="rand59910"/>
    <w:basedOn w:val="Normal"/>
    <w:rsid w:val="00D029E0"/>
    <w:pPr>
      <w:jc w:val="both"/>
    </w:pPr>
  </w:style>
  <w:style w:type="paragraph" w:customStyle="1" w:styleId="rand58197">
    <w:name w:val="rand58197"/>
    <w:basedOn w:val="Normal"/>
    <w:rsid w:val="00D029E0"/>
    <w:pPr>
      <w:jc w:val="center"/>
    </w:pPr>
  </w:style>
  <w:style w:type="paragraph" w:customStyle="1" w:styleId="rand47368">
    <w:name w:val="rand47368"/>
    <w:basedOn w:val="Normal"/>
    <w:rsid w:val="00D029E0"/>
    <w:pPr>
      <w:jc w:val="both"/>
    </w:pPr>
  </w:style>
  <w:style w:type="paragraph" w:customStyle="1" w:styleId="rand63959">
    <w:name w:val="rand63959"/>
    <w:basedOn w:val="Normal"/>
    <w:rsid w:val="00D029E0"/>
    <w:pPr>
      <w:jc w:val="center"/>
    </w:pPr>
  </w:style>
  <w:style w:type="paragraph" w:customStyle="1" w:styleId="rand58091">
    <w:name w:val="rand58091"/>
    <w:basedOn w:val="Normal"/>
    <w:rsid w:val="00D029E0"/>
    <w:pPr>
      <w:jc w:val="both"/>
    </w:pPr>
  </w:style>
  <w:style w:type="paragraph" w:customStyle="1" w:styleId="rand66783">
    <w:name w:val="rand66783"/>
    <w:basedOn w:val="Normal"/>
    <w:rsid w:val="00D029E0"/>
    <w:pPr>
      <w:jc w:val="center"/>
    </w:pPr>
  </w:style>
  <w:style w:type="paragraph" w:customStyle="1" w:styleId="rand38331">
    <w:name w:val="rand38331"/>
    <w:basedOn w:val="Normal"/>
    <w:rsid w:val="00D029E0"/>
    <w:pPr>
      <w:jc w:val="both"/>
    </w:pPr>
  </w:style>
  <w:style w:type="paragraph" w:customStyle="1" w:styleId="rand61494">
    <w:name w:val="rand61494"/>
    <w:basedOn w:val="Normal"/>
    <w:rsid w:val="00D32E41"/>
    <w:pPr>
      <w:jc w:val="right"/>
    </w:pPr>
  </w:style>
  <w:style w:type="paragraph" w:customStyle="1" w:styleId="rand13813">
    <w:name w:val="rand13813"/>
    <w:basedOn w:val="Normal"/>
    <w:rsid w:val="00D32E41"/>
    <w:pPr>
      <w:jc w:val="right"/>
    </w:pPr>
  </w:style>
  <w:style w:type="paragraph" w:customStyle="1" w:styleId="rand6719">
    <w:name w:val="rand6719"/>
    <w:basedOn w:val="Normal"/>
    <w:rsid w:val="00D32E41"/>
    <w:pPr>
      <w:jc w:val="right"/>
    </w:pPr>
  </w:style>
  <w:style w:type="paragraph" w:customStyle="1" w:styleId="rand80811">
    <w:name w:val="rand80811"/>
    <w:basedOn w:val="Normal"/>
    <w:rsid w:val="00D32E41"/>
    <w:pPr>
      <w:jc w:val="right"/>
    </w:pPr>
  </w:style>
  <w:style w:type="paragraph" w:customStyle="1" w:styleId="rand84541">
    <w:name w:val="rand84541"/>
    <w:basedOn w:val="Normal"/>
    <w:rsid w:val="00D32E41"/>
    <w:pPr>
      <w:jc w:val="right"/>
    </w:pPr>
  </w:style>
  <w:style w:type="paragraph" w:customStyle="1" w:styleId="rand58954">
    <w:name w:val="rand58954"/>
    <w:basedOn w:val="Normal"/>
    <w:rsid w:val="00D32E41"/>
    <w:pPr>
      <w:jc w:val="right"/>
    </w:pPr>
  </w:style>
  <w:style w:type="paragraph" w:customStyle="1" w:styleId="rand781">
    <w:name w:val="rand781"/>
    <w:basedOn w:val="Normal"/>
    <w:rsid w:val="00D32E41"/>
    <w:pPr>
      <w:jc w:val="right"/>
    </w:pPr>
  </w:style>
  <w:style w:type="paragraph" w:customStyle="1" w:styleId="rand481">
    <w:name w:val="rand481"/>
    <w:basedOn w:val="Normal"/>
    <w:rsid w:val="00D32E41"/>
    <w:pPr>
      <w:jc w:val="right"/>
    </w:pPr>
  </w:style>
  <w:style w:type="paragraph" w:customStyle="1" w:styleId="rand27960">
    <w:name w:val="rand27960"/>
    <w:basedOn w:val="Normal"/>
    <w:rsid w:val="00D32E41"/>
    <w:pPr>
      <w:jc w:val="right"/>
    </w:pPr>
  </w:style>
  <w:style w:type="paragraph" w:customStyle="1" w:styleId="rand50080">
    <w:name w:val="rand50080"/>
    <w:basedOn w:val="Normal"/>
    <w:rsid w:val="00D32E41"/>
    <w:pPr>
      <w:jc w:val="right"/>
    </w:pPr>
  </w:style>
  <w:style w:type="paragraph" w:customStyle="1" w:styleId="rand84720">
    <w:name w:val="rand84720"/>
    <w:basedOn w:val="Normal"/>
    <w:rsid w:val="00D32E41"/>
    <w:pPr>
      <w:jc w:val="right"/>
    </w:pPr>
  </w:style>
  <w:style w:type="paragraph" w:customStyle="1" w:styleId="rand67876">
    <w:name w:val="rand67876"/>
    <w:basedOn w:val="Normal"/>
    <w:rsid w:val="00D32E41"/>
    <w:pPr>
      <w:jc w:val="right"/>
    </w:pPr>
  </w:style>
  <w:style w:type="paragraph" w:customStyle="1" w:styleId="rand74994">
    <w:name w:val="rand74994"/>
    <w:basedOn w:val="Normal"/>
    <w:rsid w:val="006C3218"/>
    <w:pPr>
      <w:jc w:val="right"/>
    </w:pPr>
  </w:style>
  <w:style w:type="paragraph" w:customStyle="1" w:styleId="rand69834">
    <w:name w:val="rand69834"/>
    <w:basedOn w:val="Normal"/>
    <w:rsid w:val="006C3218"/>
    <w:pPr>
      <w:jc w:val="right"/>
    </w:pPr>
  </w:style>
  <w:style w:type="paragraph" w:customStyle="1" w:styleId="rand65527">
    <w:name w:val="rand65527"/>
    <w:basedOn w:val="Normal"/>
    <w:rsid w:val="006C3218"/>
    <w:pPr>
      <w:jc w:val="right"/>
    </w:pPr>
  </w:style>
  <w:style w:type="paragraph" w:customStyle="1" w:styleId="rand17389">
    <w:name w:val="rand17389"/>
    <w:basedOn w:val="Normal"/>
    <w:rsid w:val="006C3218"/>
    <w:pPr>
      <w:jc w:val="right"/>
    </w:pPr>
  </w:style>
  <w:style w:type="paragraph" w:customStyle="1" w:styleId="rand57260">
    <w:name w:val="rand57260"/>
    <w:basedOn w:val="Normal"/>
    <w:rsid w:val="006C3218"/>
    <w:pPr>
      <w:jc w:val="right"/>
    </w:pPr>
  </w:style>
  <w:style w:type="paragraph" w:customStyle="1" w:styleId="rand61945">
    <w:name w:val="rand61945"/>
    <w:basedOn w:val="Normal"/>
    <w:rsid w:val="006C3218"/>
    <w:pPr>
      <w:jc w:val="right"/>
    </w:pPr>
  </w:style>
  <w:style w:type="paragraph" w:customStyle="1" w:styleId="rand16740">
    <w:name w:val="rand16740"/>
    <w:basedOn w:val="Normal"/>
    <w:rsid w:val="006C3218"/>
    <w:pPr>
      <w:jc w:val="right"/>
    </w:pPr>
  </w:style>
  <w:style w:type="paragraph" w:customStyle="1" w:styleId="rand75888">
    <w:name w:val="rand75888"/>
    <w:basedOn w:val="Normal"/>
    <w:rsid w:val="006C3218"/>
    <w:pPr>
      <w:jc w:val="right"/>
    </w:pPr>
  </w:style>
  <w:style w:type="paragraph" w:customStyle="1" w:styleId="rand95989">
    <w:name w:val="rand95989"/>
    <w:basedOn w:val="Normal"/>
    <w:rsid w:val="006C3218"/>
    <w:pPr>
      <w:jc w:val="right"/>
    </w:pPr>
  </w:style>
  <w:style w:type="paragraph" w:customStyle="1" w:styleId="rand22636">
    <w:name w:val="rand22636"/>
    <w:basedOn w:val="Normal"/>
    <w:rsid w:val="006C3218"/>
    <w:pPr>
      <w:jc w:val="right"/>
    </w:pPr>
  </w:style>
  <w:style w:type="paragraph" w:customStyle="1" w:styleId="rand36287">
    <w:name w:val="rand36287"/>
    <w:basedOn w:val="Normal"/>
    <w:rsid w:val="006C3218"/>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6E011-96EF-42D2-8B04-737E494E2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1120</Words>
  <Characters>6385</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TC;Ahmed GooDa</dc:creator>
  <cp:lastModifiedBy>mahmoud</cp:lastModifiedBy>
  <cp:revision>18</cp:revision>
  <cp:lastPrinted>2022-02-21T07:57:00Z</cp:lastPrinted>
  <dcterms:created xsi:type="dcterms:W3CDTF">2021-11-21T19:12:00Z</dcterms:created>
  <dcterms:modified xsi:type="dcterms:W3CDTF">2022-02-21T07:57:00Z</dcterms:modified>
</cp:coreProperties>
</file>