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8422D" w14:textId="77777777" w:rsidR="00655C5C" w:rsidRDefault="00655C5C">
      <w:pPr>
        <w:rPr>
          <w:rFonts w:ascii="Times New Roman" w:hAnsi="Times New Roman" w:cs="Times New Roman"/>
          <w:sz w:val="28"/>
          <w:szCs w:val="28"/>
          <w:lang w:val="en-GB"/>
        </w:rPr>
      </w:pPr>
    </w:p>
    <w:p w14:paraId="6F2FB374" w14:textId="77777777" w:rsidR="00655C5C" w:rsidRDefault="00655C5C">
      <w:pPr>
        <w:rPr>
          <w:rFonts w:ascii="Times New Roman" w:hAnsi="Times New Roman" w:cs="Times New Roman"/>
          <w:sz w:val="28"/>
          <w:szCs w:val="28"/>
          <w:lang w:val="en-GB"/>
        </w:rPr>
      </w:pPr>
    </w:p>
    <w:p w14:paraId="441B7F84" w14:textId="77777777" w:rsidR="00655C5C" w:rsidRDefault="00655C5C">
      <w:pPr>
        <w:rPr>
          <w:rFonts w:ascii="Times New Roman" w:hAnsi="Times New Roman" w:cs="Times New Roman"/>
          <w:sz w:val="28"/>
          <w:szCs w:val="28"/>
          <w:rtl/>
          <w:lang w:val="en-GB"/>
        </w:rPr>
      </w:pPr>
    </w:p>
    <w:p w14:paraId="6DF7D679" w14:textId="77777777" w:rsidR="00655C5C" w:rsidRDefault="00655C5C">
      <w:pPr>
        <w:rPr>
          <w:rFonts w:ascii="Times New Roman" w:hAnsi="Times New Roman" w:cs="Times New Roman"/>
          <w:sz w:val="28"/>
          <w:szCs w:val="28"/>
          <w:rtl/>
          <w:lang w:val="en-GB"/>
        </w:rPr>
      </w:pPr>
    </w:p>
    <w:p w14:paraId="57EBD2E5" w14:textId="77777777" w:rsidR="00655C5C" w:rsidRDefault="00C1693A">
      <w:pPr>
        <w:rPr>
          <w:rFonts w:ascii="Times New Roman" w:hAnsi="Times New Roman" w:cs="Times New Roman"/>
          <w:sz w:val="28"/>
          <w:szCs w:val="28"/>
          <w:lang w:val="en-GB"/>
        </w:rPr>
      </w:pPr>
      <w:r>
        <w:rPr>
          <w:rFonts w:ascii="Times New Roman" w:hAnsi="Times New Roman" w:cs="Times New Roman"/>
          <w:b/>
          <w:noProof/>
          <w:sz w:val="40"/>
          <w:szCs w:val="40"/>
        </w:rPr>
        <mc:AlternateContent>
          <mc:Choice Requires="wps">
            <w:drawing>
              <wp:anchor distT="0" distB="0" distL="114300" distR="114300" simplePos="0" relativeHeight="3" behindDoc="0" locked="0" layoutInCell="1" allowOverlap="1" wp14:anchorId="5D303875" wp14:editId="1DF2D5FE">
                <wp:simplePos x="0" y="0"/>
                <wp:positionH relativeFrom="column">
                  <wp:posOffset>3981449</wp:posOffset>
                </wp:positionH>
                <wp:positionV relativeFrom="paragraph">
                  <wp:posOffset>0</wp:posOffset>
                </wp:positionV>
                <wp:extent cx="978534" cy="895350"/>
                <wp:effectExtent l="0" t="0" r="12065" b="19050"/>
                <wp:wrapThrough wrapText="bothSides">
                  <wp:wrapPolygon edited="0">
                    <wp:start x="7569" y="0"/>
                    <wp:lineTo x="5046" y="460"/>
                    <wp:lineTo x="0" y="5515"/>
                    <wp:lineTo x="0" y="16545"/>
                    <wp:lineTo x="5467" y="21600"/>
                    <wp:lineTo x="7149" y="21600"/>
                    <wp:lineTo x="14297" y="21600"/>
                    <wp:lineTo x="15979" y="21600"/>
                    <wp:lineTo x="21446" y="16545"/>
                    <wp:lineTo x="21446" y="5515"/>
                    <wp:lineTo x="16400" y="460"/>
                    <wp:lineTo x="13877" y="0"/>
                    <wp:lineTo x="7569" y="0"/>
                  </wp:wrapPolygon>
                </wp:wrapThrough>
                <wp:docPr id="102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534" cy="895350"/>
                        </a:xfrm>
                        <a:prstGeom prst="ellipse">
                          <a:avLst/>
                        </a:prstGeom>
                        <a:solidFill>
                          <a:srgbClr val="5B9BD5"/>
                        </a:solidFill>
                        <a:ln w="12700" cap="flat" cmpd="sng">
                          <a:solidFill>
                            <a:srgbClr val="42719B"/>
                          </a:solidFill>
                          <a:prstDash val="solid"/>
                          <a:miter/>
                          <a:headEnd/>
                          <a:tailEnd/>
                        </a:ln>
                      </wps:spPr>
                      <wps:txbx>
                        <w:txbxContent>
                          <w:p w14:paraId="5E646119" w14:textId="77777777" w:rsidR="00655C5C" w:rsidRDefault="00C1693A">
                            <w:pPr>
                              <w:jc w:val="center"/>
                              <w:rPr>
                                <w:b/>
                                <w:sz w:val="28"/>
                                <w:szCs w:val="28"/>
                                <w:lang w:val="en-GB"/>
                              </w:rPr>
                            </w:pPr>
                            <w:r>
                              <w:rPr>
                                <w:b/>
                                <w:sz w:val="28"/>
                                <w:szCs w:val="28"/>
                                <w:lang w:val="en-GB"/>
                              </w:rPr>
                              <w:t>Deel 2</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029" fillcolor="#5b9bd5" stroked="t" style="position:absolute;margin-left:313.5pt;margin-top:0.0pt;width:77.05pt;height:70.5pt;z-index:3;mso-position-horizontal-relative:text;mso-position-vertical-relative:text;mso-width-percent:0;mso-height-percent:0;mso-width-relative:margin;mso-height-relative:margin;visibility:visible;v-text-anchor:middle;">
                <v:stroke joinstyle="miter" color="#42719b" weight="1.0pt"/>
                <w10:wrap type="through"/>
                <v:fill/>
                <v:textbox inset="7.2pt,3.6pt,7.2pt,3.6pt">
                  <w:txbxContent>
                    <w:p>
                      <w:pPr>
                        <w:pStyle w:val="style0"/>
                        <w:jc w:val="center"/>
                        <w:rPr>
                          <w:b/>
                          <w:sz w:val="28"/>
                          <w:szCs w:val="28"/>
                          <w:lang w:val="en-GB"/>
                        </w:rPr>
                      </w:pPr>
                      <w:r>
                        <w:rPr>
                          <w:b/>
                          <w:sz w:val="28"/>
                          <w:szCs w:val="28"/>
                          <w:lang w:val="en-GB"/>
                        </w:rPr>
                        <w:t>Deel</w:t>
                      </w:r>
                      <w:r>
                        <w:rPr>
                          <w:b/>
                          <w:sz w:val="28"/>
                          <w:szCs w:val="28"/>
                          <w:lang w:val="en-GB"/>
                        </w:rPr>
                        <w:t xml:space="preserve"> </w:t>
                      </w:r>
                      <w:r>
                        <w:rPr>
                          <w:b/>
                          <w:sz w:val="28"/>
                          <w:szCs w:val="28"/>
                          <w:lang w:val="en-GB"/>
                        </w:rPr>
                        <w:t>2</w:t>
                      </w:r>
                    </w:p>
                  </w:txbxContent>
                </v:textbox>
              </v:oval>
            </w:pict>
          </mc:Fallback>
        </mc:AlternateContent>
      </w:r>
    </w:p>
    <w:p w14:paraId="0D068D9C" w14:textId="77777777" w:rsidR="00655C5C" w:rsidRDefault="00C1693A">
      <w:pPr>
        <w:rPr>
          <w:rFonts w:ascii="Times New Roman" w:hAnsi="Times New Roman" w:cs="Times New Roman"/>
          <w:sz w:val="28"/>
          <w:szCs w:val="28"/>
          <w:lang w:val="en-GB"/>
        </w:rPr>
      </w:pPr>
      <w:r>
        <w:rPr>
          <w:rFonts w:ascii="Times New Roman" w:hAnsi="Times New Roman" w:cs="Times New Roman"/>
          <w:b/>
          <w:noProof/>
          <w:sz w:val="40"/>
          <w:szCs w:val="40"/>
        </w:rPr>
        <mc:AlternateContent>
          <mc:Choice Requires="wps">
            <w:drawing>
              <wp:anchor distT="0" distB="0" distL="114300" distR="114300" simplePos="0" relativeHeight="2" behindDoc="0" locked="0" layoutInCell="1" allowOverlap="1" wp14:anchorId="080843EC" wp14:editId="4022759F">
                <wp:simplePos x="0" y="0"/>
                <wp:positionH relativeFrom="column">
                  <wp:posOffset>184150</wp:posOffset>
                </wp:positionH>
                <wp:positionV relativeFrom="paragraph">
                  <wp:posOffset>17780</wp:posOffset>
                </wp:positionV>
                <wp:extent cx="3809999" cy="457200"/>
                <wp:effectExtent l="0" t="0" r="19050" b="19050"/>
                <wp:wrapThrough wrapText="bothSides">
                  <wp:wrapPolygon edited="0">
                    <wp:start x="0" y="0"/>
                    <wp:lineTo x="0" y="21600"/>
                    <wp:lineTo x="21600" y="21600"/>
                    <wp:lineTo x="21600" y="0"/>
                    <wp:lineTo x="0" y="0"/>
                  </wp:wrapPolygon>
                </wp:wrapThrough>
                <wp:docPr id="1030"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9999" cy="457200"/>
                        </a:xfrm>
                        <a:prstGeom prst="roundRect">
                          <a:avLst/>
                        </a:prstGeom>
                        <a:solidFill>
                          <a:srgbClr val="5B9BD5"/>
                        </a:solidFill>
                        <a:ln w="12700" cap="flat" cmpd="sng">
                          <a:solidFill>
                            <a:srgbClr val="42719B"/>
                          </a:solidFill>
                          <a:prstDash val="solid"/>
                          <a:miter/>
                          <a:headEnd/>
                          <a:tailEnd/>
                        </a:ln>
                      </wps:spPr>
                      <wps:txbx>
                        <w:txbxContent>
                          <w:p w14:paraId="7E908C44" w14:textId="77777777" w:rsidR="00655C5C" w:rsidRDefault="00C1693A">
                            <w:pPr>
                              <w:pStyle w:val="HTMLPreformatted"/>
                              <w:rPr>
                                <w:rFonts w:ascii="Times New Roman" w:eastAsia="Times New Roman" w:hAnsi="Times New Roman" w:cs="Times New Roman"/>
                                <w:b/>
                                <w:bCs/>
                                <w:sz w:val="32"/>
                                <w:szCs w:val="32"/>
                                <w:lang w:val="nl-NL"/>
                              </w:rPr>
                            </w:pPr>
                            <w:r>
                              <w:rPr>
                                <w:rFonts w:ascii="Times New Roman" w:hAnsi="Times New Roman" w:cs="Times New Roman"/>
                                <w:b/>
                                <w:sz w:val="40"/>
                                <w:szCs w:val="40"/>
                                <w:lang w:val="nl-NL"/>
                              </w:rPr>
                              <w:t xml:space="preserve">    </w:t>
                            </w:r>
                            <w:r>
                              <w:rPr>
                                <w:rFonts w:ascii="Times New Roman" w:eastAsia="Times New Roman" w:hAnsi="Times New Roman" w:cs="Times New Roman"/>
                                <w:b/>
                                <w:bCs/>
                                <w:sz w:val="32"/>
                                <w:szCs w:val="32"/>
                                <w:lang w:val="nl-NL"/>
                              </w:rPr>
                              <w:t>Ontdek de schoonheid in 7 minuten!</w:t>
                            </w:r>
                          </w:p>
                          <w:p w14:paraId="0A61FBAD" w14:textId="77777777" w:rsidR="00655C5C" w:rsidRDefault="00C1693A">
                            <w:pPr>
                              <w:rPr>
                                <w:sz w:val="32"/>
                                <w:szCs w:val="32"/>
                                <w:lang w:val="nl-NL"/>
                              </w:rPr>
                            </w:pPr>
                            <w:r>
                              <w:rPr>
                                <w:rFonts w:ascii="Times New Roman" w:hAnsi="Times New Roman" w:cs="Times New Roman"/>
                                <w:b/>
                                <w:sz w:val="32"/>
                                <w:szCs w:val="32"/>
                                <w:lang w:val="nl-NL"/>
                              </w:rPr>
                              <w:t xml:space="preserve">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oundrect id="1030" arcsize="0.16666667," fillcolor="#5b9bd5" stroked="t" style="position:absolute;margin-left:14.5pt;margin-top:1.4pt;width:300.0pt;height:36.0pt;z-index:2;mso-position-horizontal-relative:text;mso-position-vertical-relative:text;mso-width-percent:0;mso-width-relative:margin;mso-height-relative:page;visibility:visible;v-text-anchor:middle;">
                <v:stroke joinstyle="miter" color="#42719b" weight="1.0pt"/>
                <w10:wrap type="through"/>
                <v:fill/>
                <v:textbox inset="7.2pt,3.6pt,7.2pt,3.6pt">
                  <w:txbxContent>
                    <w:p>
                      <w:pPr>
                        <w:pStyle w:val="style101"/>
                        <w:rPr>
                          <w:rFonts w:ascii="Times New Roman" w:cs="Times New Roman" w:eastAsia="Times New Roman" w:hAnsi="Times New Roman"/>
                          <w:b/>
                          <w:bCs/>
                          <w:sz w:val="32"/>
                          <w:szCs w:val="32"/>
                          <w:lang w:val="nl-NL"/>
                        </w:rPr>
                      </w:pPr>
                      <w:r>
                        <w:rPr>
                          <w:rFonts w:ascii="Times New Roman" w:cs="Times New Roman" w:hAnsi="Times New Roman"/>
                          <w:b/>
                          <w:sz w:val="40"/>
                          <w:szCs w:val="40"/>
                          <w:lang w:val="nl-NL"/>
                        </w:rPr>
                        <w:t xml:space="preserve">    </w:t>
                      </w:r>
                      <w:r>
                        <w:rPr>
                          <w:rFonts w:ascii="Times New Roman" w:cs="Times New Roman" w:eastAsia="Times New Roman" w:hAnsi="Times New Roman"/>
                          <w:b/>
                          <w:bCs/>
                          <w:sz w:val="32"/>
                          <w:szCs w:val="32"/>
                          <w:lang w:val="nl-NL"/>
                        </w:rPr>
                        <w:t xml:space="preserve">Ontdek </w:t>
                      </w:r>
                      <w:r>
                        <w:rPr>
                          <w:rFonts w:ascii="Times New Roman" w:cs="Times New Roman" w:eastAsia="Times New Roman" w:hAnsi="Times New Roman"/>
                          <w:b/>
                          <w:bCs/>
                          <w:sz w:val="32"/>
                          <w:szCs w:val="32"/>
                          <w:lang w:val="nl-NL"/>
                        </w:rPr>
                        <w:t>de</w:t>
                      </w:r>
                      <w:r>
                        <w:rPr>
                          <w:rFonts w:ascii="Times New Roman" w:cs="Times New Roman" w:eastAsia="Times New Roman" w:hAnsi="Times New Roman"/>
                          <w:b/>
                          <w:bCs/>
                          <w:sz w:val="32"/>
                          <w:szCs w:val="32"/>
                          <w:lang w:val="nl-NL"/>
                        </w:rPr>
                        <w:t xml:space="preserve"> schoonheid in 7 minuten!</w:t>
                      </w:r>
                    </w:p>
                    <w:p>
                      <w:pPr>
                        <w:pStyle w:val="style0"/>
                        <w:rPr>
                          <w:sz w:val="32"/>
                          <w:szCs w:val="32"/>
                          <w:lang w:val="nl-NL"/>
                        </w:rPr>
                      </w:pPr>
                      <w:r>
                        <w:rPr>
                          <w:rFonts w:ascii="Times New Roman" w:cs="Times New Roman" w:hAnsi="Times New Roman"/>
                          <w:b/>
                          <w:sz w:val="32"/>
                          <w:szCs w:val="32"/>
                          <w:lang w:val="nl-NL"/>
                        </w:rPr>
                        <w:t xml:space="preserve">      </w:t>
                      </w:r>
                    </w:p>
                  </w:txbxContent>
                </v:textbox>
              </v:roundrect>
            </w:pict>
          </mc:Fallback>
        </mc:AlternateContent>
      </w:r>
    </w:p>
    <w:p w14:paraId="4F735B29" w14:textId="77777777" w:rsidR="00655C5C" w:rsidRDefault="00655C5C">
      <w:pPr>
        <w:rPr>
          <w:rFonts w:ascii="Times New Roman" w:hAnsi="Times New Roman" w:cs="Times New Roman"/>
          <w:sz w:val="28"/>
          <w:szCs w:val="28"/>
          <w:lang w:val="en-GB"/>
        </w:rPr>
      </w:pPr>
    </w:p>
    <w:p w14:paraId="177D044C" w14:textId="77777777" w:rsidR="00655C5C" w:rsidRDefault="00655C5C">
      <w:pPr>
        <w:rPr>
          <w:rFonts w:ascii="Times New Roman" w:hAnsi="Times New Roman" w:cs="Times New Roman"/>
          <w:sz w:val="28"/>
          <w:szCs w:val="28"/>
          <w:lang w:val="en-GB"/>
        </w:rPr>
      </w:pPr>
    </w:p>
    <w:p w14:paraId="321A8744" w14:textId="77777777" w:rsidR="00655C5C" w:rsidRDefault="00655C5C">
      <w:pPr>
        <w:rPr>
          <w:rFonts w:ascii="Times New Roman" w:hAnsi="Times New Roman" w:cs="Times New Roman"/>
          <w:sz w:val="28"/>
          <w:szCs w:val="28"/>
          <w:lang w:val="en-GB"/>
        </w:rPr>
      </w:pPr>
    </w:p>
    <w:p w14:paraId="3EC40343" w14:textId="77777777" w:rsidR="00655C5C" w:rsidRDefault="00655C5C">
      <w:pPr>
        <w:rPr>
          <w:rFonts w:ascii="Times New Roman" w:hAnsi="Times New Roman" w:cs="Times New Roman"/>
          <w:sz w:val="28"/>
          <w:szCs w:val="28"/>
          <w:lang w:val="en-GB"/>
        </w:rPr>
      </w:pPr>
    </w:p>
    <w:p w14:paraId="00BDE6BA" w14:textId="77777777" w:rsidR="00655C5C" w:rsidRDefault="00655C5C">
      <w:pPr>
        <w:rPr>
          <w:rFonts w:ascii="Times New Roman" w:hAnsi="Times New Roman" w:cs="Times New Roman"/>
          <w:sz w:val="28"/>
          <w:szCs w:val="28"/>
          <w:lang w:val="en-GB"/>
        </w:rPr>
      </w:pPr>
    </w:p>
    <w:p w14:paraId="104928B1" w14:textId="77777777" w:rsidR="00655C5C" w:rsidRDefault="00655C5C">
      <w:pPr>
        <w:rPr>
          <w:rFonts w:ascii="Times New Roman" w:hAnsi="Times New Roman" w:cs="Times New Roman"/>
          <w:sz w:val="28"/>
          <w:szCs w:val="28"/>
          <w:lang w:val="en-GB"/>
        </w:rPr>
      </w:pPr>
    </w:p>
    <w:p w14:paraId="61AACDD7" w14:textId="77777777" w:rsidR="00655C5C" w:rsidRDefault="00655C5C">
      <w:pPr>
        <w:rPr>
          <w:rFonts w:ascii="Times New Roman" w:hAnsi="Times New Roman" w:cs="Times New Roman"/>
          <w:sz w:val="28"/>
          <w:szCs w:val="28"/>
          <w:lang w:val="en-GB"/>
        </w:rPr>
      </w:pPr>
    </w:p>
    <w:p w14:paraId="70A797A4" w14:textId="77777777" w:rsidR="00655C5C" w:rsidRDefault="00655C5C">
      <w:pPr>
        <w:rPr>
          <w:rFonts w:ascii="Times New Roman" w:hAnsi="Times New Roman" w:cs="Times New Roman"/>
          <w:sz w:val="28"/>
          <w:szCs w:val="28"/>
          <w:lang w:val="en-GB"/>
        </w:rPr>
      </w:pPr>
    </w:p>
    <w:p w14:paraId="687171B3" w14:textId="77777777" w:rsidR="00655C5C" w:rsidRDefault="00655C5C">
      <w:pPr>
        <w:rPr>
          <w:rFonts w:ascii="Times New Roman" w:hAnsi="Times New Roman" w:cs="Times New Roman"/>
          <w:sz w:val="28"/>
          <w:szCs w:val="28"/>
          <w:lang w:val="en-GB"/>
        </w:rPr>
      </w:pPr>
    </w:p>
    <w:p w14:paraId="6323DB6F" w14:textId="77777777" w:rsidR="00655C5C" w:rsidRDefault="00655C5C">
      <w:pPr>
        <w:rPr>
          <w:rFonts w:ascii="Times New Roman" w:hAnsi="Times New Roman" w:cs="Times New Roman"/>
          <w:sz w:val="28"/>
          <w:szCs w:val="28"/>
          <w:lang w:val="en-GB"/>
        </w:rPr>
      </w:pPr>
    </w:p>
    <w:p w14:paraId="71A61161" w14:textId="77777777" w:rsidR="00655C5C" w:rsidRPr="00E24DB0"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FF0000"/>
          <w:sz w:val="52"/>
          <w:szCs w:val="52"/>
          <w:lang w:val="nl-NL"/>
        </w:rPr>
      </w:pPr>
      <w:r w:rsidRPr="00E24DB0">
        <w:rPr>
          <w:rFonts w:ascii="Times New Roman" w:eastAsia="Times New Roman" w:hAnsi="Times New Roman" w:cs="Times New Roman"/>
          <w:b/>
          <w:bCs/>
          <w:color w:val="FF0000"/>
          <w:sz w:val="52"/>
          <w:szCs w:val="52"/>
          <w:lang w:val="nl-NL"/>
        </w:rPr>
        <w:t>DE RELIGIE VAN ADAM EN EVA</w:t>
      </w:r>
    </w:p>
    <w:p w14:paraId="0AF5B133"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0E9BA7DB"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04832420"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360D8F81"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41472453"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42816E79" w14:textId="26733801"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15EE8E4D"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7BD5E834" w14:textId="0B2A85C0" w:rsidR="00655C5C" w:rsidRDefault="00C1693A" w:rsidP="00E24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Geschreven door: Dr. Naji Ibrahim</w:t>
      </w:r>
    </w:p>
    <w:p w14:paraId="7959D59D" w14:textId="77777777" w:rsidR="00E24DB0" w:rsidRDefault="00E24DB0" w:rsidP="00E24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8"/>
          <w:szCs w:val="28"/>
          <w:lang w:val="nl-NL"/>
        </w:rPr>
      </w:pPr>
    </w:p>
    <w:p w14:paraId="583A07A1" w14:textId="0664D117" w:rsidR="00655C5C" w:rsidRDefault="00C1693A" w:rsidP="00E24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Bewerkt door: Ann Ronayne</w:t>
      </w:r>
    </w:p>
    <w:p w14:paraId="64B605F1" w14:textId="77777777" w:rsidR="00E24DB0" w:rsidRDefault="00E24DB0" w:rsidP="00E24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8"/>
          <w:szCs w:val="28"/>
          <w:lang w:val="nl-NL"/>
        </w:rPr>
      </w:pPr>
    </w:p>
    <w:p w14:paraId="45438554" w14:textId="77777777" w:rsidR="00655C5C" w:rsidRDefault="00C1693A" w:rsidP="00E24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Vertaald door : Iman El Damanhoury- Kropveld</w:t>
      </w:r>
    </w:p>
    <w:p w14:paraId="4A5EB930"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2EF33FD4" w14:textId="6479B235"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2BB67F23" w14:textId="13381A10" w:rsidR="00E24DB0" w:rsidRDefault="00E24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6A4CA210" w14:textId="18F2403E" w:rsidR="00E24DB0" w:rsidRDefault="00E24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20974ABD" w14:textId="671B01AF" w:rsidR="00E24DB0" w:rsidRDefault="00E24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121C8C4A" w14:textId="6C3EB411" w:rsidR="00E24DB0" w:rsidRDefault="00E24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3C8EF16D" w14:textId="52D0C92C" w:rsidR="00E24DB0" w:rsidRDefault="00E24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2EC29060" w14:textId="79298239" w:rsidR="00E24DB0" w:rsidRDefault="00E24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4875AC42" w14:textId="655E3B03" w:rsidR="00E24DB0" w:rsidRDefault="00E24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6B0AD687" w14:textId="19D4DD3A" w:rsidR="00E24DB0" w:rsidRDefault="00E24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1637A801" w14:textId="7034EF19" w:rsidR="00E24DB0" w:rsidRDefault="00E24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39C58FE3" w14:textId="6B2DD067" w:rsidR="00E24DB0" w:rsidRDefault="00E24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57A0F08F" w14:textId="54398294" w:rsidR="00E24DB0" w:rsidRDefault="00E24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44E4763E"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32"/>
          <w:szCs w:val="32"/>
          <w:lang w:val="nl-NL"/>
        </w:rPr>
      </w:pPr>
      <w:bookmarkStart w:id="0" w:name="_GoBack"/>
      <w:bookmarkEnd w:id="0"/>
      <w:r>
        <w:rPr>
          <w:rFonts w:ascii="Times New Roman" w:eastAsia="Times New Roman" w:hAnsi="Times New Roman" w:cs="Times New Roman"/>
          <w:b/>
          <w:bCs/>
          <w:sz w:val="32"/>
          <w:szCs w:val="32"/>
          <w:lang w:val="nl-NL"/>
        </w:rPr>
        <w:lastRenderedPageBreak/>
        <w:t>Eén religie en één boodschap!</w:t>
      </w:r>
    </w:p>
    <w:p w14:paraId="0B98F448"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05E013C6"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Sinds de schepping van Adam en Eva, door de geschiedenis heen, is slechts één ware religie met één originele boodschap herhaaldelijk aan de mensheid overgeleverd. Om mensen eraan te herinneren en hen weer op het goede spoor te krijgen, werden veel profeten en boodschappers - inclusief Adam, Noach, Abraham, Mozes, Jezus en Mohammed - door de enige ware God gestuurd om dezelfde boodschap over te brengen en dezelfde religie van God te volgen .</w:t>
      </w:r>
    </w:p>
    <w:p w14:paraId="00634D74"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Deze profeten en boodschappers predikten allemaal dezelfde boodschap; daarom moet hun religie hetzelfde zijn!</w:t>
      </w:r>
    </w:p>
    <w:p w14:paraId="7C9F094B"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Overgave of onderwerping aan de Wil van God is de essentie van hun boodschap. Dit woord 'OVERGAVE' is de betekenis van het Arabische woord 'ISLAM'.</w:t>
      </w:r>
    </w:p>
    <w:p w14:paraId="7C347E40"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04DC5D28"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De koran bevestigt dat overgave aan God, of 'islam', de ware religie van Adam en alle profeten en boodschappers van God is.</w:t>
      </w:r>
    </w:p>
    <w:p w14:paraId="14EE7D68"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In de Bijbel staan veel uitspraken waarin Jezus zijn volgelingen leert de wil van God te volgen en zijn geboden te onderhouden. Op dezelfde manier rapporteert de Bijbel deze woorden van Jezus' (half)broer, Jakobus, die ook verwijst naar de betekenis van de islam (onderwerping aan God) wanneer hij zegt:</w:t>
      </w:r>
    </w:p>
    <w:p w14:paraId="1C4DC943"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6F2ED7F1"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"Onderwerp u daarom aan God" (Jakobus 4: 7)</w:t>
      </w:r>
    </w:p>
    <w:p w14:paraId="731F3920"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p>
    <w:p w14:paraId="0FDF7524"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Het woord 'moslim' betekent een persoon die zijn of haar wil onderwerpt aan de Ene Ware God; daarom zijn moslims ware volgelingen van Adam, Noach, Abraham, Mozes, Jezus, Mohammed en de rest van de profeten.</w:t>
      </w:r>
    </w:p>
    <w:p w14:paraId="0A9DAAF1"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5DB39041"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De enige ware God in het Oude Testament van de Bijbel:</w:t>
      </w:r>
    </w:p>
    <w:p w14:paraId="4CB1EA00"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606ADA6A"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Hoor, Israël, de Heer, onze God, is één Heer. (Deuteronomium 6: 4)</w:t>
      </w:r>
    </w:p>
    <w:p w14:paraId="7E49FB3B"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773807C2"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Want ik ben God, en er is geen ander; Ik ben God, en er is niemand zoals ik. (Jesaja 46: 9)</w:t>
      </w:r>
    </w:p>
    <w:p w14:paraId="3B8E8B19"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667B0E07"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Wat ben je groot, o Soevereine Heer! Er is niemand zoals jij, en er is geen God behalve jij, zoals we met onze oren hebben gehoord. (2 Samuël 7:22)</w:t>
      </w:r>
    </w:p>
    <w:p w14:paraId="19D61B7B"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45E8F79A"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Je mag Mij kennen en geloven en begrijpen dat Ik de Ene ben. Vóór Mij werd er geen god gevormd, en er zal niemand zijn die Mij volgt. Ik, ik ben de Heer, en naast Mij is er geen redder. (Jesaja 43: 10-11)</w:t>
      </w:r>
    </w:p>
    <w:p w14:paraId="156FB873"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7A03BDA9"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O Heer, er is niemand zoals u, en er is geen God naast u, volgens alles wat wij met onze oren hebben gehoord. (1 Kronieken 17:20)</w:t>
      </w:r>
    </w:p>
    <w:p w14:paraId="7C8FEAD6"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38310A0E"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Ik ben de eerste, de laatste, de enige God; er is geen andere god behalve ik. (Jesaja 44: 6)</w:t>
      </w:r>
    </w:p>
    <w:p w14:paraId="4C5B8DBB"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6F59262F"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Er is geen andere god. "Wendt u nu tot mij en wordt gered, mensen over de hele wereld! Ik ben de enige God die er is. Mijn belofte is waar en het zal niet worden veranderd. Ik beloof plechtig door alles dat ik ben: iedereen zal komen en voor me knielen. (Jesaja 45: 21-23)</w:t>
      </w:r>
    </w:p>
    <w:p w14:paraId="4A1ABE74"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p>
    <w:p w14:paraId="7F0938D6"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De enige ware God in het Nieuwe Testament van de Bijbel:</w:t>
      </w:r>
    </w:p>
    <w:p w14:paraId="1FD65BA3"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7D863349"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En ziet, men kwam en zei tot hem: Goede Meester, wat voor goeds moet ik doen, opdat ik het eeuwige leven heb? En hij (Jezus) zei tegen hem: Waarom noemt u mij goed? Niemand is goed dan één, dat is God. (Mattheüs 19: 16-17, KJV)</w:t>
      </w:r>
    </w:p>
    <w:p w14:paraId="206A64C4"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2CA886C0"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En het eeuwige leven betekent dat zij je kennen, de enige ware God, en Jezus Christus kennen die je hebt gezonden. (Johannes 17: 3)</w:t>
      </w:r>
    </w:p>
    <w:p w14:paraId="58463B88"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1966AAB3"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Aanbid de Heer, uw God, en dien Hem alleen! (Mattheüs 4: 10)</w:t>
      </w:r>
    </w:p>
    <w:p w14:paraId="12AF43C9"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68C836AE"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En Jezus antwoordde hem: Het eerste van al de geboden is: Hoor, Israël! De Heer, onze God, is één Heer: en u zult de Heer, uw God, liefhebben met geheel uw hart en met geheel uw ziel en met geheel uw verstand en met geheel uw kracht; dit is het eerste gebod. En het tweede is als, namelijk deze: Gij zult uw naaste liefhebben als uzelf. Er is geen ander gebod dat groter is dan dit. (Markus 12: 29-31)</w:t>
      </w:r>
    </w:p>
    <w:p w14:paraId="63E6A80C"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22C9B159"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En de schriftgeleerde zeide tot hem: Wel, Meester, gij hebt de waarheid gesproken; want er is één God; en er is niemand anders dan hij: (Markus 12: 32)</w:t>
      </w:r>
    </w:p>
    <w:p w14:paraId="2EA566C5"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1A645954"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Want er is één God en er is één middelaar tussen God en mensen, de mens Christus Jezus. (1 Timotheüs 2: 5)</w:t>
      </w:r>
    </w:p>
    <w:p w14:paraId="16C3A31E"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6A5560D5"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Jezus antwoordde: "Mijn lering is niet de mijne, het komt van degene die mij gezonden heeft (Johannes 7: 16)</w:t>
      </w:r>
    </w:p>
    <w:p w14:paraId="6870A84A"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44F501B7"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De enige ware God in de Koran :</w:t>
      </w:r>
    </w:p>
    <w:p w14:paraId="064F935D"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35D50E02"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En jouw God is Eén God. Er is geen godheid [aanbidding waardig] dan Hij, de Meest Barmhartige, de Genadevolle. (2: 163)</w:t>
      </w:r>
    </w:p>
    <w:p w14:paraId="4987378C"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636AC103"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Zeg: "Hij is Allah, Allah is de eeuwige Toevlucht, Hij verwekt noch wordt geboren, noch is er voor Hem een ​​equivalent." (112: 1-4)</w:t>
      </w:r>
    </w:p>
    <w:p w14:paraId="117B710D"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47ACB4D9"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"Er is geen god dan ik, aanbidt Mij dus." (21: 25)</w:t>
      </w:r>
    </w:p>
    <w:p w14:paraId="47A2BA5B"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48D40083"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Inderdaad, jouw God is Eén. (37: 4)</w:t>
      </w:r>
    </w:p>
    <w:p w14:paraId="08247810"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7A1EA273"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Is er een godheid bij Allah? Hoog is Allah boven alles wat zij met Hem associëren. (27: 63)</w:t>
      </w:r>
    </w:p>
    <w:p w14:paraId="044B0F2A"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4E917BA0"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Dat is Allah, uw Heer; er is geen godheid behalve Hem, de Schepper van alle dingen, dus aanbid Hem. En Hij is de Verdediger van alle dingen. (6: 102)</w:t>
      </w:r>
    </w:p>
    <w:p w14:paraId="3E4079E6"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4A913F0D"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En zij waren niet geboden behalve om één ​​God te aanbidden; er is geen god behalve Hij. Verheven is Hij boven alles wat zij met Hem associëren. (9: 31)</w:t>
      </w:r>
    </w:p>
    <w:p w14:paraId="412CAF0A" w14:textId="77777777" w:rsidR="00655C5C" w:rsidRDefault="00655C5C">
      <w:pPr>
        <w:rPr>
          <w:rFonts w:ascii="Times New Roman" w:hAnsi="Times New Roman" w:cs="Times New Roman"/>
          <w:sz w:val="28"/>
          <w:szCs w:val="28"/>
          <w:lang w:val="nl-NL"/>
        </w:rPr>
      </w:pPr>
    </w:p>
    <w:p w14:paraId="6A43D9E3" w14:textId="77777777" w:rsidR="00655C5C" w:rsidRDefault="00655C5C">
      <w:pPr>
        <w:rPr>
          <w:rFonts w:ascii="Times New Roman" w:hAnsi="Times New Roman" w:cs="Times New Roman"/>
          <w:sz w:val="28"/>
          <w:szCs w:val="28"/>
          <w:lang w:val="nl-NL"/>
        </w:rPr>
      </w:pPr>
    </w:p>
    <w:p w14:paraId="480ACFB4"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Conclusie</w:t>
      </w:r>
    </w:p>
    <w:p w14:paraId="61CEF7FE"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5C0CAFAD"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Al Gods profeten en boodschappers - inclusief Adam, Noach, Abraham, Mozes, Jezus en Mohammed - werden door dezelfde God, de Schepper, gezonden om dezelfde boodschap over te brengen:</w:t>
      </w:r>
    </w:p>
    <w:p w14:paraId="6DBC68F8"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7013EC39"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De ware God is slechts EEN. Aanbid Hem ALLEEN en onderhoud zijn geboden.</w:t>
      </w:r>
    </w:p>
    <w:p w14:paraId="475A49E8"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6DD22537"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Omdat deze profeten en boodschappers allemaal dezelfde boodschap predikten, moet hun religie hetzelfde zijn! Dus, wat is de religie van deze profeten en boodschappers?</w:t>
      </w:r>
    </w:p>
    <w:p w14:paraId="31EAAA50"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1294984E"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Onderwerping aan de Wil van God is de essentie van hun boodschap. Dit woord 'ONDERWERPING OF OVERGAVE' is de betekenis van het Arabische woord 'ISLAM'.</w:t>
      </w:r>
    </w:p>
    <w:p w14:paraId="69A3A89F"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4688D61F"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De koran bevestigt dat 'islam' de ware religie is van Adam en Eva en hun nakomelingen tot de dag des oordeels.</w:t>
      </w:r>
    </w:p>
    <w:p w14:paraId="0A8B2E7E"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18835957"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Uiteindelijk, om verlossing te bereiken, moeten we gewillig en van harte de bovengenoemde boodschap ontvangen en erin geloven. Maar dit is niet genoeg! We moeten ook geloven in alle ware profeten van God (inclusief de Profeet Mohammed) en hun ware religie, leiding en leringen volgen. Dit is de toegangspoort tot een gelukkig, eeuwig leven!</w:t>
      </w:r>
    </w:p>
    <w:p w14:paraId="02070F9D"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63EEA591"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555299F9"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nl-NL"/>
        </w:rPr>
      </w:pPr>
    </w:p>
    <w:p w14:paraId="5CE9BE52"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32"/>
          <w:szCs w:val="32"/>
          <w:lang w:val="nl-NL"/>
        </w:rPr>
      </w:pPr>
      <w:r>
        <w:rPr>
          <w:rFonts w:ascii="Times New Roman" w:eastAsia="Times New Roman" w:hAnsi="Times New Roman" w:cs="Times New Roman"/>
          <w:b/>
          <w:bCs/>
          <w:sz w:val="32"/>
          <w:szCs w:val="32"/>
          <w:lang w:val="nl-NL"/>
        </w:rPr>
        <w:t>Islamitische basisnamen en -termen</w:t>
      </w:r>
    </w:p>
    <w:p w14:paraId="0E3739F7"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nl-NL"/>
        </w:rPr>
      </w:pPr>
    </w:p>
    <w:p w14:paraId="77B77AF7"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nl-NL"/>
        </w:rPr>
      </w:pPr>
      <w:r>
        <w:rPr>
          <w:rFonts w:ascii="Times New Roman" w:eastAsia="Times New Roman" w:hAnsi="Times New Roman" w:cs="Times New Roman"/>
          <w:b/>
          <w:bCs/>
          <w:sz w:val="32"/>
          <w:szCs w:val="32"/>
          <w:lang w:val="nl-NL"/>
        </w:rPr>
        <w:t>Allah</w:t>
      </w:r>
      <w:r>
        <w:rPr>
          <w:rFonts w:ascii="Times New Roman" w:eastAsia="Times New Roman" w:hAnsi="Times New Roman" w:cs="Times New Roman"/>
          <w:sz w:val="28"/>
          <w:szCs w:val="28"/>
          <w:lang w:val="nl-NL"/>
        </w:rPr>
        <w:t>: In het Arabisch is Allah de eigennaam van de Ene Ware God, de Schepper. De islam leert dat Allah de ware God van de hele mensheid is. Joodse en christelijke Arabieren gebruiken deze naam (Allah) om naar God te verwijzen, en het is het woord dat voor God wordt gebruikt in de Bijbel in het Arabisch.</w:t>
      </w:r>
    </w:p>
    <w:p w14:paraId="54F54573"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b/>
          <w:bCs/>
          <w:sz w:val="32"/>
          <w:szCs w:val="32"/>
          <w:lang w:val="nl-NL"/>
        </w:rPr>
        <w:t>Mohammed</w:t>
      </w:r>
      <w:r>
        <w:rPr>
          <w:rFonts w:ascii="Times New Roman" w:eastAsia="Times New Roman" w:hAnsi="Times New Roman" w:cs="Times New Roman"/>
          <w:sz w:val="20"/>
          <w:szCs w:val="20"/>
          <w:lang w:val="nl-NL"/>
        </w:rPr>
        <w:t xml:space="preserve">: </w:t>
      </w:r>
      <w:r>
        <w:rPr>
          <w:rFonts w:ascii="Times New Roman" w:eastAsia="Times New Roman" w:hAnsi="Times New Roman" w:cs="Times New Roman"/>
          <w:sz w:val="28"/>
          <w:szCs w:val="28"/>
          <w:lang w:val="nl-NL"/>
        </w:rPr>
        <w:t>de laatste Profeet van de Ene Ware God (Allah); gezonden naar de gehele mensheid (moge de zegeningen en vrede van Allah met hem zijn).</w:t>
      </w:r>
    </w:p>
    <w:p w14:paraId="60762005"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b/>
          <w:bCs/>
          <w:sz w:val="28"/>
          <w:szCs w:val="28"/>
          <w:lang w:val="nl-NL"/>
        </w:rPr>
        <w:t>De Heilige Koran</w:t>
      </w:r>
      <w:r>
        <w:rPr>
          <w:rFonts w:ascii="Times New Roman" w:eastAsia="Times New Roman" w:hAnsi="Times New Roman" w:cs="Times New Roman"/>
          <w:sz w:val="28"/>
          <w:szCs w:val="28"/>
          <w:lang w:val="nl-NL"/>
        </w:rPr>
        <w:t>: het laatste Woord van de Ene Ware God (Allah), zoals geopenbaard aan de profeet Mohammed.</w:t>
      </w:r>
    </w:p>
    <w:p w14:paraId="2EB75874"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b/>
          <w:bCs/>
          <w:sz w:val="32"/>
          <w:szCs w:val="32"/>
          <w:lang w:val="nl-NL"/>
        </w:rPr>
        <w:t>Islam</w:t>
      </w:r>
      <w:r>
        <w:rPr>
          <w:rFonts w:ascii="Times New Roman" w:eastAsia="Times New Roman" w:hAnsi="Times New Roman" w:cs="Times New Roman"/>
          <w:sz w:val="28"/>
          <w:szCs w:val="28"/>
          <w:lang w:val="nl-NL"/>
        </w:rPr>
        <w:t>: onderwerping aan de Wil van de Ene Ware God (Allah), de Schepper.</w:t>
      </w:r>
    </w:p>
    <w:p w14:paraId="4AC91E8D"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nl-NL"/>
        </w:rPr>
      </w:pPr>
      <w:r>
        <w:rPr>
          <w:rFonts w:ascii="Times New Roman" w:eastAsia="Times New Roman" w:hAnsi="Times New Roman" w:cs="Times New Roman"/>
          <w:b/>
          <w:bCs/>
          <w:sz w:val="32"/>
          <w:szCs w:val="32"/>
          <w:lang w:val="nl-NL"/>
        </w:rPr>
        <w:t>Moslim</w:t>
      </w:r>
      <w:r>
        <w:rPr>
          <w:rFonts w:ascii="Times New Roman" w:eastAsia="Times New Roman" w:hAnsi="Times New Roman" w:cs="Times New Roman"/>
          <w:sz w:val="28"/>
          <w:szCs w:val="28"/>
          <w:lang w:val="nl-NL"/>
        </w:rPr>
        <w:t>: iemand die onderdanig is aan de Wil van de Ene Ware God (Allah), de Schepper.</w:t>
      </w:r>
    </w:p>
    <w:p w14:paraId="20A5DAD8" w14:textId="77777777" w:rsidR="00655C5C" w:rsidRDefault="00655C5C">
      <w:pPr>
        <w:rPr>
          <w:rFonts w:ascii="Times New Roman" w:hAnsi="Times New Roman" w:cs="Times New Roman"/>
          <w:b/>
          <w:bCs/>
          <w:sz w:val="32"/>
          <w:szCs w:val="32"/>
          <w:lang w:val="nl-NL"/>
        </w:rPr>
      </w:pPr>
    </w:p>
    <w:p w14:paraId="15C95F39" w14:textId="77777777" w:rsidR="00655C5C" w:rsidRDefault="00655C5C">
      <w:pPr>
        <w:rPr>
          <w:rFonts w:ascii="Times New Roman" w:hAnsi="Times New Roman" w:cs="Times New Roman"/>
          <w:b/>
          <w:bCs/>
          <w:sz w:val="32"/>
          <w:szCs w:val="32"/>
          <w:lang w:val="nl-NL"/>
        </w:rPr>
      </w:pPr>
    </w:p>
    <w:p w14:paraId="6956BD82" w14:textId="77777777" w:rsidR="00655C5C" w:rsidRDefault="00655C5C">
      <w:pPr>
        <w:rPr>
          <w:rFonts w:ascii="Times New Roman" w:hAnsi="Times New Roman" w:cs="Times New Roman"/>
          <w:b/>
          <w:bCs/>
          <w:sz w:val="32"/>
          <w:szCs w:val="32"/>
          <w:lang w:val="nl-NL"/>
        </w:rPr>
      </w:pPr>
    </w:p>
    <w:p w14:paraId="3FB12015" w14:textId="77777777" w:rsidR="00655C5C" w:rsidRDefault="00655C5C">
      <w:pPr>
        <w:rPr>
          <w:rFonts w:ascii="Times New Roman" w:hAnsi="Times New Roman" w:cs="Times New Roman"/>
          <w:b/>
          <w:bCs/>
          <w:sz w:val="32"/>
          <w:szCs w:val="32"/>
          <w:lang w:val="nl-NL"/>
        </w:rPr>
      </w:pPr>
    </w:p>
    <w:p w14:paraId="0928A923" w14:textId="77777777" w:rsidR="00655C5C" w:rsidRDefault="00655C5C">
      <w:pPr>
        <w:rPr>
          <w:rFonts w:ascii="Times New Roman" w:hAnsi="Times New Roman" w:cs="Times New Roman"/>
          <w:b/>
          <w:bCs/>
          <w:sz w:val="32"/>
          <w:szCs w:val="32"/>
          <w:lang w:val="nl-NL"/>
        </w:rPr>
      </w:pPr>
    </w:p>
    <w:p w14:paraId="77ED5F94" w14:textId="77777777" w:rsidR="00655C5C" w:rsidRDefault="00655C5C">
      <w:pPr>
        <w:rPr>
          <w:rFonts w:ascii="Times New Roman" w:hAnsi="Times New Roman" w:cs="Times New Roman"/>
          <w:b/>
          <w:bCs/>
          <w:sz w:val="32"/>
          <w:szCs w:val="32"/>
          <w:lang w:val="nl-NL"/>
        </w:rPr>
      </w:pPr>
    </w:p>
    <w:p w14:paraId="6878B5FC" w14:textId="77777777" w:rsidR="00655C5C" w:rsidRDefault="00655C5C">
      <w:pPr>
        <w:rPr>
          <w:rFonts w:ascii="Times New Roman" w:hAnsi="Times New Roman" w:cs="Times New Roman"/>
          <w:b/>
          <w:bCs/>
          <w:sz w:val="32"/>
          <w:szCs w:val="32"/>
          <w:lang w:val="nl-NL"/>
        </w:rPr>
      </w:pPr>
    </w:p>
    <w:p w14:paraId="79EA833F"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32"/>
          <w:szCs w:val="32"/>
          <w:lang w:val="nl-NL"/>
        </w:rPr>
      </w:pPr>
      <w:r>
        <w:rPr>
          <w:rFonts w:ascii="Times New Roman" w:eastAsia="Times New Roman" w:hAnsi="Times New Roman" w:cs="Times New Roman"/>
          <w:b/>
          <w:bCs/>
          <w:sz w:val="32"/>
          <w:szCs w:val="32"/>
          <w:lang w:val="nl-NL"/>
        </w:rPr>
        <w:t>Ben je nog steeds nieuwsgierig?</w:t>
      </w:r>
    </w:p>
    <w:p w14:paraId="34BA0E02"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nl-NL"/>
        </w:rPr>
      </w:pPr>
      <w:r>
        <w:rPr>
          <w:rFonts w:ascii="Times New Roman" w:eastAsia="Times New Roman" w:hAnsi="Times New Roman" w:cs="Times New Roman"/>
          <w:sz w:val="20"/>
          <w:szCs w:val="20"/>
          <w:lang w:val="nl-NL"/>
        </w:rPr>
        <w:t> </w:t>
      </w:r>
    </w:p>
    <w:p w14:paraId="60B841F5"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Als je nieuwsgierig bent en geïnteresseerd bent in het vinden van meer informatie en details over de islam, bezoek dan onze website:</w:t>
      </w:r>
    </w:p>
    <w:p w14:paraId="17C74F0A"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32"/>
          <w:szCs w:val="32"/>
          <w:lang w:val="nl-NL"/>
        </w:rPr>
      </w:pPr>
      <w:r>
        <w:rPr>
          <w:rFonts w:ascii="Times New Roman" w:eastAsia="Times New Roman" w:hAnsi="Times New Roman" w:cs="Times New Roman"/>
          <w:b/>
          <w:bCs/>
          <w:sz w:val="32"/>
          <w:szCs w:val="32"/>
          <w:lang w:val="nl-NL"/>
        </w:rPr>
        <w:t>www.discoveritsbeauty.com</w:t>
      </w:r>
    </w:p>
    <w:p w14:paraId="542FEFD9"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U kunt uw vragen of feedback e-mailen naar:</w:t>
      </w:r>
    </w:p>
    <w:p w14:paraId="4E114108"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32"/>
          <w:szCs w:val="32"/>
          <w:lang w:val="nl-NL"/>
        </w:rPr>
      </w:pPr>
      <w:r>
        <w:rPr>
          <w:rFonts w:ascii="Times New Roman" w:eastAsia="Times New Roman" w:hAnsi="Times New Roman" w:cs="Times New Roman"/>
          <w:b/>
          <w:bCs/>
          <w:sz w:val="32"/>
          <w:szCs w:val="32"/>
          <w:lang w:val="nl-NL"/>
        </w:rPr>
        <w:t>info@discoveritsbeauty.com</w:t>
      </w:r>
    </w:p>
    <w:p w14:paraId="06F8AAA6"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nl-NL"/>
        </w:rPr>
      </w:pPr>
    </w:p>
    <w:p w14:paraId="0CB75483"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nl-NL"/>
        </w:rPr>
      </w:pPr>
    </w:p>
    <w:p w14:paraId="7031CD86"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De serie van ontdek zijn schoonheid in 7 minuten:</w:t>
      </w:r>
    </w:p>
    <w:p w14:paraId="41A686C4"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p>
    <w:p w14:paraId="2C8CD510"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1. Gewoon het topje van de ijsberg</w:t>
      </w:r>
    </w:p>
    <w:p w14:paraId="31D681B5"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2. De religie van Adam en Eva</w:t>
      </w:r>
    </w:p>
    <w:p w14:paraId="0D3ACDC1"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3. Het ABC van de islam</w:t>
      </w:r>
    </w:p>
    <w:p w14:paraId="23F42627"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4. Kritische vragen van de mensheid beantwoorden</w:t>
      </w:r>
    </w:p>
    <w:p w14:paraId="6868731E"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5. Zijn mooie namen</w:t>
      </w:r>
    </w:p>
    <w:p w14:paraId="0A1534A5"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6. De laatste openbaring</w:t>
      </w:r>
    </w:p>
    <w:p w14:paraId="6A91633F"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7. De laatste Boodschapper</w:t>
      </w:r>
    </w:p>
    <w:p w14:paraId="669968C3"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nl-NL"/>
        </w:rPr>
      </w:pPr>
    </w:p>
    <w:p w14:paraId="2654EADE"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nl-NL"/>
        </w:rPr>
      </w:pPr>
    </w:p>
    <w:p w14:paraId="22C2FAF3"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nl-NL"/>
        </w:rPr>
      </w:pPr>
    </w:p>
    <w:p w14:paraId="2D220DE0"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32"/>
          <w:szCs w:val="32"/>
          <w:lang w:val="nl-NL"/>
        </w:rPr>
      </w:pPr>
      <w:r>
        <w:rPr>
          <w:rFonts w:ascii="Times New Roman" w:eastAsia="Times New Roman" w:hAnsi="Times New Roman" w:cs="Times New Roman"/>
          <w:b/>
          <w:bCs/>
          <w:sz w:val="32"/>
          <w:szCs w:val="32"/>
          <w:lang w:val="nl-NL"/>
        </w:rPr>
        <w:t>NUTTIGE ISLAMITISCHE WEBSITES:</w:t>
      </w:r>
    </w:p>
    <w:p w14:paraId="0E7B1CCD"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sz w:val="28"/>
          <w:szCs w:val="28"/>
          <w:lang w:val="nl-NL"/>
        </w:rPr>
      </w:pPr>
    </w:p>
    <w:p w14:paraId="240C9075" w14:textId="77777777" w:rsidR="00655C5C" w:rsidRDefault="00D0439F">
      <w:pPr>
        <w:spacing w:after="120"/>
        <w:rPr>
          <w:rStyle w:val="Hyperlink"/>
          <w:szCs w:val="28"/>
          <w:lang w:val="nl-NL"/>
        </w:rPr>
      </w:pPr>
      <w:hyperlink r:id="rId7" w:history="1">
        <w:r w:rsidR="00C1693A">
          <w:rPr>
            <w:rStyle w:val="Hyperlink"/>
            <w:szCs w:val="28"/>
            <w:lang w:val="nl-NL"/>
          </w:rPr>
          <w:t>http://www.allahsquran.com</w:t>
        </w:r>
      </w:hyperlink>
    </w:p>
    <w:p w14:paraId="110EA3E3" w14:textId="77777777" w:rsidR="00655C5C" w:rsidRDefault="00D0439F">
      <w:pPr>
        <w:spacing w:after="120"/>
        <w:rPr>
          <w:sz w:val="28"/>
          <w:szCs w:val="28"/>
          <w:lang w:val="nl-NL"/>
        </w:rPr>
      </w:pPr>
      <w:hyperlink r:id="rId8" w:history="1">
        <w:r w:rsidR="00C1693A">
          <w:rPr>
            <w:rStyle w:val="Hyperlink"/>
            <w:szCs w:val="28"/>
            <w:lang w:val="nl-NL"/>
          </w:rPr>
          <w:t>http://www.quranexplorer.com</w:t>
        </w:r>
      </w:hyperlink>
    </w:p>
    <w:p w14:paraId="79B1E499" w14:textId="77777777" w:rsidR="00655C5C" w:rsidRDefault="00D0439F">
      <w:pPr>
        <w:spacing w:after="120"/>
        <w:rPr>
          <w:sz w:val="28"/>
          <w:szCs w:val="28"/>
          <w:lang w:val="nl-NL"/>
        </w:rPr>
      </w:pPr>
      <w:hyperlink r:id="rId9" w:history="1">
        <w:r w:rsidR="00C1693A">
          <w:rPr>
            <w:rStyle w:val="Hyperlink"/>
            <w:szCs w:val="28"/>
            <w:lang w:val="nl-NL"/>
          </w:rPr>
          <w:t>http://www.islamhouse.com</w:t>
        </w:r>
      </w:hyperlink>
    </w:p>
    <w:p w14:paraId="389BB712" w14:textId="77777777" w:rsidR="00655C5C" w:rsidRDefault="00D0439F">
      <w:pPr>
        <w:spacing w:after="120"/>
        <w:rPr>
          <w:color w:val="0000FF"/>
          <w:sz w:val="28"/>
          <w:szCs w:val="28"/>
          <w:u w:val="single"/>
          <w:lang w:val="nl-NL"/>
        </w:rPr>
      </w:pPr>
      <w:hyperlink r:id="rId10" w:history="1">
        <w:r w:rsidR="00C1693A">
          <w:rPr>
            <w:rStyle w:val="Hyperlink"/>
            <w:szCs w:val="28"/>
            <w:lang w:val="nl-NL"/>
          </w:rPr>
          <w:t>http://www.edialogue.org</w:t>
        </w:r>
      </w:hyperlink>
    </w:p>
    <w:p w14:paraId="48CB002F" w14:textId="77777777" w:rsidR="00655C5C" w:rsidRDefault="00D0439F">
      <w:pPr>
        <w:rPr>
          <w:rStyle w:val="Hyperlink"/>
          <w:szCs w:val="28"/>
          <w:lang w:val="nl-NL"/>
        </w:rPr>
      </w:pPr>
      <w:hyperlink r:id="rId11" w:history="1">
        <w:r w:rsidR="00C1693A">
          <w:rPr>
            <w:rStyle w:val="Hyperlink"/>
            <w:szCs w:val="28"/>
            <w:lang w:val="nl-NL"/>
          </w:rPr>
          <w:t>http://www.islamreligion.com</w:t>
        </w:r>
      </w:hyperlink>
    </w:p>
    <w:p w14:paraId="2ED2F254" w14:textId="77777777" w:rsidR="00655C5C" w:rsidRDefault="00655C5C">
      <w:pPr>
        <w:rPr>
          <w:sz w:val="13"/>
          <w:szCs w:val="13"/>
          <w:lang w:val="nl-NL"/>
        </w:rPr>
      </w:pPr>
    </w:p>
    <w:p w14:paraId="6DA73F87" w14:textId="77777777" w:rsidR="00655C5C" w:rsidRDefault="00D0439F">
      <w:pPr>
        <w:spacing w:after="120"/>
        <w:rPr>
          <w:color w:val="0000FF"/>
          <w:sz w:val="28"/>
          <w:szCs w:val="28"/>
          <w:u w:val="single"/>
          <w:lang w:val="nl-NL"/>
        </w:rPr>
      </w:pPr>
      <w:hyperlink r:id="rId12" w:history="1">
        <w:r w:rsidR="00C1693A">
          <w:rPr>
            <w:rStyle w:val="Hyperlink"/>
            <w:szCs w:val="28"/>
            <w:lang w:val="nl-NL"/>
          </w:rPr>
          <w:t>http://www.newmuslimguide.com</w:t>
        </w:r>
      </w:hyperlink>
    </w:p>
    <w:p w14:paraId="443D1507" w14:textId="77777777" w:rsidR="00655C5C" w:rsidRDefault="00D0439F">
      <w:pPr>
        <w:spacing w:after="120"/>
        <w:rPr>
          <w:sz w:val="28"/>
          <w:szCs w:val="28"/>
          <w:lang w:val="nl-NL"/>
        </w:rPr>
      </w:pPr>
      <w:hyperlink r:id="rId13" w:history="1">
        <w:r w:rsidR="00C1693A">
          <w:rPr>
            <w:rStyle w:val="Hyperlink"/>
            <w:szCs w:val="28"/>
            <w:lang w:val="nl-NL"/>
          </w:rPr>
          <w:t>http://www.aboutislam.chat</w:t>
        </w:r>
      </w:hyperlink>
    </w:p>
    <w:p w14:paraId="765C9876" w14:textId="77777777" w:rsidR="00655C5C" w:rsidRDefault="00D0439F">
      <w:pPr>
        <w:spacing w:after="120"/>
        <w:rPr>
          <w:sz w:val="28"/>
          <w:szCs w:val="28"/>
          <w:lang w:val="nl-NL"/>
        </w:rPr>
      </w:pPr>
      <w:hyperlink r:id="rId14" w:history="1">
        <w:r w:rsidR="00C1693A">
          <w:rPr>
            <w:rStyle w:val="Hyperlink"/>
            <w:szCs w:val="28"/>
            <w:lang w:val="nl-NL"/>
          </w:rPr>
          <w:t>http://www.guidetoislam.com/en/</w:t>
        </w:r>
      </w:hyperlink>
    </w:p>
    <w:p w14:paraId="5951EEC9"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sz w:val="28"/>
          <w:szCs w:val="28"/>
          <w:lang w:val="nl-NL"/>
        </w:rPr>
      </w:pPr>
    </w:p>
    <w:p w14:paraId="3742820B"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lang w:val="nl-NL"/>
        </w:rPr>
      </w:pPr>
    </w:p>
    <w:p w14:paraId="0D839E7D"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lang w:val="nl-NL"/>
        </w:rPr>
      </w:pPr>
    </w:p>
    <w:p w14:paraId="0D63E79F"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lang w:val="nl-NL"/>
        </w:rPr>
      </w:pPr>
    </w:p>
    <w:p w14:paraId="4CB979CE"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lang w:val="nl-NL"/>
        </w:rPr>
      </w:pPr>
    </w:p>
    <w:p w14:paraId="0282B2C6" w14:textId="77777777" w:rsidR="00655C5C" w:rsidRDefault="00655C5C">
      <w:pPr>
        <w:rPr>
          <w:rFonts w:ascii="Times New Roman" w:hAnsi="Times New Roman" w:cs="Times New Roman"/>
          <w:b/>
          <w:bCs/>
          <w:lang w:val="nl-NL"/>
        </w:rPr>
      </w:pPr>
    </w:p>
    <w:p w14:paraId="6B110EB9" w14:textId="77777777" w:rsidR="00655C5C" w:rsidRDefault="00655C5C">
      <w:pPr>
        <w:rPr>
          <w:rFonts w:ascii="Times New Roman" w:hAnsi="Times New Roman" w:cs="Times New Roman"/>
          <w:b/>
          <w:bCs/>
          <w:lang w:val="nl-NL"/>
        </w:rPr>
      </w:pPr>
    </w:p>
    <w:p w14:paraId="086EC347" w14:textId="77777777" w:rsidR="00655C5C" w:rsidRDefault="00655C5C">
      <w:pPr>
        <w:rPr>
          <w:rFonts w:ascii="Times New Roman" w:hAnsi="Times New Roman" w:cs="Times New Roman"/>
          <w:b/>
          <w:bCs/>
          <w:lang w:val="nl-NL"/>
        </w:rPr>
      </w:pPr>
    </w:p>
    <w:p w14:paraId="1C462CC6" w14:textId="77777777" w:rsidR="00655C5C" w:rsidRDefault="00655C5C">
      <w:pPr>
        <w:rPr>
          <w:rFonts w:ascii="Times New Roman" w:hAnsi="Times New Roman" w:cs="Times New Roman"/>
          <w:b/>
          <w:bCs/>
          <w:lang w:val="nl-NL"/>
        </w:rPr>
      </w:pPr>
    </w:p>
    <w:p w14:paraId="4B306153" w14:textId="77777777" w:rsidR="00655C5C" w:rsidRDefault="00655C5C">
      <w:pPr>
        <w:rPr>
          <w:rFonts w:ascii="Times New Roman" w:hAnsi="Times New Roman" w:cs="Times New Roman"/>
          <w:b/>
          <w:bCs/>
          <w:lang w:val="nl-NL"/>
        </w:rPr>
      </w:pPr>
    </w:p>
    <w:p w14:paraId="1A128C3D" w14:textId="77777777" w:rsidR="00655C5C" w:rsidRDefault="00655C5C">
      <w:pPr>
        <w:rPr>
          <w:rFonts w:ascii="Times New Roman" w:hAnsi="Times New Roman" w:cs="Times New Roman"/>
          <w:b/>
          <w:bCs/>
          <w:lang w:val="nl-NL"/>
        </w:rPr>
      </w:pPr>
    </w:p>
    <w:p w14:paraId="549AC6E4" w14:textId="77777777" w:rsidR="00655C5C" w:rsidRDefault="00655C5C">
      <w:pPr>
        <w:rPr>
          <w:rFonts w:ascii="Times New Roman" w:hAnsi="Times New Roman" w:cs="Times New Roman"/>
          <w:b/>
          <w:bCs/>
          <w:lang w:val="nl-NL"/>
        </w:rPr>
      </w:pPr>
    </w:p>
    <w:p w14:paraId="50CD04A6" w14:textId="77777777" w:rsidR="00655C5C" w:rsidRDefault="00655C5C">
      <w:pPr>
        <w:rPr>
          <w:rFonts w:ascii="Times New Roman" w:hAnsi="Times New Roman" w:cs="Times New Roman"/>
          <w:b/>
          <w:bCs/>
          <w:lang w:val="nl-NL"/>
        </w:rPr>
      </w:pPr>
    </w:p>
    <w:p w14:paraId="64383CC1" w14:textId="77777777" w:rsidR="00655C5C" w:rsidRDefault="00655C5C">
      <w:pPr>
        <w:rPr>
          <w:rFonts w:ascii="Times New Roman" w:hAnsi="Times New Roman" w:cs="Times New Roman"/>
          <w:b/>
          <w:bCs/>
          <w:lang w:val="nl-NL"/>
        </w:rPr>
      </w:pPr>
    </w:p>
    <w:p w14:paraId="5C7F99E5" w14:textId="77777777" w:rsidR="00655C5C" w:rsidRDefault="00655C5C">
      <w:pPr>
        <w:rPr>
          <w:rFonts w:ascii="Times New Roman" w:hAnsi="Times New Roman" w:cs="Times New Roman"/>
          <w:b/>
          <w:bCs/>
          <w:lang w:val="nl-NL"/>
        </w:rPr>
      </w:pPr>
    </w:p>
    <w:p w14:paraId="263FC19B" w14:textId="77777777" w:rsidR="00655C5C" w:rsidRDefault="00655C5C">
      <w:pPr>
        <w:rPr>
          <w:rFonts w:ascii="Times New Roman" w:hAnsi="Times New Roman" w:cs="Times New Roman"/>
          <w:b/>
          <w:bCs/>
          <w:lang w:val="nl-NL"/>
        </w:rPr>
      </w:pPr>
    </w:p>
    <w:p w14:paraId="76F321DC" w14:textId="77777777" w:rsidR="00655C5C" w:rsidRDefault="00655C5C">
      <w:pPr>
        <w:spacing w:after="120"/>
        <w:jc w:val="right"/>
        <w:rPr>
          <w:sz w:val="28"/>
          <w:szCs w:val="28"/>
          <w:lang w:val="nl-NL"/>
        </w:rPr>
      </w:pPr>
    </w:p>
    <w:p w14:paraId="6866EADB" w14:textId="77777777" w:rsidR="00655C5C" w:rsidRDefault="00655C5C">
      <w:pPr>
        <w:spacing w:after="120"/>
        <w:rPr>
          <w:sz w:val="28"/>
          <w:szCs w:val="28"/>
          <w:lang w:val="nl-NL"/>
        </w:rPr>
      </w:pPr>
    </w:p>
    <w:p w14:paraId="4F4CD02A" w14:textId="77777777" w:rsidR="00655C5C" w:rsidRDefault="00655C5C">
      <w:pPr>
        <w:spacing w:after="120"/>
        <w:rPr>
          <w:sz w:val="28"/>
          <w:szCs w:val="28"/>
          <w:lang w:val="nl-NL"/>
        </w:rPr>
      </w:pPr>
    </w:p>
    <w:p w14:paraId="50DAB7B8" w14:textId="77777777" w:rsidR="00655C5C" w:rsidRDefault="00655C5C">
      <w:pPr>
        <w:spacing w:after="120"/>
        <w:rPr>
          <w:sz w:val="28"/>
          <w:szCs w:val="28"/>
          <w:lang w:val="nl-NL"/>
        </w:rPr>
      </w:pPr>
    </w:p>
    <w:p w14:paraId="71C6ED3A" w14:textId="77777777" w:rsidR="00655C5C" w:rsidRDefault="00655C5C">
      <w:pPr>
        <w:spacing w:after="120"/>
        <w:rPr>
          <w:sz w:val="28"/>
          <w:szCs w:val="28"/>
          <w:lang w:val="nl-NL"/>
        </w:rPr>
      </w:pPr>
    </w:p>
    <w:p w14:paraId="7787ACAC" w14:textId="77777777" w:rsidR="00655C5C" w:rsidRDefault="00655C5C">
      <w:pPr>
        <w:spacing w:after="120"/>
        <w:rPr>
          <w:sz w:val="28"/>
          <w:szCs w:val="28"/>
          <w:lang w:val="nl-NL"/>
        </w:rPr>
      </w:pPr>
    </w:p>
    <w:p w14:paraId="2AF84430" w14:textId="77777777" w:rsidR="00655C5C" w:rsidRDefault="00655C5C">
      <w:pPr>
        <w:spacing w:after="120"/>
        <w:rPr>
          <w:sz w:val="28"/>
          <w:szCs w:val="28"/>
          <w:lang w:val="nl-NL"/>
        </w:rPr>
      </w:pPr>
    </w:p>
    <w:p w14:paraId="115CA91A" w14:textId="77777777" w:rsidR="00655C5C" w:rsidRDefault="00655C5C">
      <w:pPr>
        <w:spacing w:after="120"/>
        <w:rPr>
          <w:sz w:val="28"/>
          <w:szCs w:val="28"/>
          <w:lang w:val="nl-NL"/>
        </w:rPr>
      </w:pPr>
    </w:p>
    <w:p w14:paraId="2ACFFEBF" w14:textId="77777777" w:rsidR="00655C5C" w:rsidRDefault="00C1693A">
      <w:pPr>
        <w:spacing w:after="120"/>
        <w:rPr>
          <w:sz w:val="28"/>
          <w:szCs w:val="28"/>
          <w:lang w:val="nl-NL"/>
        </w:rPr>
      </w:pPr>
      <w:r>
        <w:rPr>
          <w:rFonts w:ascii="Times New Roman" w:hAnsi="Times New Roman" w:cs="Times New Roman"/>
          <w:noProof/>
          <w:sz w:val="28"/>
          <w:szCs w:val="28"/>
        </w:rPr>
        <w:lastRenderedPageBreak/>
        <mc:AlternateContent>
          <mc:Choice Requires="wps">
            <w:drawing>
              <wp:anchor distT="0" distB="0" distL="114300" distR="114300" simplePos="0" relativeHeight="4" behindDoc="0" locked="0" layoutInCell="1" allowOverlap="1" wp14:anchorId="05073A25" wp14:editId="014E47B5">
                <wp:simplePos x="0" y="0"/>
                <wp:positionH relativeFrom="column">
                  <wp:posOffset>0</wp:posOffset>
                </wp:positionH>
                <wp:positionV relativeFrom="paragraph">
                  <wp:posOffset>291465</wp:posOffset>
                </wp:positionV>
                <wp:extent cx="5601335" cy="4104639"/>
                <wp:effectExtent l="0" t="0" r="18415" b="10160"/>
                <wp:wrapThrough wrapText="bothSides">
                  <wp:wrapPolygon edited="0">
                    <wp:start x="1910" y="0"/>
                    <wp:lineTo x="1396" y="200"/>
                    <wp:lineTo x="220" y="1403"/>
                    <wp:lineTo x="0" y="2606"/>
                    <wp:lineTo x="0" y="19348"/>
                    <wp:lineTo x="808" y="20851"/>
                    <wp:lineTo x="1763" y="21553"/>
                    <wp:lineTo x="1910" y="21553"/>
                    <wp:lineTo x="19688" y="21553"/>
                    <wp:lineTo x="19834" y="21553"/>
                    <wp:lineTo x="20863" y="20851"/>
                    <wp:lineTo x="21598" y="19248"/>
                    <wp:lineTo x="21598" y="2606"/>
                    <wp:lineTo x="21451" y="1403"/>
                    <wp:lineTo x="20275" y="301"/>
                    <wp:lineTo x="19688" y="0"/>
                    <wp:lineTo x="1910" y="0"/>
                  </wp:wrapPolygon>
                </wp:wrapThrough>
                <wp:docPr id="103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1335" cy="4104639"/>
                        </a:xfrm>
                        <a:prstGeom prst="roundRect">
                          <a:avLst/>
                        </a:prstGeom>
                        <a:gradFill flip="none" rotWithShape="1">
                          <a:gsLst>
                            <a:gs pos="0">
                              <a:srgbClr val="B4D4A4"/>
                            </a:gs>
                            <a:gs pos="50000">
                              <a:srgbClr val="A8CC97"/>
                            </a:gs>
                            <a:gs pos="100000">
                              <a:srgbClr val="9BC884"/>
                            </a:gs>
                          </a:gsLst>
                          <a:lin ang="5400000" scaled="0"/>
                        </a:gradFill>
                        <a:ln w="6350" cap="flat" cmpd="sng">
                          <a:solidFill>
                            <a:srgbClr val="70AD47"/>
                          </a:solidFill>
                          <a:prstDash val="solid"/>
                          <a:miter/>
                          <a:headEnd/>
                          <a:tailEnd/>
                        </a:ln>
                      </wps:spPr>
                      <wps:txbx>
                        <w:txbxContent>
                          <w:p w14:paraId="762FB40C"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32"/>
                                <w:szCs w:val="32"/>
                                <w:lang w:val="nl-NL"/>
                              </w:rPr>
                            </w:pPr>
                            <w:r>
                              <w:rPr>
                                <w:rFonts w:ascii="Times New Roman" w:eastAsia="Times New Roman" w:hAnsi="Times New Roman" w:cs="Times New Roman"/>
                                <w:b/>
                                <w:bCs/>
                                <w:sz w:val="32"/>
                                <w:szCs w:val="32"/>
                                <w:lang w:val="nl-NL"/>
                              </w:rPr>
                              <w:t>De getuigenis van het geloof (de poort naar de islam):</w:t>
                            </w:r>
                          </w:p>
                          <w:p w14:paraId="1F1B1763"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nl-NL"/>
                              </w:rPr>
                            </w:pPr>
                          </w:p>
                          <w:p w14:paraId="6D5D0183"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"Ik getuig dat er geen god is dan Allah, en ik getuig dat Mohammed de boodschapper van Allah is."</w:t>
                            </w:r>
                          </w:p>
                          <w:p w14:paraId="240FE28C"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In het Arabisch staat er:</w:t>
                            </w:r>
                          </w:p>
                          <w:p w14:paraId="1072D454" w14:textId="77777777" w:rsidR="00655C5C" w:rsidRDefault="00655C5C">
                            <w:pPr>
                              <w:rPr>
                                <w:rFonts w:ascii="Times New Roman" w:hAnsi="Times New Roman" w:cs="Times New Roman"/>
                                <w:b/>
                                <w:bCs/>
                                <w:sz w:val="32"/>
                                <w:szCs w:val="32"/>
                                <w:lang w:val="nl-NL"/>
                              </w:rPr>
                            </w:pPr>
                          </w:p>
                          <w:p w14:paraId="20484839" w14:textId="77777777" w:rsidR="00655C5C" w:rsidRDefault="00C1693A">
                            <w:pPr>
                              <w:jc w:val="center"/>
                              <w:rPr>
                                <w:rFonts w:ascii="Times New Roman" w:hAnsi="Times New Roman" w:cs="Times New Roman"/>
                                <w:bCs/>
                                <w:sz w:val="36"/>
                                <w:szCs w:val="36"/>
                                <w:lang w:val="en-GB"/>
                              </w:rPr>
                            </w:pPr>
                            <w:r>
                              <w:rPr>
                                <w:rFonts w:ascii="Times New Roman" w:hAnsi="Times New Roman" w:cs="Times New Roman"/>
                                <w:bCs/>
                                <w:sz w:val="36"/>
                                <w:szCs w:val="36"/>
                                <w:rtl/>
                                <w:lang w:val="en-GB"/>
                              </w:rPr>
                              <w:t>أشهد أن لا إله إلا الله وأشهد أن محمدا رسول الله</w:t>
                            </w:r>
                          </w:p>
                          <w:p w14:paraId="100784E8" w14:textId="77777777" w:rsidR="00655C5C" w:rsidRDefault="00655C5C">
                            <w:pPr>
                              <w:rPr>
                                <w:rFonts w:ascii="Times New Roman" w:hAnsi="Times New Roman" w:cs="Times New Roman"/>
                                <w:bCs/>
                                <w:sz w:val="32"/>
                                <w:szCs w:val="32"/>
                                <w:rtl/>
                                <w:lang w:val="en-GB"/>
                              </w:rPr>
                            </w:pPr>
                          </w:p>
                          <w:p w14:paraId="0B8275BA"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wat zo klinkt:</w:t>
                            </w:r>
                          </w:p>
                          <w:p w14:paraId="26EB11F3" w14:textId="77777777" w:rsidR="00655C5C" w:rsidRDefault="00655C5C">
                            <w:pPr>
                              <w:rPr>
                                <w:rFonts w:ascii="Times New Roman" w:hAnsi="Times New Roman" w:cs="Times New Roman"/>
                                <w:sz w:val="32"/>
                                <w:szCs w:val="32"/>
                                <w:rtl/>
                                <w:lang w:val="en-GB"/>
                              </w:rPr>
                            </w:pPr>
                          </w:p>
                          <w:p w14:paraId="231C65A8" w14:textId="77777777" w:rsidR="00655C5C" w:rsidRDefault="00C1693A">
                            <w:pPr>
                              <w:spacing w:after="80"/>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ASH-HADU AN LA ILAHA ILLA ALLAH,</w:t>
                            </w:r>
                          </w:p>
                          <w:p w14:paraId="1374915C" w14:textId="77777777" w:rsidR="00655C5C" w:rsidRDefault="00C1693A">
                            <w:pPr>
                              <w:spacing w:after="120"/>
                              <w:jc w:val="center"/>
                              <w:rPr>
                                <w:rFonts w:ascii="Times New Roman" w:hAnsi="Times New Roman" w:cs="Times New Roman"/>
                                <w:sz w:val="28"/>
                                <w:szCs w:val="28"/>
                                <w:lang w:val="en-GB"/>
                              </w:rPr>
                            </w:pPr>
                            <w:r>
                              <w:rPr>
                                <w:rFonts w:ascii="Times New Roman" w:hAnsi="Times New Roman" w:cs="Times New Roman"/>
                                <w:b/>
                                <w:bCs/>
                                <w:sz w:val="28"/>
                                <w:szCs w:val="28"/>
                                <w:lang w:val="en-GB"/>
                              </w:rPr>
                              <w:t>WA ASH-HADU ANNA MUHAMMADAN RASOOLU ALLAH.</w:t>
                            </w:r>
                          </w:p>
                          <w:p w14:paraId="79F93A27" w14:textId="77777777" w:rsidR="00655C5C" w:rsidRDefault="00C1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Dit is de getuigenis van het geloof die men moet uitspreken om de islam te omhelzen; het somt de waarheid, schoonheid en eenvoud van de islam op.</w:t>
                            </w:r>
                          </w:p>
                          <w:p w14:paraId="6938F229" w14:textId="77777777" w:rsidR="00655C5C" w:rsidRDefault="00C1693A">
                            <w:pPr>
                              <w:rPr>
                                <w:rFonts w:ascii="Times New Roman" w:hAnsi="Times New Roman" w:cs="Times New Roman"/>
                                <w:sz w:val="32"/>
                                <w:szCs w:val="32"/>
                                <w:lang w:val="nl-NL"/>
                              </w:rPr>
                            </w:pPr>
                            <w:r>
                              <w:rPr>
                                <w:rFonts w:ascii="Times New Roman" w:hAnsi="Times New Roman" w:cs="Times New Roman"/>
                                <w:sz w:val="32"/>
                                <w:szCs w:val="32"/>
                                <w:lang w:val="nl-NL"/>
                              </w:rPr>
                              <w:t xml:space="preserve"> </w:t>
                            </w:r>
                          </w:p>
                          <w:p w14:paraId="48AF02CF" w14:textId="77777777" w:rsidR="00655C5C" w:rsidRDefault="00655C5C">
                            <w:pPr>
                              <w:jc w:val="center"/>
                              <w:rPr>
                                <w:sz w:val="32"/>
                                <w:szCs w:val="32"/>
                                <w:lang w:val="nl-NL"/>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031" arcsize="0.16666667," stroked="t" style="position:absolute;margin-left:0.0pt;margin-top:22.95pt;width:441.05pt;height:323.2pt;z-index:4;mso-position-horizontal-relative:text;mso-position-vertical-relative:text;mso-width-percent:0;mso-height-percent:0;mso-width-relative:margin;mso-height-relative:margin;visibility:visible;v-text-anchor:middle;">
                <v:stroke joinstyle="miter" color="#70ad47" weight="0.5pt"/>
                <w10:wrap type="through"/>
                <v:fill rotate="true" focus="100%" color2="#9bc884" colors="0f #b4d4a4;32768f #a8cc97;1 #9bc884;" method="any" type="gradient" color="#b4d4a4">
                  <o:fill v:ext="view" type="gradientUnscaled"/>
                </v:fill>
                <v:textbox inset="7.2pt,3.6pt,7.2pt,3.6pt">
                  <w:txbxContent>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b/>
                          <w:bCs/>
                          <w:sz w:val="32"/>
                          <w:szCs w:val="32"/>
                          <w:lang w:val="nl-NL"/>
                        </w:rPr>
                      </w:pPr>
                      <w:r>
                        <w:rPr>
                          <w:rFonts w:ascii="Times New Roman" w:cs="Times New Roman" w:eastAsia="Times New Roman" w:hAnsi="Times New Roman"/>
                          <w:b/>
                          <w:bCs/>
                          <w:sz w:val="32"/>
                          <w:szCs w:val="32"/>
                          <w:lang w:val="nl-NL"/>
                        </w:rPr>
                        <w:t>De</w:t>
                      </w:r>
                      <w:r>
                        <w:rPr>
                          <w:rFonts w:ascii="Times New Roman" w:cs="Times New Roman" w:eastAsia="Times New Roman" w:hAnsi="Times New Roman"/>
                          <w:b/>
                          <w:bCs/>
                          <w:sz w:val="32"/>
                          <w:szCs w:val="32"/>
                          <w:lang w:val="nl-NL"/>
                        </w:rPr>
                        <w:t xml:space="preserve"> </w:t>
                      </w:r>
                      <w:r>
                        <w:rPr>
                          <w:rFonts w:ascii="Times New Roman" w:cs="Times New Roman" w:eastAsia="Times New Roman" w:hAnsi="Times New Roman"/>
                          <w:b/>
                          <w:bCs/>
                          <w:sz w:val="32"/>
                          <w:szCs w:val="32"/>
                          <w:lang w:val="nl-NL"/>
                        </w:rPr>
                        <w:t>getuigenis van het geloof (de poort naar de islam):</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urier New" w:cs="Courier New" w:eastAsia="Times New Roman" w:hAnsi="Courier New"/>
                          <w:sz w:val="20"/>
                          <w:szCs w:val="20"/>
                          <w:lang w:val="nl-NL"/>
                        </w:rPr>
                      </w:pP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32"/>
                          <w:szCs w:val="32"/>
                          <w:lang w:val="nl-NL"/>
                        </w:rPr>
                      </w:pPr>
                      <w:r>
                        <w:rPr>
                          <w:rFonts w:ascii="Times New Roman" w:cs="Times New Roman" w:eastAsia="Times New Roman" w:hAnsi="Times New Roman"/>
                          <w:sz w:val="32"/>
                          <w:szCs w:val="32"/>
                          <w:lang w:val="nl-NL"/>
                        </w:rPr>
                        <w:t>"Ik getuig dat er geen god is dan Allah, en ik getuig dat Mohammed de boodschapper van Allah is."</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32"/>
                          <w:szCs w:val="32"/>
                          <w:lang w:val="nl-NL"/>
                        </w:rPr>
                      </w:pPr>
                      <w:r>
                        <w:rPr>
                          <w:rFonts w:ascii="Times New Roman" w:cs="Times New Roman" w:eastAsia="Times New Roman" w:hAnsi="Times New Roman"/>
                          <w:sz w:val="32"/>
                          <w:szCs w:val="32"/>
                          <w:lang w:val="nl-NL"/>
                        </w:rPr>
                        <w:t>In het Arabisch staat er:</w:t>
                      </w:r>
                    </w:p>
                    <w:p>
                      <w:pPr>
                        <w:pStyle w:val="style0"/>
                        <w:rPr>
                          <w:rFonts w:ascii="Times New Roman" w:cs="Times New Roman" w:hAnsi="Times New Roman"/>
                          <w:b/>
                          <w:bCs/>
                          <w:sz w:val="32"/>
                          <w:szCs w:val="32"/>
                          <w:lang w:val="nl-NL"/>
                        </w:rPr>
                      </w:pPr>
                    </w:p>
                    <w:p>
                      <w:pPr>
                        <w:pStyle w:val="style0"/>
                        <w:jc w:val="center"/>
                        <w:rPr>
                          <w:rFonts w:ascii="Times New Roman" w:cs="Times New Roman" w:hAnsi="Times New Roman"/>
                          <w:bCs/>
                          <w:sz w:val="36"/>
                          <w:szCs w:val="36"/>
                          <w:lang w:val="en-GB"/>
                        </w:rPr>
                      </w:pPr>
                      <w:r>
                        <w:rPr>
                          <w:rFonts w:ascii="Times New Roman" w:cs="Times New Roman" w:hAnsi="Times New Roman"/>
                          <w:bCs/>
                          <w:sz w:val="36"/>
                          <w:szCs w:val="36"/>
                          <w:rtl/>
                          <w:lang w:val="en-GB"/>
                        </w:rPr>
                        <w:t>أشهد أن لا إله إلا الله وأشهد أن محمدا رسول الله</w:t>
                      </w:r>
                    </w:p>
                    <w:p>
                      <w:pPr>
                        <w:pStyle w:val="style0"/>
                        <w:rPr>
                          <w:rFonts w:ascii="Times New Roman" w:cs="Times New Roman" w:hAnsi="Times New Roman"/>
                          <w:bCs/>
                          <w:sz w:val="32"/>
                          <w:szCs w:val="32"/>
                          <w:rtl/>
                          <w:lang w:val="en-GB"/>
                        </w:rPr>
                      </w:pP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32"/>
                          <w:szCs w:val="32"/>
                          <w:lang w:val="nl-NL"/>
                        </w:rPr>
                      </w:pPr>
                      <w:r>
                        <w:rPr>
                          <w:rFonts w:ascii="Times New Roman" w:cs="Times New Roman" w:eastAsia="Times New Roman" w:hAnsi="Times New Roman"/>
                          <w:sz w:val="32"/>
                          <w:szCs w:val="32"/>
                          <w:lang w:val="nl-NL"/>
                        </w:rPr>
                        <w:t>wat zo klinkt:</w:t>
                      </w:r>
                    </w:p>
                    <w:p>
                      <w:pPr>
                        <w:pStyle w:val="style0"/>
                        <w:rPr>
                          <w:rFonts w:ascii="Times New Roman" w:cs="Times New Roman" w:hAnsi="Times New Roman"/>
                          <w:sz w:val="32"/>
                          <w:szCs w:val="32"/>
                          <w:rtl/>
                          <w:lang w:val="en-GB"/>
                        </w:rPr>
                      </w:pPr>
                    </w:p>
                    <w:p>
                      <w:pPr>
                        <w:pStyle w:val="style0"/>
                        <w:spacing w:after="80"/>
                        <w:jc w:val="center"/>
                        <w:rPr>
                          <w:rFonts w:ascii="Times New Roman" w:cs="Times New Roman" w:hAnsi="Times New Roman"/>
                          <w:b/>
                          <w:bCs/>
                          <w:sz w:val="28"/>
                          <w:szCs w:val="28"/>
                          <w:lang w:val="nl-NL"/>
                        </w:rPr>
                      </w:pPr>
                      <w:r>
                        <w:rPr>
                          <w:rFonts w:ascii="Times New Roman" w:cs="Times New Roman" w:hAnsi="Times New Roman"/>
                          <w:b/>
                          <w:bCs/>
                          <w:sz w:val="28"/>
                          <w:szCs w:val="28"/>
                          <w:lang w:val="nl-NL"/>
                        </w:rPr>
                        <w:t>ASH-HADU AN LA ILAHA ILLA ALLAH,</w:t>
                      </w:r>
                    </w:p>
                    <w:p>
                      <w:pPr>
                        <w:pStyle w:val="style0"/>
                        <w:spacing w:after="120"/>
                        <w:jc w:val="center"/>
                        <w:rPr>
                          <w:rFonts w:ascii="Times New Roman" w:cs="Times New Roman" w:hAnsi="Times New Roman"/>
                          <w:sz w:val="28"/>
                          <w:szCs w:val="28"/>
                          <w:lang w:val="en-GB"/>
                        </w:rPr>
                      </w:pPr>
                      <w:r>
                        <w:rPr>
                          <w:rFonts w:ascii="Times New Roman" w:cs="Times New Roman" w:hAnsi="Times New Roman"/>
                          <w:b/>
                          <w:bCs/>
                          <w:sz w:val="28"/>
                          <w:szCs w:val="28"/>
                          <w:lang w:val="en-GB"/>
                        </w:rPr>
                        <w:t>WA ASH-HADU ANNA MUHAMMADAN RASOOLU ALLAH.</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32"/>
                          <w:szCs w:val="32"/>
                          <w:lang w:val="nl-NL"/>
                        </w:rPr>
                      </w:pPr>
                      <w:r>
                        <w:rPr>
                          <w:rFonts w:ascii="Times New Roman" w:cs="Times New Roman" w:eastAsia="Times New Roman" w:hAnsi="Times New Roman"/>
                          <w:sz w:val="32"/>
                          <w:szCs w:val="32"/>
                          <w:lang w:val="nl-NL"/>
                        </w:rPr>
                        <w:t xml:space="preserve">Dit is </w:t>
                      </w:r>
                      <w:r>
                        <w:rPr>
                          <w:rFonts w:ascii="Times New Roman" w:cs="Times New Roman" w:eastAsia="Times New Roman" w:hAnsi="Times New Roman"/>
                          <w:sz w:val="32"/>
                          <w:szCs w:val="32"/>
                          <w:lang w:val="nl-NL"/>
                        </w:rPr>
                        <w:t>de</w:t>
                      </w:r>
                      <w:r>
                        <w:rPr>
                          <w:rFonts w:ascii="Times New Roman" w:cs="Times New Roman" w:eastAsia="Times New Roman" w:hAnsi="Times New Roman"/>
                          <w:sz w:val="32"/>
                          <w:szCs w:val="32"/>
                          <w:lang w:val="nl-NL"/>
                        </w:rPr>
                        <w:t xml:space="preserve"> getuigenis van het geloof d</w:t>
                      </w:r>
                      <w:r>
                        <w:rPr>
                          <w:rFonts w:ascii="Times New Roman" w:cs="Times New Roman" w:eastAsia="Times New Roman" w:hAnsi="Times New Roman"/>
                          <w:sz w:val="32"/>
                          <w:szCs w:val="32"/>
                          <w:lang w:val="nl-NL"/>
                        </w:rPr>
                        <w:t>ie</w:t>
                      </w:r>
                      <w:r>
                        <w:rPr>
                          <w:rFonts w:ascii="Times New Roman" w:cs="Times New Roman" w:eastAsia="Times New Roman" w:hAnsi="Times New Roman"/>
                          <w:sz w:val="32"/>
                          <w:szCs w:val="32"/>
                          <w:lang w:val="nl-NL"/>
                        </w:rPr>
                        <w:t xml:space="preserve"> men moet uitspreken om de islam te omhelzen; het somt de waarheid, schoonheid en eenvoud van de islam op.</w:t>
                      </w:r>
                    </w:p>
                    <w:p>
                      <w:pPr>
                        <w:pStyle w:val="style0"/>
                        <w:rPr>
                          <w:rFonts w:ascii="Times New Roman" w:cs="Times New Roman" w:hAnsi="Times New Roman"/>
                          <w:sz w:val="32"/>
                          <w:szCs w:val="32"/>
                          <w:lang w:val="nl-NL"/>
                        </w:rPr>
                      </w:pPr>
                      <w:r>
                        <w:rPr>
                          <w:rFonts w:ascii="Times New Roman" w:cs="Times New Roman" w:hAnsi="Times New Roman"/>
                          <w:sz w:val="32"/>
                          <w:szCs w:val="32"/>
                          <w:lang w:val="nl-NL"/>
                        </w:rPr>
                        <w:t xml:space="preserve"> </w:t>
                      </w:r>
                    </w:p>
                    <w:p>
                      <w:pPr>
                        <w:pStyle w:val="style0"/>
                        <w:jc w:val="center"/>
                        <w:rPr>
                          <w:sz w:val="32"/>
                          <w:szCs w:val="32"/>
                          <w:lang w:val="nl-NL"/>
                        </w:rPr>
                      </w:pPr>
                    </w:p>
                  </w:txbxContent>
                </v:textbox>
              </v:roundrect>
            </w:pict>
          </mc:Fallback>
        </mc:AlternateContent>
      </w:r>
    </w:p>
    <w:p w14:paraId="086CB6FD"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sz w:val="28"/>
          <w:szCs w:val="28"/>
          <w:lang w:val="nl-NL"/>
        </w:rPr>
      </w:pPr>
    </w:p>
    <w:p w14:paraId="4DB4B3F8" w14:textId="77777777" w:rsidR="00655C5C" w:rsidRDefault="00655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lang w:val="nl-NL"/>
        </w:rPr>
      </w:pPr>
    </w:p>
    <w:p w14:paraId="28690371" w14:textId="77777777" w:rsidR="00655C5C" w:rsidRDefault="00655C5C">
      <w:pPr>
        <w:rPr>
          <w:rFonts w:ascii="Times New Roman" w:hAnsi="Times New Roman" w:cs="Times New Roman"/>
          <w:sz w:val="28"/>
          <w:szCs w:val="28"/>
          <w:lang w:val="nl-NL"/>
        </w:rPr>
      </w:pPr>
    </w:p>
    <w:p w14:paraId="5FB5D16D" w14:textId="77777777" w:rsidR="00655C5C" w:rsidRDefault="00655C5C">
      <w:pPr>
        <w:rPr>
          <w:rFonts w:ascii="Times New Roman" w:hAnsi="Times New Roman" w:cs="Times New Roman"/>
          <w:sz w:val="28"/>
          <w:szCs w:val="28"/>
          <w:lang w:val="nl-NL"/>
        </w:rPr>
      </w:pPr>
    </w:p>
    <w:sectPr w:rsidR="00655C5C">
      <w:footerReference w:type="even" r:id="rId15"/>
      <w:footerReference w:type="default" r:id="rId16"/>
      <w:pgSz w:w="11900" w:h="16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06891" w14:textId="77777777" w:rsidR="00D0439F" w:rsidRDefault="00D0439F">
      <w:r>
        <w:separator/>
      </w:r>
    </w:p>
  </w:endnote>
  <w:endnote w:type="continuationSeparator" w:id="0">
    <w:p w14:paraId="77EE120A" w14:textId="77777777" w:rsidR="00D0439F" w:rsidRDefault="00D04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45E5D90A-3BFF-4F9B-9D9F-6539A554EDA9}"/>
  </w:font>
  <w:font w:name="Times New Roman">
    <w:panose1 w:val="02020603050405020304"/>
    <w:charset w:val="00"/>
    <w:family w:val="roman"/>
    <w:pitch w:val="variable"/>
    <w:sig w:usb0="20002A87" w:usb1="00000000" w:usb2="00000000" w:usb3="00000000" w:csb0="000001FF" w:csb1="00000000"/>
    <w:embedRegular r:id="rId2" w:fontKey="{7F653817-FDFA-4DDD-B4CE-62941648D851}"/>
    <w:embedBold r:id="rId3" w:fontKey="{B4F71289-81DC-4925-A1F1-49D7B7EC7640}"/>
    <w:embedItalic r:id="rId4" w:fontKey="{BEE1F6B6-5AB6-4A7B-9206-91DC79D51C9D}"/>
    <w:embedBoldItalic r:id="rId5" w:fontKey="{74B10968-3490-4757-9113-FA5A75A2C794}"/>
  </w:font>
  <w:font w:name="Courier New">
    <w:panose1 w:val="02070309020205020404"/>
    <w:charset w:val="00"/>
    <w:family w:val="modern"/>
    <w:pitch w:val="fixed"/>
    <w:sig w:usb0="E0002EFF" w:usb1="C0007843" w:usb2="00000009" w:usb3="00000000" w:csb0="000001FF" w:csb1="00000000"/>
    <w:embedRegular r:id="rId6" w:fontKey="{172BCDCF-7898-4B63-83F5-D95F25BD2644}"/>
    <w:embedBold r:id="rId7" w:fontKey="{9FB01199-3D77-4ECE-88D5-F77DED1B9EC0}"/>
  </w:font>
  <w:font w:name="Wingdings">
    <w:panose1 w:val="05000000000000000000"/>
    <w:charset w:val="02"/>
    <w:family w:val="decorative"/>
    <w:pitch w:val="variable"/>
    <w:sig w:usb0="00000000" w:usb1="10000000" w:usb2="00000000" w:usb3="00000000" w:csb0="80000000" w:csb1="00000000"/>
    <w:embedRegular r:id="rId8" w:fontKey="{BE114BFF-BDA7-4879-8E47-2DBEF24FC584}"/>
    <w:embedBold r:id="rId9" w:fontKey="{F7E69FB8-4D0A-40B1-8A5B-7FD79CCEB036}"/>
  </w:font>
  <w:font w:name="Arial">
    <w:panose1 w:val="020B0604020202020204"/>
    <w:charset w:val="00"/>
    <w:family w:val="swiss"/>
    <w:pitch w:val="variable"/>
    <w:sig w:usb0="20002A87" w:usb1="00000000" w:usb2="00000000" w:usb3="00000000" w:csb0="000001FF" w:csb1="00000000"/>
    <w:embedRegular r:id="rId10" w:fontKey="{11111F4D-0299-475E-82F7-D00CB3BDEC80}"/>
    <w:embedBold r:id="rId11" w:fontKey="{839B0AF9-4D95-4322-A170-C8C7FF29A76D}"/>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embedRegular r:id="rId12" w:fontKey="{1E9302F8-23ED-4CA1-9DAF-DCC9AF9C74E5}"/>
    <w:embedBold r:id="rId13" w:fontKey="{DC007815-9FB4-469F-864D-8D609DA43D1A}"/>
  </w:font>
  <w:font w:name="Calibri Light">
    <w:panose1 w:val="020F0302020204030204"/>
    <w:charset w:val="00"/>
    <w:family w:val="swiss"/>
    <w:pitch w:val="variable"/>
    <w:sig w:usb0="E0002AFF" w:usb1="C000247B" w:usb2="00000009" w:usb3="00000000" w:csb0="000001FF" w:csb1="00000000"/>
    <w:embedBoldItalic r:id="rId14" w:fontKey="{78588A21-568B-4E20-8100-8EDC00C8A8BA}"/>
  </w:font>
  <w:font w:name="Consolas">
    <w:altName w:val="Consolas"/>
    <w:panose1 w:val="020B0609020204030204"/>
    <w:charset w:val="00"/>
    <w:family w:val="modern"/>
    <w:pitch w:val="fixed"/>
    <w:sig w:usb0="E10002FF" w:usb1="4000FCFF" w:usb2="00000009" w:usb3="00000000" w:csb0="0000019F" w:csb1="00000000"/>
    <w:embedRegular r:id="rId15" w:fontKey="{78D4EF46-EDF0-4AA5-8BE3-D365EA9D5BB7}"/>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embedRegular r:id="rId16" w:fontKey="{4E7F8647-0442-4729-B30D-C12103F01C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7C897" w14:textId="77777777" w:rsidR="00655C5C" w:rsidRDefault="00C169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772D1B" w14:textId="77777777" w:rsidR="00655C5C" w:rsidRDefault="00655C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5B370" w14:textId="77777777" w:rsidR="00655C5C" w:rsidRDefault="00C169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EC18543" w14:textId="77777777" w:rsidR="00655C5C" w:rsidRDefault="00655C5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A7451A" w14:textId="77777777" w:rsidR="00D0439F" w:rsidRDefault="00D0439F">
      <w:r>
        <w:separator/>
      </w:r>
    </w:p>
  </w:footnote>
  <w:footnote w:type="continuationSeparator" w:id="0">
    <w:p w14:paraId="3A6D9CE9" w14:textId="77777777" w:rsidR="00D0439F" w:rsidRDefault="00D043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BF826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000002"/>
    <w:multiLevelType w:val="hybridMultilevel"/>
    <w:tmpl w:val="4AD8A89E"/>
    <w:lvl w:ilvl="0" w:tplc="068C7FD6">
      <w:start w:val="1"/>
      <w:numFmt w:val="bullet"/>
      <w:lvlText w:val=""/>
      <w:lvlJc w:val="left"/>
      <w:pPr>
        <w:tabs>
          <w:tab w:val="left" w:pos="717"/>
        </w:tabs>
        <w:ind w:left="717" w:hanging="360"/>
      </w:pPr>
      <w:rPr>
        <w:rFonts w:ascii="Wingdings" w:hAnsi="Wingdings" w:hint="default"/>
        <w:color w:val="006600"/>
      </w:rPr>
    </w:lvl>
    <w:lvl w:ilvl="1" w:tplc="04090003" w:tentative="1">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0000003"/>
    <w:multiLevelType w:val="hybridMultilevel"/>
    <w:tmpl w:val="311E9450"/>
    <w:lvl w:ilvl="0" w:tplc="32869E8C">
      <w:start w:val="1"/>
      <w:numFmt w:val="bullet"/>
      <w:lvlText w:val=""/>
      <w:lvlJc w:val="left"/>
      <w:pPr>
        <w:tabs>
          <w:tab w:val="left" w:pos="717"/>
        </w:tabs>
        <w:ind w:left="717" w:hanging="360"/>
      </w:pPr>
      <w:rPr>
        <w:rFonts w:ascii="Wingdings" w:hAnsi="Wingdings" w:hint="default"/>
        <w:color w:val="A50021"/>
      </w:rPr>
    </w:lvl>
    <w:lvl w:ilvl="1" w:tplc="04090003" w:tentative="1">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hybridMultilevel"/>
    <w:tmpl w:val="82A6AF36"/>
    <w:lvl w:ilvl="0" w:tplc="15FA9216">
      <w:start w:val="1"/>
      <w:numFmt w:val="bullet"/>
      <w:lvlText w:val="•"/>
      <w:lvlJc w:val="left"/>
      <w:pPr>
        <w:ind w:left="360" w:hanging="360"/>
      </w:pPr>
      <w:rPr>
        <w:rFonts w:ascii="Arial" w:eastAsia="PMingLiU"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0000005"/>
    <w:multiLevelType w:val="hybridMultilevel"/>
    <w:tmpl w:val="AA3E9B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0EC4E1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0000007"/>
    <w:multiLevelType w:val="hybridMultilevel"/>
    <w:tmpl w:val="CC626ED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0000008"/>
    <w:multiLevelType w:val="hybridMultilevel"/>
    <w:tmpl w:val="3710BD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hybridMultilevel"/>
    <w:tmpl w:val="650621EA"/>
    <w:lvl w:ilvl="0" w:tplc="068C7FD6">
      <w:start w:val="1"/>
      <w:numFmt w:val="bullet"/>
      <w:lvlText w:val=""/>
      <w:lvlJc w:val="left"/>
      <w:pPr>
        <w:tabs>
          <w:tab w:val="left" w:pos="717"/>
        </w:tabs>
        <w:ind w:left="717" w:hanging="360"/>
      </w:pPr>
      <w:rPr>
        <w:rFonts w:ascii="Wingdings" w:hAnsi="Wingdings" w:hint="default"/>
        <w:color w:val="006600"/>
      </w:rPr>
    </w:lvl>
    <w:lvl w:ilvl="1" w:tplc="04090003" w:tentative="1">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0000000A"/>
    <w:multiLevelType w:val="hybridMultilevel"/>
    <w:tmpl w:val="2D1CD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B"/>
    <w:multiLevelType w:val="hybridMultilevel"/>
    <w:tmpl w:val="91283D3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00000C"/>
    <w:multiLevelType w:val="hybridMultilevel"/>
    <w:tmpl w:val="A80A09D0"/>
    <w:lvl w:ilvl="0" w:tplc="04090005">
      <w:start w:val="1"/>
      <w:numFmt w:val="bullet"/>
      <w:lvlText w:val=""/>
      <w:lvlJc w:val="left"/>
      <w:pPr>
        <w:ind w:left="360" w:hanging="360"/>
      </w:pPr>
      <w:rPr>
        <w:rFonts w:ascii="Wingdings" w:hAnsi="Wingdings" w:hint="default"/>
      </w:rPr>
    </w:lvl>
    <w:lvl w:ilvl="1" w:tplc="C74C324C">
      <w:start w:val="1"/>
      <w:numFmt w:val="bullet"/>
      <w:lvlText w:val="•"/>
      <w:lvlJc w:val="left"/>
      <w:pPr>
        <w:ind w:left="1080" w:hanging="360"/>
      </w:pPr>
      <w:rPr>
        <w:rFonts w:ascii="Arial" w:eastAsia="PMingLiU"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000000D"/>
    <w:multiLevelType w:val="hybridMultilevel"/>
    <w:tmpl w:val="2196E8BE"/>
    <w:lvl w:ilvl="0" w:tplc="15FA9216">
      <w:start w:val="1"/>
      <w:numFmt w:val="bullet"/>
      <w:lvlText w:val="•"/>
      <w:lvlJc w:val="left"/>
      <w:pPr>
        <w:ind w:left="360" w:hanging="360"/>
      </w:pPr>
      <w:rPr>
        <w:rFonts w:ascii="Arial" w:eastAsia="PMingLiU"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00000E"/>
    <w:multiLevelType w:val="hybridMultilevel"/>
    <w:tmpl w:val="2326EA14"/>
    <w:lvl w:ilvl="0" w:tplc="068C7FD6">
      <w:start w:val="1"/>
      <w:numFmt w:val="bullet"/>
      <w:lvlText w:val=""/>
      <w:lvlJc w:val="left"/>
      <w:pPr>
        <w:tabs>
          <w:tab w:val="left" w:pos="717"/>
        </w:tabs>
        <w:ind w:left="717" w:hanging="360"/>
      </w:pPr>
      <w:rPr>
        <w:rFonts w:ascii="Wingdings" w:hAnsi="Wingdings" w:hint="default"/>
        <w:color w:val="006600"/>
      </w:rPr>
    </w:lvl>
    <w:lvl w:ilvl="1" w:tplc="04090003" w:tentative="1">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0000000F"/>
    <w:multiLevelType w:val="hybridMultilevel"/>
    <w:tmpl w:val="8168F8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0000010"/>
    <w:multiLevelType w:val="hybridMultilevel"/>
    <w:tmpl w:val="CF52300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0000011"/>
    <w:multiLevelType w:val="hybridMultilevel"/>
    <w:tmpl w:val="FA903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0000012"/>
    <w:multiLevelType w:val="hybridMultilevel"/>
    <w:tmpl w:val="A800842C"/>
    <w:lvl w:ilvl="0" w:tplc="16EEF1E8">
      <w:start w:val="1"/>
      <w:numFmt w:val="bullet"/>
      <w:lvlText w:val=""/>
      <w:lvlJc w:val="left"/>
      <w:pPr>
        <w:tabs>
          <w:tab w:val="left" w:pos="720"/>
        </w:tabs>
        <w:ind w:left="720" w:hanging="360"/>
      </w:pPr>
      <w:rPr>
        <w:rFonts w:ascii="Wingdings" w:hAnsi="Wingdings" w:hint="default"/>
        <w:b/>
        <w:bCs/>
        <w:color w:val="006600"/>
      </w:rPr>
    </w:lvl>
    <w:lvl w:ilvl="1" w:tplc="04090003" w:tentative="1">
      <w:start w:val="1"/>
      <w:numFmt w:val="bullet"/>
      <w:lvlText w:val="o"/>
      <w:lvlJc w:val="left"/>
      <w:pPr>
        <w:tabs>
          <w:tab w:val="left" w:pos="1443"/>
        </w:tabs>
        <w:ind w:left="1443" w:hanging="360"/>
      </w:pPr>
      <w:rPr>
        <w:rFonts w:ascii="Courier New" w:hAnsi="Courier New" w:cs="Courier New" w:hint="default"/>
      </w:rPr>
    </w:lvl>
    <w:lvl w:ilvl="2" w:tplc="04090005" w:tentative="1">
      <w:start w:val="1"/>
      <w:numFmt w:val="bullet"/>
      <w:lvlText w:val=""/>
      <w:lvlJc w:val="left"/>
      <w:pPr>
        <w:tabs>
          <w:tab w:val="left" w:pos="2163"/>
        </w:tabs>
        <w:ind w:left="2163" w:hanging="360"/>
      </w:pPr>
      <w:rPr>
        <w:rFonts w:ascii="Wingdings" w:hAnsi="Wingdings" w:hint="default"/>
      </w:rPr>
    </w:lvl>
    <w:lvl w:ilvl="3" w:tplc="04090001" w:tentative="1">
      <w:start w:val="1"/>
      <w:numFmt w:val="bullet"/>
      <w:lvlText w:val=""/>
      <w:lvlJc w:val="left"/>
      <w:pPr>
        <w:tabs>
          <w:tab w:val="left" w:pos="2883"/>
        </w:tabs>
        <w:ind w:left="2883" w:hanging="360"/>
      </w:pPr>
      <w:rPr>
        <w:rFonts w:ascii="Symbol" w:hAnsi="Symbol" w:hint="default"/>
      </w:rPr>
    </w:lvl>
    <w:lvl w:ilvl="4" w:tplc="04090003" w:tentative="1">
      <w:start w:val="1"/>
      <w:numFmt w:val="bullet"/>
      <w:lvlText w:val="o"/>
      <w:lvlJc w:val="left"/>
      <w:pPr>
        <w:tabs>
          <w:tab w:val="left" w:pos="3603"/>
        </w:tabs>
        <w:ind w:left="3603" w:hanging="360"/>
      </w:pPr>
      <w:rPr>
        <w:rFonts w:ascii="Courier New" w:hAnsi="Courier New" w:cs="Courier New" w:hint="default"/>
      </w:rPr>
    </w:lvl>
    <w:lvl w:ilvl="5" w:tplc="04090005" w:tentative="1">
      <w:start w:val="1"/>
      <w:numFmt w:val="bullet"/>
      <w:lvlText w:val=""/>
      <w:lvlJc w:val="left"/>
      <w:pPr>
        <w:tabs>
          <w:tab w:val="left" w:pos="4323"/>
        </w:tabs>
        <w:ind w:left="4323" w:hanging="360"/>
      </w:pPr>
      <w:rPr>
        <w:rFonts w:ascii="Wingdings" w:hAnsi="Wingdings" w:hint="default"/>
      </w:rPr>
    </w:lvl>
    <w:lvl w:ilvl="6" w:tplc="04090001" w:tentative="1">
      <w:start w:val="1"/>
      <w:numFmt w:val="bullet"/>
      <w:lvlText w:val=""/>
      <w:lvlJc w:val="left"/>
      <w:pPr>
        <w:tabs>
          <w:tab w:val="left" w:pos="5043"/>
        </w:tabs>
        <w:ind w:left="5043" w:hanging="360"/>
      </w:pPr>
      <w:rPr>
        <w:rFonts w:ascii="Symbol" w:hAnsi="Symbol" w:hint="default"/>
      </w:rPr>
    </w:lvl>
    <w:lvl w:ilvl="7" w:tplc="04090003" w:tentative="1">
      <w:start w:val="1"/>
      <w:numFmt w:val="bullet"/>
      <w:lvlText w:val="o"/>
      <w:lvlJc w:val="left"/>
      <w:pPr>
        <w:tabs>
          <w:tab w:val="left" w:pos="5763"/>
        </w:tabs>
        <w:ind w:left="5763" w:hanging="360"/>
      </w:pPr>
      <w:rPr>
        <w:rFonts w:ascii="Courier New" w:hAnsi="Courier New" w:cs="Courier New" w:hint="default"/>
      </w:rPr>
    </w:lvl>
    <w:lvl w:ilvl="8" w:tplc="04090005" w:tentative="1">
      <w:start w:val="1"/>
      <w:numFmt w:val="bullet"/>
      <w:lvlText w:val=""/>
      <w:lvlJc w:val="left"/>
      <w:pPr>
        <w:tabs>
          <w:tab w:val="left" w:pos="6483"/>
        </w:tabs>
        <w:ind w:left="6483" w:hanging="360"/>
      </w:pPr>
      <w:rPr>
        <w:rFonts w:ascii="Wingdings" w:hAnsi="Wingdings" w:hint="default"/>
      </w:rPr>
    </w:lvl>
  </w:abstractNum>
  <w:abstractNum w:abstractNumId="18" w15:restartNumberingAfterBreak="0">
    <w:nsid w:val="00000013"/>
    <w:multiLevelType w:val="hybridMultilevel"/>
    <w:tmpl w:val="7B887F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0000014"/>
    <w:multiLevelType w:val="hybridMultilevel"/>
    <w:tmpl w:val="F9F4996A"/>
    <w:lvl w:ilvl="0" w:tplc="068C7FD6">
      <w:start w:val="1"/>
      <w:numFmt w:val="bullet"/>
      <w:lvlText w:val=""/>
      <w:lvlJc w:val="left"/>
      <w:pPr>
        <w:tabs>
          <w:tab w:val="left" w:pos="717"/>
        </w:tabs>
        <w:ind w:left="717" w:hanging="360"/>
      </w:pPr>
      <w:rPr>
        <w:rFonts w:ascii="Wingdings" w:hAnsi="Wingdings" w:hint="default"/>
        <w:color w:val="006600"/>
      </w:rPr>
    </w:lvl>
    <w:lvl w:ilvl="1" w:tplc="04090003" w:tentative="1">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10CF79FE"/>
    <w:multiLevelType w:val="hybridMultilevel"/>
    <w:tmpl w:val="C2E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6"/>
  </w:num>
  <w:num w:numId="4">
    <w:abstractNumId w:val="13"/>
  </w:num>
  <w:num w:numId="5">
    <w:abstractNumId w:val="15"/>
  </w:num>
  <w:num w:numId="6">
    <w:abstractNumId w:val="3"/>
  </w:num>
  <w:num w:numId="7">
    <w:abstractNumId w:val="18"/>
  </w:num>
  <w:num w:numId="8">
    <w:abstractNumId w:val="9"/>
  </w:num>
  <w:num w:numId="9">
    <w:abstractNumId w:val="20"/>
  </w:num>
  <w:num w:numId="10">
    <w:abstractNumId w:val="14"/>
  </w:num>
  <w:num w:numId="11">
    <w:abstractNumId w:val="19"/>
  </w:num>
  <w:num w:numId="12">
    <w:abstractNumId w:val="11"/>
  </w:num>
  <w:num w:numId="13">
    <w:abstractNumId w:val="17"/>
  </w:num>
  <w:num w:numId="14">
    <w:abstractNumId w:val="12"/>
  </w:num>
  <w:num w:numId="15">
    <w:abstractNumId w:val="8"/>
  </w:num>
  <w:num w:numId="16">
    <w:abstractNumId w:val="4"/>
  </w:num>
  <w:num w:numId="17">
    <w:abstractNumId w:val="0"/>
  </w:num>
  <w:num w:numId="18">
    <w:abstractNumId w:val="2"/>
  </w:num>
  <w:num w:numId="19">
    <w:abstractNumId w:val="10"/>
  </w:num>
  <w:num w:numId="20">
    <w:abstractNumId w:val="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5C"/>
    <w:rsid w:val="00647DAB"/>
    <w:rsid w:val="00655C5C"/>
    <w:rsid w:val="00B0210C"/>
    <w:rsid w:val="00C1693A"/>
    <w:rsid w:val="00D0439F"/>
    <w:rsid w:val="00E24DB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B9876"/>
  <w15:docId w15:val="{471C11FC-AA57-49A3-A0BE-855B43344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ind w:right="235"/>
      <w:jc w:val="center"/>
      <w:outlineLvl w:val="0"/>
    </w:pPr>
    <w:rPr>
      <w:rFonts w:ascii="Times New Roman" w:eastAsia="PMingLiU" w:hAnsi="Times New Roman" w:cs="Times New Roman"/>
      <w:b/>
      <w:bCs/>
      <w:sz w:val="28"/>
      <w:szCs w:val="28"/>
    </w:rPr>
  </w:style>
  <w:style w:type="paragraph" w:styleId="Heading2">
    <w:name w:val="heading 2"/>
    <w:basedOn w:val="Normal"/>
    <w:next w:val="Normal"/>
    <w:link w:val="Heading2Char"/>
    <w:uiPriority w:val="9"/>
    <w:semiHidden/>
    <w:unhideWhenUsed/>
    <w:qFormat/>
    <w:pPr>
      <w:keepNext/>
      <w:spacing w:before="240" w:after="60"/>
      <w:outlineLvl w:val="1"/>
    </w:pPr>
    <w:rPr>
      <w:rFonts w:ascii="Calibri Light" w:eastAsia="Times New Roman" w:hAnsi="Calibri Light"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PMingLiU" w:hAnsi="Times New Roman" w:cs="Times New Roman"/>
      <w:b/>
      <w:bCs/>
      <w:sz w:val="28"/>
      <w:szCs w:val="28"/>
    </w:rPr>
  </w:style>
  <w:style w:type="character" w:customStyle="1" w:styleId="Heading2Char">
    <w:name w:val="Heading 2 Char"/>
    <w:basedOn w:val="DefaultParagraphFont"/>
    <w:link w:val="Heading2"/>
    <w:rPr>
      <w:rFonts w:ascii="Calibri Light" w:eastAsia="Times New Roman" w:hAnsi="Calibri Light" w:cs="Times New Roman"/>
      <w:b/>
      <w:bCs/>
      <w:i/>
      <w:iCs/>
      <w:sz w:val="28"/>
      <w:szCs w:val="28"/>
    </w:rPr>
  </w:style>
  <w:style w:type="paragraph" w:styleId="NormalWeb">
    <w:name w:val="Normal (Web)"/>
    <w:basedOn w:val="Normal"/>
    <w:uiPriority w:val="99"/>
    <w:pPr>
      <w:spacing w:before="100" w:beforeAutospacing="1" w:after="100" w:afterAutospacing="1"/>
    </w:pPr>
    <w:rPr>
      <w:rFonts w:ascii="Times New Roman" w:eastAsia="PMingLiU" w:hAnsi="Times New Roman" w:cs="Times New Roman"/>
    </w:rPr>
  </w:style>
  <w:style w:type="paragraph" w:styleId="BodyText">
    <w:name w:val="Body Text"/>
    <w:basedOn w:val="Normal"/>
    <w:link w:val="BodyTextChar"/>
    <w:pPr>
      <w:spacing w:before="120"/>
      <w:ind w:left="-972" w:right="-972"/>
    </w:pPr>
    <w:rPr>
      <w:rFonts w:ascii="Times New Roman" w:eastAsia="PMingLiU" w:hAnsi="Times New Roman" w:cs="Times New Roman"/>
      <w:sz w:val="28"/>
      <w:szCs w:val="33"/>
    </w:rPr>
  </w:style>
  <w:style w:type="character" w:customStyle="1" w:styleId="BodyTextChar">
    <w:name w:val="Body Text Char"/>
    <w:basedOn w:val="DefaultParagraphFont"/>
    <w:link w:val="BodyText"/>
    <w:rPr>
      <w:rFonts w:ascii="Times New Roman" w:eastAsia="PMingLiU" w:hAnsi="Times New Roman" w:cs="Times New Roman"/>
      <w:sz w:val="28"/>
      <w:szCs w:val="33"/>
    </w:rPr>
  </w:style>
  <w:style w:type="character" w:styleId="Emphasis">
    <w:name w:val="Emphasis"/>
    <w:qFormat/>
    <w:rPr>
      <w:b/>
      <w:bCs/>
      <w:i/>
      <w:iCs/>
      <w:sz w:val="22"/>
      <w:szCs w:val="22"/>
    </w:rPr>
  </w:style>
  <w:style w:type="character" w:styleId="Strong">
    <w:name w:val="Strong"/>
    <w:qFormat/>
    <w:rPr>
      <w:rFonts w:ascii="Arial" w:hAnsi="Arial" w:cs="Arial"/>
      <w:b/>
      <w:color w:val="000000"/>
      <w:sz w:val="22"/>
      <w:szCs w:val="22"/>
    </w:rPr>
  </w:style>
  <w:style w:type="character" w:styleId="Hyperlink">
    <w:name w:val="Hyperlink"/>
    <w:uiPriority w:val="99"/>
    <w:rPr>
      <w:color w:val="0000FF"/>
      <w:u w:val="single"/>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rPr>
      <w:color w:val="954F72"/>
      <w:u w:val="single"/>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style>
  <w:style w:type="character" w:styleId="PageNumber">
    <w:name w:val="page number"/>
    <w:basedOn w:val="DefaultParagraphFont"/>
    <w:uiPriority w:val="99"/>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style>
  <w:style w:type="paragraph" w:styleId="Title">
    <w:name w:val="Title"/>
    <w:basedOn w:val="Normal"/>
    <w:link w:val="TitleChar"/>
    <w:uiPriority w:val="10"/>
    <w:qFormat/>
    <w:pPr>
      <w:ind w:left="-716" w:right="-716"/>
      <w:jc w:val="center"/>
    </w:pPr>
    <w:rPr>
      <w:rFonts w:ascii="Times New Roman" w:eastAsia="PMingLiU" w:hAnsi="Times New Roman" w:cs="Times New Roman"/>
      <w:b/>
      <w:bCs/>
      <w:sz w:val="34"/>
      <w:szCs w:val="40"/>
    </w:rPr>
  </w:style>
  <w:style w:type="character" w:customStyle="1" w:styleId="TitleChar">
    <w:name w:val="Title Char"/>
    <w:basedOn w:val="DefaultParagraphFont"/>
    <w:link w:val="Title"/>
    <w:rPr>
      <w:rFonts w:ascii="Times New Roman" w:eastAsia="PMingLiU" w:hAnsi="Times New Roman" w:cs="Times New Roman"/>
      <w:b/>
      <w:bCs/>
      <w:sz w:val="34"/>
      <w:szCs w:val="40"/>
    </w:rPr>
  </w:style>
  <w:style w:type="character" w:customStyle="1" w:styleId="star-caretcode-i1">
    <w:name w:val="star-caretcode-i1"/>
    <w:rPr>
      <w:i/>
      <w:iCs/>
    </w:rPr>
  </w:style>
  <w:style w:type="character" w:customStyle="1" w:styleId="MediumShading1-Accent3Char">
    <w:name w:val="Medium Shading 1 - Accent 3 Char"/>
    <w:link w:val="MediumShading1-Accent3"/>
    <w:uiPriority w:val="29"/>
    <w:rPr>
      <w:rFonts w:ascii="Arial" w:eastAsia="Times New Roman" w:hAnsi="Arial" w:cs="Arial"/>
      <w:color w:val="404040"/>
      <w:sz w:val="24"/>
      <w:szCs w:val="24"/>
    </w:rPr>
  </w:style>
  <w:style w:type="table" w:styleId="MediumShading1-Accent3">
    <w:name w:val="Medium Shading 1 Accent 3"/>
    <w:basedOn w:val="TableNormal"/>
    <w:link w:val="MediumShading1-Accent3Char"/>
    <w:uiPriority w:val="29"/>
    <w:rPr>
      <w:rFonts w:ascii="Arial" w:eastAsia="Times New Roman" w:hAnsi="Arial"/>
      <w:color w:val="404040"/>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paragraph" w:customStyle="1" w:styleId="Default">
    <w:name w:val="Default"/>
    <w:pPr>
      <w:autoSpaceDE w:val="0"/>
      <w:autoSpaceDN w:val="0"/>
      <w:adjustRightInd w:val="0"/>
    </w:pPr>
    <w:rPr>
      <w:rFonts w:ascii="Times New Roman" w:eastAsia="Times New Roman" w:hAnsi="Times New Roman" w:cs="Times New Roman"/>
      <w:color w:val="000000"/>
    </w:rPr>
  </w:style>
  <w:style w:type="character" w:styleId="CommentReference">
    <w:name w:val="annotation reference"/>
    <w:rPr>
      <w:sz w:val="16"/>
      <w:szCs w:val="16"/>
    </w:rPr>
  </w:style>
  <w:style w:type="paragraph" w:styleId="CommentText">
    <w:name w:val="annotation text"/>
    <w:basedOn w:val="Normal"/>
    <w:link w:val="CommentTextCha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Pr>
      <w:rFonts w:ascii="Times New Roman" w:eastAsia="Times New Roman" w:hAnsi="Times New Roman" w:cs="Times New Roman"/>
      <w:sz w:val="20"/>
      <w:szCs w:val="20"/>
    </w:rPr>
  </w:style>
  <w:style w:type="paragraph" w:styleId="BalloonText">
    <w:name w:val="Balloon Text"/>
    <w:basedOn w:val="Normal"/>
    <w:link w:val="BalloonTextChar"/>
    <w:uiPriority w:val="99"/>
    <w:rPr>
      <w:rFonts w:ascii="Times New Roman" w:hAnsi="Times New Roman" w:cs="Times New Roman"/>
      <w:sz w:val="18"/>
      <w:szCs w:val="18"/>
    </w:rPr>
  </w:style>
  <w:style w:type="character" w:customStyle="1" w:styleId="BalloonTextChar">
    <w:name w:val="Balloon Text Char"/>
    <w:basedOn w:val="DefaultParagraphFont"/>
    <w:link w:val="BalloonText"/>
    <w:uiPriority w:val="99"/>
    <w:rPr>
      <w:rFonts w:ascii="Times New Roman" w:hAnsi="Times New Roman" w:cs="Times New Roman"/>
      <w:sz w:val="18"/>
      <w:szCs w:val="18"/>
    </w:rPr>
  </w:style>
  <w:style w:type="paragraph" w:customStyle="1" w:styleId="line">
    <w:name w:val="line"/>
    <w:basedOn w:val="Normal"/>
    <w:pPr>
      <w:spacing w:before="100" w:beforeAutospacing="1" w:after="100" w:afterAutospacing="1"/>
    </w:pPr>
    <w:rPr>
      <w:rFonts w:ascii="Times New Roman" w:eastAsia="Times New Roman" w:hAnsi="Times New Roman" w:cs="Times New Roman"/>
    </w:rPr>
  </w:style>
  <w:style w:type="character" w:customStyle="1" w:styleId="text">
    <w:name w:val="text"/>
  </w:style>
  <w:style w:type="character" w:customStyle="1" w:styleId="small-caps">
    <w:name w:val="small-caps"/>
  </w:style>
  <w:style w:type="paragraph" w:styleId="CommentSubject">
    <w:name w:val="annotation subject"/>
    <w:basedOn w:val="CommentText"/>
    <w:next w:val="CommentText"/>
    <w:link w:val="CommentSubjectChar"/>
    <w:uiPriority w:val="99"/>
    <w:rPr>
      <w:rFonts w:ascii="Calibri" w:eastAsia="Calibri" w:hAnsi="Calibri" w:cs="Arial"/>
      <w:b/>
      <w:bCs/>
    </w:rPr>
  </w:style>
  <w:style w:type="character" w:customStyle="1" w:styleId="CommentSubjectChar">
    <w:name w:val="Comment Subject Char"/>
    <w:basedOn w:val="CommentTextChar"/>
    <w:link w:val="CommentSubject"/>
    <w:uiPriority w:val="99"/>
    <w:rPr>
      <w:rFonts w:ascii="Times New Roman" w:eastAsia="Times New Roman" w:hAnsi="Times New Roman" w:cs="Times New Roman"/>
      <w:b/>
      <w:bCs/>
      <w:sz w:val="20"/>
      <w:szCs w:val="20"/>
    </w:rPr>
  </w:style>
  <w:style w:type="paragraph" w:styleId="HTMLPreformatted">
    <w:name w:val="HTML Preformatted"/>
    <w:basedOn w:val="Normal"/>
    <w:link w:val="HTMLPreformattedChar"/>
    <w:uiPriority w:val="99"/>
    <w:rPr>
      <w:rFonts w:ascii="Consolas" w:hAnsi="Consolas"/>
      <w:sz w:val="20"/>
      <w:szCs w:val="20"/>
    </w:rPr>
  </w:style>
  <w:style w:type="character" w:customStyle="1" w:styleId="HTMLPreformattedChar">
    <w:name w:val="HTML Preformatted Char"/>
    <w:basedOn w:val="DefaultParagraphFont"/>
    <w:link w:val="HTMLPreformatted"/>
    <w:uiPriority w:val="99"/>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quranexplorer.com" TargetMode="External"/><Relationship Id="rId13" Type="http://schemas.openxmlformats.org/officeDocument/2006/relationships/hyperlink" Target="http://www.aboutislam.cha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llahsquran.com" TargetMode="External"/><Relationship Id="rId12" Type="http://schemas.openxmlformats.org/officeDocument/2006/relationships/hyperlink" Target="http://www.newmuslimguide.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lamreligion.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edialogue.org" TargetMode="External"/><Relationship Id="rId4" Type="http://schemas.openxmlformats.org/officeDocument/2006/relationships/webSettings" Target="webSettings.xml"/><Relationship Id="rId9" Type="http://schemas.openxmlformats.org/officeDocument/2006/relationships/hyperlink" Target="http://www.islamhouse.com" TargetMode="External"/><Relationship Id="rId14" Type="http://schemas.openxmlformats.org/officeDocument/2006/relationships/hyperlink" Target="http://www.guidetoislam.com/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1336</Words>
  <Characters>6335</Characters>
  <Application>Microsoft Office Word</Application>
  <DocSecurity>0</DocSecurity>
  <Lines>287</Lines>
  <Paragraphs>91</Paragraphs>
  <ScaleCrop>false</ScaleCrop>
  <Manager/>
  <Company>islamhouse.com</Company>
  <LinksUpToDate>false</LinksUpToDate>
  <CharactersWithSpaces>7580</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RELIGIE VAN ADAM EN EVA</dc:title>
  <dc:subject>DE RELIGIE VAN ADAM EN EVA</dc:subject>
  <dc:creator>Dr. Naji Ibrahim</dc:creator>
  <cp:keywords>DE RELIGIE VAN ADAM EN EVA</cp:keywords>
  <dc:description>DE RELIGIE VAN ADAM EN EVA</dc:description>
  <cp:lastModifiedBy>lenovo</cp:lastModifiedBy>
  <cp:revision>7</cp:revision>
  <dcterms:created xsi:type="dcterms:W3CDTF">2019-07-24T16:26:00Z</dcterms:created>
  <dcterms:modified xsi:type="dcterms:W3CDTF">2019-07-27T17:24:00Z</dcterms:modified>
  <cp:category/>
</cp:coreProperties>
</file>