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CD" w:rsidRDefault="00BF2ECD" w:rsidP="001841F1">
      <w:pPr>
        <w:tabs>
          <w:tab w:val="left" w:pos="284"/>
        </w:tabs>
        <w:rPr>
          <w:rFonts w:asciiTheme="majorBidi" w:hAnsiTheme="majorBidi" w:cstheme="majorBidi"/>
          <w:noProof/>
          <w:sz w:val="16"/>
          <w:szCs w:val="16"/>
          <w:lang w:eastAsia="pt-BR"/>
        </w:rPr>
      </w:pPr>
      <w:bookmarkStart w:id="0" w:name="_GoBack"/>
      <w:bookmarkEnd w:id="0"/>
    </w:p>
    <w:p w:rsidR="005B2A81" w:rsidRPr="005B2A81" w:rsidRDefault="005B2A81" w:rsidP="00BF2ECD">
      <w:pPr>
        <w:widowControl w:val="0"/>
        <w:bidi/>
        <w:spacing w:before="240" w:after="120" w:line="240" w:lineRule="auto"/>
        <w:ind w:firstLine="397"/>
        <w:jc w:val="center"/>
        <w:rPr>
          <w:rFonts w:asciiTheme="majorBidi" w:hAnsiTheme="majorBidi" w:cstheme="majorBidi"/>
          <w:b/>
          <w:bCs/>
          <w:noProof/>
          <w:sz w:val="52"/>
          <w:szCs w:val="52"/>
          <w:lang w:eastAsia="pt-BR"/>
        </w:rPr>
      </w:pPr>
      <w:r w:rsidRPr="005B2A81">
        <w:rPr>
          <w:rFonts w:asciiTheme="majorBidi" w:hAnsiTheme="majorBidi" w:cstheme="majorBidi"/>
          <w:b/>
          <w:bCs/>
          <w:noProof/>
          <w:color w:val="FF0000"/>
          <w:sz w:val="52"/>
          <w:szCs w:val="52"/>
          <w:lang w:eastAsia="pt-BR"/>
        </w:rPr>
        <w:t>A Posição do Islam</w:t>
      </w:r>
    </w:p>
    <w:p w:rsidR="005B2A81" w:rsidRDefault="005B2A81" w:rsidP="00BF2ECD">
      <w:pPr>
        <w:widowControl w:val="0"/>
        <w:bidi/>
        <w:spacing w:before="240" w:after="120" w:line="240" w:lineRule="auto"/>
        <w:ind w:firstLine="397"/>
        <w:jc w:val="center"/>
        <w:rPr>
          <w:rFonts w:asciiTheme="majorBidi" w:hAnsiTheme="majorBidi" w:cstheme="majorBidi"/>
          <w:noProof/>
          <w:sz w:val="40"/>
          <w:szCs w:val="40"/>
          <w:lang w:eastAsia="pt-BR"/>
        </w:rPr>
      </w:pPr>
      <w:r w:rsidRPr="005B2A81">
        <w:rPr>
          <w:rFonts w:asciiTheme="majorBidi" w:hAnsiTheme="majorBidi" w:cstheme="majorBidi"/>
          <w:noProof/>
          <w:sz w:val="40"/>
          <w:szCs w:val="40"/>
          <w:lang w:eastAsia="pt-BR"/>
        </w:rPr>
        <w:t xml:space="preserve">Quanto </w:t>
      </w:r>
    </w:p>
    <w:p w:rsidR="005B2A81" w:rsidRDefault="005B2A81" w:rsidP="00BF2ECD">
      <w:pPr>
        <w:widowControl w:val="0"/>
        <w:bidi/>
        <w:spacing w:before="240" w:after="120" w:line="240" w:lineRule="auto"/>
        <w:ind w:firstLine="397"/>
        <w:jc w:val="center"/>
        <w:rPr>
          <w:rFonts w:asciiTheme="majorBidi" w:hAnsiTheme="majorBidi" w:cstheme="majorBidi"/>
          <w:b/>
          <w:bCs/>
          <w:noProof/>
          <w:sz w:val="52"/>
          <w:szCs w:val="52"/>
          <w:lang w:eastAsia="pt-BR"/>
        </w:rPr>
      </w:pPr>
      <w:r w:rsidRPr="005B2A81">
        <w:rPr>
          <w:rFonts w:asciiTheme="majorBidi" w:hAnsiTheme="majorBidi" w:cstheme="majorBidi"/>
          <w:b/>
          <w:bCs/>
          <w:noProof/>
          <w:color w:val="FF0000"/>
          <w:sz w:val="52"/>
          <w:szCs w:val="52"/>
          <w:lang w:eastAsia="pt-BR"/>
        </w:rPr>
        <w:t>ao</w:t>
      </w:r>
      <w:r w:rsidRPr="005B2A81">
        <w:rPr>
          <w:rFonts w:asciiTheme="majorBidi" w:hAnsiTheme="majorBidi" w:cstheme="majorBidi"/>
          <w:noProof/>
          <w:color w:val="FF0000"/>
          <w:sz w:val="40"/>
          <w:szCs w:val="40"/>
          <w:lang w:eastAsia="pt-BR"/>
        </w:rPr>
        <w:t xml:space="preserve"> </w:t>
      </w:r>
      <w:r w:rsidRPr="005B2A81">
        <w:rPr>
          <w:rFonts w:asciiTheme="majorBidi" w:hAnsiTheme="majorBidi" w:cstheme="majorBidi"/>
          <w:b/>
          <w:bCs/>
          <w:noProof/>
          <w:color w:val="FF0000"/>
          <w:sz w:val="52"/>
          <w:szCs w:val="52"/>
          <w:lang w:eastAsia="pt-BR"/>
        </w:rPr>
        <w:t>Terrorismo</w:t>
      </w:r>
    </w:p>
    <w:p w:rsidR="005B2A81" w:rsidRDefault="005B2A81" w:rsidP="00BF2ECD">
      <w:pPr>
        <w:widowControl w:val="0"/>
        <w:bidi/>
        <w:spacing w:before="240" w:after="120" w:line="240" w:lineRule="auto"/>
        <w:ind w:firstLine="397"/>
        <w:jc w:val="center"/>
        <w:rPr>
          <w:rFonts w:asciiTheme="majorBidi" w:hAnsiTheme="majorBidi" w:cstheme="majorBidi"/>
          <w:b/>
          <w:bCs/>
          <w:noProof/>
          <w:sz w:val="36"/>
          <w:szCs w:val="36"/>
          <w:lang w:eastAsia="pt-BR"/>
        </w:rPr>
      </w:pPr>
      <w:r w:rsidRPr="00BF2ECD">
        <w:rPr>
          <w:rFonts w:asciiTheme="majorBidi" w:hAnsiTheme="majorBidi" w:cstheme="majorBidi"/>
          <w:b/>
          <w:bCs/>
          <w:noProof/>
          <w:sz w:val="36"/>
          <w:szCs w:val="36"/>
          <w:lang w:eastAsia="pt-BR"/>
        </w:rPr>
        <w:t>Dezesseis Provas da Isenção do Islam do Terrorismo</w:t>
      </w:r>
    </w:p>
    <w:p w:rsidR="00BF2ECD" w:rsidRPr="00BF2ECD" w:rsidRDefault="00BF2ECD" w:rsidP="00BF2ECD">
      <w:pPr>
        <w:widowControl w:val="0"/>
        <w:bidi/>
        <w:spacing w:before="240" w:after="120"/>
        <w:ind w:firstLine="397"/>
        <w:jc w:val="center"/>
        <w:rPr>
          <w:rFonts w:asciiTheme="majorBidi" w:hAnsiTheme="majorBidi" w:cstheme="majorBidi"/>
          <w:b/>
          <w:bCs/>
          <w:noProof/>
          <w:sz w:val="36"/>
          <w:szCs w:val="36"/>
          <w:lang w:eastAsia="pt-BR"/>
        </w:rPr>
      </w:pPr>
    </w:p>
    <w:p w:rsidR="005B2A81" w:rsidRPr="00BF2ECD" w:rsidRDefault="005B2A81" w:rsidP="005B2A81">
      <w:pPr>
        <w:widowControl w:val="0"/>
        <w:bidi/>
        <w:spacing w:before="240" w:after="120"/>
        <w:ind w:firstLine="397"/>
        <w:jc w:val="center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BF2ECD">
        <w:rPr>
          <w:rFonts w:asciiTheme="majorBidi" w:hAnsiTheme="majorBidi" w:cstheme="majorBidi"/>
          <w:noProof/>
          <w:sz w:val="28"/>
          <w:szCs w:val="28"/>
          <w:lang w:eastAsia="pt-BR"/>
        </w:rPr>
        <w:t>Deus diz no Alcorão Sagrado:</w:t>
      </w:r>
    </w:p>
    <w:p w:rsidR="00BF2ECD" w:rsidRPr="00A2203E" w:rsidRDefault="005B2A81" w:rsidP="00BF2ECD">
      <w:pPr>
        <w:widowControl w:val="0"/>
        <w:bidi/>
        <w:spacing w:before="240" w:after="120" w:line="240" w:lineRule="auto"/>
        <w:ind w:firstLine="397"/>
        <w:jc w:val="center"/>
        <w:rPr>
          <w:rFonts w:asciiTheme="majorBidi" w:hAnsiTheme="majorBidi" w:cstheme="majorBidi"/>
          <w:b/>
          <w:bCs/>
          <w:noProof/>
          <w:color w:val="FF0000"/>
          <w:sz w:val="40"/>
          <w:szCs w:val="40"/>
          <w:lang w:eastAsia="pt-BR"/>
        </w:rPr>
      </w:pPr>
      <w:r w:rsidRPr="00A2203E">
        <w:rPr>
          <w:rFonts w:asciiTheme="majorBidi" w:hAnsiTheme="majorBidi" w:cstheme="majorBidi"/>
          <w:b/>
          <w:bCs/>
          <w:noProof/>
          <w:color w:val="FF0000"/>
          <w:sz w:val="40"/>
          <w:szCs w:val="40"/>
          <w:lang w:eastAsia="pt-BR"/>
        </w:rPr>
        <w:t>“</w:t>
      </w:r>
      <w:r w:rsidR="00BF2ECD" w:rsidRPr="00A2203E">
        <w:rPr>
          <w:rFonts w:asciiTheme="majorBidi" w:hAnsiTheme="majorBidi" w:cstheme="majorBidi"/>
          <w:b/>
          <w:bCs/>
          <w:color w:val="FF0000"/>
          <w:sz w:val="28"/>
          <w:szCs w:val="28"/>
        </w:rPr>
        <w:t>Auxiliai-vos na virtude e na piedade. Não vos auxilieis mutuamente no pecado e na hostilidade</w:t>
      </w:r>
      <w:r w:rsidRPr="00A2203E">
        <w:rPr>
          <w:rFonts w:asciiTheme="majorBidi" w:hAnsiTheme="majorBidi" w:cstheme="majorBidi"/>
          <w:b/>
          <w:bCs/>
          <w:noProof/>
          <w:color w:val="FF0000"/>
          <w:sz w:val="40"/>
          <w:szCs w:val="40"/>
          <w:lang w:eastAsia="pt-BR"/>
        </w:rPr>
        <w:t>”</w:t>
      </w:r>
    </w:p>
    <w:p w:rsidR="00BF2ECD" w:rsidRPr="004A5338" w:rsidRDefault="00BF2ECD" w:rsidP="00BF2ECD">
      <w:pPr>
        <w:widowControl w:val="0"/>
        <w:bidi/>
        <w:spacing w:before="240" w:after="120" w:line="240" w:lineRule="auto"/>
        <w:ind w:firstLine="397"/>
        <w:jc w:val="center"/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val="es-419" w:eastAsia="pt-BR"/>
        </w:rPr>
      </w:pPr>
      <w:r w:rsidRPr="004A5338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val="es-419" w:eastAsia="pt-BR"/>
        </w:rPr>
        <w:t>(Surata Al Má’ida, 5:2)</w:t>
      </w:r>
    </w:p>
    <w:p w:rsidR="00BF2ECD" w:rsidRPr="004A5338" w:rsidRDefault="00BF2ECD" w:rsidP="00BF2ECD">
      <w:pPr>
        <w:widowControl w:val="0"/>
        <w:bidi/>
        <w:spacing w:before="240" w:after="120"/>
        <w:ind w:firstLine="397"/>
        <w:jc w:val="center"/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val="es-419" w:eastAsia="pt-BR"/>
        </w:rPr>
      </w:pPr>
    </w:p>
    <w:p w:rsidR="00BF2ECD" w:rsidRPr="004A5338" w:rsidRDefault="00BF2ECD" w:rsidP="00BF2ECD">
      <w:pPr>
        <w:widowControl w:val="0"/>
        <w:bidi/>
        <w:spacing w:before="240" w:after="120" w:line="240" w:lineRule="auto"/>
        <w:ind w:firstLine="46"/>
        <w:jc w:val="center"/>
        <w:rPr>
          <w:rFonts w:asciiTheme="majorBidi" w:hAnsiTheme="majorBidi" w:cstheme="majorBidi"/>
          <w:noProof/>
          <w:color w:val="FF0000"/>
          <w:sz w:val="28"/>
          <w:szCs w:val="28"/>
          <w:lang w:val="es-419" w:eastAsia="pt-BR"/>
        </w:rPr>
      </w:pPr>
      <w:r w:rsidRPr="004A5338">
        <w:rPr>
          <w:rFonts w:asciiTheme="majorBidi" w:hAnsiTheme="majorBidi" w:cstheme="majorBidi"/>
          <w:noProof/>
          <w:color w:val="FF0000"/>
          <w:sz w:val="28"/>
          <w:szCs w:val="28"/>
          <w:lang w:val="es-419" w:eastAsia="pt-BR"/>
        </w:rPr>
        <w:t>Autoria</w:t>
      </w:r>
    </w:p>
    <w:p w:rsidR="00BF2ECD" w:rsidRPr="004A5338" w:rsidRDefault="00BF2ECD" w:rsidP="00BF2ECD">
      <w:pPr>
        <w:widowControl w:val="0"/>
        <w:bidi/>
        <w:spacing w:before="240" w:after="120" w:line="240" w:lineRule="auto"/>
        <w:ind w:firstLine="46"/>
        <w:jc w:val="center"/>
        <w:rPr>
          <w:rFonts w:asciiTheme="majorBidi" w:hAnsiTheme="majorBidi" w:cstheme="majorBidi"/>
          <w:noProof/>
          <w:sz w:val="40"/>
          <w:szCs w:val="40"/>
          <w:lang w:val="es-419" w:eastAsia="pt-BR"/>
        </w:rPr>
      </w:pPr>
      <w:r w:rsidRPr="004A5338">
        <w:rPr>
          <w:rFonts w:asciiTheme="majorBidi" w:hAnsiTheme="majorBidi" w:cstheme="majorBidi"/>
          <w:b/>
          <w:bCs/>
          <w:noProof/>
          <w:color w:val="FF0000"/>
          <w:sz w:val="40"/>
          <w:szCs w:val="40"/>
          <w:lang w:val="es-419" w:eastAsia="pt-BR"/>
        </w:rPr>
        <w:t>Majid Ibn Sulaiman</w:t>
      </w:r>
    </w:p>
    <w:p w:rsidR="00BF2ECD" w:rsidRPr="004A5338" w:rsidRDefault="00BF2ECD" w:rsidP="00BF2ECD">
      <w:pPr>
        <w:widowControl w:val="0"/>
        <w:bidi/>
        <w:spacing w:before="240" w:after="120" w:line="240" w:lineRule="auto"/>
        <w:ind w:firstLine="46"/>
        <w:jc w:val="center"/>
        <w:rPr>
          <w:rFonts w:asciiTheme="majorBidi" w:hAnsiTheme="majorBidi" w:cstheme="majorBidi"/>
          <w:noProof/>
          <w:sz w:val="32"/>
          <w:szCs w:val="32"/>
          <w:lang w:val="es-419" w:eastAsia="pt-BR"/>
        </w:rPr>
      </w:pPr>
      <w:r w:rsidRPr="004A5338">
        <w:rPr>
          <w:rFonts w:asciiTheme="majorBidi" w:hAnsiTheme="majorBidi" w:cstheme="majorBidi"/>
          <w:noProof/>
          <w:sz w:val="32"/>
          <w:szCs w:val="32"/>
          <w:lang w:val="es-419" w:eastAsia="pt-BR"/>
        </w:rPr>
        <w:t>Tradução</w:t>
      </w:r>
    </w:p>
    <w:p w:rsidR="00BF2ECD" w:rsidRPr="004A5338" w:rsidRDefault="00BF2ECD" w:rsidP="00BF2ECD">
      <w:pPr>
        <w:widowControl w:val="0"/>
        <w:bidi/>
        <w:spacing w:before="240" w:after="120" w:line="240" w:lineRule="auto"/>
        <w:ind w:firstLine="46"/>
        <w:jc w:val="center"/>
        <w:rPr>
          <w:rFonts w:asciiTheme="majorBidi" w:hAnsiTheme="majorBidi" w:cstheme="majorBidi"/>
          <w:noProof/>
          <w:sz w:val="32"/>
          <w:szCs w:val="32"/>
          <w:lang w:val="es-419" w:eastAsia="pt-BR"/>
        </w:rPr>
      </w:pPr>
      <w:r w:rsidRPr="004A5338">
        <w:rPr>
          <w:rFonts w:asciiTheme="majorBidi" w:hAnsiTheme="majorBidi" w:cstheme="majorBidi"/>
          <w:noProof/>
          <w:sz w:val="32"/>
          <w:szCs w:val="32"/>
          <w:lang w:val="es-419" w:eastAsia="pt-BR"/>
        </w:rPr>
        <w:t>Samir El Hayek</w:t>
      </w:r>
    </w:p>
    <w:p w:rsidR="00BF2ECD" w:rsidRDefault="00BF2ECD" w:rsidP="00BF2ECD">
      <w:pPr>
        <w:widowControl w:val="0"/>
        <w:bidi/>
        <w:spacing w:before="240" w:after="120" w:line="240" w:lineRule="auto"/>
        <w:ind w:firstLine="46"/>
        <w:jc w:val="center"/>
        <w:rPr>
          <w:rFonts w:asciiTheme="majorBidi" w:hAnsiTheme="majorBidi" w:cstheme="majorBidi"/>
          <w:noProof/>
          <w:sz w:val="32"/>
          <w:szCs w:val="32"/>
          <w:lang w:eastAsia="pt-BR"/>
        </w:rPr>
      </w:pPr>
      <w:r w:rsidRPr="00BF2ECD">
        <w:rPr>
          <w:rFonts w:asciiTheme="majorBidi" w:hAnsiTheme="majorBidi" w:cstheme="majorBidi"/>
          <w:noProof/>
          <w:sz w:val="32"/>
          <w:szCs w:val="32"/>
          <w:lang w:eastAsia="pt-BR"/>
        </w:rPr>
        <w:t>Muharram 1442 H – Setembro 2020 EC</w:t>
      </w:r>
    </w:p>
    <w:p w:rsidR="005B2A81" w:rsidRPr="00BF2ECD" w:rsidRDefault="001841F1" w:rsidP="00BF2ECD">
      <w:pPr>
        <w:widowControl w:val="0"/>
        <w:bidi/>
        <w:spacing w:before="240" w:after="120" w:line="240" w:lineRule="auto"/>
        <w:ind w:firstLine="46"/>
        <w:jc w:val="center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pt-BR"/>
        </w:rPr>
      </w:pPr>
      <w:r w:rsidRPr="00BF2ECD">
        <w:rPr>
          <w:rFonts w:asciiTheme="majorBidi" w:hAnsiTheme="majorBidi" w:cstheme="majorBidi"/>
          <w:noProof/>
          <w:sz w:val="32"/>
          <w:szCs w:val="32"/>
          <w:lang w:eastAsia="pt-BR"/>
        </w:rPr>
        <w:br w:type="page"/>
      </w:r>
      <w:r w:rsidR="005B2A81" w:rsidRPr="00BF2ECD">
        <w:rPr>
          <w:rFonts w:ascii="Swissra-Light" w:hAnsi="Swissra-Light" w:cs="Swissra-Light"/>
          <w:color w:val="000000"/>
          <w:sz w:val="32"/>
          <w:szCs w:val="32"/>
          <w:rtl/>
        </w:rPr>
        <w:lastRenderedPageBreak/>
        <w:t>سلسلة حوارات علمية هادئة</w:t>
      </w:r>
      <w:r w:rsidR="005B2A81" w:rsidRPr="00BF2ECD">
        <w:rPr>
          <w:rFonts w:ascii="Swissra-Light" w:hAnsi="Swissra-Light" w:cs="Swissra-Light" w:hint="cs"/>
          <w:color w:val="000000"/>
          <w:sz w:val="32"/>
          <w:szCs w:val="32"/>
          <w:rtl/>
        </w:rPr>
        <w:t xml:space="preserve"> (12)</w:t>
      </w:r>
    </w:p>
    <w:p w:rsidR="005B2A81" w:rsidRPr="008368E3" w:rsidRDefault="005B2A81" w:rsidP="005B2A81">
      <w:pPr>
        <w:widowControl w:val="0"/>
        <w:bidi/>
        <w:spacing w:before="240" w:after="120" w:line="1000" w:lineRule="exact"/>
        <w:jc w:val="center"/>
        <w:outlineLvl w:val="0"/>
        <w:rPr>
          <w:rFonts w:ascii="Tahoma" w:hAnsi="Tahoma" w:cs="Swissra-Light"/>
          <w:color w:val="F40082"/>
          <w:sz w:val="38"/>
          <w:szCs w:val="38"/>
          <w:rtl/>
        </w:rPr>
      </w:pPr>
      <w:r>
        <w:rPr>
          <w:rFonts w:ascii="Swissra-Light" w:hAnsi="Swissra-Light" w:cs="Swissra-Light"/>
          <w:noProof/>
          <w:color w:val="000000"/>
          <w:sz w:val="20"/>
          <w:szCs w:val="20"/>
          <w:rtl/>
          <w:lang w:eastAsia="pt-BR"/>
        </w:rPr>
        <w:drawing>
          <wp:anchor distT="0" distB="0" distL="114300" distR="114300" simplePos="0" relativeHeight="251659264" behindDoc="0" locked="0" layoutInCell="1" allowOverlap="1" wp14:anchorId="09282C34" wp14:editId="65347FAF">
            <wp:simplePos x="0" y="0"/>
            <wp:positionH relativeFrom="column">
              <wp:posOffset>-114935</wp:posOffset>
            </wp:positionH>
            <wp:positionV relativeFrom="paragraph">
              <wp:posOffset>-368300</wp:posOffset>
            </wp:positionV>
            <wp:extent cx="4678680" cy="7033260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8E3">
        <w:rPr>
          <w:rFonts w:ascii="Tahoma" w:hAnsi="Tahoma" w:cs="Swissra-Heavy" w:hint="cs"/>
          <w:color w:val="F40082"/>
          <w:sz w:val="66"/>
          <w:szCs w:val="66"/>
          <w:rtl/>
        </w:rPr>
        <w:t xml:space="preserve">موقف الإسلام </w:t>
      </w:r>
      <w:r w:rsidRPr="008368E3">
        <w:rPr>
          <w:rFonts w:ascii="Tahoma" w:hAnsi="Tahoma" w:cs="Swissra-Heavy" w:hint="cs"/>
          <w:color w:val="F40082"/>
          <w:sz w:val="66"/>
          <w:szCs w:val="66"/>
          <w:rtl/>
        </w:rPr>
        <w:br/>
      </w:r>
      <w:r w:rsidRPr="008368E3">
        <w:rPr>
          <w:rFonts w:ascii="Swissra-Light" w:hAnsi="Swissra-Light" w:cs="Swissra-Light" w:hint="cs"/>
          <w:color w:val="000000"/>
          <w:sz w:val="48"/>
          <w:szCs w:val="48"/>
          <w:rtl/>
        </w:rPr>
        <w:t>من</w:t>
      </w:r>
      <w:r w:rsidRPr="008368E3">
        <w:rPr>
          <w:rFonts w:ascii="Swissra-Light" w:hAnsi="Swissra-Light" w:cs="Swissra-Light"/>
          <w:color w:val="000000"/>
          <w:sz w:val="38"/>
          <w:szCs w:val="38"/>
          <w:rtl/>
        </w:rPr>
        <w:br/>
      </w:r>
      <w:r w:rsidRPr="008368E3">
        <w:rPr>
          <w:rFonts w:ascii="Tahoma" w:hAnsi="Tahoma" w:cs="Swissra-Heavy" w:hint="cs"/>
          <w:color w:val="F40082"/>
          <w:sz w:val="90"/>
          <w:szCs w:val="90"/>
          <w:rtl/>
        </w:rPr>
        <w:t xml:space="preserve">الإرهــــــاب </w:t>
      </w:r>
    </w:p>
    <w:p w:rsidR="005B2A81" w:rsidRPr="008368E3" w:rsidRDefault="005B2A81" w:rsidP="005B2A81">
      <w:pPr>
        <w:widowControl w:val="0"/>
        <w:bidi/>
        <w:spacing w:after="120"/>
        <w:jc w:val="center"/>
        <w:rPr>
          <w:rFonts w:ascii="Tahoma" w:hAnsi="Tahoma" w:cs="louts shamy"/>
          <w:b/>
          <w:bCs/>
          <w:color w:val="000000"/>
          <w:sz w:val="4"/>
          <w:szCs w:val="4"/>
        </w:rPr>
      </w:pPr>
    </w:p>
    <w:p w:rsidR="005B2A81" w:rsidRPr="00F22D0F" w:rsidRDefault="005B2A81" w:rsidP="005B2A81">
      <w:pPr>
        <w:widowControl w:val="0"/>
        <w:bidi/>
        <w:spacing w:before="240" w:after="120"/>
        <w:jc w:val="center"/>
        <w:rPr>
          <w:rFonts w:ascii="Tahoma" w:hAnsi="Tahoma" w:cs="Harf-Fannan"/>
          <w:sz w:val="38"/>
          <w:szCs w:val="38"/>
          <w:rtl/>
        </w:rPr>
      </w:pPr>
      <w:r w:rsidRPr="00F22D0F">
        <w:rPr>
          <w:rFonts w:ascii="Tahoma" w:hAnsi="Tahoma" w:cs="Harf-Fannan"/>
          <w:sz w:val="38"/>
          <w:szCs w:val="38"/>
          <w:rtl/>
        </w:rPr>
        <w:t>ستة عشر دليل</w:t>
      </w:r>
      <w:r w:rsidRPr="00F22D0F">
        <w:rPr>
          <w:rFonts w:ascii="Tahoma" w:hAnsi="Tahoma" w:cs="Harf-Fannan" w:hint="cs"/>
          <w:sz w:val="38"/>
          <w:szCs w:val="38"/>
          <w:rtl/>
        </w:rPr>
        <w:t>ً</w:t>
      </w:r>
      <w:r w:rsidRPr="00F22D0F">
        <w:rPr>
          <w:rFonts w:ascii="Tahoma" w:hAnsi="Tahoma" w:cs="Harf-Fannan"/>
          <w:sz w:val="38"/>
          <w:szCs w:val="38"/>
          <w:rtl/>
        </w:rPr>
        <w:t>ا على براءة الإسلام من الإرهاب</w:t>
      </w:r>
    </w:p>
    <w:p w:rsidR="005B2A81" w:rsidRPr="00F22D0F" w:rsidRDefault="005B2A81" w:rsidP="005B2A81">
      <w:pPr>
        <w:widowControl w:val="0"/>
        <w:bidi/>
        <w:spacing w:after="120"/>
        <w:jc w:val="center"/>
        <w:rPr>
          <w:rFonts w:ascii="Tahoma" w:hAnsi="Tahoma" w:cs="Harf-Fannan"/>
          <w:sz w:val="44"/>
          <w:szCs w:val="44"/>
          <w:rtl/>
        </w:rPr>
      </w:pPr>
    </w:p>
    <w:p w:rsidR="005B2A81" w:rsidRPr="008368E3" w:rsidRDefault="005B2A81" w:rsidP="005B2A81">
      <w:pPr>
        <w:widowControl w:val="0"/>
        <w:bidi/>
        <w:spacing w:after="120"/>
        <w:jc w:val="center"/>
        <w:rPr>
          <w:rFonts w:ascii="Tahoma" w:hAnsi="Tahoma" w:cs="Harf-Fannan"/>
          <w:sz w:val="32"/>
          <w:szCs w:val="32"/>
        </w:rPr>
      </w:pPr>
      <w:r w:rsidRPr="008368E3">
        <w:rPr>
          <w:rFonts w:ascii="Tahoma" w:hAnsi="Tahoma" w:cs="Harf-Fannan" w:hint="cs"/>
          <w:sz w:val="32"/>
          <w:szCs w:val="32"/>
          <w:rtl/>
        </w:rPr>
        <w:t>قال الله في القرآن العظيم:</w:t>
      </w:r>
    </w:p>
    <w:p w:rsidR="005B2A81" w:rsidRPr="00F22D0F" w:rsidRDefault="005B2A81" w:rsidP="005B2A81">
      <w:pPr>
        <w:widowControl w:val="0"/>
        <w:bidi/>
        <w:spacing w:after="120"/>
        <w:jc w:val="center"/>
        <w:rPr>
          <w:rFonts w:ascii="العروة الوثقى" w:hAnsi="العروة الوثقى" w:cs="العروة الوثقى"/>
          <w:color w:val="F40082"/>
          <w:sz w:val="31"/>
          <w:szCs w:val="31"/>
          <w:rtl/>
        </w:rPr>
      </w:pPr>
      <w:r w:rsidRPr="00F22D0F">
        <w:rPr>
          <w:rFonts w:ascii="العروة الوثقى" w:hAnsi="العروة الوثقى" w:cs="العروة الوثقى"/>
          <w:color w:val="F40082"/>
          <w:sz w:val="31"/>
          <w:szCs w:val="31"/>
          <w:rtl/>
        </w:rPr>
        <w:t>﴿</w:t>
      </w:r>
      <w:r w:rsidRPr="00F22D0F">
        <w:rPr>
          <w:rFonts w:ascii="QCF_P106" w:hAnsi="QCF_P106" w:cs="QCF_P106"/>
          <w:color w:val="F40082"/>
          <w:sz w:val="29"/>
          <w:szCs w:val="29"/>
          <w:rtl/>
        </w:rPr>
        <w:t>ﯭ ﯮ ﯯ ﯰ ﯱ ﯲ ﯳ ﯴ ﯵ ﯶ</w:t>
      </w:r>
      <w:r w:rsidRPr="00F22D0F">
        <w:rPr>
          <w:rFonts w:ascii="العروة الوثقى" w:hAnsi="العروة الوثقى" w:cs="العروة الوثقى"/>
          <w:color w:val="F40082"/>
          <w:sz w:val="31"/>
          <w:szCs w:val="31"/>
          <w:rtl/>
        </w:rPr>
        <w:t>﴾</w:t>
      </w:r>
    </w:p>
    <w:p w:rsidR="005B2A81" w:rsidRPr="008368E3" w:rsidRDefault="005B2A81" w:rsidP="005B2A81">
      <w:pPr>
        <w:widowControl w:val="0"/>
        <w:bidi/>
        <w:spacing w:after="120"/>
        <w:jc w:val="center"/>
        <w:rPr>
          <w:rFonts w:ascii="Tahoma" w:hAnsi="Tahoma" w:cs="Harf-Fannan"/>
          <w:sz w:val="28"/>
          <w:szCs w:val="28"/>
          <w:rtl/>
        </w:rPr>
      </w:pPr>
      <w:r w:rsidRPr="008368E3">
        <w:rPr>
          <w:rFonts w:ascii="Tahoma" w:hAnsi="Tahoma" w:cs="Harf-Fannan" w:hint="cs"/>
          <w:sz w:val="28"/>
          <w:szCs w:val="28"/>
          <w:rtl/>
        </w:rPr>
        <w:t>[المائدة: 2]</w:t>
      </w:r>
    </w:p>
    <w:p w:rsidR="005B2A81" w:rsidRPr="00F22D0F" w:rsidRDefault="005B2A81" w:rsidP="005B2A81">
      <w:pPr>
        <w:widowControl w:val="0"/>
        <w:bidi/>
        <w:spacing w:after="120"/>
        <w:jc w:val="center"/>
        <w:rPr>
          <w:rFonts w:ascii="Tahoma" w:hAnsi="Tahoma" w:cs="Harf-Fannan"/>
          <w:color w:val="F40082"/>
          <w:sz w:val="40"/>
          <w:szCs w:val="40"/>
          <w:rtl/>
        </w:rPr>
      </w:pPr>
    </w:p>
    <w:p w:rsidR="005B2A81" w:rsidRDefault="005B2A81" w:rsidP="005B2A81">
      <w:pPr>
        <w:widowControl w:val="0"/>
        <w:bidi/>
        <w:spacing w:after="120"/>
        <w:jc w:val="center"/>
        <w:rPr>
          <w:rFonts w:ascii="Qadi Linotype" w:hAnsi="Qadi Linotype" w:cs="Qadi Linotype"/>
          <w:color w:val="F40082"/>
          <w:sz w:val="32"/>
          <w:szCs w:val="32"/>
          <w:rtl/>
        </w:rPr>
      </w:pPr>
      <w:r w:rsidRPr="008368E3">
        <w:rPr>
          <w:rFonts w:ascii="Tahoma" w:hAnsi="Tahoma" w:cs="Harf-Fannan"/>
          <w:sz w:val="32"/>
          <w:szCs w:val="32"/>
          <w:rtl/>
        </w:rPr>
        <w:t>تأليف</w:t>
      </w:r>
      <w:r w:rsidRPr="008368E3">
        <w:rPr>
          <w:rFonts w:ascii="Tahoma" w:hAnsi="Tahoma" w:cs="Harf-Fannan"/>
          <w:sz w:val="32"/>
          <w:szCs w:val="32"/>
        </w:rPr>
        <w:br/>
      </w:r>
      <w:r w:rsidRPr="008368E3">
        <w:rPr>
          <w:rFonts w:ascii="Qadi Linotype" w:hAnsi="Qadi Linotype" w:cs="Qadi Linotype"/>
          <w:color w:val="F40082"/>
          <w:sz w:val="32"/>
          <w:szCs w:val="32"/>
          <w:rtl/>
        </w:rPr>
        <w:t xml:space="preserve">ماجد بن سليمان </w:t>
      </w:r>
    </w:p>
    <w:p w:rsidR="005B2A81" w:rsidRPr="008368E3" w:rsidRDefault="005B2A81" w:rsidP="005B2A81">
      <w:pPr>
        <w:widowControl w:val="0"/>
        <w:bidi/>
        <w:spacing w:line="420" w:lineRule="exact"/>
        <w:jc w:val="center"/>
        <w:rPr>
          <w:rFonts w:ascii="Tahoma" w:hAnsi="Tahoma" w:cs="Harf-Fannan"/>
          <w:color w:val="000000"/>
          <w:sz w:val="32"/>
          <w:szCs w:val="32"/>
        </w:rPr>
      </w:pPr>
      <w:r w:rsidRPr="00FD4250">
        <w:rPr>
          <w:rFonts w:ascii="Harf-Fannan" w:hAnsi="Harf-Fannan" w:cs="Harf-Fannan"/>
          <w:szCs w:val="28"/>
          <w:rtl/>
        </w:rPr>
        <w:t xml:space="preserve">محرم ١٤٤٢ </w:t>
      </w:r>
      <w:r>
        <w:rPr>
          <w:rFonts w:ascii="Harf-Fannan" w:hAnsi="Harf-Fannan" w:cs="Harf-Fannan" w:hint="cs"/>
          <w:szCs w:val="28"/>
          <w:rtl/>
        </w:rPr>
        <w:t>هـ</w:t>
      </w:r>
      <w:r w:rsidRPr="00FD4250">
        <w:rPr>
          <w:rFonts w:ascii="Harf-Fannan" w:hAnsi="Harf-Fannan" w:cs="Harf-Fannan"/>
          <w:szCs w:val="28"/>
          <w:rtl/>
        </w:rPr>
        <w:t xml:space="preserve"> / سبتمبر ٢٠٢٠ </w:t>
      </w:r>
      <w:r>
        <w:rPr>
          <w:rFonts w:ascii="Harf-Fannan" w:hAnsi="Harf-Fannan" w:cs="Harf-Fannan" w:hint="cs"/>
          <w:szCs w:val="28"/>
          <w:rtl/>
        </w:rPr>
        <w:t>م</w:t>
      </w:r>
    </w:p>
    <w:p w:rsidR="001841F1" w:rsidRDefault="001841F1">
      <w:pPr>
        <w:rPr>
          <w:rFonts w:asciiTheme="majorBidi" w:hAnsiTheme="majorBidi" w:cstheme="majorBidi"/>
          <w:noProof/>
          <w:sz w:val="16"/>
          <w:szCs w:val="16"/>
          <w:lang w:eastAsia="pt-BR"/>
        </w:rPr>
      </w:pPr>
    </w:p>
    <w:p w:rsidR="001841F1" w:rsidRDefault="001841F1" w:rsidP="001841F1">
      <w:pPr>
        <w:tabs>
          <w:tab w:val="left" w:pos="284"/>
        </w:tabs>
        <w:rPr>
          <w:rFonts w:asciiTheme="majorBidi" w:hAnsiTheme="majorBidi" w:cstheme="majorBidi"/>
          <w:noProof/>
          <w:sz w:val="16"/>
          <w:szCs w:val="16"/>
          <w:lang w:eastAsia="pt-BR"/>
        </w:rPr>
      </w:pPr>
    </w:p>
    <w:p w:rsidR="001841F1" w:rsidRDefault="001841F1">
      <w:pPr>
        <w:rPr>
          <w:rFonts w:asciiTheme="majorBidi" w:hAnsiTheme="majorBidi" w:cstheme="majorBidi"/>
          <w:noProof/>
          <w:sz w:val="16"/>
          <w:szCs w:val="16"/>
          <w:lang w:eastAsia="pt-BR"/>
        </w:rPr>
      </w:pPr>
      <w:r>
        <w:rPr>
          <w:rFonts w:asciiTheme="majorBidi" w:hAnsiTheme="majorBidi" w:cstheme="majorBidi"/>
          <w:noProof/>
          <w:sz w:val="16"/>
          <w:szCs w:val="16"/>
          <w:lang w:eastAsia="pt-BR"/>
        </w:rPr>
        <w:br w:type="page"/>
      </w:r>
    </w:p>
    <w:p w:rsidR="009421C8" w:rsidRDefault="009421C8" w:rsidP="009421C8">
      <w:pPr>
        <w:jc w:val="center"/>
        <w:rPr>
          <w:rFonts w:asciiTheme="majorBidi" w:hAnsiTheme="majorBidi" w:cstheme="majorBidi"/>
          <w:noProof/>
          <w:sz w:val="32"/>
          <w:szCs w:val="32"/>
          <w:lang w:eastAsia="pt-BR"/>
        </w:rPr>
      </w:pPr>
    </w:p>
    <w:p w:rsidR="00A2203E" w:rsidRDefault="00A2203E" w:rsidP="009421C8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  <w:lang w:eastAsia="pt-BR"/>
        </w:rPr>
      </w:pPr>
    </w:p>
    <w:p w:rsidR="009421C8" w:rsidRPr="009421C8" w:rsidRDefault="00A2203E" w:rsidP="009421C8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  <w:lang w:eastAsia="pt-BR"/>
        </w:rPr>
      </w:pPr>
      <w:r>
        <w:rPr>
          <w:rFonts w:asciiTheme="majorBidi" w:hAnsiTheme="majorBidi" w:cstheme="majorBidi"/>
          <w:noProof/>
          <w:sz w:val="16"/>
          <w:szCs w:val="16"/>
          <w:lang w:eastAsia="pt-BR"/>
        </w:rPr>
        <w:drawing>
          <wp:anchor distT="0" distB="0" distL="114300" distR="114300" simplePos="0" relativeHeight="251663360" behindDoc="0" locked="0" layoutInCell="1" allowOverlap="1" wp14:anchorId="248CABB3" wp14:editId="43A3B085">
            <wp:simplePos x="0" y="0"/>
            <wp:positionH relativeFrom="margin">
              <wp:posOffset>424815</wp:posOffset>
            </wp:positionH>
            <wp:positionV relativeFrom="paragraph">
              <wp:posOffset>-486410</wp:posOffset>
            </wp:positionV>
            <wp:extent cx="3666490" cy="817880"/>
            <wp:effectExtent l="0" t="0" r="0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1C8" w:rsidRPr="009421C8">
        <w:rPr>
          <w:rFonts w:asciiTheme="majorBidi" w:hAnsiTheme="majorBidi" w:cstheme="majorBidi"/>
          <w:b/>
          <w:bCs/>
          <w:noProof/>
          <w:sz w:val="32"/>
          <w:szCs w:val="32"/>
          <w:lang w:eastAsia="pt-BR"/>
        </w:rPr>
        <w:t xml:space="preserve">Em nome de Deus, o Clemente, </w:t>
      </w:r>
    </w:p>
    <w:p w:rsidR="009421C8" w:rsidRPr="009421C8" w:rsidRDefault="009421C8" w:rsidP="009421C8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  <w:lang w:eastAsia="pt-BR"/>
        </w:rPr>
      </w:pPr>
      <w:r w:rsidRPr="009421C8">
        <w:rPr>
          <w:rFonts w:asciiTheme="majorBidi" w:hAnsiTheme="majorBidi" w:cstheme="majorBidi"/>
          <w:b/>
          <w:bCs/>
          <w:noProof/>
          <w:sz w:val="32"/>
          <w:szCs w:val="32"/>
          <w:lang w:eastAsia="pt-BR"/>
        </w:rPr>
        <w:t>o Misericordioso</w:t>
      </w:r>
    </w:p>
    <w:p w:rsidR="005B2A81" w:rsidRDefault="005B2A81">
      <w:pPr>
        <w:rPr>
          <w:rFonts w:asciiTheme="majorBidi" w:hAnsiTheme="majorBidi" w:cstheme="majorBidi"/>
          <w:noProof/>
          <w:sz w:val="16"/>
          <w:szCs w:val="16"/>
          <w:lang w:eastAsia="pt-BR"/>
        </w:rPr>
      </w:pPr>
    </w:p>
    <w:p w:rsidR="00E60B9D" w:rsidRPr="00945613" w:rsidRDefault="00E60B9D" w:rsidP="00E60B9D">
      <w:pPr>
        <w:pStyle w:val="Style2"/>
        <w:widowControl/>
        <w:spacing w:line="276" w:lineRule="auto"/>
        <w:jc w:val="center"/>
        <w:rPr>
          <w:rFonts w:asciiTheme="majorBidi" w:hAnsiTheme="majorBidi" w:cstheme="majorBidi"/>
          <w:lang w:val="pt-BR"/>
        </w:rPr>
      </w:pPr>
    </w:p>
    <w:p w:rsidR="00E60B9D" w:rsidRPr="00E60B9D" w:rsidRDefault="00E60B9D" w:rsidP="00996EEE">
      <w:pPr>
        <w:pStyle w:val="Style2"/>
        <w:widowControl/>
        <w:spacing w:line="276" w:lineRule="auto"/>
        <w:jc w:val="both"/>
        <w:rPr>
          <w:rFonts w:asciiTheme="majorBidi" w:hAnsiTheme="majorBidi" w:cstheme="majorBidi"/>
          <w:sz w:val="28"/>
          <w:szCs w:val="28"/>
          <w:lang w:val="pt-BR"/>
        </w:rPr>
      </w:pP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Louvado seja </w:t>
      </w:r>
      <w:r w:rsidR="00996EEE">
        <w:rPr>
          <w:rFonts w:asciiTheme="majorBidi" w:hAnsiTheme="majorBidi" w:cstheme="majorBidi"/>
          <w:sz w:val="28"/>
          <w:szCs w:val="28"/>
          <w:lang w:val="pt-BR"/>
        </w:rPr>
        <w:t>Deus</w:t>
      </w: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, louvamo-Lo e pedimos Sua ajuda e diretriz. </w:t>
      </w:r>
      <w:r w:rsidR="00A2203E">
        <w:rPr>
          <w:rFonts w:asciiTheme="majorBidi" w:hAnsiTheme="majorBidi" w:cstheme="majorBidi"/>
          <w:sz w:val="28"/>
          <w:szCs w:val="28"/>
          <w:lang w:val="pt-BR"/>
        </w:rPr>
        <w:t xml:space="preserve">Pedimos ajuda contra as maldades das nossas almas e das </w:t>
      </w:r>
      <w:r w:rsidR="004A5338">
        <w:rPr>
          <w:rFonts w:asciiTheme="majorBidi" w:hAnsiTheme="majorBidi" w:cstheme="majorBidi"/>
          <w:sz w:val="28"/>
          <w:szCs w:val="28"/>
          <w:lang w:val="pt-BR"/>
        </w:rPr>
        <w:t xml:space="preserve">iniquidades das nossas ações. </w:t>
      </w: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A quem </w:t>
      </w:r>
      <w:r w:rsidR="00996EEE">
        <w:rPr>
          <w:rFonts w:asciiTheme="majorBidi" w:hAnsiTheme="majorBidi" w:cstheme="majorBidi"/>
          <w:sz w:val="28"/>
          <w:szCs w:val="28"/>
          <w:lang w:val="pt-BR"/>
        </w:rPr>
        <w:t>Deus</w:t>
      </w: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 encaminhar ninguém pode desviar </w:t>
      </w:r>
      <w:r w:rsidR="004A5338">
        <w:rPr>
          <w:rFonts w:asciiTheme="majorBidi" w:hAnsiTheme="majorBidi" w:cstheme="majorBidi"/>
          <w:sz w:val="28"/>
          <w:szCs w:val="28"/>
          <w:lang w:val="pt-BR"/>
        </w:rPr>
        <w:t>e a quem desviar ninguém pode pô</w:t>
      </w: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-lo no caminho certo. Presto testemunho que não há outra divindade além de </w:t>
      </w:r>
      <w:r w:rsidR="00432E46">
        <w:rPr>
          <w:rFonts w:asciiTheme="majorBidi" w:hAnsiTheme="majorBidi" w:cstheme="majorBidi"/>
          <w:sz w:val="28"/>
          <w:szCs w:val="28"/>
          <w:lang w:val="pt-BR"/>
        </w:rPr>
        <w:t>Deus</w:t>
      </w: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, Único, sem parceiro e </w:t>
      </w:r>
      <w:r>
        <w:rPr>
          <w:rFonts w:asciiTheme="majorBidi" w:hAnsiTheme="majorBidi" w:cstheme="majorBidi"/>
          <w:sz w:val="28"/>
          <w:szCs w:val="28"/>
          <w:lang w:val="pt-BR"/>
        </w:rPr>
        <w:t xml:space="preserve">presto testemunho </w:t>
      </w:r>
      <w:r w:rsidRPr="00E60B9D">
        <w:rPr>
          <w:rFonts w:asciiTheme="majorBidi" w:hAnsiTheme="majorBidi" w:cstheme="majorBidi"/>
          <w:sz w:val="28"/>
          <w:szCs w:val="28"/>
          <w:lang w:val="pt-BR"/>
        </w:rPr>
        <w:t xml:space="preserve">que Mohammad é Seu servo e Mensageiro. </w:t>
      </w:r>
    </w:p>
    <w:p w:rsidR="00E60B9D" w:rsidRDefault="00E60B9D" w:rsidP="00FD59AD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9421C8" w:rsidRPr="009421C8" w:rsidRDefault="00E60B9D" w:rsidP="00FD59AD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FD59A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FD59AD" w:rsidRPr="00FD59AD">
        <w:rPr>
          <w:rFonts w:asciiTheme="majorBidi" w:hAnsiTheme="majorBidi" w:cstheme="majorBidi"/>
          <w:noProof/>
          <w:sz w:val="28"/>
          <w:szCs w:val="28"/>
          <w:lang w:eastAsia="pt-BR"/>
        </w:rPr>
        <w:t>“</w:t>
      </w:r>
      <w:r w:rsidR="00FD59AD" w:rsidRPr="00FD59AD">
        <w:rPr>
          <w:rFonts w:asciiTheme="majorBidi" w:hAnsiTheme="majorBidi" w:cstheme="majorBidi"/>
          <w:b/>
          <w:bCs/>
          <w:sz w:val="28"/>
          <w:szCs w:val="28"/>
        </w:rPr>
        <w:t>Ó crentes, temei a Deus, tal como deve ser temido, e não morrais, senão como muçulmanos</w:t>
      </w:r>
      <w:r w:rsidR="00FD59AD" w:rsidRPr="00FD59AD"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 w:rsidR="00FD59AD">
        <w:rPr>
          <w:rFonts w:asciiTheme="majorBidi" w:hAnsiTheme="majorBidi" w:cstheme="majorBidi"/>
          <w:noProof/>
          <w:sz w:val="28"/>
          <w:szCs w:val="28"/>
          <w:lang w:eastAsia="pt-BR"/>
        </w:rPr>
        <w:t>. (</w:t>
      </w:r>
      <w:r w:rsidR="00FD59AD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Á</w:t>
      </w:r>
      <w:r w:rsidR="009421C8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l </w:t>
      </w:r>
      <w:r w:rsidR="00FD59AD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‘</w:t>
      </w:r>
      <w:r w:rsidR="009421C8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Imran: 102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).</w:t>
      </w:r>
    </w:p>
    <w:p w:rsidR="00FD59AD" w:rsidRDefault="00FD59AD" w:rsidP="004A533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“</w:t>
      </w:r>
      <w:r w:rsidRPr="00FD59AD">
        <w:rPr>
          <w:rFonts w:asciiTheme="majorBidi" w:hAnsiTheme="majorBidi" w:cstheme="majorBidi"/>
          <w:b/>
          <w:bCs/>
          <w:sz w:val="28"/>
          <w:szCs w:val="28"/>
        </w:rPr>
        <w:t>Ó humanos, temei a vosso Senhor, que vos criou de um só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ser,</w:t>
      </w:r>
      <w:r w:rsidRPr="00FD59AD">
        <w:rPr>
          <w:rFonts w:asciiTheme="majorBidi" w:hAnsiTheme="majorBidi" w:cstheme="majorBidi"/>
          <w:b/>
          <w:bCs/>
          <w:sz w:val="28"/>
          <w:szCs w:val="28"/>
        </w:rPr>
        <w:t xml:space="preserve"> do qual criou a sua companheira e, de ambos, fez descender inúmeros homens e mulheres. Temei a </w:t>
      </w:r>
      <w:r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FD59AD">
        <w:rPr>
          <w:rFonts w:asciiTheme="majorBidi" w:hAnsiTheme="majorBidi" w:cstheme="majorBidi"/>
          <w:b/>
          <w:bCs/>
          <w:sz w:val="28"/>
          <w:szCs w:val="28"/>
        </w:rPr>
        <w:t xml:space="preserve">, em nome do Qual exigis os vossos direitos mútuos e reverenciai os laços de parentesco, porque </w:t>
      </w:r>
      <w:r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FD59AD">
        <w:rPr>
          <w:rFonts w:asciiTheme="majorBidi" w:hAnsiTheme="majorBidi" w:cstheme="majorBidi"/>
          <w:b/>
          <w:bCs/>
          <w:sz w:val="28"/>
          <w:szCs w:val="28"/>
        </w:rPr>
        <w:t xml:space="preserve"> é vosso Observador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(</w:t>
      </w:r>
      <w:r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</w:t>
      </w:r>
      <w:r w:rsidR="004A533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n</w:t>
      </w:r>
      <w:r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="004A533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Nissá</w:t>
      </w:r>
      <w:r w:rsidR="009421C8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1).</w:t>
      </w:r>
    </w:p>
    <w:p w:rsidR="009421C8" w:rsidRPr="009421C8" w:rsidRDefault="00FD59AD" w:rsidP="004A533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“</w:t>
      </w:r>
      <w:r w:rsidRPr="00FD59A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Ó crentes, temei a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Pr="00FD59A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 dizei palavras apropriadas. Ele emendará as vossas ações e vos absolverá dos vossos pecados; e quem obedecer a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Pr="00FD59A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 ao Seu Mensageiro terá logrado um magnífico benefício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 w:rsidR="009421C8" w:rsidRPr="009421C8">
        <w:rPr>
          <w:rFonts w:asciiTheme="majorBidi" w:hAnsiTheme="majorBidi" w:cstheme="majorBidi"/>
          <w:noProof/>
          <w:sz w:val="28"/>
          <w:szCs w:val="28"/>
          <w:rtl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(</w:t>
      </w:r>
      <w:r w:rsidR="004A533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Al </w:t>
      </w:r>
      <w:r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="004A533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Ahzab</w:t>
      </w:r>
      <w:r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: 70-</w:t>
      </w:r>
      <w:r w:rsidR="009421C8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71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). </w:t>
      </w:r>
    </w:p>
    <w:p w:rsidR="009421C8" w:rsidRPr="009421C8" w:rsidRDefault="004A5338" w:rsidP="00E1166F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sz w:val="28"/>
          <w:szCs w:val="28"/>
        </w:rPr>
        <w:t>São muitas n</w:t>
      </w:r>
      <w:r w:rsidRPr="00BF78BE">
        <w:rPr>
          <w:rFonts w:asciiTheme="majorBidi" w:hAnsiTheme="majorBidi" w:cstheme="majorBidi"/>
          <w:sz w:val="28"/>
          <w:szCs w:val="28"/>
        </w:rPr>
        <w:t xml:space="preserve">esta época, as pessoas </w:t>
      </w:r>
      <w:r>
        <w:rPr>
          <w:rFonts w:asciiTheme="majorBidi" w:hAnsiTheme="majorBidi" w:cstheme="majorBidi"/>
          <w:sz w:val="28"/>
          <w:szCs w:val="28"/>
        </w:rPr>
        <w:t xml:space="preserve">que discutem </w:t>
      </w:r>
      <w:r w:rsidRPr="00BF78BE">
        <w:rPr>
          <w:rFonts w:asciiTheme="majorBidi" w:hAnsiTheme="majorBidi" w:cstheme="majorBidi"/>
          <w:sz w:val="28"/>
          <w:szCs w:val="28"/>
        </w:rPr>
        <w:t>a postura da religião islâmica em relação à agressão contra os outros, ou o que é chama</w:t>
      </w:r>
      <w:r>
        <w:rPr>
          <w:rFonts w:asciiTheme="majorBidi" w:hAnsiTheme="majorBidi" w:cstheme="majorBidi"/>
          <w:sz w:val="28"/>
          <w:szCs w:val="28"/>
        </w:rPr>
        <w:t>do em nosso tempo de terrorismo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maioria das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pessoas acusa os muçulmanos de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apoiar o terror</w:t>
      </w:r>
      <w:r w:rsidR="00996EEE">
        <w:rPr>
          <w:rFonts w:asciiTheme="majorBidi" w:hAnsiTheme="majorBidi" w:cstheme="majorBidi"/>
          <w:noProof/>
          <w:sz w:val="28"/>
          <w:szCs w:val="28"/>
          <w:lang w:eastAsia="pt-BR"/>
        </w:rPr>
        <w:t>ismo e adotá-lo religiosamente. Isso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significa que eles pensam que o Isl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890D6B">
        <w:rPr>
          <w:rFonts w:asciiTheme="majorBidi" w:hAnsiTheme="majorBidi" w:cstheme="majorBidi"/>
          <w:noProof/>
          <w:sz w:val="28"/>
          <w:szCs w:val="28"/>
          <w:lang w:eastAsia="pt-BR"/>
        </w:rPr>
        <w:t>instiga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96EEE">
        <w:rPr>
          <w:rFonts w:asciiTheme="majorBidi" w:hAnsiTheme="majorBidi" w:cstheme="majorBidi"/>
          <w:noProof/>
          <w:sz w:val="28"/>
          <w:szCs w:val="28"/>
          <w:lang w:eastAsia="pt-BR"/>
        </w:rPr>
        <w:t>o terrorismo</w:t>
      </w:r>
      <w:r w:rsidR="00890D6B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890D6B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maioria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que se envolve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isso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B7716F">
        <w:rPr>
          <w:rFonts w:asciiTheme="majorBidi" w:hAnsiTheme="majorBidi" w:cstheme="majorBidi"/>
          <w:noProof/>
          <w:sz w:val="28"/>
          <w:szCs w:val="28"/>
          <w:lang w:eastAsia="pt-BR"/>
        </w:rPr>
        <w:t>o faz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sem conhecimento. </w:t>
      </w:r>
      <w:r w:rsidR="00B7716F">
        <w:rPr>
          <w:rFonts w:asciiTheme="majorBidi" w:hAnsiTheme="majorBidi" w:cstheme="majorBidi"/>
          <w:noProof/>
          <w:sz w:val="28"/>
          <w:szCs w:val="28"/>
          <w:lang w:eastAsia="pt-BR"/>
        </w:rPr>
        <w:t>Baseiam-se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B7716F"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="00996EEE">
        <w:rPr>
          <w:rFonts w:asciiTheme="majorBidi" w:hAnsiTheme="majorBidi" w:cstheme="majorBidi"/>
          <w:noProof/>
          <w:sz w:val="28"/>
          <w:szCs w:val="28"/>
          <w:lang w:eastAsia="pt-BR"/>
        </w:rPr>
        <w:t>o que é publicado na mídia.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96EEE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les recebem </w:t>
      </w:r>
      <w:r w:rsidR="00996EE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isso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desses meios sem </w:t>
      </w:r>
      <w:r w:rsidR="00890D6B">
        <w:rPr>
          <w:rFonts w:asciiTheme="majorBidi" w:hAnsiTheme="majorBidi" w:cstheme="majorBidi"/>
          <w:noProof/>
          <w:sz w:val="28"/>
          <w:szCs w:val="28"/>
          <w:lang w:eastAsia="pt-BR"/>
        </w:rPr>
        <w:t>esclarecimnento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, sem considerar se essas acusações são verdadeiras e têm base nas orig</w:t>
      </w:r>
      <w:r w:rsidR="009421C8">
        <w:rPr>
          <w:rFonts w:asciiTheme="majorBidi" w:hAnsiTheme="majorBidi" w:cstheme="majorBidi"/>
          <w:noProof/>
          <w:sz w:val="28"/>
          <w:szCs w:val="28"/>
          <w:lang w:eastAsia="pt-BR"/>
        </w:rPr>
        <w:t>ens da religião islâmica ou não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 se aqueles que realizaram essas atitudes agressivas são verdadeiramente muçulmanos, e 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suas ações - se são muçulmanos </w:t>
      </w:r>
      <w:r w:rsidR="00B7716F">
        <w:rPr>
          <w:rFonts w:asciiTheme="majorBidi" w:hAnsiTheme="majorBidi" w:cstheme="majorBidi"/>
          <w:noProof/>
          <w:sz w:val="28"/>
          <w:szCs w:val="28"/>
          <w:lang w:eastAsia="pt-BR"/>
        </w:rPr>
        <w:t>–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B7716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são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baseadas em fontes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>e origens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da religião islâmica, ou são ações individuais, e as fontes da religião islâmica são 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isentas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del</w:t>
      </w:r>
      <w:r w:rsidR="00B7716F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s.</w:t>
      </w:r>
    </w:p>
    <w:p w:rsidR="009421C8" w:rsidRPr="009421C8" w:rsidRDefault="00B7716F" w:rsidP="00542A4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verdade é que a pessoa equânime e educada que deseja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saber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 perto a posição do Isl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o terrorismo deve se referir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às fontes da religião islâmica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não às ações de alguns de seus afiliados, nem entregar sua mente à mídia, porque os seres humanos - por sua natureza - estão certos hoje e errados amanhã.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A religião islâmica é fixa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como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acontece 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com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dia </w:t>
      </w:r>
      <w:r w:rsidR="00432E4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seguir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a noite.</w:t>
      </w:r>
    </w:p>
    <w:p w:rsidR="009421C8" w:rsidRPr="00E1166F" w:rsidRDefault="009421C8" w:rsidP="009421C8">
      <w:pPr>
        <w:jc w:val="both"/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eastAsia="pt-BR"/>
        </w:rPr>
      </w:pPr>
      <w:r w:rsidRPr="00E1166F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eastAsia="pt-BR"/>
        </w:rPr>
        <w:lastRenderedPageBreak/>
        <w:t>Se isso for decidido, se voltarmos às fontes da religião islâmica e sua posição sobre o terrorismo, os dezesseis pontos a seguir ficarão claros para nós:</w:t>
      </w:r>
    </w:p>
    <w:p w:rsidR="009421C8" w:rsidRPr="009421C8" w:rsidRDefault="009421C8" w:rsidP="00E1166F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1.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posição do Isl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clara em relação à agressão contra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a pessoa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honra ou 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>as propriedades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ou o que hoje é chamado de terrorismo, que é 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>proibido.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 disse no Alcorão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: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“</w:t>
      </w:r>
      <w:r w:rsidR="00542A46" w:rsidRPr="00542A46">
        <w:rPr>
          <w:rFonts w:asciiTheme="majorBidi" w:hAnsiTheme="majorBidi" w:cstheme="majorBidi"/>
          <w:b/>
          <w:bCs/>
          <w:sz w:val="28"/>
          <w:szCs w:val="28"/>
        </w:rPr>
        <w:t>Não pratiqueis agressão, porque Deus não estima os agressores</w:t>
      </w:r>
      <w:r w:rsidR="00542A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(</w:t>
      </w:r>
      <w:r w:rsidR="00E1166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Al- Bac</w:t>
      </w:r>
      <w:r w:rsidRPr="00542A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ara: 190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)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9421C8" w:rsidRPr="009421C8" w:rsidRDefault="009421C8" w:rsidP="00542A4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O Profeta M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E60B9D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432E46">
        <w:rPr>
          <w:rStyle w:val="Refdenotaderodap"/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footnoteReference w:id="1"/>
      </w:r>
      <w:r w:rsidR="00432E46"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Pr="00432E4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disse que uma mulher entrará no Inferno no Dia da Ressurreição porque ela aprisionou um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gat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nem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alimentou, nem </w:t>
      </w:r>
      <w:r w:rsidR="00542A46">
        <w:rPr>
          <w:rFonts w:asciiTheme="majorBidi" w:hAnsiTheme="majorBidi" w:cstheme="majorBidi"/>
          <w:noProof/>
          <w:sz w:val="28"/>
          <w:szCs w:val="28"/>
          <w:lang w:eastAsia="pt-BR"/>
        </w:rPr>
        <w:t>a deixou comer do outros bichos da T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erra.</w:t>
      </w:r>
    </w:p>
    <w:p w:rsidR="009421C8" w:rsidRPr="009421C8" w:rsidRDefault="00542A46" w:rsidP="00542A4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Quanto ao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está acontecendo em alguns países muçulmanos de agressão contra vidas e propriedades,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inoce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nte disso, seja a agressão de muçulmano ou de </w:t>
      </w:r>
      <w:r w:rsidR="009421C8"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não-muçulmano, porque isso é contrário aos ensinamentos da religião e não está de acordo com ela.</w:t>
      </w:r>
    </w:p>
    <w:p w:rsidR="009421C8" w:rsidRPr="009421C8" w:rsidRDefault="009421C8" w:rsidP="00127285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lastRenderedPageBreak/>
        <w:t>2.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Islam não encoraja a luta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mas a odeia. A prova disso é a declaração do Profeta do Islam, Mohammad </w:t>
      </w:r>
      <w:r w:rsidR="00127285"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>: “</w:t>
      </w:r>
      <w:r w:rsidR="00127285" w:rsidRPr="00127285">
        <w:rPr>
          <w:rFonts w:asciiTheme="majorBidi" w:hAnsiTheme="majorBidi" w:cstheme="majorBidi"/>
          <w:sz w:val="28"/>
          <w:szCs w:val="28"/>
        </w:rPr>
        <w:t>Não anseiem pela luta com o inimigo, mas rogai a Deus para que estejais a salvo.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</w:p>
    <w:p w:rsidR="005B2A81" w:rsidRPr="009421C8" w:rsidRDefault="009421C8" w:rsidP="009421C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3.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Islam exorta a lutar se os muçulmanos caírem em estado de neces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>sidade para repelir um agressor. N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este caso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lutar contra aqueles que os combateram é um direit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>o legítimo na religião do Islam. Esse direito é rec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onhecido pela razão e pela natureza, e isso não é chamado terrorismo, mesmo qu</w:t>
      </w:r>
      <w:r w:rsidR="00E1166F">
        <w:rPr>
          <w:rFonts w:asciiTheme="majorBidi" w:hAnsiTheme="majorBidi" w:cstheme="majorBidi"/>
          <w:noProof/>
          <w:sz w:val="28"/>
          <w:szCs w:val="28"/>
          <w:lang w:eastAsia="pt-BR"/>
        </w:rPr>
        <w:t>e a mídia contemporânea o cham</w:t>
      </w:r>
      <w:r w:rsidRPr="009421C8">
        <w:rPr>
          <w:rFonts w:asciiTheme="majorBidi" w:hAnsiTheme="majorBidi" w:cstheme="majorBidi"/>
          <w:noProof/>
          <w:sz w:val="28"/>
          <w:szCs w:val="28"/>
          <w:lang w:eastAsia="pt-BR"/>
        </w:rPr>
        <w:t>e por esse nome.</w:t>
      </w:r>
    </w:p>
    <w:p w:rsidR="00A21B68" w:rsidRDefault="00A21B68" w:rsidP="00A21B6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4. </w:t>
      </w:r>
      <w:r w:rsidR="00127285">
        <w:rPr>
          <w:rFonts w:asciiTheme="majorBidi" w:hAnsiTheme="majorBidi" w:cstheme="majorBidi"/>
          <w:noProof/>
          <w:sz w:val="28"/>
          <w:szCs w:val="28"/>
          <w:lang w:eastAsia="pt-BR"/>
        </w:rPr>
        <w:t>Legar a T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erra ao povo da verdade dentre os profetas e seus seguidores, e atribuir-lhes soberania s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obre ela, não é específico de Mo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. Isso se aplica a todos os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profetas antes dele, incluindo 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oisés Ibn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‘Imran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(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que a paz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esteja com ele)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disse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ao seu povo como Deus lhe disse: “</w:t>
      </w:r>
      <w:r w:rsidRPr="00A21B68">
        <w:rPr>
          <w:rFonts w:asciiTheme="majorBidi" w:hAnsiTheme="majorBidi" w:cstheme="majorBidi"/>
          <w:b/>
          <w:bCs/>
          <w:sz w:val="28"/>
          <w:szCs w:val="28"/>
        </w:rPr>
        <w:t xml:space="preserve">Moisés disse ao seu povo: Implorai o socorro de </w:t>
      </w:r>
      <w:r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A21B68">
        <w:rPr>
          <w:rFonts w:asciiTheme="majorBidi" w:hAnsiTheme="majorBidi" w:cstheme="majorBidi"/>
          <w:b/>
          <w:bCs/>
          <w:sz w:val="28"/>
          <w:szCs w:val="28"/>
        </w:rPr>
        <w:t xml:space="preserve"> e perseverai, </w:t>
      </w:r>
      <w:r w:rsidR="006A0929">
        <w:rPr>
          <w:rFonts w:asciiTheme="majorBidi" w:hAnsiTheme="majorBidi" w:cstheme="majorBidi"/>
          <w:b/>
          <w:bCs/>
          <w:color w:val="FF0000"/>
          <w:sz w:val="28"/>
          <w:szCs w:val="28"/>
        </w:rPr>
        <w:t>porque a T</w:t>
      </w:r>
      <w:r w:rsidRPr="00127285">
        <w:rPr>
          <w:rFonts w:asciiTheme="majorBidi" w:hAnsiTheme="majorBidi" w:cstheme="majorBidi"/>
          <w:b/>
          <w:bCs/>
          <w:color w:val="FF0000"/>
          <w:sz w:val="28"/>
          <w:szCs w:val="28"/>
        </w:rPr>
        <w:t>erra só é de Deus e Ele a dá em herança a quem Lhe apraz dentre os Seus servos. A recompensa será para os tementes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”. </w:t>
      </w: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(Al-A'raf: 128)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A21B68" w:rsidRPr="00A21B68" w:rsidRDefault="00A21B68" w:rsidP="00A21B68">
      <w:pPr>
        <w:jc w:val="both"/>
      </w:pP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Isso realmente aconteceu com Moisés e seu povo depois que Deus afogou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Faraó e seu povo.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 disse no Alcorão: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“</w:t>
      </w:r>
      <w:r w:rsidRPr="00127285">
        <w:rPr>
          <w:rFonts w:asciiTheme="majorBidi" w:hAnsiTheme="majorBidi" w:cstheme="majorBidi"/>
          <w:b/>
          <w:bCs/>
          <w:color w:val="FF0000"/>
          <w:sz w:val="28"/>
          <w:szCs w:val="28"/>
        </w:rPr>
        <w:t>Fizemos com que o povo que havia sido escravizado herdasse as regiões orientais e ocidentais da Terra,</w:t>
      </w:r>
      <w:r w:rsidRPr="00A21B68">
        <w:rPr>
          <w:rFonts w:asciiTheme="majorBidi" w:hAnsiTheme="majorBidi" w:cstheme="majorBidi"/>
          <w:b/>
          <w:bCs/>
          <w:sz w:val="28"/>
          <w:szCs w:val="28"/>
        </w:rPr>
        <w:t xml:space="preserve"> às quais abençoamos. Então, a sublime promessa de teu Senhor se cumpriu, em relação aos </w:t>
      </w:r>
      <w:r w:rsidRPr="00A21B68">
        <w:rPr>
          <w:rFonts w:asciiTheme="majorBidi" w:hAnsiTheme="majorBidi" w:cstheme="majorBidi"/>
          <w:b/>
          <w:bCs/>
          <w:sz w:val="28"/>
          <w:szCs w:val="28"/>
        </w:rPr>
        <w:lastRenderedPageBreak/>
        <w:t>israelitas, porque foram perseverantes, e destruímos tudo quanto o Faraó e o seu povo haviam erigido</w:t>
      </w:r>
      <w:r w:rsidRPr="00A21B68">
        <w:rPr>
          <w:sz w:val="28"/>
          <w:szCs w:val="28"/>
        </w:rPr>
        <w:t>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(Al-A'raf: 137)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B11CB3" w:rsidRDefault="00A21B68" w:rsidP="007F3C9E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12728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O significado do versículo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: E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fizemos os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filhos de Israel que foram humilhados,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herdar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 leste e a oeste da Terra, que é a Terra da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Síria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, que Deus abençoou com abunda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ntes colheitas, frutas e rios.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B11CB3" w:rsidRP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palavra de Deus foi cumprida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para </w:t>
      </w:r>
      <w:r w:rsidR="00B11CB3" w:rsidRP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israelitas, consolidando-os na T</w:t>
      </w:r>
      <w:r w:rsidR="00B11CB3" w:rsidRP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erra por causa de sua paciência 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>quanto a</w:t>
      </w:r>
      <w:r w:rsidR="00B11CB3" w:rsidRP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mal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Faraó e seu povo.</w:t>
      </w:r>
      <w:r w:rsidR="00B11CB3" w:rsidRP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 destruiu o que 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</w:t>
      </w:r>
      <w:r w:rsidR="00B11CB3" w:rsidRPr="00B11CB3">
        <w:rPr>
          <w:rFonts w:asciiTheme="majorBidi" w:hAnsiTheme="majorBidi" w:cstheme="majorBidi"/>
          <w:noProof/>
          <w:sz w:val="28"/>
          <w:szCs w:val="28"/>
          <w:lang w:eastAsia="pt-BR"/>
        </w:rPr>
        <w:t>Faraó e seu povo estavam fazendo de edifícios e fazendas, e o que eles estavam construindo de edifícios, palácios, e assim por diante.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</w:p>
    <w:p w:rsidR="00B11CB3" w:rsidRDefault="00A21B68" w:rsidP="00B11CB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Os profetas e seus seguidores têm o direito legal de lutar contra aqueles que estão em seu caminho, caso contrário, como a religião de Deus se espalhará?!</w:t>
      </w:r>
    </w:p>
    <w:p w:rsidR="00A21B68" w:rsidRPr="00A21B68" w:rsidRDefault="00A21B68" w:rsidP="007F3C9E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F3C9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5.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Alcorão estipulou explicitamente o comando de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ser gentil e benevolente com as pessoas d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as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outras relig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iões se nenhuma agressão ocorrer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por pa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rte delas. Deus, Exaltado Seja,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disse no Alcorão, que é a constituição dos muçulmano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>s até a Hora da Ressurreição: “</w:t>
      </w:r>
      <w:r w:rsid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11CB3" w:rsidRP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nada vos proíbe quanto àqueles que não vos combateram pela causa da religião e não vos expulsaram dos vossos lares, </w:t>
      </w:r>
      <w:r w:rsidR="00B11CB3" w:rsidRPr="000C1C4F">
        <w:rPr>
          <w:rFonts w:asciiTheme="majorBidi" w:hAnsiTheme="majorBidi" w:cstheme="majorBidi"/>
          <w:b/>
          <w:bCs/>
          <w:color w:val="FF0000"/>
          <w:sz w:val="28"/>
          <w:szCs w:val="28"/>
        </w:rPr>
        <w:t>nem que lideis com eles com gentileza e equidade</w:t>
      </w:r>
      <w:r w:rsidR="00B11CB3" w:rsidRP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porque </w:t>
      </w:r>
      <w:r w:rsid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11CB3" w:rsidRP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aprecia os equitativos. </w:t>
      </w:r>
      <w:r w:rsid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11CB3" w:rsidRP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vos proíbe apenas entrardes em privacidade com aqueles que vos combateram na religião, expulsaram-vos dos vossos lares ou que </w:t>
      </w:r>
      <w:r w:rsidR="00B11CB3" w:rsidRPr="00B11CB3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cooperaram na vossa expulsão. Em verdade, aqueles que entrarem em privacidade com eles serão injustos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B11CB3" w:rsidRPr="007F3C9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</w:t>
      </w:r>
      <w:r w:rsidR="007F3C9E" w:rsidRPr="007F3C9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Al Mumtahana</w:t>
      </w:r>
      <w:r w:rsidR="00B11CB3" w:rsidRPr="007F3C9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: 8-</w:t>
      </w:r>
      <w:r w:rsidRPr="007F3C9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9)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A21B68" w:rsidRPr="00A21B68" w:rsidRDefault="00A21B68" w:rsidP="006A092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F3C9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6.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 o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leitor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contemplar a biografia do Profeta M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0C1C4F"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, descobr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irá que algumas das guerras que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ele 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>travou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foram por autodefesa e não uma guerra iniciada por ele. Seu povo tentou matá-lo várias vezes e o sitiou </w:t>
      </w:r>
      <w:r w:rsidR="006A0929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ele e seus companheiros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em um dos 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vales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 M</w:t>
      </w:r>
      <w:r w:rsidR="00B11CB3">
        <w:rPr>
          <w:rFonts w:asciiTheme="majorBidi" w:hAnsiTheme="majorBidi" w:cstheme="majorBidi"/>
          <w:noProof/>
          <w:sz w:val="28"/>
          <w:szCs w:val="28"/>
          <w:lang w:eastAsia="pt-BR"/>
        </w:rPr>
        <w:t>akk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a por três anos,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epois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combinaram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matá-lo de comum acordo. E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le emigrou para M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dina, depois fez um pacto </w:t>
      </w:r>
      <w:r w:rsidR="007F3C9E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de paz e convivência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com os judeus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Eles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constituiam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três tribos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Banu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C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i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nuq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á’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Banu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C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ura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i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za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Banu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-Nadir. </w:t>
      </w:r>
      <w:r w:rsidR="00A03A02" w:rsidRP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Ele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>lhes</w:t>
      </w:r>
      <w:r w:rsidR="00A03A02" w:rsidRP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deixou </w:t>
      </w:r>
      <w:r w:rsidR="007F3C9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liberdade </w:t>
      </w:r>
      <w:r w:rsidR="00A03A02" w:rsidRPr="00A03A02">
        <w:rPr>
          <w:rFonts w:asciiTheme="majorBidi" w:hAnsiTheme="majorBidi" w:cstheme="majorBidi"/>
          <w:noProof/>
          <w:sz w:val="28"/>
          <w:szCs w:val="28"/>
          <w:lang w:eastAsia="pt-BR"/>
        </w:rPr>
        <w:t>absoluta em sua religião, não os alienou, não brigou com eles e não interferiu em sua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A03A02" w:rsidRP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propriedade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A03A02" w:rsidRPr="00A03A02">
        <w:rPr>
          <w:rFonts w:asciiTheme="majorBidi" w:hAnsiTheme="majorBidi" w:cstheme="majorBidi"/>
          <w:noProof/>
          <w:sz w:val="28"/>
          <w:szCs w:val="28"/>
          <w:lang w:eastAsia="pt-BR"/>
        </w:rPr>
        <w:t>, conforme detalhado em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Sua biografia </w:t>
      </w:r>
      <w:r w:rsidR="000C1C4F"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M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as os judeus quebraram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pacto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como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seu costum e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atacaram uma das mulheres muçulmanas e não respeitaram o pacto ou </w:t>
      </w:r>
      <w:r w:rsidR="000C1C4F">
        <w:rPr>
          <w:rFonts w:asciiTheme="majorBidi" w:hAnsiTheme="majorBidi" w:cstheme="majorBidi"/>
          <w:noProof/>
          <w:sz w:val="28"/>
          <w:szCs w:val="28"/>
          <w:lang w:eastAsia="pt-BR"/>
        </w:rPr>
        <w:t>a visinhança. E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ntão</w:t>
      </w:r>
      <w:r w:rsidR="000C1C4F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ele os expulsou 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para a Síria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para estar a salvo de s</w:t>
      </w:r>
      <w:r w:rsidR="000C1C4F">
        <w:rPr>
          <w:rFonts w:asciiTheme="majorBidi" w:hAnsiTheme="majorBidi" w:cstheme="majorBidi"/>
          <w:noProof/>
          <w:sz w:val="28"/>
          <w:szCs w:val="28"/>
          <w:lang w:eastAsia="pt-BR"/>
        </w:rPr>
        <w:t>uas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mal</w:t>
      </w:r>
      <w:r w:rsidR="000C1C4F">
        <w:rPr>
          <w:rFonts w:asciiTheme="majorBidi" w:hAnsiTheme="majorBidi" w:cstheme="majorBidi"/>
          <w:noProof/>
          <w:sz w:val="28"/>
          <w:szCs w:val="28"/>
          <w:lang w:eastAsia="pt-BR"/>
        </w:rPr>
        <w:t>dades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, e isso é das prerrogativas de qualquer governante no direito internacional, seja por prisão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, morte ou exílio do país, e o P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rofeta M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A03A02"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escolheu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coisa mais fácil.</w:t>
      </w:r>
    </w:p>
    <w:p w:rsidR="00A21B68" w:rsidRPr="00A21B68" w:rsidRDefault="000C1C4F" w:rsidP="006A092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A conclusão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é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as guerras que o 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P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rofeta M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travou não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foram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 puro desejo de lutar. </w:t>
      </w:r>
      <w:r w:rsidRPr="000C1C4F">
        <w:rPr>
          <w:rFonts w:asciiTheme="majorBidi" w:hAnsiTheme="majorBidi" w:cstheme="majorBidi"/>
          <w:noProof/>
          <w:sz w:val="28"/>
          <w:szCs w:val="28"/>
          <w:lang w:eastAsia="pt-BR"/>
        </w:rPr>
        <w:t>O Profeta 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0C1C4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Pr="000C1C4F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0C1C4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permaneceu em sua cidade natal, 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akk</w:t>
      </w:r>
      <w:r w:rsidRPr="000C1C4F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a, por dez anos, durante os quais não lutou, mesmo tendo sido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exposto a todo tipo de agressão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abandono e afastamento, bem como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seus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companheiros que creram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ele.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le não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teve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permissão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de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convocar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ao Isl</w:t>
      </w:r>
      <w:r w:rsidR="00A03A02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povo, embora costumava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convocar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as pessoas para um assunto verdadeiro, que é o culto a Deus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Único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o abandono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adoração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a outros além d’Ele de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profetas, árvores e pedras,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quando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seu povo costumava adorar árvores, pedras e ídolos, e isso é um assunto bem conhecido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na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sua </w:t>
      </w:r>
      <w:r w:rsidR="00C73EF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honrosa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biografia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A21B68" w:rsidRPr="00A21B68" w:rsidRDefault="00A21B68" w:rsidP="002C277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7.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Deve-se notar também que a maioria dos que ingressaram na religião do Isl</w:t>
      </w:r>
      <w:r w:rsidR="00E60B9D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o fez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sem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utilização de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espada ou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de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guerra, como evidenciam fontes históricas, bem como livros que trata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r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am da biografia do Profeta M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8B09DC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A21B68" w:rsidRPr="00A21B68" w:rsidRDefault="008B09DC" w:rsidP="006A092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8.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 controle do Profeta Mo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C73EF8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)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as sociedades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contra as quais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ele lutou não foi para alcançar interesses pessoais ou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 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or pela liderança e tirania na T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erra como muitos reis do mundo fazem, mas sim para abrir a porta para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divulgar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religião de Deus, e abrir o caminho para que as pessoas aprendam sobre 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>ela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, conheçam o cam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inho certo que leva ao Paraíso. Quando eles atendiam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, ele abandona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va</w:t>
      </w:r>
      <w:r w:rsidR="006A092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luta. Ibn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‘Abbás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(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que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 esteja satisfeito com ele), disse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: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“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Mensageiro de Deus </w:t>
      </w:r>
      <w:r w:rsidR="00C73EF8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não lutou contra um povo,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sem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convocá-lo.”</w:t>
      </w:r>
      <w:r w:rsidR="002C2773">
        <w:rPr>
          <w:rStyle w:val="Refdenotaderodap"/>
          <w:rFonts w:asciiTheme="majorBidi" w:hAnsiTheme="majorBidi" w:cstheme="majorBidi"/>
          <w:noProof/>
          <w:sz w:val="28"/>
          <w:szCs w:val="28"/>
          <w:lang w:eastAsia="pt-BR"/>
        </w:rPr>
        <w:footnoteReference w:id="2"/>
      </w:r>
    </w:p>
    <w:p w:rsidR="00A21B68" w:rsidRPr="00A21B68" w:rsidRDefault="00745650" w:rsidP="00745650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Ou seja,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conv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ocou-o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para o Islam</w:t>
      </w:r>
      <w:r w:rsidR="00A21B68"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A21B68" w:rsidRPr="00A21B68" w:rsidRDefault="00A21B68" w:rsidP="00483305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antes que o Profeta </w:t>
      </w:r>
      <w:r w:rsidR="00C73EF8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745650">
        <w:rPr>
          <w:rFonts w:asciiTheme="majorBidi" w:hAnsiTheme="majorBidi" w:cstheme="majorBidi"/>
          <w:noProof/>
          <w:sz w:val="28"/>
          <w:szCs w:val="28"/>
          <w:lang w:eastAsia="pt-BR"/>
        </w:rPr>
        <w:t>atacasse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os judeus em Khaybar, ele disse a 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‘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Ali 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ibn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Abi T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á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lib - o comandante da batalha -: </w:t>
      </w:r>
      <w:r w:rsidR="00745650">
        <w:rPr>
          <w:rFonts w:asciiTheme="majorBidi" w:hAnsiTheme="majorBidi" w:cstheme="majorBidi"/>
          <w:noProof/>
          <w:sz w:val="28"/>
          <w:szCs w:val="28"/>
          <w:lang w:eastAsia="pt-BR"/>
        </w:rPr>
        <w:t>“</w:t>
      </w:r>
      <w:r w:rsidR="005F401E" w:rsidRPr="005F401E">
        <w:rPr>
          <w:rFonts w:asciiTheme="majorBidi" w:hAnsiTheme="majorBidi" w:cstheme="majorBidi"/>
          <w:sz w:val="28"/>
          <w:szCs w:val="28"/>
        </w:rPr>
        <w:t>Continue avançando, com a celeridade normal, até chegar à planície deles, e aí acampe. Então os conv</w:t>
      </w:r>
      <w:r w:rsidR="005F401E">
        <w:rPr>
          <w:rFonts w:asciiTheme="majorBidi" w:hAnsiTheme="majorBidi" w:cstheme="majorBidi"/>
          <w:sz w:val="28"/>
          <w:szCs w:val="28"/>
        </w:rPr>
        <w:t>o</w:t>
      </w:r>
      <w:r w:rsidR="005F401E" w:rsidRPr="005F401E">
        <w:rPr>
          <w:rFonts w:asciiTheme="majorBidi" w:hAnsiTheme="majorBidi" w:cstheme="majorBidi"/>
          <w:sz w:val="28"/>
          <w:szCs w:val="28"/>
        </w:rPr>
        <w:t>q</w:t>
      </w:r>
      <w:r w:rsidR="006A0929">
        <w:rPr>
          <w:rFonts w:asciiTheme="majorBidi" w:hAnsiTheme="majorBidi" w:cstheme="majorBidi"/>
          <w:sz w:val="28"/>
          <w:szCs w:val="28"/>
        </w:rPr>
        <w:t xml:space="preserve">ue a abraçarem o </w:t>
      </w:r>
      <w:proofErr w:type="spellStart"/>
      <w:r w:rsidR="006A0929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="006A0929">
        <w:rPr>
          <w:rFonts w:asciiTheme="majorBidi" w:hAnsiTheme="majorBidi" w:cstheme="majorBidi"/>
          <w:sz w:val="28"/>
          <w:szCs w:val="28"/>
        </w:rPr>
        <w:t>, e lembrá</w:t>
      </w:r>
      <w:r w:rsidR="005F401E" w:rsidRPr="005F401E">
        <w:rPr>
          <w:rFonts w:asciiTheme="majorBidi" w:hAnsiTheme="majorBidi" w:cstheme="majorBidi"/>
          <w:sz w:val="28"/>
          <w:szCs w:val="28"/>
        </w:rPr>
        <w:t>-</w:t>
      </w:r>
      <w:r w:rsidR="006A0929">
        <w:rPr>
          <w:rFonts w:asciiTheme="majorBidi" w:hAnsiTheme="majorBidi" w:cstheme="majorBidi"/>
          <w:sz w:val="28"/>
          <w:szCs w:val="28"/>
        </w:rPr>
        <w:t>l</w:t>
      </w:r>
      <w:r w:rsidR="005F401E" w:rsidRPr="005F401E">
        <w:rPr>
          <w:rFonts w:asciiTheme="majorBidi" w:hAnsiTheme="majorBidi" w:cstheme="majorBidi"/>
          <w:sz w:val="28"/>
          <w:szCs w:val="28"/>
        </w:rPr>
        <w:t>os das suas obrigações e dos seus deveres para com Deus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="005F401E">
        <w:rPr>
          <w:rFonts w:asciiTheme="majorBidi" w:hAnsiTheme="majorBidi" w:cstheme="majorBidi" w:hint="cs"/>
          <w:noProof/>
          <w:sz w:val="28"/>
          <w:szCs w:val="28"/>
          <w:rtl/>
          <w:lang w:eastAsia="pt-BR"/>
        </w:rPr>
        <w:t xml:space="preserve"> </w:t>
      </w:r>
      <w:r w:rsidR="005F401E" w:rsidRPr="005F401E">
        <w:rPr>
          <w:rFonts w:asciiTheme="majorBidi" w:hAnsiTheme="majorBidi" w:cstheme="majorBidi"/>
          <w:sz w:val="28"/>
          <w:szCs w:val="28"/>
        </w:rPr>
        <w:t>Por Deus, mesmo que Ele guie uma simples pessoa, por teu intermédio, isso será muito melhor para ti do que uma cáfila de camelos vermelhos (uma espécie valiosa de camelos)</w:t>
      </w:r>
      <w:r w:rsidR="005F401E">
        <w:rPr>
          <w:rFonts w:asciiTheme="majorBidi" w:hAnsiTheme="majorBidi" w:cstheme="majorBidi"/>
          <w:sz w:val="28"/>
          <w:szCs w:val="28"/>
        </w:rPr>
        <w:t>”</w:t>
      </w:r>
      <w:r w:rsidR="00483305">
        <w:rPr>
          <w:rFonts w:asciiTheme="majorBidi" w:hAnsiTheme="majorBidi" w:cstheme="majorBidi"/>
          <w:sz w:val="28"/>
          <w:szCs w:val="28"/>
        </w:rPr>
        <w:t>. Isso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i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ndica que o controle do Profeta M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8B09DC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as sociedades que ele lutou não era para alcançar interesses pessoais ou amor pe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la liderança e tirania na T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erra.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Não foi relatado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sobre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ele que subjugou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idosos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, crianças e mulheres em suas guerras, nem um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a única vez, ou agrediu a honra.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há surpresa nisso,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pois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ele di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zia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quando e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nvia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va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um exército: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“Vão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em nome de Deus, não mate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 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idoso, nem 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criança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nem mulher, e não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subtraem</w:t>
      </w:r>
      <w:r w:rsidR="008B09DC" w:rsidRPr="005F401E">
        <w:rPr>
          <w:rStyle w:val="Refdenotaderodap"/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footnoteReference w:id="3"/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nada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para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acrescent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ar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em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s despojos, e faça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m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bem e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sejam benevolentes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porque Deus ama os </w:t>
      </w:r>
      <w:r w:rsidR="005F401E">
        <w:rPr>
          <w:rFonts w:asciiTheme="majorBidi" w:hAnsiTheme="majorBidi" w:cstheme="majorBidi"/>
          <w:noProof/>
          <w:sz w:val="28"/>
          <w:szCs w:val="28"/>
          <w:lang w:eastAsia="pt-BR"/>
        </w:rPr>
        <w:t>benevolentes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”.</w:t>
      </w:r>
    </w:p>
    <w:p w:rsidR="005B2A81" w:rsidRDefault="00A21B68" w:rsidP="005A04FE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>E quem contemplar a biografia do Profeta M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8B09DC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A21B68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descobrirá que ele foi misericordioso mesmo em suas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guerras, e Deus foi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Veraz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ao dizer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>: “</w:t>
      </w:r>
      <w:r w:rsidR="008B09DC" w:rsidRPr="008B09DC">
        <w:rPr>
          <w:rFonts w:asciiTheme="majorBidi" w:hAnsiTheme="majorBidi" w:cstheme="majorBidi"/>
          <w:b/>
          <w:bCs/>
          <w:color w:val="000000"/>
          <w:sz w:val="28"/>
          <w:szCs w:val="28"/>
        </w:rPr>
        <w:t>E não te enviamos, senão como misericórdia para a humanidade</w:t>
      </w:r>
      <w:r w:rsid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8B09DC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(Al-Anbiya: 107)</w:t>
      </w:r>
      <w:r w:rsidRPr="005A04FE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pt-BR"/>
        </w:rPr>
        <w:t>.</w:t>
      </w:r>
    </w:p>
    <w:p w:rsidR="008B09DC" w:rsidRPr="008B09DC" w:rsidRDefault="008B09DC" w:rsidP="00483305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lastRenderedPageBreak/>
        <w:t>9.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Entre as indicações da misericórdia do Profeta M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5316EA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em suas guerras está que o número dos que morreram no total das conquistas do Profeta M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5316EA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foram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1048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pessoas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o número de anos em que as guerras ocorreram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foram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cinco d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o total de anos de sua profecia.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le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se apressava em propor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paz após o fim da invasão de acordo com as palavras de Deus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Exaltado Seja: “</w:t>
      </w:r>
      <w:r w:rsidR="005A04FE" w:rsidRPr="004462ED">
        <w:rPr>
          <w:rFonts w:asciiTheme="majorBidi" w:hAnsiTheme="majorBidi" w:cstheme="majorBidi"/>
          <w:b/>
          <w:bCs/>
          <w:sz w:val="28"/>
          <w:szCs w:val="28"/>
        </w:rPr>
        <w:t>Se eles se inclinam à paz, inclina-te tu também a ela, e confia em Deus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A04FE" w:rsidRPr="005A04F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(Al-Anfal: 61</w:t>
      </w:r>
      <w:r w:rsidRPr="005A04FE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)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, enquanto aqueles que morre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ram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na Primeira e Segunda Guerra 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undial foram 67 milhões, então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qual é a comparação entre ambos</w:t>
      </w:r>
      <w:r w:rsidR="005A04FE" w:rsidRPr="005A04FE">
        <w:rPr>
          <w:rFonts w:asciiTheme="majorBidi" w:hAnsiTheme="majorBidi" w:cstheme="majorBidi"/>
          <w:noProof/>
          <w:sz w:val="28"/>
          <w:szCs w:val="28"/>
          <w:lang w:eastAsia="pt-BR"/>
        </w:rPr>
        <w:t>?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 outro lado, Mohammad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não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matava quem evitava combater.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Deixava em paz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quem fugi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da guerra</w:t>
      </w:r>
      <w:r w:rsidR="005A04FE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="005A04FE">
        <w:rPr>
          <w:rStyle w:val="Refdenotaderodap"/>
          <w:rFonts w:asciiTheme="majorBidi" w:hAnsiTheme="majorBidi" w:cstheme="majorBidi"/>
          <w:noProof/>
          <w:sz w:val="28"/>
          <w:szCs w:val="28"/>
          <w:lang w:eastAsia="pt-BR"/>
        </w:rPr>
        <w:footnoteReference w:id="4"/>
      </w:r>
    </w:p>
    <w:p w:rsidR="008B09DC" w:rsidRPr="008B09DC" w:rsidRDefault="004462ED" w:rsidP="00483305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conclusão é que 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o objetivo da guerra no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não é saquear riqueza e influência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r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outras ambições materiais, mas sim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expulsar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invasor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contra países muçulmanos, ou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divulgar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religião que Deus aprovou para todas as pessoas e remover os obstáculos que est</w:t>
      </w:r>
      <w:r w:rsidR="008B09DC" w:rsidRPr="008B09DC">
        <w:rPr>
          <w:rFonts w:asciiTheme="majorBidi" w:hAnsiTheme="majorBidi" w:cstheme="majorBidi" w:hint="eastAsia"/>
          <w:noProof/>
          <w:sz w:val="28"/>
          <w:szCs w:val="28"/>
          <w:lang w:eastAsia="pt-BR"/>
        </w:rPr>
        <w:t>ã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o d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iante dele, quaisquer que sejam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para que as pessoas conheçam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ua religião, seu Senhor e seu Profeta, e adorem a Deus com discernimento, para que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ganhem o bem deste mundo e do O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utro.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10.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Deve-se notar que o sistema de estado islâmico tem garantido sete direitos para 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não-muçulmanos que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residem entre eles, direitos estes que não existem em nenhum outro sistema, a saber:</w:t>
      </w:r>
    </w:p>
    <w:p w:rsidR="008B09DC" w:rsidRPr="008B09DC" w:rsidRDefault="004462ED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a-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Seu direito de preservar sua dignidade humana.</w:t>
      </w:r>
    </w:p>
    <w:p w:rsidR="008B09DC" w:rsidRPr="008B09DC" w:rsidRDefault="008B09DC" w:rsidP="004462ED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b- Seu direito de 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seguir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sua lei.</w:t>
      </w:r>
    </w:p>
    <w:p w:rsidR="008B09DC" w:rsidRPr="008B09DC" w:rsidRDefault="00483305" w:rsidP="00483305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c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- seu direito à justiça entre eles.</w:t>
      </w:r>
    </w:p>
    <w:p w:rsidR="008B09DC" w:rsidRPr="008B09DC" w:rsidRDefault="008B09DC" w:rsidP="004462ED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d- Seu direito de preservar seu sangue, 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propriedades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honra.</w:t>
      </w:r>
    </w:p>
    <w:p w:rsidR="008B09DC" w:rsidRPr="008B09DC" w:rsidRDefault="00483305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- Seu direito de serem protegidos de agressões.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h- Seu direito de ser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em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bem tratado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g- Seu direito à solidariedade social.</w:t>
      </w:r>
    </w:p>
    <w:p w:rsidR="008B09DC" w:rsidRPr="008B09DC" w:rsidRDefault="008B09DC" w:rsidP="00483305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Por esta razão, a história islâmica e as cane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tas de alguns orientalistas não-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muçulmanos registraram que alguns cristãos e judeus optaram por residir sob o estado islâmico em vez de residir sob um estado não islâmico, e quem quiser 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aumentar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seu conhecimento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deve consultar o livro “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Direitos dos N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ão-Muçulmanos nas Terras do Islam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” por Dr. S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á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lih 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Ibn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Hussein Al-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‘Á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yed </w:t>
      </w:r>
      <w:r w:rsidR="004462ED">
        <w:rPr>
          <w:rFonts w:asciiTheme="majorBidi" w:hAnsiTheme="majorBidi" w:cstheme="majorBidi"/>
          <w:noProof/>
          <w:sz w:val="28"/>
          <w:szCs w:val="28"/>
          <w:lang w:eastAsia="pt-BR"/>
        </w:rPr>
        <w:t>(que Deus o conserve).</w:t>
      </w:r>
      <w:r w:rsidR="004462ED" w:rsidRPr="007F53C6">
        <w:rPr>
          <w:rStyle w:val="Refdenotaderodap"/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footnoteReference w:id="5"/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11.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É surpreendente que aqueles que ocupam países muçulmanos não sejam descritos como terroristas, mas os terroristas - a seu ver - são 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muçulmano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s qu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e se defendem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A França ocupou a Argélia, Marrocos e Tunísia por décadas, confiscou sua riqueza e não foi descrita como terrorista.</w:t>
      </w:r>
    </w:p>
    <w:p w:rsidR="008B09DC" w:rsidRPr="008B09DC" w:rsidRDefault="007F53C6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Itália ocupou a Líbia por décadas e não foi descrita como terrorista.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A Grã-Bretanha ocupou o Iraque e os estados do Golfo e não foi descrita como terrorista.</w:t>
      </w:r>
    </w:p>
    <w:p w:rsidR="008B09DC" w:rsidRPr="008B09DC" w:rsidRDefault="007F53C6" w:rsidP="005316EA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Estados Unidos lançaram 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duas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bomba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atômica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no Japão e mataram um quarto de milhão de pessoas de uma só vez.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Não foram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descrito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como terrorista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8B09DC" w:rsidP="007F53C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Da mesma forma, 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7F53C6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s Estados Unido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ocup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Iraque atualmente por quase dez anos e não fo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ram descritos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como terrorista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7F53C6" w:rsidP="007F53C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Os judeus ocupa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m a Palestina há 70 anos com o apoio da Europa e depois d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>os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Estados Unido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, e não fo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ram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descrit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os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como terrorista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8B09DC" w:rsidP="00C73EF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Mas os terroristas aos seus olhos e aos olhos da mídia injusta são os muçulmanos palestinos que estão defendendo sua terra, 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suas </w:t>
      </w:r>
      <w:r w:rsidR="00C73EF8">
        <w:rPr>
          <w:rFonts w:asciiTheme="majorBidi" w:hAnsiTheme="majorBidi" w:cstheme="majorBidi"/>
          <w:noProof/>
          <w:sz w:val="28"/>
          <w:szCs w:val="28"/>
          <w:lang w:eastAsia="pt-BR"/>
        </w:rPr>
        <w:t>propriedades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honra!</w:t>
      </w:r>
    </w:p>
    <w:p w:rsidR="008B09DC" w:rsidRPr="007F53C6" w:rsidRDefault="008B09DC" w:rsidP="008B09DC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Quem iniciou a Primeira Guerra Mundial?</w:t>
      </w:r>
    </w:p>
    <w:p w:rsidR="00C73EF8" w:rsidRDefault="00C73EF8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foram 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muçulman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os.</w:t>
      </w:r>
    </w:p>
    <w:p w:rsidR="008B09DC" w:rsidRPr="007F53C6" w:rsidRDefault="008B09DC" w:rsidP="008B09DC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Quem iniciou a Segunda Guerra Mundial?</w:t>
      </w:r>
    </w:p>
    <w:p w:rsidR="008B09DC" w:rsidRPr="008B09DC" w:rsidRDefault="00C73EF8" w:rsidP="00C73EF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foram os</w:t>
      </w:r>
      <w:r w:rsidR="008B09DC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muçulmanos!</w:t>
      </w:r>
    </w:p>
    <w:p w:rsidR="008B09DC" w:rsidRPr="007F53C6" w:rsidRDefault="008B09DC" w:rsidP="008B09DC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lastRenderedPageBreak/>
        <w:t>Quem matou cerca de 20 milhões de australianos indígenas?</w:t>
      </w:r>
    </w:p>
    <w:p w:rsidR="008B09DC" w:rsidRPr="008B09DC" w:rsidRDefault="00C73EF8" w:rsidP="00C73EF8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foram 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muçulman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os.</w:t>
      </w:r>
    </w:p>
    <w:p w:rsidR="008B09DC" w:rsidRPr="007F53C6" w:rsidRDefault="008B09DC" w:rsidP="008B09DC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Quem matou mais de 100 milhões de índios vermelhos na América do Norte?</w:t>
      </w:r>
    </w:p>
    <w:p w:rsidR="008B09DC" w:rsidRPr="008B09DC" w:rsidRDefault="00C73EF8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foram 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muçulman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os.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Quem matou mais de 50 milhões de índios vermelhos na América do Sul?</w:t>
      </w:r>
    </w:p>
    <w:p w:rsidR="008B09DC" w:rsidRPr="008B09DC" w:rsidRDefault="00C73EF8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foram 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muçulman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os.</w:t>
      </w:r>
    </w:p>
    <w:p w:rsidR="008B09DC" w:rsidRPr="007F53C6" w:rsidRDefault="008B09DC" w:rsidP="00483305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Quem escravizou mais de 180 milhões de africanos e jogou 88% dos </w:t>
      </w:r>
      <w:r w:rsidR="0048330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que morreram</w:t>
      </w: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no </w:t>
      </w:r>
      <w:r w:rsidR="0048330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Oceano </w:t>
      </w: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Atlântico?</w:t>
      </w:r>
    </w:p>
    <w:p w:rsidR="008B09DC" w:rsidRPr="008B09DC" w:rsidRDefault="00C73EF8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foram 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muçulman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os.</w:t>
      </w:r>
    </w:p>
    <w:p w:rsidR="008B09DC" w:rsidRP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Se não-muçulmanos praticam terrorismo, a mídia fica em silêncio sobre isso. Mas se os muçulmanos se defendem, eles consideram seu ato como terrorismo!</w:t>
      </w:r>
    </w:p>
    <w:p w:rsidR="008B09DC" w:rsidRDefault="008B09DC" w:rsidP="008B09D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F53C6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Deixamos o comentário para o leitor justo e educado, que busca imparcialmente a verdade e as pessoas da verdade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8B09DC" w:rsidP="00B063CE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12.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Deve-se notar que a mídia desempenha um papel important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e na distorção da imagem do Islam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dos muçulmanos, transformando os fatos, descrevendo-os como terroristas e obscurecendo os crimes cometidos contra el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>es, e isso não é surpreendente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?! </w:t>
      </w:r>
      <w:r w:rsidR="007F53C6" w:rsidRPr="007F53C6">
        <w:rPr>
          <w:rFonts w:asciiTheme="majorBidi" w:hAnsiTheme="majorBidi" w:cstheme="majorBidi"/>
          <w:noProof/>
          <w:sz w:val="28"/>
          <w:szCs w:val="28"/>
          <w:lang w:eastAsia="pt-BR"/>
        </w:rPr>
        <w:t>A mídia está agora nas mãos dos</w:t>
      </w:r>
      <w:r w:rsidR="0048330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países que colonizaram </w:t>
      </w:r>
      <w:r w:rsidR="007F53C6" w:rsidRPr="007F53C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países </w:t>
      </w:r>
      <w:r w:rsidR="007F53C6" w:rsidRPr="007F53C6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muçulmanos no século passado, então o que se espera deles?!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A invasão de países muçulmanos passou de uma invasão militar para uma midiática, como se vê.</w:t>
      </w:r>
    </w:p>
    <w:p w:rsidR="008B09DC" w:rsidRPr="008B09DC" w:rsidRDefault="008B09DC" w:rsidP="00B063CE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13.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Diz-se àqueles que dizem que a mídia ocidental sempre julga os muçulmanos como terroristas: Alguns meios de comunicação nas mãos de muçulmanos julgam alguns países não muçulmanos com </w:t>
      </w:r>
      <w:r w:rsidR="00B063CE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mesm</w:t>
      </w:r>
      <w:r w:rsidR="00B063CE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B063CE">
        <w:rPr>
          <w:rFonts w:asciiTheme="majorBidi" w:hAnsiTheme="majorBidi" w:cstheme="majorBidi"/>
          <w:noProof/>
          <w:sz w:val="28"/>
          <w:szCs w:val="28"/>
          <w:lang w:eastAsia="pt-BR"/>
        </w:rPr>
        <w:t>julgamento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também com base no que eles realmente fazem. </w:t>
      </w:r>
      <w:r w:rsidR="007F53C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meios de comunicação nas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mãos de muçulmanos sinceros julgam os judeus e aqueles que os apoiaram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, 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países do Ocidente (como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os Estados Unidos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) são terroristas, e julgam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os Estados Unidos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, que ocup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aram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Afeganistão e o Iraque, como terrorista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agressiv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 julgam a Rússia, que exterminou </w:t>
      </w:r>
      <w:r w:rsidR="000E20BA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milhões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de muçulmanos como tal,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julgam as generalidades do Ocidente, que se cobrem com o manto da paz, como terroristas e agressivas, porque ocuparam os países muçulmanos dura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nte décadas também, como 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encionamos acima... e assim por diante.</w:t>
      </w:r>
    </w:p>
    <w:p w:rsidR="008B09DC" w:rsidRPr="008B09DC" w:rsidRDefault="008B09DC" w:rsidP="000E20BA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 pesarmos as coisas nesta escala, quem está mais certo agora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de ser descrito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com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o “terrorista”, muçulmanos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ou judeus e cristãos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?</w:t>
      </w:r>
    </w:p>
    <w:p w:rsidR="008B09DC" w:rsidRPr="008B09DC" w:rsidRDefault="008B09DC" w:rsidP="0007177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14.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Existem alguns adeptos do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têm grande ignorância e desvio na compreensão dos f</w:t>
      </w:r>
      <w:r w:rsidR="00B063CE">
        <w:rPr>
          <w:rFonts w:asciiTheme="majorBidi" w:hAnsiTheme="majorBidi" w:cstheme="majorBidi"/>
          <w:noProof/>
          <w:sz w:val="28"/>
          <w:szCs w:val="28"/>
          <w:lang w:eastAsia="pt-BR"/>
        </w:rPr>
        <w:t>undamentos da religião islâmica que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adotaram algu</w:t>
      </w:r>
      <w:r w:rsidR="00B063C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ns atoas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terroristas agressivas contra muçulmanos e não-muçulmanos em nome do Isl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 Estes e seus semelhantes sã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o responsáveis ​​por seus erros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</w:t>
      </w:r>
      <w:r w:rsidR="00B063CE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não os muçulmanos ou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as f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ontes da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 xml:space="preserve">religião islâmica (o Alcorão Sagrado e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as tradições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Profeta M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5316EA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8B09DC" w:rsidRPr="008B09DC" w:rsidRDefault="008B09DC" w:rsidP="000E20BA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15. Algumas das sociedades europeias equitativas que se basearam nos princípios do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, na biografia do Profeta M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5316EA"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e na biografia dos muçulmanos reconheceram que o Isl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uma religião de paz, por isso enviaram um convite ao Centro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do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Rei Abdullah para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um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Diálogo Inter-religioso “ISESCO” para lançar uma iniciativa intitulada: “Muçulmanos são 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os P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acificadores”.</w:t>
      </w:r>
    </w:p>
    <w:p w:rsidR="008B09DC" w:rsidRDefault="008B09DC" w:rsidP="0007177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C73EF8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16.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Quem quiser se familiarizar com os princípios do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deve consultar sua constituição escrita nas duas fontes principai</w:t>
      </w:r>
      <w:r w:rsidR="000E20BA">
        <w:rPr>
          <w:rFonts w:asciiTheme="majorBidi" w:hAnsiTheme="majorBidi" w:cstheme="majorBidi"/>
          <w:noProof/>
          <w:sz w:val="28"/>
          <w:szCs w:val="28"/>
          <w:lang w:eastAsia="pt-BR"/>
        </w:rPr>
        <w:t>s, a saber, o Alcorão e a Sunna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(que são as palavras do Profeta M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hammad), ambos preservados em livros por quatorze séculos, e então julgue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esta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071779"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religião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com sua mente, 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não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submetendo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à mídia para retratar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selo das reli</w:t>
      </w:r>
      <w:r w:rsidR="009A2E0E">
        <w:rPr>
          <w:rFonts w:asciiTheme="majorBidi" w:hAnsiTheme="majorBidi" w:cstheme="majorBidi"/>
          <w:noProof/>
          <w:sz w:val="28"/>
          <w:szCs w:val="28"/>
          <w:lang w:eastAsia="pt-BR"/>
        </w:rPr>
        <w:t>giões celestiais como eles quere</w:t>
      </w:r>
      <w:r w:rsidRPr="008B09DC">
        <w:rPr>
          <w:rFonts w:asciiTheme="majorBidi" w:hAnsiTheme="majorBidi" w:cstheme="majorBidi"/>
          <w:noProof/>
          <w:sz w:val="28"/>
          <w:szCs w:val="28"/>
          <w:lang w:eastAsia="pt-BR"/>
        </w:rPr>
        <w:t>m.</w:t>
      </w:r>
    </w:p>
    <w:p w:rsidR="009A2E0E" w:rsidRDefault="009A2E0E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9A2E0E" w:rsidRDefault="009A2E0E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9A2E0E" w:rsidRDefault="009A2E0E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9A2E0E" w:rsidRDefault="009A2E0E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9A2E0E" w:rsidRDefault="009A2E0E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9A2E0E" w:rsidRDefault="009A2E0E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A63304" w:rsidRDefault="00A63304" w:rsidP="009A2E0E">
      <w:pPr>
        <w:jc w:val="both"/>
        <w:rPr>
          <w:rFonts w:ascii="Wingdings 3" w:hAnsi="Wingdings 3" w:cstheme="majorBidi"/>
          <w:noProof/>
          <w:color w:val="FF0000"/>
          <w:sz w:val="28"/>
          <w:szCs w:val="28"/>
          <w:lang w:eastAsia="pt-BR"/>
        </w:rPr>
      </w:pPr>
    </w:p>
    <w:p w:rsidR="007E2243" w:rsidRPr="007E2243" w:rsidRDefault="00A63304" w:rsidP="009A2E0E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63304">
        <w:rPr>
          <w:rFonts w:ascii="Wingdings 3" w:hAnsi="Wingdings 3" w:cstheme="majorBidi"/>
          <w:noProof/>
          <w:color w:val="FF0000"/>
          <w:sz w:val="28"/>
          <w:szCs w:val="28"/>
          <w:lang w:eastAsia="pt-BR"/>
        </w:rPr>
        <w:lastRenderedPageBreak/>
        <w:t></w:t>
      </w:r>
      <w:r w:rsidR="009A2E0E" w:rsidRPr="00A63304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Pergunta e resposta </w:t>
      </w:r>
      <w:r w:rsidR="007E2243" w:rsidRPr="00A63304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 el</w:t>
      </w:r>
      <w:r w:rsidR="009A2E0E" w:rsidRPr="00A63304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</w:t>
      </w:r>
    </w:p>
    <w:p w:rsidR="007E2243" w:rsidRPr="007E2243" w:rsidRDefault="007E2243" w:rsidP="0007177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71779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eastAsia="pt-BR"/>
        </w:rPr>
        <w:t>Se for dito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 Qual é o significado das palavras de Deus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Exaltado Seja: “</w:t>
      </w:r>
      <w:r w:rsidR="00A63304" w:rsidRPr="00A63304">
        <w:rPr>
          <w:rFonts w:asciiTheme="majorBidi" w:hAnsiTheme="majorBidi" w:cstheme="majorBidi"/>
          <w:b/>
          <w:bCs/>
          <w:sz w:val="28"/>
          <w:szCs w:val="28"/>
        </w:rPr>
        <w:t xml:space="preserve">A quem vos agredir, rechaçai-o, da mesma forma; porém, temei a </w:t>
      </w:r>
      <w:r w:rsidR="00A63304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(Al-Ba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c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ara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: 194)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071779" w:rsidRDefault="007E2243" w:rsidP="007E2243">
      <w:pPr>
        <w:jc w:val="both"/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</w:pPr>
      <w:r w:rsidRPr="00071779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Isso não é um incitamento à agressão ou o que se chama atualmente </w:t>
      </w:r>
      <w:r w:rsidR="00A63304" w:rsidRPr="00071779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de </w:t>
      </w:r>
      <w:r w:rsidRPr="00071779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terrorismo?</w:t>
      </w:r>
    </w:p>
    <w:p w:rsidR="007E2243" w:rsidRPr="00A63304" w:rsidRDefault="007E2243" w:rsidP="007E2243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A63304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 resposta é dupla:</w:t>
      </w:r>
    </w:p>
    <w:p w:rsidR="007E2243" w:rsidRPr="007E2243" w:rsidRDefault="007E2243" w:rsidP="00124A60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71779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Primeiro </w:t>
      </w:r>
      <w:r w:rsidR="00124A60" w:rsidRPr="00071779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lado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</w:t>
      </w:r>
    </w:p>
    <w:p w:rsidR="007E2243" w:rsidRPr="007E2243" w:rsidRDefault="007E2243" w:rsidP="0007177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 interpretação do vers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ícul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é que quem 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os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agredi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com luta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ou 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coisa semelhante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, então inflija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ele uma punição semelhante ao seu crime, e não 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er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ão culpados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por isso, porque eles são os iniciadores da agressão. 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Então, Deus diz: “</w:t>
      </w:r>
      <w:r w:rsidR="00A63304" w:rsidRPr="00A63304">
        <w:rPr>
          <w:rFonts w:asciiTheme="majorBidi" w:hAnsiTheme="majorBidi" w:cstheme="majorBidi"/>
          <w:b/>
          <w:bCs/>
          <w:sz w:val="28"/>
          <w:szCs w:val="28"/>
        </w:rPr>
        <w:t xml:space="preserve">porém, temei a </w:t>
      </w:r>
      <w:r w:rsidR="00A63304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A63304">
        <w:rPr>
          <w:rFonts w:asciiTheme="majorBidi" w:hAnsiTheme="majorBidi" w:cstheme="majorBidi"/>
          <w:noProof/>
          <w:sz w:val="28"/>
          <w:szCs w:val="28"/>
          <w:lang w:eastAsia="pt-BR"/>
        </w:rPr>
        <w:t>”, ou seja temam a Deus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n</w:t>
      </w:r>
      <w:r w:rsidR="00124A60" w:rsidRPr="00124A60">
        <w:rPr>
          <w:rFonts w:asciiTheme="majorBidi" w:hAnsiTheme="majorBidi" w:cstheme="majorBidi"/>
          <w:noProof/>
          <w:sz w:val="28"/>
          <w:szCs w:val="28"/>
          <w:lang w:eastAsia="pt-BR"/>
        </w:rPr>
        <w:t>ão exceda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m</w:t>
      </w:r>
      <w:r w:rsidR="00124A60" w:rsidRP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semelhança na punição, assim você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="00124A60" w:rsidRP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pun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em</w:t>
      </w:r>
      <w:r w:rsidR="00124A60" w:rsidRP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mais do que o crime do agressor, mas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fiquem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satisfeitos com </w:t>
      </w:r>
      <w:r w:rsidR="00071779">
        <w:rPr>
          <w:rFonts w:asciiTheme="majorBidi" w:hAnsiTheme="majorBidi" w:cstheme="majorBidi"/>
          <w:noProof/>
          <w:sz w:val="28"/>
          <w:szCs w:val="28"/>
          <w:lang w:eastAsia="pt-BR"/>
        </w:rPr>
        <w:t>a srmelhança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071779" w:rsidP="00836F27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P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or misericórdia,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equitativa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justiça da religião islâmica, que o governante do país mant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nha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segurança e dissuad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os agressores, porque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há entre as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pessoas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as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boas e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as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más, e há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os bons e os criminosos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. </w:t>
      </w:r>
      <w:r w:rsidR="00124A60" w:rsidRPr="00124A60">
        <w:rPr>
          <w:rFonts w:asciiTheme="majorBidi" w:hAnsiTheme="majorBidi" w:cstheme="majorBidi"/>
          <w:noProof/>
          <w:sz w:val="28"/>
          <w:szCs w:val="28"/>
          <w:lang w:eastAsia="pt-BR"/>
        </w:rPr>
        <w:t>Se o governante estabelecer um sistema de punições dissuasivas, as pessoas viverão em segurança e tranquilidade, e este assunto é conhecido e aplicado em todos os países, independentemente de suas religiões.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Mas a religião islâmica distingue-se por duas coisas, a saber, o desejo de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 xml:space="preserve">justiça, não há aumento da punição, e o desejo de perdoar, mesmo que o assunto esteja relacionado a sangue ou </w:t>
      </w:r>
      <w:r w:rsidR="00124A60">
        <w:rPr>
          <w:rFonts w:asciiTheme="majorBidi" w:hAnsiTheme="majorBidi" w:cstheme="majorBidi"/>
          <w:noProof/>
          <w:sz w:val="28"/>
          <w:szCs w:val="28"/>
          <w:lang w:eastAsia="pt-BR"/>
        </w:rPr>
        <w:t>propriedade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 o arranjo de remuneração 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com base nisso, ao contrário de outras regras seculares feitas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pelo homem. </w:t>
      </w:r>
    </w:p>
    <w:p w:rsidR="007E2243" w:rsidRPr="00124A60" w:rsidRDefault="007E2243" w:rsidP="007E2243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124A6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O segundo lado:</w:t>
      </w:r>
    </w:p>
    <w:p w:rsidR="007E2243" w:rsidRPr="007E2243" w:rsidRDefault="00124A60" w:rsidP="00836F27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Islam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incita 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perdão e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indulto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 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>se baseia</w:t>
      </w:r>
      <w:r w:rsidR="005F450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nisso para </w:t>
      </w:r>
      <w:r w:rsidR="00F53922">
        <w:rPr>
          <w:rFonts w:asciiTheme="majorBidi" w:hAnsiTheme="majorBidi" w:cstheme="majorBidi"/>
          <w:noProof/>
          <w:sz w:val="28"/>
          <w:szCs w:val="28"/>
          <w:lang w:eastAsia="pt-BR"/>
        </w:rPr>
        <w:t>estabelecimento d</w:t>
      </w:r>
      <w:r w:rsidR="005F450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esta grande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remuneração</w:t>
      </w:r>
      <w:r w:rsidR="005F450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. O Exaltado Seja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disse: </w:t>
      </w:r>
      <w:r w:rsidR="005F450D">
        <w:rPr>
          <w:rFonts w:asciiTheme="majorBidi" w:hAnsiTheme="majorBidi" w:cstheme="majorBidi"/>
          <w:noProof/>
          <w:sz w:val="28"/>
          <w:szCs w:val="28"/>
          <w:lang w:eastAsia="pt-BR"/>
        </w:rPr>
        <w:t>“</w:t>
      </w:r>
      <w:r w:rsidR="005F450D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 o delito será expiado com o talião; mas, quanto àquele que </w:t>
      </w:r>
      <w:r w:rsidR="005F450D" w:rsidRPr="005F450D">
        <w:rPr>
          <w:rFonts w:asciiTheme="majorBidi" w:hAnsiTheme="majorBidi" w:cstheme="majorBidi"/>
          <w:b/>
          <w:bCs/>
          <w:color w:val="FF0000"/>
          <w:sz w:val="28"/>
          <w:szCs w:val="28"/>
        </w:rPr>
        <w:t>indultar</w:t>
      </w:r>
      <w:r w:rsidR="005F450D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(possíveis ofensas dos inimigos) e se emendar, </w:t>
      </w:r>
      <w:proofErr w:type="gramStart"/>
      <w:r w:rsidR="005F450D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>saiba</w:t>
      </w:r>
      <w:proofErr w:type="gramEnd"/>
      <w:r w:rsidR="005F450D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que a sua recompensa pertencerá a </w:t>
      </w:r>
      <w:r w:rsidR="00FA3A99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5F450D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>, porque Ele não estima os agressores</w:t>
      </w:r>
      <w:r w:rsidR="005F450D" w:rsidRPr="00681A6F">
        <w:rPr>
          <w:rFonts w:ascii="Times" w:hAnsi="Times" w:cs="Times"/>
          <w:color w:val="000000"/>
          <w:sz w:val="24"/>
          <w:szCs w:val="24"/>
        </w:rPr>
        <w:t>.</w:t>
      </w:r>
      <w:r w:rsidR="005F450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7E2243" w:rsidRPr="005F450D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</w:t>
      </w:r>
      <w:r w:rsidR="005316EA" w:rsidRPr="005F450D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x</w:t>
      </w:r>
      <w:r w:rsidR="007E2243" w:rsidRPr="005F450D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-</w:t>
      </w:r>
      <w:r w:rsidR="005316EA" w:rsidRPr="005F450D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X</w:t>
      </w:r>
      <w:r w:rsidR="007E2243" w:rsidRPr="005F450D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ura: 40)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FA3A9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Neste versículo, Deus mencionou os níveis de punição, que são: justiça,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mérito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injustiça.</w:t>
      </w:r>
    </w:p>
    <w:p w:rsidR="007E2243" w:rsidRPr="007E2243" w:rsidRDefault="007E2243" w:rsidP="00836F27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5F450D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O grau da justiça</w:t>
      </w:r>
      <w:r w:rsidRPr="005F450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F450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é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expiar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um mal com um mal semelhante, sem aumento ou diminuição,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pessoa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por pessoa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 quem agredir um dos 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>órgãos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outro será punido da mesma forma, então quem quebrar um dente, seu dente será quebrado, e assim por diante, assim como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a propriedade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Quem 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>usurpar</w:t>
      </w:r>
      <w:r w:rsidR="00FA3A99" w:rsidRPr="00FA3A9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a propriedade</w:t>
      </w:r>
      <w:r w:rsidR="00FA3A99" w:rsidRPr="00FA3A9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dos outros, é 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>condenado pagar</w:t>
      </w:r>
      <w:r w:rsidR="00FA3A99" w:rsidRPr="00FA3A99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FA3A99">
        <w:rPr>
          <w:rFonts w:asciiTheme="majorBidi" w:hAnsiTheme="majorBidi" w:cstheme="majorBidi"/>
          <w:noProof/>
          <w:sz w:val="28"/>
          <w:szCs w:val="28"/>
          <w:lang w:eastAsia="pt-BR"/>
        </w:rPr>
        <w:t>a mesma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coisa</w:t>
      </w:r>
      <w:r w:rsidR="00FA3A99" w:rsidRPr="00FA3A99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FA3A99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FA3A99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O grau de mérito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é perdão e reconciliação p</w:t>
      </w:r>
      <w:r w:rsidR="00836F27">
        <w:rPr>
          <w:rFonts w:asciiTheme="majorBidi" w:hAnsiTheme="majorBidi" w:cstheme="majorBidi"/>
          <w:noProof/>
          <w:sz w:val="28"/>
          <w:szCs w:val="28"/>
          <w:lang w:eastAsia="pt-BR"/>
        </w:rPr>
        <w:t>ara o ofensor, razão pela qual 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le disse no versículo:</w:t>
      </w:r>
      <w:r w:rsidR="00FA3A99">
        <w:rPr>
          <w:rFonts w:asciiTheme="majorBidi" w:hAnsiTheme="majorBidi" w:cs="Times New Roman"/>
          <w:noProof/>
          <w:sz w:val="28"/>
          <w:szCs w:val="28"/>
          <w:lang w:eastAsia="pt-BR"/>
        </w:rPr>
        <w:t xml:space="preserve"> “</w:t>
      </w:r>
      <w:r w:rsidR="00836F27">
        <w:rPr>
          <w:rFonts w:asciiTheme="majorBidi" w:hAnsiTheme="majorBidi" w:cstheme="majorBidi"/>
          <w:b/>
          <w:bCs/>
          <w:color w:val="000000"/>
          <w:sz w:val="28"/>
          <w:szCs w:val="28"/>
        </w:rPr>
        <w:t>Q</w:t>
      </w:r>
      <w:r w:rsidR="00FA3A99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uanto àquele que </w:t>
      </w:r>
      <w:r w:rsidR="00FA3A99" w:rsidRPr="005F450D">
        <w:rPr>
          <w:rFonts w:asciiTheme="majorBidi" w:hAnsiTheme="majorBidi" w:cstheme="majorBidi"/>
          <w:b/>
          <w:bCs/>
          <w:color w:val="FF0000"/>
          <w:sz w:val="28"/>
          <w:szCs w:val="28"/>
        </w:rPr>
        <w:t>indultar</w:t>
      </w:r>
      <w:r w:rsidR="00FA3A99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(possíveis ofensas dos inimigos) e se emendar, </w:t>
      </w:r>
      <w:proofErr w:type="gramStart"/>
      <w:r w:rsidR="00FA3A99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>saiba</w:t>
      </w:r>
      <w:proofErr w:type="gramEnd"/>
      <w:r w:rsidR="00FA3A99" w:rsidRPr="005F450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que a sua recompensa pertencerá a </w:t>
      </w:r>
      <w:r w:rsidR="00FA3A99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A3A99">
        <w:rPr>
          <w:rFonts w:asciiTheme="majorBidi" w:hAnsiTheme="majorBidi" w:cs="Times New Roman"/>
          <w:noProof/>
          <w:sz w:val="28"/>
          <w:szCs w:val="28"/>
          <w:lang w:eastAsia="pt-BR"/>
        </w:rPr>
        <w:t>”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Quem perdoa aquele que o prejudicou, Deus o recompensará com uma grande recompensa, conforme este versículo.</w:t>
      </w:r>
    </w:p>
    <w:p w:rsidR="007E2243" w:rsidRPr="007E2243" w:rsidRDefault="00FA3A99" w:rsidP="00F53922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Quanto ao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estabelececimento da remuneração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na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provoca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ção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n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o desej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o, para que a pessoa trate as pessoas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da maneira que Deus gostaria de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ser tratada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assim como ela quer que</w:t>
      </w:r>
      <w:r w:rsidR="00F5392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 a perdoe,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ela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perdoe,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 como el</w:t>
      </w:r>
      <w:r w:rsidR="00F53922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gosta de ser perdoada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por Deus, então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el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perdoe. Como ela gosta que Deus a perdoe, </w:t>
      </w:r>
      <w:r w:rsidR="00F5392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que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el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perdo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as pessoas, porque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</w:t>
      </w:r>
      <w:r w:rsidR="00F53922">
        <w:rPr>
          <w:rFonts w:asciiTheme="majorBidi" w:hAnsiTheme="majorBidi" w:cstheme="majorBidi"/>
          <w:noProof/>
          <w:sz w:val="28"/>
          <w:szCs w:val="28"/>
          <w:lang w:eastAsia="pt-BR"/>
        </w:rPr>
        <w:t>punição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do mesmo tipo que o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ato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F53922" w:rsidP="00F53922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F53922">
        <w:rPr>
          <w:rFonts w:asciiTheme="majorBidi" w:hAnsiTheme="majorBidi" w:cstheme="majorBidi"/>
          <w:noProof/>
          <w:sz w:val="28"/>
          <w:szCs w:val="28"/>
          <w:lang w:eastAsia="pt-BR"/>
        </w:rPr>
        <w:t>Deve-se saber que Deus estipulou no perd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ão que deve </w:t>
      </w:r>
      <w:r>
        <w:rPr>
          <w:rFonts w:asciiTheme="majorBidi" w:hAnsiTheme="majorBidi" w:cstheme="majorBidi"/>
          <w:noProof/>
          <w:sz w:val="28"/>
          <w:szCs w:val="28"/>
          <w:lang w:eastAsia="pt-BR" w:bidi="ar-LB"/>
        </w:rPr>
        <w:t>ser consequente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à reforma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. S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o ofensor não for digno de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ser perdo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do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e o intere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sse legítimo exigir sua punição,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perdão neste caso não é ordenado,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mas a punição é a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melhor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para que ele seja dissuadido,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como traficantes de drogas, sequ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estradores de mulheres e crianças, gangues e bandidos.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F70D2" w:rsidRPr="002F70D2">
        <w:rPr>
          <w:rFonts w:asciiTheme="majorBidi" w:hAnsiTheme="majorBidi" w:cstheme="majorBidi"/>
          <w:noProof/>
          <w:sz w:val="28"/>
          <w:szCs w:val="28"/>
          <w:lang w:eastAsia="pt-BR"/>
        </w:rPr>
        <w:t>Se aplicarmos o princípio do perdão a eles, sua maldade aumentará e a vida das sociedades se transformará em um inferno, então perdoá-los é prejudicial e não benéfico.</w:t>
      </w:r>
    </w:p>
    <w:p w:rsidR="007E2243" w:rsidRPr="007E2243" w:rsidRDefault="007E2243" w:rsidP="002F70D2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Entre os vers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ícul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os pedindo perdão est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as palavras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Exaltado Seja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“</w:t>
      </w:r>
      <w:r w:rsidR="002F70D2" w:rsidRPr="002F70D2">
        <w:rPr>
          <w:rFonts w:asciiTheme="majorBidi" w:hAnsiTheme="majorBidi" w:cstheme="majorBidi"/>
          <w:b/>
          <w:bCs/>
          <w:sz w:val="28"/>
          <w:szCs w:val="28"/>
        </w:rPr>
        <w:t xml:space="preserve">Que reprimem a cólera; que perdoam o próximo. Sabei que </w:t>
      </w:r>
      <w:r w:rsidR="002F70D2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2F70D2" w:rsidRPr="002F70D2">
        <w:rPr>
          <w:rFonts w:asciiTheme="majorBidi" w:hAnsiTheme="majorBidi" w:cstheme="majorBidi"/>
          <w:b/>
          <w:bCs/>
          <w:sz w:val="28"/>
          <w:szCs w:val="28"/>
        </w:rPr>
        <w:t xml:space="preserve"> aprecia os benfeitores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2F70D2" w:rsidRPr="002F70D2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(Ál ‘Imran, 134)</w:t>
      </w:r>
      <w:r w:rsidR="002F70D2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CD1D4B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Este versículo contém um esclarecimento de algumas das características dos crentes, a mais importante das quais é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rep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rimir a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cólera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aquele que o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ofendeu e depois perdoá-lo. </w:t>
      </w:r>
      <w:r w:rsidR="00CD1D4B" w:rsidRPr="00CD1D4B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ntre os mais importantes está re</w:t>
      </w:r>
      <w:r w:rsidR="00CD1D4B" w:rsidRPr="00CD1D4B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primir a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cólera</w:t>
      </w:r>
      <w:r w:rsidR="00CD1D4B" w:rsidRPr="00CD1D4B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 quem o ofendeu e depois perdoá-lo, e perdoar as pessoas inclui perdoar a todos que o ofenderam por palavras ou atos, e o perdão é mais eloquente do que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reprimenda,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porque perdoar é deixar a culpa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com o perdoar o ofensor.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ste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ato é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somente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da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quele que tem uma bela moral, e que abandona os vícios morais, e que busca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r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emuneração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 Deus, e que perdoa os servos de Deus como misericórdia e bondade para com eles, e odeia que o mal lhes aconteça.</w:t>
      </w:r>
    </w:p>
    <w:p w:rsidR="005340FC" w:rsidRDefault="005340FC" w:rsidP="005340F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Entre os vers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ícul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que incitam 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perdão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st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as palavras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Exaltado Seja: “</w:t>
      </w:r>
      <w:r w:rsidRPr="005340FC">
        <w:rPr>
          <w:rFonts w:asciiTheme="majorBidi" w:hAnsiTheme="majorBidi" w:cstheme="majorBidi"/>
          <w:b/>
          <w:bCs/>
          <w:sz w:val="28"/>
          <w:szCs w:val="28"/>
        </w:rPr>
        <w:t>Tolerai e perdoai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6559A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(Al-Bac</w:t>
      </w:r>
      <w:r w:rsidR="007E2243"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ara: 109).</w:t>
      </w:r>
    </w:p>
    <w:p w:rsidR="007E2243" w:rsidRDefault="007E2243" w:rsidP="005340F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ntre os vers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ícul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que incitam 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perdão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CD1D4B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st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ão</w:t>
      </w:r>
      <w:r w:rsidR="00CD1D4B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as palavras</w:t>
      </w:r>
      <w:r w:rsidR="00CD1D4B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>Exaltado Seja: “</w:t>
      </w:r>
      <w:r w:rsidR="00CD1D4B">
        <w:rPr>
          <w:rFonts w:asciiTheme="majorBidi" w:hAnsiTheme="majorBidi" w:cstheme="majorBidi"/>
          <w:b/>
          <w:bCs/>
          <w:sz w:val="28"/>
          <w:szCs w:val="28"/>
        </w:rPr>
        <w:t xml:space="preserve">Sabei que </w:t>
      </w:r>
      <w:r w:rsidR="005340FC">
        <w:rPr>
          <w:rFonts w:asciiTheme="majorBidi" w:hAnsiTheme="majorBidi" w:cstheme="majorBidi"/>
          <w:b/>
          <w:bCs/>
          <w:sz w:val="28"/>
          <w:szCs w:val="28"/>
        </w:rPr>
        <w:t>o perdão</w:t>
      </w:r>
      <w:r w:rsidR="00CD1D4B" w:rsidRPr="00CD1D4B">
        <w:rPr>
          <w:rFonts w:asciiTheme="majorBidi" w:hAnsiTheme="majorBidi" w:cstheme="majorBidi"/>
          <w:b/>
          <w:bCs/>
          <w:sz w:val="28"/>
          <w:szCs w:val="28"/>
        </w:rPr>
        <w:t xml:space="preserve"> está mais próximo da virtude</w:t>
      </w:r>
      <w:r w:rsidR="00CD1D4B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6559A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(Al-Bac</w:t>
      </w:r>
      <w:r w:rsidR="005316EA" w:rsidRPr="00CD1D4B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ara</w:t>
      </w:r>
      <w:r w:rsidRPr="00CD1D4B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: 237).</w:t>
      </w:r>
    </w:p>
    <w:p w:rsidR="005340FC" w:rsidRDefault="007E2243" w:rsidP="005340FC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Entre os versículos que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incitam o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perdão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st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ão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as palavras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Exaltado Seja: “</w:t>
      </w:r>
      <w:r w:rsidR="005340FC" w:rsidRPr="005340FC">
        <w:rPr>
          <w:rFonts w:asciiTheme="majorBidi" w:hAnsiTheme="majorBidi" w:cstheme="majorBidi"/>
          <w:b/>
          <w:bCs/>
          <w:sz w:val="28"/>
          <w:szCs w:val="28"/>
        </w:rPr>
        <w:t>Quer pratiqueis o bem, oculta ou manif</w:t>
      </w:r>
      <w:r w:rsidR="006559AC">
        <w:rPr>
          <w:rFonts w:asciiTheme="majorBidi" w:hAnsiTheme="majorBidi" w:cstheme="majorBidi"/>
          <w:b/>
          <w:bCs/>
          <w:sz w:val="28"/>
          <w:szCs w:val="28"/>
        </w:rPr>
        <w:t>estamente, quer perdoeis o mal</w:t>
      </w:r>
      <w:proofErr w:type="gramStart"/>
      <w:r w:rsidR="006559A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5340FC" w:rsidRPr="005340FC">
        <w:rPr>
          <w:rFonts w:asciiTheme="majorBidi" w:hAnsiTheme="majorBidi" w:cstheme="majorBidi"/>
          <w:b/>
          <w:bCs/>
          <w:sz w:val="28"/>
          <w:szCs w:val="28"/>
        </w:rPr>
        <w:t>sabei</w:t>
      </w:r>
      <w:proofErr w:type="gramEnd"/>
      <w:r w:rsidR="005340FC" w:rsidRPr="005340FC">
        <w:rPr>
          <w:rFonts w:asciiTheme="majorBidi" w:hAnsiTheme="majorBidi" w:cstheme="majorBidi"/>
          <w:b/>
          <w:bCs/>
          <w:sz w:val="28"/>
          <w:szCs w:val="28"/>
        </w:rPr>
        <w:t xml:space="preserve"> que </w:t>
      </w:r>
      <w:r w:rsidR="005340FC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5340FC" w:rsidRPr="005340FC">
        <w:rPr>
          <w:rFonts w:asciiTheme="majorBidi" w:hAnsiTheme="majorBidi" w:cstheme="majorBidi"/>
          <w:b/>
          <w:bCs/>
          <w:sz w:val="28"/>
          <w:szCs w:val="28"/>
        </w:rPr>
        <w:t xml:space="preserve"> é Onipotente, Indulgentíssimo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” </w:t>
      </w:r>
      <w:r w:rsidR="005340FC"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(An-Nissá, 149).</w:t>
      </w:r>
    </w:p>
    <w:p w:rsidR="007E2243" w:rsidRPr="007E2243" w:rsidRDefault="007E2243" w:rsidP="006559A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Entre os versículos 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que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incitam o 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perdão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st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ão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as palavras</w:t>
      </w:r>
      <w:r w:rsidR="005340FC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Exaltado Seja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: </w:t>
      </w:r>
      <w:r w:rsidR="005340FC">
        <w:rPr>
          <w:rFonts w:asciiTheme="majorBidi" w:hAnsiTheme="majorBidi" w:cs="Times New Roman"/>
          <w:noProof/>
          <w:sz w:val="28"/>
          <w:szCs w:val="28"/>
          <w:lang w:eastAsia="pt-BR"/>
        </w:rPr>
        <w:t>“</w:t>
      </w:r>
      <w:r w:rsidR="005340FC" w:rsidRPr="005340FC">
        <w:rPr>
          <w:rFonts w:asciiTheme="majorBidi" w:hAnsiTheme="majorBidi" w:cstheme="majorBidi"/>
          <w:b/>
          <w:bCs/>
          <w:sz w:val="28"/>
          <w:szCs w:val="28"/>
        </w:rPr>
        <w:t xml:space="preserve">Indulta-os e perdoa-lhes os erros, porque </w:t>
      </w:r>
      <w:r w:rsidR="006559AC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5340FC" w:rsidRPr="005340FC">
        <w:rPr>
          <w:rFonts w:asciiTheme="majorBidi" w:hAnsiTheme="majorBidi" w:cstheme="majorBidi"/>
          <w:b/>
          <w:bCs/>
          <w:sz w:val="28"/>
          <w:szCs w:val="28"/>
        </w:rPr>
        <w:t xml:space="preserve"> aprecia os benfeitores.</w:t>
      </w:r>
      <w:r w:rsidR="005340FC">
        <w:rPr>
          <w:rFonts w:asciiTheme="majorBidi" w:hAnsiTheme="majorBidi" w:cs="Times New Roman"/>
          <w:noProof/>
          <w:sz w:val="28"/>
          <w:szCs w:val="28"/>
          <w:lang w:eastAsia="pt-BR"/>
        </w:rPr>
        <w:t xml:space="preserve">” </w:t>
      </w:r>
      <w:r w:rsidR="005340FC"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(Á</w:t>
      </w:r>
      <w:r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l-M</w:t>
      </w:r>
      <w:r w:rsidR="005316EA"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á’ida</w:t>
      </w:r>
      <w:r w:rsidR="005340FC"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: 13)</w:t>
      </w:r>
      <w:r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.</w:t>
      </w:r>
    </w:p>
    <w:p w:rsidR="007E2243" w:rsidRPr="007E2243" w:rsidRDefault="007E2243" w:rsidP="005340F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Houve hadi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ce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 sobre a autoridade do Profeta M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="005316EA" w:rsidRPr="005340FC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5340F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pedindo perdão e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indulto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e proibindo ódio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vingança, incluindo seu dit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o: </w:t>
      </w:r>
      <w:r w:rsidR="005340FC">
        <w:rPr>
          <w:rFonts w:asciiTheme="majorBidi" w:hAnsiTheme="majorBidi" w:cstheme="majorBidi"/>
          <w:noProof/>
          <w:sz w:val="28"/>
          <w:szCs w:val="28"/>
          <w:lang w:eastAsia="pt-BR"/>
        </w:rPr>
        <w:t>“</w:t>
      </w:r>
      <w:r w:rsidR="005340FC" w:rsidRPr="005340FC">
        <w:rPr>
          <w:rFonts w:asciiTheme="majorBidi" w:hAnsiTheme="majorBidi" w:cstheme="majorBidi"/>
          <w:sz w:val="28"/>
          <w:szCs w:val="28"/>
        </w:rPr>
        <w:t xml:space="preserve">A </w:t>
      </w:r>
      <w:r w:rsidR="005340FC" w:rsidRPr="005340FC">
        <w:rPr>
          <w:rFonts w:asciiTheme="majorBidi" w:hAnsiTheme="majorBidi" w:cstheme="majorBidi"/>
          <w:sz w:val="28"/>
          <w:szCs w:val="28"/>
        </w:rPr>
        <w:lastRenderedPageBreak/>
        <w:t>caridade não faz diminuir a riqueza; Deus intensifica a honra daquele que perdoa e, quanto àquele que se humilha para o bem de Deus, Ele o exalta em hierarquia”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A51A20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Assim fica claro que 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pede </w:t>
      </w:r>
      <w:r w:rsid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perdão e </w:t>
      </w:r>
      <w:r w:rsidR="00A51A20">
        <w:rPr>
          <w:rFonts w:asciiTheme="majorBidi" w:hAnsiTheme="majorBidi" w:cstheme="majorBidi"/>
          <w:noProof/>
          <w:sz w:val="28"/>
          <w:szCs w:val="28"/>
          <w:lang w:eastAsia="pt-BR"/>
        </w:rPr>
        <w:t>o indulto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e proíbe injustiça, agressão e opressão, e louvado seja Deus pelo surgimento do conhecimento.</w:t>
      </w:r>
    </w:p>
    <w:p w:rsidR="007E2243" w:rsidRPr="007E2243" w:rsidRDefault="007E2243" w:rsidP="006559A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51A2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Quanto ao </w:t>
      </w:r>
      <w:r w:rsidR="00A51A2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grau</w:t>
      </w:r>
      <w:r w:rsidRPr="00A51A2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d</w:t>
      </w:r>
      <w:r w:rsidR="00A51A2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</w:t>
      </w:r>
      <w:r w:rsidRPr="00A51A2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 injustiça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Deus mencionou isso em Seu dizer</w:t>
      </w:r>
      <w:r w:rsidR="00A51A20">
        <w:rPr>
          <w:rFonts w:asciiTheme="majorBidi" w:hAnsiTheme="majorBidi" w:cstheme="majorBidi"/>
          <w:noProof/>
          <w:sz w:val="28"/>
          <w:szCs w:val="28"/>
          <w:lang w:eastAsia="pt-BR"/>
        </w:rPr>
        <w:t>: “</w:t>
      </w:r>
      <w:r w:rsidR="00A51A20" w:rsidRPr="00A51A20">
        <w:rPr>
          <w:rFonts w:ascii="Times" w:hAnsi="Times" w:cs="Times"/>
          <w:b/>
          <w:bCs/>
          <w:color w:val="000000"/>
          <w:sz w:val="28"/>
          <w:szCs w:val="28"/>
        </w:rPr>
        <w:t>Porque Ele n</w:t>
      </w:r>
      <w:r w:rsidR="00A51A20" w:rsidRPr="00A51A20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A51A20" w:rsidRPr="00A51A20">
        <w:rPr>
          <w:rFonts w:ascii="Times" w:hAnsi="Times" w:cs="Times"/>
          <w:b/>
          <w:bCs/>
          <w:color w:val="000000"/>
          <w:sz w:val="28"/>
          <w:szCs w:val="28"/>
        </w:rPr>
        <w:t>o estima os agressores</w:t>
      </w:r>
      <w:r w:rsidR="00A51A20">
        <w:rPr>
          <w:rFonts w:asciiTheme="majorBidi" w:hAnsiTheme="majorBidi" w:cstheme="majorBidi"/>
          <w:noProof/>
          <w:sz w:val="28"/>
          <w:szCs w:val="28"/>
          <w:lang w:eastAsia="pt-BR"/>
        </w:rPr>
        <w:t>”</w:t>
      </w:r>
      <w:r w:rsidR="00A51A20">
        <w:rPr>
          <w:rFonts w:asciiTheme="majorBidi" w:hAnsiTheme="majorBidi" w:cs="Times New Roman"/>
          <w:noProof/>
          <w:sz w:val="28"/>
          <w:szCs w:val="28"/>
          <w:lang w:eastAsia="pt-BR"/>
        </w:rPr>
        <w:t xml:space="preserve">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eles são os que inicialmente </w:t>
      </w:r>
      <w:r w:rsidR="00A51A20">
        <w:rPr>
          <w:rFonts w:asciiTheme="majorBidi" w:hAnsiTheme="majorBidi" w:cstheme="majorBidi"/>
          <w:noProof/>
          <w:sz w:val="28"/>
          <w:szCs w:val="28"/>
          <w:lang w:eastAsia="pt-BR"/>
        </w:rPr>
        <w:t>agridem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os outros, ou </w:t>
      </w:r>
      <w:r w:rsidR="006559AC">
        <w:rPr>
          <w:rFonts w:asciiTheme="majorBidi" w:hAnsiTheme="majorBidi" w:cstheme="majorBidi"/>
          <w:noProof/>
          <w:sz w:val="28"/>
          <w:szCs w:val="28"/>
          <w:lang w:eastAsia="pt-BR"/>
        </w:rPr>
        <w:t>condenam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culpado com mais do que seu crime, então essa adição é injustiça.</w:t>
      </w:r>
    </w:p>
    <w:p w:rsidR="007E2243" w:rsidRPr="00A51A20" w:rsidRDefault="00A51A20" w:rsidP="00A51A20">
      <w:pPr>
        <w:jc w:val="both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A51A20">
        <w:rPr>
          <w:rFonts w:ascii="Wingdings 3" w:hAnsi="Wingdings 3" w:cstheme="majorBidi"/>
          <w:noProof/>
          <w:color w:val="FF0000"/>
          <w:sz w:val="28"/>
          <w:szCs w:val="28"/>
          <w:lang w:eastAsia="pt-BR"/>
        </w:rPr>
        <w:t></w:t>
      </w:r>
      <w:r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Pergunta e resposta a ela</w:t>
      </w:r>
    </w:p>
    <w:p w:rsidR="007E2243" w:rsidRPr="00A51A20" w:rsidRDefault="007E2243" w:rsidP="007E2243">
      <w:pPr>
        <w:jc w:val="both"/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</w:pPr>
      <w:r w:rsidRPr="00A51A20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Um estudioso me perguntou:</w:t>
      </w:r>
    </w:p>
    <w:p w:rsidR="007E2243" w:rsidRPr="007E2243" w:rsidRDefault="007E2243" w:rsidP="006559A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Se esta é a posição do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a agressão (</w:t>
      </w:r>
      <w:r w:rsid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 </w:t>
      </w:r>
      <w:r w:rsidR="006559A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terrorismo), então por que essa perseguição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da mídia sobre a religião do Isl</w:t>
      </w:r>
      <w:r w:rsidR="005316E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em relação a isso, embora existam muitas religiões no mundo que a mídia não </w:t>
      </w:r>
      <w:r w:rsidR="006559AC">
        <w:rPr>
          <w:rFonts w:asciiTheme="majorBidi" w:hAnsiTheme="majorBidi" w:cstheme="majorBidi"/>
          <w:noProof/>
          <w:sz w:val="28"/>
          <w:szCs w:val="28"/>
          <w:lang w:eastAsia="pt-BR"/>
        </w:rPr>
        <w:t>persegue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51A20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 resposta é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 Esta é uma pergunta inteligente e precisa, e sua resposta tem quatro aspectos:</w:t>
      </w:r>
    </w:p>
    <w:p w:rsidR="007E2243" w:rsidRPr="00A51A20" w:rsidRDefault="007E2243" w:rsidP="00A8333C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024FDA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Primeiro: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todas as religiões difundidas no mundo - exceto a religião do Isl</w:t>
      </w:r>
      <w:r w:rsidR="005316EA"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- não representam perigo umas </w:t>
      </w:r>
      <w:r w:rsidR="006559AC">
        <w:rPr>
          <w:rFonts w:asciiTheme="majorBidi" w:hAnsiTheme="majorBidi" w:cstheme="majorBidi"/>
          <w:noProof/>
          <w:sz w:val="28"/>
          <w:szCs w:val="28"/>
          <w:lang w:eastAsia="pt-BR"/>
        </w:rPr>
        <w:t>à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>s outras, porque originalmente não são aceitas pelos seguidores d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as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outras religiões, porque não concordam com a razão, e os humanos têm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compl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to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arbítrio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em sua fabricação, mudança, modernização e modificação de tempos em tempos, e nenhum de seus seguidores tem certeza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íntima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é de Deus, ou que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algo dela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representa a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religião que Deus aceitou para as pessoas. De fato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seus seguidores a seguem com base no princípio da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imitação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da sociedade e no que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seguiam</w:t>
      </w:r>
      <w:r w:rsidRPr="00A51A20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os pais e avós.</w:t>
      </w:r>
    </w:p>
    <w:p w:rsidR="007E2243" w:rsidRPr="007E2243" w:rsidRDefault="00F535CD" w:rsidP="00A8333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>Desde que alguma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 del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 não representem uma ameaça um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para 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 outra, é claro, ela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não lutam entre si nem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 intermédio da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mídia ou de outra forma, a menos que seja um ódio racial velado que não seja bem conhecido.</w:t>
      </w:r>
    </w:p>
    <w:p w:rsidR="007E2243" w:rsidRPr="007E2243" w:rsidRDefault="007E2243" w:rsidP="00A8333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 exemplo, os adeptos da religião não se importam com a presença de adoradores de vacas perto ou longe deles, porque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isso não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nega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aqu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ilo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este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não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nega aquele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porque ninguém representa perigo para o outro, e por isso nenhum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deles precisa realizar uma campanha midiática para se def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ender e mostrar o erro do outro.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mbas as religiões são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pagãs e seres humanos decadente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s.</w:t>
      </w:r>
    </w:p>
    <w:p w:rsidR="007E2243" w:rsidRPr="007E2243" w:rsidRDefault="007E2243" w:rsidP="00A8333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verdade é que ambas as religiões são falsas, pois não são de Deus, e não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convocam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as pessoas para adorar a Deus, mas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convocam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para a adoração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de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outros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coisas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além de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Deus.</w:t>
      </w:r>
    </w:p>
    <w:p w:rsidR="006C68BA" w:rsidRDefault="007E2243" w:rsidP="00A8333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Quanto ao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sua situação é diferente, pois representa um grande perigo para os seguidores de outras religiões, porque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combate as religiões feitas pelo homem,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por serem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falsas baseadas na superstição,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santifica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os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 xml:space="preserve">seres humanos e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os adoram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. O Islam não aceita a e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xistência da falsidade espalhada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entre as pessoas e ordena a correção. Ele incita seus seguidor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es a c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onvocar os seguidores das outras religiões p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ara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ingressarem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no </w:t>
      </w:r>
      <w:r w:rsidR="00F535CD">
        <w:rPr>
          <w:rFonts w:asciiTheme="majorBidi" w:hAnsiTheme="majorBidi" w:cstheme="majorBidi"/>
          <w:noProof/>
          <w:sz w:val="28"/>
          <w:szCs w:val="28"/>
          <w:lang w:eastAsia="pt-BR"/>
        </w:rPr>
        <w:t>Islam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O Islam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como a luz da manhã, deve expulsar a escuridão da noite e nunca pode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se juntar a ela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A8333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Nesse aspecto,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difere de todas as religiões, pois todas as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outras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religiões não dizem que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as outras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são falsas, mas se calam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quanto 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elas. Quanto ao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mostra a falsidade de tod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as as religiões por argumentos,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provas, e p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ela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razão e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lógica.</w:t>
      </w:r>
    </w:p>
    <w:p w:rsidR="007E2243" w:rsidRPr="007E2243" w:rsidRDefault="007E2243" w:rsidP="00A8333C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Além disso, todas as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religiões não podem enfrentar o Ialam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porque el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</w:t>
      </w:r>
      <w:r w:rsidR="00A8333C">
        <w:rPr>
          <w:rFonts w:asciiTheme="majorBidi" w:hAnsiTheme="majorBidi" w:cstheme="majorBidi"/>
          <w:noProof/>
          <w:sz w:val="28"/>
          <w:szCs w:val="28"/>
          <w:lang w:eastAsia="pt-BR"/>
        </w:rPr>
        <w:t>se expressa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ponto de vista da ciência, 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conhecimento, e da persuasão, e não do ponto de vista da tentação material e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racial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(como fazem os missionários), por isso as almas o aceitam rapidamente.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Algumas pessoas  não precisam para sua convencimento a não ser meio dia para ingressar no Islam. A história registra acontecimentos em que grupos inteiros ingressaram nele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7E2243" w:rsidRPr="007E2243" w:rsidRDefault="007E2243" w:rsidP="00024FDA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Por uma questão de digressão no interesse, você não en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>contra um muçulmano que abandonou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sua religião a menos que seja ignorante da religião islâmica, como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home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 que vive nas selvas 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>africanas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. 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ntão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, os cristãos se aproveit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am de sua pobreza e doença e o tent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 dinheiro para entrar em sua religião.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Quanto à tentativa de 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>fazer passar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pessoas muçulman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que têm uma cultura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 xml:space="preserve">média em sua religião para outra religião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é improvável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isso acontece por meio de discussão científica ou lógica.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Por outro lado, você encontrará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entre aqueles que entram no Islam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gênios, estudiosos, pessoas inteligentes, os ricos e a elite, e até mesmo sacerdotes, depois que descobriram que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uma religião que concorda com a razão, a lógica e a história, bem como 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concordam com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muitos textos mencionados na Torá e no Evangelho.</w:t>
      </w:r>
    </w:p>
    <w:p w:rsidR="007E2243" w:rsidRPr="007E2243" w:rsidRDefault="007E2243" w:rsidP="00024FDA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 w:hint="eastAsia"/>
          <w:noProof/>
          <w:sz w:val="28"/>
          <w:szCs w:val="28"/>
          <w:lang w:eastAsia="pt-BR"/>
        </w:rPr>
        <w:t>É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bom que a história tenha registrado a ocorrência de debates entre muçulmanos e padres cristãos, e o resultado foi a entrada de padres na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ao final desses debates, seguida pela entrada de um grande número de seguidores daquele padre na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também, porque eles s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>ouberam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ele </w:t>
      </w:r>
      <w:r w:rsidR="00024FDA">
        <w:rPr>
          <w:rFonts w:asciiTheme="majorBidi" w:hAnsiTheme="majorBidi" w:cstheme="majorBidi"/>
          <w:noProof/>
          <w:sz w:val="28"/>
          <w:szCs w:val="28"/>
          <w:lang w:eastAsia="pt-BR"/>
        </w:rPr>
        <w:t>mudou de religião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 conhecimento e discernimento.</w:t>
      </w:r>
    </w:p>
    <w:p w:rsidR="007E2243" w:rsidRPr="006C68BA" w:rsidRDefault="007E2243" w:rsidP="00024FDA">
      <w:pPr>
        <w:jc w:val="both"/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</w:pP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Por essa e outras razões, os responsáveis ​​pela mídia não islâmica direcionam suas flechas para o Islam, 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afastam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as pessoas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dele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e distorcem sua imagem em seus diversos meios, nas telas, jornais, rede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s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de informação e ou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tros, porque os responsáveis sabe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m que se o Islam for estabelecido, todas as religiões desaparecerão, e o prestígio, a influência e o domínio de se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us responsáveis ​​desaparecerão,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como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o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 papel que voa ao vento, co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mo mostraremos no próximo ponto. E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ntão eles lutam 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contra ele e col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 xml:space="preserve">am todos os tipos de acusações e calúnias </w:t>
      </w:r>
      <w:r w:rsidR="00024FD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n</w:t>
      </w:r>
      <w:r w:rsid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ele</w:t>
      </w:r>
      <w:r w:rsidRPr="006C68BA">
        <w:rPr>
          <w:rFonts w:asciiTheme="majorBidi" w:hAnsiTheme="majorBidi" w:cstheme="majorBidi"/>
          <w:b/>
          <w:bCs/>
          <w:noProof/>
          <w:sz w:val="28"/>
          <w:szCs w:val="28"/>
          <w:lang w:eastAsia="pt-BR"/>
        </w:rPr>
        <w:t>.</w:t>
      </w:r>
    </w:p>
    <w:p w:rsidR="007E2243" w:rsidRPr="007E2243" w:rsidRDefault="007E2243" w:rsidP="0058071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24FDA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lang w:eastAsia="pt-BR"/>
        </w:rPr>
        <w:lastRenderedPageBreak/>
        <w:t>• Segundo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: 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 seguidores de todas as religiões difundidas no mundo - exceto 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- apenas as segue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 com base no princípio da imitação da sociedade, e s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g</w:t>
      </w:r>
      <w:r w:rsidR="006C68BA">
        <w:rPr>
          <w:rFonts w:asciiTheme="majorBidi" w:hAnsiTheme="majorBidi" w:cstheme="majorBidi"/>
          <w:noProof/>
          <w:sz w:val="28"/>
          <w:szCs w:val="28"/>
          <w:lang w:eastAsia="pt-BR"/>
        </w:rPr>
        <w:t>ue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como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foram criados na infância a partir do que herdaram dos pais e avós, e não por uma 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>convicção do coração e da mente.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prova disso é o que vemos d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aversão e relutância 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>entre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os seguidores gerais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daquela religiões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das outras religiões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especialmente o segmento 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dos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educado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e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especiali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zação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dos que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 apegarem à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religião chamados de “clero.” Quanto ao resto, eles não são obrigados a fazê-lo.</w:t>
      </w:r>
      <w:r w:rsidR="005111A2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Tudo que precisam fazer, se pecarem, é irem até os padres que se autodenominam de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in</w:t>
      </w:r>
      <w:r w:rsidR="00DB7B87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termediários entre as pessoas e Deus para perdoarem seus pecados. Os padres ganham com isso o pecado de caluniarem a Deus porque Ele não precisa de intermediários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em primeiro lugar, e </w:t>
      </w:r>
      <w:r w:rsidR="00DB7B87">
        <w:rPr>
          <w:rFonts w:asciiTheme="majorBidi" w:hAnsiTheme="majorBidi" w:cstheme="majorBidi"/>
          <w:noProof/>
          <w:sz w:val="28"/>
          <w:szCs w:val="28"/>
          <w:lang w:eastAsia="pt-BR"/>
        </w:rPr>
        <w:t>Ele não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nome</w:t>
      </w:r>
      <w:r w:rsidR="00DB7B87">
        <w:rPr>
          <w:rFonts w:asciiTheme="majorBidi" w:hAnsiTheme="majorBidi" w:cstheme="majorBidi"/>
          <w:noProof/>
          <w:sz w:val="28"/>
          <w:szCs w:val="28"/>
          <w:lang w:eastAsia="pt-BR"/>
        </w:rPr>
        <w:t>ou os padres como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intermediários, mas </w:t>
      </w:r>
      <w:r w:rsidR="00DB7B87">
        <w:rPr>
          <w:rFonts w:asciiTheme="majorBidi" w:hAnsiTheme="majorBidi" w:cstheme="majorBidi"/>
          <w:noProof/>
          <w:sz w:val="28"/>
          <w:szCs w:val="28"/>
          <w:lang w:eastAsia="pt-BR"/>
        </w:rPr>
        <w:t>eles não se importam com isso.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DB7B87">
        <w:rPr>
          <w:rFonts w:asciiTheme="majorBidi" w:hAnsiTheme="majorBidi" w:cstheme="majorBidi"/>
          <w:noProof/>
          <w:sz w:val="28"/>
          <w:szCs w:val="28"/>
          <w:lang w:eastAsia="pt-BR"/>
        </w:rPr>
        <w:t>Importam em ganhar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A57A5" w:rsidRPr="009A57A5">
        <w:rPr>
          <w:rFonts w:asciiTheme="majorBidi" w:hAnsiTheme="majorBidi" w:cstheme="majorBidi"/>
          <w:noProof/>
          <w:sz w:val="28"/>
          <w:szCs w:val="28"/>
          <w:lang w:eastAsia="pt-BR"/>
        </w:rPr>
        <w:t>prestígio na sociedade, as pessoas os santifi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que</w:t>
      </w:r>
      <w:r w:rsidR="009A57A5" w:rsidRPr="009A57A5">
        <w:rPr>
          <w:rFonts w:asciiTheme="majorBidi" w:hAnsiTheme="majorBidi" w:cstheme="majorBidi"/>
          <w:noProof/>
          <w:sz w:val="28"/>
          <w:szCs w:val="28"/>
          <w:lang w:eastAsia="pt-BR"/>
        </w:rPr>
        <w:t>m, ganha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re</w:t>
      </w:r>
      <w:r w:rsidR="009A57A5" w:rsidRPr="009A57A5">
        <w:rPr>
          <w:rFonts w:asciiTheme="majorBidi" w:hAnsiTheme="majorBidi" w:cstheme="majorBidi"/>
          <w:noProof/>
          <w:sz w:val="28"/>
          <w:szCs w:val="28"/>
          <w:lang w:eastAsia="pt-BR"/>
        </w:rPr>
        <w:t>m dinheiro e viaj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ar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="009A57A5" w:rsidRPr="009A57A5">
        <w:rPr>
          <w:rFonts w:asciiTheme="majorBidi" w:hAnsiTheme="majorBidi" w:cstheme="majorBidi"/>
          <w:noProof/>
          <w:sz w:val="28"/>
          <w:szCs w:val="28"/>
          <w:lang w:eastAsia="pt-BR"/>
        </w:rPr>
        <w:t>m aqui e ali às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custas dos conselhos da igreja. Eles </w:t>
      </w:r>
      <w:r w:rsidR="009A57A5" w:rsidRPr="009A57A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ficam fascinados pelas mulheres e meninas que vêm até eles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gratuitamente para consultá-los e perdoar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seus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pecados por meio deles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–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como alegam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- porque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quando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uma bela </w:t>
      </w:r>
      <w:r w:rsidR="002242F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moça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procua um padre p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ara consultá-lo, ele a leva para o salão de culto, e depois de dar a resposta a ela, ele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lhe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oferece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desfrutá-la na cama, 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 ela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aceitar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faz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ê-lo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ele ficará satisfeito com ela, e se ele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>ficar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satisfeito com ela, então o Senhor ficará satisfeito com ela, porque ele é o filho de Deus (como ele </w:t>
      </w:r>
      <w:r w:rsidR="002242F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alega). Certamente,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Deus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está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livre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de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te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r filhos.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ela não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aceitar se entregar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ele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fica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zangado com ela, e se ele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ficar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zangado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, então o Senhor ficará zangado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também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Po isso,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pobre mulher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aceita,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por desejo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ou medo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ssim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o os padres vão de cama em cama com menos fadiga e custo entre as freiras e as meninas encantadoras em nome da religião, e em nome do amor de Cristo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Jesus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filho de Maria, enquanto Cristo e sua mãe são inocentes de sua imoralidade e sua arrogância sobre aqueles que os descreveram como mentira, calúnia e desprezo”.</w:t>
      </w:r>
    </w:p>
    <w:p w:rsidR="007E2243" w:rsidRPr="007E2243" w:rsidRDefault="007E2243" w:rsidP="0058071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99787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A </w:t>
      </w:r>
      <w:r w:rsidR="009A57A5" w:rsidRPr="0099787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Conclusão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: 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 os sacerdotes se ca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lassem sobre lutar contra o Islam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A57A5">
        <w:rPr>
          <w:rFonts w:asciiTheme="majorBidi" w:hAnsiTheme="majorBidi" w:cstheme="majorBidi"/>
          <w:noProof/>
          <w:sz w:val="28"/>
          <w:szCs w:val="28"/>
          <w:lang w:eastAsia="pt-BR"/>
        </w:rPr>
        <w:t>por intermédio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das instituições da mídia, e permitissem que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 espalhasse, todas essas vantagens e luxos fugiriam deles (e esta é a 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questão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), e seu domínio sobre aqueles que eles descrevem como “os súditos” desapareceriam, porque o Islam combate a santificação das pessoas,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objetos inanimados,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os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ídolos e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d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cruzes, 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e clama pela santificação 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Senhor (Deus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) e S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ua glorificação, porque é 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le 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Q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uem merece ser glorificado e adorado, com exclusão de todo o resto.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Quem mais adora a Deus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fica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mais pe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rto de Deus e mais recompensado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por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Deus, e não há intermediários entre o homem e Deus.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 questão é que o silêncio sobre 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dá a oportunidade de 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se espalhar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entre as pessoas, e isso é considerado fatal para padres cristãos e rabinos judeus, porque se as pessoas entrarem na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o projeto que se estendeu por séculos, que é o projeto de dominação de padres e monges sobre “a paróquia”, será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destruído em um instante quando os palácios de barro desmoronarem!</w:t>
      </w:r>
    </w:p>
    <w:p w:rsidR="007E2243" w:rsidRPr="007E2243" w:rsidRDefault="007E2243" w:rsidP="00580716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Portanto, a igreja e as instituições jud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aicas repelem as pessoas do Islam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com força total, aproveitando-s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e da fraqueza da mídia islâmica.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Eles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aproveitam esta oportunidade e transmitem através de sua mídia o que quiserem, mas se um cristão ou judeu viaja para países muçulmanos, entra em contato com muçulmanos, ou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ingressa em diálogo científico com algu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 muç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ulmano de uma forma ou de outra, 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verdade </w:t>
      </w:r>
      <w:r w:rsidR="00580716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as </w:t>
      </w:r>
      <w:r w:rsidR="00580716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mentiras da mídia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que </w:t>
      </w:r>
      <w:r w:rsidR="00580716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lhe foram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transmitidas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fic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clara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>s para ele,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descobr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o Isl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uma religião de liberdade, na qual não há dominação humana sobre os seres humanos. e não contém terrorismo e tortura física praticada por clérigos na paróquia. E se você não aceitar, então arcará com a consequência de seu afastamento da verdadeira religião (a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) no Dia da Ressurreição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, quando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você estiver diante Deus e Ele lhe pergunta</w:t>
      </w:r>
      <w:r w:rsidR="00997875">
        <w:rPr>
          <w:rFonts w:asciiTheme="majorBidi" w:hAnsiTheme="majorBidi" w:cstheme="majorBidi"/>
          <w:noProof/>
          <w:sz w:val="28"/>
          <w:szCs w:val="28"/>
          <w:lang w:eastAsia="pt-BR"/>
        </w:rPr>
        <w:t>rá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 Por que você não entrou na verdadeira religião que eu obriguei todas as pessoas a entrar?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997875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Digo: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acho que o projeto dos padres de escravizar aqueles que eles descreveram como paroquianos está destinado a decair e encolher, se Deus quiser, pois uma das bênçãos de Deus sobre Seus servos é a difusão dos meios de comunicação, especialmente o e-mail, que conseguiu penetrar nas paredes de igrejas e </w:t>
      </w:r>
      <w:r w:rsidR="00580716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nos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países que estão bloqueados da luz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mostrar às pessoas a verdade, por que eles foram criados?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E quem é realmente o Senhor?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 qual é a religião correta na qual todas as pessoas devem entrar?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Eles estão em uma religião verdadeira ou uma religião falsa?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Quais são os princípios da religião islâmica?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O que é a vida após a morte?</w:t>
      </w:r>
    </w:p>
    <w:p w:rsidR="007E2243" w:rsidRPr="007E2243" w:rsidRDefault="007E2243" w:rsidP="00435D3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E outras perguntas que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se repete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na mente de todo n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ão muçulmano e não encontra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 resposta para elas, de modo que alguns dos donos dessas perguntas acabaram cometendo suicídio pela gravidade do sofrimento pela falta de respostas para essas perguntas cruciais.</w:t>
      </w:r>
    </w:p>
    <w:p w:rsidR="007E2243" w:rsidRPr="007E2243" w:rsidRDefault="007E2243" w:rsidP="00435D3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435D31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Eu digo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 Louvado seja Deus, apesar da guerra dos meios de comunicação ocidentais contra a religião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você encontra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 </w:t>
      </w:r>
      <w:r w:rsidR="00435D31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enorme e rápida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demanda pela religião do Isl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m. Ele logo transferirá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sua alma e corpo para a religião do Isl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eliminará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as superstições e a adoração humana que ele costumava ter para adorar o Senhor da humanidade.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 seguir estão links para estatísti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cas globais mostrando que o Islam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a religião mais prevalente no mundo, e o leitor pode visualizá-la: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• http://www.youtube.com/watch?v=SNGDBiC5Jk8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• http://www.gatestoneinstitute.org/2790/europeans-converting-to-islam</w:t>
      </w:r>
    </w:p>
    <w:p w:rsidR="007E2243" w:rsidRDefault="007E2243" w:rsidP="00435D3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• </w:t>
      </w:r>
      <w:hyperlink r:id="rId11" w:history="1">
        <w:r w:rsidRPr="00DB37E5">
          <w:rPr>
            <w:rStyle w:val="Hyperlink"/>
            <w:rFonts w:asciiTheme="majorBidi" w:hAnsiTheme="majorBidi" w:cstheme="majorBidi"/>
            <w:noProof/>
            <w:sz w:val="28"/>
            <w:szCs w:val="28"/>
            <w:lang w:eastAsia="pt-BR"/>
          </w:rPr>
          <w:t>https://sites.google.com/site/burqahandenemies/cnn-news-1-5-million-americans-converted-to-islam-in-usa</w:t>
        </w:r>
      </w:hyperlink>
    </w:p>
    <w:p w:rsidR="00435D31" w:rsidRDefault="00435D31" w:rsidP="00435D3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7E2243" w:rsidRPr="007E2243" w:rsidRDefault="007E2243" w:rsidP="00435D3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435D31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Um terceiro ponto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mostra ao ilustre leitor o motivo da dominação da mídia sobre os muçulmanos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para distorcer sua imagem.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É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a mídia está nas mãos de não-muçulmanos que falam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por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ignorância, imitação o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u agressão contra os muçulmanos.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I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sso não está 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oculto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de você, caro leitor, que a influência dos judeus na mídia e na economia é grande, tanto que eles fizeram a mídia se contradizer e enganar as pessoas, então eles fazem de quem defende sua casa, dinheiro e estado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,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um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legítim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pessoa, a menos que seja muçulmano, nesse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caso, se defende sua casa e sua propriedade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é um terrorista!</w:t>
      </w:r>
    </w:p>
    <w:p w:rsidR="007E2243" w:rsidRPr="007E2243" w:rsidRDefault="007E2243" w:rsidP="009E379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435D31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 xml:space="preserve">• O quarto ponto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é que se a pessoa instruída examinar o assunto por conta própria e deixar a subordinação a este ou aquele canal e virar as telas, descobrirá que alguns canais árabes islâmicos respondem à mídia ocidental que ataca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descreve s</w:t>
      </w:r>
      <w:r w:rsidR="00435D31">
        <w:rPr>
          <w:rFonts w:asciiTheme="majorBidi" w:hAnsiTheme="majorBidi" w:cstheme="majorBidi"/>
          <w:noProof/>
          <w:sz w:val="28"/>
          <w:szCs w:val="28"/>
          <w:lang w:eastAsia="pt-BR"/>
        </w:rPr>
        <w:t>eus seguidores como terroristas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mas você o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encontra descrevendo-os como terroristas e assassinos humanos, à luz das evidências materiais representadas com o que alguns país</w:t>
      </w:r>
      <w:r w:rsidR="000E2AE2">
        <w:rPr>
          <w:rFonts w:asciiTheme="majorBidi" w:hAnsiTheme="majorBidi" w:cstheme="majorBidi"/>
          <w:noProof/>
          <w:sz w:val="28"/>
          <w:szCs w:val="28"/>
          <w:lang w:eastAsia="pt-BR"/>
        </w:rPr>
        <w:t>es (cristãos) como os Estados Unidos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, que fornecem apoio direto e ilimitado aos judeus na ocupação de países muçulmanos (Palestina), 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matando palestinos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demolindo suas casas, o mundo v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ouv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isso por oitenta anos.</w:t>
      </w:r>
    </w:p>
    <w:p w:rsidR="007E2243" w:rsidRP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E2AE2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O quinto e último ponto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que existem aqueles que amam o Profeta 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Pr="002C2773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amam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mas isso não é transmitido por canais ocidentais por satélite, mas sim por canais árabes, como Al-Majd TV e canais árabes islâmicos semelhantes que transmitem de Países islâmicos.</w:t>
      </w:r>
    </w:p>
    <w:p w:rsidR="007E2243" w:rsidRPr="007E2243" w:rsidRDefault="000E2AE2" w:rsidP="000E2AE2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="Wingdings 3" w:hAnsi="Wingdings 3" w:cstheme="majorBidi"/>
          <w:noProof/>
          <w:sz w:val="28"/>
          <w:szCs w:val="28"/>
          <w:lang w:eastAsia="pt-BR"/>
        </w:rPr>
        <w:t>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Pergunta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resposta</w:t>
      </w:r>
    </w:p>
    <w:p w:rsidR="007E2243" w:rsidRPr="007E2243" w:rsidRDefault="007E2243" w:rsidP="009E3791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E2AE2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Se for dito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 Como você explica isso que grupos criminosos e gangues estão fazendo que mat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e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 e explod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 pessoas e aparecem na televisão, enquanto reconhecem que fazem parte do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e o que estão fazendo é ordenado por sua religião, o Isl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?</w:t>
      </w:r>
    </w:p>
    <w:p w:rsid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0E2AE2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A resposta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: que esses grupos são semelhantes em seu comportamento ao grupo KKK, que diz que é um grupo cristão, e ainda assim mata cristãos de origem africana, mesmo que os ensinamentos de Cristo sejam inocentes des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se terrorismo que eles praticam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.</w:t>
      </w:r>
    </w:p>
    <w:p w:rsidR="00A57EE1" w:rsidRDefault="00A57EE1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A57EE1" w:rsidRDefault="00A57EE1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A57EE1" w:rsidRPr="00EB7A9F" w:rsidRDefault="00A57EE1" w:rsidP="00A57EE1">
      <w:pPr>
        <w:ind w:right="1643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="louts shamy" w:hAnsi="louts shamy" w:cs="louts shamy"/>
          <w:noProof/>
          <w:sz w:val="28"/>
          <w:szCs w:val="28"/>
          <w:lang w:eastAsia="pt-BR"/>
        </w:rPr>
        <w:drawing>
          <wp:inline distT="0" distB="0" distL="0" distR="0" wp14:anchorId="5417586C" wp14:editId="1EA813E2">
            <wp:extent cx="428625" cy="1428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F9">
        <w:rPr>
          <w:sz w:val="40"/>
          <w:szCs w:val="40"/>
        </w:rPr>
        <w:t>*</w:t>
      </w:r>
      <w:r w:rsidRPr="00973382">
        <w:rPr>
          <w:rFonts w:ascii="louts shamy" w:hAnsi="louts shamy" w:cs="louts shamy"/>
          <w:sz w:val="28"/>
          <w:szCs w:val="28"/>
          <w:rtl/>
          <w:lang w:bidi="ar-EG"/>
        </w:rPr>
        <w:t xml:space="preserve"> </w:t>
      </w:r>
      <w:r>
        <w:rPr>
          <w:rFonts w:ascii="louts shamy" w:hAnsi="louts shamy" w:cs="louts shamy"/>
          <w:noProof/>
          <w:sz w:val="28"/>
          <w:szCs w:val="28"/>
          <w:lang w:eastAsia="pt-BR"/>
        </w:rPr>
        <w:drawing>
          <wp:inline distT="0" distB="0" distL="0" distR="0" wp14:anchorId="310F871D" wp14:editId="3BBF3E59">
            <wp:extent cx="428625" cy="1428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EE1" w:rsidRDefault="00A57EE1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7E2243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273685</wp:posOffset>
            </wp:positionH>
            <wp:positionV relativeFrom="paragraph">
              <wp:posOffset>107315</wp:posOffset>
            </wp:positionV>
            <wp:extent cx="3666490" cy="817880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243" w:rsidRPr="00A21B68" w:rsidRDefault="007E2243" w:rsidP="007E2243">
      <w:pPr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5B2A81" w:rsidRPr="002C2773" w:rsidRDefault="007E2243" w:rsidP="002C2773">
      <w:pPr>
        <w:jc w:val="center"/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</w:pPr>
      <w:r w:rsidRPr="002C2773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Conclusão</w:t>
      </w:r>
    </w:p>
    <w:p w:rsidR="007E2243" w:rsidRDefault="007E2243" w:rsidP="007E2243">
      <w:pPr>
        <w:tabs>
          <w:tab w:val="left" w:pos="284"/>
        </w:tabs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</w:p>
    <w:p w:rsidR="007E2243" w:rsidRPr="007E2243" w:rsidRDefault="007E2243" w:rsidP="00A57EE1">
      <w:pPr>
        <w:tabs>
          <w:tab w:val="left" w:pos="284"/>
        </w:tabs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Caro leitor, no</w:t>
      </w:r>
      <w:r w:rsidR="00A57EE1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que precede</w:t>
      </w:r>
      <w:r w:rsidR="009E3791">
        <w:rPr>
          <w:rFonts w:asciiTheme="majorBidi" w:hAnsiTheme="majorBidi" w:cstheme="majorBidi"/>
          <w:noProof/>
          <w:sz w:val="28"/>
          <w:szCs w:val="28"/>
          <w:lang w:eastAsia="pt-BR"/>
        </w:rPr>
        <w:t>u</w:t>
      </w:r>
      <w:r w:rsidR="00A57EE1">
        <w:rPr>
          <w:rFonts w:asciiTheme="majorBidi" w:hAnsiTheme="majorBidi" w:cstheme="majorBidi"/>
          <w:noProof/>
          <w:sz w:val="28"/>
          <w:szCs w:val="28"/>
          <w:lang w:eastAsia="pt-BR"/>
        </w:rPr>
        <w:t>, “a posição do Islam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agressão (terrorismo)” é esclarecida para você com base no que foi declarado na constituição mu</w:t>
      </w:r>
      <w:r w:rsidR="00A57EE1">
        <w:rPr>
          <w:rFonts w:asciiTheme="majorBidi" w:hAnsiTheme="majorBidi" w:cstheme="majorBidi"/>
          <w:noProof/>
          <w:sz w:val="28"/>
          <w:szCs w:val="28"/>
          <w:lang w:eastAsia="pt-BR"/>
        </w:rPr>
        <w:t>çulmana “o Alcorão Sagrado” e na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s </w:t>
      </w:r>
      <w:r w:rsidR="00A57EE1">
        <w:rPr>
          <w:rFonts w:asciiTheme="majorBidi" w:hAnsiTheme="majorBidi" w:cstheme="majorBidi"/>
          <w:noProof/>
          <w:sz w:val="28"/>
          <w:szCs w:val="28"/>
          <w:lang w:eastAsia="pt-BR"/>
        </w:rPr>
        <w:t>tradições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do Profeta 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hammad </w:t>
      </w:r>
      <w:r w:rsidRPr="002C2773">
        <w:rPr>
          <w:rFonts w:asciiTheme="majorBidi" w:hAnsiTheme="majorBidi" w:cstheme="majorBidi"/>
          <w:noProof/>
          <w:color w:val="FF0000"/>
          <w:sz w:val="28"/>
          <w:szCs w:val="28"/>
          <w:lang w:eastAsia="pt-BR"/>
        </w:rPr>
        <w:t>(Deus o abençoe e lhe dê paz)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, e com base no o que a história preservou dos eventos.</w:t>
      </w:r>
    </w:p>
    <w:p w:rsidR="007E2243" w:rsidRPr="007E2243" w:rsidRDefault="00A57EE1" w:rsidP="009E3791">
      <w:pPr>
        <w:tabs>
          <w:tab w:val="left" w:pos="284"/>
        </w:tabs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Não é sábio para 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a pessoa instruída base seu</w:t>
      </w:r>
      <w:r w:rsid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conhecimento da posição do Islam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sobre o terrorismo no que é difundido pela mídia, que é dirigida por pessoas que repetem o que ouvem, criam o que transmitem e deixam o que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é decidido pelos princípios da religião do Islam</w:t>
      </w:r>
      <w:r w:rsidR="007E2243"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 neste assunto.</w:t>
      </w:r>
    </w:p>
    <w:p w:rsidR="007E2243" w:rsidRPr="007E2243" w:rsidRDefault="007E2243" w:rsidP="007E2243">
      <w:pPr>
        <w:tabs>
          <w:tab w:val="left" w:pos="284"/>
        </w:tabs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Louvado seja Deus, o Livro Sagrado (o Alcorão) está espalhado na rede de informação (a Internet), e ninguém pode bloqueá-lo, graças a Deus pela disseminação de conhecimento e orientação.</w:t>
      </w:r>
    </w:p>
    <w:p w:rsidR="007E2243" w:rsidRPr="007E2243" w:rsidRDefault="007E2243" w:rsidP="007E2243">
      <w:pPr>
        <w:tabs>
          <w:tab w:val="left" w:pos="284"/>
        </w:tabs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E Deus sabe melhor, e que Deus abençoe nosso profeta M</w:t>
      </w:r>
      <w:r>
        <w:rPr>
          <w:rFonts w:asciiTheme="majorBidi" w:hAnsiTheme="majorBidi" w:cstheme="majorBidi"/>
          <w:noProof/>
          <w:sz w:val="28"/>
          <w:szCs w:val="28"/>
          <w:lang w:eastAsia="pt-BR"/>
        </w:rPr>
        <w:t>o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hammad e todos os profetas e mensageiros.</w:t>
      </w:r>
    </w:p>
    <w:p w:rsidR="007E2243" w:rsidRPr="007E2243" w:rsidRDefault="007E2243" w:rsidP="002C2773">
      <w:pPr>
        <w:tabs>
          <w:tab w:val="left" w:pos="284"/>
        </w:tabs>
        <w:jc w:val="both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Majid bin Suleim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an, no dia 21 de Cha'ban, 1438 </w:t>
      </w: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 xml:space="preserve">H, correspondente a 18/5/2017 </w:t>
      </w:r>
      <w:r w:rsidR="002C2773">
        <w:rPr>
          <w:rFonts w:asciiTheme="majorBidi" w:hAnsiTheme="majorBidi" w:cstheme="majorBidi"/>
          <w:noProof/>
          <w:sz w:val="28"/>
          <w:szCs w:val="28"/>
          <w:lang w:eastAsia="pt-BR"/>
        </w:rPr>
        <w:t>EC</w:t>
      </w:r>
    </w:p>
    <w:p w:rsidR="007E2243" w:rsidRPr="007E2243" w:rsidRDefault="007E2243" w:rsidP="00A57EE1">
      <w:pPr>
        <w:tabs>
          <w:tab w:val="left" w:pos="284"/>
        </w:tabs>
        <w:jc w:val="center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t>www.saaid.net/The.clear.religion</w:t>
      </w:r>
    </w:p>
    <w:p w:rsidR="001841F1" w:rsidRPr="007E2243" w:rsidRDefault="007E2243" w:rsidP="00A57EE1">
      <w:pPr>
        <w:tabs>
          <w:tab w:val="left" w:pos="284"/>
        </w:tabs>
        <w:jc w:val="center"/>
        <w:rPr>
          <w:rFonts w:asciiTheme="majorBidi" w:hAnsiTheme="majorBidi" w:cstheme="majorBidi"/>
          <w:noProof/>
          <w:sz w:val="28"/>
          <w:szCs w:val="28"/>
          <w:lang w:eastAsia="pt-BR"/>
        </w:rPr>
      </w:pPr>
      <w:r w:rsidRPr="007E2243">
        <w:rPr>
          <w:rFonts w:asciiTheme="majorBidi" w:hAnsiTheme="majorBidi" w:cstheme="majorBidi"/>
          <w:noProof/>
          <w:sz w:val="28"/>
          <w:szCs w:val="28"/>
          <w:lang w:eastAsia="pt-BR"/>
        </w:rPr>
        <w:t>majed.alrassi@gmail.com</w:t>
      </w:r>
    </w:p>
    <w:p w:rsidR="001841F1" w:rsidRDefault="001841F1" w:rsidP="001841F1">
      <w:pPr>
        <w:tabs>
          <w:tab w:val="left" w:pos="284"/>
        </w:tabs>
        <w:rPr>
          <w:rFonts w:asciiTheme="majorBidi" w:hAnsiTheme="majorBidi" w:cstheme="majorBidi"/>
          <w:noProof/>
          <w:sz w:val="16"/>
          <w:szCs w:val="16"/>
          <w:lang w:eastAsia="pt-BR"/>
        </w:rPr>
      </w:pPr>
    </w:p>
    <w:p w:rsidR="001841F1" w:rsidRDefault="001841F1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p w:rsidR="00DC5608" w:rsidRPr="000D655F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center"/>
        <w:rPr>
          <w:rFonts w:asciiTheme="majorBidi" w:hAnsiTheme="majorBidi"/>
          <w:b/>
          <w:bCs/>
          <w:noProof/>
          <w:color w:val="FF0000"/>
          <w:lang w:bidi="ar-LB"/>
        </w:rPr>
      </w:pPr>
      <w:r w:rsidRPr="000D655F">
        <w:rPr>
          <w:rFonts w:asciiTheme="majorBidi" w:hAnsiTheme="majorBidi"/>
          <w:b/>
          <w:bCs/>
          <w:noProof/>
          <w:color w:val="FF0000"/>
          <w:lang w:bidi="ar-LB"/>
        </w:rPr>
        <w:t>Referências científicas para quem quer mais e se beneficia</w:t>
      </w:r>
    </w:p>
    <w:p w:rsidR="00DC5608" w:rsidRPr="000D655F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center"/>
        <w:rPr>
          <w:rFonts w:asciiTheme="majorBidi" w:hAnsiTheme="majorBidi"/>
          <w:b/>
          <w:bCs/>
          <w:noProof/>
          <w:color w:val="FF0000"/>
          <w:lang w:bidi="ar-LB"/>
        </w:rPr>
      </w:pPr>
      <w:r w:rsidRPr="000D655F">
        <w:rPr>
          <w:rFonts w:asciiTheme="majorBidi" w:hAnsiTheme="majorBidi"/>
          <w:b/>
          <w:bCs/>
          <w:noProof/>
          <w:color w:val="FF0000"/>
          <w:lang w:bidi="ar-LB"/>
        </w:rPr>
        <w:t>É publicado no site "Clear Religion".</w:t>
      </w:r>
    </w:p>
    <w:p w:rsidR="00DC5608" w:rsidRPr="000D655F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center"/>
        <w:rPr>
          <w:rFonts w:asciiTheme="majorBidi" w:hAnsiTheme="majorBidi"/>
          <w:b/>
          <w:bCs/>
          <w:noProof/>
          <w:color w:val="FF0000"/>
          <w:lang w:bidi="ar-LB"/>
        </w:rPr>
      </w:pPr>
      <w:r w:rsidRPr="000D655F">
        <w:rPr>
          <w:rFonts w:asciiTheme="majorBidi" w:hAnsiTheme="majorBidi"/>
          <w:b/>
          <w:bCs/>
          <w:noProof/>
          <w:color w:val="FF0000"/>
          <w:lang w:bidi="ar-LB"/>
        </w:rPr>
        <w:t>www.saaid.net/The-clear-religion</w:t>
      </w:r>
    </w:p>
    <w:p w:rsidR="00DC5608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1. </w:t>
      </w:r>
      <w:r>
        <w:rPr>
          <w:rFonts w:asciiTheme="majorBidi" w:hAnsiTheme="majorBidi"/>
          <w:noProof/>
          <w:lang w:bidi="ar-LB"/>
        </w:rPr>
        <w:t xml:space="preserve">Será que </w:t>
      </w:r>
      <w:r w:rsidRPr="00D17FF2">
        <w:rPr>
          <w:rFonts w:asciiTheme="majorBidi" w:hAnsiTheme="majorBidi"/>
          <w:noProof/>
          <w:lang w:bidi="ar-LB"/>
        </w:rPr>
        <w:t>Cristo é Senhor?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2. Quarenta Provas da </w:t>
      </w:r>
      <w:r>
        <w:rPr>
          <w:rFonts w:asciiTheme="majorBidi" w:hAnsiTheme="majorBidi"/>
          <w:noProof/>
          <w:lang w:bidi="ar-LB"/>
        </w:rPr>
        <w:t>Invalidade</w:t>
      </w:r>
      <w:r w:rsidRPr="00D17FF2">
        <w:rPr>
          <w:rFonts w:asciiTheme="majorBidi" w:hAnsiTheme="majorBidi"/>
          <w:noProof/>
          <w:lang w:bidi="ar-LB"/>
        </w:rPr>
        <w:t xml:space="preserve"> da Doutrina da “Herança do Pecado” e da Doutrina da “Crucificação de Cristo”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>
        <w:rPr>
          <w:rFonts w:asciiTheme="majorBidi" w:hAnsiTheme="majorBidi"/>
          <w:noProof/>
          <w:lang w:bidi="ar-LB"/>
        </w:rPr>
        <w:t xml:space="preserve">3. Onde estão a Torá e o Evangelho </w:t>
      </w:r>
      <w:r w:rsidRPr="00D17FF2">
        <w:rPr>
          <w:rFonts w:asciiTheme="majorBidi" w:hAnsiTheme="majorBidi"/>
          <w:noProof/>
          <w:lang w:bidi="ar-LB"/>
        </w:rPr>
        <w:t>originais?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>
        <w:rPr>
          <w:rFonts w:asciiTheme="majorBidi" w:hAnsiTheme="majorBidi"/>
          <w:noProof/>
          <w:lang w:bidi="ar-LB"/>
        </w:rPr>
        <w:t>4. A História de Nosso P</w:t>
      </w:r>
      <w:r w:rsidRPr="00D17FF2">
        <w:rPr>
          <w:rFonts w:asciiTheme="majorBidi" w:hAnsiTheme="majorBidi"/>
          <w:noProof/>
          <w:lang w:bidi="ar-LB"/>
        </w:rPr>
        <w:t>ai Adão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5. Mudanças e desenvolvimentos graduais que ocorreram na mensagem de Jesus após sua </w:t>
      </w:r>
      <w:r>
        <w:rPr>
          <w:rFonts w:asciiTheme="majorBidi" w:hAnsiTheme="majorBidi"/>
          <w:noProof/>
          <w:lang w:bidi="ar-LB"/>
        </w:rPr>
        <w:t>elevação</w:t>
      </w:r>
      <w:r w:rsidRPr="00D17FF2">
        <w:rPr>
          <w:rFonts w:asciiTheme="majorBidi" w:hAnsiTheme="majorBidi"/>
          <w:noProof/>
          <w:lang w:bidi="ar-LB"/>
        </w:rPr>
        <w:t xml:space="preserve"> ao longo de vários séculos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6. Sessenta </w:t>
      </w:r>
      <w:r>
        <w:rPr>
          <w:rFonts w:asciiTheme="majorBidi" w:hAnsiTheme="majorBidi"/>
          <w:noProof/>
          <w:lang w:bidi="ar-LB"/>
        </w:rPr>
        <w:t>Indicações</w:t>
      </w:r>
      <w:r w:rsidRPr="00D17FF2">
        <w:rPr>
          <w:rFonts w:asciiTheme="majorBidi" w:hAnsiTheme="majorBidi"/>
          <w:noProof/>
          <w:lang w:bidi="ar-LB"/>
        </w:rPr>
        <w:t xml:space="preserve"> </w:t>
      </w:r>
      <w:r>
        <w:rPr>
          <w:rFonts w:asciiTheme="majorBidi" w:hAnsiTheme="majorBidi"/>
          <w:noProof/>
          <w:lang w:bidi="ar-LB"/>
        </w:rPr>
        <w:t>sobre</w:t>
      </w:r>
      <w:r w:rsidRPr="00D17FF2">
        <w:rPr>
          <w:rFonts w:asciiTheme="majorBidi" w:hAnsiTheme="majorBidi"/>
          <w:noProof/>
          <w:lang w:bidi="ar-LB"/>
        </w:rPr>
        <w:t xml:space="preserve"> o </w:t>
      </w:r>
      <w:r>
        <w:rPr>
          <w:rFonts w:asciiTheme="majorBidi" w:hAnsiTheme="majorBidi"/>
          <w:noProof/>
          <w:lang w:bidi="ar-LB"/>
        </w:rPr>
        <w:t>Islam</w:t>
      </w:r>
      <w:r w:rsidRPr="00D17FF2">
        <w:rPr>
          <w:rFonts w:asciiTheme="majorBidi" w:hAnsiTheme="majorBidi"/>
          <w:noProof/>
          <w:lang w:bidi="ar-LB"/>
        </w:rPr>
        <w:t xml:space="preserve"> honra</w:t>
      </w:r>
      <w:r>
        <w:rPr>
          <w:rFonts w:asciiTheme="majorBidi" w:hAnsiTheme="majorBidi"/>
          <w:noProof/>
          <w:lang w:bidi="ar-LB"/>
        </w:rPr>
        <w:t>r</w:t>
      </w:r>
      <w:r w:rsidRPr="00D17FF2">
        <w:rPr>
          <w:rFonts w:asciiTheme="majorBidi" w:hAnsiTheme="majorBidi"/>
          <w:noProof/>
          <w:lang w:bidi="ar-LB"/>
        </w:rPr>
        <w:t xml:space="preserve"> a Virgem Maria e seu filho, o Messias, o filho de Maria</w:t>
      </w:r>
      <w:r>
        <w:rPr>
          <w:rFonts w:asciiTheme="majorBidi" w:hAnsiTheme="majorBidi"/>
          <w:noProof/>
          <w:lang w:bidi="ar-LB"/>
        </w:rPr>
        <w:t xml:space="preserve"> (a paz esteja com eles)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7. Por que Deus nos criou?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8. Os três princípios sobre os quais a religião do </w:t>
      </w:r>
      <w:r>
        <w:rPr>
          <w:rFonts w:asciiTheme="majorBidi" w:hAnsiTheme="majorBidi"/>
          <w:noProof/>
          <w:lang w:bidi="ar-LB"/>
        </w:rPr>
        <w:t>Islam</w:t>
      </w:r>
      <w:r w:rsidRPr="00D17FF2">
        <w:rPr>
          <w:rFonts w:asciiTheme="majorBidi" w:hAnsiTheme="majorBidi"/>
          <w:noProof/>
          <w:lang w:bidi="ar-LB"/>
        </w:rPr>
        <w:t xml:space="preserve"> se baseia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9. </w:t>
      </w:r>
      <w:r>
        <w:rPr>
          <w:rFonts w:asciiTheme="majorBidi" w:hAnsiTheme="majorBidi"/>
          <w:noProof/>
          <w:lang w:bidi="ar-LB"/>
        </w:rPr>
        <w:t>O Livro</w:t>
      </w:r>
      <w:r w:rsidRPr="00D17FF2">
        <w:rPr>
          <w:rFonts w:asciiTheme="majorBidi" w:hAnsiTheme="majorBidi"/>
          <w:noProof/>
          <w:lang w:bidi="ar-LB"/>
        </w:rPr>
        <w:t xml:space="preserve"> Sagrad</w:t>
      </w:r>
      <w:r>
        <w:rPr>
          <w:rFonts w:asciiTheme="majorBidi" w:hAnsiTheme="majorBidi"/>
          <w:noProof/>
          <w:lang w:bidi="ar-LB"/>
        </w:rPr>
        <w:t>o</w:t>
      </w:r>
      <w:r w:rsidRPr="00D17FF2">
        <w:rPr>
          <w:rFonts w:asciiTheme="majorBidi" w:hAnsiTheme="majorBidi"/>
          <w:noProof/>
          <w:lang w:bidi="ar-LB"/>
        </w:rPr>
        <w:t xml:space="preserve"> - O Alcorão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 xml:space="preserve">10. Breve introdução </w:t>
      </w:r>
      <w:r>
        <w:rPr>
          <w:rFonts w:asciiTheme="majorBidi" w:hAnsiTheme="majorBidi"/>
          <w:noProof/>
          <w:lang w:bidi="ar-LB"/>
        </w:rPr>
        <w:t>ao Livro</w:t>
      </w:r>
      <w:r w:rsidRPr="00D17FF2">
        <w:rPr>
          <w:rFonts w:asciiTheme="majorBidi" w:hAnsiTheme="majorBidi"/>
          <w:noProof/>
          <w:lang w:bidi="ar-LB"/>
        </w:rPr>
        <w:t xml:space="preserve"> Sagrad</w:t>
      </w:r>
      <w:r>
        <w:rPr>
          <w:rFonts w:asciiTheme="majorBidi" w:hAnsiTheme="majorBidi"/>
          <w:noProof/>
          <w:lang w:bidi="ar-LB"/>
        </w:rPr>
        <w:t>o</w:t>
      </w:r>
      <w:r w:rsidRPr="00D17FF2">
        <w:rPr>
          <w:rFonts w:asciiTheme="majorBidi" w:hAnsiTheme="majorBidi"/>
          <w:noProof/>
          <w:lang w:bidi="ar-LB"/>
        </w:rPr>
        <w:t xml:space="preserve"> - O Alcorão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>
        <w:rPr>
          <w:rFonts w:asciiTheme="majorBidi" w:hAnsiTheme="majorBidi"/>
          <w:noProof/>
          <w:lang w:bidi="ar-LB"/>
        </w:rPr>
        <w:t>11. Vislumbres do Profeta Mohammad</w:t>
      </w:r>
      <w:r w:rsidRPr="00D17FF2">
        <w:rPr>
          <w:rFonts w:asciiTheme="majorBidi" w:hAnsiTheme="majorBidi"/>
          <w:noProof/>
          <w:lang w:bidi="ar-LB"/>
        </w:rPr>
        <w:t xml:space="preserve"> </w:t>
      </w:r>
      <w:r w:rsidRPr="000D655F">
        <w:rPr>
          <w:rFonts w:asciiTheme="majorBidi" w:hAnsiTheme="majorBidi"/>
          <w:noProof/>
          <w:color w:val="FF0000"/>
          <w:lang w:bidi="ar-LB"/>
        </w:rPr>
        <w:t>(Deus o abençoe e lhe dê paz</w:t>
      </w:r>
      <w:r>
        <w:rPr>
          <w:rFonts w:asciiTheme="majorBidi" w:hAnsiTheme="majorBidi"/>
          <w:noProof/>
          <w:color w:val="FF0000"/>
          <w:lang w:bidi="ar-LB"/>
        </w:rPr>
        <w:t>)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12. A posição do Isl</w:t>
      </w:r>
      <w:r>
        <w:rPr>
          <w:rFonts w:asciiTheme="majorBidi" w:hAnsiTheme="majorBidi"/>
          <w:noProof/>
          <w:lang w:bidi="ar-LB"/>
        </w:rPr>
        <w:t>am</w:t>
      </w:r>
      <w:r w:rsidRPr="00D17FF2">
        <w:rPr>
          <w:rFonts w:asciiTheme="majorBidi" w:hAnsiTheme="majorBidi"/>
          <w:noProof/>
          <w:lang w:bidi="ar-LB"/>
        </w:rPr>
        <w:t xml:space="preserve"> sobre o terrorismo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1</w:t>
      </w:r>
      <w:r>
        <w:rPr>
          <w:rFonts w:asciiTheme="majorBidi" w:hAnsiTheme="majorBidi"/>
          <w:noProof/>
          <w:lang w:bidi="ar-LB"/>
        </w:rPr>
        <w:t>3. Quarenta provas de que o Islam</w:t>
      </w:r>
      <w:r w:rsidRPr="00D17FF2">
        <w:rPr>
          <w:rFonts w:asciiTheme="majorBidi" w:hAnsiTheme="majorBidi"/>
          <w:noProof/>
          <w:lang w:bidi="ar-LB"/>
        </w:rPr>
        <w:t xml:space="preserve"> honra as mulheres e preserva seus direitos e sentimentos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14. Ei Doutor</w:t>
      </w:r>
      <w:r>
        <w:rPr>
          <w:rFonts w:asciiTheme="majorBidi" w:hAnsiTheme="majorBidi"/>
          <w:noProof/>
          <w:lang w:bidi="ar-LB"/>
        </w:rPr>
        <w:t>a</w:t>
      </w:r>
      <w:r w:rsidRPr="00D17FF2">
        <w:rPr>
          <w:rFonts w:asciiTheme="majorBidi" w:hAnsiTheme="majorBidi"/>
          <w:noProof/>
          <w:lang w:bidi="ar-LB"/>
        </w:rPr>
        <w:t>... não insulte o Is</w:t>
      </w:r>
      <w:r>
        <w:rPr>
          <w:rFonts w:asciiTheme="majorBidi" w:hAnsiTheme="majorBidi"/>
          <w:noProof/>
          <w:lang w:bidi="ar-LB"/>
        </w:rPr>
        <w:t>lam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15. A história da con</w:t>
      </w:r>
      <w:r>
        <w:rPr>
          <w:rFonts w:asciiTheme="majorBidi" w:hAnsiTheme="majorBidi"/>
          <w:noProof/>
          <w:lang w:bidi="ar-LB"/>
        </w:rPr>
        <w:t>versão do Cardeal Daniel ao Islam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>
        <w:rPr>
          <w:rFonts w:asciiTheme="majorBidi" w:hAnsiTheme="majorBidi"/>
          <w:noProof/>
          <w:lang w:bidi="ar-LB"/>
        </w:rPr>
        <w:t>16. As incríveis profecias de Mo</w:t>
      </w:r>
      <w:r w:rsidRPr="00D17FF2">
        <w:rPr>
          <w:rFonts w:asciiTheme="majorBidi" w:hAnsiTheme="majorBidi"/>
          <w:noProof/>
          <w:lang w:bidi="ar-LB"/>
        </w:rPr>
        <w:t>hammad na Bíblia</w:t>
      </w:r>
    </w:p>
    <w:p w:rsidR="00DC5608" w:rsidRPr="00D17FF2" w:rsidRDefault="00DC5608" w:rsidP="00DC5608">
      <w:pPr>
        <w:pStyle w:val="Romantext"/>
        <w:tabs>
          <w:tab w:val="left" w:pos="3402"/>
        </w:tabs>
        <w:spacing w:line="276" w:lineRule="auto"/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17. Onze fatos sobre Jesus</w:t>
      </w:r>
    </w:p>
    <w:p w:rsidR="00DC5608" w:rsidRDefault="00DC5608" w:rsidP="00DC5608">
      <w:pPr>
        <w:pStyle w:val="Romantext"/>
        <w:tabs>
          <w:tab w:val="left" w:pos="3402"/>
        </w:tabs>
        <w:ind w:right="91"/>
        <w:jc w:val="both"/>
        <w:rPr>
          <w:rFonts w:asciiTheme="majorBidi" w:hAnsiTheme="majorBidi"/>
          <w:noProof/>
          <w:lang w:bidi="ar-LB"/>
        </w:rPr>
      </w:pPr>
      <w:r w:rsidRPr="00D17FF2">
        <w:rPr>
          <w:rFonts w:asciiTheme="majorBidi" w:hAnsiTheme="majorBidi"/>
          <w:noProof/>
          <w:lang w:bidi="ar-LB"/>
        </w:rPr>
        <w:t>18. Quem merece ser adorado?</w:t>
      </w:r>
    </w:p>
    <w:p w:rsidR="00DC5608" w:rsidRDefault="00DC5608" w:rsidP="00DC5608">
      <w:pPr>
        <w:pStyle w:val="Romantext"/>
        <w:tabs>
          <w:tab w:val="left" w:pos="3402"/>
        </w:tabs>
        <w:ind w:right="91"/>
        <w:jc w:val="both"/>
        <w:rPr>
          <w:rFonts w:asciiTheme="majorBidi" w:hAnsiTheme="majorBidi"/>
          <w:noProof/>
          <w:lang w:bidi="ar-LB"/>
        </w:rPr>
      </w:pPr>
      <w:r>
        <w:rPr>
          <w:rFonts w:asciiTheme="majorBidi" w:hAnsiTheme="majorBidi"/>
          <w:noProof/>
          <w:lang w:bidi="ar-LB"/>
        </w:rPr>
        <w:t>19. Será que Deus Existe</w:t>
      </w:r>
      <w:r w:rsidRPr="00D17FF2">
        <w:rPr>
          <w:rFonts w:asciiTheme="majorBidi" w:hAnsiTheme="majorBidi"/>
          <w:noProof/>
          <w:lang w:bidi="ar-LB"/>
        </w:rPr>
        <w:t>?</w:t>
      </w:r>
    </w:p>
    <w:p w:rsidR="00386974" w:rsidRDefault="00386974" w:rsidP="00DC5608">
      <w:pPr>
        <w:pStyle w:val="Romantext"/>
        <w:tabs>
          <w:tab w:val="left" w:pos="3402"/>
        </w:tabs>
        <w:ind w:right="91"/>
        <w:jc w:val="both"/>
        <w:rPr>
          <w:rFonts w:asciiTheme="majorBidi" w:hAnsiTheme="majorBidi"/>
          <w:noProof/>
          <w:lang w:bidi="ar-LB"/>
        </w:rPr>
      </w:pPr>
      <w:r>
        <w:rPr>
          <w:rFonts w:asciiTheme="majorBidi" w:hAnsiTheme="majorBidi"/>
          <w:noProof/>
          <w:lang w:bidi="ar-LB"/>
        </w:rPr>
        <w:t xml:space="preserve">20. </w:t>
      </w:r>
      <w:r w:rsidRPr="00386974">
        <w:rPr>
          <w:rFonts w:asciiTheme="majorBidi" w:hAnsiTheme="majorBidi"/>
          <w:noProof/>
          <w:lang w:bidi="ar-LB"/>
        </w:rPr>
        <w:t>O Islam a religião do instinto</w:t>
      </w:r>
    </w:p>
    <w:p w:rsidR="00DC5608" w:rsidRPr="001841F1" w:rsidRDefault="00DC5608">
      <w:pPr>
        <w:tabs>
          <w:tab w:val="left" w:pos="284"/>
        </w:tabs>
        <w:rPr>
          <w:rFonts w:asciiTheme="majorBidi" w:hAnsiTheme="majorBidi" w:cstheme="majorBidi"/>
          <w:sz w:val="16"/>
          <w:szCs w:val="16"/>
        </w:rPr>
      </w:pPr>
    </w:p>
    <w:sectPr w:rsidR="00DC5608" w:rsidRPr="001841F1" w:rsidSect="006E15F4">
      <w:headerReference w:type="default" r:id="rId13"/>
      <w:pgSz w:w="9639" w:h="13608"/>
      <w:pgMar w:top="1440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81" w:rsidRDefault="00F03781" w:rsidP="001841F1">
      <w:pPr>
        <w:spacing w:after="0" w:line="240" w:lineRule="auto"/>
      </w:pPr>
      <w:r>
        <w:separator/>
      </w:r>
    </w:p>
  </w:endnote>
  <w:endnote w:type="continuationSeparator" w:id="0">
    <w:p w:rsidR="00F03781" w:rsidRDefault="00F03781" w:rsidP="0018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a-Light">
    <w:altName w:val="Arial"/>
    <w:panose1 w:val="00000000000000000000"/>
    <w:charset w:val="00"/>
    <w:family w:val="modern"/>
    <w:notTrueType/>
    <w:pitch w:val="variable"/>
    <w:sig w:usb0="00000000" w:usb1="C000A04A" w:usb2="00000008" w:usb3="00000000" w:csb0="00000041" w:csb1="00000000"/>
  </w:font>
  <w:font w:name="Swissra-Heavy">
    <w:altName w:val="Arial"/>
    <w:panose1 w:val="00000000000000000000"/>
    <w:charset w:val="00"/>
    <w:family w:val="modern"/>
    <w:notTrueType/>
    <w:pitch w:val="variable"/>
    <w:sig w:usb0="00000000" w:usb1="C000A04A" w:usb2="00000008" w:usb3="00000000" w:csb0="00000041" w:csb1="00000000"/>
  </w:font>
  <w:font w:name="louts shamy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العروة الوثقى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QCF_P1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adi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81" w:rsidRDefault="00F03781" w:rsidP="001841F1">
      <w:pPr>
        <w:spacing w:after="0" w:line="240" w:lineRule="auto"/>
      </w:pPr>
      <w:r>
        <w:separator/>
      </w:r>
    </w:p>
  </w:footnote>
  <w:footnote w:type="continuationSeparator" w:id="0">
    <w:p w:rsidR="00F03781" w:rsidRDefault="00F03781" w:rsidP="001841F1">
      <w:pPr>
        <w:spacing w:after="0" w:line="240" w:lineRule="auto"/>
      </w:pPr>
      <w:r>
        <w:continuationSeparator/>
      </w:r>
    </w:p>
  </w:footnote>
  <w:footnote w:id="1">
    <w:p w:rsidR="00DC5608" w:rsidRPr="00CB1F23" w:rsidRDefault="00DC5608" w:rsidP="00432E46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>
        <w:rPr>
          <w:rStyle w:val="Refdenotaderodap"/>
        </w:rPr>
        <w:footnoteRef/>
      </w:r>
      <w:r>
        <w:t xml:space="preserve"> </w:t>
      </w:r>
      <w:r w:rsidRPr="00CB1F23">
        <w:rPr>
          <w:rFonts w:asciiTheme="majorBidi" w:hAnsiTheme="majorBidi" w:cstheme="majorBidi"/>
        </w:rPr>
        <w:t xml:space="preserve">O significado de </w:t>
      </w:r>
      <w:r>
        <w:rPr>
          <w:rFonts w:asciiTheme="majorBidi" w:hAnsiTheme="majorBidi" w:cstheme="majorBidi"/>
        </w:rPr>
        <w:t xml:space="preserve">invocar “as bênçãos de Deus” para </w:t>
      </w:r>
      <w:r w:rsidRPr="00CB1F23">
        <w:rPr>
          <w:rFonts w:asciiTheme="majorBidi" w:hAnsiTheme="majorBidi" w:cstheme="majorBidi"/>
        </w:rPr>
        <w:t>o Profeta M</w:t>
      </w:r>
      <w:r>
        <w:rPr>
          <w:rFonts w:asciiTheme="majorBidi" w:hAnsiTheme="majorBidi" w:cstheme="majorBidi"/>
        </w:rPr>
        <w:t>o</w:t>
      </w:r>
      <w:r w:rsidRPr="00CB1F23">
        <w:rPr>
          <w:rFonts w:asciiTheme="majorBidi" w:hAnsiTheme="majorBidi" w:cstheme="majorBidi"/>
        </w:rPr>
        <w:t xml:space="preserve">hammad: É o </w:t>
      </w:r>
      <w:r>
        <w:rPr>
          <w:rFonts w:asciiTheme="majorBidi" w:hAnsiTheme="majorBidi" w:cstheme="majorBidi"/>
        </w:rPr>
        <w:t>louvor de Deus a ele na assemble</w:t>
      </w:r>
      <w:r w:rsidRPr="00CB1F23">
        <w:rPr>
          <w:rFonts w:asciiTheme="majorBidi" w:hAnsiTheme="majorBidi" w:cstheme="majorBidi"/>
        </w:rPr>
        <w:t>ia suprema, ou seja, os anjos, e isso é um aumento em honra e louvor para ele, e ele merece isso, porque Deus guio</w:t>
      </w:r>
      <w:r>
        <w:rPr>
          <w:rFonts w:asciiTheme="majorBidi" w:hAnsiTheme="majorBidi" w:cstheme="majorBidi"/>
        </w:rPr>
        <w:t>u as pessoas através dele para a correta</w:t>
      </w:r>
      <w:r w:rsidRPr="00CB1F23">
        <w:rPr>
          <w:rFonts w:asciiTheme="majorBidi" w:hAnsiTheme="majorBidi" w:cstheme="majorBidi"/>
        </w:rPr>
        <w:t xml:space="preserve"> religião.</w:t>
      </w:r>
    </w:p>
    <w:p w:rsidR="00DC5608" w:rsidRPr="00CB1F23" w:rsidRDefault="00DC5608" w:rsidP="00432E46">
      <w:pPr>
        <w:pStyle w:val="Textodenotaderodap"/>
        <w:ind w:left="142"/>
        <w:jc w:val="both"/>
        <w:rPr>
          <w:rFonts w:asciiTheme="majorBidi" w:hAnsiTheme="majorBidi" w:cstheme="majorBidi"/>
        </w:rPr>
      </w:pPr>
      <w:r w:rsidRPr="00CB1F23">
        <w:rPr>
          <w:rFonts w:asciiTheme="majorBidi" w:hAnsiTheme="majorBidi" w:cstheme="majorBidi"/>
        </w:rPr>
        <w:t>E o signif</w:t>
      </w:r>
      <w:r>
        <w:rPr>
          <w:rFonts w:asciiTheme="majorBidi" w:hAnsiTheme="majorBidi" w:cstheme="majorBidi"/>
        </w:rPr>
        <w:t>icado de “</w:t>
      </w:r>
      <w:r w:rsidRPr="00CB1F23">
        <w:rPr>
          <w:rFonts w:asciiTheme="majorBidi" w:hAnsiTheme="majorBidi" w:cstheme="majorBidi"/>
        </w:rPr>
        <w:t xml:space="preserve">que </w:t>
      </w:r>
      <w:r>
        <w:rPr>
          <w:rFonts w:asciiTheme="majorBidi" w:hAnsiTheme="majorBidi" w:cstheme="majorBidi"/>
        </w:rPr>
        <w:t>Deus lhe dê paz”</w:t>
      </w:r>
      <w:r w:rsidRPr="00CB1F23">
        <w:rPr>
          <w:rFonts w:asciiTheme="majorBidi" w:hAnsiTheme="majorBidi" w:cstheme="majorBidi"/>
        </w:rPr>
        <w:t xml:space="preserve">: Esta também é uma </w:t>
      </w:r>
      <w:r>
        <w:rPr>
          <w:rFonts w:asciiTheme="majorBidi" w:hAnsiTheme="majorBidi" w:cstheme="majorBidi"/>
        </w:rPr>
        <w:t>prece para que Deus o livre dos</w:t>
      </w:r>
      <w:r w:rsidRPr="00CB1F23">
        <w:rPr>
          <w:rFonts w:asciiTheme="majorBidi" w:hAnsiTheme="majorBidi" w:cstheme="majorBidi"/>
        </w:rPr>
        <w:t xml:space="preserve"> males, como </w:t>
      </w:r>
      <w:r>
        <w:rPr>
          <w:rFonts w:asciiTheme="majorBidi" w:hAnsiTheme="majorBidi" w:cstheme="majorBidi"/>
        </w:rPr>
        <w:t>injuriá-lo</w:t>
      </w:r>
      <w:r w:rsidRPr="00CB1F23">
        <w:rPr>
          <w:rFonts w:asciiTheme="majorBidi" w:hAnsiTheme="majorBidi" w:cstheme="majorBidi"/>
        </w:rPr>
        <w:t xml:space="preserve"> ou </w:t>
      </w:r>
      <w:r>
        <w:rPr>
          <w:rFonts w:asciiTheme="majorBidi" w:hAnsiTheme="majorBidi" w:cstheme="majorBidi"/>
        </w:rPr>
        <w:t xml:space="preserve">a </w:t>
      </w:r>
      <w:r w:rsidRPr="00CB1F23">
        <w:rPr>
          <w:rFonts w:asciiTheme="majorBidi" w:hAnsiTheme="majorBidi" w:cstheme="majorBidi"/>
        </w:rPr>
        <w:t>suas esposas</w:t>
      </w:r>
      <w:r>
        <w:rPr>
          <w:rFonts w:asciiTheme="majorBidi" w:hAnsiTheme="majorBidi" w:cstheme="majorBidi"/>
        </w:rPr>
        <w:t>,</w:t>
      </w:r>
      <w:r w:rsidRPr="00CB1F23">
        <w:rPr>
          <w:rFonts w:asciiTheme="majorBidi" w:hAnsiTheme="majorBidi" w:cstheme="majorBidi"/>
        </w:rPr>
        <w:t xml:space="preserve"> e assim por diante.</w:t>
      </w:r>
    </w:p>
    <w:p w:rsidR="00DC5608" w:rsidRPr="00CB1F23" w:rsidRDefault="00DC5608" w:rsidP="00432E46">
      <w:pPr>
        <w:pStyle w:val="Textodenotaderodap"/>
        <w:ind w:left="142"/>
        <w:jc w:val="both"/>
        <w:rPr>
          <w:rFonts w:asciiTheme="majorBidi" w:hAnsiTheme="majorBidi" w:cstheme="majorBidi"/>
        </w:rPr>
      </w:pPr>
      <w:r w:rsidRPr="00CB1F23">
        <w:rPr>
          <w:rFonts w:asciiTheme="majorBidi" w:hAnsiTheme="majorBidi" w:cstheme="majorBidi"/>
        </w:rPr>
        <w:t>Portanto, o significado geral da frase (</w:t>
      </w:r>
      <w:r>
        <w:rPr>
          <w:rFonts w:asciiTheme="majorBidi" w:hAnsiTheme="majorBidi" w:cstheme="majorBidi"/>
        </w:rPr>
        <w:t xml:space="preserve">Deus o abençoe e lhe dê paz) é: </w:t>
      </w:r>
      <w:proofErr w:type="gramStart"/>
      <w:r>
        <w:rPr>
          <w:rFonts w:asciiTheme="majorBidi" w:hAnsiTheme="majorBidi" w:cstheme="majorBidi"/>
        </w:rPr>
        <w:t>“Ó</w:t>
      </w:r>
      <w:r w:rsidRPr="00CB1F23">
        <w:rPr>
          <w:rFonts w:asciiTheme="majorBidi" w:hAnsiTheme="majorBidi" w:cstheme="majorBidi"/>
        </w:rPr>
        <w:t xml:space="preserve"> Deus, louve </w:t>
      </w:r>
      <w:r>
        <w:rPr>
          <w:rFonts w:asciiTheme="majorBidi" w:hAnsiTheme="majorBidi" w:cstheme="majorBidi"/>
        </w:rPr>
        <w:t>Seu P</w:t>
      </w:r>
      <w:r w:rsidRPr="00CB1F23">
        <w:rPr>
          <w:rFonts w:asciiTheme="majorBidi" w:hAnsiTheme="majorBidi" w:cstheme="majorBidi"/>
        </w:rPr>
        <w:t>rofeta M</w:t>
      </w:r>
      <w:r>
        <w:rPr>
          <w:rFonts w:asciiTheme="majorBidi" w:hAnsiTheme="majorBidi" w:cstheme="majorBidi"/>
        </w:rPr>
        <w:t>o</w:t>
      </w:r>
      <w:r w:rsidRPr="00CB1F23">
        <w:rPr>
          <w:rFonts w:asciiTheme="majorBidi" w:hAnsiTheme="majorBidi" w:cstheme="majorBidi"/>
        </w:rPr>
        <w:t xml:space="preserve">hammad </w:t>
      </w:r>
      <w:r>
        <w:rPr>
          <w:rFonts w:asciiTheme="majorBidi" w:hAnsiTheme="majorBidi" w:cstheme="majorBidi"/>
        </w:rPr>
        <w:t>perante Seus anjos e livre-o do</w:t>
      </w:r>
      <w:r w:rsidRPr="00CB1F23">
        <w:rPr>
          <w:rFonts w:asciiTheme="majorBidi" w:hAnsiTheme="majorBidi" w:cstheme="majorBidi"/>
        </w:rPr>
        <w:t xml:space="preserve">s </w:t>
      </w:r>
      <w:r>
        <w:rPr>
          <w:rFonts w:asciiTheme="majorBidi" w:hAnsiTheme="majorBidi" w:cstheme="majorBidi"/>
        </w:rPr>
        <w:t>males</w:t>
      </w:r>
      <w:r w:rsidRPr="00CB1F23">
        <w:rPr>
          <w:rFonts w:asciiTheme="majorBidi" w:hAnsiTheme="majorBidi" w:cstheme="majorBidi"/>
        </w:rPr>
        <w:t>.</w:t>
      </w:r>
      <w:proofErr w:type="gramEnd"/>
    </w:p>
    <w:p w:rsidR="00DC5608" w:rsidRPr="00CB1F23" w:rsidRDefault="00DC5608" w:rsidP="00432E46">
      <w:pPr>
        <w:pStyle w:val="Textodenotaderodap"/>
        <w:ind w:left="142"/>
        <w:jc w:val="both"/>
        <w:rPr>
          <w:rFonts w:asciiTheme="majorBidi" w:hAnsiTheme="majorBidi" w:cstheme="majorBidi"/>
        </w:rPr>
      </w:pPr>
      <w:r w:rsidRPr="00CB1F23">
        <w:rPr>
          <w:rFonts w:asciiTheme="majorBidi" w:hAnsiTheme="majorBidi" w:cstheme="majorBidi"/>
        </w:rPr>
        <w:t xml:space="preserve">Esta frase é </w:t>
      </w:r>
      <w:r>
        <w:rPr>
          <w:rFonts w:asciiTheme="majorBidi" w:hAnsiTheme="majorBidi" w:cstheme="majorBidi"/>
        </w:rPr>
        <w:t>de reverência e respeito.</w:t>
      </w:r>
      <w:r w:rsidRPr="00CB1F2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</w:t>
      </w:r>
      <w:r w:rsidRPr="00CB1F23">
        <w:rPr>
          <w:rFonts w:asciiTheme="majorBidi" w:hAnsiTheme="majorBidi" w:cstheme="majorBidi"/>
        </w:rPr>
        <w:t xml:space="preserve"> muçulmano deve dizê-la sempre que </w:t>
      </w:r>
      <w:r>
        <w:rPr>
          <w:rFonts w:asciiTheme="majorBidi" w:hAnsiTheme="majorBidi" w:cstheme="majorBidi"/>
        </w:rPr>
        <w:t>mencionar o P</w:t>
      </w:r>
      <w:r w:rsidRPr="00CB1F23">
        <w:rPr>
          <w:rFonts w:asciiTheme="majorBidi" w:hAnsiTheme="majorBidi" w:cstheme="majorBidi"/>
        </w:rPr>
        <w:t>rofeta M</w:t>
      </w:r>
      <w:r>
        <w:rPr>
          <w:rFonts w:asciiTheme="majorBidi" w:hAnsiTheme="majorBidi" w:cstheme="majorBidi"/>
        </w:rPr>
        <w:t>ohammad. P</w:t>
      </w:r>
      <w:r w:rsidRPr="00CB1F23">
        <w:rPr>
          <w:rFonts w:asciiTheme="majorBidi" w:hAnsiTheme="majorBidi" w:cstheme="majorBidi"/>
        </w:rPr>
        <w:t>or isso</w:t>
      </w:r>
      <w:r>
        <w:rPr>
          <w:rFonts w:asciiTheme="majorBidi" w:hAnsiTheme="majorBidi" w:cstheme="majorBidi"/>
        </w:rPr>
        <w:t>,</w:t>
      </w:r>
      <w:r w:rsidRPr="00CB1F23">
        <w:rPr>
          <w:rFonts w:asciiTheme="majorBidi" w:hAnsiTheme="majorBidi" w:cstheme="majorBidi"/>
        </w:rPr>
        <w:t xml:space="preserve"> não é apropriado para </w:t>
      </w:r>
      <w:r>
        <w:rPr>
          <w:rFonts w:asciiTheme="majorBidi" w:hAnsiTheme="majorBidi" w:cstheme="majorBidi"/>
        </w:rPr>
        <w:t>o</w:t>
      </w:r>
      <w:r w:rsidRPr="00CB1F23">
        <w:rPr>
          <w:rFonts w:asciiTheme="majorBidi" w:hAnsiTheme="majorBidi" w:cstheme="majorBidi"/>
        </w:rPr>
        <w:t xml:space="preserve"> muçulmano </w:t>
      </w:r>
      <w:r>
        <w:rPr>
          <w:rFonts w:asciiTheme="majorBidi" w:hAnsiTheme="majorBidi" w:cstheme="majorBidi"/>
        </w:rPr>
        <w:t>citar o nome do P</w:t>
      </w:r>
      <w:r w:rsidRPr="00CB1F23">
        <w:rPr>
          <w:rFonts w:asciiTheme="majorBidi" w:hAnsiTheme="majorBidi" w:cstheme="majorBidi"/>
        </w:rPr>
        <w:t>rofe</w:t>
      </w:r>
      <w:r>
        <w:rPr>
          <w:rFonts w:asciiTheme="majorBidi" w:hAnsiTheme="majorBidi" w:cstheme="majorBidi"/>
        </w:rPr>
        <w:t>ta Mo</w:t>
      </w:r>
      <w:r w:rsidRPr="00CB1F23">
        <w:rPr>
          <w:rFonts w:asciiTheme="majorBidi" w:hAnsiTheme="majorBidi" w:cstheme="majorBidi"/>
        </w:rPr>
        <w:t xml:space="preserve">hammad, </w:t>
      </w:r>
      <w:r>
        <w:rPr>
          <w:rFonts w:asciiTheme="majorBidi" w:hAnsiTheme="majorBidi" w:cstheme="majorBidi"/>
        </w:rPr>
        <w:t xml:space="preserve">e não invocar as bênçãos de Deus para </w:t>
      </w:r>
      <w:r w:rsidRPr="00CB1F23">
        <w:rPr>
          <w:rFonts w:asciiTheme="majorBidi" w:hAnsiTheme="majorBidi" w:cstheme="majorBidi"/>
        </w:rPr>
        <w:t>ele, como se estivesse falando de uma pessoa comum.</w:t>
      </w:r>
    </w:p>
    <w:p w:rsidR="00DC5608" w:rsidRPr="00CB1F23" w:rsidRDefault="00DC5608" w:rsidP="00432E46">
      <w:pPr>
        <w:pStyle w:val="Textodenotaderodap"/>
        <w:ind w:left="142"/>
        <w:jc w:val="both"/>
        <w:rPr>
          <w:rFonts w:asciiTheme="majorBidi" w:hAnsiTheme="majorBidi" w:cstheme="majorBidi"/>
        </w:rPr>
      </w:pPr>
      <w:r w:rsidRPr="00CB1F23">
        <w:rPr>
          <w:rFonts w:asciiTheme="majorBidi" w:hAnsiTheme="majorBidi" w:cstheme="majorBidi"/>
        </w:rPr>
        <w:t xml:space="preserve">Também é desejável dizer (que a paz esteja com ele) ao mencionar o resto dos profetas, para honrá-los e </w:t>
      </w:r>
      <w:r>
        <w:rPr>
          <w:rFonts w:asciiTheme="majorBidi" w:hAnsiTheme="majorBidi" w:cstheme="majorBidi"/>
        </w:rPr>
        <w:t>enobrecê</w:t>
      </w:r>
      <w:r w:rsidRPr="00CB1F23">
        <w:rPr>
          <w:rFonts w:asciiTheme="majorBidi" w:hAnsiTheme="majorBidi" w:cstheme="majorBidi"/>
        </w:rPr>
        <w:t>-los.</w:t>
      </w:r>
    </w:p>
    <w:p w:rsidR="00DC5608" w:rsidRDefault="00DC5608">
      <w:pPr>
        <w:pStyle w:val="Textodenotaderodap"/>
      </w:pPr>
    </w:p>
  </w:footnote>
  <w:footnote w:id="2">
    <w:p w:rsidR="00DC5608" w:rsidRPr="002C2773" w:rsidRDefault="00DC5608" w:rsidP="002C2773">
      <w:pPr>
        <w:pStyle w:val="Textodenotaderodap"/>
        <w:jc w:val="both"/>
        <w:rPr>
          <w:rFonts w:asciiTheme="majorBidi" w:hAnsiTheme="majorBidi" w:cstheme="majorBidi"/>
          <w:sz w:val="18"/>
          <w:szCs w:val="18"/>
        </w:rPr>
      </w:pPr>
      <w:r w:rsidRPr="002C2773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2C2773">
        <w:rPr>
          <w:rFonts w:asciiTheme="majorBidi" w:hAnsiTheme="majorBidi" w:cstheme="majorBidi"/>
          <w:sz w:val="18"/>
          <w:szCs w:val="18"/>
        </w:rPr>
        <w:t xml:space="preserve"> Compilado por Ahmad (1/236), e os investigadores de “Al-</w:t>
      </w:r>
      <w:proofErr w:type="spellStart"/>
      <w:r w:rsidRPr="002C2773">
        <w:rPr>
          <w:rFonts w:asciiTheme="majorBidi" w:hAnsiTheme="majorBidi" w:cstheme="majorBidi"/>
          <w:sz w:val="18"/>
          <w:szCs w:val="18"/>
        </w:rPr>
        <w:t>Musnad</w:t>
      </w:r>
      <w:proofErr w:type="spellEnd"/>
      <w:r w:rsidRPr="002C2773">
        <w:rPr>
          <w:rFonts w:asciiTheme="majorBidi" w:hAnsiTheme="majorBidi" w:cstheme="majorBidi"/>
          <w:sz w:val="18"/>
          <w:szCs w:val="18"/>
        </w:rPr>
        <w:t>” o classificaram como autêntico, nº (2105).</w:t>
      </w:r>
    </w:p>
  </w:footnote>
  <w:footnote w:id="3">
    <w:p w:rsidR="00DC5608" w:rsidRDefault="00DC5608" w:rsidP="005F401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subtrair</w:t>
      </w:r>
      <w:proofErr w:type="gramEnd"/>
      <w:r>
        <w:t xml:space="preserve"> aqui significa pegar algo </w:t>
      </w:r>
      <w:r w:rsidRPr="008B09DC">
        <w:t>do saque antes que o imã o divida</w:t>
      </w:r>
      <w:r>
        <w:t>.</w:t>
      </w:r>
    </w:p>
  </w:footnote>
  <w:footnote w:id="4">
    <w:p w:rsidR="00DC5608" w:rsidRPr="004462ED" w:rsidRDefault="00DC5608" w:rsidP="004462ED">
      <w:pPr>
        <w:pStyle w:val="Textodenotaderodap"/>
        <w:jc w:val="both"/>
        <w:rPr>
          <w:rFonts w:asciiTheme="majorBidi" w:hAnsiTheme="majorBidi" w:cstheme="majorBid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462ED">
        <w:rPr>
          <w:rFonts w:asciiTheme="majorBidi" w:hAnsiTheme="majorBidi" w:cstheme="majorBidi"/>
          <w:sz w:val="18"/>
          <w:szCs w:val="18"/>
        </w:rPr>
        <w:t>Reveja o livro “A Ética da Gue</w:t>
      </w:r>
      <w:r>
        <w:rPr>
          <w:rFonts w:asciiTheme="majorBidi" w:hAnsiTheme="majorBidi" w:cstheme="majorBidi"/>
          <w:sz w:val="18"/>
          <w:szCs w:val="18"/>
        </w:rPr>
        <w:t xml:space="preserve">rra na Biografia do Profeta”, </w:t>
      </w:r>
      <w:proofErr w:type="spellStart"/>
      <w:r>
        <w:rPr>
          <w:rFonts w:asciiTheme="majorBidi" w:hAnsiTheme="majorBidi" w:cstheme="majorBidi"/>
          <w:sz w:val="18"/>
          <w:szCs w:val="18"/>
        </w:rPr>
        <w:t>Sá</w:t>
      </w:r>
      <w:r w:rsidRPr="004462ED">
        <w:rPr>
          <w:rFonts w:asciiTheme="majorBidi" w:hAnsiTheme="majorBidi" w:cstheme="majorBidi"/>
          <w:sz w:val="18"/>
          <w:szCs w:val="18"/>
        </w:rPr>
        <w:t>leh</w:t>
      </w:r>
      <w:proofErr w:type="spellEnd"/>
      <w:r w:rsidRPr="004462ED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4462ED">
        <w:rPr>
          <w:rFonts w:asciiTheme="majorBidi" w:hAnsiTheme="majorBidi" w:cstheme="majorBidi"/>
          <w:sz w:val="18"/>
          <w:szCs w:val="18"/>
        </w:rPr>
        <w:t>bin</w:t>
      </w:r>
      <w:proofErr w:type="gramEnd"/>
      <w:r w:rsidRPr="004462ED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‘</w:t>
      </w:r>
      <w:r w:rsidRPr="004462ED">
        <w:rPr>
          <w:rFonts w:asciiTheme="majorBidi" w:hAnsiTheme="majorBidi" w:cstheme="majorBidi"/>
          <w:sz w:val="18"/>
          <w:szCs w:val="18"/>
        </w:rPr>
        <w:t>Ali Al-</w:t>
      </w:r>
      <w:proofErr w:type="spellStart"/>
      <w:r>
        <w:rPr>
          <w:rFonts w:asciiTheme="majorBidi" w:hAnsiTheme="majorBidi" w:cstheme="majorBidi"/>
          <w:sz w:val="18"/>
          <w:szCs w:val="18"/>
        </w:rPr>
        <w:t>C</w:t>
      </w:r>
      <w:r w:rsidRPr="004462ED">
        <w:rPr>
          <w:rFonts w:asciiTheme="majorBidi" w:hAnsiTheme="majorBidi" w:cstheme="majorBidi"/>
          <w:sz w:val="18"/>
          <w:szCs w:val="18"/>
        </w:rPr>
        <w:t>hamrani</w:t>
      </w:r>
      <w:proofErr w:type="spellEnd"/>
      <w:r w:rsidRPr="004462ED">
        <w:rPr>
          <w:rFonts w:asciiTheme="majorBidi" w:hAnsiTheme="majorBidi" w:cstheme="majorBidi"/>
          <w:sz w:val="18"/>
          <w:szCs w:val="18"/>
        </w:rPr>
        <w:t xml:space="preserve">, Editora: </w:t>
      </w:r>
      <w:r>
        <w:rPr>
          <w:rFonts w:asciiTheme="majorBidi" w:hAnsiTheme="majorBidi" w:cstheme="majorBidi"/>
          <w:sz w:val="18"/>
          <w:szCs w:val="18"/>
        </w:rPr>
        <w:t>Livraria Al-</w:t>
      </w:r>
      <w:proofErr w:type="spellStart"/>
      <w:r>
        <w:rPr>
          <w:rFonts w:asciiTheme="majorBidi" w:hAnsiTheme="majorBidi" w:cstheme="majorBidi"/>
          <w:sz w:val="18"/>
          <w:szCs w:val="18"/>
        </w:rPr>
        <w:t>Maaref</w:t>
      </w:r>
      <w:proofErr w:type="spellEnd"/>
      <w:r w:rsidRPr="004462ED">
        <w:rPr>
          <w:rFonts w:asciiTheme="majorBidi" w:hAnsiTheme="majorBidi" w:cstheme="majorBidi"/>
          <w:sz w:val="18"/>
          <w:szCs w:val="18"/>
        </w:rPr>
        <w:t>, Riad.</w:t>
      </w:r>
    </w:p>
  </w:footnote>
  <w:footnote w:id="5">
    <w:p w:rsidR="00DC5608" w:rsidRPr="004462ED" w:rsidRDefault="00DC5608" w:rsidP="007F53C6">
      <w:pPr>
        <w:pStyle w:val="Textodenotaderodap"/>
        <w:jc w:val="both"/>
        <w:rPr>
          <w:rFonts w:asciiTheme="majorBidi" w:hAnsiTheme="majorBidi" w:cstheme="majorBid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462ED">
        <w:rPr>
          <w:rFonts w:asciiTheme="majorBidi" w:hAnsiTheme="majorBidi" w:cstheme="majorBidi"/>
          <w:sz w:val="18"/>
          <w:szCs w:val="18"/>
        </w:rPr>
        <w:t xml:space="preserve">Este livro </w:t>
      </w:r>
      <w:r>
        <w:rPr>
          <w:rFonts w:asciiTheme="majorBidi" w:hAnsiTheme="majorBidi" w:cstheme="majorBidi"/>
          <w:sz w:val="18"/>
          <w:szCs w:val="18"/>
        </w:rPr>
        <w:t>faz parte</w:t>
      </w:r>
      <w:r w:rsidRPr="004462ED">
        <w:rPr>
          <w:rFonts w:asciiTheme="majorBidi" w:hAnsiTheme="majorBidi" w:cstheme="majorBidi"/>
          <w:sz w:val="18"/>
          <w:szCs w:val="18"/>
        </w:rPr>
        <w:t xml:space="preserve"> das publicações da </w:t>
      </w:r>
      <w:proofErr w:type="gramStart"/>
      <w:r>
        <w:rPr>
          <w:rFonts w:asciiTheme="majorBidi" w:hAnsiTheme="majorBidi" w:cstheme="majorBidi"/>
          <w:sz w:val="18"/>
          <w:szCs w:val="18"/>
        </w:rPr>
        <w:t xml:space="preserve">“Casa dos Tesouros de </w:t>
      </w:r>
      <w:proofErr w:type="spellStart"/>
      <w:r>
        <w:rPr>
          <w:rFonts w:asciiTheme="majorBidi" w:hAnsiTheme="majorBidi" w:cstheme="majorBidi"/>
          <w:sz w:val="18"/>
          <w:szCs w:val="18"/>
        </w:rPr>
        <w:t>Ic</w:t>
      </w:r>
      <w:r w:rsidRPr="004462ED">
        <w:rPr>
          <w:rFonts w:asciiTheme="majorBidi" w:hAnsiTheme="majorBidi" w:cstheme="majorBidi"/>
          <w:sz w:val="18"/>
          <w:szCs w:val="18"/>
        </w:rPr>
        <w:t>hbilia</w:t>
      </w:r>
      <w:proofErr w:type="spellEnd"/>
      <w:r w:rsidRPr="004462ED">
        <w:rPr>
          <w:rFonts w:asciiTheme="majorBidi" w:hAnsiTheme="majorBidi" w:cstheme="majorBidi"/>
          <w:sz w:val="18"/>
          <w:szCs w:val="18"/>
        </w:rPr>
        <w:t>, Riad, e está publicado na rede de informação com este título.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08" w:rsidRDefault="00DC5608" w:rsidP="006E15F4">
    <w:pPr>
      <w:pStyle w:val="Cabealho"/>
    </w:pPr>
    <w:r w:rsidRPr="001841F1">
      <w:rPr>
        <w:rFonts w:asciiTheme="majorBidi" w:hAnsiTheme="majorBidi" w:cstheme="majorBidi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21B583C" wp14:editId="3E14A5FA">
          <wp:simplePos x="0" y="0"/>
          <wp:positionH relativeFrom="column">
            <wp:posOffset>177165</wp:posOffset>
          </wp:positionH>
          <wp:positionV relativeFrom="paragraph">
            <wp:posOffset>-635</wp:posOffset>
          </wp:positionV>
          <wp:extent cx="4458970" cy="25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97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78751330"/>
        <w:docPartObj>
          <w:docPartGallery w:val="Page Numbers (Top of Page)"/>
          <w:docPartUnique/>
        </w:docPartObj>
      </w:sdtPr>
      <w:sdtEndPr/>
      <w:sdtContent>
        <w: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23BB">
          <w:rPr>
            <w:noProof/>
          </w:rPr>
          <w:t>1</w:t>
        </w:r>
        <w:r>
          <w:fldChar w:fldCharType="end"/>
        </w:r>
        <w:r>
          <w:t xml:space="preserve"> </w:t>
        </w:r>
        <w:r w:rsidRPr="009421C8">
          <w:rPr>
            <w:color w:val="FF0000"/>
          </w:rPr>
          <w:t xml:space="preserve">A Posição do </w:t>
        </w:r>
        <w:proofErr w:type="spellStart"/>
        <w:r w:rsidRPr="009421C8">
          <w:rPr>
            <w:color w:val="FF0000"/>
          </w:rPr>
          <w:t>Islam</w:t>
        </w:r>
        <w:proofErr w:type="spellEnd"/>
        <w:r w:rsidRPr="009421C8">
          <w:rPr>
            <w:color w:val="FF0000"/>
          </w:rPr>
          <w:t xml:space="preserve"> Quanto ao Terrorismo      </w:t>
        </w:r>
      </w:sdtContent>
    </w:sdt>
  </w:p>
  <w:p w:rsidR="00DC5608" w:rsidRDefault="00DC5608" w:rsidP="001841F1">
    <w:pPr>
      <w:pStyle w:val="Cabealho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5C2C"/>
    <w:multiLevelType w:val="hybridMultilevel"/>
    <w:tmpl w:val="02F6FF04"/>
    <w:lvl w:ilvl="0" w:tplc="390867D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F1"/>
    <w:rsid w:val="00024FDA"/>
    <w:rsid w:val="00071779"/>
    <w:rsid w:val="000C1C4F"/>
    <w:rsid w:val="000E20BA"/>
    <w:rsid w:val="000E2AE2"/>
    <w:rsid w:val="00124A60"/>
    <w:rsid w:val="00127285"/>
    <w:rsid w:val="00141B40"/>
    <w:rsid w:val="00145D10"/>
    <w:rsid w:val="001841F1"/>
    <w:rsid w:val="001C0143"/>
    <w:rsid w:val="002242F3"/>
    <w:rsid w:val="002C2773"/>
    <w:rsid w:val="002C2925"/>
    <w:rsid w:val="002F70D2"/>
    <w:rsid w:val="00305A62"/>
    <w:rsid w:val="00386974"/>
    <w:rsid w:val="00432E46"/>
    <w:rsid w:val="00435D31"/>
    <w:rsid w:val="004462ED"/>
    <w:rsid w:val="00483305"/>
    <w:rsid w:val="004A5338"/>
    <w:rsid w:val="004D6C67"/>
    <w:rsid w:val="005111A2"/>
    <w:rsid w:val="005316EA"/>
    <w:rsid w:val="005340FC"/>
    <w:rsid w:val="00542A46"/>
    <w:rsid w:val="00580716"/>
    <w:rsid w:val="005A04FE"/>
    <w:rsid w:val="005B1327"/>
    <w:rsid w:val="005B2A81"/>
    <w:rsid w:val="005F401E"/>
    <w:rsid w:val="005F450D"/>
    <w:rsid w:val="0061006D"/>
    <w:rsid w:val="00620A56"/>
    <w:rsid w:val="006559AC"/>
    <w:rsid w:val="006A0929"/>
    <w:rsid w:val="006C68BA"/>
    <w:rsid w:val="006E15F4"/>
    <w:rsid w:val="006E1622"/>
    <w:rsid w:val="00745650"/>
    <w:rsid w:val="007843F9"/>
    <w:rsid w:val="007863E1"/>
    <w:rsid w:val="007E2243"/>
    <w:rsid w:val="007F3C9E"/>
    <w:rsid w:val="007F53C6"/>
    <w:rsid w:val="00822941"/>
    <w:rsid w:val="00836F27"/>
    <w:rsid w:val="00844B71"/>
    <w:rsid w:val="00890D6B"/>
    <w:rsid w:val="008B09DC"/>
    <w:rsid w:val="008D60C4"/>
    <w:rsid w:val="009421C8"/>
    <w:rsid w:val="00987CB2"/>
    <w:rsid w:val="00996EEE"/>
    <w:rsid w:val="00997875"/>
    <w:rsid w:val="009A2E0E"/>
    <w:rsid w:val="009A57A5"/>
    <w:rsid w:val="009E3791"/>
    <w:rsid w:val="00A03A02"/>
    <w:rsid w:val="00A21B68"/>
    <w:rsid w:val="00A2203E"/>
    <w:rsid w:val="00A51A20"/>
    <w:rsid w:val="00A57EE1"/>
    <w:rsid w:val="00A63304"/>
    <w:rsid w:val="00A8333C"/>
    <w:rsid w:val="00B063CE"/>
    <w:rsid w:val="00B11CB3"/>
    <w:rsid w:val="00B75BF3"/>
    <w:rsid w:val="00B7716F"/>
    <w:rsid w:val="00BF2ECD"/>
    <w:rsid w:val="00C249AA"/>
    <w:rsid w:val="00C73EF8"/>
    <w:rsid w:val="00CC23BB"/>
    <w:rsid w:val="00CD1D4B"/>
    <w:rsid w:val="00CF304D"/>
    <w:rsid w:val="00D81F0F"/>
    <w:rsid w:val="00DB7B87"/>
    <w:rsid w:val="00DC5608"/>
    <w:rsid w:val="00E1166F"/>
    <w:rsid w:val="00E60B9D"/>
    <w:rsid w:val="00E90B49"/>
    <w:rsid w:val="00F03781"/>
    <w:rsid w:val="00F535CD"/>
    <w:rsid w:val="00F53922"/>
    <w:rsid w:val="00FA3A99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41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1F1"/>
  </w:style>
  <w:style w:type="paragraph" w:styleId="Rodap">
    <w:name w:val="footer"/>
    <w:basedOn w:val="Normal"/>
    <w:link w:val="RodapChar"/>
    <w:uiPriority w:val="99"/>
    <w:unhideWhenUsed/>
    <w:rsid w:val="001841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1F1"/>
  </w:style>
  <w:style w:type="character" w:styleId="Refdenotaderodap">
    <w:name w:val="footnote reference"/>
    <w:basedOn w:val="Fontepargpadro"/>
    <w:uiPriority w:val="99"/>
    <w:semiHidden/>
    <w:unhideWhenUsed/>
    <w:rsid w:val="00FD59AD"/>
    <w:rPr>
      <w:vertAlign w:val="superscript"/>
    </w:rPr>
  </w:style>
  <w:style w:type="paragraph" w:customStyle="1" w:styleId="Romantext">
    <w:name w:val="Roman text"/>
    <w:rsid w:val="00A21B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B09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09D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E2243"/>
    <w:rPr>
      <w:color w:val="0000FF" w:themeColor="hyperlink"/>
      <w:u w:val="single"/>
    </w:rPr>
  </w:style>
  <w:style w:type="paragraph" w:customStyle="1" w:styleId="Style2">
    <w:name w:val="Style2"/>
    <w:basedOn w:val="Normal"/>
    <w:uiPriority w:val="99"/>
    <w:rsid w:val="00E60B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41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1F1"/>
  </w:style>
  <w:style w:type="paragraph" w:styleId="Rodap">
    <w:name w:val="footer"/>
    <w:basedOn w:val="Normal"/>
    <w:link w:val="RodapChar"/>
    <w:uiPriority w:val="99"/>
    <w:unhideWhenUsed/>
    <w:rsid w:val="001841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1F1"/>
  </w:style>
  <w:style w:type="character" w:styleId="Refdenotaderodap">
    <w:name w:val="footnote reference"/>
    <w:basedOn w:val="Fontepargpadro"/>
    <w:uiPriority w:val="99"/>
    <w:semiHidden/>
    <w:unhideWhenUsed/>
    <w:rsid w:val="00FD59AD"/>
    <w:rPr>
      <w:vertAlign w:val="superscript"/>
    </w:rPr>
  </w:style>
  <w:style w:type="paragraph" w:customStyle="1" w:styleId="Romantext">
    <w:name w:val="Roman text"/>
    <w:rsid w:val="00A21B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B09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09D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E2243"/>
    <w:rPr>
      <w:color w:val="0000FF" w:themeColor="hyperlink"/>
      <w:u w:val="single"/>
    </w:rPr>
  </w:style>
  <w:style w:type="paragraph" w:customStyle="1" w:styleId="Style2">
    <w:name w:val="Style2"/>
    <w:basedOn w:val="Normal"/>
    <w:uiPriority w:val="99"/>
    <w:rsid w:val="00E60B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site/burqahandenemies/cnn-news-1-5-million-americans-converted-to-islam-in-us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0BC3-86D5-4A8C-BB13-AD98D3AB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5873</Words>
  <Characters>31716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4</cp:revision>
  <cp:lastPrinted>2022-08-08T15:37:00Z</cp:lastPrinted>
  <dcterms:created xsi:type="dcterms:W3CDTF">2022-08-08T15:37:00Z</dcterms:created>
  <dcterms:modified xsi:type="dcterms:W3CDTF">2022-08-08T15:39:00Z</dcterms:modified>
</cp:coreProperties>
</file>