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12C7F" w14:textId="77777777" w:rsidR="00DE6C2A" w:rsidRDefault="00EB00FC" w:rsidP="00B23BF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B23BF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B23BF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ල් වාකිඅහ්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7EA4BAFB" w14:textId="77777777" w:rsidR="00364FCE" w:rsidRPr="00A61ABD" w:rsidRDefault="00CE6496" w:rsidP="00B23BF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B23BF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නිය</w:t>
      </w:r>
      <w:r w:rsidR="00F637F5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ත </w:t>
      </w:r>
      <w:r w:rsidR="00B23BF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සිදුවීම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10A62DE4" w14:textId="77777777" w:rsidR="00364FCE" w:rsidRDefault="00364FCE" w:rsidP="00B23BF2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23BF2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96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523B3D4C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79AD5057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08F024E7" w14:textId="4B72EA59" w:rsidR="00DD42B5" w:rsidRPr="00DD42B5" w:rsidRDefault="00364FCE" w:rsidP="00452E94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452E94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7FC458CD" w14:textId="77777777" w:rsidR="004F2245" w:rsidRPr="004F2245" w:rsidRDefault="00452E94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01577616" wp14:editId="1359ECAE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FBB17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67093CB1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86A3C3F" w14:textId="77777777" w:rsidR="00452E94" w:rsidRPr="00DD42B5" w:rsidRDefault="00452E94" w:rsidP="00452E94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4E9636F2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73C6B7A1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297F93E6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1E59B480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726E5316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0D7662DD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11BB731B" w14:textId="22BD440C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51E83AF4" w14:textId="552A7E21" w:rsidR="00FA63F2" w:rsidRDefault="00FA63F2" w:rsidP="00FA63F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A358982" w14:textId="52E9320B" w:rsidR="00FA63F2" w:rsidRDefault="00FA63F2" w:rsidP="00FA63F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731A676" w14:textId="77777777" w:rsidR="00FA63F2" w:rsidRDefault="00FA63F2" w:rsidP="00FA63F2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F3B9CD6" w14:textId="77777777" w:rsidR="00452E94" w:rsidRPr="00300969" w:rsidRDefault="00452E94" w:rsidP="00452E94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30096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0CFCA945" w14:textId="77777777" w:rsidR="00452E94" w:rsidRPr="00300969" w:rsidRDefault="00452E94" w:rsidP="00452E94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الواقعة - 56</w:t>
      </w:r>
    </w:p>
    <w:p w14:paraId="2E25300F" w14:textId="77777777" w:rsidR="00452E94" w:rsidRPr="00300969" w:rsidRDefault="00452E94" w:rsidP="00452E94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D99C03" wp14:editId="66430B66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63B1895C" w14:textId="77777777" w:rsidR="00452E94" w:rsidRPr="00300969" w:rsidRDefault="00452E94" w:rsidP="00452E94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2CEF8D6D" w14:textId="77777777" w:rsidR="00452E94" w:rsidRPr="00300969" w:rsidRDefault="00452E94" w:rsidP="00452E94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7D1163DD" w14:textId="77777777" w:rsidR="00452E94" w:rsidRPr="00300969" w:rsidRDefault="00452E94" w:rsidP="00452E94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1F310A40" w14:textId="77777777" w:rsidR="00452E94" w:rsidRPr="00300969" w:rsidRDefault="00452E94" w:rsidP="00452E94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3763018F" w14:textId="77777777" w:rsidR="00452E94" w:rsidRPr="00300969" w:rsidRDefault="00452E94" w:rsidP="00452E94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6C3F894A" w14:textId="35C30E04" w:rsidR="00452E94" w:rsidRPr="00300969" w:rsidRDefault="00452E94" w:rsidP="00452E94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  <w:r w:rsidR="00F93267"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</w:p>
    <w:p w14:paraId="5C82BA84" w14:textId="77777777" w:rsidR="00452E94" w:rsidRPr="00300969" w:rsidRDefault="00452E94" w:rsidP="00452E94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3C432900" w14:textId="16FD6E9F" w:rsidR="00452E94" w:rsidRDefault="00F93267" w:rsidP="00452E94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F9326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F9326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F9326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F9326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F93267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F93267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  <w:r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</w:p>
    <w:p w14:paraId="7788C714" w14:textId="77777777" w:rsidR="00452E94" w:rsidRPr="00300969" w:rsidRDefault="00452E94" w:rsidP="00F93267">
      <w:pPr>
        <w:spacing w:after="0" w:line="240" w:lineRule="auto"/>
        <w:ind w:left="-383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3519244B" wp14:editId="20921BBA">
            <wp:extent cx="4332605" cy="113220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23BF2" w:rsidRPr="006E6C54" w14:paraId="033D27D2" w14:textId="77777777" w:rsidTr="00B23BF2">
        <w:tc>
          <w:tcPr>
            <w:tcW w:w="6380" w:type="dxa"/>
            <w:gridSpan w:val="2"/>
            <w:shd w:val="clear" w:color="auto" w:fill="DDD9C3"/>
          </w:tcPr>
          <w:p w14:paraId="554A418D" w14:textId="77777777" w:rsidR="00B23BF2" w:rsidRPr="006E6C54" w:rsidRDefault="00B23BF2" w:rsidP="00B23BF2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6E6C54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56 සූරත් අල්-වාකිඅහ් (නියත සිදුවීම)</w:t>
            </w:r>
          </w:p>
          <w:p w14:paraId="1CC19EA8" w14:textId="77777777" w:rsidR="00B23BF2" w:rsidRPr="006E6C54" w:rsidRDefault="00B23BF2" w:rsidP="00B23BF2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6E6C54">
              <w:rPr>
                <w:rFonts w:ascii="Iskoola Pota" w:hAnsi="Iskoola Pota" w:cs="Iskoola Pota"/>
                <w:sz w:val="24"/>
                <w:szCs w:val="24"/>
                <w:cs/>
              </w:rPr>
              <w:t>මක්කාවෙහි දී හෙළිදරව් කෙරුණකි.</w:t>
            </w:r>
          </w:p>
          <w:p w14:paraId="4AF0641A" w14:textId="77777777" w:rsidR="00B23BF2" w:rsidRPr="006E6C54" w:rsidRDefault="00B23BF2" w:rsidP="00B23BF2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E6C54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96 කි.</w:t>
            </w:r>
          </w:p>
        </w:tc>
      </w:tr>
      <w:tr w:rsidR="00B23BF2" w:rsidRPr="006E6C54" w14:paraId="76489295" w14:textId="77777777" w:rsidTr="00B23BF2">
        <w:tc>
          <w:tcPr>
            <w:tcW w:w="6380" w:type="dxa"/>
            <w:gridSpan w:val="2"/>
            <w:shd w:val="clear" w:color="auto" w:fill="C6D9F1"/>
          </w:tcPr>
          <w:p w14:paraId="5C2D45C1" w14:textId="77777777" w:rsidR="00B23BF2" w:rsidRPr="006E6C54" w:rsidRDefault="00B23BF2" w:rsidP="002852D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6E6C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6E6C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6C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6C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6C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6E6C54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6C54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4FD9EC3C" w14:textId="77777777" w:rsidR="00B23BF2" w:rsidRPr="006E6C54" w:rsidRDefault="00B23BF2" w:rsidP="00B23BF2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6E6C5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23BF2" w:rsidRPr="006E6C54" w14:paraId="17930463" w14:textId="77777777" w:rsidTr="00B23BF2">
        <w:tc>
          <w:tcPr>
            <w:tcW w:w="6380" w:type="dxa"/>
            <w:gridSpan w:val="2"/>
            <w:shd w:val="clear" w:color="auto" w:fill="FDE9D9"/>
          </w:tcPr>
          <w:p w14:paraId="592C67B2" w14:textId="77777777" w:rsidR="00B23BF2" w:rsidRPr="006E6C54" w:rsidRDefault="00B23BF2" w:rsidP="00B23BF2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t>1-14 මළවුන් කෙරෙන් නැගිටුවනු ලබන දිනය කෙසේද?</w:t>
            </w:r>
          </w:p>
        </w:tc>
      </w:tr>
      <w:tr w:rsidR="00B23BF2" w:rsidRPr="006E6C54" w14:paraId="712AAE4A" w14:textId="77777777" w:rsidTr="00B23BF2">
        <w:tc>
          <w:tcPr>
            <w:tcW w:w="3390" w:type="dxa"/>
            <w:shd w:val="clear" w:color="auto" w:fill="auto"/>
          </w:tcPr>
          <w:p w14:paraId="7E1C12F1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</w:p>
        </w:tc>
        <w:tc>
          <w:tcPr>
            <w:tcW w:w="2990" w:type="dxa"/>
            <w:shd w:val="clear" w:color="auto" w:fill="auto"/>
          </w:tcPr>
          <w:p w14:paraId="160FA49C" w14:textId="77777777" w:rsidR="00B23BF2" w:rsidRPr="006E6C54" w:rsidRDefault="00B23BF2" w:rsidP="002852D5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إِذَا وَقَعَتِ الْوَاقِعَةُ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23BF2" w:rsidRPr="006E6C54" w14:paraId="4D23E4F8" w14:textId="77777777" w:rsidTr="00B23BF2">
        <w:tc>
          <w:tcPr>
            <w:tcW w:w="3390" w:type="dxa"/>
            <w:shd w:val="clear" w:color="auto" w:fill="auto"/>
          </w:tcPr>
          <w:p w14:paraId="0D6D40E0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එම සිදුවීම බොරුවක් නොවෙයි.</w:t>
            </w:r>
          </w:p>
        </w:tc>
        <w:tc>
          <w:tcPr>
            <w:tcW w:w="2990" w:type="dxa"/>
            <w:shd w:val="clear" w:color="auto" w:fill="auto"/>
          </w:tcPr>
          <w:p w14:paraId="335E8BBF" w14:textId="77777777" w:rsidR="00B23BF2" w:rsidRPr="006E6C54" w:rsidRDefault="00B23BF2" w:rsidP="002852D5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لَيْسَ لِوَقْعَتِهَا كَاذِبَةٌ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23BF2" w:rsidRPr="006E6C54" w14:paraId="71FFE09F" w14:textId="77777777" w:rsidTr="00B23BF2">
        <w:tc>
          <w:tcPr>
            <w:tcW w:w="3390" w:type="dxa"/>
            <w:shd w:val="clear" w:color="auto" w:fill="auto"/>
          </w:tcPr>
          <w:p w14:paraId="7513DBF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(එය අපරාධකරුවන්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පහත් කරවන්නකි. (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දැහැමියන්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) උසස් කරවන්නකි.</w:t>
            </w:r>
          </w:p>
        </w:tc>
        <w:tc>
          <w:tcPr>
            <w:tcW w:w="2990" w:type="dxa"/>
            <w:shd w:val="clear" w:color="auto" w:fill="auto"/>
          </w:tcPr>
          <w:p w14:paraId="15EAF684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خَافِضَةٌ رَافِعَةٌ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23BF2" w:rsidRPr="006E6C54" w14:paraId="0C583DF6" w14:textId="77777777" w:rsidTr="00B23BF2">
        <w:tc>
          <w:tcPr>
            <w:tcW w:w="3390" w:type="dxa"/>
            <w:shd w:val="clear" w:color="auto" w:fill="auto"/>
          </w:tcPr>
          <w:p w14:paraId="00591639" w14:textId="77777777" w:rsidR="00B23BF2" w:rsidRPr="006E6C54" w:rsidRDefault="00B23BF2" w:rsidP="00F93267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මහපොළොව කම්පනයකින් කම්පනය කරනු ලැබූ විට</w:t>
            </w:r>
          </w:p>
        </w:tc>
        <w:tc>
          <w:tcPr>
            <w:tcW w:w="2990" w:type="dxa"/>
            <w:shd w:val="clear" w:color="auto" w:fill="auto"/>
          </w:tcPr>
          <w:p w14:paraId="74B62FE4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إِذَا رُجَّتِ الْأَرْضُ رَجًّا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23BF2" w:rsidRPr="006E6C54" w14:paraId="3677CC90" w14:textId="77777777" w:rsidTr="00B23BF2">
        <w:tc>
          <w:tcPr>
            <w:tcW w:w="3390" w:type="dxa"/>
            <w:shd w:val="clear" w:color="auto" w:fill="auto"/>
          </w:tcPr>
          <w:p w14:paraId="304DB918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කඳු සු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විසු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කිරීමෙන් සු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විසු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කරනු ලැබූ විට</w:t>
            </w:r>
          </w:p>
        </w:tc>
        <w:tc>
          <w:tcPr>
            <w:tcW w:w="2990" w:type="dxa"/>
            <w:shd w:val="clear" w:color="auto" w:fill="auto"/>
          </w:tcPr>
          <w:p w14:paraId="30C2A66F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وَبُسَّتِ الْجِبَالُ بَسًّا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23BF2" w:rsidRPr="006E6C54" w14:paraId="7E9D04E8" w14:textId="77777777" w:rsidTr="00B23BF2">
        <w:tc>
          <w:tcPr>
            <w:tcW w:w="3390" w:type="dxa"/>
            <w:shd w:val="clear" w:color="auto" w:fill="auto"/>
          </w:tcPr>
          <w:p w14:paraId="2CEF7AC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එය විසිරුණු දූවිලි බවට පත්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ඇත.</w:t>
            </w:r>
          </w:p>
        </w:tc>
        <w:tc>
          <w:tcPr>
            <w:tcW w:w="2990" w:type="dxa"/>
            <w:shd w:val="clear" w:color="auto" w:fill="auto"/>
          </w:tcPr>
          <w:p w14:paraId="7A468659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فَكَانَتْ هَبَاءً مُنْبَثًّا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23BF2" w:rsidRPr="006E6C54" w14:paraId="3434CB29" w14:textId="77777777" w:rsidTr="00B23BF2">
        <w:tc>
          <w:tcPr>
            <w:tcW w:w="3390" w:type="dxa"/>
            <w:shd w:val="clear" w:color="auto" w:fill="auto"/>
          </w:tcPr>
          <w:p w14:paraId="68D22CC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නුඹලා වර්ග තුනක් වන්නෙහුය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20D52F7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وَكُنْتُمْ أَزْوَاجًا ثَلَاثَةً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23BF2" w:rsidRPr="006E6C54" w14:paraId="120D61C5" w14:textId="77777777" w:rsidTr="00B23BF2">
        <w:tc>
          <w:tcPr>
            <w:tcW w:w="3390" w:type="dxa"/>
            <w:shd w:val="clear" w:color="auto" w:fill="auto"/>
          </w:tcPr>
          <w:p w14:paraId="6862C04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එනම් දකුණු පසට වූ ජනයා.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දකුණු පසට වූ ජනයා යනු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ද?</w:t>
            </w:r>
          </w:p>
        </w:tc>
        <w:tc>
          <w:tcPr>
            <w:tcW w:w="2990" w:type="dxa"/>
            <w:shd w:val="clear" w:color="auto" w:fill="auto"/>
          </w:tcPr>
          <w:p w14:paraId="2F776293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فَأَصْحَابُ الْمَيْمَنَةِ مَا أَصْحَابُ الْمَيْمَنَةِ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23BF2" w:rsidRPr="006E6C54" w14:paraId="53788EDF" w14:textId="77777777" w:rsidTr="00B23BF2">
        <w:tc>
          <w:tcPr>
            <w:tcW w:w="3390" w:type="dxa"/>
            <w:shd w:val="clear" w:color="auto" w:fill="auto"/>
          </w:tcPr>
          <w:p w14:paraId="266C772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වම් පසට වූ ජනයා.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එම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වම් පසට වූ ජනයා යනු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ද?</w:t>
            </w:r>
          </w:p>
        </w:tc>
        <w:tc>
          <w:tcPr>
            <w:tcW w:w="2990" w:type="dxa"/>
            <w:shd w:val="clear" w:color="auto" w:fill="auto"/>
          </w:tcPr>
          <w:p w14:paraId="2A2473BB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وَأَصْحَابُ الْمَشْأَمَةِ مَا أَصْحَابُ الْمَشْأَمَةِ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23BF2" w:rsidRPr="006E6C54" w14:paraId="5AED3CC9" w14:textId="77777777" w:rsidTr="00B23BF2">
        <w:tc>
          <w:tcPr>
            <w:tcW w:w="3390" w:type="dxa"/>
            <w:shd w:val="clear" w:color="auto" w:fill="auto"/>
          </w:tcPr>
          <w:p w14:paraId="530DD4D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පෙරට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ගාමීහු පෙරටු ගාමීහුය.</w:t>
            </w:r>
          </w:p>
        </w:tc>
        <w:tc>
          <w:tcPr>
            <w:tcW w:w="2990" w:type="dxa"/>
            <w:shd w:val="clear" w:color="auto" w:fill="auto"/>
          </w:tcPr>
          <w:p w14:paraId="54ABB936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وَالسَّابِقُونَ السَّابِقُونَ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23BF2" w:rsidRPr="006E6C54" w14:paraId="681EC04F" w14:textId="77777777" w:rsidTr="00B23BF2">
        <w:tc>
          <w:tcPr>
            <w:tcW w:w="3390" w:type="dxa"/>
            <w:shd w:val="clear" w:color="auto" w:fill="auto"/>
          </w:tcPr>
          <w:p w14:paraId="5A41C1A3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(අල්ලාහ්ට) සමීපතයෝ වෙති.</w:t>
            </w:r>
          </w:p>
        </w:tc>
        <w:tc>
          <w:tcPr>
            <w:tcW w:w="2990" w:type="dxa"/>
            <w:shd w:val="clear" w:color="auto" w:fill="auto"/>
          </w:tcPr>
          <w:p w14:paraId="27AE6328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أُولَٰئِكَ الْمُقَرَّبُونَ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23BF2" w:rsidRPr="006E6C54" w14:paraId="392B87B3" w14:textId="77777777" w:rsidTr="00B23BF2">
        <w:tc>
          <w:tcPr>
            <w:tcW w:w="3390" w:type="dxa"/>
            <w:shd w:val="clear" w:color="auto" w:fill="auto"/>
          </w:tcPr>
          <w:p w14:paraId="7EC47B2D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(ඔවුන්) සැපවත් උයන්හිය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2B65D71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جَنَّاتِ النَّعِيمِ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23BF2" w:rsidRPr="006E6C54" w14:paraId="2C62997B" w14:textId="77777777" w:rsidTr="00B23BF2">
        <w:tc>
          <w:tcPr>
            <w:tcW w:w="3390" w:type="dxa"/>
            <w:shd w:val="clear" w:color="auto" w:fill="auto"/>
          </w:tcPr>
          <w:p w14:paraId="5601BB16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මුල් අයගෙන් වූ පිරිසකි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B732BC3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ثُلَّةٌ مِنَ الْأَوَّلِينَ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23BF2" w:rsidRPr="006E6C54" w14:paraId="400B7281" w14:textId="77777777" w:rsidTr="00B23BF2">
        <w:tc>
          <w:tcPr>
            <w:tcW w:w="3390" w:type="dxa"/>
            <w:shd w:val="clear" w:color="auto" w:fill="auto"/>
          </w:tcPr>
          <w:p w14:paraId="5DA6BBA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පසු පැවත එන්නන්ගෙන් වූ ස්වල්පයකි.</w:t>
            </w:r>
          </w:p>
        </w:tc>
        <w:tc>
          <w:tcPr>
            <w:tcW w:w="2990" w:type="dxa"/>
            <w:shd w:val="clear" w:color="auto" w:fill="auto"/>
          </w:tcPr>
          <w:p w14:paraId="6079E9CE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وَقَلِيلٌ مِنَ الْآخِرِينَ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23BF2" w:rsidRPr="006E6C54" w14:paraId="0873D050" w14:textId="77777777" w:rsidTr="00B23BF2">
        <w:tc>
          <w:tcPr>
            <w:tcW w:w="6380" w:type="dxa"/>
            <w:gridSpan w:val="2"/>
            <w:shd w:val="clear" w:color="auto" w:fill="FDE9D9"/>
          </w:tcPr>
          <w:p w14:paraId="1234A392" w14:textId="77777777" w:rsidR="00B23BF2" w:rsidRPr="006E6C54" w:rsidRDefault="00B23BF2" w:rsidP="00B23BF2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t>15-26 ස්වර්ගවාසීන්ට හිමි සැප පහසුකම්</w:t>
            </w:r>
          </w:p>
        </w:tc>
      </w:tr>
      <w:tr w:rsidR="00B23BF2" w:rsidRPr="006E6C54" w14:paraId="384F6228" w14:textId="77777777" w:rsidTr="00B23BF2">
        <w:tc>
          <w:tcPr>
            <w:tcW w:w="3390" w:type="dxa"/>
            <w:shd w:val="clear" w:color="auto" w:fill="auto"/>
          </w:tcPr>
          <w:p w14:paraId="5E0B505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(ඔවුන්) අලංකාර කරන ලද කවිච්චි මතය.</w:t>
            </w:r>
          </w:p>
        </w:tc>
        <w:tc>
          <w:tcPr>
            <w:tcW w:w="2990" w:type="dxa"/>
            <w:shd w:val="clear" w:color="auto" w:fill="auto"/>
          </w:tcPr>
          <w:p w14:paraId="73164484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عَلَىٰ سُرُرٍ مَوْضُونَةٍ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{15}</w:t>
            </w:r>
          </w:p>
        </w:tc>
      </w:tr>
      <w:tr w:rsidR="00B23BF2" w:rsidRPr="006E6C54" w14:paraId="45413205" w14:textId="77777777" w:rsidTr="00B23BF2">
        <w:tc>
          <w:tcPr>
            <w:tcW w:w="3390" w:type="dxa"/>
            <w:shd w:val="clear" w:color="auto" w:fill="auto"/>
          </w:tcPr>
          <w:p w14:paraId="5875691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මත එකිනෙකාට මුහුණලමින් හාන්සිවන්නන් ලෙස සිටිති.</w:t>
            </w:r>
          </w:p>
        </w:tc>
        <w:tc>
          <w:tcPr>
            <w:tcW w:w="2990" w:type="dxa"/>
            <w:shd w:val="clear" w:color="auto" w:fill="auto"/>
          </w:tcPr>
          <w:p w14:paraId="2B4D0839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مُتَّكِئِينَ عَلَيْهَا مُتَقَابِلِينَ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23BF2" w:rsidRPr="006E6C54" w14:paraId="4C1E32A1" w14:textId="77777777" w:rsidTr="00B23BF2">
        <w:tc>
          <w:tcPr>
            <w:tcW w:w="3390" w:type="dxa"/>
            <w:shd w:val="clear" w:color="auto" w:fill="auto"/>
          </w:tcPr>
          <w:p w14:paraId="7128D64F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ළමා විය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සදාතනික වූ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ළමුන්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ඔවුන් වටා යති.</w:t>
            </w:r>
          </w:p>
        </w:tc>
        <w:tc>
          <w:tcPr>
            <w:tcW w:w="2990" w:type="dxa"/>
            <w:shd w:val="clear" w:color="auto" w:fill="auto"/>
          </w:tcPr>
          <w:p w14:paraId="46B29580" w14:textId="77777777" w:rsidR="00B23BF2" w:rsidRPr="006E6C54" w:rsidRDefault="00B23BF2" w:rsidP="002852D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يَطُوفُ عَلَيْهِمْ وِلْدَانٌ مُخَلَّدُونَ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23BF2" w:rsidRPr="006E6C54" w14:paraId="22BBDB72" w14:textId="77777777" w:rsidTr="00B23BF2">
        <w:tc>
          <w:tcPr>
            <w:tcW w:w="3390" w:type="dxa"/>
            <w:shd w:val="clear" w:color="auto" w:fill="auto"/>
          </w:tcPr>
          <w:p w14:paraId="3D89303E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දිය දහරාවෙන් පුරවනු ලැබූ ගුරු ලේත්තු, කේතල් හා කුසලාන සම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 (ඔවුන් වටා යති.)</w:t>
            </w:r>
          </w:p>
        </w:tc>
        <w:tc>
          <w:tcPr>
            <w:tcW w:w="2990" w:type="dxa"/>
            <w:shd w:val="clear" w:color="auto" w:fill="auto"/>
          </w:tcPr>
          <w:p w14:paraId="530C87A0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بِأَكْوَابٍ وَأَبَارِيقَ وَكَأْسٍ مِنْ مَعِينٍ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23BF2" w:rsidRPr="006E6C54" w14:paraId="089BD4E6" w14:textId="77777777" w:rsidTr="00B23BF2">
        <w:tc>
          <w:tcPr>
            <w:tcW w:w="3390" w:type="dxa"/>
            <w:shd w:val="clear" w:color="auto" w:fill="auto"/>
          </w:tcPr>
          <w:p w14:paraId="1BDE617C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එයින් ඔවුනට හිසේ රුදාව ඇති නොවේ. තවද ඔවුන් මත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්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නොවෙති.</w:t>
            </w:r>
          </w:p>
        </w:tc>
        <w:tc>
          <w:tcPr>
            <w:tcW w:w="2990" w:type="dxa"/>
            <w:shd w:val="clear" w:color="auto" w:fill="auto"/>
          </w:tcPr>
          <w:p w14:paraId="3D4E86F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يُصَدَّعُونَ عَنْهَا وَلَا يُنْزِفُونَ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23BF2" w:rsidRPr="006E6C54" w14:paraId="46D8371B" w14:textId="77777777" w:rsidTr="00B23BF2">
        <w:tc>
          <w:tcPr>
            <w:tcW w:w="3390" w:type="dxa"/>
            <w:shd w:val="clear" w:color="auto" w:fill="auto"/>
          </w:tcPr>
          <w:p w14:paraId="5D432D0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තෝරා ගන්නා පරිදි ප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තුරු සමග</w:t>
            </w:r>
          </w:p>
        </w:tc>
        <w:tc>
          <w:tcPr>
            <w:tcW w:w="2990" w:type="dxa"/>
            <w:shd w:val="clear" w:color="auto" w:fill="auto"/>
          </w:tcPr>
          <w:p w14:paraId="75227B11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وَفَاكِهَةٍ مِمَّا يَتَخَيَّرُونَ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23BF2" w:rsidRPr="006E6C54" w14:paraId="444C24DE" w14:textId="77777777" w:rsidTr="00B23BF2">
        <w:tc>
          <w:tcPr>
            <w:tcW w:w="3390" w:type="dxa"/>
            <w:shd w:val="clear" w:color="auto" w:fill="auto"/>
          </w:tcPr>
          <w:p w14:paraId="6FC6F16E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ආශා කරන පරිදි කුරු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මාංශ සමග</w:t>
            </w:r>
          </w:p>
        </w:tc>
        <w:tc>
          <w:tcPr>
            <w:tcW w:w="2990" w:type="dxa"/>
            <w:shd w:val="clear" w:color="auto" w:fill="auto"/>
          </w:tcPr>
          <w:p w14:paraId="3E28F50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وَلَحْمِ طَيْرٍ مِمَّا يَشْتَهُونَ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23BF2" w:rsidRPr="006E6C54" w14:paraId="1C5B0223" w14:textId="77777777" w:rsidTr="00B23BF2">
        <w:tc>
          <w:tcPr>
            <w:tcW w:w="3390" w:type="dxa"/>
            <w:shd w:val="clear" w:color="auto" w:fill="auto"/>
          </w:tcPr>
          <w:p w14:paraId="382F3C01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දැකුම්ක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කන්‍ය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කුමරියෝ ද වෙති. </w:t>
            </w:r>
          </w:p>
        </w:tc>
        <w:tc>
          <w:tcPr>
            <w:tcW w:w="2990" w:type="dxa"/>
            <w:shd w:val="clear" w:color="auto" w:fill="auto"/>
          </w:tcPr>
          <w:p w14:paraId="071DC6A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وَحُورٌ عِينٌ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23BF2" w:rsidRPr="006E6C54" w14:paraId="02D2AFD9" w14:textId="77777777" w:rsidTr="00B23BF2">
        <w:tc>
          <w:tcPr>
            <w:tcW w:w="3390" w:type="dxa"/>
            <w:shd w:val="clear" w:color="auto" w:fill="auto"/>
          </w:tcPr>
          <w:p w14:paraId="6A6DA9C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සඟවා තබන ලද මුතු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වලට සමානය</w:t>
            </w:r>
          </w:p>
        </w:tc>
        <w:tc>
          <w:tcPr>
            <w:tcW w:w="2990" w:type="dxa"/>
            <w:shd w:val="clear" w:color="auto" w:fill="auto"/>
          </w:tcPr>
          <w:p w14:paraId="0C17A99D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كَأَمْثَالِ اللُّؤْلُؤِ الْمَكْنُونِ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23BF2" w:rsidRPr="006E6C54" w14:paraId="5CDE145D" w14:textId="77777777" w:rsidTr="00B23BF2">
        <w:tc>
          <w:tcPr>
            <w:tcW w:w="3390" w:type="dxa"/>
            <w:shd w:val="clear" w:color="auto" w:fill="auto"/>
          </w:tcPr>
          <w:p w14:paraId="67B0DA11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(මොලොවෙහි)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සිදු කරමින් සිටි දෑ සඳහා ප්‍රතිඵලයක් වශයෙනි.</w:t>
            </w:r>
          </w:p>
        </w:tc>
        <w:tc>
          <w:tcPr>
            <w:tcW w:w="2990" w:type="dxa"/>
            <w:shd w:val="clear" w:color="auto" w:fill="auto"/>
          </w:tcPr>
          <w:p w14:paraId="06AAADE6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جَزَاءً بِمَا كَانُوا يَعْمَلُونَ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{24}</w:t>
            </w:r>
          </w:p>
        </w:tc>
      </w:tr>
      <w:tr w:rsidR="00B23BF2" w:rsidRPr="006E6C54" w14:paraId="1B3DDBF6" w14:textId="77777777" w:rsidTr="00B23BF2">
        <w:tc>
          <w:tcPr>
            <w:tcW w:w="3390" w:type="dxa"/>
            <w:shd w:val="clear" w:color="auto" w:fill="auto"/>
          </w:tcPr>
          <w:p w14:paraId="4EC01C6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එහි පුහු දැයකට හෝ පාපය ඇති කරන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කතාවකට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හෝ සවන් නොදෙති.</w:t>
            </w:r>
          </w:p>
        </w:tc>
        <w:tc>
          <w:tcPr>
            <w:tcW w:w="2990" w:type="dxa"/>
            <w:shd w:val="clear" w:color="auto" w:fill="auto"/>
          </w:tcPr>
          <w:p w14:paraId="3B0DCB5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يَسْمَعُونَ فِيهَا لَغْوًا وَلَا تَأْثِيمًا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23BF2" w:rsidRPr="006E6C54" w14:paraId="689B8EB2" w14:textId="77777777" w:rsidTr="00B23BF2">
        <w:tc>
          <w:tcPr>
            <w:tcW w:w="3390" w:type="dxa"/>
            <w:shd w:val="clear" w:color="auto" w:fill="auto"/>
          </w:tcPr>
          <w:p w14:paraId="2F2C37AC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ශාන්තියයි ශාන්තියයි යනුවෙන් පවසනු ලැබීම මිස.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(වෙන කිසිවකට සවන් නොදෙති.)</w:t>
            </w:r>
          </w:p>
        </w:tc>
        <w:tc>
          <w:tcPr>
            <w:tcW w:w="2990" w:type="dxa"/>
            <w:shd w:val="clear" w:color="auto" w:fill="auto"/>
          </w:tcPr>
          <w:p w14:paraId="4E608A04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قِيلًا سَلَامًا سَلَامًا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23BF2" w:rsidRPr="006E6C54" w14:paraId="46F5BD62" w14:textId="77777777" w:rsidTr="00B23BF2">
        <w:tc>
          <w:tcPr>
            <w:tcW w:w="6380" w:type="dxa"/>
            <w:gridSpan w:val="2"/>
            <w:shd w:val="clear" w:color="auto" w:fill="FDE9D9"/>
          </w:tcPr>
          <w:p w14:paraId="32BE3B4D" w14:textId="77777777" w:rsidR="00B23BF2" w:rsidRPr="006E6C54" w:rsidRDefault="00B23BF2" w:rsidP="00B23BF2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t>27-40 දකුණුපස ජනයාට හිමි සැප පහසුකම්.</w:t>
            </w:r>
          </w:p>
        </w:tc>
      </w:tr>
      <w:tr w:rsidR="00B23BF2" w:rsidRPr="006E6C54" w14:paraId="17DB3FAD" w14:textId="77777777" w:rsidTr="00B23BF2">
        <w:tc>
          <w:tcPr>
            <w:tcW w:w="3390" w:type="dxa"/>
            <w:shd w:val="clear" w:color="auto" w:fill="auto"/>
          </w:tcPr>
          <w:p w14:paraId="5C6F2C38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දකුණු පස ජනයා, දකුණු පස ජනයා යනු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ද?</w:t>
            </w:r>
          </w:p>
        </w:tc>
        <w:tc>
          <w:tcPr>
            <w:tcW w:w="2990" w:type="dxa"/>
            <w:shd w:val="clear" w:color="auto" w:fill="auto"/>
          </w:tcPr>
          <w:p w14:paraId="30005575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وَأَصْحَابُ الْيَمِينِ مَا أَصْحَابُ الْيَمِينِ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23BF2" w:rsidRPr="006E6C54" w14:paraId="19FEF263" w14:textId="77777777" w:rsidTr="00B23BF2">
        <w:tc>
          <w:tcPr>
            <w:tcW w:w="3390" w:type="dxa"/>
            <w:shd w:val="clear" w:color="auto" w:fill="auto"/>
          </w:tcPr>
          <w:p w14:paraId="51267EF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කටු නොමැති මසන් ගස් අතරෙහිය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CE22053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سِدْرٍ مَخْضُودٍ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23BF2" w:rsidRPr="006E6C54" w14:paraId="34B35446" w14:textId="77777777" w:rsidTr="00B23BF2">
        <w:tc>
          <w:tcPr>
            <w:tcW w:w="3390" w:type="dxa"/>
            <w:shd w:val="clear" w:color="auto" w:fill="auto"/>
          </w:tcPr>
          <w:p w14:paraId="64A57875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කැන් එල්ලෙන කෙසෙල් ගස් අතරය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B0B1F0F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وَطَلْحٍ مَنْضُودٍ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23BF2" w:rsidRPr="006E6C54" w14:paraId="25E0535A" w14:textId="77777777" w:rsidTr="00B23BF2">
        <w:tc>
          <w:tcPr>
            <w:tcW w:w="3390" w:type="dxa"/>
            <w:shd w:val="clear" w:color="auto" w:fill="auto"/>
          </w:tcPr>
          <w:p w14:paraId="5EB4C26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දිගු කරනු ලැබූ සෙව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ණැ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ලි අතරය</w:t>
            </w:r>
          </w:p>
        </w:tc>
        <w:tc>
          <w:tcPr>
            <w:tcW w:w="2990" w:type="dxa"/>
            <w:shd w:val="clear" w:color="auto" w:fill="auto"/>
          </w:tcPr>
          <w:p w14:paraId="579262AC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وَظِلٍّ مَمْدُودٍ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23BF2" w:rsidRPr="006E6C54" w14:paraId="0518DAF3" w14:textId="77777777" w:rsidTr="00B23BF2">
        <w:tc>
          <w:tcPr>
            <w:tcW w:w="3390" w:type="dxa"/>
            <w:shd w:val="clear" w:color="auto" w:fill="auto"/>
          </w:tcPr>
          <w:p w14:paraId="29EA68A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ගලා යවනු ලබන ජලය අතරය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0BCC687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وَمَاءٍ مَسْكُوبٍ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23BF2" w:rsidRPr="006E6C54" w14:paraId="144DDDF1" w14:textId="77777777" w:rsidTr="00B23BF2">
        <w:tc>
          <w:tcPr>
            <w:tcW w:w="3390" w:type="dxa"/>
            <w:shd w:val="clear" w:color="auto" w:fill="auto"/>
          </w:tcPr>
          <w:p w14:paraId="25944EB5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බොහෝ පලතුරු අතරය.</w:t>
            </w:r>
          </w:p>
        </w:tc>
        <w:tc>
          <w:tcPr>
            <w:tcW w:w="2990" w:type="dxa"/>
            <w:shd w:val="clear" w:color="auto" w:fill="auto"/>
          </w:tcPr>
          <w:p w14:paraId="459C3298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وَفَاكِهَةٍ كَثِيرَةٍ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23BF2" w:rsidRPr="006E6C54" w14:paraId="52D1DDFD" w14:textId="77777777" w:rsidTr="00B23BF2">
        <w:tc>
          <w:tcPr>
            <w:tcW w:w="3390" w:type="dxa"/>
            <w:shd w:val="clear" w:color="auto" w:fill="auto"/>
          </w:tcPr>
          <w:p w14:paraId="0A482F8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කිසිදු කප්පාදුවක් නැත. එමෙන්ම කිසිදු තහනම් කිරීමක් ද නැත.</w:t>
            </w:r>
          </w:p>
        </w:tc>
        <w:tc>
          <w:tcPr>
            <w:tcW w:w="2990" w:type="dxa"/>
            <w:shd w:val="clear" w:color="auto" w:fill="auto"/>
          </w:tcPr>
          <w:p w14:paraId="0E544B1A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مَقْطُوعَةٍ وَلَا مَمْنُوعَةٍ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23BF2" w:rsidRPr="006E6C54" w14:paraId="77A033A1" w14:textId="77777777" w:rsidTr="00B23BF2">
        <w:tc>
          <w:tcPr>
            <w:tcW w:w="3390" w:type="dxa"/>
            <w:shd w:val="clear" w:color="auto" w:fill="auto"/>
          </w:tcPr>
          <w:p w14:paraId="583E1FEE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උස්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තබන ලද ඇතිරිලි අතරය.</w:t>
            </w:r>
          </w:p>
        </w:tc>
        <w:tc>
          <w:tcPr>
            <w:tcW w:w="2990" w:type="dxa"/>
            <w:shd w:val="clear" w:color="auto" w:fill="auto"/>
          </w:tcPr>
          <w:p w14:paraId="625BD250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وَفُرُشٍ مَرْفُوعَةٍ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B23BF2" w:rsidRPr="006E6C54" w14:paraId="70EDAACD" w14:textId="77777777" w:rsidTr="00B23BF2">
        <w:tc>
          <w:tcPr>
            <w:tcW w:w="3390" w:type="dxa"/>
            <w:shd w:val="clear" w:color="auto" w:fill="auto"/>
          </w:tcPr>
          <w:p w14:paraId="57E9AF4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ඔවුන් (අලංකාර) නිර්මාණයකින් නිර්මාණය කළෙමු.</w:t>
            </w:r>
          </w:p>
        </w:tc>
        <w:tc>
          <w:tcPr>
            <w:tcW w:w="2990" w:type="dxa"/>
            <w:shd w:val="clear" w:color="auto" w:fill="auto"/>
          </w:tcPr>
          <w:p w14:paraId="3AF555E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أَنْشَأْنَاهُنَّ إِنْشَاءً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23BF2" w:rsidRPr="006E6C54" w14:paraId="537B754A" w14:textId="77777777" w:rsidTr="00B23BF2">
        <w:tc>
          <w:tcPr>
            <w:tcW w:w="3390" w:type="dxa"/>
            <w:shd w:val="clear" w:color="auto" w:fill="auto"/>
          </w:tcPr>
          <w:p w14:paraId="68BE6E8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අපි ඔවුන් පෙම්බර සම වයසැති කන්‍යා කුමරියන් බවට පත් කළෙමු.</w:t>
            </w:r>
          </w:p>
        </w:tc>
        <w:tc>
          <w:tcPr>
            <w:tcW w:w="2990" w:type="dxa"/>
            <w:shd w:val="clear" w:color="auto" w:fill="auto"/>
          </w:tcPr>
          <w:p w14:paraId="6CA3658B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فَجَعَلْنَاهُنَّ أَبْكَارًا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عُرُبًا أَتْرَابًا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B23BF2" w:rsidRPr="006E6C54" w14:paraId="3C4B13B1" w14:textId="77777777" w:rsidTr="00B23BF2">
        <w:tc>
          <w:tcPr>
            <w:tcW w:w="3390" w:type="dxa"/>
            <w:shd w:val="clear" w:color="auto" w:fill="auto"/>
          </w:tcPr>
          <w:p w14:paraId="424F7206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දකුණු පස ජනයා සඳහා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(මේවා සූදානම් කර තිබේ.)</w:t>
            </w:r>
          </w:p>
        </w:tc>
        <w:tc>
          <w:tcPr>
            <w:tcW w:w="2990" w:type="dxa"/>
            <w:shd w:val="clear" w:color="auto" w:fill="auto"/>
          </w:tcPr>
          <w:p w14:paraId="7CD6175C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لِأَصْحَابِ الْيَمِينِ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23BF2" w:rsidRPr="006E6C54" w14:paraId="6D098ECA" w14:textId="77777777" w:rsidTr="00B23BF2">
        <w:tc>
          <w:tcPr>
            <w:tcW w:w="3390" w:type="dxa"/>
            <w:shd w:val="clear" w:color="auto" w:fill="auto"/>
          </w:tcPr>
          <w:p w14:paraId="273F3D1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මුල් අයගෙන් වූ පිරිසකි</w:t>
            </w:r>
          </w:p>
        </w:tc>
        <w:tc>
          <w:tcPr>
            <w:tcW w:w="2990" w:type="dxa"/>
            <w:shd w:val="clear" w:color="auto" w:fill="auto"/>
          </w:tcPr>
          <w:p w14:paraId="4017D314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ثُلَّةٌ مِنَ الْأَوَّلِينَ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23BF2" w:rsidRPr="006E6C54" w14:paraId="4425FB9C" w14:textId="77777777" w:rsidTr="00B23BF2">
        <w:tc>
          <w:tcPr>
            <w:tcW w:w="3390" w:type="dxa"/>
            <w:shd w:val="clear" w:color="auto" w:fill="auto"/>
          </w:tcPr>
          <w:p w14:paraId="22B7C42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පසු පැවත එන්නන්ගෙන් වූ පිරිසකි.</w:t>
            </w:r>
          </w:p>
        </w:tc>
        <w:tc>
          <w:tcPr>
            <w:tcW w:w="2990" w:type="dxa"/>
            <w:shd w:val="clear" w:color="auto" w:fill="auto"/>
          </w:tcPr>
          <w:p w14:paraId="7EEC23CA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وَثُلَّةٌ مِنَ الْآخِرِينَ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B23BF2" w:rsidRPr="006E6C54" w14:paraId="2B7EFBD0" w14:textId="77777777" w:rsidTr="00B23BF2">
        <w:tc>
          <w:tcPr>
            <w:tcW w:w="6380" w:type="dxa"/>
            <w:gridSpan w:val="2"/>
            <w:shd w:val="clear" w:color="auto" w:fill="FDE9D9"/>
          </w:tcPr>
          <w:p w14:paraId="00327A00" w14:textId="77777777" w:rsidR="00B23BF2" w:rsidRPr="006E6C54" w:rsidRDefault="00B23BF2" w:rsidP="00B23BF2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t>41-56 වම්පස ජනයාට හිමි දඬුවම කෙසේද?.</w:t>
            </w:r>
          </w:p>
        </w:tc>
      </w:tr>
      <w:tr w:rsidR="00B23BF2" w:rsidRPr="006E6C54" w14:paraId="00312400" w14:textId="77777777" w:rsidTr="00B23BF2">
        <w:tc>
          <w:tcPr>
            <w:tcW w:w="3390" w:type="dxa"/>
            <w:shd w:val="clear" w:color="auto" w:fill="auto"/>
          </w:tcPr>
          <w:p w14:paraId="418F1BAD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වම් පස ජනයා. වම් පස ජනයා යනු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ක් ද?</w:t>
            </w:r>
          </w:p>
        </w:tc>
        <w:tc>
          <w:tcPr>
            <w:tcW w:w="2990" w:type="dxa"/>
            <w:shd w:val="clear" w:color="auto" w:fill="auto"/>
          </w:tcPr>
          <w:p w14:paraId="2A259E28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وَأَصْحَابُ الشِّمَالِ مَا أَصْحَابُ الشِّمَالِ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B23BF2" w:rsidRPr="006E6C54" w14:paraId="233C728C" w14:textId="77777777" w:rsidTr="00B23BF2">
        <w:tc>
          <w:tcPr>
            <w:tcW w:w="3390" w:type="dxa"/>
            <w:shd w:val="clear" w:color="auto" w:fill="auto"/>
          </w:tcPr>
          <w:p w14:paraId="783EC1B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ලෝ දිය හා ගිනි දැලි සුළං අතරය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A9A0EF4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سَمُومٍ وَحَمِيمٍ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23BF2" w:rsidRPr="006E6C54" w14:paraId="0EAA904B" w14:textId="77777777" w:rsidTr="00B23BF2">
        <w:tc>
          <w:tcPr>
            <w:tcW w:w="3390" w:type="dxa"/>
            <w:shd w:val="clear" w:color="auto" w:fill="auto"/>
          </w:tcPr>
          <w:p w14:paraId="6103186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කළු දුමාරයෙන් යුත් හෙවණ අතරය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ECC4CC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وَظِلٍّ مِنْ يَحْمُومٍ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23BF2" w:rsidRPr="006E6C54" w14:paraId="1BF2E788" w14:textId="77777777" w:rsidTr="00B23BF2">
        <w:tc>
          <w:tcPr>
            <w:tcW w:w="3390" w:type="dxa"/>
            <w:shd w:val="clear" w:color="auto" w:fill="auto"/>
          </w:tcPr>
          <w:p w14:paraId="406E357C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(එහි)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කිසිදු සිසිලක් හෝ අලංකාර දර්ශනයක් හෝ නැත.</w:t>
            </w:r>
          </w:p>
        </w:tc>
        <w:tc>
          <w:tcPr>
            <w:tcW w:w="2990" w:type="dxa"/>
            <w:shd w:val="clear" w:color="auto" w:fill="auto"/>
          </w:tcPr>
          <w:p w14:paraId="5F069E47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بَارِدٍ وَلَا كَرِيمٍ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B23BF2" w:rsidRPr="006E6C54" w14:paraId="05C88850" w14:textId="77777777" w:rsidTr="00B23BF2">
        <w:tc>
          <w:tcPr>
            <w:tcW w:w="3390" w:type="dxa"/>
            <w:shd w:val="clear" w:color="auto" w:fill="auto"/>
          </w:tcPr>
          <w:p w14:paraId="50A908CC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ඔවුහු එයට පෙර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(මෙලොවෙහි)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සැප විඳින්නන් ලෙස සිටියහ.</w:t>
            </w:r>
          </w:p>
        </w:tc>
        <w:tc>
          <w:tcPr>
            <w:tcW w:w="2990" w:type="dxa"/>
            <w:shd w:val="clear" w:color="auto" w:fill="auto"/>
          </w:tcPr>
          <w:p w14:paraId="7FC36361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إِنَّهُمْ كَانُوا قَبْلَ ذَٰلِكَ مُتْرَفِينَ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B23BF2" w:rsidRPr="006E6C54" w14:paraId="1ADFEB40" w14:textId="77777777" w:rsidTr="00B23BF2">
        <w:tc>
          <w:tcPr>
            <w:tcW w:w="3390" w:type="dxa"/>
            <w:shd w:val="clear" w:color="auto" w:fill="auto"/>
          </w:tcPr>
          <w:p w14:paraId="7922132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ඔවුහු මහත් පාපයන් මත හිතුවක්කාර ලෙස රැඳී සිටින්නන් වූහ.</w:t>
            </w:r>
          </w:p>
        </w:tc>
        <w:tc>
          <w:tcPr>
            <w:tcW w:w="2990" w:type="dxa"/>
            <w:shd w:val="clear" w:color="auto" w:fill="auto"/>
          </w:tcPr>
          <w:p w14:paraId="2B45411E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وَكَانُوا يُصِرُّونَ عَلَى الْحِنْثِ الْعَظِيمِ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B23BF2" w:rsidRPr="006E6C54" w14:paraId="6D93D3E7" w14:textId="77777777" w:rsidTr="00B23BF2">
        <w:tc>
          <w:tcPr>
            <w:tcW w:w="3390" w:type="dxa"/>
            <w:shd w:val="clear" w:color="auto" w:fill="auto"/>
          </w:tcPr>
          <w:p w14:paraId="1B50B771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මිය ගොස් පස් හා අස්ථි බවට පත් වූ පසු නියත වශයෙන්ම අපි නැවත නැගිටුවනු ලබන්නෝ වෙමු දැ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පවසමින් සිටියහ.</w:t>
            </w:r>
          </w:p>
        </w:tc>
        <w:tc>
          <w:tcPr>
            <w:tcW w:w="2990" w:type="dxa"/>
            <w:shd w:val="clear" w:color="auto" w:fill="auto"/>
          </w:tcPr>
          <w:p w14:paraId="029A1E94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وَكَانُوا يَقُولُونَ أَئِذَا مِتْنَا وَكُنَّا تُرَابًا وَعِظَامًا أَإِنَّا لَمَبْعُوثُونَ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B23BF2" w:rsidRPr="006E6C54" w14:paraId="3EA5FA60" w14:textId="77777777" w:rsidTr="00B23BF2">
        <w:tc>
          <w:tcPr>
            <w:tcW w:w="3390" w:type="dxa"/>
            <w:shd w:val="clear" w:color="auto" w:fill="auto"/>
          </w:tcPr>
          <w:p w14:paraId="5B35315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මූලාරම්භක මුතුන් මිත්තන් ද?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22B2C115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أَوَآبَاؤُنَا الْأَوَّلُونَ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B23BF2" w:rsidRPr="006E6C54" w14:paraId="0FEEFDB1" w14:textId="77777777" w:rsidTr="00B23BF2">
        <w:tc>
          <w:tcPr>
            <w:tcW w:w="3390" w:type="dxa"/>
            <w:shd w:val="clear" w:color="auto" w:fill="auto"/>
          </w:tcPr>
          <w:p w14:paraId="0083141D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මූලාරම්භකයින් හා පසු පැවත එන්නන් (යන සියල්ල) නියමිත දිනක නියමිත වේලාවක එක්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රැස් කරනු ලබන්නෝ වෙති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(නබිවරය) නුඹ පවසනු.</w:t>
            </w:r>
          </w:p>
        </w:tc>
        <w:tc>
          <w:tcPr>
            <w:tcW w:w="2990" w:type="dxa"/>
            <w:shd w:val="clear" w:color="auto" w:fill="auto"/>
          </w:tcPr>
          <w:p w14:paraId="3FA74AD7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إِنَّ الْأَوَّلِينَ وَالْآخِرِينَ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  <w:r w:rsidRPr="006E6C54">
              <w:rPr>
                <w:rFonts w:ascii="Verdana" w:hAnsi="Verdan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لَمَجْمُوعُونَ إِلَىٰ مِيقَاتِ يَوْمٍ مَعْلُومٍ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B23BF2" w:rsidRPr="006E6C54" w14:paraId="51B912F5" w14:textId="77777777" w:rsidTr="00B23BF2">
        <w:tc>
          <w:tcPr>
            <w:tcW w:w="3390" w:type="dxa"/>
            <w:shd w:val="clear" w:color="auto" w:fill="auto"/>
          </w:tcPr>
          <w:p w14:paraId="5E87173C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බොරුකාර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නොමග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ගියවුනි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අනතුරු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Times New Roman" w:hAnsi="Times New Roman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සක්කූම්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ගසින්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අනුභව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කරන්නෝ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F9351E1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إِنَّكُمْ أَيُّهَا الضَّالُّونَ الْمُكَذِّبُونَ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لَآكِلُونَ مِنْ شَجَرٍ مِنْ زَقُّومٍ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B23BF2" w:rsidRPr="006E6C54" w14:paraId="29057589" w14:textId="77777777" w:rsidTr="00B23BF2">
        <w:tc>
          <w:tcPr>
            <w:tcW w:w="3390" w:type="dxa"/>
            <w:shd w:val="clear" w:color="auto" w:fill="auto"/>
          </w:tcPr>
          <w:p w14:paraId="44192256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එයින් කුසවල් පුරවා ගන්නෝ වෙති.</w:t>
            </w:r>
          </w:p>
        </w:tc>
        <w:tc>
          <w:tcPr>
            <w:tcW w:w="2990" w:type="dxa"/>
            <w:shd w:val="clear" w:color="auto" w:fill="auto"/>
          </w:tcPr>
          <w:p w14:paraId="13471536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فَمَالِئُونَ مِنْهَا الْبُطُونَ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B23BF2" w:rsidRPr="006E6C54" w14:paraId="3712919E" w14:textId="77777777" w:rsidTr="00B23BF2">
        <w:tc>
          <w:tcPr>
            <w:tcW w:w="3390" w:type="dxa"/>
            <w:shd w:val="clear" w:color="auto" w:fill="auto"/>
          </w:tcPr>
          <w:p w14:paraId="517AD618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මත ලෝ දියෙන් පානය කරන්නෝ වෙති.</w:t>
            </w:r>
          </w:p>
        </w:tc>
        <w:tc>
          <w:tcPr>
            <w:tcW w:w="2990" w:type="dxa"/>
            <w:shd w:val="clear" w:color="auto" w:fill="auto"/>
          </w:tcPr>
          <w:p w14:paraId="707441F0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فَشَارِبُونَ عَلَيْهِ مِنَ الْحَمِيمِ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B23BF2" w:rsidRPr="006E6C54" w14:paraId="4E697DD5" w14:textId="77777777" w:rsidTr="00B23BF2">
        <w:tc>
          <w:tcPr>
            <w:tcW w:w="3390" w:type="dxa"/>
            <w:shd w:val="clear" w:color="auto" w:fill="auto"/>
          </w:tcPr>
          <w:p w14:paraId="5E6936EF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පිපාසිත ඔටු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පානය කරන්නාක් මෙන් පානය කරන්නෝ වෙති.</w:t>
            </w:r>
          </w:p>
        </w:tc>
        <w:tc>
          <w:tcPr>
            <w:tcW w:w="2990" w:type="dxa"/>
            <w:shd w:val="clear" w:color="auto" w:fill="auto"/>
          </w:tcPr>
          <w:p w14:paraId="056D552E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فَشَارِبُونَ شُرْبَ الْهِيمِ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B23BF2" w:rsidRPr="006E6C54" w14:paraId="33F5861C" w14:textId="77777777" w:rsidTr="00B23BF2">
        <w:tc>
          <w:tcPr>
            <w:tcW w:w="3390" w:type="dxa"/>
            <w:shd w:val="clear" w:color="auto" w:fill="auto"/>
          </w:tcPr>
          <w:p w14:paraId="400D301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විනිශ්චය දිනයේ ඔවුන්ගේ සංග්‍රහය වේ.</w:t>
            </w:r>
          </w:p>
        </w:tc>
        <w:tc>
          <w:tcPr>
            <w:tcW w:w="2990" w:type="dxa"/>
            <w:shd w:val="clear" w:color="auto" w:fill="auto"/>
          </w:tcPr>
          <w:p w14:paraId="54FAC8C8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نُزُلُهُمْ يَوْمَ الدِّينِ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B23BF2" w:rsidRPr="006E6C54" w14:paraId="01649AA5" w14:textId="77777777" w:rsidTr="00B23BF2">
        <w:tc>
          <w:tcPr>
            <w:tcW w:w="6380" w:type="dxa"/>
            <w:gridSpan w:val="2"/>
            <w:shd w:val="clear" w:color="auto" w:fill="FDE9D9"/>
          </w:tcPr>
          <w:p w14:paraId="6D26B7C3" w14:textId="77777777" w:rsidR="00B23BF2" w:rsidRPr="006E6C54" w:rsidRDefault="00B23BF2" w:rsidP="00B23BF2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lastRenderedPageBreak/>
              <w:t>57-74 නැවත නැගිටුවා විනිශ්චය කිරීමේ අල්ලාහ්ගේ බලය සහ මහිමය නිරූපණය කරන අල්ලාහ්ගේ වස්තූන්.</w:t>
            </w:r>
          </w:p>
        </w:tc>
      </w:tr>
      <w:tr w:rsidR="00B23BF2" w:rsidRPr="006E6C54" w14:paraId="14D02E95" w14:textId="77777777" w:rsidTr="00B23BF2">
        <w:tc>
          <w:tcPr>
            <w:tcW w:w="3390" w:type="dxa"/>
            <w:shd w:val="clear" w:color="auto" w:fill="auto"/>
          </w:tcPr>
          <w:p w14:paraId="0B8D6783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අපය නුඹලා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මැව්වේ. එහෙයින් නුඹලා සත්‍යය කළ යුතු නොවේ ද?</w:t>
            </w:r>
          </w:p>
        </w:tc>
        <w:tc>
          <w:tcPr>
            <w:tcW w:w="2990" w:type="dxa"/>
            <w:shd w:val="clear" w:color="auto" w:fill="auto"/>
          </w:tcPr>
          <w:p w14:paraId="4AC8CF94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نَحْنُ خَلَقْنَاكُمْ فَلَوْلَا تُصَدِّقُونَ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B23BF2" w:rsidRPr="006E6C54" w14:paraId="63936507" w14:textId="77777777" w:rsidTr="00B23BF2">
        <w:tc>
          <w:tcPr>
            <w:tcW w:w="3390" w:type="dxa"/>
            <w:shd w:val="clear" w:color="auto" w:fill="auto"/>
          </w:tcPr>
          <w:p w14:paraId="1197C2C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ශුක්‍රාණු ලෙස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පිට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කරන දෑ ගැන නුඹලා සිතා බැලුවෙහු ද? </w:t>
            </w:r>
          </w:p>
        </w:tc>
        <w:tc>
          <w:tcPr>
            <w:tcW w:w="2990" w:type="dxa"/>
            <w:shd w:val="clear" w:color="auto" w:fill="auto"/>
          </w:tcPr>
          <w:p w14:paraId="06180C10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أَفَرَأَيْتُمْ مَا تُمْنُونَ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B23BF2" w:rsidRPr="006E6C54" w14:paraId="53FE5A0B" w14:textId="77777777" w:rsidTr="00B23BF2">
        <w:tc>
          <w:tcPr>
            <w:tcW w:w="3390" w:type="dxa"/>
            <w:shd w:val="clear" w:color="auto" w:fill="auto"/>
          </w:tcPr>
          <w:p w14:paraId="2897A59F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මැව්වේ නුඹලා ද එසේ නැ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(එහි) මැවුම්කරුවෝ වන්නේ අප ද?</w:t>
            </w:r>
          </w:p>
        </w:tc>
        <w:tc>
          <w:tcPr>
            <w:tcW w:w="2990" w:type="dxa"/>
            <w:shd w:val="clear" w:color="auto" w:fill="auto"/>
          </w:tcPr>
          <w:p w14:paraId="5CB983B3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أَأَنْتُمْ تَخْلُقُونَهُ أَمْ نَحْنُ الْخَالِقُونَ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B23BF2" w:rsidRPr="006E6C54" w14:paraId="4760BAF4" w14:textId="77777777" w:rsidTr="00B23BF2">
        <w:tc>
          <w:tcPr>
            <w:tcW w:w="3390" w:type="dxa"/>
            <w:shd w:val="clear" w:color="auto" w:fill="auto"/>
          </w:tcPr>
          <w:p w14:paraId="5FD1470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අතර මරණය නිර්ණය කළේ අපය. නුඹලාගේ හැඩරුව වෙනස් කිරීමටත් නුඹලා නොදන්නා ස්වරූපයක නුඹලා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(යළි)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බිහි කිරීමටත් අපි අසරණයින් නොවෙමු.</w:t>
            </w:r>
          </w:p>
        </w:tc>
        <w:tc>
          <w:tcPr>
            <w:tcW w:w="2990" w:type="dxa"/>
            <w:shd w:val="clear" w:color="auto" w:fill="auto"/>
          </w:tcPr>
          <w:p w14:paraId="7A9F2BD0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نَحْنُ قَدَّرْنَا بَيْنَكُمُ الْمَوْتَ وَمَا نَحْنُ بِمَسْبُوقِينَ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عَلَىٰ أَنْ نُبَدِّلَ أَمْثَالَكُمْ وَنُنْشِئَكُمْ فِي مَا لَا تَعْلَمُونَ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B23BF2" w:rsidRPr="006E6C54" w14:paraId="712036A4" w14:textId="77777777" w:rsidTr="00B23BF2">
        <w:tc>
          <w:tcPr>
            <w:tcW w:w="3390" w:type="dxa"/>
            <w:shd w:val="clear" w:color="auto" w:fill="auto"/>
          </w:tcPr>
          <w:p w14:paraId="64F10E2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මුල් මැවීම ගැන සැබැවින්ම නුඹලා දන්නෙහුය. එහෙයින් නුඹලා මෙනෙහි කළ යුතු නොවේ ද?</w:t>
            </w:r>
          </w:p>
        </w:tc>
        <w:tc>
          <w:tcPr>
            <w:tcW w:w="2990" w:type="dxa"/>
            <w:shd w:val="clear" w:color="auto" w:fill="auto"/>
          </w:tcPr>
          <w:p w14:paraId="0EB92DD6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عَلِمْتُمُ النَّشْأَةَ الْأُولَىٰ فَلَوْلَا تَذَكَّرُونَ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B23BF2" w:rsidRPr="006E6C54" w14:paraId="5EBFB4DE" w14:textId="77777777" w:rsidTr="00B23BF2">
        <w:tc>
          <w:tcPr>
            <w:tcW w:w="3390" w:type="dxa"/>
            <w:shd w:val="clear" w:color="auto" w:fill="auto"/>
          </w:tcPr>
          <w:p w14:paraId="7BDD31D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වපුරන දෑ ගැන නුඹලා සිතා බැලුවෙහු ද?</w:t>
            </w:r>
          </w:p>
        </w:tc>
        <w:tc>
          <w:tcPr>
            <w:tcW w:w="2990" w:type="dxa"/>
            <w:shd w:val="clear" w:color="auto" w:fill="auto"/>
          </w:tcPr>
          <w:p w14:paraId="6FCE773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أَفَرَأَيْتُمْ مَا تَحْرُثُونَ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B23BF2" w:rsidRPr="006E6C54" w14:paraId="519AE84F" w14:textId="77777777" w:rsidTr="00B23BF2">
        <w:tc>
          <w:tcPr>
            <w:tcW w:w="3390" w:type="dxa"/>
            <w:shd w:val="clear" w:color="auto" w:fill="auto"/>
          </w:tcPr>
          <w:p w14:paraId="7B8AA4A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එය වගා කරනුයේ නුඹලා ද? එසේ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(එහි) වගාකරුවෝ අප ද?</w:t>
            </w:r>
          </w:p>
        </w:tc>
        <w:tc>
          <w:tcPr>
            <w:tcW w:w="2990" w:type="dxa"/>
            <w:shd w:val="clear" w:color="auto" w:fill="auto"/>
          </w:tcPr>
          <w:p w14:paraId="10DB8C1D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أَأَنْتُمْ تَزْرَعُونَهُ أَمْ نَحْنُ الزَّارِعُونَ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B23BF2" w:rsidRPr="006E6C54" w14:paraId="5F205C78" w14:textId="77777777" w:rsidTr="00B23BF2">
        <w:tc>
          <w:tcPr>
            <w:tcW w:w="3390" w:type="dxa"/>
            <w:shd w:val="clear" w:color="auto" w:fill="auto"/>
          </w:tcPr>
          <w:p w14:paraId="3ECF0C3F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අභිමත කරන්නේ නම් එය වියැළුණු ඉපැණිලි බවට පත් කරන්නට තිබුණි. එවිට නුඹලා පුදුමයට පත් වනු ඇත.</w:t>
            </w:r>
          </w:p>
        </w:tc>
        <w:tc>
          <w:tcPr>
            <w:tcW w:w="2990" w:type="dxa"/>
            <w:shd w:val="clear" w:color="auto" w:fill="auto"/>
          </w:tcPr>
          <w:p w14:paraId="281595CB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لَوْ نَشَاءُ لَجَعَلْنَاهُ حُطَامًا فَظَلْتُمْ تَفَكَّهُونَ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B23BF2" w:rsidRPr="006E6C54" w14:paraId="5A58214E" w14:textId="77777777" w:rsidTr="00B23BF2">
        <w:tc>
          <w:tcPr>
            <w:tcW w:w="3390" w:type="dxa"/>
            <w:shd w:val="clear" w:color="auto" w:fill="auto"/>
          </w:tcPr>
          <w:p w14:paraId="77884B9F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ණය කාරයෝ වෙමු.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</w:p>
        </w:tc>
        <w:tc>
          <w:tcPr>
            <w:tcW w:w="2990" w:type="dxa"/>
            <w:shd w:val="clear" w:color="auto" w:fill="auto"/>
          </w:tcPr>
          <w:p w14:paraId="42C9FF68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لَمُغْرَمُونَ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B23BF2" w:rsidRPr="006E6C54" w14:paraId="3BEC3873" w14:textId="77777777" w:rsidTr="00B23BF2">
        <w:tc>
          <w:tcPr>
            <w:tcW w:w="3390" w:type="dxa"/>
            <w:shd w:val="clear" w:color="auto" w:fill="auto"/>
          </w:tcPr>
          <w:p w14:paraId="02029617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නොව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වළක්වනු ලැබූවෝ වෙමු.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(යැයි පවසති)</w:t>
            </w:r>
          </w:p>
        </w:tc>
        <w:tc>
          <w:tcPr>
            <w:tcW w:w="2990" w:type="dxa"/>
            <w:shd w:val="clear" w:color="auto" w:fill="auto"/>
          </w:tcPr>
          <w:p w14:paraId="3844A14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نَحْنُ مَحْرُومُونَ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B23BF2" w:rsidRPr="006E6C54" w14:paraId="687D248E" w14:textId="77777777" w:rsidTr="00B23BF2">
        <w:tc>
          <w:tcPr>
            <w:tcW w:w="3390" w:type="dxa"/>
            <w:shd w:val="clear" w:color="auto" w:fill="auto"/>
          </w:tcPr>
          <w:p w14:paraId="703E76D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පානය කරන ජලය දෙස නුඹලා නිරීක්ෂා කොට බැලුවෙහු ද?</w:t>
            </w:r>
          </w:p>
        </w:tc>
        <w:tc>
          <w:tcPr>
            <w:tcW w:w="2990" w:type="dxa"/>
            <w:shd w:val="clear" w:color="auto" w:fill="auto"/>
          </w:tcPr>
          <w:p w14:paraId="2761A82A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أَفَرَأَيْتُمُ الْمَاءَ الَّذِي تَشْرَبُونَ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B23BF2" w:rsidRPr="006E6C54" w14:paraId="0B79EDFA" w14:textId="77777777" w:rsidTr="00B23BF2">
        <w:tc>
          <w:tcPr>
            <w:tcW w:w="3390" w:type="dxa"/>
            <w:shd w:val="clear" w:color="auto" w:fill="auto"/>
          </w:tcPr>
          <w:p w14:paraId="23F03880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ව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ළෙ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 පහළ කළේ නුඹලා ද? එසේ නැ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(එය) පහළ කරන්නෝ අපද?</w:t>
            </w:r>
          </w:p>
        </w:tc>
        <w:tc>
          <w:tcPr>
            <w:tcW w:w="2990" w:type="dxa"/>
            <w:shd w:val="clear" w:color="auto" w:fill="auto"/>
          </w:tcPr>
          <w:p w14:paraId="51B442F7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أَأَنْتُمْ أَنْزَلْتُمُوهُ مِنَ الْمُزْنِ أَمْ نَحْنُ الْمُنْزِلُونَ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B23BF2" w:rsidRPr="006E6C54" w14:paraId="1F702E15" w14:textId="77777777" w:rsidTr="00B23BF2">
        <w:tc>
          <w:tcPr>
            <w:tcW w:w="3390" w:type="dxa"/>
            <w:shd w:val="clear" w:color="auto" w:fill="auto"/>
          </w:tcPr>
          <w:p w14:paraId="5FAB470A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අභිමත කර ඇත්නම් එය ලුණු බවට පත් කරන්නට තිබුණි. එහෙයින් නුඹලා ගුණගරුක විය යුතු නොවේ ද?</w:t>
            </w:r>
          </w:p>
        </w:tc>
        <w:tc>
          <w:tcPr>
            <w:tcW w:w="2990" w:type="dxa"/>
            <w:shd w:val="clear" w:color="auto" w:fill="auto"/>
          </w:tcPr>
          <w:p w14:paraId="48D145D1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لَوْ نَشَاءُ جَعَلْنَاهُ أُجَاجًا فَلَوْلَا تَشْكُرُونَ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B23BF2" w:rsidRPr="006E6C54" w14:paraId="61F623AF" w14:textId="77777777" w:rsidTr="00B23BF2">
        <w:tc>
          <w:tcPr>
            <w:tcW w:w="3390" w:type="dxa"/>
            <w:shd w:val="clear" w:color="auto" w:fill="auto"/>
          </w:tcPr>
          <w:p w14:paraId="2DA49639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දල්වන ගින්න විමසිල්ලෙන් බැලුවෙහු ද?</w:t>
            </w:r>
          </w:p>
        </w:tc>
        <w:tc>
          <w:tcPr>
            <w:tcW w:w="2990" w:type="dxa"/>
            <w:shd w:val="clear" w:color="auto" w:fill="auto"/>
          </w:tcPr>
          <w:p w14:paraId="1E23E43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أَفَرَأَيْتُمُ النَّارَ الَّتِي تُورُونَ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B23BF2" w:rsidRPr="006E6C54" w14:paraId="7519191C" w14:textId="77777777" w:rsidTr="00B23BF2">
        <w:tc>
          <w:tcPr>
            <w:tcW w:w="3390" w:type="dxa"/>
            <w:shd w:val="clear" w:color="auto" w:fill="auto"/>
          </w:tcPr>
          <w:p w14:paraId="3AC3E264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එහි ගස නිර්මාණය කළේ නුඹලා ද? එසේ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(එහි) නිර්මාණකරුවෝ අප ද?</w:t>
            </w:r>
          </w:p>
        </w:tc>
        <w:tc>
          <w:tcPr>
            <w:tcW w:w="2990" w:type="dxa"/>
            <w:shd w:val="clear" w:color="auto" w:fill="auto"/>
          </w:tcPr>
          <w:p w14:paraId="07D0ECCD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أَأَنْتُمْ أَنْشَأْتُمْ شَجَرَتَهَا أَمْ نَحْنُ الْمُنْشِئُونَ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B23BF2" w:rsidRPr="006E6C54" w14:paraId="0B23D334" w14:textId="77777777" w:rsidTr="00B23BF2">
        <w:tc>
          <w:tcPr>
            <w:tcW w:w="3390" w:type="dxa"/>
            <w:shd w:val="clear" w:color="auto" w:fill="auto"/>
          </w:tcPr>
          <w:p w14:paraId="5EE5408E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එය මෙනෙහි කිරීමක් ලෙසින් හා මගී(අවශ්‍යතා ඇත්ත)න්ට භාණ්ඩයක් ලෙසින් අපි එය පත් කළෙමු.</w:t>
            </w:r>
          </w:p>
        </w:tc>
        <w:tc>
          <w:tcPr>
            <w:tcW w:w="2990" w:type="dxa"/>
            <w:shd w:val="clear" w:color="auto" w:fill="auto"/>
          </w:tcPr>
          <w:p w14:paraId="1BEA6B51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نَحْنُ جَعَلْنَاهَا تَذْكِرَةً وَمَتَاعًا لِلْمُقْوِينَ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B23BF2" w:rsidRPr="006E6C54" w14:paraId="3EEFC065" w14:textId="77777777" w:rsidTr="00B23BF2">
        <w:tc>
          <w:tcPr>
            <w:tcW w:w="3390" w:type="dxa"/>
            <w:shd w:val="clear" w:color="auto" w:fill="auto"/>
          </w:tcPr>
          <w:p w14:paraId="786A1E05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නුඹගේ අති මහත් පරමාධිපතියාණන්ගේ නාමයෙන් නුඹ සුවිශුද්ධ කරනු.</w:t>
            </w:r>
          </w:p>
        </w:tc>
        <w:tc>
          <w:tcPr>
            <w:tcW w:w="2990" w:type="dxa"/>
            <w:shd w:val="clear" w:color="auto" w:fill="auto"/>
          </w:tcPr>
          <w:p w14:paraId="1A0EA57F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فَسَبِّحْ بِاسْمِ رَبِّكَ الْعَظِيمِ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B23BF2" w:rsidRPr="006E6C54" w14:paraId="45333047" w14:textId="77777777" w:rsidTr="00B23BF2">
        <w:tc>
          <w:tcPr>
            <w:tcW w:w="6380" w:type="dxa"/>
            <w:gridSpan w:val="2"/>
            <w:shd w:val="clear" w:color="auto" w:fill="FDE9D9"/>
          </w:tcPr>
          <w:p w14:paraId="0EB4B291" w14:textId="77777777" w:rsidR="00B23BF2" w:rsidRPr="006E6C54" w:rsidRDefault="00B23BF2" w:rsidP="00B23BF2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cs="Iskoola Pota" w:hint="cs"/>
                <w:color w:val="000000"/>
                <w:cs/>
                <w:lang w:bidi="si-LK"/>
              </w:rPr>
              <w:t>75-87 අල්කුර්ආනයේ මහිමය සහ එය බොරු කරන්නන්හට කෙරෙන අවවාදය.</w:t>
            </w:r>
          </w:p>
        </w:tc>
      </w:tr>
      <w:tr w:rsidR="00B23BF2" w:rsidRPr="006E6C54" w14:paraId="7D2D0DA6" w14:textId="77777777" w:rsidTr="00B23BF2">
        <w:tc>
          <w:tcPr>
            <w:tcW w:w="3390" w:type="dxa"/>
            <w:shd w:val="clear" w:color="auto" w:fill="auto"/>
          </w:tcPr>
          <w:p w14:paraId="57CFF832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එහෙයින් තාරකා රැඳෙන තැන් මත මම දිවුරමි.</w:t>
            </w:r>
          </w:p>
        </w:tc>
        <w:tc>
          <w:tcPr>
            <w:tcW w:w="2990" w:type="dxa"/>
            <w:shd w:val="clear" w:color="auto" w:fill="auto"/>
          </w:tcPr>
          <w:p w14:paraId="60717F4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أُقْسِمُ بِمَوَاقِعِ النُّجُومِ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B23BF2" w:rsidRPr="006E6C54" w14:paraId="61CFA5A9" w14:textId="77777777" w:rsidTr="00B23BF2">
        <w:tc>
          <w:tcPr>
            <w:tcW w:w="3390" w:type="dxa"/>
            <w:shd w:val="clear" w:color="auto" w:fill="auto"/>
          </w:tcPr>
          <w:p w14:paraId="44719C5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 දන්නෙහු නම් නියත වශයෙන්ම එය ඉමහත් දිවුරුමකි.</w:t>
            </w:r>
          </w:p>
        </w:tc>
        <w:tc>
          <w:tcPr>
            <w:tcW w:w="2990" w:type="dxa"/>
            <w:shd w:val="clear" w:color="auto" w:fill="auto"/>
          </w:tcPr>
          <w:p w14:paraId="55881D0F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لَقَسَمٌ لَوْ تَعْلَمُونَ عَظِيمٌ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B23BF2" w:rsidRPr="006E6C54" w14:paraId="456D5052" w14:textId="77777777" w:rsidTr="00B23BF2">
        <w:tc>
          <w:tcPr>
            <w:tcW w:w="3390" w:type="dxa"/>
            <w:shd w:val="clear" w:color="auto" w:fill="auto"/>
          </w:tcPr>
          <w:p w14:paraId="76131CBB" w14:textId="77777777" w:rsidR="00B23BF2" w:rsidRPr="006E6C54" w:rsidRDefault="00B23BF2" w:rsidP="00B23BF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එය ගෞරව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 කුර්ආනයකි.</w:t>
            </w:r>
          </w:p>
        </w:tc>
        <w:tc>
          <w:tcPr>
            <w:tcW w:w="2990" w:type="dxa"/>
            <w:shd w:val="clear" w:color="auto" w:fill="auto"/>
          </w:tcPr>
          <w:p w14:paraId="5642380E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لَقُرْآنٌ كَرِيمٌ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B23BF2" w:rsidRPr="006E6C54" w14:paraId="5EA668D4" w14:textId="77777777" w:rsidTr="00B23BF2">
        <w:tc>
          <w:tcPr>
            <w:tcW w:w="3390" w:type="dxa"/>
            <w:shd w:val="clear" w:color="auto" w:fill="auto"/>
          </w:tcPr>
          <w:p w14:paraId="0DAF2E76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ආරක්ෂා කරනු ලැබූ ලේ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ඛ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නයෙහිය.</w:t>
            </w:r>
          </w:p>
        </w:tc>
        <w:tc>
          <w:tcPr>
            <w:tcW w:w="2990" w:type="dxa"/>
            <w:shd w:val="clear" w:color="auto" w:fill="auto"/>
          </w:tcPr>
          <w:p w14:paraId="14962216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كِتَابٍ مَكْنُونٍ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B23BF2" w:rsidRPr="006E6C54" w14:paraId="2756F483" w14:textId="77777777" w:rsidTr="00B23BF2">
        <w:tc>
          <w:tcPr>
            <w:tcW w:w="3390" w:type="dxa"/>
            <w:shd w:val="clear" w:color="auto" w:fill="auto"/>
          </w:tcPr>
          <w:p w14:paraId="311067C1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පිවිතුරු අය හැර වෙන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කිසිවකු ස්පර්ශ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6E6C54">
              <w:rPr>
                <w:rFonts w:ascii="Iskoola Pota" w:hAnsi="Iskoola Pota" w:cs="Iskoola Pota"/>
                <w:b/>
                <w:strike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D692FAD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يَمَسُّهُ إِلَّا الْمُطَهَّرُونَ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B23BF2" w:rsidRPr="006E6C54" w14:paraId="3DB924A1" w14:textId="77777777" w:rsidTr="00B23BF2">
        <w:tc>
          <w:tcPr>
            <w:tcW w:w="3390" w:type="dxa"/>
            <w:shd w:val="clear" w:color="auto" w:fill="auto"/>
          </w:tcPr>
          <w:p w14:paraId="4DEF184F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ලෝවැසියන්ගේ පරමාධිපතිගෙන් වූ පහළ කිරීමකි.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14:paraId="68847CEB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تَنْزِيلٌ مِنْ رَبِّ الْعَالَمِينَ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B23BF2" w:rsidRPr="006E6C54" w14:paraId="0BA201BC" w14:textId="77777777" w:rsidTr="00B23BF2">
        <w:tc>
          <w:tcPr>
            <w:tcW w:w="3390" w:type="dxa"/>
            <w:shd w:val="clear" w:color="auto" w:fill="auto"/>
          </w:tcPr>
          <w:p w14:paraId="02BF057D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මෙම ප්‍රකාශය ගැන ද නොසලකා හරින්නන් ලෙස සිටිනුයේ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එහෙයින් ද?</w:t>
            </w:r>
          </w:p>
        </w:tc>
        <w:tc>
          <w:tcPr>
            <w:tcW w:w="2990" w:type="dxa"/>
            <w:shd w:val="clear" w:color="auto" w:fill="auto"/>
          </w:tcPr>
          <w:p w14:paraId="75424D72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أَفَبِهَٰذَا الْحَدِيثِ أَنْتُمْ مُدْهِنُونَ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B23BF2" w:rsidRPr="006E6C54" w14:paraId="27280E3F" w14:textId="77777777" w:rsidTr="00B23BF2">
        <w:tc>
          <w:tcPr>
            <w:tcW w:w="3390" w:type="dxa"/>
            <w:shd w:val="clear" w:color="auto" w:fill="auto"/>
          </w:tcPr>
          <w:p w14:paraId="61294251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ගේ 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පෝෂණය සඳහා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කෘතගුණ සලකන්නක්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) නියත වශයෙන්ම නුඹලා බොරු කිරීම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(තෝරා)</w:t>
            </w: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ගන්නෙහු ද?</w:t>
            </w:r>
          </w:p>
        </w:tc>
        <w:tc>
          <w:tcPr>
            <w:tcW w:w="2990" w:type="dxa"/>
            <w:shd w:val="clear" w:color="auto" w:fill="auto"/>
          </w:tcPr>
          <w:p w14:paraId="06E20009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وَتَجْعَلُونَ رِزْقَكُمْ أَنَّكُمْ تُكَذِّبُونَ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B23BF2" w:rsidRPr="006E6C54" w14:paraId="1B4DF763" w14:textId="77777777" w:rsidTr="00B23BF2">
        <w:tc>
          <w:tcPr>
            <w:tcW w:w="3390" w:type="dxa"/>
            <w:shd w:val="clear" w:color="auto" w:fill="auto"/>
          </w:tcPr>
          <w:p w14:paraId="46B74A79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(කෙනෙකුගේ ප්‍රාණය) උගුරු දණ්ඩට ළඟා වූ විට</w:t>
            </w:r>
          </w:p>
        </w:tc>
        <w:tc>
          <w:tcPr>
            <w:tcW w:w="2990" w:type="dxa"/>
            <w:shd w:val="clear" w:color="auto" w:fill="auto"/>
          </w:tcPr>
          <w:p w14:paraId="00B0D7A8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فَلَوْلَا إِذَا بَلَغَتِ الْحُلْقُومَ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B23BF2" w:rsidRPr="006E6C54" w14:paraId="7BAAB622" w14:textId="77777777" w:rsidTr="00B23BF2">
        <w:tc>
          <w:tcPr>
            <w:tcW w:w="3390" w:type="dxa"/>
            <w:shd w:val="clear" w:color="auto" w:fill="auto"/>
          </w:tcPr>
          <w:p w14:paraId="19186304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එම අවස්ථාවේ </w:t>
            </w:r>
            <w:r w:rsidRPr="006E6C54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බලමින් සිටින්නෙහුය.</w:t>
            </w:r>
          </w:p>
        </w:tc>
        <w:tc>
          <w:tcPr>
            <w:tcW w:w="2990" w:type="dxa"/>
            <w:shd w:val="clear" w:color="auto" w:fill="auto"/>
          </w:tcPr>
          <w:p w14:paraId="579B4B75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وَأَنْتُمْ حِينَئِذٍ تَنْظُرُونَ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B23BF2" w:rsidRPr="006E6C54" w14:paraId="34790746" w14:textId="77777777" w:rsidTr="00B23BF2">
        <w:tc>
          <w:tcPr>
            <w:tcW w:w="3390" w:type="dxa"/>
            <w:shd w:val="clear" w:color="auto" w:fill="auto"/>
          </w:tcPr>
          <w:p w14:paraId="5F1A2ACA" w14:textId="77777777" w:rsidR="00B23BF2" w:rsidRPr="006E6C54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6E6C54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වෙත අපි නුඹලාට වඩා සමීපයෙන් වෙමු. නමුත් නුඹලා නොදකිනු ඇත.</w:t>
            </w:r>
          </w:p>
        </w:tc>
        <w:tc>
          <w:tcPr>
            <w:tcW w:w="2990" w:type="dxa"/>
            <w:shd w:val="clear" w:color="auto" w:fill="auto"/>
          </w:tcPr>
          <w:p w14:paraId="09E86BB7" w14:textId="77777777" w:rsidR="00B23BF2" w:rsidRPr="006E6C54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6C5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وَنَحْنُ أَقْرَبُ إِلَيْهِ مِنْكُمْ وَلَٰكِنْ لَا تُبْصِرُونَ</w:t>
            </w:r>
            <w:r w:rsidRPr="006E6C5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6C5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B23BF2" w:rsidRPr="006E6C54" w14:paraId="71BF64E4" w14:textId="77777777" w:rsidTr="00B23BF2">
        <w:tc>
          <w:tcPr>
            <w:tcW w:w="3390" w:type="dxa"/>
            <w:shd w:val="clear" w:color="auto" w:fill="auto"/>
          </w:tcPr>
          <w:p w14:paraId="2218E053" w14:textId="77777777" w:rsidR="00B23BF2" w:rsidRPr="00F93267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3"/>
                <w:szCs w:val="23"/>
                <w:cs/>
                <w:lang w:bidi="si-LK"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3"/>
                <w:szCs w:val="23"/>
                <w:cs/>
              </w:rPr>
              <w:t>එහෙයින් නුඹලා වගකිව යුත්තන් නොවන්නෙහු නම්</w:t>
            </w:r>
          </w:p>
        </w:tc>
        <w:tc>
          <w:tcPr>
            <w:tcW w:w="2990" w:type="dxa"/>
            <w:shd w:val="clear" w:color="auto" w:fill="auto"/>
          </w:tcPr>
          <w:p w14:paraId="2F62861A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3"/>
                <w:szCs w:val="23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3"/>
                <w:szCs w:val="23"/>
                <w:rtl/>
              </w:rPr>
              <w:t>فَلَوْلَا إِنْ كُنْتُمْ غَيْرَ مَدِينِينَ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3"/>
                <w:szCs w:val="23"/>
                <w:rtl/>
              </w:rPr>
              <w:t>{86}</w:t>
            </w:r>
          </w:p>
        </w:tc>
      </w:tr>
      <w:tr w:rsidR="00B23BF2" w:rsidRPr="006E6C54" w14:paraId="2A190F0F" w14:textId="77777777" w:rsidTr="00B23BF2">
        <w:tc>
          <w:tcPr>
            <w:tcW w:w="3390" w:type="dxa"/>
            <w:shd w:val="clear" w:color="auto" w:fill="auto"/>
          </w:tcPr>
          <w:p w14:paraId="568E69AD" w14:textId="77777777" w:rsidR="00B23BF2" w:rsidRPr="00F93267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rtl/>
                <w:lang w:bidi="si-LK"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lastRenderedPageBreak/>
              <w:t xml:space="preserve">(නුඹලා සිතන </w:t>
            </w:r>
            <w:r w:rsidRPr="00F93267">
              <w:rPr>
                <w:rFonts w:ascii="Iskoola Pota" w:hAnsi="Iskoola Pota" w:cs="Iskoola Pota" w:hint="cs"/>
                <w:b/>
                <w:color w:val="000000"/>
                <w:sz w:val="26"/>
                <w:szCs w:val="26"/>
                <w:cs/>
                <w:lang w:bidi="si-LK"/>
              </w:rPr>
              <w:t>පරිදි</w:t>
            </w: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 xml:space="preserve">) නුඹලා සත්‍යවාදීන් නම් නුඹලා එය නැවත </w:t>
            </w:r>
            <w:r w:rsidRPr="00F93267">
              <w:rPr>
                <w:rFonts w:ascii="Iskoola Pota" w:hAnsi="Iskoola Pota" w:cs="Iskoola Pota" w:hint="cs"/>
                <w:b/>
                <w:color w:val="000000"/>
                <w:sz w:val="26"/>
                <w:szCs w:val="26"/>
                <w:cs/>
                <w:lang w:bidi="si-LK"/>
              </w:rPr>
              <w:t>ගෙන එනු.</w:t>
            </w:r>
          </w:p>
        </w:tc>
        <w:tc>
          <w:tcPr>
            <w:tcW w:w="2990" w:type="dxa"/>
            <w:shd w:val="clear" w:color="auto" w:fill="auto"/>
          </w:tcPr>
          <w:p w14:paraId="3078EC96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تَرْجِعُونَهَا إِنْ كُنْتُمْ صَادِقِينَ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{87}</w:t>
            </w:r>
          </w:p>
        </w:tc>
      </w:tr>
      <w:tr w:rsidR="00B23BF2" w:rsidRPr="006E6C54" w14:paraId="6A4F1878" w14:textId="77777777" w:rsidTr="00B23BF2">
        <w:tc>
          <w:tcPr>
            <w:tcW w:w="6380" w:type="dxa"/>
            <w:gridSpan w:val="2"/>
            <w:shd w:val="clear" w:color="auto" w:fill="FDE9D9"/>
          </w:tcPr>
          <w:p w14:paraId="1E6380C0" w14:textId="77777777" w:rsidR="00B23BF2" w:rsidRPr="00F93267" w:rsidRDefault="00B23BF2" w:rsidP="00B23BF2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cs="Iskoola Pota" w:hint="cs"/>
                <w:color w:val="000000"/>
                <w:sz w:val="26"/>
                <w:szCs w:val="26"/>
                <w:cs/>
                <w:lang w:bidi="si-LK"/>
              </w:rPr>
              <w:t>88-91 දෙවියන්ගේ සමීපතයින්හට හිමි ප්‍රතිඵල හා දකුණුපස ජනයාට හිමි ප්‍රතිඵල.</w:t>
            </w:r>
          </w:p>
        </w:tc>
      </w:tr>
      <w:tr w:rsidR="00B23BF2" w:rsidRPr="006E6C54" w14:paraId="1E8A0E70" w14:textId="77777777" w:rsidTr="00B23BF2">
        <w:tc>
          <w:tcPr>
            <w:tcW w:w="3390" w:type="dxa"/>
            <w:shd w:val="clear" w:color="auto" w:fill="auto"/>
          </w:tcPr>
          <w:p w14:paraId="776AA1CF" w14:textId="77777777" w:rsidR="00B23BF2" w:rsidRPr="00F93267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 xml:space="preserve">එහෙයින් ඔහු </w:t>
            </w:r>
            <w:r w:rsidRPr="00F93267">
              <w:rPr>
                <w:rFonts w:ascii="Iskoola Pota" w:hAnsi="Iskoola Pota" w:cs="Iskoola Pota" w:hint="cs"/>
                <w:b/>
                <w:color w:val="000000"/>
                <w:sz w:val="26"/>
                <w:szCs w:val="26"/>
                <w:cs/>
                <w:lang w:bidi="si-LK"/>
              </w:rPr>
              <w:t xml:space="preserve">(අල්ලාහ්ට) </w:t>
            </w: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සමීපතයින් අතුරින් වූයේ නම්</w:t>
            </w:r>
          </w:p>
        </w:tc>
        <w:tc>
          <w:tcPr>
            <w:tcW w:w="2990" w:type="dxa"/>
            <w:shd w:val="clear" w:color="auto" w:fill="auto"/>
          </w:tcPr>
          <w:p w14:paraId="50CE89D2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فَأَمَّا إِنْ كَانَ مِنَ الْمُقَرَّبِينَ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{88}</w:t>
            </w:r>
          </w:p>
        </w:tc>
      </w:tr>
      <w:tr w:rsidR="00B23BF2" w:rsidRPr="006E6C54" w14:paraId="6E901FB9" w14:textId="77777777" w:rsidTr="00B23BF2">
        <w:tc>
          <w:tcPr>
            <w:tcW w:w="3390" w:type="dxa"/>
            <w:shd w:val="clear" w:color="auto" w:fill="auto"/>
          </w:tcPr>
          <w:p w14:paraId="3158ADAA" w14:textId="77777777" w:rsidR="00B23BF2" w:rsidRPr="00F93267" w:rsidRDefault="00B23BF2" w:rsidP="00B23BF2">
            <w:pPr>
              <w:bidi w:val="0"/>
              <w:spacing w:before="6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සැනසුම ද ප්‍රණීත ආහාර ද සැපවත් (ස්වර්ග) උයන් ද වෙති.</w:t>
            </w:r>
          </w:p>
        </w:tc>
        <w:tc>
          <w:tcPr>
            <w:tcW w:w="2990" w:type="dxa"/>
            <w:shd w:val="clear" w:color="auto" w:fill="auto"/>
          </w:tcPr>
          <w:p w14:paraId="320B1778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فَرَوْحٌ وَرَيْحَانٌ وَجَنَّتُ نَعِيمٍ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{89}</w:t>
            </w:r>
          </w:p>
        </w:tc>
      </w:tr>
      <w:tr w:rsidR="00B23BF2" w:rsidRPr="006E6C54" w14:paraId="64DAE86C" w14:textId="77777777" w:rsidTr="00B23BF2">
        <w:tc>
          <w:tcPr>
            <w:tcW w:w="3390" w:type="dxa"/>
            <w:shd w:val="clear" w:color="auto" w:fill="auto"/>
          </w:tcPr>
          <w:p w14:paraId="2A1DE0D6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ඔහු දකුණු පස ජනයා අතුරින් වූ කෙනෙකු වූයේ නම්</w:t>
            </w:r>
          </w:p>
        </w:tc>
        <w:tc>
          <w:tcPr>
            <w:tcW w:w="2990" w:type="dxa"/>
            <w:shd w:val="clear" w:color="auto" w:fill="auto"/>
          </w:tcPr>
          <w:p w14:paraId="5747497B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وَأَمَّا إِنْ كَانَ مِنْ أَصْحَابِ الْيَمِينِ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{90}</w:t>
            </w:r>
          </w:p>
        </w:tc>
      </w:tr>
      <w:tr w:rsidR="00B23BF2" w:rsidRPr="006E6C54" w14:paraId="0C7A6804" w14:textId="77777777" w:rsidTr="00B23BF2">
        <w:tc>
          <w:tcPr>
            <w:tcW w:w="3390" w:type="dxa"/>
            <w:shd w:val="clear" w:color="auto" w:fill="auto"/>
          </w:tcPr>
          <w:p w14:paraId="3D1350ED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 xml:space="preserve">එසේ නම් දකුණු පස ජනයා අතුරින් වූ ඔබට ශාන්තියයි. </w:t>
            </w:r>
          </w:p>
        </w:tc>
        <w:tc>
          <w:tcPr>
            <w:tcW w:w="2990" w:type="dxa"/>
            <w:shd w:val="clear" w:color="auto" w:fill="auto"/>
          </w:tcPr>
          <w:p w14:paraId="291457D6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فَسَلَامٌ لَكَ مِنْ أَصْحَابِ الْيَمِينِ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{91}</w:t>
            </w:r>
          </w:p>
        </w:tc>
      </w:tr>
      <w:tr w:rsidR="00B23BF2" w:rsidRPr="006E6C54" w14:paraId="29567579" w14:textId="77777777" w:rsidTr="00B23BF2">
        <w:tc>
          <w:tcPr>
            <w:tcW w:w="6380" w:type="dxa"/>
            <w:gridSpan w:val="2"/>
            <w:shd w:val="clear" w:color="auto" w:fill="FDE9D9"/>
          </w:tcPr>
          <w:p w14:paraId="4EF50891" w14:textId="77777777" w:rsidR="00B23BF2" w:rsidRPr="00F93267" w:rsidRDefault="00B23BF2" w:rsidP="002852D5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cs="Iskoola Pota" w:hint="cs"/>
                <w:color w:val="000000"/>
                <w:sz w:val="26"/>
                <w:szCs w:val="26"/>
                <w:cs/>
                <w:lang w:bidi="si-LK"/>
              </w:rPr>
              <w:t>92-96 නොමග ගිය බොරුකාරයින්හට හිමි අවසන් ඉරණම.</w:t>
            </w:r>
          </w:p>
        </w:tc>
      </w:tr>
      <w:tr w:rsidR="00B23BF2" w:rsidRPr="006E6C54" w14:paraId="50EB5731" w14:textId="77777777" w:rsidTr="00B23BF2">
        <w:tc>
          <w:tcPr>
            <w:tcW w:w="3390" w:type="dxa"/>
            <w:shd w:val="clear" w:color="auto" w:fill="auto"/>
          </w:tcPr>
          <w:p w14:paraId="74E571C7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ඔහු නොමග ගිය බොරු කරන්නන් අතුරින් වූයේ නම්</w:t>
            </w:r>
          </w:p>
        </w:tc>
        <w:tc>
          <w:tcPr>
            <w:tcW w:w="2990" w:type="dxa"/>
            <w:shd w:val="clear" w:color="auto" w:fill="auto"/>
          </w:tcPr>
          <w:p w14:paraId="214AE2CB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وَأَمَّا إِنْ كَانَ مِنَ الْمُكَذِّبِينَ الضَّالِّينَ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{92}</w:t>
            </w:r>
          </w:p>
        </w:tc>
      </w:tr>
      <w:tr w:rsidR="00B23BF2" w:rsidRPr="006E6C54" w14:paraId="2CB232E5" w14:textId="77777777" w:rsidTr="00B23BF2">
        <w:tc>
          <w:tcPr>
            <w:tcW w:w="3390" w:type="dxa"/>
            <w:shd w:val="clear" w:color="auto" w:fill="auto"/>
          </w:tcPr>
          <w:p w14:paraId="6F7CDDA5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එවිට ලෝ දියෙන් වූ නවාතැනකි.</w:t>
            </w:r>
          </w:p>
        </w:tc>
        <w:tc>
          <w:tcPr>
            <w:tcW w:w="2990" w:type="dxa"/>
            <w:shd w:val="clear" w:color="auto" w:fill="auto"/>
          </w:tcPr>
          <w:p w14:paraId="245003E5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فَنُزُلٌ مِنْ حَمِيمٍ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{93}</w:t>
            </w:r>
          </w:p>
        </w:tc>
      </w:tr>
      <w:tr w:rsidR="00B23BF2" w:rsidRPr="006E6C54" w14:paraId="2B9F7CCD" w14:textId="77777777" w:rsidTr="00B23BF2">
        <w:tc>
          <w:tcPr>
            <w:tcW w:w="3390" w:type="dxa"/>
            <w:shd w:val="clear" w:color="auto" w:fill="auto"/>
          </w:tcPr>
          <w:p w14:paraId="4B5758B4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තවද නිරා ගින්නෙහි දැවීමකි.</w:t>
            </w:r>
          </w:p>
        </w:tc>
        <w:tc>
          <w:tcPr>
            <w:tcW w:w="2990" w:type="dxa"/>
            <w:shd w:val="clear" w:color="auto" w:fill="auto"/>
          </w:tcPr>
          <w:p w14:paraId="70F2BF3D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وَتَصْلِيَةُ جَحِيمٍ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{94}</w:t>
            </w:r>
          </w:p>
        </w:tc>
      </w:tr>
      <w:tr w:rsidR="00B23BF2" w:rsidRPr="006E6C54" w14:paraId="4B372F9C" w14:textId="77777777" w:rsidTr="00B23BF2">
        <w:tc>
          <w:tcPr>
            <w:tcW w:w="3390" w:type="dxa"/>
            <w:shd w:val="clear" w:color="auto" w:fill="auto"/>
          </w:tcPr>
          <w:p w14:paraId="20837ED8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ස්ථීර සත්‍යය වනුයේ නියත වශයෙන්ම මෙයමය.</w:t>
            </w:r>
          </w:p>
        </w:tc>
        <w:tc>
          <w:tcPr>
            <w:tcW w:w="2990" w:type="dxa"/>
            <w:shd w:val="clear" w:color="auto" w:fill="auto"/>
          </w:tcPr>
          <w:p w14:paraId="6FA5EB0C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t>إِنَّ هَٰذَا لَهُوَ حَقُّ الْيَقِينِ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{95}</w:t>
            </w:r>
          </w:p>
        </w:tc>
      </w:tr>
      <w:tr w:rsidR="00B23BF2" w:rsidRPr="00D52F14" w14:paraId="3058EA41" w14:textId="77777777" w:rsidTr="00B23BF2">
        <w:tc>
          <w:tcPr>
            <w:tcW w:w="3390" w:type="dxa"/>
            <w:shd w:val="clear" w:color="auto" w:fill="auto"/>
          </w:tcPr>
          <w:p w14:paraId="04AC18D3" w14:textId="77777777" w:rsidR="00B23BF2" w:rsidRPr="00F93267" w:rsidRDefault="00B23BF2" w:rsidP="00B23BF2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 xml:space="preserve">එහෙයින් නුඹගේ අතිමහත් වූ </w:t>
            </w:r>
            <w:bookmarkStart w:id="0" w:name="_GoBack"/>
            <w:bookmarkEnd w:id="0"/>
            <w:r w:rsidRPr="00F93267"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  <w:t>පරමාධිපතිගේ නාමයෙන් සුවිශුද්ධ කරනු.</w:t>
            </w:r>
          </w:p>
          <w:p w14:paraId="2F1486D3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2BE0646C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79D83765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74591CCD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7F578E74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07BA4B83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5274BD52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1FFA5F08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566DAA78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30ED361C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4C8BAD9E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2CF44AEA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71DEB3BD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780B3FB9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14FFCB19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2BBA2CC0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43119B31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3C6D977C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243AB237" w14:textId="77777777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</w:rPr>
            </w:pPr>
          </w:p>
          <w:p w14:paraId="1F2A3E14" w14:textId="53594F0E" w:rsidR="00F93267" w:rsidRPr="00F93267" w:rsidRDefault="00F93267" w:rsidP="00F93267">
            <w:pPr>
              <w:bidi w:val="0"/>
              <w:spacing w:before="40" w:after="40"/>
              <w:rPr>
                <w:rFonts w:ascii="Iskoola Pota" w:hAnsi="Iskoola Pota" w:cs="Iskoola Pota"/>
                <w:b/>
                <w:color w:val="000000"/>
                <w:sz w:val="26"/>
                <w:szCs w:val="26"/>
                <w:cs/>
              </w:rPr>
            </w:pPr>
          </w:p>
        </w:tc>
        <w:tc>
          <w:tcPr>
            <w:tcW w:w="2990" w:type="dxa"/>
            <w:shd w:val="clear" w:color="auto" w:fill="auto"/>
          </w:tcPr>
          <w:p w14:paraId="329C46E7" w14:textId="77777777" w:rsidR="00B23BF2" w:rsidRPr="00F93267" w:rsidRDefault="00B23BF2" w:rsidP="002852D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</w:pPr>
            <w:r w:rsidRPr="00F93267">
              <w:rPr>
                <w:rFonts w:ascii="Traditional Arabic" w:hAnsi="Traditional Arabic" w:cs="KFGQPC Uthman Taha Naskh"/>
                <w:b/>
                <w:bCs/>
                <w:color w:val="000000"/>
                <w:sz w:val="26"/>
                <w:szCs w:val="26"/>
                <w:rtl/>
              </w:rPr>
              <w:lastRenderedPageBreak/>
              <w:t>فَسَبِّحْ بِاسْمِ رَبِّكَ الْعَظِيمِ</w:t>
            </w:r>
            <w:r w:rsidRPr="00F93267">
              <w:rPr>
                <w:rFonts w:ascii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 </w:t>
            </w:r>
            <w:r w:rsidRPr="00F93267">
              <w:rPr>
                <w:rFonts w:ascii="Verdana" w:hAnsi="Verdana" w:cs="KFGQPC Uthman Taha Naskh"/>
                <w:b/>
                <w:bCs/>
                <w:color w:val="000000"/>
                <w:sz w:val="26"/>
                <w:szCs w:val="26"/>
                <w:rtl/>
              </w:rPr>
              <w:t>{96}</w:t>
            </w:r>
          </w:p>
        </w:tc>
      </w:tr>
    </w:tbl>
    <w:p w14:paraId="5E1F8D63" w14:textId="77777777" w:rsidR="002561A4" w:rsidRPr="00F637F5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BFB0F49" w14:textId="77777777" w:rsidR="00F2420A" w:rsidRPr="00C2277B" w:rsidRDefault="00452E94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11B70977" wp14:editId="35F2DF0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3A49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3D76E966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15E4B098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44DA2" w14:textId="77777777" w:rsidR="0005679D" w:rsidRDefault="0005679D" w:rsidP="00E32771">
      <w:pPr>
        <w:spacing w:after="0" w:line="240" w:lineRule="auto"/>
      </w:pPr>
      <w:r>
        <w:separator/>
      </w:r>
    </w:p>
  </w:endnote>
  <w:endnote w:type="continuationSeparator" w:id="0">
    <w:p w14:paraId="5FE56F19" w14:textId="77777777" w:rsidR="0005679D" w:rsidRDefault="0005679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C8883350-E9B7-41A2-99A8-52DABD92A27E}"/>
    <w:embedBold r:id="rId2" w:fontKey="{FFD7C6E6-E55B-42D8-8106-D3C3E86DEAF0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48589E37-5165-4D05-8119-EDD31EEA56BF}"/>
    <w:embedBold r:id="rId4" w:fontKey="{4E11F17E-D91D-41BB-997B-723E68B8C07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4602B9A4-998F-4AC4-BE6C-B02F03398EA2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3897DF9C-1C74-41EE-A343-FA8FBB9F46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4B49319-EB84-4046-B52E-B1B143C1D8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60575E85-80E3-4811-BBE6-CE6A4C5F1B1A}"/>
    <w:embedBold r:id="rId9" w:fontKey="{3390E80A-47C5-4ECE-AE3D-13036993B5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C888246-4007-4C84-B0A9-B03F1E3122E7}"/>
    <w:embedBold r:id="rId11" w:fontKey="{3435DD1F-C4D9-431F-A4C9-E8E6DF7F0AB3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79EAABF5-7E5E-4ADE-835B-78F0EF41AA46}"/>
    <w:embedBold r:id="rId13" w:fontKey="{693EDA06-9ED9-4160-8BAE-5F18EA0FE7E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BC6072B8-1F4A-42CB-8F66-2928C88575A8}"/>
    <w:embedBold r:id="rId15" w:fontKey="{F912F123-D1B6-4B69-BAF2-407965C8F3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6DDAECC0-F749-428F-BE4B-EF71A85549DC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887F1598-7C9C-424F-8B79-ABC4606EE9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8E3B98C4-214E-4779-8112-A552CCF7C2D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C35492FF-53D5-4E28-AD29-011E30B87B2C}"/>
    <w:embedBold r:id="rId20" w:fontKey="{69F7F228-293D-45ED-A98B-4D2DABF5A426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ACBEA1F9-76F7-4E7E-8048-A7C211B8E7B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5C959DAF-0CBD-4AA7-8EFC-2D806620235E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38DB1964-4DD8-4885-B25B-6C5DB0F5C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4A61" w14:textId="77777777" w:rsidR="00855E30" w:rsidRPr="0010274B" w:rsidRDefault="00452E94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474D3B8" wp14:editId="50EB0752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5700C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91CB7" w14:textId="77777777" w:rsidR="0005679D" w:rsidRDefault="0005679D" w:rsidP="00E32771">
      <w:pPr>
        <w:spacing w:after="0" w:line="240" w:lineRule="auto"/>
      </w:pPr>
      <w:r>
        <w:separator/>
      </w:r>
    </w:p>
  </w:footnote>
  <w:footnote w:type="continuationSeparator" w:id="0">
    <w:p w14:paraId="7EC43FF8" w14:textId="77777777" w:rsidR="0005679D" w:rsidRDefault="0005679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302C8" w14:textId="77777777" w:rsidR="007E1A8B" w:rsidRDefault="00452E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2692C21" wp14:editId="57CEBC5D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7254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DA7A8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692C21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0F7D7254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08FDA7A8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37AB9" w14:textId="77777777" w:rsidR="006B4F4B" w:rsidRDefault="00452E9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11D157A" wp14:editId="43CDAD0E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75198" w14:textId="1A8C7535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EBC38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52E94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D157A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3175198" w14:textId="1A8C7535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4C9EBC38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52E94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55C23" w14:textId="77777777" w:rsidR="00D85A5F" w:rsidRDefault="00452E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384A795" wp14:editId="731DF450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B442B2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F32A48F" wp14:editId="34DFF9C3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C8CC5" w14:textId="60A48633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32A48F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37FC8CC5" w14:textId="60A48633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44AE1"/>
    <w:rsid w:val="00053E93"/>
    <w:rsid w:val="0005679D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852D5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30A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52E94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2515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8F3C5C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23BF2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45DB5"/>
    <w:rsid w:val="00F54181"/>
    <w:rsid w:val="00F637F5"/>
    <w:rsid w:val="00F80820"/>
    <w:rsid w:val="00F85648"/>
    <w:rsid w:val="00F866F6"/>
    <w:rsid w:val="00F93267"/>
    <w:rsid w:val="00FA63F2"/>
    <w:rsid w:val="00FB727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F03C9"/>
  <w15:docId w15:val="{4F8100A3-8520-4CD3-AB4B-C3256319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AEDA-D62E-42A8-AF44-1611C83BB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1425</Words>
  <Characters>8339</Characters>
  <Application>Microsoft Office Word</Application>
  <DocSecurity>0</DocSecurity>
  <Lines>416</Lines>
  <Paragraphs>250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9514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 සූරා අල් වාකිඅහ්</dc:title>
  <dc:subject>56 සූරා අල් වාකිඅහ්</dc:subject>
  <dc:creator>user a</dc:creator>
  <cp:keywords>56 සූරා අල් වාකිඅහ්</cp:keywords>
  <dc:description>56 සූරා අල් වාකිඅහ්</dc:description>
  <cp:lastModifiedBy>El-hashemy</cp:lastModifiedBy>
  <cp:revision>4</cp:revision>
  <cp:lastPrinted>2015-01-13T04:52:00Z</cp:lastPrinted>
  <dcterms:created xsi:type="dcterms:W3CDTF">2019-01-28T16:35:00Z</dcterms:created>
  <dcterms:modified xsi:type="dcterms:W3CDTF">2019-02-02T11:53:00Z</dcterms:modified>
  <cp:category/>
</cp:coreProperties>
</file>