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C1D" w:rsidRPr="0017009C" w:rsidRDefault="005F7071" w:rsidP="0017009C">
      <w:pPr>
        <w:bidi w:val="0"/>
        <w:spacing w:after="0" w:line="240" w:lineRule="auto"/>
        <w:ind w:firstLine="113"/>
        <w:jc w:val="center"/>
        <w:rPr>
          <w:rFonts w:ascii="Iskoola Pota" w:hAnsi="Iskoola Pota" w:cs="Iskoola Pota"/>
          <w:color w:val="006666"/>
          <w:sz w:val="52"/>
          <w:szCs w:val="52"/>
          <w:lang w:bidi="si-LK"/>
        </w:rPr>
      </w:pPr>
      <w:r w:rsidRPr="0017009C">
        <w:rPr>
          <w:rFonts w:ascii="Iskoola Pota" w:hAnsi="Iskoola Pota" w:cs="Iskoola Pota"/>
          <w:color w:val="006666"/>
          <w:sz w:val="52"/>
          <w:szCs w:val="52"/>
          <w:lang w:bidi="si-LK"/>
        </w:rPr>
        <w:t>1</w:t>
      </w:r>
      <w:r w:rsidR="00C306D6"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2</w:t>
      </w:r>
      <w:r w:rsidR="00950C1D" w:rsidRPr="0017009C">
        <w:rPr>
          <w:rFonts w:ascii="Iskoola Pota" w:hAnsi="Iskoola Pota" w:cs="Iskoola Pota"/>
          <w:color w:val="006666"/>
          <w:sz w:val="52"/>
          <w:szCs w:val="52"/>
          <w:cs/>
          <w:lang w:bidi="si-LK"/>
        </w:rPr>
        <w:t xml:space="preserve"> සූර</w:t>
      </w:r>
      <w:r w:rsidR="00F6096C"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ා</w:t>
      </w:r>
      <w:r w:rsidR="00950C1D" w:rsidRPr="0017009C">
        <w:rPr>
          <w:rFonts w:ascii="Iskoola Pota" w:hAnsi="Iskoola Pota" w:cs="Iskoola Pota"/>
          <w:color w:val="006666"/>
          <w:sz w:val="52"/>
          <w:szCs w:val="52"/>
          <w:cs/>
          <w:lang w:bidi="si-LK"/>
        </w:rPr>
        <w:t xml:space="preserve"> </w:t>
      </w:r>
      <w:r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යූ</w:t>
      </w:r>
      <w:r w:rsidR="00C306D6"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සුෆ්</w:t>
      </w:r>
      <w:r w:rsidR="00950C1D" w:rsidRPr="0017009C">
        <w:rPr>
          <w:rFonts w:ascii="Iskoola Pota" w:hAnsi="Iskoola Pota" w:cs="Iskoola Pota"/>
          <w:color w:val="006666"/>
          <w:sz w:val="52"/>
          <w:szCs w:val="52"/>
          <w:cs/>
          <w:lang w:bidi="si-LK"/>
        </w:rPr>
        <w:t xml:space="preserve"> </w:t>
      </w:r>
      <w:r w:rsidR="00950C1D" w:rsidRPr="0017009C">
        <w:rPr>
          <w:rFonts w:ascii="Iskoola Pota" w:hAnsi="Iskoola Pota" w:cs="Iskoola Pota"/>
          <w:color w:val="006666"/>
          <w:sz w:val="52"/>
          <w:szCs w:val="52"/>
          <w:lang w:bidi="si-LK"/>
        </w:rPr>
        <w:t xml:space="preserve"> </w:t>
      </w:r>
      <w:r w:rsidR="00950C1D" w:rsidRPr="0017009C">
        <w:rPr>
          <w:rFonts w:ascii="Iskoola Pota" w:hAnsi="Iskoola Pota" w:cs="Iskoola Pota"/>
          <w:color w:val="006666"/>
          <w:sz w:val="52"/>
          <w:szCs w:val="52"/>
          <w:cs/>
          <w:lang w:bidi="si-LK"/>
        </w:rPr>
        <w:t xml:space="preserve"> </w:t>
      </w:r>
    </w:p>
    <w:p w:rsidR="00950C1D" w:rsidRPr="0017009C" w:rsidRDefault="00950C1D" w:rsidP="0017009C">
      <w:pPr>
        <w:bidi w:val="0"/>
        <w:spacing w:after="0" w:line="240" w:lineRule="auto"/>
        <w:ind w:firstLine="113"/>
        <w:jc w:val="center"/>
        <w:rPr>
          <w:rFonts w:ascii="Iskoola Pota" w:hAnsi="Iskoola Pota" w:cs="Iskoola Pota"/>
          <w:color w:val="006666"/>
          <w:sz w:val="52"/>
          <w:szCs w:val="52"/>
          <w:lang w:bidi="si-LK"/>
        </w:rPr>
      </w:pPr>
      <w:r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 xml:space="preserve">ආයත් </w:t>
      </w:r>
      <w:r w:rsidR="00F6096C"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1</w:t>
      </w:r>
      <w:r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-</w:t>
      </w:r>
      <w:r w:rsidR="005F7071"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1</w:t>
      </w:r>
      <w:r w:rsidR="00C306D6"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11</w:t>
      </w:r>
      <w:r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 xml:space="preserve"> </w:t>
      </w:r>
      <w:r w:rsidR="00F6096C"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දක්වා</w:t>
      </w:r>
      <w:r w:rsidRPr="0017009C">
        <w:rPr>
          <w:rFonts w:ascii="Iskoola Pota" w:hAnsi="Iskoola Pota" w:cs="Iskoola Pota" w:hint="cs"/>
          <w:color w:val="006666"/>
          <w:sz w:val="52"/>
          <w:szCs w:val="52"/>
          <w:cs/>
          <w:lang w:bidi="si-LK"/>
        </w:rPr>
        <w:t>.</w:t>
      </w:r>
    </w:p>
    <w:p w:rsidR="00DD42B5" w:rsidRPr="00DD42B5" w:rsidRDefault="00950C1D" w:rsidP="00950C1D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17009C" w:rsidRPr="00DD42B5" w:rsidRDefault="0017009C" w:rsidP="0017009C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08080"/>
          <w:sz w:val="32"/>
          <w:szCs w:val="32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/>
          <w:sz w:val="32"/>
          <w:szCs w:val="32"/>
          <w:rtl/>
          <w:lang w:bidi="ar-EG"/>
        </w:rPr>
        <w:t>السنهالية</w:t>
      </w:r>
      <w:r w:rsidRPr="00A639D2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>සිංහල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>-</w:t>
      </w:r>
      <w:r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>Sinhala</w:t>
      </w:r>
      <w:r>
        <w:rPr>
          <w:rFonts w:ascii="Times New Roman" w:hAnsi="Times New Roman" w:cs="Sakkal Majalla"/>
          <w:color w:val="808080"/>
          <w:sz w:val="32"/>
          <w:szCs w:val="32"/>
          <w:lang w:bidi="ar-EG"/>
        </w:rPr>
        <w:t>-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&gt;</w:t>
      </w:r>
    </w:p>
    <w:p w:rsidR="00DD42B5" w:rsidRPr="00DD42B5" w:rsidRDefault="002A4D70" w:rsidP="00DD42B5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137287</wp:posOffset>
            </wp:positionV>
            <wp:extent cx="3253563" cy="473598"/>
            <wp:effectExtent l="0" t="0" r="0" b="0"/>
            <wp:wrapNone/>
            <wp:docPr id="15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2B5" w:rsidRPr="00DD42B5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DD42B5" w:rsidRPr="00DD42B5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</w:p>
    <w:p w:rsidR="006E0ACC" w:rsidRPr="00DD42B5" w:rsidRDefault="006E0ACC" w:rsidP="006E0ACC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950C1D" w:rsidRDefault="00950C1D" w:rsidP="00950C1D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950C1D" w:rsidRPr="002A4D70" w:rsidRDefault="00950C1D" w:rsidP="00950C1D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70C0"/>
          <w:sz w:val="36"/>
          <w:szCs w:val="36"/>
          <w:lang w:bidi="si-LK"/>
        </w:rPr>
      </w:pPr>
      <w:r w:rsidRPr="002A4D70">
        <w:rPr>
          <w:rFonts w:ascii="Gotham Narrow Book" w:hAnsi="Gotham Narrow Book" w:cs="Iskoola Pota" w:hint="cs"/>
          <w:color w:val="0070C0"/>
          <w:sz w:val="36"/>
          <w:szCs w:val="36"/>
          <w:cs/>
          <w:lang w:bidi="si-LK"/>
        </w:rPr>
        <w:t>පරිවර්තක</w:t>
      </w:r>
    </w:p>
    <w:p w:rsidR="00950C1D" w:rsidRPr="00DD42B5" w:rsidRDefault="00950C1D" w:rsidP="00950C1D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950C1D" w:rsidRDefault="00950C1D" w:rsidP="00950C1D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17009C" w:rsidRDefault="0017009C" w:rsidP="0017009C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</w:p>
    <w:p w:rsidR="0017009C" w:rsidRDefault="0017009C" w:rsidP="0017009C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</w:p>
    <w:p w:rsidR="0017009C" w:rsidRDefault="0017009C" w:rsidP="0017009C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</w:p>
    <w:p w:rsidR="0017009C" w:rsidRPr="00E06226" w:rsidRDefault="0017009C" w:rsidP="0017009C">
      <w:pPr>
        <w:spacing w:after="0" w:line="240" w:lineRule="auto"/>
        <w:ind w:firstLine="113"/>
        <w:jc w:val="center"/>
        <w:rPr>
          <w:rFonts w:ascii="Gotham Narrow Book" w:hAnsi="Gotham Narrow Book" w:cs="KFGQPC Uthman Taha Naskh" w:hint="cs"/>
          <w:color w:val="006666"/>
          <w:sz w:val="52"/>
          <w:szCs w:val="52"/>
          <w:rtl/>
          <w:lang w:bidi="ar-EG"/>
        </w:rPr>
      </w:pPr>
      <w:r w:rsidRPr="00E06226">
        <w:rPr>
          <w:rFonts w:ascii="Gotham Narrow Book" w:hAnsi="Gotham Narrow Book" w:cs="KFGQPC Uthman Taha Naskh" w:hint="cs"/>
          <w:color w:val="006666"/>
          <w:sz w:val="52"/>
          <w:szCs w:val="52"/>
          <w:rtl/>
          <w:lang w:bidi="ar-EG"/>
        </w:rPr>
        <w:lastRenderedPageBreak/>
        <w:t>ترجمة القرآن الكريم</w:t>
      </w:r>
    </w:p>
    <w:p w:rsidR="0017009C" w:rsidRDefault="0017009C" w:rsidP="0017009C">
      <w:pPr>
        <w:spacing w:after="0" w:line="240" w:lineRule="auto"/>
        <w:ind w:firstLine="113"/>
        <w:jc w:val="center"/>
        <w:rPr>
          <w:rFonts w:ascii="Times New Roman" w:hAnsi="Times New Roman" w:cs="KFGQPC Uthman Taha Naskh" w:hint="cs"/>
          <w:color w:val="808080"/>
          <w:sz w:val="32"/>
          <w:szCs w:val="32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52"/>
          <w:szCs w:val="52"/>
          <w:rtl/>
          <w:lang w:bidi="ar-EG"/>
        </w:rPr>
        <w:t xml:space="preserve">سورة </w:t>
      </w:r>
      <w:r>
        <w:rPr>
          <w:rFonts w:ascii="Gotham Narrow Book" w:hAnsi="Gotham Narrow Book" w:cs="KFGQPC Uthman Taha Naskh" w:hint="cs"/>
          <w:color w:val="006666"/>
          <w:sz w:val="52"/>
          <w:szCs w:val="52"/>
          <w:rtl/>
        </w:rPr>
        <w:t>يوسف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="Times New Roman" w:hAnsi="Times New Roman" w:cs="KFGQPC Uthman Taha Naskh"/>
          <w:color w:val="5EA1A5"/>
          <w:sz w:val="12"/>
          <w:szCs w:val="12"/>
          <w:lang w:bidi="ar-EG"/>
        </w:rPr>
      </w:pPr>
    </w:p>
    <w:p w:rsidR="009D646B" w:rsidRPr="009D646B" w:rsidRDefault="002A4D70" w:rsidP="009D646B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>
        <w:rPr>
          <w:rFonts w:ascii="Times New Roman" w:hAnsi="Times New Roman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6B"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="009D646B"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9D646B" w:rsidRDefault="009D646B" w:rsidP="009D646B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9D646B" w:rsidRPr="009D646B" w:rsidRDefault="006E0ACC" w:rsidP="006E0ACC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 xml:space="preserve">القرآن الكريم </w:t>
      </w:r>
    </w:p>
    <w:p w:rsidR="009D646B" w:rsidRPr="009D646B" w:rsidRDefault="009D646B" w:rsidP="009D646B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9D646B" w:rsidRPr="009D646B" w:rsidRDefault="009D646B" w:rsidP="009D646B">
      <w:pPr>
        <w:jc w:val="center"/>
        <w:rPr>
          <w:rFonts w:ascii="Times New Roman" w:hAnsi="Times New Roman" w:cs="KFGQPC Uthman Taha Naskh"/>
          <w:color w:val="7F7F7F"/>
          <w:sz w:val="44"/>
          <w:szCs w:val="44"/>
          <w:rtl/>
          <w:lang w:bidi="ar-EG"/>
        </w:rPr>
      </w:pPr>
      <w:r w:rsidRPr="009D646B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7"/>
      </w:r>
      <w:r w:rsidRPr="009D646B">
        <w:rPr>
          <w:rFonts w:ascii="Times New Roman" w:hAnsi="Times New Roman" w:cs="KFGQPC Uthman Taha Naskh"/>
          <w:color w:val="7F7F7F"/>
          <w:sz w:val="44"/>
          <w:szCs w:val="44"/>
          <w:lang w:bidi="ar-EG"/>
        </w:rPr>
        <w:sym w:font="Wingdings" w:char="F099"/>
      </w:r>
    </w:p>
    <w:p w:rsidR="009D646B" w:rsidRPr="009D646B" w:rsidRDefault="009D646B" w:rsidP="009D646B">
      <w:pPr>
        <w:jc w:val="center"/>
        <w:rPr>
          <w:rFonts w:ascii="Times New Roman" w:hAnsi="Times New Roman" w:cs="KFGQPC Uthman Taha Naskh"/>
          <w:color w:val="006666"/>
          <w:sz w:val="2"/>
          <w:szCs w:val="2"/>
          <w:lang w:bidi="ar-EG"/>
        </w:rPr>
      </w:pPr>
    </w:p>
    <w:p w:rsidR="006E0ACC" w:rsidRPr="006E0ACC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B050"/>
          <w:sz w:val="44"/>
          <w:szCs w:val="44"/>
          <w:rtl/>
          <w:lang w:bidi="ar-EG"/>
        </w:rPr>
      </w:pPr>
      <w:r w:rsidRPr="006E0ACC">
        <w:rPr>
          <w:rFonts w:ascii="Gotham Narrow Book" w:hAnsi="Gotham Narrow Book" w:cs="KFGQPC Uthman Taha Naskh" w:hint="cs"/>
          <w:color w:val="00B050"/>
          <w:sz w:val="44"/>
          <w:szCs w:val="44"/>
          <w:rtl/>
          <w:lang w:bidi="ar-EG"/>
        </w:rPr>
        <w:t xml:space="preserve">ترجمة: </w:t>
      </w:r>
    </w:p>
    <w:p w:rsidR="009D646B" w:rsidRPr="009D646B" w:rsidRDefault="006E0ACC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6E0ACC" w:rsidRPr="006E0ACC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70C0"/>
          <w:sz w:val="44"/>
          <w:szCs w:val="44"/>
          <w:rtl/>
          <w:lang w:bidi="ar-EG"/>
        </w:rPr>
      </w:pPr>
      <w:r w:rsidRPr="006E0ACC">
        <w:rPr>
          <w:rFonts w:ascii="Gotham Narrow Book" w:hAnsi="Gotham Narrow Book" w:cs="KFGQPC Uthman Taha Naskh" w:hint="cs"/>
          <w:color w:val="0070C0"/>
          <w:sz w:val="44"/>
          <w:szCs w:val="44"/>
          <w:rtl/>
          <w:lang w:bidi="ar-EG"/>
        </w:rPr>
        <w:t>مراجعة:</w:t>
      </w:r>
    </w:p>
    <w:p w:rsidR="009D646B" w:rsidRPr="009D646B" w:rsidRDefault="006E0ACC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 آساد و نخبة من العلماء الكبار</w:t>
      </w:r>
    </w:p>
    <w:p w:rsidR="00C306D6" w:rsidRDefault="00BF04A9" w:rsidP="00C01FA6">
      <w:pPr>
        <w:bidi w:val="0"/>
        <w:jc w:val="center"/>
        <w:rPr>
          <w:rFonts w:ascii="Times New Roman" w:hAnsi="Times New Roman" w:cs="Times New Roman"/>
          <w:noProof/>
          <w:color w:val="5EA1A5"/>
          <w:sz w:val="32"/>
          <w:szCs w:val="32"/>
          <w:rtl/>
        </w:rPr>
      </w:pPr>
      <w:r w:rsidRPr="00635786">
        <w:rPr>
          <w:rFonts w:ascii="Times New Roman" w:hAnsi="Times New Roman" w:cs="Times New Roman"/>
          <w:noProof/>
          <w:color w:val="5EA1A5"/>
          <w:sz w:val="32"/>
          <w:szCs w:val="32"/>
        </w:rPr>
        <w:br w:type="page"/>
      </w:r>
    </w:p>
    <w:p w:rsidR="00C01FA6" w:rsidRPr="003E35CD" w:rsidRDefault="00C01FA6" w:rsidP="00C01FA6">
      <w:pPr>
        <w:bidi w:val="0"/>
        <w:jc w:val="center"/>
        <w:rPr>
          <w:rFonts w:cs="Iskoola Pota"/>
          <w:lang w:bidi="si-LK"/>
        </w:rPr>
      </w:pPr>
    </w:p>
    <w:tbl>
      <w:tblPr>
        <w:tblW w:w="6380" w:type="dxa"/>
        <w:tblInd w:w="-318" w:type="dxa"/>
        <w:tblLook w:val="04A0" w:firstRow="1" w:lastRow="0" w:firstColumn="1" w:lastColumn="0" w:noHBand="0" w:noVBand="1"/>
      </w:tblPr>
      <w:tblGrid>
        <w:gridCol w:w="3276"/>
        <w:gridCol w:w="3104"/>
      </w:tblGrid>
      <w:tr w:rsidR="00C306D6" w:rsidTr="007A04BA">
        <w:tc>
          <w:tcPr>
            <w:tcW w:w="6380" w:type="dxa"/>
            <w:gridSpan w:val="2"/>
            <w:shd w:val="clear" w:color="auto" w:fill="DDD9C3"/>
          </w:tcPr>
          <w:p w:rsidR="00C306D6" w:rsidRPr="00D66301" w:rsidRDefault="00C306D6" w:rsidP="007A04BA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Iskoola Pota" w:hAnsi="Iskoola Pota"/>
                <w:color w:val="000000"/>
                <w:sz w:val="28"/>
                <w:szCs w:val="28"/>
              </w:rPr>
            </w:pP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12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යූසුෆ්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යූසුෆ්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නබි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තුමා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>)</w:t>
            </w:r>
          </w:p>
          <w:p w:rsidR="00C306D6" w:rsidRPr="00B240D5" w:rsidRDefault="00C306D6" w:rsidP="007A04BA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මක්කාවෙහි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දී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පහළ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වූවකි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.   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ආයාත්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 xml:space="preserve"> 111 </w:t>
            </w:r>
            <w:r w:rsidRPr="00D66301"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කි</w:t>
            </w:r>
            <w:r w:rsidRPr="00D66301">
              <w:rPr>
                <w:rFonts w:ascii="Iskoola Pota" w:hAnsi="Iskoola Pota" w:hint="cs"/>
                <w:color w:val="000000"/>
                <w:sz w:val="28"/>
                <w:szCs w:val="28"/>
                <w:rtl/>
                <w:cs/>
              </w:rPr>
              <w:t>.</w:t>
            </w:r>
          </w:p>
        </w:tc>
      </w:tr>
      <w:tr w:rsidR="00C306D6" w:rsidTr="007A04BA">
        <w:tc>
          <w:tcPr>
            <w:tcW w:w="6380" w:type="dxa"/>
            <w:gridSpan w:val="2"/>
            <w:shd w:val="clear" w:color="auto" w:fill="C6D9F1"/>
          </w:tcPr>
          <w:p w:rsidR="00C306D6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C306D6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C306D6" w:rsidRPr="00152F02" w:rsidTr="007A04BA">
        <w:tc>
          <w:tcPr>
            <w:tcW w:w="6380" w:type="dxa"/>
            <w:gridSpan w:val="2"/>
            <w:shd w:val="clear" w:color="auto" w:fill="FDE9D9"/>
          </w:tcPr>
          <w:p w:rsidR="00C306D6" w:rsidRPr="008D508E" w:rsidRDefault="00C306D6" w:rsidP="007A04BA">
            <w:pPr>
              <w:spacing w:before="100" w:after="100"/>
              <w:ind w:left="45" w:right="45"/>
              <w:jc w:val="center"/>
              <w:outlineLvl w:val="3"/>
              <w:rPr>
                <w:rFonts w:ascii="Times New Roman" w:hAnsi="Times New Roman" w:cs="Iskoola Pota"/>
                <w:b/>
                <w:bCs/>
                <w:color w:val="000000"/>
                <w:sz w:val="24"/>
                <w:szCs w:val="24"/>
                <w:cs/>
                <w:lang w:eastAsia="en-GB" w:bidi="si-LK"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1-3. අල් කුර්ආනයේ ස්වභාවය හා එහි අන්තර්ගත අලංකාර කතා වස්තු පිළිබඳ දැනුම් දීම.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E15CF" w:rsidRDefault="00C306D6" w:rsidP="007A04BA">
            <w:pPr>
              <w:spacing w:before="100" w:after="10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අලිෆ්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ලාම්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න්ථයේ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වදන්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වෙයි</w:t>
            </w:r>
            <w:r w:rsidRPr="00DE15C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الر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تِلْكَ آيَاتُ الْكِتَابِ الْمُبِينِ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වටහා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අරාබි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බසින්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33CF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පාරායනය</w:t>
            </w:r>
            <w:r w:rsidRPr="00133CFF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133CFF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පහළ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إِنَّا أَنْزَلْنَاهُ قُرْآنًا عَرَبِيًّا لَعَلَّكُمْ تَعْقِلُونَ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80745E" w:rsidRDefault="00C306D6" w:rsidP="007A04BA">
            <w:pPr>
              <w:spacing w:before="100" w:after="10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හෙළිදරව්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කුර්ආනයේ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කතාන්තර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වඩාත්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අලංකාර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කියවා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පෙන්ව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න්නෙමු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අනවධානී ව සිටි අය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වුව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نَحْنُ نَقُصُّ عَلَيْكَ أَحْسَنَ الْقَصَصِ بِمَا أَوْحَيْنَا إِلَيْكَ هَٰذَا الْقُرْآنَ وَإِنْ كُنْتَ مِنْ قَبْلِهِ لَمِنَ الْغَافِلِينَ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4-6. යූසුෆ් තුමාගේ සිහිනය හා ඒ සම්බන්ධයෙන් එතුමාගේ පියාගේ අදහස්.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පියතුම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නි,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ග්‍ර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තාරකා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එකොළහක්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හිරු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දුටුවෙමි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සුජූද්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කරන්න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දුටුවෙමි</w:t>
            </w:r>
            <w:r w:rsidRPr="00D66301"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පියාණන්ට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අවස්ථාව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සිහිපත්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إِذْ قَالَ يُوسُفُ لِأَبِيهِ يَا أَبَتِ إِنِّي رَأَيْتُ أَحَدَ عَشَرَ كَوْكَبًا وَالشَّمْسَ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وَالْقَمَرَ رَأَيْتُهُمْ لِي سَاجِدِينَ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lastRenderedPageBreak/>
              <w:t>‘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පුතණුවනි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සිහින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කතාව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සහෝදරයින්ට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නොකියනු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කුමන්ත්‍ර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ණයකින්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‍ෂ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තාන්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මිනිස්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වාර්ගයාට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සතුරෙකි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D66301"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කීවේය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يَا بُنَيَّ لَا تَقْصُصْ رُؤْيَاكَ عَلَىٰ إِخْوَتِكَ فَيَكِيدُوا لَكَ كَيْدًا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الشَّيْطَانَ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لِلْإِنْسَانِ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َدُوٌّ مُبِينٌ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තෝරා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්තේ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සිදුවීම්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යථාර්ථය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උගන්වනු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පියවරුන්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දෙපළ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ඉබ්</w:t>
            </w:r>
            <w:r w:rsidRPr="00D66301">
              <w:rPr>
                <w:rFonts w:ascii="Arial" w:hAnsi="Arial" w:hint="cs"/>
                <w:b/>
                <w:color w:val="000000"/>
                <w:sz w:val="24"/>
                <w:szCs w:val="24"/>
                <w:rtl/>
                <w:cs/>
              </w:rPr>
              <w:t>‍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රාහීම්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ඉස්හාක්ට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පූර්ණවත්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කළාක්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යඃකූබ්ගේ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පරපුර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පූර්ණවත්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ඥානීය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සියුම්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وَكَذَٰلِكَ يَجْتَبِيكَ رَبُّكَ وَيُعَلِّمُكَ مِنْ تَأْوِيلِ الْأَحَادِيثِ وَيُتِمُّ نِعْمَتَهُ عَلَيْكَ وَعَلَىٰ آلِ يَعْقُوبَ كَمَا أَتَمَّهَا عَلَىٰ أَبَوَيْكَ مِنْ قَبْلُ إِبْرَاهِيمَ وَإِسْحَاقَ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حَكِيمٌ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7-10. සහෝදරයින් එක් වී ළිඳට හෙළීම.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විෂයෙහි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විමසන්නන්හට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සංඥාවන්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كَانَ فِي يُوسُفَ وَإِخْوَتِهِ آيَاتٌ لِلسَّائِلِينَ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කණ්ඩායමක්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වඩා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ප්‍රි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මනාප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إِذْ قَالُوا لَيُوسُفُ وَأَخُوهُ أَحَبُّ إِلَىٰ أَبِينَا مِنَّا وَنَحْنُ عُصْبَةٌ إِنَّ أَبَانَا لَفِي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ضَلَالٍ مُبِينٍ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  <w:p w:rsidR="00C306D6" w:rsidRPr="00CE09D8" w:rsidRDefault="00C306D6" w:rsidP="007A04BA">
            <w:pPr>
              <w:tabs>
                <w:tab w:val="left" w:pos="910"/>
              </w:tabs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මරා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තෘ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ප්තිය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පමණක්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ු පිණිස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භූමි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භාගයක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පිරිසක්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اقْتُلُوا يُوسُفَ أَوِ اطْرَحُوهُ أَرْضًا يَخْلُ لَكُمْ وَجْهُ أَبِيكُمْ وَتَكُونُوا مِنْ بَعْدِهِ قَوْمًا صَالِحِينَ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කතා කරන්නෙකු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මෙසේ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යමක්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සිටින්නෙහු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මරා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නොදමනු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(පාළු)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ළිං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අඳුරට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හෙළනු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නඩයන්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අහුළා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قَائِلٌ مِنْهُمْ لَا تَقْتُلُوا يُوسُفَ وَأَلْقُوهُ فِي غَيَابَتِ الْجُبِّ يَلْتَقِطْهُ بَعْضُ السَّيَّارَةِ إِنْ كُنْتُمْ فَاعِلِينَ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11-18. කුමන්ත්‍රණය ක්‍රියාත්මක කිරීම.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334A9D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පියතුමනි,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සම්බන්ධයෙන්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සිටීමට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යහපත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සලසා) ආරක්ෂා කරන්නන්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ඔවුහු පැවසූහ.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C069D">
              <w:rPr>
                <w:rFonts w:ascii="Traditional Arabic" w:hAnsi="Traditional Arabic" w:cs="KFGQPC Uthman Taha Naskh"/>
                <w:b/>
                <w:bCs/>
                <w:sz w:val="28"/>
                <w:szCs w:val="28"/>
                <w:rtl/>
              </w:rPr>
              <w:t xml:space="preserve">قَالُوا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أَبَانَا مَا لَكَ لَا تَأْمَنَّا عَلَىٰ يُوسُفَ وَإِنَّا لَهُ لَنَاصِحُونَ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විනෝද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වන්නටත්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සෙල්ලම්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කරන්නටත්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හෙට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කරන්නෝ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أَرْسِلْهُ مَعَنَا غَدًا يَرْتَعْ وَيَلْعَبْ وَإِنَّا لَهُ لَحَافِظُونَ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083A79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කැටුවාගෙන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යෑම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දුකට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නොසැලකිල්ලෙන්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වෘකයා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දමනු ඇතැයි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إِنِّي لَيَحْزُنُنِي أَنْ تَذْهَبُوا بِهِ وَأَخَافُ أَنْ يَأْكُلَهُ الذِّئْبُ وَأَنْتُمْ عَنْهُ غَافِلُونَ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515468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කණ්ඩායමක්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වෘකයා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දැමුවේ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අලාභවන්තයෝ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ඔවුහු පැවසූහ.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لَئِنْ أَكَلَهُ الذِّئْبُ وَنَحْنُ عُصْبَةٌ إِنَّا إِذًا لَخَاسِرُونَ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කැටුවා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ළිං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අඳුරෙහි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තබන්නට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නොහඟමින්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විෂයය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සම්බන්ධයෙන්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(යූසුෆ්)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සිටියෙමු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فَلَمَّا ذَهَبُوا بِهِ وَأَجْمَعُوا أَنْ يَجْعَلُوهُ فِي غَيَابَتِ الْجُبِّ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وَأَوْحَيْنَا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لَتُنَبِّئَنَّهُمْ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بِأَمْرِهِمْ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يَشْعُرُونَ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හඩා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වැළපෙමින්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සවස්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කාලයේ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පැමිණියෝ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وَجَاءُوا أَبَاهُمْ عِشَاءً يَبْكُونَ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ාණනි,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තරඟ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වැදුනෙමු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භාණ්ඩ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දැමුවෙමු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වෘකයා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දැමුවේය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වාදීන්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කරන්නකු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ඇතැයි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يَا أَبَانَا إِنَّا ذَهَبْنَا نَسْتَبِقُ وَتَرَكْنَا يُوسُفَ عِنْدَ مَتَاعِنَا فَأَكَلَهُ الذِّئْبُ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بِمُؤْمِنٍ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وَلَوْ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صَادِقِينَ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E12EDB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ව්‍යා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කමිසය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තවරා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ආවෝය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ආත්මාවන්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අලංකාරවත්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එබැවින්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යුත්තේ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අලංකාර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ඉවසීමය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වර්ණනා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උදව්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(එහෙයින් මම ඔහුගෙන්ම උදව් පතමි.)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 ඔහු පැවසීය.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وَجَاءُوا عَلَىٰ قَمِيصِهِ بِدَمٍ كَذِبٍ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سَوَّلَتْ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أَنْف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ُسُكُمْ أَمْرًا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فَصَبْرٌ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جَمِيلٌ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الْمُسْتَعَانُ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تَصِفُونَ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19,20. ළිඳ තුළ සිටි යූසුෆ්ට සිදුවූයේ කුමක් ද?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(වෙළෙඳ)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නඩයක්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පැමිණියේය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ජලය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සපයන්නා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එවුහ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පනිට්ටු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ළිඳට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දැමුවේය. ‘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ශුභා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රංචිය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මෙන්න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දරුවෙකි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(ළිඳෙන් පිටත ගත්)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වෙළඳ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භාණ්ඩ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යක් ලෙසින්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සඟවා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ගත්තෝය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ඥානීය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وَجَاءَتْ سَيَّارَةٌ فَأَرْسَلُوا وَارِدَهُمْ فَأَدْلَىٰ دَلْوَهُ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بُشْرَىٰ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غُلَامٌ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وَأَسَرُّوهُ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بِضَاعَةً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يَعْمَلُونَ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අඩු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වටිනාකමට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නියමිත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රිදී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විකුණා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වෝ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සම්බන්ධයෙන්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උදාසීනයින් 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وَشَرَوْهُ بِثَمَنٍ بَخْسٍ دَرَاهِمَ مَعْدُودَةٍ وَكَانُوا فِيهِ مِنَ الزَّاهِدِينَ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21-29. යූසුෆ් තුමාගේ මිසර ජීවිතය, අසීස්ගේ බිරියගෙන් සිදු වූ බලපෑම් හා එතුමා ලැබූ රැකවරණය.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ඊජ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ිප්තුවේ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මිලට ගත්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බිරිය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අමතා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ස්ථානයේ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ආදරයෙන්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රැක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යෝජනවත්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වන්නට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පුළුවන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දරුවකු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ගනිමු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පොළොවේ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පහසුකම්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ස්වූයේ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සිදුවීම්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යථාර්ථය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අවබෝධ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ඉගැන්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වූයෙමු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නියෝගය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ක්‍රි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යාත්මක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දරන්නාය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බහුතරයක්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නොදනිති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وَقَالَ الَّذِي اشْتَرَاهُ مِنْ مِصْرَ لِامْرَأَتِهِ أَكْرِمِي مَثْوَاهُ عَسَىٰ أَنْ يَنْفَعَنَا أَوْ نَتَّخِذَهُ وَلَدًا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وَكَذَٰلِكَ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مَكَّنَّا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لِيُوسُفَ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ْضِ وَلِنُعَلِّمَهُ مِنْ تَأْوِيلِ الْأَحَادِيثِ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غَالِبٌ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أَمْرِهِ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ඔහු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පරිණතභාවයට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ඥාව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ඥානය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පිරිනැමුවෙමු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එලෙසය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දැහැමියන්ට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තිඵල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පිරිනමනුයේ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وَلَمَّا بَلَغَ أَشُدَّهُ آتَيْنَاهُ حُكْمًا وَعِلْمًا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وَكَذَٰلِكَ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نَجْزِي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الْمُحْسِنِينَ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9A2392" w:rsidRDefault="00C306D6" w:rsidP="007A04BA">
            <w:pPr>
              <w:spacing w:before="100" w:after="100" w:line="240" w:lineRule="auto"/>
              <w:rPr>
                <w:rFonts w:ascii="Vijaya" w:hAnsi="Vijaya" w:cs="Iskoola Pota"/>
                <w:color w:val="000000"/>
                <w:sz w:val="24"/>
                <w:szCs w:val="24"/>
                <w:cs/>
                <w:lang w:bidi="si-LK"/>
              </w:rPr>
            </w:pP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නිවසේ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විසූ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කාමයේ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වරදවා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හැසිරෙන්නට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පෙ</w:t>
            </w:r>
            <w:r w:rsidRPr="00133CFF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ඹුවාය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දොරටු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වැසුවාය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තමන්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අසලට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පැමිණෙන්න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ැයි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පැවසුවාය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ආරක්ෂාව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පතමි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ස්ථානය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අලංකාරවත්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ළේය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අපරාධකරුවෝ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ජය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නොලබති</w:t>
            </w:r>
            <w:r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وَرَاوَدَتْهُ الَّتِي هُوَ فِي بَيْتِهَا عَنْ نَفْسِهِ وَغَلَّقَتِ الْأَبْوَابَ وَقَالَتْ هَيْتَ لَكَ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مَعَاذَ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أَحْسَنَ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مَثْوَايَ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يُفْلِحُ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කාමයේ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වරදවා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හැසිරෙන්නට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උත්සාහ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දැරුවාය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පරමාධිපතිගේ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සාධක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නොදුටුවේ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නැඹුරු වන්නට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තිබුණි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එලෙස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කළේ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නපුර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අශික්ෂිත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දෑ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වෙනතකට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යොමු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අවංක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ගැත්තන්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وَلَقَدْ هَمَّتْ بِهِ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وَهَمَّ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بُرْهَانَ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لِنَصْرِفَ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السُّوءَ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وَالْفَحْشَاءَ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عِبَادِنَا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الْمُخْلَصِينَ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දෙදෙනාම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තරඟ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වැඳ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දොරටු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ගියහ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කමිසය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පිටුපසින්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ඉරා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දැමුවාය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දෙදෙනාම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දොර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අස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ස්වාමියා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හමු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‘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පවුලට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නපුරක්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අපේක්ෂා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සිරගත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ලැබීම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වේදනීය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දඬුවමක්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වෙන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කවර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තිවිපාකයක්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දැයි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එවිට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ඇයගේ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ස්වාමියාගෙන්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විමසුවාය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وَاسْتَبَقَا الْبَابَ وَقَدَّتْ قَمِيصَهُ مِنْ دُبُرٍ وَأَلْفَيَا سَيِّدَهَا لَدَى الْبَابِ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قَالَتْ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جَزَاءُ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أَرَادَ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بِأَهْلِكَ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سُوءًا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يُسْجَنَ أَوْ عَذَابٌ أَلِيمٌ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පො</w:t>
            </w:r>
            <w:r w:rsidRPr="00133CFF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ඹවාලීමට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තැත්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කළේ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ඇයයි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)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. (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කමිසය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ඉදිරියෙන්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ඉරනු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ලැබ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තිබුණේ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පවසා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මුසාවාදීන්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අතුරිනි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පවුලෙන්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සාක්ෂිකරුවකු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සාක්ෂි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දැරුවේය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هِيَ رَاوَدَتْنِي عَنْ نَفْسِي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وَشَهِدَ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شَاهِدٌ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أَهْلِهَا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قَمِيصُهُ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قُدَّ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قُبُلٍ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فَصَدَقَتْ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الْكَاذِبِينَ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කමිසය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පසුපසින්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ඉරනු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ලැබ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තිබුණේ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බොරු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පවසා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සත්‍ය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වාදීන්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අතුරිනි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තවදුරටත්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color w:val="000000"/>
                <w:sz w:val="24"/>
                <w:szCs w:val="24"/>
                <w:rtl/>
                <w:cs/>
              </w:rPr>
              <w:t>)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كَانَ قَمِيصُهُ قُدَّ مِنْ دُبُرٍ فَكَذَبَتْ وَهُوَ مِنَ الصَّادِقِينَ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කමිසය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පසුපසින්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ඉරනු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තිබෙනු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උපායකි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උපාය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අතිමහත්ය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فَلَمَّا رَأَىٰ قَمِيصَهُ قُدَّ مِنْ دُبُرٍ قَالَ إِنَّهُ مِنْ كَيْدِكُنَّ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كَيْدَكُنَّ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عَظِيمٌ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යූසුෆ්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හරිනු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 ස්ත්‍රිය,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පාපයට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සමාව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අයැදිනු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වැරදිකරුවන්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يُوسُفُ أَعْرِضْ عَنْ هَٰذَا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وَاسْتَغْفِرِي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لِذَنْبِكِ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الْخَاطِئِينَ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30-35. අසීස්ගේ බිරියගේ සිද්ධිය මිසරය පුරා ප්‍රසිද්ධියට පත් වීම. ඒ සම්බන්ධයෙන් ඇයගේ ස්ථාවරය හා යූසුෆ් තුමාට සිරගෙයි ජීවිතය තීන්දු වීම.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9A2392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අසීස්ගේ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බිරිය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ඇයගේ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වහල්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තරුණයා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කාමයේ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වරදවා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හැසිරීමට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ආලයෙන්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වෙළා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මුළාවෙහි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දකින්නෙමු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නගරයේ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කාන්තාවෝ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සිටියහ.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نِسْوَةٌ فِي الْمَدِينَةِ امْرَأَتُ الْعَزِيزِ تُرَاوِدُ فَتَاهَا عَنْ نَفْسِهِ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شَغَفَهَا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حُبًّا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لَنَرَاهَا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ضَلَالٍ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රහස්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කතාවට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සවන්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පණිවිඩයක්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හාන්සි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බුක්ති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විඳින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සංග්‍ර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සූදානම්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සෑම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කෙනෙකුටම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පිහියක්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බැගින්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දුන්නාය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ඉදිරියට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පුදුමයට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නොදැනුවත්වම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කපා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කරත්වා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මිනිසෙකු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ගෞරවනීය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මලක්ව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යකු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නැතැයි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فَلَمَّا سَمِعَتْ بِمَكْرِهِنَّ أَرْسَلَتْ إِلَيْهِنَّ وَأَعْتَدَتْ لَهُنَّ مُتَّكَأً وَآتَتْ كُلَّ وَاحِدَةٍ مِنْهُنَّ سِكِّينًا وَقَالَتِ اخْرُجْ عَلَيْهِنَّ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رَأَيْنَهُ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أَكْبَرْنَهُ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وَقَطَّعْنَ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أَيْدِيَهُنَّ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وَقُلْنَ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حَاشَ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بَشَرًا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مَلَكٌ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كَرِيمٌ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සම්බන්ධයෙන්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දොස්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ගුවෙහුද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කාමයේ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වරදවා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හැසිරෙන්නට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සුරක්ෂිත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අණ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ඉටු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නොකළේ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සිරගත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قَالَتْ فَذَٰلِكُنَّ الَّذِي لُمْتُنَّنِي فِيهِ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َقَدْ رَاوَدْتُهُ عَنْ نَفْسِهِ فَاسْتَعْصَمَ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وَلَئِنْ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يَفْعَلْ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آمُرُهُ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لَيُسْجَنَنَّ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وَلَيَكُونًا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الصَّاغِرِينَ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පරමාධිපතියාණනි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කැඳවන්නේ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ඊට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වඩා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සිරගත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ප්‍රි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මනාපය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උපායෙන්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වෙනතකට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නොහරවන්නේ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හසුවන්නෙ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අඥානයින්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رَبِّ السِّجْنُ أَحَبُّ إِلَيَّ مِمَّا يَدْعُونَنِي إِلَيْهِ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تَصْرِفْ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كَيْدَهُنَّ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أَصْبُ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إِلَيْهِن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َّ وَأَكُنْ مِنَ الْجَاهِلِينَ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ප්‍රාර්ථනාවට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පිළිතුරු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දුන්නේය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උපාය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වෙනතකට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හැරෙව්වේය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ඔහුමය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ශ්‍රා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فَاسْتَجَابَ لَهُ رَبُّهُ فَصَرَفَ عَنْهُ كَيْدَهُنَّ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السَّمِيعُ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අනතුරු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(ඔහුගේ අවංකභාවයට)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සාධක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කලකට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සිරභාරයට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ලැබීම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යහපත්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හෙළි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بَدَا لَهُمْ مِنْ بَعْدِ مَا رَأَوُا الْآيَاتِ لَيَسْجُنُنَّهُ حَتَّىٰ حِينٍ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36-42. සිරගෙයි තුළ යූසුෆ් තුමාගේ සිදුවීම්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සිරගෙයට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තරුණයින්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දෙදෙනෙකු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ඇතුළු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ෙනාගෙන්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ත්පැන්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සිහිනයක්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දුටුවෙමි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අනෙකා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හිසට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ඉහළින්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රොටියක්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උසුලමින්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සිටියෙමි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පක්ෂියකු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අනුභව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සිහිනයක්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දුටුවෙමි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යථාර්ථය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දැහැමියන්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දකිමු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තවදුරටත්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සිටියහ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.)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وَدَخَلَ مَعَهُ السِّجْنَ فَتَيَانِ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أَحَدُهُمَا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أَرَانِي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أَعْصِرُ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خَمْرًا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الْآخَرُ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أَرَانِي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أَحْمِلُ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فَوْقَ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رَأْسِي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خُبْزًا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تَأْكُلُ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الطَّيْرُ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نَبِّئْنَا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بِتَأْوِيلِهِ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نَرَاكَ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الْمُحْسِنِينَ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bidi w:val="0"/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දෙදෙනාට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පෝෂණය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ආහාර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C7B8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C7B8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C7B8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නොපැමි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ණි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දෙදෙනාට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පැමිණීමට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යථාර්ථය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දෙදෙනාට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දන්වමි</w:t>
            </w:r>
            <w:r w:rsidRPr="00270CB5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ඉගැන්වූ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දැයිනි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නොකරන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හැරියෙමි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පරමාන්ත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තික්ෂේප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කරන්නෝ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لَا يَأْتِيكُمَا طَعَامٌ تُرْزَقَانِهِ إِلَّا نَبَّأْتُكُمَا بِتَأْوِيلِهِ قَبْلَ أَنْ يَأْتِيَكُمَا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ذَٰلِكُمَا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مِمَّا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عَلَّمَنِي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تَرَكْتُ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مِلَّةَ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بِالْآخِرَةِ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كَافِرُونَ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ind w:firstLine="72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මුතුන්මිත්තන්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ඉබ්</w:t>
            </w:r>
            <w:r w:rsidRPr="00D66301">
              <w:rPr>
                <w:rFonts w:ascii="Arial" w:hAnsi="Arial" w:hint="cs"/>
                <w:b/>
                <w:color w:val="000000"/>
                <w:sz w:val="24"/>
                <w:szCs w:val="24"/>
                <w:rtl/>
                <w:cs/>
              </w:rPr>
              <w:t>‍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රාහීම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ඉස්හාක්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යඃකූබ්ගේ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අනුගමනය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ිසිවකින්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ආදේශ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සුදුසු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නොවීය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වෙත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ග්‍ය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ජනයාගෙන්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බහුතරයක්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කෘතවේදී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නොවෙති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وَاتَّبَعْتُ مِلَّةَ آبَائِي إِبْرَاهِيمَ وَإِسْحَاقَ وَيَعْقُوبَ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نُشْرِكَ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بِاللَّهِ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فَضْلِ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وَعَلَى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يَشْكُرُونَ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ආහෝ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මිතුරු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සිරකරුවන්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උතුම්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වනුයේ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විවිධ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දෙවිවරුන්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තහොත්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පරාක්‍ර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මයාණන්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එකම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දෙවිඳු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66301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D66301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يَا صَاحِبَيِ السِّجْنِ أَأَرْبَابٌ مُتَفَرِّقُونَ خَيْرٌ أَمِ اللَّهُ الْوَاحِدُ الْقَهَّارُ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4A49EF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තොර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ගැතිකම්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මුතුන්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මිත්තන්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තැබූ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නාමයන්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නොමැත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තීන්දු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පමණක්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කිසිවකුට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ගැතිකම්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අණ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ඍජු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දහම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බහුතරයක්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නොදනිති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3104" w:type="dxa"/>
            <w:shd w:val="clear" w:color="auto" w:fill="auto"/>
          </w:tcPr>
          <w:p w:rsidR="00C306D6" w:rsidRPr="002E7F9C" w:rsidRDefault="00C306D6" w:rsidP="007A04BA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مَا تَعْبُدُونَ مِنْ دُونِهِ إِلَّا أَسْمَاءً سَمَّيْتُمُوهَا أَنْتُمْ وَآبَاؤُكُمْ مَا أَنْزَلَ اللَّهُ بِهَا مِنْ سُلْطَانٍ </w:t>
            </w:r>
            <w:r w:rsidRPr="002E7F9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الْحُكْمُ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7F9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أَمَرَ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أَلَّا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تَعْبُدُوا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إِيَّاهُ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2E7F9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الدِّينُ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الْقَيِّمُ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7CD5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نَّ أَكْثَرَ النَّاسِ لَا يَعْلَمُونَ</w:t>
            </w:r>
            <w:r w:rsidRPr="002E7F9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7CD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E214D1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මිතුරු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සිරකරුවන්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ස්වාමියාට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මත්පැන්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සපයනු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අනෙක්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කුරුසයේ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තබා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පක්ෂියා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අනුභව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සම්බන්ධයෙන්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විමසා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තීන්දු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يَا صَاحِبَيِ السِّجْنِ أَمَّا أَحَدُكُمَا فَيَسْقِي رَبَّهُ خَمْرًا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وَأَمَّا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الْآخَرُ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فَيُصْلَبُ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فَتَأْكُلُ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الطَّيْرُ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رَأْسِهِ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قُضِيَ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الْأَمْرُ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تَسْتَفْتِيَانِ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110858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නිදහස්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සිතූ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පුද්ගලයා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අමතා,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ස්වාමියා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අබියස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ස්වාමියා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මෙනෙහි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ෂෙයිතාන්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අමතක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(තවත්)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වසර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කිහිපයක්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සිරගෙහි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රැඳුණේය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Default="00C306D6" w:rsidP="007A04BA">
            <w:pPr>
              <w:spacing w:before="100" w:after="10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وَقَالَ لِلَّذِي ظَنَّ أَنَّهُ نَاجٍ مِنْهُمَا اذْكُرْنِي عِنْدَ رَبِّكَ فَأَنْسَاهُ الشَّيْطَانُ ذِكْرَ رَبِّهِ فَلَبِثَ فِي السِّجْنِ بِضْعَ سِنِينَ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43-49. මිසරයේ රජුගේ සිහිනය හා යූසුෆ් තුමා ඒ ගැන පලාපල කීම.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66301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Arial" w:hAnsi="Arial" w:hint="cs"/>
                <w:b/>
                <w:color w:val="000000"/>
                <w:sz w:val="24"/>
                <w:szCs w:val="24"/>
                <w:rtl/>
                <w:cs/>
              </w:rPr>
              <w:t>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පුෂ්ටිමත්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ගවයන්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දෙනෙකුව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වැහිරී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ගවයන්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දැමීම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සාරවත්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ධාන්‍ය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කරල්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අනෙක්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වියළි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තිබීම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දකිමි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ධානියිනි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සිහින වලට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පලාපල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කියමින්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සිටියෙහු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 හට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විස්තර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රජු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الْمَلِكُ إِنِّي أَرَىٰ سَبْعَ بَقَرَاتٍ سِمَانٍ يَأْكُلُهُنَّ سَبْعٌ عِجَافٌ وَسَبْعَ سُنْبُلَاتٍ خُضْرٍ وَأُخَرَ يَابِسَاتٍ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أَيُّهَا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الْمَلَأُ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أَفْتُونِي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رُؤْيَايَ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لِلرُّؤْيَا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تَعْبُرُونَ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DE6713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ව්‍යා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කූල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සිහිනයකි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අර්ථ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දැනුමැත්තන්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නොවන්නෙමු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DE6713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DE6713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أَضْغَاثُ أَحْلَامٍ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نَحْنُ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بِتَأْوِيلِ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الْأَحْلَامِ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بِعَالِمِينَ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6616F3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දෙදෙනාගෙන්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නිදහස්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ටික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කලකට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මතක්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අර්ථය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දැනුම්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දෙමි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954B27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954B27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යවනු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කීය.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وَقَالَ الَّذِي نَجَا مِنْهُمَا وَادَّكَرَ بَعْدَ أُمَّةٍ أَنَا أُنَبِّئُكُمْ بِتَأْوِيلِهِ فَأَرْسِلُونِ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9376D2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අහෝ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සත්‍යවාදී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පුෂ්ටිමත්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ගවයන්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දෙනෙකු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වැහිරී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ගවයන්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දැමීම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සාරවත්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ධාන්‍ය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කරල්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අනෙක්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වියළි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තිබීම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විස්තර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හැකි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يُوسُفُ أَيُّهَا الصِّدِّيقُ أَفْتِنَا فِي سَبْعِ بَقَرَاتٍ سِمَانٍ يَأْكُلُهُنَّ سَبْعٌ عِجَافٌ وَسَبْعِ سُنْبُلَاتٍ خُضْرٍ وَأُخَرَ يَابِسَاتٍ لَعَلِّي أَرْجِعُ إِلَى النَّاسِ لَعَلَّهُمْ يَعْلَمُونَ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644F63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අවුරුදු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දිගටම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වගා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අස්වනු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නෙළාගන්නා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අනුභව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ස්වල්ප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මාණය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අනෙක්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කරල්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තුළම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තිබෙන්නට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හරිනු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تَزْرَعُونَ سَبْعَ سِنِينَ دَأَبًا فَمَا حَصَدْتُمْ فَذَرُوهُ فِي سُنْبُلِهِ إِلَّا قَلِيلًا مِمَّا تَأْكُلُونَ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644F63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ඉන් පසු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දරුණු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සාගතයෙන් සපිරි වූ වසර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හතක්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පැමිණෙයි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ධාන්‍ය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සූදානම්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අනුභව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ගබඩා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ස්වල්පයක්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يَأْتِي مِنْ بَعْدِ ذَٰلِكَ سَبْعٌ شِدَادٌ يَأْكُلْنَ مَا قَدَّمْتُمْ لَهُنَّ إِلَّا قَلِيلًا مِمَّا تُحْصِنُونَ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CE09D8" w:rsidRDefault="00C306D6" w:rsidP="007A04BA">
            <w:pPr>
              <w:spacing w:before="100" w:after="10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ඉන්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වසරක්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පැමිණෙයි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වර්ෂාවෙන්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34721E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ආශිර්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පලතුරු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යුෂ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පෙරති</w:t>
            </w:r>
            <w:r w:rsidRPr="0034721E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يَأْتِي مِنْ بَعْدِ ذَٰلِكَ عَامٌ فِيهِ يُغَاثُ النَّاسُ وَفِيهِ يَعْصِرُونَ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50-53. සිරගෙයින් එළියට එන මෙන් රජු යුසුෆ් තුමාගෙන් ඉල්ලා සිටීම හා තම නිදොස්භාවය ඔප්පු කිරීම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E713B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රජු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Arial" w:hAnsi="Arial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ස්වාමියා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කපා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කාන්තාවන්ගේ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තත්ත්වය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උපාය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 ඥානීය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وَقَالَ الْمَلِكُ ائْتُونِي بِهِ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الرَّسُولُ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ارْجِعْ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فَاسْأَلْهُ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بَالُ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النِّسْوَةِ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اللَّاتِي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قَطَّعْنَ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أَيْدِيَهُنَّ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بِكَيْد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ِهِنَّ عَلِيمٌ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E713B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lastRenderedPageBreak/>
              <w:t>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ඹවා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අවස්ථාවේ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</w:t>
            </w:r>
            <w:r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රජු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විමසුවේය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අයහපතක්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නොදනිමු</w:t>
            </w:r>
            <w:r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Arial" w:hAnsi="Arial" w:hint="cs"/>
                <w:b/>
                <w:color w:val="000000"/>
                <w:sz w:val="24"/>
                <w:szCs w:val="24"/>
                <w:rtl/>
                <w:cs/>
              </w:rPr>
              <w:t>‘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කාමයේ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වරදවා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හැසිරෙන්නට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සත්‍යවාදීන්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අතුරිනි</w:t>
            </w:r>
            <w:r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අසීස්ගේ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බිරිය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පැවසුවාය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مَا خَطْبُكُنَّ إِذْ رَاوَدْتُنَّ يُوسُفَ عَنْ نَفْسِهِ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قُلْنَ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حَاشَ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عَلِمْنَا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سُوءٍ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قَالَتِ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امْرَأَتُ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حَصْحَصَ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الْحَقُّ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رَاوَدْتُهُ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نَفْسِهِ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الصَّادِقِين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A06922" w:rsidRDefault="00C306D6" w:rsidP="007A04BA">
            <w:pPr>
              <w:spacing w:before="100" w:after="100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(ට හේතුව,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නොමැති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තැන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(අසීස්)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ද්‍රෝ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හිකම්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නොකළ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බවටත්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ද්‍රෝ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හිකම්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කරන්නන්ගේ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වලට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නොපෙන්වන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බවත්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A06922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පිණිසය</w:t>
            </w:r>
            <w:r w:rsidRPr="00A06922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ذَٰلِكَ لِيَعْلَمَ أَنِّي لَمْ أَخُنْهُ بِالْغَيْبِ وَأَنَّ اللَّهَ لَا يَهْدِي كَيْدَ الْخَائِنِينَ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C97226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නිර්දෝෂි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නොපවසමි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ආත්මය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දැඩි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</w:t>
            </w:r>
            <w:r w:rsidRPr="00270CB5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ඹවන්නකි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ආශිර්වාද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ආත්මය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ක්ෂමාශීලීය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ගුණයෙන්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යුක්තය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(යැයි අසීස්ගේ බිරිඳ පැවසුවාය.)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وَمَا أُبَرِّئُ نَفْسِي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النَّفْسَ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لَأَمَّارَةٌ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بِالسُّوءِ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رَحِمَ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غَفُورٌ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رَحِيمٌ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54-57. එතුමා සිරගෙයින් එළියට ඒම, මිසර දේශයේ භාණ්ඩාගාරය තමන්ට පවරන මෙන් ඉල්ලා සිටීම හා එහි භාරකාරත්වය දැරීම.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Traditional Arabic" w:hAnsi="Traditional Arabic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විශේෂ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ගැනීමට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වෙතට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රජු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Traditional Arabic" w:hAnsi="Traditional Arabic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(ඔහු පැමිණි විට)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අද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විශ්වාසනීය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ත්වයක්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කෙනෙකි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Traditional Arabic" w:hAnsi="Traditional Arabic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(රජු)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Traditional Arabic" w:hAnsi="Traditional Arabic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الْمَلِكُ ائْتُونِي بِهِ أَسْتَخْلِصْهُ لِنَفْسِي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كَلَّمَهُ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الْيَوْمَ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لَدَيْنَا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مَكِينٌ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أَمِينٌ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CE48FF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මිහිතලයේ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සම්පත්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දැනුමැති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ආරක්ෂකයෙකි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(යූසුෆ්) කීය.</w:t>
            </w:r>
          </w:p>
        </w:tc>
        <w:tc>
          <w:tcPr>
            <w:tcW w:w="3104" w:type="dxa"/>
            <w:shd w:val="clear" w:color="auto" w:fill="auto"/>
          </w:tcPr>
          <w:p w:rsidR="00C306D6" w:rsidRPr="00CE09D8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اجْعَلْنِي عَلَىٰ خَزَائِنِ الْأَرْضِ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حَفِيظٌ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 දේශයේ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කැමති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පරිදි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පදිංචි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ඉඩ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සලසා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දුනිමු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අභිමත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තුළින්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පිරිනමන්නෙමු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දැහැමියන්ගේ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තිඵල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ෂ්ඵ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නොකරන්නෙමු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وَكَذَٰلِكَ مَكَّنَّا لِيُوسُفَ فِي الْأَرْضِ يَتَبَوَّأُ مِنْهَا حَيْثُ يَشَاءُ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نُصِيبُ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بِرَحْمَتِنَا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نَشَاءُ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نُضِيعُ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الْمُحْسِنِينَ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ලොව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තිඵල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උතුම්ය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වු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හැඟීමෙන්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කටයුතු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وَلَأَجْرُ الْآخِرَةِ خَيْرٌ لِلَّذِينَ آمَنُوا وَكَانُوا يَتَّقُونَ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58-62. තම සහෝදරයින් මුණ ගැසෙන විට ඔවුන් තමන් ගැන නොදැන සිටියදී එතුමාණන් ඔවුන් හඳුනා ගැනීම.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ඇතුළු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නාඳුනන්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හඳුනා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وَجَاءَ إِخْوَةُ يُوسُفَ فَدَخَلُوا عَلَيْهِ فَعَرَفَهُمْ وَهُمْ لَهُ مُنْكِرُونَ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සූදානම්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සූදානම්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කිරුම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පූර්ණ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සත්කාරයින්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ශ්‍රේෂ්ඨ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දුටුවා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وَلَمَّا جَهَّزَهُمْ بِجَهَازِهِمْ قَالَ ائْتُونِي بِأَخٍ لَكُمْ مِنْ أَبِيكُمْ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تَرَوْنَ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أُوفِي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الْكَيْلَ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الْمُنْزِلِينَ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නොගෙනාවෙහු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කිරුමක්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නොමැත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සමීප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فَإِنْ لَمْ تَأْتُونِي بِهِ فَلَا كَيْلَ لَكُمْ عِنْدِي وَلَا تَقْرَبُونِ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කැටුවා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කරන්නෝමය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سَنُرَاوِدُ عَنْهُ أَبَاهُ وَإِنَّا لَفَاعِلُونَ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භාණ්ඩ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මලු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තබනු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පවුල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සේවකයින්ට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وَقَالَ لِفِتْيَانِهِ اجْعَلُوا بِضَاعَتَهُمْ فِي رِحَالِهِمْ لَعَلَّهُمْ يَعْرِفُونَهَا إِذَا انْقَلَبُوا إِلَىٰ أَهْلِهِمْ لَعَلَّهُمْ يَرْجِعُونَ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 xml:space="preserve">63-66. යූසුෆ්ගේ සහෝදරයින් තම සහෝදර බුන්යාමීන් මිසරයට </w:t>
            </w: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කැටුවා ගෙන යෑම සඳහා තම පියාගෙන් බැගෑපත් වීම.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ඉදිරියට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වළක්වන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ලදී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එබැවින්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න්‍ය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رَجَعُوا إِلَىٰ أَبِيهِمْ قَالُوا يَا أَبَانَا مُنِعَ مِنَّا الْكَيْلُ فَأَرْسِلْ مَعَنَا أَخَانَا نَكْتَلْ وَإِنَّا لَهُ لَحَافِظُونَ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(යූසුෆ්)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විෂයයෙහි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කළාක්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ආරක්ෂකයා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ෂ්ඨය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කරුණාවන්තයින්ගෙන්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කරුණාවන්තය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 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هَلْ آمَنُكُمْ عَلَيْهِ إِلَّا كَمَا أَمِنْتُكُمْ عَلَىٰ أَخِيهِ مِنْ قَبْلُ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حَافِظًا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أَرْحَمُ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الرَّاحِمِينَ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bidi w:val="0"/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මලු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විවෘත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ආපසු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භාණ්ඩ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දුටුවෝය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නොපැතුවෙමු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භාණ්ඩ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ලදී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පවුලට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ආහාර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සපයන්නෙමු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රැක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ගන්නෙමු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ඔටු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(මත පටවන)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බරට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අධික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පහසු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කිරුම්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බරක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وَلَمَّا فَتَحُوا مَتَاعَهُمْ وَجَدُوا بِضَاعَتَهُمْ رُدَّتْ إِلَيْهِمْ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أَبَانَا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نَبْغِي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هَٰذِهِ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بِضَاعَتُنَا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رُدَّتْ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إِلَيْنَا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وَنَمِيرُ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أَهْلَنَا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وَنَحْفَظُ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وَنَزْدَادُ كَيْلَ بَعِيرٍ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كَيْلٌ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يَسِيرٌ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මොහු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(නැවත)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තිඥාවක්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තෙක්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කිසිවිටෙක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නොයවමි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නපුරක්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ලැබුවොත්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තිඥාව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භාරකරු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කීවේය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لَنْ أُرْسِلَهُ مَعَكُمْ حَتَّىٰ تُؤْتُونِ مَوْثِقًا مِنَ اللَّهِ لَتَأْتُنَّنِي بِهِ إِلَّا أَنْ يُحَاطَ بِكُمْ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فَلَمَّا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آتَوْهُ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مَوْثِقَهُمْ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نَقُولُ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وَكِيلٌ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67,68. තම දරුවන් වෙනුවෙන් යඃකූබ් තුමාගේ උපදෙස.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දරුව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දොරටුවකින්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ඇතුළු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විවිධ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දොරටු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ඇතුළු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කිසිවකින්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ඵලක්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නොහැක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තීන්දුව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وَقَالَ يَا بَنِيَّ لَا تَدْخُلُوا مِنْ بَابٍ وَاحِدٍ وَادْخُلُوا مِنْ أَبْوَابٍ مُتَفَرِّقَةٍ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أُغْنِي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عَنْكُمْ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الْحُكْمُ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تَوَكَّلْتُ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وَعَلَيْهِ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فَلْيَتَوَكَّلِ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الْمُتَوَكِّلُونَ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අණ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පරිදි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ඇතුළු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යඃකූබ්ගේ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මනස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අභිලා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ඉටු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යෝජනය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දෙන්නක්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ඉගැන්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දැනුමැත්තෙකි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එනමුත්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බහුතරයක්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නොදනිති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وَلَمَّا دَخَلُوا مِنْ حَيْثُ أَمَرَهُمْ أَبُوهُمْ مَا كَانَ يُغْنِي عَنْهُمْ مِنَ اللَّهِ مِنْ شَيْءٍ إِلَّا حَاجَةً فِي نَفْسِ يَعْقُوبَ قَضَاهَا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لَذُو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عَلَّمْنَاهُ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وَلَٰكِنَّ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أَكْثَرَ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النَّاسِ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يَعْلَمُونَ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69-79. යූසුෆ්ගේ සහෝදරයින් තම ඉල්ලීම පරිදි තම බාල සහෝදරයා කැටුවා ගෙන නැවත පැමිණීම හා ඔහු ව තමන් අසල තබා ගැනීම සඳහා යූසුෆ් නබිතුමා සිදු කළ උපක්‍රමය.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bidi w:val="0"/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ළං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එබැවින්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وَلَمَّا دَخَلُوا عَلَىٰ يُوسُفَ آوَىٰ إِلَيْهِ أَخَاهُ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أَخُوكَ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تَبْتَئِسْ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يَعْمَلُونَ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සූදානම්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සූදානම්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මලු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බඳුන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තබන්නට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තවලම්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කරුවනි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සොරුන්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නිවේදකයකු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جَهَّزَهُمْ بِجَهَازِهِمْ جَعَلَ السِّقَايَةَ فِي رَحْلِ أَخِيهِ ثُمَّ أَذَّنَ مُؤَذِّنٌ أَيَّتُهَا الْعِيرُ إِنَّكُمْ لَسَارِقُونَ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وَأَقْبَلُوا عَلَيْهِمْ مَاذَا تَفْقِدُونَ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රජුගේ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කුසලානය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(බඳුන)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අහිමි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එන්නාට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ඔටු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වෙකු බරට 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න්‍ය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සහතික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نَفْقِدُ صُوَاعَ الْمَلِكِ وَلِمَنْ جَاءَ بِهِ حِمْلُ بَعِيرٍ وَأَنَا بِهِ زَعِيمٌ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දිවුරා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කලහකම්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අපි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නොපැමිණි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සොරුන්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දන්නෙහු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قَالُوا تَاللَّهِ لَقَدْ عَلِمْتُمْ مَا جِئْنَا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لِنُفْسِدَ فِي الْأَرْضِ وَمَا كُنَّا سَارِقِينَ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එසේ 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බොරුකාරයින්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තිවිපාකය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فَمَا جَزَاؤُهُ إِنْ كُنْتُمْ كَاذِبِينَ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4B5DAE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තිවිපාකය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කවරෙකුගේ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මල්ලෙහි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ඔහුමය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තිවිපාකය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විඳිය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යුත්තේ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අපරාධකරුවන්ට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ප්‍රතිවිපාක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දෙනුයේ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එලෙසය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ඔවුහු පැවසූහ.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جَزَاؤُهُ مَنْ وُجِدَ فِي رَحْلِهِ فَهُوَ جَزَاؤُهُ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نَجْزِي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පොදියට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සොයන්නට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පටන්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පොදියෙන්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එළියට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සියල්ල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කැමැත්තෙන්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රජුගේ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නීතිය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ගැනීමට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සුදුසු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අභිමත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තරාතිරම්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උසස්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කරන්නෙම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දැනුමැති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සියල්ලන්ට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වඩා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ඉහළින්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දැනුමැත්තකු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فَبَدَأَ بِأَوْعِيَتِهِمْ قَبْلَ وِعَاءِ أَخِيهِ ثُمَّ اسْتَخْرَجَهَا مِنْ وِعَاءِ أَخِيهِ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كَذَٰلِك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 كِدْنَا لِيُوسُفَ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لِيَأْخُذَ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أَخَاهُ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دِينِ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الْمَلِكِ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نَرْفَعُ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دَرَجَاتٍ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نَشَاءُ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وَفَوْقَ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عِلْمٍ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4B5DAE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සොරකම්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පුදුමයක්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සොරකම්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නමුත්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හෙළි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මනස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සඟවා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ස්ථානයෙන්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නපුරුම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වර්ණනා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මැනවි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දන්නාය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ඔහු පැවසීය.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قَالُوا إِنْ يَسْرِقْ فَقَدْ سَرَقَ أَخٌ لَهُ مِنْ قَبْلُ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فَأَسَرَّهَا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يُوسُفُ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ِي نَفْسِهِ وَلَمْ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يُبْدِهَا لَهُمْ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أَنْتُمْ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شَرٌّ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مَكَانًا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تَصِفُونَ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උතුමාණනි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මොහුට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ඉතා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වයස්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පියෙ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එබැවින්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දකින්නෙමු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يَا أَيُّهَا الْعَزِيزُ إِنَّ لَهُ أَبًا شَيْخًا كَبِيرًا فَخُذْ أَحَدَنَا مَكَانَهُ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نَرَاكَ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الْمُحْسِنِينَ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භාණ්ඩ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කවුරුන්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ගැනීමෙන්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කරත්වා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අපරාධකරුවන්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مَعَاذَ اللَّهِ أَنْ نَأْخُذَ إِلَّا مَنْ وَجَدْنَا مَتَاعَنَا عِنْدَهُ إِنَّا إِذًا لَظَالِمُونَ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80-82. සිදු වූ කරුණ සම්බන්ධයෙන් ඇතැමුන් ඇතැමුන්ට දොස් පැවරීම, යූසුෆ්ගේ සහෝදරයින් තම පියාණන් වෙත හැරී යාම, තමන්ට සිදු වූ විපත්තිය සම්බන්ධයෙන් නිදහසට කරුණු දැක්වීම.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බලාපොරොත්තු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රහසින්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සාකච්ඡා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තිඥාවක්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සැටිත්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විෂයෙහි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තිඥාවක්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කඩ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සැටිත්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නොදන්නෙහුද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තෙක්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තීන්දු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තෙක්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භූමියෙන්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නොයමි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තීන්දු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දෙන්නන්ගෙන්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ෂ්ඨය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වැඩිමලා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فَلَمَّا اسْتَيْأَسُوا مِنْهُ خَلَصُوا نَجِيًّا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كَبِيرُهُمْ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تَعْلَمُوا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أَبَاكُمْ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أَخَذَ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عَلَيْكُمْ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مَوْثِقًا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ْلُ مَا فَرَّطْتُمْ فِي يُوسُفَ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فَلَنْ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أَبْرَحَ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حَتَّىٰ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يَأْذَنَ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يَحْكُمَ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الْحَاكِمِينَ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පුතා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සොරකම්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වෙනෙ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සාක්ෂි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නොදරන්නෙමු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නොපෙනෙන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ගුප්ත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නොසිටියෙමු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ارْجِعُوا إِلَىٰ أَبِيكُمْ فَقُولُوا يَا أَبَانَا إِنَّ ابْنَكَ سَرَقَ وَمَا شَهِدْنَا إِلَّا بِمَا عَلِمْنَا وَمَا كُنَّا لِلْغَيْبِ حَافِظِينَ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ගම්මානයෙන්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මුණ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ගැසුණු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නඩයෙන්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වාදීහුමය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وَاسْأَلِ الْقَرْيَةَ الَّتِي كُنَّا فِيهَا وَالْعِيرَ الَّتِي أَقْبَلْنَا فِيهَا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لَصَادِقُونَ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83-86. යඃකූබ් (අලයිහිස් සලාම්) තම දරුවන්ගේ ප්‍රකාශය පිළි නොගැනීම, යූසුෆ් තුමා පිළිබඳ ඇති වූ දුක හේතුවෙන් එතුමාගේ ඇස් අන්ධභාවයට පත් වීම, පසු ව එතුමා අල්ලාහ් වෙතට යොමු වීම.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ආත්මාවන්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අලංකාරවත්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අලංකාර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ඉවසීමකි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වඩාත්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ෂ්ඨ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වනුයේ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.)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සියල්ල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හැකිය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සියුම්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ඇත්තාය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قَالَ بَلْ سَوَّلَتْ لَكُمْ أَنْفُسُكُمْ أَمْرًا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فَصَبْرٌ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جَمِيلٌ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عَسَى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يَأْتِيَنِي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جَمِيعًا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الْحَكِيمُ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ශෝකයේ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තරම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දුකෙන්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සුදුමැලි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යටපත්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وَتَوَلَّىٰ عَنْهُمْ وَقَالَ يَا أَسَفَىٰ عَلَىٰ يُوسُفَ وَابْيَضَّتْ عَيْنَاهُ مِنَ الْحُزْنِ فَهُوَ كَظِيمٌ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දිවුරා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පවසන්නෙමු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රෝගාතුර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තෙක්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විනාශ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තෙක්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මතකයෙන්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නොවන්නේ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تَاللَّهِ تَفْتَأُ تَذْكُرُ يُوسُفَ حَتَّىٰ تَكُونَ حَرَضًا أَوْ تَكُونَ مِنَ الْهَالِكِينَ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ශෝකය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පැමිණිලි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කරනුයේ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වෙතමය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නොදන්නා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ගනිමි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إِنَّمَا أَشْكُو بَثِّي وَحُزْنِي إِلَى اللَّهِ وَأَعْلَمُ مِنَ اللَّهِ مَا لَا تَعْلَمُونَ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{86}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87-92. යඃකූබ් (අලයිහිස් සලාම්) තුමා තම දරුවන් දෙදෙනා සොයා එන මෙන් සෙසු දරුවන් එවීම. පසු ව යූසුෆ් තුමා පිළිබඳ ඔවුන් දැන ගැනීම, ඔවුන් එතුමාගෙන් සමාව අයැදීම හා ඔවුනට එතුමා සමාව දීම.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දරුවනි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සොයා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දයාව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බලාපොරොත්තු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නොගනු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තික්ෂේප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දයාව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බලාපොරොත්තු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නොගනි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يَا بَنِيَّ اذْهَبُوا فَتَحَسَّسُوا مِنْ يُوسُفَ وَأَخِيهِ وَلَا تَيْأَسُوا مِنْ رَوْحِ اللَّهِ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يَيْأَسُ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رَوْحِ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الْكَافِرُونَ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ඇතුළු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උතුමාණනි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පවුලට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පීඩාව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වටිනාකමින්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භාණ්ඩ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එබැවින්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කිරුම්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පූර්ණ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තවත් කිහිපයක්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දෙන්නන්හට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කුසල්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පිරිනමනු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فَلَمَّا دَخَلُوا عَلَيْهِ قَالُوا يَا أَيُّهَا الْعَزِيزُ مَسَّنَا وَأَهْلَنَا الضُّرُّ وَجِئْنَا بِبِضَاعَةٍ مُزْجَاةٍ فَأَوْفِ لَنَا الْكَيْلَ وَتَصَدَّقْ عَلَيْنَا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يَجْزِي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الْمُتَصَدِّقِينَ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{88}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අඥානයින්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අවස්ථාවේ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දන්නෙහු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විමසුවේය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هَلْ عَلِمْتُمْ مَا فَعَلْتُمْ بِيُوسُفَ وَأَخِيهِ إِذْ أَنْتُمْ جَاهِلُونَ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{89}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?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සහෝදරයාය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ආශිර්වාද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කවරෙකු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බැතිමත්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ඉවසීමෙන්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කටයුතු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දැහැමිය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කුලිය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ෂ්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ඵල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නොකරනු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أَإِنَّكَ لَأَنْتَ يُوسُفُ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يُوسُفُ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وَهَٰذَا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عَلَيْنَا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يَتَّقِ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وَيَصْبِرْ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يُضِيعُ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أَجْرَ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الْمُحْسِنِينَ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{90}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දිවුරමු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වඩා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උසස්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වැරදි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قَالُوا تَاللَّهِ لَقَدْ آثَرَكَ اللَّهُ عَلَيْنَا وَإِنْ كُنَّا لَخَاطِئِينَ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{91}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bCs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කෙරෙහි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දොසක්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කරුණාවන්තයින්ගෙන්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කරුණාවන්තය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لَا تَثْرِيبَ عَلَيْكُمُ الْيَوْمَ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يَغْفِرُ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أَرْحَمُ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الرَّاحِمِينَ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{92}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93-98. තම පියාණන් තමන්ගේ සුවඳ දැන ගනු පිණිස යූසුෆ් තුමා තම කමිසය ඔවුන් අතේ යැවීම, පසු ව පියාණන්ට එමගින් පෙනුම ලැබීම. යඃකූබ් (අලයිහිස් සලාම්) තුමාගේ දරුවන් එතුමාගෙන් සමාව අයැද සිටීම, ඔවුන් වෙනුවෙන් එතුමා සමාව ඉල්ලා සිටීම.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කමිසය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මුහුණ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බැල්ම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පවුලේ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اذْهَبُوا بِقَمِيصِي هَٰذَا فَأَلْقُوهُ عَلَىٰ وَجْهِ أَبِي يَأْتِ بَصِيرًا وَأْتُونِي بِأَهْلِكُمْ أَجْمَعِينَ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{93}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නඩය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මිසරයෙන්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පිටත්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සුවඳ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දැනෙයි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දොස්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නැගිය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وَلَمَّا فَصَلَتِ الْعِيرُ قَالَ أَبُوهُمْ إِنِّي لَأَجِدُ رِيحَ يُوسُفَ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لَوْلَا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تُفَنِّدُونِ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{94}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දිවුරමින්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තවමත්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)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පැරණි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මුළාවෙහි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පසුවන්නෙහි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تَاللَّهِ إِنَّكَ لَفِي ضَلَالِكَ الْقَدِيمِ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ශුභාරංචි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දන්වන්නා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මුහුණට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දැමුවේය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බැල්මැත්තෙකු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නොදන්නා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අල්ලාහ්ගෙන්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ගනිමි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නොකීවෙම්දැයි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විමසුවේය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فَلَمَّا أَنْ جَاءَ الْبَشِيرُ أَلْقَاهُ عَلَىٰ وَجْهِهِ فَارْتَدَّ بَصِيرًا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أَلَمْ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أَقُلْ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أَعْلَمُ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تَعْلَمُونَ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{96}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අපගේ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පාපයන් වලට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වෙනුවෙන්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සමාව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අයැද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මැනව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වැරදි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වූයෙමු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පැවසුවෝය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يَا أَبَانَا اسْتَغْفِرْ لَنَا ذُنُوبَنَا إِنَّا كُنَّا خَاطِئِينَ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ුඹලා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වෙනුවෙන්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සමාව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අයැදි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අතික්ෂමාශීලී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කරුණාවන්තය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قَالَ سَوْفَ أَسْتَغْفِرُ لَكُمْ رَبِّي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الْغَفُورُ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الرَّحِيمُ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{98}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99-100. යූසුෆ් තුමාගේ සහෝදරයින් හා එතුමාගේ දෙමාපියන් එතුමාණන් වෙත පැමිණීම, තම දෙමාපියන්හට ගරුබුහුමන් දැක්වීම ඔවුන් එතුමාට හිස නැමීම තුළින් එතුමා දුටු සිහිනය සැබෑ වීම.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යූසුෆ්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පිවිසුනු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දෙමාපියන්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ළං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අභිමත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සුරක්ෂිතයින්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මිසරය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ඇතුළු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فَلَمَّا دَخَلُوا عَلَىٰ يُوسُفَ آوَىٰ إِلَيْهِ أَبَوَيْهِ وَقَالَ ادْخُلُوا مِصْرَ إِنْ شَاءَ اللَّهُ آمِنِينَ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{99}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දෙමාපියන්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රාජ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ා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සානය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ඔසවා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තැබුවේය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සුජූද්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නැමූහ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පියාණනි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දුටු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සිහිනයේ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යථාර්ථය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සැබෑ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ලෙසින්ම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සිරගෙයින්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බැහැර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සහෝදරයින්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අතර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ෂෙයිතාන්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කලහකම්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පිටිසර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ගම්මානයෙන්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යහපත්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කටයුතු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කළේය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අභිමත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මෛත්‍රීය.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සර්වඥානී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සියුම්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ඔහුමය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وَرَفَعَ أَبَوَيْهِ عَلَى الْعَرْشِ وَخَرُّوا لَهُ سُجَّدًا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وَقَالَ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أَبَتِ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تَأْوِيلُ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رُؤْيَايَ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قَدْ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جَعَلَهَا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حَقًّا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وَقَدْ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أَحْسَنَ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أَخْرَجَنِي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السِّجْنِ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وَجَاءَ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بِكُم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ْ مِنَ الْبَدْوِ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مِنْ بَعْدِ أَنْ نَزَغَ الشَّيْطَانُ بَيْنِي وَبَيْنَ إِخْوَتِي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لَطِيفٌ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يَشَاءُ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الْحَكِيمُ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{100}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lastRenderedPageBreak/>
              <w:t>101. තමන් කෙරෙහි අල්ලාහ් දැක් වූ ආශිර්වාදය පිළිගෙන, තමන්ගේ අවසන් තත්ත්වය යහපත් කරන මෙන් ඔහුගෙන් ඉල්ලා සිටීම.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FF4EB4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පරමාධිපතියාණනි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ජ්‍ය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පිරිනැමුවෙහිය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සිදුවීම්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යථාර්ථය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ඉගැන්වූවෙ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පොළොවේ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නිර්මාපකයාණනි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මෙලොව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ලොවෙහි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භාරකරු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අවනත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වන්නෙකු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මරණයට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මැනව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දැහැමියන්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සේන්දු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මැනව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رَبِّ قَدْ آتَيْتَنِي مِنَ الْمُلْكِ وَعَلَّمْتَنِي مِنْ تَأْوِيلِ الْأَحَادِيثِ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فَاطِرَ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َمَاوَاتِ وَالْأَرْضِ أَنْتَ وَلِيِّي فِي الدُّنْيَا وَالْآخِرَةِ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تَوَفَّنِي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مُسْلِمًا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وَأَلْحِقْنِي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بِالصَّالِحِينَ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{101}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102-104. යූසුෆ් තුමාගේ කතා වස්තුව මුහම්මද් තුමාගේ නබිත්වයට එක් සාධකයක් වීම.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නබිවරය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ගුප්ත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ණය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විෂයය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රැස්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අවස්ථාවේ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නොවීය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ذَٰلِكَ مِنْ أَنْبَاءِ الْغَيْبِ نُوحِيهِ إِلَيْكَ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لَدَيْهِمْ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إِذْ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أَجْمَعُوا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أَمْرَهُمْ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يَمْكُرُونَ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{102}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කෙතරම්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අපේක්ෂා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බහුතරයක්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දේව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විශ්වාසවන්තයින්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وَمَا أَكْثَرُ النَّاسِ وَلَوْ حَرَصْتَ 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بِمُؤْمِنِينَ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{103}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කුලියක්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නොපතන්නෙහිය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ලෝවැසියන්ට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කිරීමක්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تَسْأَلُهُمْ عَلَيْهِ مِنْ أَجْرٍ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لِلْعَالَمِينَ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{104}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105-110. දෙවියන්ට ආදේශ තැබූවන් අහස් හි හා මහපොළොවේ අල්ලාහ්ගේ සංඥා දැකීමෙන් උපදෙස් ලබන්නට ප්‍රතික්ෂේප කිරීම හා ඔවුනට එරෙහි ව දැක්වූ ප්‍රතිචාරය.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අහස්හි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කෙතරම්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සාධක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පිටුපාමීන්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හරහා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وَكَأَيِّنْ مِنْ آيَةٍ فِي السَّمَاوَاتِ وَالْأَرْضِ يَمُرُّونَ عَلَيْهَا وَهُمْ عَنْهَا مُعْرِضُونَ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{105}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ආදේශ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බහුතරයක්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නොකරති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يُؤْمِنُ أَكْثَرُهُمْ بِاللَّهِ إِلَّا وَهُمْ مُشْرِكُونَ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{106}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වෙළාගන්නා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ව්‍ය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සනයක්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පැමිණීම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නොහඟමින්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එසැණින්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හෝරාව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පැමිණීම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අභයදායී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සිටින්නෝ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أَفَأَمِنُوا أَنْ تَأْتِيَهُمْ غَاشِيَةٌ مِنْ عَذَابِ اللَّهِ أَوْ تَأْتِيَهُمُ السَّاعَةُ بَغْتَةً وَهُمْ لَا يَشْعُرُونَ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{107}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 w:cs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මාර්ගයයි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ඇරයුම්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අනුගමනය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සාධක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සුපිවිතුරුය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ආදේශ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කෙනෙකු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නොවෙමි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පවසනු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قُلْ هَٰذِهِ سَبِيلِي أَدْعُو إِلَى اللَّهِ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عَلَىٰ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بَصِيرَة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ٍ أَنَا وَمَنِ اتَّبَعَنِي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وَسُبْحَانَ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lastRenderedPageBreak/>
              <w:t>الْمُشْرِكِينَ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{108}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225BBC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ගම්වාසීන්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පණිවිඩ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දන්වා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පුරුෂයින්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රසූල්වරුන්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නොඑව්වෙමු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සිටියවුන්ගේ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අවසානය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කෙසේ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දැයි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මහපොළොවෙහි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සැරිසරා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අධීක්ෂණය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නොබලන්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නෝ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හැඟීමෙන්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කටයුතු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කළවුන්ට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අවසන්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නිවහන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උතුම්ය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වටහා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ගන්නෙහු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225BB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225BBC"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أَرْسَلْنَا مِنْ قَبْلِكَ إِلَّا رِجَالًا نُوحِي إِلَيْهِمْ مِنْ أَهْلِ الْقُرَىٰ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يَسِيرُوا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الْأَرْضِ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فَيَنْظُرُوا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كَيْفَ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عَاقِبَةُ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الَّذِينَ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قَبْلِهِمْ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وَلَدَارُ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الْآخِرَةِ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لِلَّذِينَ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اتَّقَوْا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تَعْقِلُون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{109}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456BE6" w:rsidRDefault="00C306D6" w:rsidP="007A04BA">
            <w:pPr>
              <w:spacing w:before="100" w:after="100" w:line="240" w:lineRule="auto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රසූල්වරුන්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බලාපොරොත්තු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තමන්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බොරු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සිතූහ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>. (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උපකාරය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පැමිණියේය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අභිමත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 ව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මුදවා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වැරදිකාර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ජනයාගෙන්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වළක්වනු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නොලැබේ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حَتَّىٰ إِذَا اسْتَيْأَسَ الرُّسُلُ وَظَنُّوا أَنَّهُمْ قَدْ كُذِبُوا جَاءَهُمْ نَصْرُنَا فَنُجِّيَ مَنْ نَشَاءُ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يُرَدُّ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بَأْسُنَا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الْقَوْمِ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الْمُجْرِمِينَ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{110}</w:t>
            </w:r>
          </w:p>
        </w:tc>
      </w:tr>
      <w:tr w:rsidR="00C306D6" w:rsidRPr="00D52F14" w:rsidTr="007A04BA">
        <w:tc>
          <w:tcPr>
            <w:tcW w:w="6380" w:type="dxa"/>
            <w:gridSpan w:val="2"/>
            <w:shd w:val="clear" w:color="auto" w:fill="FDE9D9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sz w:val="24"/>
                <w:szCs w:val="24"/>
                <w:cs/>
                <w:lang w:bidi="si-LK"/>
              </w:rPr>
              <w:t>111. අල් කුර්ආන් හි සඳහන් කතා වස්තු වල යථාර්ථය.</w:t>
            </w:r>
          </w:p>
        </w:tc>
      </w:tr>
      <w:tr w:rsidR="00C306D6" w:rsidRPr="00D52F14" w:rsidTr="007A04BA">
        <w:tc>
          <w:tcPr>
            <w:tcW w:w="3276" w:type="dxa"/>
            <w:shd w:val="clear" w:color="auto" w:fill="auto"/>
          </w:tcPr>
          <w:p w:rsidR="00C306D6" w:rsidRPr="009F03F9" w:rsidRDefault="00C306D6" w:rsidP="007A04BA">
            <w:pPr>
              <w:spacing w:before="100" w:after="100" w:line="240" w:lineRule="auto"/>
              <w:rPr>
                <w:rFonts w:ascii="Vijaya" w:hAnsi="Vijaya" w:cs="Iskoola Pota"/>
                <w:b/>
                <w:bCs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ඔවුන්ගේ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කතා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වස්තු වල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බුද්ධිය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ඇත්තවුනට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පාඩමක්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ගොතනු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ලැබූ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කතාවක්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නොවීය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එනමුත්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තහවුරු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සියලු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විස්තර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ජනයාට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මග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පෙන්වීමක්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දයාවක්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hint="cs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විය.</w:t>
            </w:r>
          </w:p>
        </w:tc>
        <w:tc>
          <w:tcPr>
            <w:tcW w:w="3104" w:type="dxa"/>
            <w:shd w:val="clear" w:color="auto" w:fill="auto"/>
          </w:tcPr>
          <w:p w:rsidR="00C306D6" w:rsidRPr="001D7C2E" w:rsidRDefault="00C306D6" w:rsidP="007A04BA">
            <w:pPr>
              <w:autoSpaceDE w:val="0"/>
              <w:autoSpaceDN w:val="0"/>
              <w:adjustRightInd w:val="0"/>
              <w:spacing w:before="100" w:after="10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لَقَدْ كَانَ فِي قَصَصِهِمْ عِبْرَةٌ لِأُولِي الْأَلْبَابِ </w:t>
            </w:r>
            <w:r w:rsidRPr="001D7C2E">
              <w:rPr>
                <w:rFonts w:ascii="Times New Roman" w:hAnsi="Times New Roman" w:cs="Sakkal Majalla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1D7C2E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حَد</w:t>
            </w:r>
            <w:r w:rsidRPr="001D7C2E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ِيثًا يُفْتَرَىٰ وَلَٰكِنْ تَصْدِيقَ الَّذِي بَيْنَ يَدَيْهِ وَتَفْصِيلَ كُلِّ شَيْءٍ وَهُدًى وَرَحْمَةً لِقَوْمٍ يُؤْمِنُونَ</w:t>
            </w:r>
            <w:r w:rsidRPr="001D7C2E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1D7C2E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{111}</w:t>
            </w:r>
          </w:p>
        </w:tc>
      </w:tr>
    </w:tbl>
    <w:p w:rsidR="00C306D6" w:rsidRPr="0017009C" w:rsidRDefault="0017009C" w:rsidP="0017009C">
      <w:pPr>
        <w:spacing w:before="100" w:after="100"/>
        <w:rPr>
          <w:rFonts w:cs="Sakkal Majalla"/>
          <w:lang w:bidi="ar-EG"/>
        </w:rPr>
      </w:pPr>
      <w:bookmarkStart w:id="0" w:name="_GoBack"/>
      <w:r>
        <w:rPr>
          <w:rFonts w:cs="Sakkal Majall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06D6" w:rsidRPr="0017009C" w:rsidSect="006B4F4B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6DD" w:rsidRDefault="009F56DD" w:rsidP="00E32771">
      <w:pPr>
        <w:spacing w:after="0" w:line="240" w:lineRule="auto"/>
      </w:pPr>
      <w:r>
        <w:separator/>
      </w:r>
    </w:p>
  </w:endnote>
  <w:endnote w:type="continuationSeparator" w:id="0">
    <w:p w:rsidR="009F56DD" w:rsidRDefault="009F56D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  <w:embedRegular r:id="rId1" w:fontKey="{155C91BD-8627-4D49-B757-3A08ED7EBBED}"/>
    <w:embedBold r:id="rId2" w:fontKey="{3C9D3EC2-0350-4CF2-B706-FEFC1978AF7C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3" w:fontKey="{F1D52614-918C-416E-B3FE-AFE2AAF32310}"/>
    <w:embedBold r:id="rId4" w:fontKey="{760DECE1-DC1C-42FB-B1F0-18F95B7FB77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B62CE055-CD37-45C8-A78C-9F11BDEE9CDC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A58A7493-9C86-44F1-AF3C-DCDCBAE008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1BB9907-5639-4261-9523-C59AD01171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B15C49FB-0073-4677-8CE7-93C53DA93665}"/>
    <w:embedBold r:id="rId9" w:fontKey="{E5906027-57D7-4D37-9044-40CBBAA9621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E32BDB04-AD33-40F4-8282-6CF08B849000}"/>
    <w:embedBold r:id="rId11" w:fontKey="{344DA2B8-0C60-482F-9617-92E1FE07A96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A5338100-91A8-418B-BB56-1748D44AEF96}"/>
    <w:embedBold r:id="rId13" w:fontKey="{370C6854-CCC4-435A-A0FA-AAC732B91576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4" w:fontKey="{3F5AA1B8-8876-4B90-B6AF-D3283AD27788}"/>
    <w:embedBold r:id="rId15" w:fontKey="{6E080457-CB2F-46A1-A5D0-5AFD27341C3B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91DD7CE4-8FBA-4509-B36F-51A26DD9BEF4}"/>
    <w:embedBold r:id="rId17" w:fontKey="{3D41FBA5-0468-41D6-B0E3-77724347FB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1286043E-E654-4F38-8118-2B4E86CFCF9E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9" w:fontKey="{8E70BC33-AF2D-4EAD-9CE3-23ECA9D9A9A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C85F266F-4325-4703-88A0-36087D94425C}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21" w:fontKey="{E162D719-E7D2-4035-B441-19C1388FA51F}"/>
    <w:embedBold r:id="rId22" w:fontKey="{AADDCA69-7EC1-4034-BF85-000C32BFD2B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3" w:fontKey="{2BA33DA4-E74C-48B4-B7D7-D5870E8068E3}"/>
    <w:embedBold r:id="rId24" w:fontKey="{8FDEDB18-A769-49C1-A69A-95809796B65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5" w:fontKey="{B0379301-8122-4A74-8D24-B13940330C3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881D22C8-5BDF-47EF-AD77-91D641A612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7" w:fontKey="{9FFBD537-51C0-4CCC-872E-1CE2A1B3B0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2A4D70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C491E7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6DD" w:rsidRDefault="009F56DD" w:rsidP="00E32771">
      <w:pPr>
        <w:spacing w:after="0" w:line="240" w:lineRule="auto"/>
      </w:pPr>
      <w:r>
        <w:separator/>
      </w:r>
    </w:p>
  </w:footnote>
  <w:footnote w:type="continuationSeparator" w:id="0">
    <w:p w:rsidR="009F56DD" w:rsidRDefault="009F56D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2A4D7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UGcUA&#10;AADbAAAADwAAAGRycy9kb3ducmV2LnhtbESPT2vCQBDF70K/wzKCN91YoUjqGkrbgOChmto/xyE7&#10;TUKzsyG7avz2zkHwNsN7895vVtngWnWiPjSeDcxnCSji0tuGKwOHz3y6BBUissXWMxm4UIBs/TBa&#10;YWr9mfd0KmKlJIRDigbqGLtU61DW5DDMfEcs2p/vHUZZ+0rbHs8S7lr9mCRP2mHD0lBjR681lf/F&#10;0Rn4ffvZhI/37ffO7vhrUex1fqi0MZPx8PIMKtIQ7+bb9cYKvtDLLzK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dQZxQAAANsAAAAPAAAAAAAAAAAAAAAAAJgCAABkcnMv&#10;ZG93bnJldi54bWxQSwUGAAAAAAQABAD1AAAAigM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a6gL4AAADbAAAADwAAAGRycy9kb3ducmV2LnhtbERPTWvDMAy9D/YfjAa7LU53KCOrW0Jg&#10;sGPXjp2VWLNDYzmN1Tb99/WgsJse71OrzRwGdaYp9ZENLIoSFHEXbc/OwPf+4+UNVBJki0NkMnCl&#10;BJv148MKKxsv/EXnnTiVQzhVaMCLjJXWqfMUMBVxJM7cb5wCSoaT03bCSw4Pg34ty6UO2HNu8DhS&#10;46k77E7BgIS2PP742jVj29Yyt9etk8aY56e5fgclNMu/+O7+tHn+Av5+yQfo9Q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NrqAvgAAANsAAAAPAAAAAAAAAAAAAAAAAKEC&#10;AABkcnMvZG93bnJldi54bWxQSwUGAAAAAAQABAD5AAAAjAM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2A4D7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17009C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31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6IwcAAAADaAAAADwAAAGRycy9kb3ducmV2LnhtbESPwWrDMBBE74X+g9hCbo3cFEpxogRj&#10;KPSYpiHntbWRTKyVY20T5++jQqHHYWbeMKvNFHp1oTF1kQ28zAtQxG20HTsD+++P53dQSZAt9pHJ&#10;wI0SbNaPDyssbbzyF1124lSGcCrRgBcZSq1T6ylgmseBOHvHOAaULEen7YjXDA+9XhTFmw7YcV7w&#10;OFDtqT3tfoIBCU1xPvjK1UPTVDI1t62T2pjZ01QtQQlN8h/+a39aA6/weyXfAL2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wOiMHAAAAA2gAAAA8AAAAAAAAAAAAAAAAA&#10;oQIAAGRycy9kb3ducmV2LnhtbFBLBQYAAAAABAAEAPkAAACOAwAAAAA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lPsYA&#10;AADaAAAADwAAAGRycy9kb3ducmV2LnhtbESPT2vCQBTE7wW/w/IKvZS6sYi2aTZBBUEv9U976e2R&#10;fU1Cs2+T7KrRT+8WBI/DzPyGSbLe1OJInassKxgNIxDEudUVFwq+v5YvbyCcR9ZYWyYFZ3KQpYOH&#10;BGNtT7yj494XIkDYxaig9L6JpXR5SQbd0DbEwfu1nUEfZFdI3eEpwE0tX6NoIg1WHBZKbGhRUv63&#10;PxgFzfx9nY9/2kt0rnX1fGm3n5v5Vqmnx372AcJT7+/hW3ulFUzh/0q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nlPsYAAADaAAAADwAAAAAAAAAAAAAAAACYAgAAZHJz&#10;L2Rvd25yZXYueG1sUEsFBgAAAAAEAAQA9QAAAIsD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17009C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31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uQ8AA&#10;AADaAAAADwAAAGRycy9kb3ducmV2LnhtbERPTYvCMBC9C/6HMII3TVdYLV2jLIqwCh6sInscmtm2&#10;bDMJTdTqrzcHwePjfc+XnWnElVpfW1bwMU5AEBdW11wqOB03oxSED8gaG8uk4E4elot+b46Ztjc+&#10;0DUPpYgh7DNUUIXgMil9UZFBP7aOOHJ/tjUYImxLqVu8xXDTyEmSTKXBmmNDhY5WFRX/+cUo+Nzv&#10;tufcnopft57t3SOdJH53Vmo46L6/QATqwlv8cv9oBXFrvBJv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suQ8AAAADaAAAADwAAAAAAAAAAAAAAAACYAgAAZHJzL2Rvd25y&#10;ZXYueG1sUEsFBgAAAAAEAAQA9QAAAIUD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2A4D7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A613EE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B0C"/>
    <w:rsid w:val="00046D1B"/>
    <w:rsid w:val="00053E93"/>
    <w:rsid w:val="000A53B5"/>
    <w:rsid w:val="000A6307"/>
    <w:rsid w:val="000A6BE0"/>
    <w:rsid w:val="000C2B16"/>
    <w:rsid w:val="000D5816"/>
    <w:rsid w:val="000F04A9"/>
    <w:rsid w:val="00100D43"/>
    <w:rsid w:val="0010274B"/>
    <w:rsid w:val="0017009C"/>
    <w:rsid w:val="00171C08"/>
    <w:rsid w:val="00172304"/>
    <w:rsid w:val="0017667A"/>
    <w:rsid w:val="00187D3B"/>
    <w:rsid w:val="00194EC1"/>
    <w:rsid w:val="001A0D79"/>
    <w:rsid w:val="001D52B7"/>
    <w:rsid w:val="001D531E"/>
    <w:rsid w:val="001F4731"/>
    <w:rsid w:val="001F49F1"/>
    <w:rsid w:val="001F4E86"/>
    <w:rsid w:val="002219E3"/>
    <w:rsid w:val="0023307B"/>
    <w:rsid w:val="00243EEC"/>
    <w:rsid w:val="00267C61"/>
    <w:rsid w:val="00270AE8"/>
    <w:rsid w:val="00275B0E"/>
    <w:rsid w:val="002A4D70"/>
    <w:rsid w:val="002B2FF1"/>
    <w:rsid w:val="002B662B"/>
    <w:rsid w:val="002C2AAB"/>
    <w:rsid w:val="003072B2"/>
    <w:rsid w:val="00317B3C"/>
    <w:rsid w:val="003238D3"/>
    <w:rsid w:val="00347608"/>
    <w:rsid w:val="003659C5"/>
    <w:rsid w:val="0037543E"/>
    <w:rsid w:val="003E1AC6"/>
    <w:rsid w:val="00415DA3"/>
    <w:rsid w:val="00447B55"/>
    <w:rsid w:val="004869BA"/>
    <w:rsid w:val="004A1454"/>
    <w:rsid w:val="004A608C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D11C5"/>
    <w:rsid w:val="005F7071"/>
    <w:rsid w:val="00621E31"/>
    <w:rsid w:val="006334C8"/>
    <w:rsid w:val="00635786"/>
    <w:rsid w:val="00662A2B"/>
    <w:rsid w:val="0066729C"/>
    <w:rsid w:val="00673A9E"/>
    <w:rsid w:val="0069051A"/>
    <w:rsid w:val="006921A0"/>
    <w:rsid w:val="0069533C"/>
    <w:rsid w:val="006A4CE2"/>
    <w:rsid w:val="006B4F4B"/>
    <w:rsid w:val="006E0ACC"/>
    <w:rsid w:val="006E348E"/>
    <w:rsid w:val="00717FAE"/>
    <w:rsid w:val="00735189"/>
    <w:rsid w:val="00761749"/>
    <w:rsid w:val="0077162A"/>
    <w:rsid w:val="00780C78"/>
    <w:rsid w:val="00790C62"/>
    <w:rsid w:val="0079112A"/>
    <w:rsid w:val="007952EA"/>
    <w:rsid w:val="007A04BA"/>
    <w:rsid w:val="007C34A6"/>
    <w:rsid w:val="007C6880"/>
    <w:rsid w:val="007E1A8B"/>
    <w:rsid w:val="007E5889"/>
    <w:rsid w:val="007E70EB"/>
    <w:rsid w:val="00814452"/>
    <w:rsid w:val="008210B3"/>
    <w:rsid w:val="00837651"/>
    <w:rsid w:val="00853076"/>
    <w:rsid w:val="00855883"/>
    <w:rsid w:val="00855E30"/>
    <w:rsid w:val="00885CFF"/>
    <w:rsid w:val="008935A9"/>
    <w:rsid w:val="008A5781"/>
    <w:rsid w:val="008B3703"/>
    <w:rsid w:val="008D70C8"/>
    <w:rsid w:val="008E195C"/>
    <w:rsid w:val="008E2038"/>
    <w:rsid w:val="008E624E"/>
    <w:rsid w:val="0090385D"/>
    <w:rsid w:val="00921E98"/>
    <w:rsid w:val="00944C90"/>
    <w:rsid w:val="00950C1D"/>
    <w:rsid w:val="00951C3F"/>
    <w:rsid w:val="00957162"/>
    <w:rsid w:val="009967F9"/>
    <w:rsid w:val="009D646B"/>
    <w:rsid w:val="009F56DD"/>
    <w:rsid w:val="00A052E1"/>
    <w:rsid w:val="00A507EE"/>
    <w:rsid w:val="00A61E5C"/>
    <w:rsid w:val="00A8254D"/>
    <w:rsid w:val="00A96323"/>
    <w:rsid w:val="00AC02AD"/>
    <w:rsid w:val="00AC2220"/>
    <w:rsid w:val="00B03660"/>
    <w:rsid w:val="00B3510F"/>
    <w:rsid w:val="00B50A3A"/>
    <w:rsid w:val="00B71399"/>
    <w:rsid w:val="00B72909"/>
    <w:rsid w:val="00B820AA"/>
    <w:rsid w:val="00BA456F"/>
    <w:rsid w:val="00BD190F"/>
    <w:rsid w:val="00BF04A9"/>
    <w:rsid w:val="00C01FA6"/>
    <w:rsid w:val="00C03201"/>
    <w:rsid w:val="00C2277B"/>
    <w:rsid w:val="00C306D6"/>
    <w:rsid w:val="00C37C22"/>
    <w:rsid w:val="00C72BD4"/>
    <w:rsid w:val="00CD4735"/>
    <w:rsid w:val="00D06CFA"/>
    <w:rsid w:val="00D10201"/>
    <w:rsid w:val="00D2705F"/>
    <w:rsid w:val="00D46176"/>
    <w:rsid w:val="00D64993"/>
    <w:rsid w:val="00D65713"/>
    <w:rsid w:val="00D849A2"/>
    <w:rsid w:val="00D85A5F"/>
    <w:rsid w:val="00DC04F3"/>
    <w:rsid w:val="00DC6A8E"/>
    <w:rsid w:val="00DD0629"/>
    <w:rsid w:val="00DD42B5"/>
    <w:rsid w:val="00DE0CFA"/>
    <w:rsid w:val="00DF5F24"/>
    <w:rsid w:val="00E25D4B"/>
    <w:rsid w:val="00E32771"/>
    <w:rsid w:val="00E3745F"/>
    <w:rsid w:val="00E42C89"/>
    <w:rsid w:val="00EB6A67"/>
    <w:rsid w:val="00EE217D"/>
    <w:rsid w:val="00F1092B"/>
    <w:rsid w:val="00F16D54"/>
    <w:rsid w:val="00F2420A"/>
    <w:rsid w:val="00F3173B"/>
    <w:rsid w:val="00F6096C"/>
    <w:rsid w:val="00F80820"/>
    <w:rsid w:val="00F84241"/>
    <w:rsid w:val="00F85648"/>
    <w:rsid w:val="00F866F6"/>
    <w:rsid w:val="00FC28B9"/>
    <w:rsid w:val="00FD7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EAD2A1B-B21A-46F6-9A09-435A4D7E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5D11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D11C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5D11C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5D11C5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5D11C5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5D11C5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D11C5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D11C5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11C5"/>
    <w:rPr>
      <w:rFonts w:ascii="Arial" w:eastAsia="Times New Roman" w:hAnsi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BBB6E-3EAE-4CB3-9606-F1BA9EF8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5986</Words>
  <Characters>33765</Characters>
  <Application>Microsoft Office Word</Application>
  <DocSecurity>0</DocSecurity>
  <Lines>1468</Lines>
  <Paragraphs>339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39412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 සූරා යූසුෆ්   _x000d_ආයත් 1-111 දක්වා</dc:title>
  <dc:subject>12 සූරා යූසුෆ්   _x000d_ආයත් 1-111 දක්වා</dc:subject>
  <dc:creator>අල් කුර්ආනය</dc:creator>
  <cp:keywords>12 සූරා යූසුෆ්   _x000d_ආයත් 1-111 දක්වා</cp:keywords>
  <dc:description>12 සූරා යූසුෆ්   _x000d_ආයත් 1-111 දක්වා</dc:description>
  <cp:lastModifiedBy>Mahmoud</cp:lastModifiedBy>
  <cp:revision>3</cp:revision>
  <cp:lastPrinted>2015-01-13T04:52:00Z</cp:lastPrinted>
  <dcterms:created xsi:type="dcterms:W3CDTF">2017-02-11T05:33:00Z</dcterms:created>
  <dcterms:modified xsi:type="dcterms:W3CDTF">2017-02-14T07:39:00Z</dcterms:modified>
  <cp:category/>
</cp:coreProperties>
</file>