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507" w:rsidRPr="007E1351" w:rsidRDefault="00482B2F" w:rsidP="00482B2F">
      <w:pPr>
        <w:bidi w:val="0"/>
        <w:spacing w:line="276" w:lineRule="auto"/>
        <w:jc w:val="center"/>
        <w:rPr>
          <w:rFonts w:asciiTheme="majorBidi" w:hAnsiTheme="majorBidi" w:cstheme="majorBidi"/>
          <w:b/>
          <w:bCs/>
          <w:color w:val="205B83"/>
          <w:sz w:val="40"/>
          <w:szCs w:val="40"/>
          <w:rtl/>
          <w:lang w:bidi="ar-EG"/>
        </w:rPr>
      </w:pPr>
      <w:r>
        <w:rPr>
          <w:rFonts w:asciiTheme="majorBidi" w:hAnsiTheme="majorBidi" w:cstheme="majorBidi"/>
          <w:b/>
          <w:bCs/>
          <w:color w:val="205B83"/>
          <w:sz w:val="40"/>
          <w:szCs w:val="40"/>
          <w:lang w:bidi="ar-EG"/>
        </w:rPr>
        <w:t xml:space="preserve">ПОСЛАНИК МУХАММЕД </w:t>
      </w:r>
      <w:r w:rsidR="002F134B" w:rsidRPr="00482B2F">
        <w:rPr>
          <w:rFonts w:asciiTheme="majorBidi" w:hAnsiTheme="majorBidi" w:cstheme="majorBidi"/>
          <w:b/>
          <w:bCs/>
          <w:color w:val="205B83"/>
          <w:sz w:val="40"/>
          <w:szCs w:val="40"/>
          <w:lang w:bidi="ar-EG"/>
        </w:rPr>
        <w:t>– ОНАЈ КОЈИ НИЈЕ ЗНАО ДА ЧИТА И ПИШЕ – ПОДУЧИО ЈЕ ЦЕО СВЕТ</w:t>
      </w:r>
      <w:r w:rsidR="007E1351">
        <w:rPr>
          <w:rFonts w:asciiTheme="majorBidi" w:hAnsiTheme="majorBidi" w:cstheme="majorBidi"/>
          <w:b/>
          <w:bCs/>
          <w:color w:val="205B83"/>
          <w:sz w:val="40"/>
          <w:szCs w:val="40"/>
          <w:lang w:bidi="ar-EG"/>
        </w:rPr>
        <w:t>!</w:t>
      </w:r>
    </w:p>
    <w:p w:rsidR="00353E81" w:rsidRPr="00E75236" w:rsidRDefault="00C71919" w:rsidP="00482B2F">
      <w:pPr>
        <w:spacing w:line="276" w:lineRule="auto"/>
        <w:jc w:val="center"/>
        <w:rPr>
          <w:sz w:val="36"/>
          <w:szCs w:val="36"/>
        </w:rPr>
      </w:pPr>
      <w:r w:rsidRPr="00E75236">
        <w:rPr>
          <w:rFonts w:asciiTheme="minorHAnsi" w:eastAsiaTheme="majorEastAsia" w:hAnsiTheme="minorHAnsi" w:cs="KFGQPC Uthman Taha Naskh" w:hint="cs"/>
          <w:b/>
          <w:bCs/>
          <w:sz w:val="36"/>
          <w:szCs w:val="36"/>
          <w:rtl/>
          <w:lang w:val="sr-Cyrl-CS"/>
        </w:rPr>
        <w:t>أمي الذي علّم العالم</w:t>
      </w:r>
    </w:p>
    <w:p w:rsidR="007B0A77" w:rsidRPr="00482B2F" w:rsidRDefault="00763A8D" w:rsidP="00482B2F">
      <w:pPr>
        <w:bidi w:val="0"/>
        <w:spacing w:line="276" w:lineRule="auto"/>
        <w:jc w:val="center"/>
        <w:rPr>
          <w:rFonts w:asciiTheme="majorBidi" w:hAnsiTheme="majorBidi" w:cs="KFGQPC Uthman Taha Naskh"/>
          <w:color w:val="808080" w:themeColor="background1" w:themeShade="80"/>
          <w:sz w:val="24"/>
          <w:szCs w:val="24"/>
          <w:lang w:bidi="ar-EG"/>
        </w:rPr>
      </w:pPr>
      <w:r w:rsidRPr="00482B2F">
        <w:rPr>
          <w:rFonts w:asciiTheme="majorBidi" w:hAnsiTheme="majorBidi" w:cs="KFGQPC Uthman Taha Naskh"/>
          <w:noProof/>
          <w:color w:val="808080" w:themeColor="background1" w:themeShade="80"/>
          <w:sz w:val="24"/>
          <w:szCs w:val="24"/>
          <w:rtl/>
        </w:rPr>
        <w:drawing>
          <wp:anchor distT="0" distB="0" distL="114300" distR="114300" simplePos="0" relativeHeight="251669504" behindDoc="0" locked="0" layoutInCell="1" allowOverlap="1">
            <wp:simplePos x="0" y="0"/>
            <wp:positionH relativeFrom="margin">
              <wp:posOffset>374015</wp:posOffset>
            </wp:positionH>
            <wp:positionV relativeFrom="paragraph">
              <wp:posOffset>210602</wp:posOffset>
            </wp:positionV>
            <wp:extent cx="3254991" cy="47084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r w:rsidR="00766E0F" w:rsidRPr="00482B2F">
        <w:rPr>
          <w:rFonts w:asciiTheme="majorBidi" w:hAnsiTheme="majorBidi" w:cs="KFGQPC Uthman Taha Naskh"/>
          <w:color w:val="808080" w:themeColor="background1" w:themeShade="80"/>
          <w:sz w:val="24"/>
          <w:szCs w:val="24"/>
          <w:rtl/>
          <w:lang w:bidi="ar-EG"/>
        </w:rPr>
        <w:t>&gt;</w:t>
      </w:r>
      <w:r w:rsidR="00766E0F" w:rsidRPr="00482B2F">
        <w:rPr>
          <w:rFonts w:asciiTheme="majorBidi" w:hAnsiTheme="majorBidi" w:cs="KFGQPC Uthman Taha Naskh"/>
          <w:color w:val="808080" w:themeColor="background1" w:themeShade="80"/>
          <w:sz w:val="24"/>
          <w:szCs w:val="24"/>
          <w:lang w:val="sr-Cyrl-CS" w:bidi="ar-EG"/>
        </w:rPr>
        <w:t xml:space="preserve">Српски – </w:t>
      </w:r>
      <w:r w:rsidR="00766E0F" w:rsidRPr="00482B2F">
        <w:rPr>
          <w:rFonts w:asciiTheme="majorBidi" w:hAnsiTheme="majorBidi" w:cs="KFGQPC Uthman Taha Naskh"/>
          <w:color w:val="808080" w:themeColor="background1" w:themeShade="80"/>
          <w:sz w:val="24"/>
          <w:szCs w:val="24"/>
          <w:lang w:bidi="ar-EG"/>
        </w:rPr>
        <w:t xml:space="preserve">Serbian </w:t>
      </w:r>
      <w:r w:rsidR="00766E0F" w:rsidRPr="00482B2F">
        <w:rPr>
          <w:rFonts w:asciiTheme="majorBidi" w:hAnsiTheme="majorBidi" w:cs="KFGQPC Uthman Taha Naskh"/>
          <w:color w:val="808080" w:themeColor="background1" w:themeShade="80"/>
          <w:sz w:val="24"/>
          <w:szCs w:val="24"/>
          <w:lang w:val="sr-Cyrl-CS" w:bidi="ar-EG"/>
        </w:rPr>
        <w:t>–</w:t>
      </w:r>
      <w:r w:rsidR="00766E0F" w:rsidRPr="00482B2F">
        <w:rPr>
          <w:rFonts w:asciiTheme="majorBidi" w:hAnsiTheme="majorBidi" w:cs="KFGQPC Uthman Taha Naskh"/>
          <w:color w:val="808080" w:themeColor="background1" w:themeShade="80"/>
          <w:sz w:val="24"/>
          <w:szCs w:val="24"/>
          <w:lang w:bidi="ar-EG"/>
        </w:rPr>
        <w:t xml:space="preserve"> </w:t>
      </w:r>
      <w:r w:rsidR="00766E0F" w:rsidRPr="00482B2F">
        <w:rPr>
          <w:rFonts w:asciiTheme="majorBidi" w:hAnsiTheme="majorBidi" w:cs="KFGQPC Uthman Taha Naskh"/>
          <w:color w:val="808080" w:themeColor="background1" w:themeShade="80"/>
          <w:sz w:val="24"/>
          <w:szCs w:val="24"/>
          <w:rtl/>
          <w:lang w:bidi="ar-EG"/>
        </w:rPr>
        <w:t>&lt;</w:t>
      </w:r>
      <w:r w:rsidR="00766E0F" w:rsidRPr="00482B2F">
        <w:rPr>
          <w:rFonts w:asciiTheme="majorBidi" w:hAnsiTheme="majorBidi" w:cs="KFGQPC Uthman Taha Naskh" w:hint="cs"/>
          <w:color w:val="808080" w:themeColor="background1" w:themeShade="80"/>
          <w:sz w:val="24"/>
          <w:szCs w:val="24"/>
          <w:rtl/>
          <w:lang w:val="sr-Cyrl-CS"/>
        </w:rPr>
        <w:t>صربي</w:t>
      </w:r>
    </w:p>
    <w:p w:rsidR="00763A8D" w:rsidRDefault="00763A8D" w:rsidP="00482B2F">
      <w:pPr>
        <w:tabs>
          <w:tab w:val="left" w:pos="753"/>
          <w:tab w:val="center" w:pos="3968"/>
        </w:tabs>
        <w:bidi w:val="0"/>
        <w:spacing w:line="276" w:lineRule="auto"/>
        <w:rPr>
          <w:rFonts w:asciiTheme="majorBidi" w:hAnsiTheme="majorBidi" w:cstheme="majorBidi"/>
          <w:sz w:val="36"/>
          <w:szCs w:val="36"/>
          <w:lang w:bidi="ar-EG"/>
        </w:rPr>
      </w:pPr>
    </w:p>
    <w:p w:rsidR="00B26AE7" w:rsidRPr="00353E81" w:rsidRDefault="00B26AE7" w:rsidP="00482B2F">
      <w:pPr>
        <w:tabs>
          <w:tab w:val="left" w:pos="753"/>
          <w:tab w:val="center" w:pos="3968"/>
        </w:tabs>
        <w:bidi w:val="0"/>
        <w:spacing w:line="276" w:lineRule="auto"/>
        <w:rPr>
          <w:rFonts w:asciiTheme="majorBidi" w:hAnsiTheme="majorBidi" w:cstheme="majorBidi"/>
          <w:sz w:val="36"/>
          <w:szCs w:val="36"/>
          <w:lang w:val="sr-Cyrl-CS" w:bidi="ar-EG"/>
        </w:rPr>
      </w:pPr>
    </w:p>
    <w:p w:rsidR="008412B9" w:rsidRPr="00F17B47" w:rsidRDefault="008412B9" w:rsidP="00482B2F">
      <w:pPr>
        <w:bidi w:val="0"/>
        <w:spacing w:line="276" w:lineRule="auto"/>
        <w:jc w:val="center"/>
        <w:rPr>
          <w:rFonts w:asciiTheme="minorHAnsi" w:hAnsiTheme="minorHAnsi" w:cstheme="majorBidi"/>
          <w:b/>
          <w:bCs/>
          <w:color w:val="205B83"/>
          <w:sz w:val="36"/>
          <w:szCs w:val="36"/>
          <w:lang w:val="sr-Cyrl-CS" w:bidi="ar-EG"/>
        </w:rPr>
      </w:pPr>
      <w:r w:rsidRPr="00F17B47">
        <w:rPr>
          <w:rFonts w:asciiTheme="minorHAnsi" w:hAnsiTheme="minorHAnsi" w:cstheme="majorBidi"/>
          <w:b/>
          <w:bCs/>
          <w:color w:val="205B83"/>
          <w:sz w:val="36"/>
          <w:szCs w:val="36"/>
          <w:lang w:val="sr-Cyrl-CS" w:bidi="ar-EG"/>
        </w:rPr>
        <w:t>др. Абдул-Мухсин бин Зебн ел-Мутајри</w:t>
      </w:r>
    </w:p>
    <w:p w:rsidR="000A353C" w:rsidRDefault="008412B9" w:rsidP="00482B2F">
      <w:pPr>
        <w:bidi w:val="0"/>
        <w:spacing w:line="276" w:lineRule="auto"/>
        <w:jc w:val="center"/>
        <w:rPr>
          <w:rFonts w:asciiTheme="majorBidi" w:hAnsiTheme="majorBidi" w:cs="KFGQPC Uthman Taha Naskh"/>
          <w:color w:val="1F4E79" w:themeColor="accent1" w:themeShade="80"/>
          <w:sz w:val="24"/>
          <w:szCs w:val="24"/>
          <w:rtl/>
        </w:rPr>
      </w:pPr>
      <w:r>
        <w:rPr>
          <w:rFonts w:asciiTheme="majorBidi" w:hAnsiTheme="majorBidi" w:cs="KFGQPC Uthman Taha Naskh" w:hint="cs"/>
          <w:color w:val="1F4E79" w:themeColor="accent1" w:themeShade="80"/>
          <w:sz w:val="24"/>
          <w:szCs w:val="24"/>
          <w:rtl/>
        </w:rPr>
        <w:t xml:space="preserve">د. </w:t>
      </w:r>
      <w:r w:rsidRPr="008412B9">
        <w:rPr>
          <w:rFonts w:asciiTheme="majorBidi" w:hAnsiTheme="majorBidi" w:cs="KFGQPC Uthman Taha Naskh" w:hint="cs"/>
          <w:color w:val="1F4E79" w:themeColor="accent1" w:themeShade="80"/>
          <w:sz w:val="24"/>
          <w:szCs w:val="24"/>
          <w:rtl/>
        </w:rPr>
        <w:t>عبد المحسن بن زبن المطيري</w:t>
      </w:r>
    </w:p>
    <w:p w:rsidR="00482B2F" w:rsidRDefault="00482B2F" w:rsidP="00482B2F">
      <w:pPr>
        <w:bidi w:val="0"/>
        <w:spacing w:line="276" w:lineRule="auto"/>
        <w:jc w:val="center"/>
        <w:rPr>
          <w:rFonts w:asciiTheme="majorBidi" w:hAnsiTheme="majorBidi" w:cstheme="majorBidi"/>
          <w:color w:val="7F7F7F" w:themeColor="text1" w:themeTint="80"/>
          <w:sz w:val="44"/>
          <w:szCs w:val="44"/>
          <w:lang w:bidi="ar-EG"/>
        </w:rPr>
      </w:pPr>
    </w:p>
    <w:p w:rsidR="007B0A77" w:rsidRPr="00657096" w:rsidRDefault="007B0A77" w:rsidP="00482B2F">
      <w:pPr>
        <w:bidi w:val="0"/>
        <w:spacing w:line="276" w:lineRule="auto"/>
        <w:jc w:val="center"/>
        <w:rPr>
          <w:rFonts w:asciiTheme="majorBidi" w:hAnsiTheme="majorBidi" w:cstheme="majorBidi"/>
          <w:color w:val="7F7F7F" w:themeColor="text1" w:themeTint="80"/>
          <w:sz w:val="44"/>
          <w:szCs w:val="44"/>
          <w:lang w:bidi="ar-EG"/>
        </w:rPr>
      </w:pPr>
      <w:r w:rsidRPr="00657096">
        <w:rPr>
          <w:rFonts w:asciiTheme="majorBidi" w:hAnsiTheme="majorBidi" w:cstheme="majorBidi"/>
          <w:color w:val="7F7F7F" w:themeColor="text1" w:themeTint="80"/>
          <w:sz w:val="44"/>
          <w:szCs w:val="44"/>
          <w:lang w:bidi="ar-EG"/>
        </w:rPr>
        <w:sym w:font="Wingdings" w:char="F097"/>
      </w:r>
      <w:r w:rsidRPr="00657096">
        <w:rPr>
          <w:rFonts w:asciiTheme="majorBidi" w:hAnsiTheme="majorBidi" w:cstheme="majorBidi"/>
          <w:color w:val="7F7F7F" w:themeColor="text1" w:themeTint="80"/>
          <w:sz w:val="44"/>
          <w:szCs w:val="44"/>
          <w:lang w:bidi="ar-EG"/>
        </w:rPr>
        <w:sym w:font="Wingdings" w:char="F099"/>
      </w:r>
    </w:p>
    <w:p w:rsidR="00B26AE7" w:rsidRPr="00B26AE7" w:rsidRDefault="00B26AE7" w:rsidP="00482B2F">
      <w:pPr>
        <w:spacing w:before="150" w:after="150" w:line="276" w:lineRule="auto"/>
        <w:jc w:val="center"/>
        <w:rPr>
          <w:rFonts w:cs="Calibri"/>
          <w:color w:val="1F4E79"/>
          <w:lang w:val="sr-Cyrl-CS"/>
        </w:rPr>
      </w:pPr>
      <w:r w:rsidRPr="00B26AE7">
        <w:rPr>
          <w:color w:val="1F4E79"/>
          <w:lang w:bidi="ar-EG"/>
        </w:rPr>
        <w:t xml:space="preserve">Превод: </w:t>
      </w:r>
      <w:r w:rsidR="008412B9" w:rsidRPr="00B26AE7">
        <w:rPr>
          <w:color w:val="1F4E79"/>
          <w:lang w:bidi="ar-EG"/>
        </w:rPr>
        <w:t>Амра Дацић</w:t>
      </w:r>
    </w:p>
    <w:p w:rsidR="00B26AE7" w:rsidRPr="008412B9" w:rsidRDefault="00B26AE7" w:rsidP="00482B2F">
      <w:pPr>
        <w:bidi w:val="0"/>
        <w:spacing w:after="0" w:line="276" w:lineRule="auto"/>
        <w:ind w:firstLine="113"/>
        <w:jc w:val="center"/>
        <w:rPr>
          <w:rFonts w:cs="Calibri"/>
          <w:color w:val="1F4E79"/>
          <w:rtl/>
        </w:rPr>
      </w:pPr>
      <w:r w:rsidRPr="00B26AE7">
        <w:rPr>
          <w:color w:val="1F4E79"/>
          <w:lang w:bidi="ar-EG"/>
        </w:rPr>
        <w:t xml:space="preserve">Рецензија: </w:t>
      </w:r>
      <w:r w:rsidR="008412B9">
        <w:rPr>
          <w:color w:val="1F4E79"/>
          <w:lang w:bidi="ar-EG"/>
        </w:rPr>
        <w:t>Ирфан Клица</w:t>
      </w:r>
    </w:p>
    <w:p w:rsidR="009D03F8" w:rsidRDefault="009D03F8" w:rsidP="00482B2F">
      <w:pPr>
        <w:bidi w:val="0"/>
        <w:spacing w:after="0" w:line="276" w:lineRule="auto"/>
        <w:ind w:firstLine="113"/>
        <w:jc w:val="center"/>
        <w:rPr>
          <w:color w:val="1F4E79"/>
          <w:lang w:bidi="ar-EG"/>
        </w:rPr>
      </w:pPr>
    </w:p>
    <w:p w:rsidR="00B26AE7" w:rsidRPr="00B26AE7" w:rsidRDefault="00B26AE7" w:rsidP="00482B2F">
      <w:pPr>
        <w:bidi w:val="0"/>
        <w:spacing w:after="0" w:line="276" w:lineRule="auto"/>
        <w:ind w:firstLine="113"/>
        <w:jc w:val="center"/>
        <w:rPr>
          <w:color w:val="1F4E79"/>
          <w:sz w:val="10"/>
          <w:szCs w:val="10"/>
          <w:rtl/>
          <w:lang w:bidi="ar-EG"/>
        </w:rPr>
      </w:pPr>
    </w:p>
    <w:p w:rsidR="00D178BB" w:rsidRPr="000A353C" w:rsidRDefault="00B26AE7" w:rsidP="00482B2F">
      <w:pPr>
        <w:spacing w:after="0" w:line="276" w:lineRule="auto"/>
        <w:ind w:firstLine="113"/>
        <w:jc w:val="center"/>
        <w:rPr>
          <w:rFonts w:cs="KFGQPC Uthman Taha Naskh"/>
          <w:color w:val="1F4E79"/>
          <w:sz w:val="24"/>
          <w:szCs w:val="24"/>
          <w:lang w:bidi="ar-EG"/>
        </w:rPr>
      </w:pPr>
      <w:r w:rsidRPr="000A353C">
        <w:rPr>
          <w:rFonts w:cs="KFGQPC Uthman Taha Naskh"/>
          <w:color w:val="1F4E79"/>
          <w:sz w:val="24"/>
          <w:szCs w:val="24"/>
          <w:rtl/>
          <w:lang w:bidi="ar-EG"/>
        </w:rPr>
        <w:t>ترجمة:</w:t>
      </w:r>
      <w:r w:rsidRPr="000A353C">
        <w:rPr>
          <w:rFonts w:cs="KFGQPC Uthman Taha Naskh"/>
          <w:color w:val="1F4E79"/>
          <w:sz w:val="24"/>
          <w:szCs w:val="24"/>
          <w:lang w:bidi="ar-EG"/>
        </w:rPr>
        <w:t xml:space="preserve"> </w:t>
      </w:r>
      <w:r w:rsidR="008412B9" w:rsidRPr="000A353C">
        <w:rPr>
          <w:rFonts w:hint="cs"/>
          <w:color w:val="1F4E79"/>
          <w:sz w:val="24"/>
          <w:szCs w:val="24"/>
          <w:rtl/>
        </w:rPr>
        <w:t>عمرة داتسيتش</w:t>
      </w:r>
    </w:p>
    <w:p w:rsidR="009D03F8" w:rsidRDefault="00B26AE7" w:rsidP="00482B2F">
      <w:pPr>
        <w:spacing w:after="0" w:line="276" w:lineRule="auto"/>
        <w:ind w:firstLine="113"/>
        <w:jc w:val="center"/>
        <w:rPr>
          <w:rFonts w:cs="KFGQPC Uthman Taha Naskh"/>
          <w:color w:val="1F4E79"/>
          <w:sz w:val="24"/>
          <w:szCs w:val="24"/>
          <w:lang w:bidi="ar-EG"/>
        </w:rPr>
      </w:pPr>
      <w:r w:rsidRPr="000A353C">
        <w:rPr>
          <w:rFonts w:cs="KFGQPC Uthman Taha Naskh"/>
          <w:color w:val="1F4E79"/>
          <w:sz w:val="24"/>
          <w:szCs w:val="24"/>
          <w:rtl/>
          <w:lang w:bidi="ar-EG"/>
        </w:rPr>
        <w:t xml:space="preserve">مراجعة: </w:t>
      </w:r>
      <w:r w:rsidR="008412B9">
        <w:rPr>
          <w:rFonts w:cs="KFGQPC Uthman Taha Naskh" w:hint="cs"/>
          <w:color w:val="1F4E79"/>
          <w:sz w:val="24"/>
          <w:szCs w:val="24"/>
          <w:rtl/>
          <w:lang w:bidi="ar-EG"/>
        </w:rPr>
        <w:t>عرفان كليتسا</w:t>
      </w:r>
    </w:p>
    <w:p w:rsidR="002F134B" w:rsidRPr="002F134B" w:rsidRDefault="002F134B" w:rsidP="00482B2F">
      <w:pPr>
        <w:spacing w:after="0" w:line="276" w:lineRule="auto"/>
        <w:ind w:firstLine="113"/>
        <w:jc w:val="center"/>
        <w:rPr>
          <w:color w:val="1F4E79"/>
          <w:sz w:val="24"/>
          <w:szCs w:val="24"/>
        </w:rPr>
      </w:pPr>
    </w:p>
    <w:p w:rsidR="008C19B8" w:rsidRPr="00482B2F" w:rsidRDefault="009D03F8" w:rsidP="00482B2F">
      <w:pPr>
        <w:bidi w:val="0"/>
        <w:spacing w:line="276" w:lineRule="auto"/>
        <w:jc w:val="center"/>
        <w:rPr>
          <w:rFonts w:asciiTheme="majorBidi" w:hAnsiTheme="majorBidi" w:cstheme="majorBidi"/>
          <w:b/>
          <w:bCs/>
          <w:noProof/>
          <w:color w:val="205B83"/>
          <w:rtl/>
          <w:lang w:bidi="ar-EG"/>
        </w:rPr>
      </w:pPr>
      <w:r w:rsidRPr="00482B2F">
        <w:rPr>
          <w:rFonts w:asciiTheme="majorBidi" w:hAnsiTheme="majorBidi" w:cstheme="majorBidi"/>
          <w:b/>
          <w:bCs/>
          <w:noProof/>
          <w:color w:val="205B83"/>
        </w:rPr>
        <w:drawing>
          <wp:anchor distT="0" distB="0" distL="114300" distR="114300" simplePos="0" relativeHeight="251673600" behindDoc="0" locked="0" layoutInCell="1" allowOverlap="1">
            <wp:simplePos x="0" y="0"/>
            <wp:positionH relativeFrom="margin">
              <wp:posOffset>374015</wp:posOffset>
            </wp:positionH>
            <wp:positionV relativeFrom="paragraph">
              <wp:posOffset>450784</wp:posOffset>
            </wp:positionV>
            <wp:extent cx="3254991" cy="470848"/>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r w:rsidR="002F134B" w:rsidRPr="00482B2F">
        <w:rPr>
          <w:b/>
          <w:bCs/>
        </w:rPr>
        <w:t xml:space="preserve"> </w:t>
      </w:r>
      <w:r w:rsidR="00482B2F">
        <w:rPr>
          <w:rFonts w:asciiTheme="majorBidi" w:hAnsiTheme="majorBidi" w:cstheme="majorBidi"/>
          <w:b/>
          <w:bCs/>
          <w:noProof/>
          <w:color w:val="205B83"/>
        </w:rPr>
        <w:t>Посланик</w:t>
      </w:r>
      <w:r w:rsidR="00482B2F" w:rsidRPr="00482B2F">
        <w:rPr>
          <w:rFonts w:asciiTheme="majorBidi" w:hAnsiTheme="majorBidi" w:cstheme="majorBidi"/>
          <w:b/>
          <w:bCs/>
          <w:noProof/>
          <w:color w:val="205B83"/>
        </w:rPr>
        <w:t xml:space="preserve"> </w:t>
      </w:r>
      <w:r w:rsidR="002F134B" w:rsidRPr="00482B2F">
        <w:rPr>
          <w:rFonts w:asciiTheme="majorBidi" w:hAnsiTheme="majorBidi" w:cstheme="majorBidi"/>
          <w:b/>
          <w:bCs/>
          <w:noProof/>
          <w:color w:val="205B83"/>
        </w:rPr>
        <w:t>Мухаммед</w:t>
      </w:r>
      <w:r w:rsidR="00482B2F">
        <w:rPr>
          <w:rFonts w:asciiTheme="majorBidi" w:hAnsiTheme="majorBidi" w:cstheme="majorBidi"/>
          <w:b/>
          <w:bCs/>
          <w:noProof/>
          <w:color w:val="205B83"/>
        </w:rPr>
        <w:t xml:space="preserve"> </w:t>
      </w:r>
      <w:r w:rsidR="002F134B" w:rsidRPr="00482B2F">
        <w:rPr>
          <w:rFonts w:asciiTheme="majorBidi" w:hAnsiTheme="majorBidi" w:cstheme="majorBidi"/>
          <w:b/>
          <w:bCs/>
          <w:noProof/>
          <w:color w:val="205B83"/>
        </w:rPr>
        <w:t>– онај који није знао да чита и пише – подучио је цео свет</w:t>
      </w:r>
    </w:p>
    <w:p w:rsidR="009D03F8" w:rsidRDefault="009D03F8" w:rsidP="00482B2F">
      <w:pPr>
        <w:bidi w:val="0"/>
        <w:spacing w:line="276" w:lineRule="auto"/>
        <w:jc w:val="both"/>
        <w:rPr>
          <w:b/>
          <w:bCs/>
          <w:sz w:val="24"/>
          <w:szCs w:val="24"/>
          <w:lang w:val="bs-Cyrl-BA" w:eastAsia="hr-HR"/>
        </w:rPr>
      </w:pPr>
    </w:p>
    <w:p w:rsidR="00524988" w:rsidRDefault="00524988" w:rsidP="00482B2F">
      <w:pPr>
        <w:bidi w:val="0"/>
        <w:spacing w:line="276" w:lineRule="auto"/>
        <w:ind w:firstLine="708"/>
        <w:jc w:val="both"/>
        <w:rPr>
          <w:b/>
          <w:bCs/>
          <w:sz w:val="24"/>
          <w:szCs w:val="24"/>
          <w:rtl/>
          <w:lang w:val="bs-Cyrl-BA" w:eastAsia="hr-HR"/>
        </w:rPr>
      </w:pPr>
    </w:p>
    <w:p w:rsidR="002F134B" w:rsidRDefault="002F134B" w:rsidP="00482B2F">
      <w:pPr>
        <w:bidi w:val="0"/>
        <w:spacing w:line="276" w:lineRule="auto"/>
        <w:ind w:firstLine="708"/>
        <w:jc w:val="both"/>
        <w:rPr>
          <w:b/>
          <w:bCs/>
          <w:sz w:val="24"/>
          <w:szCs w:val="24"/>
          <w:lang w:val="bs-Cyrl-BA" w:eastAsia="hr-HR"/>
        </w:rPr>
      </w:pPr>
      <w:r w:rsidRPr="00F17B47">
        <w:rPr>
          <w:sz w:val="24"/>
          <w:szCs w:val="24"/>
          <w:lang w:val="bs-Cyrl-BA" w:eastAsia="hr-HR"/>
        </w:rPr>
        <w:t xml:space="preserve">Једним од највећих доказа о </w:t>
      </w:r>
      <w:r>
        <w:rPr>
          <w:sz w:val="24"/>
          <w:szCs w:val="24"/>
          <w:lang w:val="bs-Cyrl-BA" w:eastAsia="hr-HR"/>
        </w:rPr>
        <w:t>истинитости Веровесника, нека су</w:t>
      </w:r>
      <w:r w:rsidRPr="00F17B47">
        <w:rPr>
          <w:sz w:val="24"/>
          <w:szCs w:val="24"/>
          <w:lang w:val="bs-Cyrl-BA" w:eastAsia="hr-HR"/>
        </w:rPr>
        <w:t xml:space="preserve"> Божији бл</w:t>
      </w:r>
      <w:bookmarkStart w:id="0" w:name="_GoBack"/>
      <w:bookmarkEnd w:id="0"/>
      <w:r w:rsidRPr="00F17B47">
        <w:rPr>
          <w:sz w:val="24"/>
          <w:szCs w:val="24"/>
          <w:lang w:val="bs-Cyrl-BA" w:eastAsia="hr-HR"/>
        </w:rPr>
        <w:t>агослов и мир над њим, сматра се то што читав свој живот, све до смрти, није знао ни да чита ни да пише. О томе сведоче историјске чињенице, његови супарници и његови следбеници. О томе је Узвишени Бог казао следеће:</w:t>
      </w:r>
      <w:r w:rsidRPr="00F17B47">
        <w:rPr>
          <w:b/>
          <w:bCs/>
          <w:sz w:val="24"/>
          <w:szCs w:val="24"/>
          <w:lang w:val="bs-Cyrl-BA" w:eastAsia="hr-HR"/>
        </w:rPr>
        <w:t xml:space="preserve"> </w:t>
      </w:r>
    </w:p>
    <w:p w:rsidR="002F134B" w:rsidRPr="00F17B47" w:rsidRDefault="002F134B" w:rsidP="00482B2F">
      <w:pPr>
        <w:bidi w:val="0"/>
        <w:spacing w:line="276" w:lineRule="auto"/>
        <w:ind w:firstLine="708"/>
        <w:jc w:val="both"/>
        <w:rPr>
          <w:sz w:val="24"/>
          <w:szCs w:val="24"/>
          <w:lang w:val="bs-Cyrl-BA" w:eastAsia="hr-HR"/>
        </w:rPr>
      </w:pPr>
      <w:r w:rsidRPr="002F134B">
        <w:rPr>
          <w:b/>
          <w:bCs/>
          <w:color w:val="385623" w:themeColor="accent6" w:themeShade="80"/>
          <w:sz w:val="24"/>
          <w:szCs w:val="24"/>
          <w:lang w:val="bs-Cyrl-BA" w:eastAsia="hr-HR"/>
        </w:rPr>
        <w:t>„Ти пре ње ниједну књигу ниси читао, а ниси је ни десном руком својом писао; иначе, посумњали би они што лажи говоре.“</w:t>
      </w:r>
      <w:r>
        <w:rPr>
          <w:b/>
          <w:bCs/>
          <w:color w:val="385623" w:themeColor="accent6" w:themeShade="80"/>
          <w:sz w:val="24"/>
          <w:szCs w:val="24"/>
          <w:lang w:val="bs-Cyrl-BA" w:eastAsia="hr-HR"/>
        </w:rPr>
        <w:t xml:space="preserve"> </w:t>
      </w:r>
      <w:r w:rsidRPr="002F134B">
        <w:rPr>
          <w:sz w:val="24"/>
          <w:szCs w:val="24"/>
          <w:lang w:val="bs-Cyrl-BA" w:eastAsia="hr-HR"/>
        </w:rPr>
        <w:t>(</w:t>
      </w:r>
      <w:r w:rsidRPr="002F134B">
        <w:rPr>
          <w:sz w:val="24"/>
          <w:szCs w:val="24"/>
          <w:lang w:val="ru-RU" w:eastAsia="hr-HR"/>
        </w:rPr>
        <w:t xml:space="preserve">Кур'ан, </w:t>
      </w:r>
      <w:r>
        <w:rPr>
          <w:sz w:val="24"/>
          <w:szCs w:val="24"/>
          <w:lang w:val="ru-RU" w:eastAsia="hr-HR"/>
        </w:rPr>
        <w:t>Паук, 48</w:t>
      </w:r>
      <w:r w:rsidRPr="002F134B">
        <w:rPr>
          <w:sz w:val="24"/>
          <w:szCs w:val="24"/>
          <w:lang w:val="bs-Cyrl-BA" w:eastAsia="hr-HR"/>
        </w:rPr>
        <w:t>)</w:t>
      </w:r>
    </w:p>
    <w:p w:rsidR="002F134B" w:rsidRPr="00F17B47" w:rsidRDefault="002F134B" w:rsidP="008B4BB0">
      <w:pPr>
        <w:bidi w:val="0"/>
        <w:spacing w:line="276" w:lineRule="auto"/>
        <w:ind w:firstLine="708"/>
        <w:jc w:val="both"/>
        <w:rPr>
          <w:sz w:val="24"/>
          <w:szCs w:val="24"/>
          <w:lang w:val="bs-Cyrl-BA" w:eastAsia="hr-HR"/>
        </w:rPr>
      </w:pPr>
      <w:r w:rsidRPr="00F17B47">
        <w:rPr>
          <w:sz w:val="24"/>
          <w:szCs w:val="24"/>
          <w:lang w:val="bs-Cyrl-BA" w:eastAsia="hr-HR"/>
        </w:rPr>
        <w:t>Ова неоспорна чињеница била је својеврсни одговор на многе убачене сумње, самим тим што Посланик</w:t>
      </w:r>
      <w:r>
        <w:rPr>
          <w:sz w:val="24"/>
          <w:szCs w:val="24"/>
          <w:lang w:val="bs-Cyrl-BA" w:eastAsia="hr-HR"/>
        </w:rPr>
        <w:t>, нека су</w:t>
      </w:r>
      <w:r w:rsidRPr="00F17B47">
        <w:rPr>
          <w:sz w:val="24"/>
          <w:szCs w:val="24"/>
          <w:lang w:val="bs-Cyrl-BA" w:eastAsia="hr-HR"/>
        </w:rPr>
        <w:t xml:space="preserve"> Божији благослов и мир над њим</w:t>
      </w:r>
      <w:r>
        <w:rPr>
          <w:sz w:val="24"/>
          <w:szCs w:val="24"/>
          <w:lang w:val="bs-Cyrl-BA" w:eastAsia="hr-HR"/>
        </w:rPr>
        <w:t>,</w:t>
      </w:r>
      <w:r w:rsidRPr="00F17B47">
        <w:rPr>
          <w:sz w:val="24"/>
          <w:szCs w:val="24"/>
          <w:lang w:val="bs-Cyrl-BA" w:eastAsia="hr-HR"/>
        </w:rPr>
        <w:t xml:space="preserve"> није био писар</w:t>
      </w:r>
      <w:r>
        <w:rPr>
          <w:sz w:val="24"/>
          <w:szCs w:val="24"/>
          <w:lang w:val="bs-Cyrl-BA" w:eastAsia="hr-HR"/>
        </w:rPr>
        <w:t xml:space="preserve"> </w:t>
      </w:r>
      <w:r w:rsidRPr="00F17B47">
        <w:rPr>
          <w:sz w:val="24"/>
          <w:szCs w:val="24"/>
          <w:lang w:val="bs-Cyrl-BA" w:eastAsia="hr-HR"/>
        </w:rPr>
        <w:t xml:space="preserve">-професионалац, нити </w:t>
      </w:r>
      <w:r w:rsidR="008B4BB0" w:rsidRPr="00E75236">
        <w:rPr>
          <w:sz w:val="24"/>
          <w:szCs w:val="24"/>
          <w:lang w:val="bs-Cyrl-BA" w:eastAsia="hr-HR"/>
        </w:rPr>
        <w:t>велики</w:t>
      </w:r>
      <w:r w:rsidRPr="00F17B47">
        <w:rPr>
          <w:sz w:val="24"/>
          <w:szCs w:val="24"/>
          <w:lang w:val="bs-Cyrl-BA" w:eastAsia="hr-HR"/>
        </w:rPr>
        <w:t xml:space="preserve"> читалац, па како је другачије могао да поседује знање осим ако оно није било објава која му је силазила са неба. Никада није читао неку књигу, нити је икада студирао неку науку, па и поред тога извео је бројне учењаке и </w:t>
      </w:r>
      <w:r>
        <w:rPr>
          <w:sz w:val="24"/>
          <w:szCs w:val="24"/>
          <w:lang w:val="bs-Cyrl-BA" w:eastAsia="hr-HR"/>
        </w:rPr>
        <w:t>предводнике</w:t>
      </w:r>
      <w:r w:rsidRPr="00F17B47">
        <w:rPr>
          <w:sz w:val="24"/>
          <w:szCs w:val="24"/>
          <w:lang w:val="bs-Cyrl-BA" w:eastAsia="hr-HR"/>
        </w:rPr>
        <w:t xml:space="preserve"> - подучио је целокупни свет!</w:t>
      </w:r>
    </w:p>
    <w:p w:rsidR="002F134B" w:rsidRPr="00F17B47" w:rsidRDefault="002F134B" w:rsidP="00482B2F">
      <w:pPr>
        <w:bidi w:val="0"/>
        <w:spacing w:line="276" w:lineRule="auto"/>
        <w:ind w:firstLine="708"/>
        <w:jc w:val="both"/>
        <w:rPr>
          <w:b/>
          <w:bCs/>
          <w:sz w:val="24"/>
          <w:szCs w:val="24"/>
          <w:lang w:val="bs-Cyrl-BA" w:eastAsia="hr-HR"/>
        </w:rPr>
      </w:pPr>
      <w:r w:rsidRPr="00F17B47">
        <w:rPr>
          <w:sz w:val="24"/>
          <w:szCs w:val="24"/>
          <w:lang w:val="bs-Cyrl-BA" w:eastAsia="hr-HR"/>
        </w:rPr>
        <w:t xml:space="preserve">Како је уопште човек који није знао да чита и пише могао да поседује толику количину информација између којих апсолутно није било никаквих контрадикторности, противречности и неслагања, па чак ни најмањих несугласица. Напротив, све оне се нижу у јединствен контекст и плове ка заједничком одредишту. То није био у стању да учини </w:t>
      </w:r>
      <w:r w:rsidRPr="00F17B47">
        <w:rPr>
          <w:sz w:val="24"/>
          <w:szCs w:val="24"/>
          <w:lang w:val="bs-Cyrl-BA" w:eastAsia="hr-HR"/>
        </w:rPr>
        <w:lastRenderedPageBreak/>
        <w:t>најобразованији човек, па како је тек онда могао да учини онај који није знао да чита и пише?!</w:t>
      </w:r>
    </w:p>
    <w:p w:rsidR="002F134B" w:rsidRPr="00F17B47" w:rsidRDefault="002F134B" w:rsidP="00482B2F">
      <w:pPr>
        <w:bidi w:val="0"/>
        <w:spacing w:line="276" w:lineRule="auto"/>
        <w:ind w:firstLine="708"/>
        <w:jc w:val="both"/>
        <w:rPr>
          <w:sz w:val="24"/>
          <w:szCs w:val="24"/>
          <w:lang w:val="bs-Cyrl-BA" w:eastAsia="hr-HR"/>
        </w:rPr>
      </w:pPr>
      <w:r w:rsidRPr="002F134B">
        <w:rPr>
          <w:b/>
          <w:bCs/>
          <w:color w:val="385623" w:themeColor="accent6" w:themeShade="80"/>
          <w:sz w:val="24"/>
          <w:szCs w:val="24"/>
          <w:lang w:val="bs-Cyrl-BA" w:eastAsia="hr-HR"/>
        </w:rPr>
        <w:t>„Да је он (Кур'ан) од неког другог, а не од Аллаха</w:t>
      </w:r>
      <w:r>
        <w:rPr>
          <w:rStyle w:val="FootnoteReference"/>
          <w:b/>
          <w:bCs/>
          <w:color w:val="385623" w:themeColor="accent6" w:themeShade="80"/>
          <w:sz w:val="24"/>
          <w:szCs w:val="24"/>
          <w:lang w:val="bs-Cyrl-BA" w:eastAsia="hr-HR"/>
        </w:rPr>
        <w:footnoteReference w:id="1"/>
      </w:r>
      <w:r w:rsidRPr="002F134B">
        <w:rPr>
          <w:b/>
          <w:bCs/>
          <w:color w:val="385623" w:themeColor="accent6" w:themeShade="80"/>
          <w:sz w:val="24"/>
          <w:szCs w:val="24"/>
          <w:lang w:val="bs-Cyrl-BA" w:eastAsia="hr-HR"/>
        </w:rPr>
        <w:t>, сигурно би у њему нашли многе противречности.“</w:t>
      </w:r>
      <w:r>
        <w:rPr>
          <w:b/>
          <w:bCs/>
          <w:sz w:val="24"/>
          <w:szCs w:val="24"/>
          <w:lang w:val="bs-Cyrl-BA" w:eastAsia="hr-HR"/>
        </w:rPr>
        <w:t xml:space="preserve"> </w:t>
      </w:r>
      <w:r w:rsidRPr="002F134B">
        <w:rPr>
          <w:sz w:val="24"/>
          <w:szCs w:val="24"/>
          <w:lang w:val="bs-Cyrl-BA" w:eastAsia="hr-HR"/>
        </w:rPr>
        <w:t>(</w:t>
      </w:r>
      <w:r w:rsidRPr="002F134B">
        <w:rPr>
          <w:sz w:val="24"/>
          <w:szCs w:val="24"/>
          <w:lang w:val="ru-RU" w:eastAsia="hr-HR"/>
        </w:rPr>
        <w:t>Кур'ан, Ен-Ниса, 82)</w:t>
      </w:r>
    </w:p>
    <w:p w:rsidR="002F134B" w:rsidRPr="00F17B47" w:rsidRDefault="002F134B" w:rsidP="00482B2F">
      <w:pPr>
        <w:bidi w:val="0"/>
        <w:spacing w:line="276" w:lineRule="auto"/>
        <w:ind w:firstLine="708"/>
        <w:jc w:val="both"/>
        <w:rPr>
          <w:sz w:val="24"/>
          <w:szCs w:val="24"/>
          <w:lang w:val="bs-Cyrl-BA" w:eastAsia="hr-HR"/>
        </w:rPr>
      </w:pPr>
      <w:r w:rsidRPr="00F17B47">
        <w:rPr>
          <w:sz w:val="24"/>
          <w:szCs w:val="24"/>
          <w:lang w:val="bs-Cyrl-BA" w:eastAsia="hr-HR"/>
        </w:rPr>
        <w:t>Како је онај који није знао ни да чита ни да пише могао да буде упитан о било којем питању, па на њега смело да одговара!? Како је могао да дискутује и побеђује у дискусијама, или да расправља па да у расправи његови докази надјачају све друге!? Никада није забележено да је променио мишљење које је претходно заступао, или да је у вези са неким питањем погрешио! Све ово додатно учвршћује мишљење да је он уистину истинољубиви Веровесник</w:t>
      </w:r>
      <w:r>
        <w:rPr>
          <w:sz w:val="24"/>
          <w:szCs w:val="24"/>
          <w:lang w:val="bs-Cyrl-BA" w:eastAsia="hr-HR"/>
        </w:rPr>
        <w:t>, нека су</w:t>
      </w:r>
      <w:r w:rsidRPr="00F17B47">
        <w:rPr>
          <w:sz w:val="24"/>
          <w:szCs w:val="24"/>
          <w:lang w:val="bs-Cyrl-BA" w:eastAsia="hr-HR"/>
        </w:rPr>
        <w:t xml:space="preserve"> Божији благослов и мир над њим</w:t>
      </w:r>
      <w:r>
        <w:rPr>
          <w:sz w:val="24"/>
          <w:szCs w:val="24"/>
          <w:lang w:val="bs-Cyrl-BA" w:eastAsia="hr-HR"/>
        </w:rPr>
        <w:t>,</w:t>
      </w:r>
      <w:r w:rsidRPr="00F17B47">
        <w:rPr>
          <w:sz w:val="24"/>
          <w:szCs w:val="24"/>
          <w:lang w:val="bs-Cyrl-BA" w:eastAsia="hr-HR"/>
        </w:rPr>
        <w:t xml:space="preserve"> који добија вести и обавештења о претходним посланицима и народима, и поред тога што не зна ни да чита ни да пише!</w:t>
      </w:r>
    </w:p>
    <w:p w:rsidR="002F134B" w:rsidRDefault="002F134B" w:rsidP="00482B2F">
      <w:pPr>
        <w:bidi w:val="0"/>
        <w:spacing w:line="276" w:lineRule="auto"/>
        <w:ind w:firstLine="708"/>
        <w:jc w:val="both"/>
        <w:rPr>
          <w:sz w:val="24"/>
          <w:szCs w:val="24"/>
          <w:lang w:val="bs-Cyrl-BA" w:eastAsia="hr-HR"/>
        </w:rPr>
      </w:pPr>
      <w:r w:rsidRPr="00F17B47">
        <w:rPr>
          <w:sz w:val="24"/>
          <w:szCs w:val="24"/>
          <w:lang w:val="bs-Cyrl-BA" w:eastAsia="hr-HR"/>
        </w:rPr>
        <w:t xml:space="preserve">Овај одговор упућен је онима који су на њега лагали: </w:t>
      </w:r>
    </w:p>
    <w:p w:rsidR="002F134B" w:rsidRPr="00F17B47" w:rsidRDefault="002F134B" w:rsidP="00482B2F">
      <w:pPr>
        <w:bidi w:val="0"/>
        <w:spacing w:line="276" w:lineRule="auto"/>
        <w:ind w:firstLine="708"/>
        <w:jc w:val="both"/>
        <w:rPr>
          <w:sz w:val="24"/>
          <w:szCs w:val="24"/>
          <w:lang w:val="bs-Cyrl-BA" w:eastAsia="hr-HR"/>
        </w:rPr>
      </w:pPr>
      <w:r w:rsidRPr="002F134B">
        <w:rPr>
          <w:b/>
          <w:bCs/>
          <w:color w:val="385623" w:themeColor="accent6" w:themeShade="80"/>
          <w:sz w:val="24"/>
          <w:szCs w:val="24"/>
          <w:lang w:val="bs-Cyrl-BA" w:eastAsia="hr-HR"/>
        </w:rPr>
        <w:lastRenderedPageBreak/>
        <w:t>„И говоре: 'То су измишљотине народа древних; он тражи да му се преписују и ујутру и навече да му их читају.'“</w:t>
      </w:r>
      <w:r>
        <w:rPr>
          <w:b/>
          <w:bCs/>
          <w:sz w:val="24"/>
          <w:szCs w:val="24"/>
          <w:lang w:val="bs-Cyrl-BA" w:eastAsia="hr-HR"/>
        </w:rPr>
        <w:t xml:space="preserve"> </w:t>
      </w:r>
      <w:r w:rsidRPr="002F134B">
        <w:rPr>
          <w:sz w:val="24"/>
          <w:szCs w:val="24"/>
          <w:lang w:val="bs-Cyrl-BA" w:eastAsia="hr-HR"/>
        </w:rPr>
        <w:t>(</w:t>
      </w:r>
      <w:r w:rsidRPr="002F134B">
        <w:rPr>
          <w:sz w:val="24"/>
          <w:szCs w:val="24"/>
          <w:lang w:val="ru-RU" w:eastAsia="hr-HR"/>
        </w:rPr>
        <w:t>Кур’ан, Ел-Фуркан, 5</w:t>
      </w:r>
      <w:r w:rsidRPr="002F134B">
        <w:rPr>
          <w:sz w:val="24"/>
          <w:szCs w:val="24"/>
          <w:lang w:val="bs-Cyrl-BA" w:eastAsia="hr-HR"/>
        </w:rPr>
        <w:t>)</w:t>
      </w:r>
    </w:p>
    <w:p w:rsidR="002F134B" w:rsidRPr="00F17B47" w:rsidRDefault="002F134B" w:rsidP="00482B2F">
      <w:pPr>
        <w:bidi w:val="0"/>
        <w:spacing w:line="276" w:lineRule="auto"/>
        <w:ind w:firstLine="708"/>
        <w:jc w:val="both"/>
        <w:rPr>
          <w:sz w:val="24"/>
          <w:szCs w:val="24"/>
          <w:lang w:val="bs-Cyrl-BA" w:eastAsia="hr-HR"/>
        </w:rPr>
      </w:pPr>
      <w:r w:rsidRPr="00F17B47">
        <w:rPr>
          <w:sz w:val="24"/>
          <w:szCs w:val="24"/>
          <w:lang w:val="bs-Cyrl-BA" w:eastAsia="hr-HR"/>
        </w:rPr>
        <w:t xml:space="preserve">Такође, овај одговор упућен је и онима који тврде да је Посланик, нека је Божији благослов и мир над њим, своје знање црпео из Торе и Јеванђеља, али и многим другим лажним тврдњама и сумњама које овај </w:t>
      </w:r>
      <w:r>
        <w:rPr>
          <w:sz w:val="24"/>
          <w:szCs w:val="24"/>
          <w:lang w:val="bs-Cyrl-BA" w:eastAsia="hr-HR"/>
        </w:rPr>
        <w:t xml:space="preserve">одговор </w:t>
      </w:r>
      <w:r w:rsidRPr="00F17B47">
        <w:rPr>
          <w:sz w:val="24"/>
          <w:szCs w:val="24"/>
          <w:lang w:val="bs-Cyrl-BA" w:eastAsia="hr-HR"/>
        </w:rPr>
        <w:t>у потпуности анулира!</w:t>
      </w:r>
    </w:p>
    <w:p w:rsidR="00B34F61" w:rsidRPr="00BD5BE1" w:rsidRDefault="00B34F61" w:rsidP="00482B2F">
      <w:pPr>
        <w:bidi w:val="0"/>
        <w:spacing w:line="276" w:lineRule="auto"/>
        <w:ind w:firstLine="708"/>
        <w:jc w:val="both"/>
        <w:rPr>
          <w:color w:val="205B83"/>
          <w:sz w:val="24"/>
          <w:szCs w:val="24"/>
          <w:lang w:val="bs-Cyrl-BA" w:eastAsia="hr-HR"/>
        </w:rPr>
      </w:pPr>
      <w:r>
        <w:rPr>
          <w:sz w:val="24"/>
          <w:szCs w:val="24"/>
          <w:lang w:val="bs-Cyrl-BA" w:eastAsia="hr-HR"/>
        </w:rPr>
        <w:t xml:space="preserve">Одломак из књиге </w:t>
      </w:r>
      <w:r>
        <w:rPr>
          <w:b/>
          <w:bCs/>
          <w:i/>
          <w:iCs/>
          <w:sz w:val="24"/>
          <w:szCs w:val="24"/>
          <w:lang w:val="bs-Cyrl-BA" w:eastAsia="hr-HR"/>
        </w:rPr>
        <w:t xml:space="preserve">„Непорециви аргументи о истинитости посланства Мухаммеда мир над њим“, </w:t>
      </w:r>
      <w:r w:rsidRPr="0098489B">
        <w:rPr>
          <w:sz w:val="24"/>
          <w:szCs w:val="24"/>
          <w:lang w:val="bs-Cyrl-BA" w:eastAsia="hr-HR"/>
        </w:rPr>
        <w:t xml:space="preserve">аутора </w:t>
      </w:r>
      <w:r>
        <w:rPr>
          <w:sz w:val="24"/>
          <w:szCs w:val="24"/>
          <w:lang w:val="sr-Cyrl-CS" w:eastAsia="hr-HR"/>
        </w:rPr>
        <w:t>др. Абдул-Мухсина бин Зебна ел-Мутајриа</w:t>
      </w:r>
    </w:p>
    <w:p w:rsidR="00D178BB" w:rsidRDefault="00D178BB" w:rsidP="00482B2F">
      <w:pPr>
        <w:spacing w:after="0" w:line="276" w:lineRule="auto"/>
        <w:ind w:firstLine="113"/>
        <w:jc w:val="center"/>
        <w:rPr>
          <w:sz w:val="24"/>
          <w:szCs w:val="24"/>
          <w:lang w:val="sr-Cyrl-CS" w:eastAsia="hr-HR"/>
        </w:rPr>
      </w:pPr>
    </w:p>
    <w:p w:rsidR="00853202" w:rsidRDefault="00853202" w:rsidP="00482B2F">
      <w:pPr>
        <w:spacing w:after="0" w:line="276" w:lineRule="auto"/>
        <w:ind w:firstLine="113"/>
        <w:jc w:val="center"/>
        <w:rPr>
          <w:sz w:val="24"/>
          <w:szCs w:val="24"/>
          <w:lang w:val="sr-Cyrl-CS" w:eastAsia="hr-HR"/>
        </w:rPr>
      </w:pPr>
    </w:p>
    <w:p w:rsidR="00853202" w:rsidRDefault="00853202" w:rsidP="00482B2F">
      <w:pPr>
        <w:spacing w:after="0" w:line="276" w:lineRule="auto"/>
        <w:ind w:firstLine="113"/>
        <w:jc w:val="center"/>
        <w:rPr>
          <w:sz w:val="24"/>
          <w:szCs w:val="24"/>
          <w:lang w:val="sr-Cyrl-CS" w:eastAsia="hr-HR"/>
        </w:rPr>
      </w:pPr>
    </w:p>
    <w:p w:rsidR="00853202" w:rsidRDefault="00853202" w:rsidP="00482B2F">
      <w:pPr>
        <w:spacing w:after="0" w:line="276" w:lineRule="auto"/>
        <w:ind w:firstLine="113"/>
        <w:jc w:val="center"/>
        <w:rPr>
          <w:sz w:val="24"/>
          <w:szCs w:val="24"/>
          <w:lang w:val="sr-Cyrl-CS" w:eastAsia="hr-HR"/>
        </w:rPr>
      </w:pPr>
    </w:p>
    <w:p w:rsidR="00853202" w:rsidRDefault="00853202" w:rsidP="00482B2F">
      <w:pPr>
        <w:spacing w:after="0" w:line="276" w:lineRule="auto"/>
        <w:ind w:firstLine="113"/>
        <w:jc w:val="center"/>
        <w:rPr>
          <w:sz w:val="24"/>
          <w:szCs w:val="24"/>
          <w:lang w:val="sr-Cyrl-CS" w:eastAsia="hr-HR"/>
        </w:rPr>
      </w:pPr>
    </w:p>
    <w:p w:rsidR="00853202" w:rsidRDefault="00853202" w:rsidP="00482B2F">
      <w:pPr>
        <w:spacing w:after="0" w:line="276" w:lineRule="auto"/>
        <w:ind w:firstLine="113"/>
        <w:jc w:val="center"/>
        <w:rPr>
          <w:sz w:val="24"/>
          <w:szCs w:val="24"/>
          <w:lang w:val="sr-Cyrl-CS" w:eastAsia="hr-HR"/>
        </w:rPr>
      </w:pPr>
    </w:p>
    <w:p w:rsidR="00853202" w:rsidRDefault="00853202" w:rsidP="00482B2F">
      <w:pPr>
        <w:spacing w:after="0" w:line="276" w:lineRule="auto"/>
        <w:ind w:firstLine="113"/>
        <w:jc w:val="center"/>
        <w:rPr>
          <w:sz w:val="24"/>
          <w:szCs w:val="24"/>
          <w:lang w:val="sr-Cyrl-CS" w:eastAsia="hr-HR"/>
        </w:rPr>
      </w:pPr>
    </w:p>
    <w:p w:rsidR="00853202" w:rsidRDefault="00853202" w:rsidP="00482B2F">
      <w:pPr>
        <w:spacing w:after="0" w:line="276" w:lineRule="auto"/>
        <w:ind w:firstLine="113"/>
        <w:jc w:val="center"/>
        <w:rPr>
          <w:sz w:val="24"/>
          <w:szCs w:val="24"/>
          <w:lang w:val="sr-Cyrl-CS" w:eastAsia="hr-HR"/>
        </w:rPr>
      </w:pPr>
    </w:p>
    <w:p w:rsidR="00853202" w:rsidRDefault="00853202" w:rsidP="00482B2F">
      <w:pPr>
        <w:spacing w:after="0" w:line="276" w:lineRule="auto"/>
        <w:ind w:firstLine="113"/>
        <w:jc w:val="center"/>
        <w:rPr>
          <w:sz w:val="24"/>
          <w:szCs w:val="24"/>
          <w:lang w:val="sr-Cyrl-CS" w:eastAsia="hr-HR"/>
        </w:rPr>
      </w:pPr>
    </w:p>
    <w:p w:rsidR="00853202" w:rsidRDefault="00853202" w:rsidP="00482B2F">
      <w:pPr>
        <w:spacing w:after="0" w:line="276" w:lineRule="auto"/>
        <w:ind w:firstLine="113"/>
        <w:jc w:val="center"/>
        <w:rPr>
          <w:sz w:val="24"/>
          <w:szCs w:val="24"/>
          <w:lang w:val="sr-Cyrl-CS" w:eastAsia="hr-HR"/>
        </w:rPr>
      </w:pPr>
    </w:p>
    <w:p w:rsidR="00853202" w:rsidRPr="00853202" w:rsidRDefault="00853202" w:rsidP="00482B2F">
      <w:pPr>
        <w:spacing w:after="0" w:line="276" w:lineRule="auto"/>
        <w:ind w:firstLine="113"/>
        <w:jc w:val="center"/>
        <w:rPr>
          <w:rFonts w:cs="KFGQPC Uthman Taha Naskh"/>
          <w:color w:val="1F4E79"/>
          <w:sz w:val="32"/>
          <w:szCs w:val="32"/>
          <w:rtl/>
          <w:lang w:val="sr-Cyrl-CS"/>
        </w:rPr>
      </w:pPr>
    </w:p>
    <w:p w:rsidR="008B3703" w:rsidRDefault="008B3703" w:rsidP="00482B2F">
      <w:pPr>
        <w:bidi w:val="0"/>
        <w:spacing w:after="0" w:line="276" w:lineRule="auto"/>
        <w:rPr>
          <w:rFonts w:asciiTheme="majorBidi" w:hAnsiTheme="majorBidi" w:cs="KFGQPC Uthman Taha Naskh"/>
          <w:sz w:val="16"/>
          <w:szCs w:val="16"/>
          <w:lang w:val="sr-Cyrl-CS"/>
        </w:rPr>
      </w:pPr>
    </w:p>
    <w:p w:rsidR="0093114A" w:rsidRDefault="0093114A" w:rsidP="00482B2F">
      <w:pPr>
        <w:bidi w:val="0"/>
        <w:spacing w:line="276" w:lineRule="auto"/>
        <w:rPr>
          <w:rFonts w:asciiTheme="majorBidi" w:hAnsiTheme="majorBidi" w:cs="KFGQPC Uthman Taha Naskh"/>
          <w:sz w:val="16"/>
          <w:szCs w:val="16"/>
          <w:lang w:val="sr-Cyrl-CS"/>
        </w:rPr>
      </w:pPr>
    </w:p>
    <w:p w:rsidR="0093114A" w:rsidRDefault="0093114A" w:rsidP="00482B2F">
      <w:pPr>
        <w:bidi w:val="0"/>
        <w:spacing w:line="276" w:lineRule="auto"/>
        <w:rPr>
          <w:rFonts w:asciiTheme="majorBidi" w:hAnsiTheme="majorBidi" w:cs="KFGQPC Uthman Taha Naskh"/>
          <w:sz w:val="16"/>
          <w:szCs w:val="16"/>
          <w:lang w:val="sr-Cyrl-CS"/>
        </w:rPr>
      </w:pPr>
    </w:p>
    <w:p w:rsidR="00B074AD" w:rsidRPr="00291C24" w:rsidRDefault="00B074AD" w:rsidP="00482B2F">
      <w:pPr>
        <w:bidi w:val="0"/>
        <w:spacing w:after="0" w:line="276" w:lineRule="auto"/>
        <w:ind w:firstLine="340"/>
        <w:jc w:val="both"/>
        <w:rPr>
          <w:rFonts w:asciiTheme="majorBidi" w:hAnsiTheme="majorBidi" w:cstheme="majorBidi"/>
          <w:color w:val="006666"/>
          <w:sz w:val="32"/>
          <w:szCs w:val="32"/>
          <w:lang w:val="sr-Cyrl-BA" w:bidi="ar-EG"/>
        </w:rPr>
      </w:pPr>
    </w:p>
    <w:p w:rsidR="00B074AD" w:rsidRPr="00291C24" w:rsidRDefault="00B074AD" w:rsidP="00482B2F">
      <w:pPr>
        <w:bidi w:val="0"/>
        <w:spacing w:after="0" w:line="276" w:lineRule="auto"/>
        <w:ind w:firstLine="340"/>
        <w:jc w:val="both"/>
        <w:rPr>
          <w:rFonts w:asciiTheme="majorBidi" w:hAnsiTheme="majorBidi" w:cstheme="majorBidi"/>
          <w:color w:val="006666"/>
          <w:sz w:val="32"/>
          <w:szCs w:val="32"/>
          <w:lang w:val="sr-Cyrl-BA" w:bidi="ar-EG"/>
        </w:rPr>
      </w:pPr>
    </w:p>
    <w:p w:rsidR="00B074AD" w:rsidRPr="00291C24" w:rsidRDefault="00B074AD" w:rsidP="00482B2F">
      <w:pPr>
        <w:bidi w:val="0"/>
        <w:spacing w:after="0" w:line="276" w:lineRule="auto"/>
        <w:ind w:firstLine="340"/>
        <w:jc w:val="both"/>
        <w:rPr>
          <w:rFonts w:asciiTheme="majorBidi" w:hAnsiTheme="majorBidi" w:cstheme="majorBidi"/>
          <w:color w:val="006666"/>
          <w:sz w:val="32"/>
          <w:szCs w:val="32"/>
          <w:lang w:val="sr-Cyrl-BA" w:bidi="ar-EG"/>
        </w:rPr>
      </w:pPr>
    </w:p>
    <w:p w:rsidR="00B074AD" w:rsidRPr="00291C24" w:rsidRDefault="00B074AD" w:rsidP="00482B2F">
      <w:pPr>
        <w:bidi w:val="0"/>
        <w:spacing w:after="0" w:line="276" w:lineRule="auto"/>
        <w:ind w:firstLine="340"/>
        <w:jc w:val="both"/>
        <w:rPr>
          <w:rFonts w:asciiTheme="majorBidi" w:hAnsiTheme="majorBidi" w:cstheme="majorBidi"/>
          <w:color w:val="006666"/>
          <w:sz w:val="32"/>
          <w:szCs w:val="32"/>
          <w:lang w:val="sr-Cyrl-BA" w:bidi="ar-EG"/>
        </w:rPr>
      </w:pPr>
    </w:p>
    <w:p w:rsidR="00B074AD" w:rsidRPr="00291C24" w:rsidRDefault="00B074AD" w:rsidP="00482B2F">
      <w:pPr>
        <w:bidi w:val="0"/>
        <w:spacing w:after="0" w:line="276" w:lineRule="auto"/>
        <w:ind w:firstLine="340"/>
        <w:jc w:val="both"/>
        <w:rPr>
          <w:rFonts w:asciiTheme="majorBidi" w:hAnsiTheme="majorBidi" w:cstheme="majorBidi"/>
          <w:color w:val="006666"/>
          <w:sz w:val="32"/>
          <w:szCs w:val="32"/>
          <w:lang w:val="sr-Cyrl-BA" w:bidi="ar-EG"/>
        </w:rPr>
      </w:pPr>
    </w:p>
    <w:p w:rsidR="00B074AD" w:rsidRPr="00291C24" w:rsidRDefault="00B074AD" w:rsidP="00482B2F">
      <w:pPr>
        <w:bidi w:val="0"/>
        <w:spacing w:after="0" w:line="276" w:lineRule="auto"/>
        <w:ind w:firstLine="340"/>
        <w:jc w:val="both"/>
        <w:rPr>
          <w:rFonts w:asciiTheme="majorBidi" w:hAnsiTheme="majorBidi" w:cstheme="majorBidi"/>
          <w:color w:val="006666"/>
          <w:sz w:val="32"/>
          <w:szCs w:val="32"/>
          <w:lang w:val="sr-Cyrl-BA" w:bidi="ar-EG"/>
        </w:rPr>
      </w:pPr>
    </w:p>
    <w:p w:rsidR="00B074AD" w:rsidRPr="00291C24" w:rsidRDefault="00B074AD" w:rsidP="00482B2F">
      <w:pPr>
        <w:bidi w:val="0"/>
        <w:spacing w:after="0" w:line="276" w:lineRule="auto"/>
        <w:ind w:firstLine="340"/>
        <w:jc w:val="both"/>
        <w:rPr>
          <w:rFonts w:asciiTheme="majorBidi" w:hAnsiTheme="majorBidi" w:cstheme="majorBidi"/>
          <w:color w:val="006666"/>
          <w:sz w:val="32"/>
          <w:szCs w:val="32"/>
          <w:lang w:val="sr-Cyrl-BA" w:bidi="ar-EG"/>
        </w:rPr>
      </w:pPr>
    </w:p>
    <w:p w:rsidR="00B074AD" w:rsidRPr="00291C24" w:rsidRDefault="00B074AD" w:rsidP="00482B2F">
      <w:pPr>
        <w:bidi w:val="0"/>
        <w:spacing w:after="0" w:line="276" w:lineRule="auto"/>
        <w:ind w:firstLine="340"/>
        <w:jc w:val="both"/>
        <w:rPr>
          <w:rFonts w:asciiTheme="majorBidi" w:hAnsiTheme="majorBidi" w:cstheme="majorBidi"/>
          <w:color w:val="006666"/>
          <w:sz w:val="32"/>
          <w:szCs w:val="32"/>
          <w:lang w:val="sr-Cyrl-BA" w:bidi="ar-EG"/>
        </w:rPr>
      </w:pPr>
    </w:p>
    <w:p w:rsidR="00B074AD" w:rsidRPr="00291C24" w:rsidRDefault="00B074AD" w:rsidP="00482B2F">
      <w:pPr>
        <w:bidi w:val="0"/>
        <w:spacing w:after="0" w:line="276" w:lineRule="auto"/>
        <w:ind w:firstLine="340"/>
        <w:jc w:val="both"/>
        <w:rPr>
          <w:rFonts w:asciiTheme="majorBidi" w:hAnsiTheme="majorBidi" w:cstheme="majorBidi"/>
          <w:color w:val="006666"/>
          <w:sz w:val="32"/>
          <w:szCs w:val="32"/>
          <w:lang w:val="sr-Cyrl-BA" w:bidi="ar-EG"/>
        </w:rPr>
      </w:pPr>
    </w:p>
    <w:p w:rsidR="00B074AD" w:rsidRPr="00291C24" w:rsidRDefault="00B074AD" w:rsidP="00482B2F">
      <w:pPr>
        <w:bidi w:val="0"/>
        <w:spacing w:after="0" w:line="276" w:lineRule="auto"/>
        <w:ind w:firstLine="340"/>
        <w:jc w:val="both"/>
        <w:rPr>
          <w:rFonts w:asciiTheme="majorBidi" w:hAnsiTheme="majorBidi" w:cstheme="majorBidi"/>
          <w:color w:val="006666"/>
          <w:sz w:val="32"/>
          <w:szCs w:val="32"/>
          <w:lang w:val="sr-Cyrl-BA" w:bidi="ar-EG"/>
        </w:rPr>
      </w:pPr>
    </w:p>
    <w:p w:rsidR="00B074AD" w:rsidRPr="00291C24" w:rsidRDefault="00B074AD" w:rsidP="00482B2F">
      <w:pPr>
        <w:bidi w:val="0"/>
        <w:spacing w:after="0" w:line="276" w:lineRule="auto"/>
        <w:ind w:firstLine="340"/>
        <w:jc w:val="both"/>
        <w:rPr>
          <w:rFonts w:asciiTheme="majorBidi" w:hAnsiTheme="majorBidi" w:cstheme="majorBidi"/>
          <w:color w:val="006666"/>
          <w:sz w:val="32"/>
          <w:szCs w:val="32"/>
          <w:lang w:val="sr-Cyrl-BA" w:bidi="ar-EG"/>
        </w:rPr>
      </w:pPr>
    </w:p>
    <w:p w:rsidR="00962A4A" w:rsidRPr="00291C24" w:rsidRDefault="00962A4A" w:rsidP="00482B2F">
      <w:pPr>
        <w:bidi w:val="0"/>
        <w:spacing w:after="0" w:line="276" w:lineRule="auto"/>
        <w:ind w:firstLine="340"/>
        <w:jc w:val="both"/>
        <w:rPr>
          <w:rFonts w:asciiTheme="majorBidi" w:hAnsiTheme="majorBidi" w:cstheme="majorBidi"/>
          <w:color w:val="006666"/>
          <w:sz w:val="32"/>
          <w:szCs w:val="32"/>
          <w:lang w:val="sr-Cyrl-BA" w:bidi="ar-EG"/>
        </w:rPr>
      </w:pPr>
    </w:p>
    <w:p w:rsidR="00F2420A" w:rsidRPr="00291C24" w:rsidRDefault="00D25B99" w:rsidP="00482B2F">
      <w:pPr>
        <w:tabs>
          <w:tab w:val="left" w:pos="1459"/>
        </w:tabs>
        <w:bidi w:val="0"/>
        <w:spacing w:after="0" w:line="276" w:lineRule="auto"/>
        <w:ind w:firstLine="340"/>
        <w:jc w:val="both"/>
        <w:rPr>
          <w:rFonts w:asciiTheme="majorBidi" w:hAnsiTheme="majorBidi" w:cstheme="majorBidi"/>
          <w:color w:val="006666"/>
          <w:sz w:val="40"/>
          <w:szCs w:val="40"/>
          <w:lang w:val="sr-Cyrl-BA" w:bidi="ar-EG"/>
        </w:rPr>
      </w:pPr>
      <w:r w:rsidRPr="00291C24">
        <w:rPr>
          <w:rFonts w:asciiTheme="majorBidi" w:hAnsiTheme="majorBidi" w:cstheme="majorBidi"/>
          <w:color w:val="006666"/>
          <w:sz w:val="40"/>
          <w:szCs w:val="40"/>
          <w:lang w:val="sr-Cyrl-BA" w:bidi="ar-EG"/>
        </w:rPr>
        <w:tab/>
      </w:r>
    </w:p>
    <w:p w:rsidR="005666DC" w:rsidRPr="00291C24" w:rsidRDefault="003152E2" w:rsidP="00482B2F">
      <w:pPr>
        <w:bidi w:val="0"/>
        <w:spacing w:line="276" w:lineRule="auto"/>
        <w:jc w:val="center"/>
        <w:rPr>
          <w:rFonts w:asciiTheme="majorBidi" w:hAnsiTheme="majorBidi" w:cstheme="majorBidi"/>
          <w:color w:val="006666"/>
          <w:sz w:val="40"/>
          <w:szCs w:val="40"/>
          <w:lang w:val="sr-Cyrl-BA" w:bidi="ar-EG"/>
        </w:rPr>
      </w:pPr>
      <w:r>
        <w:rPr>
          <w:rFonts w:asciiTheme="majorBidi" w:hAnsiTheme="majorBidi" w:cstheme="majorBidi"/>
          <w:noProof/>
          <w:color w:val="006666"/>
          <w:sz w:val="40"/>
          <w:szCs w:val="40"/>
        </w:rPr>
        <w:drawing>
          <wp:anchor distT="0" distB="0" distL="114300" distR="114300" simplePos="0" relativeHeight="251663360" behindDoc="1" locked="0" layoutInCell="1" allowOverlap="1">
            <wp:simplePos x="0" y="0"/>
            <wp:positionH relativeFrom="page">
              <wp:posOffset>-1270</wp:posOffset>
            </wp:positionH>
            <wp:positionV relativeFrom="page">
              <wp:posOffset>-6350</wp:posOffset>
            </wp:positionV>
            <wp:extent cx="5054600" cy="7594600"/>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9"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4600" cy="7594600"/>
                    </a:xfrm>
                    <a:prstGeom prst="rect">
                      <a:avLst/>
                    </a:prstGeom>
                  </pic:spPr>
                </pic:pic>
              </a:graphicData>
            </a:graphic>
          </wp:anchor>
        </w:drawing>
      </w:r>
    </w:p>
    <w:sectPr w:rsidR="005666DC" w:rsidRPr="00291C24" w:rsidSect="002149C5">
      <w:headerReference w:type="even" r:id="rId10"/>
      <w:headerReference w:type="default" r:id="rId11"/>
      <w:footerReference w:type="default" r:id="rId12"/>
      <w:headerReference w:type="first" r:id="rId13"/>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6DC2" w:rsidRDefault="00AF6DC2" w:rsidP="00E32771">
      <w:pPr>
        <w:spacing w:after="0" w:line="240" w:lineRule="auto"/>
      </w:pPr>
      <w:r>
        <w:separator/>
      </w:r>
    </w:p>
  </w:endnote>
  <w:endnote w:type="continuationSeparator" w:id="0">
    <w:p w:rsidR="00AF6DC2" w:rsidRDefault="00AF6DC2"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00007843" w:usb2="00000001" w:usb3="00000000" w:csb0="000001FF" w:csb1="00000000"/>
    <w:embedRegular r:id="rId1" w:fontKey="{12D8E6C5-980A-4ACA-BC44-D21A6B77D9CD}"/>
    <w:embedBold r:id="rId2" w:fontKey="{04268B2C-965F-4AB8-9570-3D65FDF98937}"/>
    <w:embedBoldItalic r:id="rId3" w:fontKey="{53B73B48-11B2-42D7-97AF-4E7FEF80EE24}"/>
  </w:font>
  <w:font w:name="Symbol">
    <w:panose1 w:val="05050102010706020507"/>
    <w:charset w:val="02"/>
    <w:family w:val="roman"/>
    <w:pitch w:val="variable"/>
    <w:sig w:usb0="00000203" w:usb1="10000000" w:usb2="00000000" w:usb3="00000000" w:csb0="80000005" w:csb1="00000000"/>
    <w:embedRegular r:id="rId4" w:fontKey="{7D129488-702C-4361-A4AC-D3CA0E9A0B8A}"/>
  </w:font>
  <w:font w:name="Courier New">
    <w:panose1 w:val="02070309020205020404"/>
    <w:charset w:val="00"/>
    <w:family w:val="modern"/>
    <w:pitch w:val="fixed"/>
    <w:sig w:usb0="E0002AFF" w:usb1="40007843" w:usb2="00000001" w:usb3="00000000" w:csb0="000001FF" w:csb1="00000000"/>
    <w:embedRegular r:id="rId5" w:fontKey="{1B26FE24-7731-4E64-AC80-0D86BAF8083F}"/>
  </w:font>
  <w:font w:name="Wingdings">
    <w:panose1 w:val="05000000000000000000"/>
    <w:charset w:val="02"/>
    <w:family w:val="auto"/>
    <w:pitch w:val="variable"/>
    <w:sig w:usb0="00000000" w:usb1="10000000" w:usb2="00000000" w:usb3="00000000" w:csb0="80000000" w:csb1="00000000"/>
    <w:embedRegular r:id="rId6" w:fontKey="{54A79E50-20CA-474F-976C-7786A54EE62D}"/>
  </w:font>
  <w:font w:name="Calibri">
    <w:panose1 w:val="020F0502020204030204"/>
    <w:charset w:val="00"/>
    <w:family w:val="swiss"/>
    <w:pitch w:val="variable"/>
    <w:sig w:usb0="A00002EF" w:usb1="4000207B" w:usb2="00000000" w:usb3="00000000" w:csb0="0000009F" w:csb1="00000000"/>
    <w:embedRegular r:id="rId7" w:fontKey="{230D0F01-E713-40E7-AC31-FF46BC4DCB91}"/>
    <w:embedBold r:id="rId8" w:fontKey="{34E1F7F3-8049-4C27-B58F-E6D3CF30F2C8}"/>
    <w:embedBoldItalic r:id="rId9" w:fontKey="{D5C2EEA9-EDF0-4526-B524-F76F434DC4A1}"/>
  </w:font>
  <w:font w:name="Calibri Light">
    <w:panose1 w:val="020F0302020204030204"/>
    <w:charset w:val="00"/>
    <w:family w:val="swiss"/>
    <w:pitch w:val="variable"/>
    <w:sig w:usb0="A00002EF" w:usb1="4000207B" w:usb2="00000000" w:usb3="00000000" w:csb0="0000019F" w:csb1="00000000"/>
    <w:embedRegular r:id="rId10" w:fontKey="{239D2692-2A40-423E-AF34-E1923D587EF0}"/>
    <w:embedBoldItalic r:id="rId11" w:fontKey="{7C643993-5C22-4A1C-A723-234AFC089D85}"/>
  </w:font>
  <w:font w:name="Arial">
    <w:panose1 w:val="020B0604020202020204"/>
    <w:charset w:val="00"/>
    <w:family w:val="swiss"/>
    <w:pitch w:val="variable"/>
    <w:sig w:usb0="E0002AFF" w:usb1="00007843" w:usb2="00000001" w:usb3="00000000" w:csb0="000001FF" w:csb1="00000000"/>
    <w:embedRegular r:id="rId12" w:fontKey="{FD3B6F45-8A21-4B14-8C3D-0F48B6F0278A}"/>
    <w:embedBold r:id="rId13" w:fontKey="{8248745C-7E63-4FF7-825F-C2962A552481}"/>
  </w:font>
  <w:font w:name="KFGQPC Uthman Taha Naskh">
    <w:altName w:val="Times New Roman"/>
    <w:panose1 w:val="02000000000000000000"/>
    <w:charset w:val="B2"/>
    <w:family w:val="auto"/>
    <w:pitch w:val="variable"/>
    <w:sig w:usb0="80002001" w:usb1="90000000" w:usb2="00000008" w:usb3="00000000" w:csb0="00000040" w:csb1="00000000"/>
    <w:embedRegular r:id="rId14" w:fontKey="{ADEA1462-4C9E-439B-9313-BD2F0D0FBF31}"/>
    <w:embedBold r:id="rId15" w:fontKey="{4C36FE42-DC98-4A22-9AE8-E0AB17DCDD59}"/>
  </w:font>
  <w:font w:name="Gotham Narrow Book">
    <w:altName w:val="Times New Roman"/>
    <w:panose1 w:val="00000000000000000000"/>
    <w:charset w:val="00"/>
    <w:family w:val="auto"/>
    <w:notTrueType/>
    <w:pitch w:val="variable"/>
    <w:sig w:usb0="00000003" w:usb1="00000000" w:usb2="00000000" w:usb3="00000000" w:csb0="00000001" w:csb1="00000000"/>
  </w:font>
  <w:font w:name="Mohammad Bold Normal">
    <w:panose1 w:val="00000000000000000000"/>
    <w:charset w:val="B2"/>
    <w:family w:val="auto"/>
    <w:notTrueType/>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16" w:fontKey="{198D1009-7B03-4E12-9961-89D29EA0E1A8}"/>
  </w:font>
  <w:font w:name="Gotham Narrow Medium">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5B9" w:rsidRDefault="005755B9">
    <w:pPr>
      <w:pStyle w:val="Footer"/>
      <w:rPr>
        <w:lang w:bidi="ar-EG"/>
      </w:rPr>
    </w:pPr>
    <w:r>
      <w:rPr>
        <w:noProof/>
      </w:rPr>
      <w:drawing>
        <wp:anchor distT="0" distB="0" distL="114300" distR="114300" simplePos="0" relativeHeight="251662336" behindDoc="0" locked="0" layoutInCell="1" allowOverlap="1">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9504" behindDoc="0" locked="0" layoutInCell="1" allowOverlap="1">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6DC2" w:rsidRDefault="00AF6DC2" w:rsidP="00E32771">
      <w:pPr>
        <w:spacing w:after="0" w:line="240" w:lineRule="auto"/>
      </w:pPr>
      <w:r>
        <w:separator/>
      </w:r>
    </w:p>
  </w:footnote>
  <w:footnote w:type="continuationSeparator" w:id="0">
    <w:p w:rsidR="00AF6DC2" w:rsidRDefault="00AF6DC2" w:rsidP="00E32771">
      <w:pPr>
        <w:spacing w:after="0" w:line="240" w:lineRule="auto"/>
      </w:pPr>
      <w:r>
        <w:continuationSeparator/>
      </w:r>
    </w:p>
  </w:footnote>
  <w:footnote w:id="1">
    <w:p w:rsidR="002F134B" w:rsidRPr="00E75236" w:rsidRDefault="002F134B" w:rsidP="002F134B">
      <w:pPr>
        <w:pStyle w:val="FootnoteText"/>
        <w:jc w:val="both"/>
        <w:rPr>
          <w:lang w:val="sr-Cyrl-CS"/>
        </w:rPr>
      </w:pPr>
      <w:r>
        <w:rPr>
          <w:rStyle w:val="FootnoteReference"/>
        </w:rPr>
        <w:footnoteRef/>
      </w:r>
      <w:r>
        <w:t xml:space="preserve"> </w:t>
      </w:r>
      <w:r w:rsidRPr="002F134B">
        <w:rPr>
          <w:lang w:val="sr-Cyrl-CS"/>
        </w:rPr>
        <w:t xml:space="preserve">Аллах је арапска реч која означава властито име </w:t>
      </w:r>
      <w:r w:rsidRPr="002F134B">
        <w:t>Једног, Јединог, Истинског Бога</w:t>
      </w:r>
      <w:r w:rsidRPr="002F134B">
        <w:rPr>
          <w:lang w:val="sr-Cyrl-CS"/>
        </w:rPr>
        <w:t xml:space="preserve"> који је јединствен у свему </w:t>
      </w:r>
      <w:r w:rsidRPr="002F134B">
        <w:rPr>
          <w:lang w:val="bs-Cyrl-BA"/>
        </w:rPr>
        <w:t>и није никакав назив за неког посебног Бога муслимана</w:t>
      </w:r>
      <w:r w:rsidRPr="002F134B">
        <w:rPr>
          <w:lang w:val="sr-Cyrl-CS"/>
        </w:rPr>
        <w:t>. Корен овог имена је у речи 'илах' која у арапском језику значи бог или божанство, било оно истинито или лажно. Додавањем одређеног члана 'Ел', добија се реч 'Ел-Илах' која је основа имена 'Аллах' којим се означава Један, Једини, Истински Бог који постоји, Створитељ и Господар свега, Једини Који заслужује да се обожава и Једини Кога Његови робови истински обожавају. Сва божанства мимо њега су лажна. Узвишени Бог у исламу има мноштво лепих имена, а име Аллах упу</w:t>
      </w:r>
      <w:r w:rsidRPr="002F134B">
        <w:rPr>
          <w:rFonts w:hint="cs"/>
          <w:lang w:val="sr-Cyrl-CS"/>
        </w:rPr>
        <w:t>ћ</w:t>
      </w:r>
      <w:r w:rsidRPr="002F134B">
        <w:rPr>
          <w:lang w:val="sr-Cyrl-CS"/>
        </w:rPr>
        <w:t xml:space="preserve">ује на сва остала Божија лепа имена. </w:t>
      </w:r>
      <w:r w:rsidRPr="002F134B">
        <w:rPr>
          <w:lang w:val="bs-Cyrl-BA"/>
        </w:rPr>
        <w:t>Хришћани и Јевреји који говоре арапским језиком исто тако Бога називају Аллах и то име користе у Библији.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5B9" w:rsidRDefault="00AF6DC2">
    <w:pPr>
      <w:pStyle w:val="Header"/>
      <w:rPr>
        <w:lang w:bidi="ar-EG"/>
      </w:rPr>
    </w:pPr>
    <w:r>
      <w:rPr>
        <w:noProof/>
      </w:rPr>
      <w:pict>
        <v:group id="Group 21" o:spid="_x0000_s2060"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3"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style="mso-next-textbox:#Text Box 2">
              <w:txbxContent>
                <w:p w:rsidR="005755B9" w:rsidRPr="00B71399" w:rsidRDefault="005755B9"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007117DC"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7117DC"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007117DC"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2062"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1"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5755B9" w:rsidRPr="00A507EE" w:rsidRDefault="005755B9"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5B9" w:rsidRDefault="00AF6DC2" w:rsidP="0006155F">
    <w:pPr>
      <w:tabs>
        <w:tab w:val="center" w:pos="4153"/>
        <w:tab w:val="right" w:pos="8306"/>
      </w:tabs>
      <w:spacing w:after="0" w:line="240" w:lineRule="auto"/>
    </w:pPr>
    <w:r>
      <w:rPr>
        <w:noProof/>
      </w:rPr>
      <w:pict>
        <v:group id="Group 28" o:spid="_x0000_s2055" style="position:absolute;left:0;text-align:left;margin-left:-20.8pt;margin-top:-25.7pt;width:351.35pt;height:28.45pt;z-index:251679744;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">
          <v:shapetype id="_x0000_t202" coordsize="21600,21600" o:spt="202" path="m,l,21600r21600,l21600,xe">
            <v:stroke joinstyle="miter"/>
            <v:path gradientshapeok="t" o:connecttype="rect"/>
          </v:shapetype>
          <v:shape id="Text Box 2" o:spid="_x0000_s2059"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5755B9" w:rsidRPr="009555FA" w:rsidRDefault="005755B9" w:rsidP="009555FA">
                  <w:pPr>
                    <w:bidi w:val="0"/>
                    <w:spacing w:before="40" w:after="0" w:line="240" w:lineRule="auto"/>
                    <w:rPr>
                      <w:rFonts w:asciiTheme="majorBidi" w:hAnsiTheme="majorBidi" w:cstheme="majorBidi"/>
                      <w:color w:val="205B83"/>
                      <w:sz w:val="24"/>
                      <w:szCs w:val="24"/>
                      <w:lang w:val="sr-Cyrl-CS" w:bidi="ar-EG"/>
                    </w:rPr>
                  </w:pPr>
                </w:p>
              </w:txbxContent>
            </v:textbox>
          </v:shape>
          <v:line id="Straight Connector 25" o:spid="_x0000_s2058"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57"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5755B9" w:rsidRPr="00AE458F" w:rsidRDefault="005755B9"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007117DC"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007117DC" w:rsidRPr="00AE458F">
                    <w:rPr>
                      <w:rFonts w:asciiTheme="majorBidi" w:hAnsiTheme="majorBidi" w:cstheme="majorBidi"/>
                      <w:color w:val="205B83"/>
                      <w:sz w:val="22"/>
                      <w:szCs w:val="22"/>
                      <w:lang w:bidi="ar-EG"/>
                    </w:rPr>
                    <w:fldChar w:fldCharType="separate"/>
                  </w:r>
                  <w:r w:rsidR="00E75236">
                    <w:rPr>
                      <w:rFonts w:asciiTheme="majorBidi" w:hAnsiTheme="majorBidi" w:cstheme="majorBidi"/>
                      <w:noProof/>
                      <w:color w:val="205B83"/>
                      <w:sz w:val="22"/>
                      <w:szCs w:val="22"/>
                      <w:lang w:bidi="ar-EG"/>
                    </w:rPr>
                    <w:t>2</w:t>
                  </w:r>
                  <w:r w:rsidR="007117DC"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6"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5B9" w:rsidRDefault="00AF6DC2">
    <w:pPr>
      <w:pStyle w:val="Header"/>
      <w:rPr>
        <w:lang w:bidi="ar-EG"/>
      </w:rPr>
    </w:pPr>
    <w:r>
      <w:rPr>
        <w:rFonts w:asciiTheme="majorBidi" w:hAnsiTheme="majorBidi" w:cstheme="majorBidi"/>
        <w:noProof/>
      </w:rPr>
      <w:pict>
        <v:group id="Group 18" o:spid="_x0000_s2052" style="position:absolute;left:0;text-align:left;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4"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1" o:title="" recolortarget="#1c3259 [1448]"/>
            <v:path arrowok="t"/>
          </v:shape>
          <v:shape id="Picture 17" o:spid="_x0000_s2053"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2" o:title="" recolortarget="#1c3259 [1448]"/>
            <v:path arrowok="t"/>
          </v:shape>
        </v:group>
      </w:pict>
    </w:r>
    <w:r>
      <w:rPr>
        <w:rFonts w:asciiTheme="majorBidi" w:hAnsiTheme="majorBidi" w:cstheme="majorBidi"/>
        <w:noProof/>
      </w:rPr>
      <w:pict>
        <v:group id="Group 6" o:spid="_x0000_s2049"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2051"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style="mso-next-textbox:#Rectangle 4">
              <w:txbxContent>
                <w:p w:rsidR="005755B9" w:rsidRPr="008C19B8" w:rsidRDefault="00581334" w:rsidP="008C19B8">
                  <w:pPr>
                    <w:jc w:val="center"/>
                    <w:rPr>
                      <w:rFonts w:asciiTheme="majorBidi" w:hAnsiTheme="majorBidi" w:cstheme="majorBidi"/>
                      <w:color w:val="205B83"/>
                      <w:lang w:val="sr-Cyrl-CS" w:bidi="ar-EG"/>
                    </w:rPr>
                  </w:pPr>
                  <w:r>
                    <w:rPr>
                      <w:rFonts w:asciiTheme="majorBidi" w:hAnsiTheme="majorBidi" w:cstheme="majorBidi" w:hint="cs"/>
                      <w:color w:val="205B83"/>
                      <w:rtl/>
                      <w:lang w:bidi="ar-EG"/>
                    </w:rPr>
                    <w:t>2016</w:t>
                  </w:r>
                </w:p>
              </w:txbxContent>
            </v:textbox>
          </v:rect>
          <v:shape id="Picture 5" o:spid="_x0000_s2050"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9"/>
    <w:multiLevelType w:val="multilevel"/>
    <w:tmpl w:val="00000018"/>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decimal"/>
      <w:lvlText w:val="%2."/>
      <w:lvlJc w:val="left"/>
      <w:rPr>
        <w:rFonts w:ascii="Times New Roman" w:hAnsi="Times New Roman" w:cs="Times New Roman"/>
        <w:b/>
        <w:bCs/>
        <w:i w:val="0"/>
        <w:iCs w:val="0"/>
        <w:smallCaps w:val="0"/>
        <w:strike w:val="0"/>
        <w:color w:val="000000"/>
        <w:spacing w:val="-20"/>
        <w:w w:val="120"/>
        <w:position w:val="0"/>
        <w:sz w:val="22"/>
        <w:szCs w:val="22"/>
        <w:u w:val="none"/>
      </w:rPr>
    </w:lvl>
    <w:lvl w:ilvl="2">
      <w:start w:val="1"/>
      <w:numFmt w:val="decimal"/>
      <w:lvlText w:val="%3."/>
      <w:lvlJc w:val="left"/>
      <w:rPr>
        <w:rFonts w:ascii="Times New Roman" w:hAnsi="Times New Roman" w:cs="Times New Roman"/>
        <w:b/>
        <w:bCs/>
        <w:i w:val="0"/>
        <w:iCs w:val="0"/>
        <w:smallCaps w:val="0"/>
        <w:strike w:val="0"/>
        <w:color w:val="000000"/>
        <w:spacing w:val="-20"/>
        <w:w w:val="120"/>
        <w:position w:val="0"/>
        <w:sz w:val="22"/>
        <w:szCs w:val="22"/>
        <w:u w:val="none"/>
      </w:rPr>
    </w:lvl>
    <w:lvl w:ilvl="3">
      <w:start w:val="51"/>
      <w:numFmt w:val="decimal"/>
      <w:lvlText w:val="%4"/>
      <w:lvlJc w:val="left"/>
      <w:rPr>
        <w:rFonts w:ascii="Times New Roman" w:hAnsi="Times New Roman" w:cs="Times New Roman"/>
        <w:b w:val="0"/>
        <w:bCs w:val="0"/>
        <w:i w:val="0"/>
        <w:iCs w:val="0"/>
        <w:smallCaps w:val="0"/>
        <w:strike w:val="0"/>
        <w:color w:val="000000"/>
        <w:spacing w:val="0"/>
        <w:w w:val="100"/>
        <w:position w:val="0"/>
        <w:sz w:val="19"/>
        <w:szCs w:val="19"/>
        <w:u w:val="none"/>
        <w:vertAlign w:val="superscript"/>
      </w:rPr>
    </w:lvl>
    <w:lvl w:ilvl="4">
      <w:start w:val="5"/>
      <w:numFmt w:val="decimal"/>
      <w:lvlText w:val="%5."/>
      <w:lvlJc w:val="left"/>
      <w:rPr>
        <w:rFonts w:ascii="Times New Roman" w:hAnsi="Times New Roman" w:cs="Times New Roman"/>
        <w:b/>
        <w:bCs/>
        <w:i/>
        <w:iCs/>
        <w:smallCaps w:val="0"/>
        <w:strike w:val="0"/>
        <w:color w:val="000000"/>
        <w:spacing w:val="0"/>
        <w:w w:val="100"/>
        <w:position w:val="0"/>
        <w:sz w:val="22"/>
        <w:szCs w:val="22"/>
        <w:u w:val="none"/>
      </w:rPr>
    </w:lvl>
    <w:lvl w:ilvl="5">
      <w:start w:val="1"/>
      <w:numFmt w:val="decimal"/>
      <w:lvlText w:val="%6."/>
      <w:lvlJc w:val="left"/>
      <w:rPr>
        <w:rFonts w:ascii="Times New Roman" w:hAnsi="Times New Roman" w:cs="Times New Roman"/>
        <w:b/>
        <w:bCs/>
        <w:i/>
        <w:iCs/>
        <w:smallCaps w:val="0"/>
        <w:strike w:val="0"/>
        <w:color w:val="000000"/>
        <w:spacing w:val="0"/>
        <w:w w:val="100"/>
        <w:position w:val="0"/>
        <w:sz w:val="22"/>
        <w:szCs w:val="22"/>
        <w:u w:val="none"/>
      </w:rPr>
    </w:lvl>
    <w:lvl w:ilvl="6">
      <w:start w:val="1"/>
      <w:numFmt w:val="decimal"/>
      <w:lvlText w:val="%7."/>
      <w:lvlJc w:val="left"/>
      <w:rPr>
        <w:rFonts w:ascii="Times New Roman" w:hAnsi="Times New Roman" w:cs="Times New Roman"/>
        <w:b/>
        <w:bCs/>
        <w:i/>
        <w:iCs/>
        <w:smallCaps w:val="0"/>
        <w:strike w:val="0"/>
        <w:color w:val="000000"/>
        <w:spacing w:val="0"/>
        <w:w w:val="100"/>
        <w:position w:val="0"/>
        <w:sz w:val="22"/>
        <w:szCs w:val="22"/>
        <w:u w:val="none"/>
      </w:rPr>
    </w:lvl>
    <w:lvl w:ilvl="7">
      <w:start w:val="1"/>
      <w:numFmt w:val="decimal"/>
      <w:lvlText w:val="%8."/>
      <w:lvlJc w:val="left"/>
      <w:rPr>
        <w:rFonts w:ascii="Times New Roman" w:hAnsi="Times New Roman" w:cs="Times New Roman"/>
        <w:b/>
        <w:bCs/>
        <w:i w:val="0"/>
        <w:iCs w:val="0"/>
        <w:smallCaps w:val="0"/>
        <w:strike w:val="0"/>
        <w:color w:val="000000"/>
        <w:spacing w:val="-10"/>
        <w:w w:val="100"/>
        <w:position w:val="0"/>
        <w:sz w:val="27"/>
        <w:szCs w:val="27"/>
        <w:u w:val="none"/>
      </w:rPr>
    </w:lvl>
    <w:lvl w:ilvl="8">
      <w:start w:val="2"/>
      <w:numFmt w:val="decimal"/>
      <w:lvlText w:val="%9."/>
      <w:lvlJc w:val="left"/>
      <w:rPr>
        <w:rFonts w:ascii="Times New Roman" w:hAnsi="Times New Roman" w:cs="Times New Roman"/>
        <w:b/>
        <w:bCs/>
        <w:i w:val="0"/>
        <w:iCs w:val="0"/>
        <w:smallCaps w:val="0"/>
        <w:strike w:val="0"/>
        <w:color w:val="000000"/>
        <w:spacing w:val="-10"/>
        <w:w w:val="100"/>
        <w:position w:val="0"/>
        <w:sz w:val="27"/>
        <w:szCs w:val="27"/>
        <w:u w:val="none"/>
      </w:rPr>
    </w:lvl>
  </w:abstractNum>
  <w:abstractNum w:abstractNumId="1">
    <w:nsid w:val="0B7D7335"/>
    <w:multiLevelType w:val="multilevel"/>
    <w:tmpl w:val="17FEBC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E2F4F43"/>
    <w:multiLevelType w:val="hybridMultilevel"/>
    <w:tmpl w:val="697AC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A24742A"/>
    <w:multiLevelType w:val="multilevel"/>
    <w:tmpl w:val="86B08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0225CC5"/>
    <w:multiLevelType w:val="multilevel"/>
    <w:tmpl w:val="819CA5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4066640"/>
    <w:multiLevelType w:val="hybridMultilevel"/>
    <w:tmpl w:val="6888BD4E"/>
    <w:lvl w:ilvl="0" w:tplc="0428D4A6">
      <w:start w:val="10"/>
      <w:numFmt w:val="bullet"/>
      <w:lvlText w:val="-"/>
      <w:lvlJc w:val="left"/>
      <w:pPr>
        <w:ind w:left="1068" w:hanging="360"/>
      </w:pPr>
      <w:rPr>
        <w:rFonts w:ascii="Times New Roman" w:eastAsiaTheme="minorHAnsi" w:hAnsi="Times New Roman" w:cs="Times New Roman"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num w:numId="1">
    <w:abstractNumId w:val="0"/>
  </w:num>
  <w:num w:numId="2">
    <w:abstractNumId w:val="5"/>
  </w:num>
  <w:num w:numId="3">
    <w:abstractNumId w:val="3"/>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7"/>
  <w:embedTrueTypeFonts/>
  <w:embedSystemFonts/>
  <w:hideSpellingErrors/>
  <w:defaultTabStop w:val="720"/>
  <w:hyphenationZone w:val="425"/>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3D9F"/>
    <w:rsid w:val="00005A9B"/>
    <w:rsid w:val="0001123C"/>
    <w:rsid w:val="00023BBC"/>
    <w:rsid w:val="00034D34"/>
    <w:rsid w:val="00041A42"/>
    <w:rsid w:val="00050D53"/>
    <w:rsid w:val="00052BD5"/>
    <w:rsid w:val="00053D2F"/>
    <w:rsid w:val="00056390"/>
    <w:rsid w:val="000610A4"/>
    <w:rsid w:val="0006155F"/>
    <w:rsid w:val="00061FE6"/>
    <w:rsid w:val="00062EFA"/>
    <w:rsid w:val="00067DCD"/>
    <w:rsid w:val="0008083A"/>
    <w:rsid w:val="00085489"/>
    <w:rsid w:val="0009165E"/>
    <w:rsid w:val="000A353C"/>
    <w:rsid w:val="000A53B5"/>
    <w:rsid w:val="000A6307"/>
    <w:rsid w:val="000A6785"/>
    <w:rsid w:val="000A6BE0"/>
    <w:rsid w:val="000B6ED8"/>
    <w:rsid w:val="000C2B16"/>
    <w:rsid w:val="000C3136"/>
    <w:rsid w:val="000D0B80"/>
    <w:rsid w:val="000D5816"/>
    <w:rsid w:val="000E1950"/>
    <w:rsid w:val="000E1AE0"/>
    <w:rsid w:val="000F3576"/>
    <w:rsid w:val="00104AB9"/>
    <w:rsid w:val="00106F29"/>
    <w:rsid w:val="00113F3C"/>
    <w:rsid w:val="00117159"/>
    <w:rsid w:val="00127D31"/>
    <w:rsid w:val="00171C08"/>
    <w:rsid w:val="0017647B"/>
    <w:rsid w:val="00177BAA"/>
    <w:rsid w:val="0018180E"/>
    <w:rsid w:val="00187D3B"/>
    <w:rsid w:val="00187D50"/>
    <w:rsid w:val="0019237B"/>
    <w:rsid w:val="00193158"/>
    <w:rsid w:val="00196F88"/>
    <w:rsid w:val="001970D8"/>
    <w:rsid w:val="001A0D79"/>
    <w:rsid w:val="001A118E"/>
    <w:rsid w:val="001B7390"/>
    <w:rsid w:val="001C077B"/>
    <w:rsid w:val="001C62D7"/>
    <w:rsid w:val="001D6A5E"/>
    <w:rsid w:val="001E2DB2"/>
    <w:rsid w:val="001E43D1"/>
    <w:rsid w:val="001E44F6"/>
    <w:rsid w:val="001E56D7"/>
    <w:rsid w:val="001E6AE8"/>
    <w:rsid w:val="001F18BE"/>
    <w:rsid w:val="001F4E86"/>
    <w:rsid w:val="00210684"/>
    <w:rsid w:val="00213AEF"/>
    <w:rsid w:val="002149C5"/>
    <w:rsid w:val="002219E3"/>
    <w:rsid w:val="00232AA0"/>
    <w:rsid w:val="0023307B"/>
    <w:rsid w:val="00234366"/>
    <w:rsid w:val="0025211C"/>
    <w:rsid w:val="00261C1F"/>
    <w:rsid w:val="00267C61"/>
    <w:rsid w:val="00270AE8"/>
    <w:rsid w:val="00272DC6"/>
    <w:rsid w:val="002843B6"/>
    <w:rsid w:val="00286661"/>
    <w:rsid w:val="00291C24"/>
    <w:rsid w:val="002A7A74"/>
    <w:rsid w:val="002B20FE"/>
    <w:rsid w:val="002B2FF1"/>
    <w:rsid w:val="002B3844"/>
    <w:rsid w:val="002B662B"/>
    <w:rsid w:val="002C06A8"/>
    <w:rsid w:val="002C09FA"/>
    <w:rsid w:val="002C3E5A"/>
    <w:rsid w:val="002D0D09"/>
    <w:rsid w:val="002D12C7"/>
    <w:rsid w:val="002D15EF"/>
    <w:rsid w:val="002D6A3F"/>
    <w:rsid w:val="002E109B"/>
    <w:rsid w:val="002E3848"/>
    <w:rsid w:val="002E6868"/>
    <w:rsid w:val="002E759C"/>
    <w:rsid w:val="002F0459"/>
    <w:rsid w:val="002F134B"/>
    <w:rsid w:val="002F222B"/>
    <w:rsid w:val="002F2AF7"/>
    <w:rsid w:val="002F7BAA"/>
    <w:rsid w:val="00300D80"/>
    <w:rsid w:val="003023F3"/>
    <w:rsid w:val="003072B2"/>
    <w:rsid w:val="00307A9E"/>
    <w:rsid w:val="00314A23"/>
    <w:rsid w:val="003152E2"/>
    <w:rsid w:val="0031698A"/>
    <w:rsid w:val="00317998"/>
    <w:rsid w:val="00317B3C"/>
    <w:rsid w:val="003204A4"/>
    <w:rsid w:val="003238D3"/>
    <w:rsid w:val="00324B1B"/>
    <w:rsid w:val="003251A0"/>
    <w:rsid w:val="003270CF"/>
    <w:rsid w:val="00330849"/>
    <w:rsid w:val="00333209"/>
    <w:rsid w:val="003344DB"/>
    <w:rsid w:val="00334C2A"/>
    <w:rsid w:val="0033692D"/>
    <w:rsid w:val="00342830"/>
    <w:rsid w:val="00347608"/>
    <w:rsid w:val="00353E81"/>
    <w:rsid w:val="00361237"/>
    <w:rsid w:val="00384BBE"/>
    <w:rsid w:val="003A7AE7"/>
    <w:rsid w:val="003B36F0"/>
    <w:rsid w:val="003C28A9"/>
    <w:rsid w:val="003D4391"/>
    <w:rsid w:val="003E1AC6"/>
    <w:rsid w:val="003E27B7"/>
    <w:rsid w:val="003E3EB8"/>
    <w:rsid w:val="003E3EFC"/>
    <w:rsid w:val="003E5DFB"/>
    <w:rsid w:val="003F1041"/>
    <w:rsid w:val="003F1519"/>
    <w:rsid w:val="003F283A"/>
    <w:rsid w:val="003F74CA"/>
    <w:rsid w:val="003F7C60"/>
    <w:rsid w:val="00404FE0"/>
    <w:rsid w:val="004126F0"/>
    <w:rsid w:val="00412A0E"/>
    <w:rsid w:val="00426881"/>
    <w:rsid w:val="00433FBC"/>
    <w:rsid w:val="00434A9D"/>
    <w:rsid w:val="0044755A"/>
    <w:rsid w:val="00447B55"/>
    <w:rsid w:val="004508C0"/>
    <w:rsid w:val="00454759"/>
    <w:rsid w:val="00471D67"/>
    <w:rsid w:val="00475EA6"/>
    <w:rsid w:val="00482B2F"/>
    <w:rsid w:val="0049566C"/>
    <w:rsid w:val="004959BB"/>
    <w:rsid w:val="00495CCE"/>
    <w:rsid w:val="00496B60"/>
    <w:rsid w:val="004A0377"/>
    <w:rsid w:val="004A2447"/>
    <w:rsid w:val="004A2EB9"/>
    <w:rsid w:val="004A75C9"/>
    <w:rsid w:val="004C1156"/>
    <w:rsid w:val="004C1FDB"/>
    <w:rsid w:val="004C382A"/>
    <w:rsid w:val="004C6AA5"/>
    <w:rsid w:val="004D30C8"/>
    <w:rsid w:val="004D5826"/>
    <w:rsid w:val="004D5D77"/>
    <w:rsid w:val="004D6664"/>
    <w:rsid w:val="004E1CFE"/>
    <w:rsid w:val="004E2AD6"/>
    <w:rsid w:val="004E38A0"/>
    <w:rsid w:val="004E4507"/>
    <w:rsid w:val="004E5E7A"/>
    <w:rsid w:val="004E78EF"/>
    <w:rsid w:val="004F4ABB"/>
    <w:rsid w:val="004F6201"/>
    <w:rsid w:val="00502B31"/>
    <w:rsid w:val="00523D07"/>
    <w:rsid w:val="00524988"/>
    <w:rsid w:val="005254F9"/>
    <w:rsid w:val="00530332"/>
    <w:rsid w:val="00532DD9"/>
    <w:rsid w:val="00552D6E"/>
    <w:rsid w:val="0056196E"/>
    <w:rsid w:val="005666DC"/>
    <w:rsid w:val="00575281"/>
    <w:rsid w:val="005755B9"/>
    <w:rsid w:val="00581334"/>
    <w:rsid w:val="005827C5"/>
    <w:rsid w:val="0058544F"/>
    <w:rsid w:val="00590A48"/>
    <w:rsid w:val="0059288B"/>
    <w:rsid w:val="00596CBC"/>
    <w:rsid w:val="005A0E81"/>
    <w:rsid w:val="005A21EC"/>
    <w:rsid w:val="005A2707"/>
    <w:rsid w:val="005B2C55"/>
    <w:rsid w:val="005B5661"/>
    <w:rsid w:val="005C3BA3"/>
    <w:rsid w:val="005C3CC2"/>
    <w:rsid w:val="005D67C9"/>
    <w:rsid w:val="005F7381"/>
    <w:rsid w:val="0060157E"/>
    <w:rsid w:val="0060236C"/>
    <w:rsid w:val="00612188"/>
    <w:rsid w:val="006126D3"/>
    <w:rsid w:val="006129DA"/>
    <w:rsid w:val="00617EFC"/>
    <w:rsid w:val="00625A53"/>
    <w:rsid w:val="0062751C"/>
    <w:rsid w:val="00643568"/>
    <w:rsid w:val="006460BC"/>
    <w:rsid w:val="0065026E"/>
    <w:rsid w:val="00650351"/>
    <w:rsid w:val="00656FC6"/>
    <w:rsid w:val="00657096"/>
    <w:rsid w:val="00662A2B"/>
    <w:rsid w:val="0067028A"/>
    <w:rsid w:val="0067690A"/>
    <w:rsid w:val="006861CE"/>
    <w:rsid w:val="0069533C"/>
    <w:rsid w:val="006953C6"/>
    <w:rsid w:val="006B4F4B"/>
    <w:rsid w:val="006B5E46"/>
    <w:rsid w:val="006C21BF"/>
    <w:rsid w:val="006C5DD4"/>
    <w:rsid w:val="006C6F2C"/>
    <w:rsid w:val="006D2BCA"/>
    <w:rsid w:val="006D387D"/>
    <w:rsid w:val="006E1944"/>
    <w:rsid w:val="006E47E1"/>
    <w:rsid w:val="006F3EFA"/>
    <w:rsid w:val="0070378C"/>
    <w:rsid w:val="00704381"/>
    <w:rsid w:val="007070DE"/>
    <w:rsid w:val="007117DC"/>
    <w:rsid w:val="00715917"/>
    <w:rsid w:val="007161AA"/>
    <w:rsid w:val="0071693A"/>
    <w:rsid w:val="00717FAE"/>
    <w:rsid w:val="007275EF"/>
    <w:rsid w:val="00737D1F"/>
    <w:rsid w:val="00755ED9"/>
    <w:rsid w:val="007562FE"/>
    <w:rsid w:val="0075637C"/>
    <w:rsid w:val="00763A8D"/>
    <w:rsid w:val="00764289"/>
    <w:rsid w:val="007643D1"/>
    <w:rsid w:val="0076534E"/>
    <w:rsid w:val="00765851"/>
    <w:rsid w:val="00766E0F"/>
    <w:rsid w:val="00770F48"/>
    <w:rsid w:val="0077162A"/>
    <w:rsid w:val="00773DFF"/>
    <w:rsid w:val="007771BC"/>
    <w:rsid w:val="007907C2"/>
    <w:rsid w:val="00790C62"/>
    <w:rsid w:val="00795606"/>
    <w:rsid w:val="007A45D6"/>
    <w:rsid w:val="007B0621"/>
    <w:rsid w:val="007B0A77"/>
    <w:rsid w:val="007B56EA"/>
    <w:rsid w:val="007C0855"/>
    <w:rsid w:val="007E1351"/>
    <w:rsid w:val="007E1A8B"/>
    <w:rsid w:val="007E5889"/>
    <w:rsid w:val="007E70EB"/>
    <w:rsid w:val="007E73F1"/>
    <w:rsid w:val="007E7FD7"/>
    <w:rsid w:val="007F209A"/>
    <w:rsid w:val="007F3D3F"/>
    <w:rsid w:val="007F7D73"/>
    <w:rsid w:val="00803899"/>
    <w:rsid w:val="00803C01"/>
    <w:rsid w:val="00811B47"/>
    <w:rsid w:val="00814452"/>
    <w:rsid w:val="00820CD8"/>
    <w:rsid w:val="008210B3"/>
    <w:rsid w:val="00836590"/>
    <w:rsid w:val="0083733E"/>
    <w:rsid w:val="008412B9"/>
    <w:rsid w:val="0084713B"/>
    <w:rsid w:val="00851641"/>
    <w:rsid w:val="00852DA8"/>
    <w:rsid w:val="00853076"/>
    <w:rsid w:val="00853202"/>
    <w:rsid w:val="00855E30"/>
    <w:rsid w:val="0085671E"/>
    <w:rsid w:val="00856B2C"/>
    <w:rsid w:val="00863269"/>
    <w:rsid w:val="0086449B"/>
    <w:rsid w:val="00865161"/>
    <w:rsid w:val="00871F45"/>
    <w:rsid w:val="00885CFF"/>
    <w:rsid w:val="00887AB0"/>
    <w:rsid w:val="008A3188"/>
    <w:rsid w:val="008A5126"/>
    <w:rsid w:val="008A5781"/>
    <w:rsid w:val="008B3703"/>
    <w:rsid w:val="008B49AD"/>
    <w:rsid w:val="008B4BB0"/>
    <w:rsid w:val="008C19B8"/>
    <w:rsid w:val="008D70C8"/>
    <w:rsid w:val="008E2038"/>
    <w:rsid w:val="008E23FD"/>
    <w:rsid w:val="008E5CE0"/>
    <w:rsid w:val="008F0D15"/>
    <w:rsid w:val="008F26D2"/>
    <w:rsid w:val="00900E0B"/>
    <w:rsid w:val="0090385D"/>
    <w:rsid w:val="00910AF4"/>
    <w:rsid w:val="00912571"/>
    <w:rsid w:val="00917160"/>
    <w:rsid w:val="00920F04"/>
    <w:rsid w:val="0093114A"/>
    <w:rsid w:val="00936471"/>
    <w:rsid w:val="00944C90"/>
    <w:rsid w:val="00946524"/>
    <w:rsid w:val="00947D91"/>
    <w:rsid w:val="009555FA"/>
    <w:rsid w:val="009558E5"/>
    <w:rsid w:val="009620F3"/>
    <w:rsid w:val="00962A4A"/>
    <w:rsid w:val="00972F60"/>
    <w:rsid w:val="009828C6"/>
    <w:rsid w:val="0098343B"/>
    <w:rsid w:val="00986231"/>
    <w:rsid w:val="0098758D"/>
    <w:rsid w:val="00991338"/>
    <w:rsid w:val="0099334D"/>
    <w:rsid w:val="00994839"/>
    <w:rsid w:val="009967F9"/>
    <w:rsid w:val="009B2C8B"/>
    <w:rsid w:val="009B64AB"/>
    <w:rsid w:val="009C2BF2"/>
    <w:rsid w:val="009C5D28"/>
    <w:rsid w:val="009D03F8"/>
    <w:rsid w:val="009D739A"/>
    <w:rsid w:val="009E4C29"/>
    <w:rsid w:val="009E519B"/>
    <w:rsid w:val="009F36A7"/>
    <w:rsid w:val="009F6595"/>
    <w:rsid w:val="00A052E1"/>
    <w:rsid w:val="00A11CBD"/>
    <w:rsid w:val="00A127C0"/>
    <w:rsid w:val="00A13472"/>
    <w:rsid w:val="00A15A5B"/>
    <w:rsid w:val="00A174BB"/>
    <w:rsid w:val="00A2470A"/>
    <w:rsid w:val="00A26682"/>
    <w:rsid w:val="00A3675A"/>
    <w:rsid w:val="00A4458A"/>
    <w:rsid w:val="00A4502E"/>
    <w:rsid w:val="00A4681D"/>
    <w:rsid w:val="00A507EE"/>
    <w:rsid w:val="00A55B8F"/>
    <w:rsid w:val="00A565E5"/>
    <w:rsid w:val="00A579FE"/>
    <w:rsid w:val="00A61E5C"/>
    <w:rsid w:val="00A75298"/>
    <w:rsid w:val="00A840E8"/>
    <w:rsid w:val="00A91D40"/>
    <w:rsid w:val="00A9647D"/>
    <w:rsid w:val="00A96D41"/>
    <w:rsid w:val="00AA4D7D"/>
    <w:rsid w:val="00AA5111"/>
    <w:rsid w:val="00AB53DF"/>
    <w:rsid w:val="00AC1770"/>
    <w:rsid w:val="00AC30F6"/>
    <w:rsid w:val="00AD3F24"/>
    <w:rsid w:val="00AD5575"/>
    <w:rsid w:val="00AE31F1"/>
    <w:rsid w:val="00AE458F"/>
    <w:rsid w:val="00AF6DC2"/>
    <w:rsid w:val="00B00CB5"/>
    <w:rsid w:val="00B074AD"/>
    <w:rsid w:val="00B175BB"/>
    <w:rsid w:val="00B26AE7"/>
    <w:rsid w:val="00B321AD"/>
    <w:rsid w:val="00B33B18"/>
    <w:rsid w:val="00B34F61"/>
    <w:rsid w:val="00B3510F"/>
    <w:rsid w:val="00B50852"/>
    <w:rsid w:val="00B50A3A"/>
    <w:rsid w:val="00B566F8"/>
    <w:rsid w:val="00B56AC5"/>
    <w:rsid w:val="00B65016"/>
    <w:rsid w:val="00B71399"/>
    <w:rsid w:val="00B7457E"/>
    <w:rsid w:val="00B820AA"/>
    <w:rsid w:val="00B96B2D"/>
    <w:rsid w:val="00BA41A6"/>
    <w:rsid w:val="00BA456F"/>
    <w:rsid w:val="00BB2354"/>
    <w:rsid w:val="00BB3CBF"/>
    <w:rsid w:val="00BB688C"/>
    <w:rsid w:val="00BC520E"/>
    <w:rsid w:val="00BC5A77"/>
    <w:rsid w:val="00BC63A2"/>
    <w:rsid w:val="00BD190F"/>
    <w:rsid w:val="00BD5BE1"/>
    <w:rsid w:val="00BE1161"/>
    <w:rsid w:val="00BE3F46"/>
    <w:rsid w:val="00BE5EE9"/>
    <w:rsid w:val="00BF04A9"/>
    <w:rsid w:val="00BF7FA1"/>
    <w:rsid w:val="00C00A1A"/>
    <w:rsid w:val="00C01EE6"/>
    <w:rsid w:val="00C03201"/>
    <w:rsid w:val="00C055CC"/>
    <w:rsid w:val="00C1393A"/>
    <w:rsid w:val="00C2140D"/>
    <w:rsid w:val="00C3166E"/>
    <w:rsid w:val="00C346AE"/>
    <w:rsid w:val="00C3707B"/>
    <w:rsid w:val="00C37C22"/>
    <w:rsid w:val="00C40640"/>
    <w:rsid w:val="00C408EE"/>
    <w:rsid w:val="00C410B3"/>
    <w:rsid w:val="00C4532B"/>
    <w:rsid w:val="00C65326"/>
    <w:rsid w:val="00C65C88"/>
    <w:rsid w:val="00C71919"/>
    <w:rsid w:val="00C72BD4"/>
    <w:rsid w:val="00C85697"/>
    <w:rsid w:val="00C94CD6"/>
    <w:rsid w:val="00C94E32"/>
    <w:rsid w:val="00CA2403"/>
    <w:rsid w:val="00CA6F1D"/>
    <w:rsid w:val="00CD4735"/>
    <w:rsid w:val="00CD7E85"/>
    <w:rsid w:val="00CE4977"/>
    <w:rsid w:val="00CE73AF"/>
    <w:rsid w:val="00CE753F"/>
    <w:rsid w:val="00D06CFA"/>
    <w:rsid w:val="00D0758A"/>
    <w:rsid w:val="00D176DF"/>
    <w:rsid w:val="00D178BB"/>
    <w:rsid w:val="00D20B98"/>
    <w:rsid w:val="00D244B9"/>
    <w:rsid w:val="00D248F5"/>
    <w:rsid w:val="00D25B99"/>
    <w:rsid w:val="00D316C0"/>
    <w:rsid w:val="00D35710"/>
    <w:rsid w:val="00D46176"/>
    <w:rsid w:val="00D510A1"/>
    <w:rsid w:val="00D6263A"/>
    <w:rsid w:val="00D849A2"/>
    <w:rsid w:val="00D85A5F"/>
    <w:rsid w:val="00D911DB"/>
    <w:rsid w:val="00D950F9"/>
    <w:rsid w:val="00DA0363"/>
    <w:rsid w:val="00DA32B8"/>
    <w:rsid w:val="00DA68E5"/>
    <w:rsid w:val="00DA72FA"/>
    <w:rsid w:val="00DA7B40"/>
    <w:rsid w:val="00DC5BDC"/>
    <w:rsid w:val="00DC6A8E"/>
    <w:rsid w:val="00DD7824"/>
    <w:rsid w:val="00DE5EC8"/>
    <w:rsid w:val="00DF0681"/>
    <w:rsid w:val="00DF3923"/>
    <w:rsid w:val="00DF7B09"/>
    <w:rsid w:val="00E030C0"/>
    <w:rsid w:val="00E11118"/>
    <w:rsid w:val="00E254EC"/>
    <w:rsid w:val="00E25D4B"/>
    <w:rsid w:val="00E32771"/>
    <w:rsid w:val="00E367ED"/>
    <w:rsid w:val="00E3745F"/>
    <w:rsid w:val="00E477F3"/>
    <w:rsid w:val="00E63736"/>
    <w:rsid w:val="00E75236"/>
    <w:rsid w:val="00E7565F"/>
    <w:rsid w:val="00E81E99"/>
    <w:rsid w:val="00E9489C"/>
    <w:rsid w:val="00EB6A67"/>
    <w:rsid w:val="00EC1081"/>
    <w:rsid w:val="00EC706C"/>
    <w:rsid w:val="00ED0057"/>
    <w:rsid w:val="00EE432C"/>
    <w:rsid w:val="00EF1E4A"/>
    <w:rsid w:val="00F01F71"/>
    <w:rsid w:val="00F05CF1"/>
    <w:rsid w:val="00F06347"/>
    <w:rsid w:val="00F0763E"/>
    <w:rsid w:val="00F13DA5"/>
    <w:rsid w:val="00F160A4"/>
    <w:rsid w:val="00F2420A"/>
    <w:rsid w:val="00F2549F"/>
    <w:rsid w:val="00F3173B"/>
    <w:rsid w:val="00F34729"/>
    <w:rsid w:val="00F46780"/>
    <w:rsid w:val="00F513A9"/>
    <w:rsid w:val="00F6669E"/>
    <w:rsid w:val="00F75401"/>
    <w:rsid w:val="00F80820"/>
    <w:rsid w:val="00F85320"/>
    <w:rsid w:val="00F86D0D"/>
    <w:rsid w:val="00F91591"/>
    <w:rsid w:val="00F965EF"/>
    <w:rsid w:val="00FA111E"/>
    <w:rsid w:val="00FA1DBB"/>
    <w:rsid w:val="00FA49C4"/>
    <w:rsid w:val="00FA7112"/>
    <w:rsid w:val="00FA7446"/>
    <w:rsid w:val="00FD6F6D"/>
    <w:rsid w:val="00FF3DC7"/>
    <w:rsid w:val="00FF6D66"/>
  </w:rsids>
  <m:mathPr>
    <m:mathFont m:val="Cambria Math"/>
    <m:brkBin m:val="before"/>
    <m:brkBinSub m:val="--"/>
    <m:smallFrac m:val="0"/>
    <m:dispDef/>
    <m:lMargin m:val="0"/>
    <m:rMargin m:val="0"/>
    <m:defJc m:val="centerGroup"/>
    <m:wrapIndent m:val="1440"/>
    <m:intLim m:val="subSup"/>
    <m:naryLim m:val="undOvr"/>
  </m:mathPr>
  <w:themeFontLang w:val="sr-Cyrl-C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4"/>
    <o:shapelayout v:ext="edit">
      <o:idmap v:ext="edit" data="1"/>
    </o:shapelayout>
  </w:shapeDefaults>
  <w:decimalSymbol w:val="."/>
  <w:listSeparator w:val=","/>
  <w15:docId w15:val="{D5F6D922-6F80-4B42-82EF-255256E62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7FA1"/>
    <w:pPr>
      <w:bidi/>
    </w:pPr>
  </w:style>
  <w:style w:type="paragraph" w:styleId="Heading4">
    <w:name w:val="heading 4"/>
    <w:basedOn w:val="Normal"/>
    <w:next w:val="Normal"/>
    <w:link w:val="Heading4Char"/>
    <w:uiPriority w:val="9"/>
    <w:unhideWhenUsed/>
    <w:qFormat/>
    <w:rsid w:val="00C055CC"/>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FootnoteText">
    <w:name w:val="footnote text"/>
    <w:basedOn w:val="Normal"/>
    <w:link w:val="FootnoteTextChar"/>
    <w:uiPriority w:val="99"/>
    <w:semiHidden/>
    <w:unhideWhenUsed/>
    <w:rsid w:val="009555FA"/>
    <w:pPr>
      <w:bidi w:val="0"/>
      <w:spacing w:after="0" w:line="240" w:lineRule="auto"/>
    </w:pPr>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semiHidden/>
    <w:rsid w:val="009555FA"/>
    <w:rPr>
      <w:rFonts w:asciiTheme="minorHAnsi" w:eastAsiaTheme="minorEastAsia" w:hAnsiTheme="minorHAnsi" w:cstheme="minorBidi"/>
      <w:sz w:val="20"/>
      <w:szCs w:val="20"/>
    </w:rPr>
  </w:style>
  <w:style w:type="character" w:styleId="FootnoteReference">
    <w:name w:val="footnote reference"/>
    <w:basedOn w:val="DefaultParagraphFont"/>
    <w:uiPriority w:val="99"/>
    <w:semiHidden/>
    <w:unhideWhenUsed/>
    <w:rsid w:val="009555FA"/>
    <w:rPr>
      <w:vertAlign w:val="superscript"/>
    </w:rPr>
  </w:style>
  <w:style w:type="character" w:customStyle="1" w:styleId="Heading4Char">
    <w:name w:val="Heading 4 Char"/>
    <w:basedOn w:val="DefaultParagraphFont"/>
    <w:link w:val="Heading4"/>
    <w:uiPriority w:val="9"/>
    <w:rsid w:val="00C055CC"/>
    <w:rPr>
      <w:rFonts w:asciiTheme="majorHAnsi" w:eastAsiaTheme="majorEastAsia" w:hAnsiTheme="majorHAnsi" w:cstheme="majorBidi"/>
      <w:b/>
      <w:bCs/>
      <w:i/>
      <w:iCs/>
      <w:color w:val="5B9BD5" w:themeColor="accent1"/>
    </w:rPr>
  </w:style>
  <w:style w:type="character" w:styleId="Hyperlink">
    <w:name w:val="Hyperlink"/>
    <w:basedOn w:val="DefaultParagraphFont"/>
    <w:uiPriority w:val="99"/>
    <w:unhideWhenUsed/>
    <w:rsid w:val="00E7565F"/>
    <w:rPr>
      <w:color w:val="0563C1" w:themeColor="hyperlink"/>
      <w:u w:val="single"/>
    </w:rPr>
  </w:style>
  <w:style w:type="character" w:styleId="FollowedHyperlink">
    <w:name w:val="FollowedHyperlink"/>
    <w:basedOn w:val="DefaultParagraphFont"/>
    <w:uiPriority w:val="99"/>
    <w:semiHidden/>
    <w:unhideWhenUsed/>
    <w:rsid w:val="00D911D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459276">
      <w:bodyDiv w:val="1"/>
      <w:marLeft w:val="0"/>
      <w:marRight w:val="0"/>
      <w:marTop w:val="0"/>
      <w:marBottom w:val="0"/>
      <w:divBdr>
        <w:top w:val="none" w:sz="0" w:space="0" w:color="auto"/>
        <w:left w:val="none" w:sz="0" w:space="0" w:color="auto"/>
        <w:bottom w:val="none" w:sz="0" w:space="0" w:color="auto"/>
        <w:right w:val="none" w:sz="0" w:space="0" w:color="auto"/>
      </w:divBdr>
    </w:div>
    <w:div w:id="136723174">
      <w:bodyDiv w:val="1"/>
      <w:marLeft w:val="0"/>
      <w:marRight w:val="0"/>
      <w:marTop w:val="0"/>
      <w:marBottom w:val="0"/>
      <w:divBdr>
        <w:top w:val="none" w:sz="0" w:space="0" w:color="auto"/>
        <w:left w:val="none" w:sz="0" w:space="0" w:color="auto"/>
        <w:bottom w:val="none" w:sz="0" w:space="0" w:color="auto"/>
        <w:right w:val="none" w:sz="0" w:space="0" w:color="auto"/>
      </w:divBdr>
    </w:div>
    <w:div w:id="178472304">
      <w:bodyDiv w:val="1"/>
      <w:marLeft w:val="0"/>
      <w:marRight w:val="0"/>
      <w:marTop w:val="0"/>
      <w:marBottom w:val="0"/>
      <w:divBdr>
        <w:top w:val="none" w:sz="0" w:space="0" w:color="auto"/>
        <w:left w:val="none" w:sz="0" w:space="0" w:color="auto"/>
        <w:bottom w:val="none" w:sz="0" w:space="0" w:color="auto"/>
        <w:right w:val="none" w:sz="0" w:space="0" w:color="auto"/>
      </w:divBdr>
    </w:div>
    <w:div w:id="205874331">
      <w:bodyDiv w:val="1"/>
      <w:marLeft w:val="0"/>
      <w:marRight w:val="0"/>
      <w:marTop w:val="0"/>
      <w:marBottom w:val="0"/>
      <w:divBdr>
        <w:top w:val="none" w:sz="0" w:space="0" w:color="auto"/>
        <w:left w:val="none" w:sz="0" w:space="0" w:color="auto"/>
        <w:bottom w:val="none" w:sz="0" w:space="0" w:color="auto"/>
        <w:right w:val="none" w:sz="0" w:space="0" w:color="auto"/>
      </w:divBdr>
    </w:div>
    <w:div w:id="238758894">
      <w:bodyDiv w:val="1"/>
      <w:marLeft w:val="0"/>
      <w:marRight w:val="0"/>
      <w:marTop w:val="0"/>
      <w:marBottom w:val="0"/>
      <w:divBdr>
        <w:top w:val="none" w:sz="0" w:space="0" w:color="auto"/>
        <w:left w:val="none" w:sz="0" w:space="0" w:color="auto"/>
        <w:bottom w:val="none" w:sz="0" w:space="0" w:color="auto"/>
        <w:right w:val="none" w:sz="0" w:space="0" w:color="auto"/>
      </w:divBdr>
    </w:div>
    <w:div w:id="245502787">
      <w:bodyDiv w:val="1"/>
      <w:marLeft w:val="0"/>
      <w:marRight w:val="0"/>
      <w:marTop w:val="0"/>
      <w:marBottom w:val="0"/>
      <w:divBdr>
        <w:top w:val="none" w:sz="0" w:space="0" w:color="auto"/>
        <w:left w:val="none" w:sz="0" w:space="0" w:color="auto"/>
        <w:bottom w:val="none" w:sz="0" w:space="0" w:color="auto"/>
        <w:right w:val="none" w:sz="0" w:space="0" w:color="auto"/>
      </w:divBdr>
    </w:div>
    <w:div w:id="264726232">
      <w:bodyDiv w:val="1"/>
      <w:marLeft w:val="0"/>
      <w:marRight w:val="0"/>
      <w:marTop w:val="0"/>
      <w:marBottom w:val="0"/>
      <w:divBdr>
        <w:top w:val="none" w:sz="0" w:space="0" w:color="auto"/>
        <w:left w:val="none" w:sz="0" w:space="0" w:color="auto"/>
        <w:bottom w:val="none" w:sz="0" w:space="0" w:color="auto"/>
        <w:right w:val="none" w:sz="0" w:space="0" w:color="auto"/>
      </w:divBdr>
    </w:div>
    <w:div w:id="311058632">
      <w:bodyDiv w:val="1"/>
      <w:marLeft w:val="0"/>
      <w:marRight w:val="0"/>
      <w:marTop w:val="0"/>
      <w:marBottom w:val="0"/>
      <w:divBdr>
        <w:top w:val="none" w:sz="0" w:space="0" w:color="auto"/>
        <w:left w:val="none" w:sz="0" w:space="0" w:color="auto"/>
        <w:bottom w:val="none" w:sz="0" w:space="0" w:color="auto"/>
        <w:right w:val="none" w:sz="0" w:space="0" w:color="auto"/>
      </w:divBdr>
    </w:div>
    <w:div w:id="434323979">
      <w:bodyDiv w:val="1"/>
      <w:marLeft w:val="0"/>
      <w:marRight w:val="0"/>
      <w:marTop w:val="0"/>
      <w:marBottom w:val="0"/>
      <w:divBdr>
        <w:top w:val="none" w:sz="0" w:space="0" w:color="auto"/>
        <w:left w:val="none" w:sz="0" w:space="0" w:color="auto"/>
        <w:bottom w:val="none" w:sz="0" w:space="0" w:color="auto"/>
        <w:right w:val="none" w:sz="0" w:space="0" w:color="auto"/>
      </w:divBdr>
    </w:div>
    <w:div w:id="455609682">
      <w:bodyDiv w:val="1"/>
      <w:marLeft w:val="0"/>
      <w:marRight w:val="0"/>
      <w:marTop w:val="0"/>
      <w:marBottom w:val="0"/>
      <w:divBdr>
        <w:top w:val="none" w:sz="0" w:space="0" w:color="auto"/>
        <w:left w:val="none" w:sz="0" w:space="0" w:color="auto"/>
        <w:bottom w:val="none" w:sz="0" w:space="0" w:color="auto"/>
        <w:right w:val="none" w:sz="0" w:space="0" w:color="auto"/>
      </w:divBdr>
    </w:div>
    <w:div w:id="492722566">
      <w:bodyDiv w:val="1"/>
      <w:marLeft w:val="0"/>
      <w:marRight w:val="0"/>
      <w:marTop w:val="0"/>
      <w:marBottom w:val="0"/>
      <w:divBdr>
        <w:top w:val="none" w:sz="0" w:space="0" w:color="auto"/>
        <w:left w:val="none" w:sz="0" w:space="0" w:color="auto"/>
        <w:bottom w:val="none" w:sz="0" w:space="0" w:color="auto"/>
        <w:right w:val="none" w:sz="0" w:space="0" w:color="auto"/>
      </w:divBdr>
    </w:div>
    <w:div w:id="508984390">
      <w:bodyDiv w:val="1"/>
      <w:marLeft w:val="0"/>
      <w:marRight w:val="0"/>
      <w:marTop w:val="0"/>
      <w:marBottom w:val="0"/>
      <w:divBdr>
        <w:top w:val="none" w:sz="0" w:space="0" w:color="auto"/>
        <w:left w:val="none" w:sz="0" w:space="0" w:color="auto"/>
        <w:bottom w:val="none" w:sz="0" w:space="0" w:color="auto"/>
        <w:right w:val="none" w:sz="0" w:space="0" w:color="auto"/>
      </w:divBdr>
    </w:div>
    <w:div w:id="545728007">
      <w:bodyDiv w:val="1"/>
      <w:marLeft w:val="0"/>
      <w:marRight w:val="0"/>
      <w:marTop w:val="0"/>
      <w:marBottom w:val="0"/>
      <w:divBdr>
        <w:top w:val="none" w:sz="0" w:space="0" w:color="auto"/>
        <w:left w:val="none" w:sz="0" w:space="0" w:color="auto"/>
        <w:bottom w:val="none" w:sz="0" w:space="0" w:color="auto"/>
        <w:right w:val="none" w:sz="0" w:space="0" w:color="auto"/>
      </w:divBdr>
    </w:div>
    <w:div w:id="632172937">
      <w:bodyDiv w:val="1"/>
      <w:marLeft w:val="0"/>
      <w:marRight w:val="0"/>
      <w:marTop w:val="0"/>
      <w:marBottom w:val="0"/>
      <w:divBdr>
        <w:top w:val="none" w:sz="0" w:space="0" w:color="auto"/>
        <w:left w:val="none" w:sz="0" w:space="0" w:color="auto"/>
        <w:bottom w:val="none" w:sz="0" w:space="0" w:color="auto"/>
        <w:right w:val="none" w:sz="0" w:space="0" w:color="auto"/>
      </w:divBdr>
    </w:div>
    <w:div w:id="669211036">
      <w:bodyDiv w:val="1"/>
      <w:marLeft w:val="0"/>
      <w:marRight w:val="0"/>
      <w:marTop w:val="0"/>
      <w:marBottom w:val="0"/>
      <w:divBdr>
        <w:top w:val="none" w:sz="0" w:space="0" w:color="auto"/>
        <w:left w:val="none" w:sz="0" w:space="0" w:color="auto"/>
        <w:bottom w:val="none" w:sz="0" w:space="0" w:color="auto"/>
        <w:right w:val="none" w:sz="0" w:space="0" w:color="auto"/>
      </w:divBdr>
    </w:div>
    <w:div w:id="682973535">
      <w:bodyDiv w:val="1"/>
      <w:marLeft w:val="0"/>
      <w:marRight w:val="0"/>
      <w:marTop w:val="0"/>
      <w:marBottom w:val="0"/>
      <w:divBdr>
        <w:top w:val="none" w:sz="0" w:space="0" w:color="auto"/>
        <w:left w:val="none" w:sz="0" w:space="0" w:color="auto"/>
        <w:bottom w:val="none" w:sz="0" w:space="0" w:color="auto"/>
        <w:right w:val="none" w:sz="0" w:space="0" w:color="auto"/>
      </w:divBdr>
    </w:div>
    <w:div w:id="753283953">
      <w:bodyDiv w:val="1"/>
      <w:marLeft w:val="0"/>
      <w:marRight w:val="0"/>
      <w:marTop w:val="0"/>
      <w:marBottom w:val="0"/>
      <w:divBdr>
        <w:top w:val="none" w:sz="0" w:space="0" w:color="auto"/>
        <w:left w:val="none" w:sz="0" w:space="0" w:color="auto"/>
        <w:bottom w:val="none" w:sz="0" w:space="0" w:color="auto"/>
        <w:right w:val="none" w:sz="0" w:space="0" w:color="auto"/>
      </w:divBdr>
    </w:div>
    <w:div w:id="809247939">
      <w:bodyDiv w:val="1"/>
      <w:marLeft w:val="0"/>
      <w:marRight w:val="0"/>
      <w:marTop w:val="0"/>
      <w:marBottom w:val="0"/>
      <w:divBdr>
        <w:top w:val="none" w:sz="0" w:space="0" w:color="auto"/>
        <w:left w:val="none" w:sz="0" w:space="0" w:color="auto"/>
        <w:bottom w:val="none" w:sz="0" w:space="0" w:color="auto"/>
        <w:right w:val="none" w:sz="0" w:space="0" w:color="auto"/>
      </w:divBdr>
    </w:div>
    <w:div w:id="820315987">
      <w:bodyDiv w:val="1"/>
      <w:marLeft w:val="0"/>
      <w:marRight w:val="0"/>
      <w:marTop w:val="0"/>
      <w:marBottom w:val="0"/>
      <w:divBdr>
        <w:top w:val="none" w:sz="0" w:space="0" w:color="auto"/>
        <w:left w:val="none" w:sz="0" w:space="0" w:color="auto"/>
        <w:bottom w:val="none" w:sz="0" w:space="0" w:color="auto"/>
        <w:right w:val="none" w:sz="0" w:space="0" w:color="auto"/>
      </w:divBdr>
    </w:div>
    <w:div w:id="886259424">
      <w:bodyDiv w:val="1"/>
      <w:marLeft w:val="0"/>
      <w:marRight w:val="0"/>
      <w:marTop w:val="0"/>
      <w:marBottom w:val="0"/>
      <w:divBdr>
        <w:top w:val="none" w:sz="0" w:space="0" w:color="auto"/>
        <w:left w:val="none" w:sz="0" w:space="0" w:color="auto"/>
        <w:bottom w:val="none" w:sz="0" w:space="0" w:color="auto"/>
        <w:right w:val="none" w:sz="0" w:space="0" w:color="auto"/>
      </w:divBdr>
    </w:div>
    <w:div w:id="923802658">
      <w:bodyDiv w:val="1"/>
      <w:marLeft w:val="0"/>
      <w:marRight w:val="0"/>
      <w:marTop w:val="0"/>
      <w:marBottom w:val="0"/>
      <w:divBdr>
        <w:top w:val="none" w:sz="0" w:space="0" w:color="auto"/>
        <w:left w:val="none" w:sz="0" w:space="0" w:color="auto"/>
        <w:bottom w:val="none" w:sz="0" w:space="0" w:color="auto"/>
        <w:right w:val="none" w:sz="0" w:space="0" w:color="auto"/>
      </w:divBdr>
    </w:div>
    <w:div w:id="1068529927">
      <w:bodyDiv w:val="1"/>
      <w:marLeft w:val="0"/>
      <w:marRight w:val="0"/>
      <w:marTop w:val="0"/>
      <w:marBottom w:val="0"/>
      <w:divBdr>
        <w:top w:val="none" w:sz="0" w:space="0" w:color="auto"/>
        <w:left w:val="none" w:sz="0" w:space="0" w:color="auto"/>
        <w:bottom w:val="none" w:sz="0" w:space="0" w:color="auto"/>
        <w:right w:val="none" w:sz="0" w:space="0" w:color="auto"/>
      </w:divBdr>
    </w:div>
    <w:div w:id="1126463011">
      <w:bodyDiv w:val="1"/>
      <w:marLeft w:val="0"/>
      <w:marRight w:val="0"/>
      <w:marTop w:val="0"/>
      <w:marBottom w:val="0"/>
      <w:divBdr>
        <w:top w:val="none" w:sz="0" w:space="0" w:color="auto"/>
        <w:left w:val="none" w:sz="0" w:space="0" w:color="auto"/>
        <w:bottom w:val="none" w:sz="0" w:space="0" w:color="auto"/>
        <w:right w:val="none" w:sz="0" w:space="0" w:color="auto"/>
      </w:divBdr>
      <w:divsChild>
        <w:div w:id="1488009541">
          <w:marLeft w:val="0"/>
          <w:marRight w:val="0"/>
          <w:marTop w:val="0"/>
          <w:marBottom w:val="0"/>
          <w:divBdr>
            <w:top w:val="none" w:sz="0" w:space="0" w:color="auto"/>
            <w:left w:val="none" w:sz="0" w:space="0" w:color="auto"/>
            <w:bottom w:val="none" w:sz="0" w:space="0" w:color="auto"/>
            <w:right w:val="none" w:sz="0" w:space="0" w:color="auto"/>
          </w:divBdr>
        </w:div>
        <w:div w:id="337000680">
          <w:marLeft w:val="0"/>
          <w:marRight w:val="0"/>
          <w:marTop w:val="0"/>
          <w:marBottom w:val="0"/>
          <w:divBdr>
            <w:top w:val="none" w:sz="0" w:space="0" w:color="auto"/>
            <w:left w:val="none" w:sz="0" w:space="0" w:color="auto"/>
            <w:bottom w:val="none" w:sz="0" w:space="0" w:color="auto"/>
            <w:right w:val="none" w:sz="0" w:space="0" w:color="auto"/>
          </w:divBdr>
        </w:div>
        <w:div w:id="711685311">
          <w:marLeft w:val="0"/>
          <w:marRight w:val="0"/>
          <w:marTop w:val="0"/>
          <w:marBottom w:val="0"/>
          <w:divBdr>
            <w:top w:val="none" w:sz="0" w:space="0" w:color="auto"/>
            <w:left w:val="none" w:sz="0" w:space="0" w:color="auto"/>
            <w:bottom w:val="none" w:sz="0" w:space="0" w:color="auto"/>
            <w:right w:val="none" w:sz="0" w:space="0" w:color="auto"/>
          </w:divBdr>
        </w:div>
        <w:div w:id="1881280530">
          <w:marLeft w:val="0"/>
          <w:marRight w:val="0"/>
          <w:marTop w:val="0"/>
          <w:marBottom w:val="0"/>
          <w:divBdr>
            <w:top w:val="none" w:sz="0" w:space="0" w:color="auto"/>
            <w:left w:val="none" w:sz="0" w:space="0" w:color="auto"/>
            <w:bottom w:val="none" w:sz="0" w:space="0" w:color="auto"/>
            <w:right w:val="none" w:sz="0" w:space="0" w:color="auto"/>
          </w:divBdr>
        </w:div>
        <w:div w:id="477115031">
          <w:marLeft w:val="0"/>
          <w:marRight w:val="0"/>
          <w:marTop w:val="0"/>
          <w:marBottom w:val="0"/>
          <w:divBdr>
            <w:top w:val="none" w:sz="0" w:space="0" w:color="auto"/>
            <w:left w:val="none" w:sz="0" w:space="0" w:color="auto"/>
            <w:bottom w:val="none" w:sz="0" w:space="0" w:color="auto"/>
            <w:right w:val="none" w:sz="0" w:space="0" w:color="auto"/>
          </w:divBdr>
        </w:div>
        <w:div w:id="1525285035">
          <w:marLeft w:val="0"/>
          <w:marRight w:val="0"/>
          <w:marTop w:val="0"/>
          <w:marBottom w:val="0"/>
          <w:divBdr>
            <w:top w:val="none" w:sz="0" w:space="0" w:color="auto"/>
            <w:left w:val="none" w:sz="0" w:space="0" w:color="auto"/>
            <w:bottom w:val="none" w:sz="0" w:space="0" w:color="auto"/>
            <w:right w:val="none" w:sz="0" w:space="0" w:color="auto"/>
          </w:divBdr>
        </w:div>
        <w:div w:id="514342767">
          <w:marLeft w:val="0"/>
          <w:marRight w:val="0"/>
          <w:marTop w:val="0"/>
          <w:marBottom w:val="0"/>
          <w:divBdr>
            <w:top w:val="none" w:sz="0" w:space="0" w:color="auto"/>
            <w:left w:val="none" w:sz="0" w:space="0" w:color="auto"/>
            <w:bottom w:val="none" w:sz="0" w:space="0" w:color="auto"/>
            <w:right w:val="none" w:sz="0" w:space="0" w:color="auto"/>
          </w:divBdr>
        </w:div>
        <w:div w:id="284435992">
          <w:marLeft w:val="0"/>
          <w:marRight w:val="0"/>
          <w:marTop w:val="0"/>
          <w:marBottom w:val="0"/>
          <w:divBdr>
            <w:top w:val="none" w:sz="0" w:space="0" w:color="auto"/>
            <w:left w:val="none" w:sz="0" w:space="0" w:color="auto"/>
            <w:bottom w:val="none" w:sz="0" w:space="0" w:color="auto"/>
            <w:right w:val="none" w:sz="0" w:space="0" w:color="auto"/>
          </w:divBdr>
        </w:div>
        <w:div w:id="27922691">
          <w:marLeft w:val="0"/>
          <w:marRight w:val="0"/>
          <w:marTop w:val="0"/>
          <w:marBottom w:val="0"/>
          <w:divBdr>
            <w:top w:val="none" w:sz="0" w:space="0" w:color="auto"/>
            <w:left w:val="none" w:sz="0" w:space="0" w:color="auto"/>
            <w:bottom w:val="none" w:sz="0" w:space="0" w:color="auto"/>
            <w:right w:val="none" w:sz="0" w:space="0" w:color="auto"/>
          </w:divBdr>
        </w:div>
        <w:div w:id="870462092">
          <w:marLeft w:val="0"/>
          <w:marRight w:val="0"/>
          <w:marTop w:val="0"/>
          <w:marBottom w:val="0"/>
          <w:divBdr>
            <w:top w:val="none" w:sz="0" w:space="0" w:color="auto"/>
            <w:left w:val="none" w:sz="0" w:space="0" w:color="auto"/>
            <w:bottom w:val="none" w:sz="0" w:space="0" w:color="auto"/>
            <w:right w:val="none" w:sz="0" w:space="0" w:color="auto"/>
          </w:divBdr>
        </w:div>
        <w:div w:id="1126704725">
          <w:marLeft w:val="0"/>
          <w:marRight w:val="0"/>
          <w:marTop w:val="0"/>
          <w:marBottom w:val="0"/>
          <w:divBdr>
            <w:top w:val="none" w:sz="0" w:space="0" w:color="auto"/>
            <w:left w:val="none" w:sz="0" w:space="0" w:color="auto"/>
            <w:bottom w:val="none" w:sz="0" w:space="0" w:color="auto"/>
            <w:right w:val="none" w:sz="0" w:space="0" w:color="auto"/>
          </w:divBdr>
        </w:div>
        <w:div w:id="325862519">
          <w:marLeft w:val="0"/>
          <w:marRight w:val="0"/>
          <w:marTop w:val="0"/>
          <w:marBottom w:val="0"/>
          <w:divBdr>
            <w:top w:val="none" w:sz="0" w:space="0" w:color="auto"/>
            <w:left w:val="none" w:sz="0" w:space="0" w:color="auto"/>
            <w:bottom w:val="none" w:sz="0" w:space="0" w:color="auto"/>
            <w:right w:val="none" w:sz="0" w:space="0" w:color="auto"/>
          </w:divBdr>
        </w:div>
        <w:div w:id="538396389">
          <w:marLeft w:val="0"/>
          <w:marRight w:val="0"/>
          <w:marTop w:val="0"/>
          <w:marBottom w:val="0"/>
          <w:divBdr>
            <w:top w:val="none" w:sz="0" w:space="0" w:color="auto"/>
            <w:left w:val="none" w:sz="0" w:space="0" w:color="auto"/>
            <w:bottom w:val="none" w:sz="0" w:space="0" w:color="auto"/>
            <w:right w:val="none" w:sz="0" w:space="0" w:color="auto"/>
          </w:divBdr>
        </w:div>
        <w:div w:id="1246307744">
          <w:marLeft w:val="0"/>
          <w:marRight w:val="0"/>
          <w:marTop w:val="0"/>
          <w:marBottom w:val="0"/>
          <w:divBdr>
            <w:top w:val="none" w:sz="0" w:space="0" w:color="auto"/>
            <w:left w:val="none" w:sz="0" w:space="0" w:color="auto"/>
            <w:bottom w:val="none" w:sz="0" w:space="0" w:color="auto"/>
            <w:right w:val="none" w:sz="0" w:space="0" w:color="auto"/>
          </w:divBdr>
        </w:div>
        <w:div w:id="2030176705">
          <w:marLeft w:val="0"/>
          <w:marRight w:val="0"/>
          <w:marTop w:val="0"/>
          <w:marBottom w:val="0"/>
          <w:divBdr>
            <w:top w:val="none" w:sz="0" w:space="0" w:color="auto"/>
            <w:left w:val="none" w:sz="0" w:space="0" w:color="auto"/>
            <w:bottom w:val="none" w:sz="0" w:space="0" w:color="auto"/>
            <w:right w:val="none" w:sz="0" w:space="0" w:color="auto"/>
          </w:divBdr>
        </w:div>
        <w:div w:id="984701750">
          <w:marLeft w:val="0"/>
          <w:marRight w:val="0"/>
          <w:marTop w:val="0"/>
          <w:marBottom w:val="0"/>
          <w:divBdr>
            <w:top w:val="none" w:sz="0" w:space="0" w:color="auto"/>
            <w:left w:val="none" w:sz="0" w:space="0" w:color="auto"/>
            <w:bottom w:val="none" w:sz="0" w:space="0" w:color="auto"/>
            <w:right w:val="none" w:sz="0" w:space="0" w:color="auto"/>
          </w:divBdr>
        </w:div>
        <w:div w:id="1389105284">
          <w:marLeft w:val="0"/>
          <w:marRight w:val="0"/>
          <w:marTop w:val="0"/>
          <w:marBottom w:val="0"/>
          <w:divBdr>
            <w:top w:val="none" w:sz="0" w:space="0" w:color="auto"/>
            <w:left w:val="none" w:sz="0" w:space="0" w:color="auto"/>
            <w:bottom w:val="none" w:sz="0" w:space="0" w:color="auto"/>
            <w:right w:val="none" w:sz="0" w:space="0" w:color="auto"/>
          </w:divBdr>
        </w:div>
        <w:div w:id="844515384">
          <w:marLeft w:val="0"/>
          <w:marRight w:val="0"/>
          <w:marTop w:val="0"/>
          <w:marBottom w:val="0"/>
          <w:divBdr>
            <w:top w:val="none" w:sz="0" w:space="0" w:color="auto"/>
            <w:left w:val="none" w:sz="0" w:space="0" w:color="auto"/>
            <w:bottom w:val="none" w:sz="0" w:space="0" w:color="auto"/>
            <w:right w:val="none" w:sz="0" w:space="0" w:color="auto"/>
          </w:divBdr>
        </w:div>
        <w:div w:id="1505047039">
          <w:marLeft w:val="0"/>
          <w:marRight w:val="0"/>
          <w:marTop w:val="0"/>
          <w:marBottom w:val="0"/>
          <w:divBdr>
            <w:top w:val="none" w:sz="0" w:space="0" w:color="auto"/>
            <w:left w:val="none" w:sz="0" w:space="0" w:color="auto"/>
            <w:bottom w:val="none" w:sz="0" w:space="0" w:color="auto"/>
            <w:right w:val="none" w:sz="0" w:space="0" w:color="auto"/>
          </w:divBdr>
        </w:div>
        <w:div w:id="145555912">
          <w:marLeft w:val="0"/>
          <w:marRight w:val="0"/>
          <w:marTop w:val="0"/>
          <w:marBottom w:val="0"/>
          <w:divBdr>
            <w:top w:val="none" w:sz="0" w:space="0" w:color="auto"/>
            <w:left w:val="none" w:sz="0" w:space="0" w:color="auto"/>
            <w:bottom w:val="none" w:sz="0" w:space="0" w:color="auto"/>
            <w:right w:val="none" w:sz="0" w:space="0" w:color="auto"/>
          </w:divBdr>
        </w:div>
        <w:div w:id="1837380019">
          <w:marLeft w:val="0"/>
          <w:marRight w:val="0"/>
          <w:marTop w:val="0"/>
          <w:marBottom w:val="0"/>
          <w:divBdr>
            <w:top w:val="none" w:sz="0" w:space="0" w:color="auto"/>
            <w:left w:val="none" w:sz="0" w:space="0" w:color="auto"/>
            <w:bottom w:val="none" w:sz="0" w:space="0" w:color="auto"/>
            <w:right w:val="none" w:sz="0" w:space="0" w:color="auto"/>
          </w:divBdr>
        </w:div>
      </w:divsChild>
    </w:div>
    <w:div w:id="1128090762">
      <w:bodyDiv w:val="1"/>
      <w:marLeft w:val="0"/>
      <w:marRight w:val="0"/>
      <w:marTop w:val="0"/>
      <w:marBottom w:val="0"/>
      <w:divBdr>
        <w:top w:val="none" w:sz="0" w:space="0" w:color="auto"/>
        <w:left w:val="none" w:sz="0" w:space="0" w:color="auto"/>
        <w:bottom w:val="none" w:sz="0" w:space="0" w:color="auto"/>
        <w:right w:val="none" w:sz="0" w:space="0" w:color="auto"/>
      </w:divBdr>
    </w:div>
    <w:div w:id="1174761783">
      <w:bodyDiv w:val="1"/>
      <w:marLeft w:val="0"/>
      <w:marRight w:val="0"/>
      <w:marTop w:val="0"/>
      <w:marBottom w:val="0"/>
      <w:divBdr>
        <w:top w:val="none" w:sz="0" w:space="0" w:color="auto"/>
        <w:left w:val="none" w:sz="0" w:space="0" w:color="auto"/>
        <w:bottom w:val="none" w:sz="0" w:space="0" w:color="auto"/>
        <w:right w:val="none" w:sz="0" w:space="0" w:color="auto"/>
      </w:divBdr>
    </w:div>
    <w:div w:id="1268734964">
      <w:bodyDiv w:val="1"/>
      <w:marLeft w:val="0"/>
      <w:marRight w:val="0"/>
      <w:marTop w:val="0"/>
      <w:marBottom w:val="0"/>
      <w:divBdr>
        <w:top w:val="none" w:sz="0" w:space="0" w:color="auto"/>
        <w:left w:val="none" w:sz="0" w:space="0" w:color="auto"/>
        <w:bottom w:val="none" w:sz="0" w:space="0" w:color="auto"/>
        <w:right w:val="none" w:sz="0" w:space="0" w:color="auto"/>
      </w:divBdr>
    </w:div>
    <w:div w:id="1293093135">
      <w:bodyDiv w:val="1"/>
      <w:marLeft w:val="0"/>
      <w:marRight w:val="0"/>
      <w:marTop w:val="0"/>
      <w:marBottom w:val="0"/>
      <w:divBdr>
        <w:top w:val="none" w:sz="0" w:space="0" w:color="auto"/>
        <w:left w:val="none" w:sz="0" w:space="0" w:color="auto"/>
        <w:bottom w:val="none" w:sz="0" w:space="0" w:color="auto"/>
        <w:right w:val="none" w:sz="0" w:space="0" w:color="auto"/>
      </w:divBdr>
    </w:div>
    <w:div w:id="1314216261">
      <w:bodyDiv w:val="1"/>
      <w:marLeft w:val="0"/>
      <w:marRight w:val="0"/>
      <w:marTop w:val="0"/>
      <w:marBottom w:val="0"/>
      <w:divBdr>
        <w:top w:val="none" w:sz="0" w:space="0" w:color="auto"/>
        <w:left w:val="none" w:sz="0" w:space="0" w:color="auto"/>
        <w:bottom w:val="none" w:sz="0" w:space="0" w:color="auto"/>
        <w:right w:val="none" w:sz="0" w:space="0" w:color="auto"/>
      </w:divBdr>
    </w:div>
    <w:div w:id="1327830066">
      <w:bodyDiv w:val="1"/>
      <w:marLeft w:val="0"/>
      <w:marRight w:val="0"/>
      <w:marTop w:val="0"/>
      <w:marBottom w:val="0"/>
      <w:divBdr>
        <w:top w:val="none" w:sz="0" w:space="0" w:color="auto"/>
        <w:left w:val="none" w:sz="0" w:space="0" w:color="auto"/>
        <w:bottom w:val="none" w:sz="0" w:space="0" w:color="auto"/>
        <w:right w:val="none" w:sz="0" w:space="0" w:color="auto"/>
      </w:divBdr>
    </w:div>
    <w:div w:id="1344287138">
      <w:bodyDiv w:val="1"/>
      <w:marLeft w:val="0"/>
      <w:marRight w:val="0"/>
      <w:marTop w:val="0"/>
      <w:marBottom w:val="0"/>
      <w:divBdr>
        <w:top w:val="none" w:sz="0" w:space="0" w:color="auto"/>
        <w:left w:val="none" w:sz="0" w:space="0" w:color="auto"/>
        <w:bottom w:val="none" w:sz="0" w:space="0" w:color="auto"/>
        <w:right w:val="none" w:sz="0" w:space="0" w:color="auto"/>
      </w:divBdr>
    </w:div>
    <w:div w:id="1432360102">
      <w:bodyDiv w:val="1"/>
      <w:marLeft w:val="0"/>
      <w:marRight w:val="0"/>
      <w:marTop w:val="0"/>
      <w:marBottom w:val="0"/>
      <w:divBdr>
        <w:top w:val="none" w:sz="0" w:space="0" w:color="auto"/>
        <w:left w:val="none" w:sz="0" w:space="0" w:color="auto"/>
        <w:bottom w:val="none" w:sz="0" w:space="0" w:color="auto"/>
        <w:right w:val="none" w:sz="0" w:space="0" w:color="auto"/>
      </w:divBdr>
    </w:div>
    <w:div w:id="1494681286">
      <w:bodyDiv w:val="1"/>
      <w:marLeft w:val="0"/>
      <w:marRight w:val="0"/>
      <w:marTop w:val="0"/>
      <w:marBottom w:val="0"/>
      <w:divBdr>
        <w:top w:val="none" w:sz="0" w:space="0" w:color="auto"/>
        <w:left w:val="none" w:sz="0" w:space="0" w:color="auto"/>
        <w:bottom w:val="none" w:sz="0" w:space="0" w:color="auto"/>
        <w:right w:val="none" w:sz="0" w:space="0" w:color="auto"/>
      </w:divBdr>
    </w:div>
    <w:div w:id="1500996165">
      <w:bodyDiv w:val="1"/>
      <w:marLeft w:val="0"/>
      <w:marRight w:val="0"/>
      <w:marTop w:val="0"/>
      <w:marBottom w:val="0"/>
      <w:divBdr>
        <w:top w:val="none" w:sz="0" w:space="0" w:color="auto"/>
        <w:left w:val="none" w:sz="0" w:space="0" w:color="auto"/>
        <w:bottom w:val="none" w:sz="0" w:space="0" w:color="auto"/>
        <w:right w:val="none" w:sz="0" w:space="0" w:color="auto"/>
      </w:divBdr>
      <w:divsChild>
        <w:div w:id="1193306243">
          <w:marLeft w:val="0"/>
          <w:marRight w:val="0"/>
          <w:marTop w:val="0"/>
          <w:marBottom w:val="0"/>
          <w:divBdr>
            <w:top w:val="none" w:sz="0" w:space="0" w:color="auto"/>
            <w:left w:val="none" w:sz="0" w:space="0" w:color="auto"/>
            <w:bottom w:val="none" w:sz="0" w:space="0" w:color="auto"/>
            <w:right w:val="none" w:sz="0" w:space="0" w:color="auto"/>
          </w:divBdr>
        </w:div>
        <w:div w:id="361712081">
          <w:marLeft w:val="0"/>
          <w:marRight w:val="0"/>
          <w:marTop w:val="0"/>
          <w:marBottom w:val="0"/>
          <w:divBdr>
            <w:top w:val="none" w:sz="0" w:space="0" w:color="auto"/>
            <w:left w:val="none" w:sz="0" w:space="0" w:color="auto"/>
            <w:bottom w:val="none" w:sz="0" w:space="0" w:color="auto"/>
            <w:right w:val="none" w:sz="0" w:space="0" w:color="auto"/>
          </w:divBdr>
        </w:div>
        <w:div w:id="1925456244">
          <w:marLeft w:val="0"/>
          <w:marRight w:val="0"/>
          <w:marTop w:val="0"/>
          <w:marBottom w:val="0"/>
          <w:divBdr>
            <w:top w:val="none" w:sz="0" w:space="0" w:color="auto"/>
            <w:left w:val="none" w:sz="0" w:space="0" w:color="auto"/>
            <w:bottom w:val="none" w:sz="0" w:space="0" w:color="auto"/>
            <w:right w:val="none" w:sz="0" w:space="0" w:color="auto"/>
          </w:divBdr>
        </w:div>
        <w:div w:id="2103643113">
          <w:marLeft w:val="0"/>
          <w:marRight w:val="0"/>
          <w:marTop w:val="0"/>
          <w:marBottom w:val="0"/>
          <w:divBdr>
            <w:top w:val="none" w:sz="0" w:space="0" w:color="auto"/>
            <w:left w:val="none" w:sz="0" w:space="0" w:color="auto"/>
            <w:bottom w:val="none" w:sz="0" w:space="0" w:color="auto"/>
            <w:right w:val="none" w:sz="0" w:space="0" w:color="auto"/>
          </w:divBdr>
        </w:div>
        <w:div w:id="81265738">
          <w:marLeft w:val="0"/>
          <w:marRight w:val="0"/>
          <w:marTop w:val="0"/>
          <w:marBottom w:val="0"/>
          <w:divBdr>
            <w:top w:val="none" w:sz="0" w:space="0" w:color="auto"/>
            <w:left w:val="none" w:sz="0" w:space="0" w:color="auto"/>
            <w:bottom w:val="none" w:sz="0" w:space="0" w:color="auto"/>
            <w:right w:val="none" w:sz="0" w:space="0" w:color="auto"/>
          </w:divBdr>
        </w:div>
        <w:div w:id="636834505">
          <w:marLeft w:val="0"/>
          <w:marRight w:val="0"/>
          <w:marTop w:val="0"/>
          <w:marBottom w:val="0"/>
          <w:divBdr>
            <w:top w:val="none" w:sz="0" w:space="0" w:color="auto"/>
            <w:left w:val="none" w:sz="0" w:space="0" w:color="auto"/>
            <w:bottom w:val="none" w:sz="0" w:space="0" w:color="auto"/>
            <w:right w:val="none" w:sz="0" w:space="0" w:color="auto"/>
          </w:divBdr>
        </w:div>
        <w:div w:id="260768930">
          <w:marLeft w:val="0"/>
          <w:marRight w:val="0"/>
          <w:marTop w:val="0"/>
          <w:marBottom w:val="0"/>
          <w:divBdr>
            <w:top w:val="none" w:sz="0" w:space="0" w:color="auto"/>
            <w:left w:val="none" w:sz="0" w:space="0" w:color="auto"/>
            <w:bottom w:val="none" w:sz="0" w:space="0" w:color="auto"/>
            <w:right w:val="none" w:sz="0" w:space="0" w:color="auto"/>
          </w:divBdr>
        </w:div>
        <w:div w:id="1010717300">
          <w:marLeft w:val="0"/>
          <w:marRight w:val="0"/>
          <w:marTop w:val="0"/>
          <w:marBottom w:val="0"/>
          <w:divBdr>
            <w:top w:val="none" w:sz="0" w:space="0" w:color="auto"/>
            <w:left w:val="none" w:sz="0" w:space="0" w:color="auto"/>
            <w:bottom w:val="none" w:sz="0" w:space="0" w:color="auto"/>
            <w:right w:val="none" w:sz="0" w:space="0" w:color="auto"/>
          </w:divBdr>
        </w:div>
        <w:div w:id="1481920633">
          <w:marLeft w:val="0"/>
          <w:marRight w:val="0"/>
          <w:marTop w:val="0"/>
          <w:marBottom w:val="0"/>
          <w:divBdr>
            <w:top w:val="none" w:sz="0" w:space="0" w:color="auto"/>
            <w:left w:val="none" w:sz="0" w:space="0" w:color="auto"/>
            <w:bottom w:val="none" w:sz="0" w:space="0" w:color="auto"/>
            <w:right w:val="none" w:sz="0" w:space="0" w:color="auto"/>
          </w:divBdr>
        </w:div>
        <w:div w:id="1241065613">
          <w:marLeft w:val="0"/>
          <w:marRight w:val="0"/>
          <w:marTop w:val="0"/>
          <w:marBottom w:val="0"/>
          <w:divBdr>
            <w:top w:val="none" w:sz="0" w:space="0" w:color="auto"/>
            <w:left w:val="none" w:sz="0" w:space="0" w:color="auto"/>
            <w:bottom w:val="none" w:sz="0" w:space="0" w:color="auto"/>
            <w:right w:val="none" w:sz="0" w:space="0" w:color="auto"/>
          </w:divBdr>
        </w:div>
        <w:div w:id="1106658527">
          <w:marLeft w:val="0"/>
          <w:marRight w:val="0"/>
          <w:marTop w:val="0"/>
          <w:marBottom w:val="0"/>
          <w:divBdr>
            <w:top w:val="none" w:sz="0" w:space="0" w:color="auto"/>
            <w:left w:val="none" w:sz="0" w:space="0" w:color="auto"/>
            <w:bottom w:val="none" w:sz="0" w:space="0" w:color="auto"/>
            <w:right w:val="none" w:sz="0" w:space="0" w:color="auto"/>
          </w:divBdr>
        </w:div>
        <w:div w:id="824276673">
          <w:marLeft w:val="0"/>
          <w:marRight w:val="0"/>
          <w:marTop w:val="0"/>
          <w:marBottom w:val="0"/>
          <w:divBdr>
            <w:top w:val="none" w:sz="0" w:space="0" w:color="auto"/>
            <w:left w:val="none" w:sz="0" w:space="0" w:color="auto"/>
            <w:bottom w:val="none" w:sz="0" w:space="0" w:color="auto"/>
            <w:right w:val="none" w:sz="0" w:space="0" w:color="auto"/>
          </w:divBdr>
        </w:div>
        <w:div w:id="143275316">
          <w:marLeft w:val="0"/>
          <w:marRight w:val="0"/>
          <w:marTop w:val="0"/>
          <w:marBottom w:val="0"/>
          <w:divBdr>
            <w:top w:val="none" w:sz="0" w:space="0" w:color="auto"/>
            <w:left w:val="none" w:sz="0" w:space="0" w:color="auto"/>
            <w:bottom w:val="none" w:sz="0" w:space="0" w:color="auto"/>
            <w:right w:val="none" w:sz="0" w:space="0" w:color="auto"/>
          </w:divBdr>
        </w:div>
        <w:div w:id="536696423">
          <w:marLeft w:val="0"/>
          <w:marRight w:val="0"/>
          <w:marTop w:val="0"/>
          <w:marBottom w:val="0"/>
          <w:divBdr>
            <w:top w:val="none" w:sz="0" w:space="0" w:color="auto"/>
            <w:left w:val="none" w:sz="0" w:space="0" w:color="auto"/>
            <w:bottom w:val="none" w:sz="0" w:space="0" w:color="auto"/>
            <w:right w:val="none" w:sz="0" w:space="0" w:color="auto"/>
          </w:divBdr>
        </w:div>
        <w:div w:id="1447311672">
          <w:marLeft w:val="0"/>
          <w:marRight w:val="0"/>
          <w:marTop w:val="0"/>
          <w:marBottom w:val="0"/>
          <w:divBdr>
            <w:top w:val="none" w:sz="0" w:space="0" w:color="auto"/>
            <w:left w:val="none" w:sz="0" w:space="0" w:color="auto"/>
            <w:bottom w:val="none" w:sz="0" w:space="0" w:color="auto"/>
            <w:right w:val="none" w:sz="0" w:space="0" w:color="auto"/>
          </w:divBdr>
        </w:div>
        <w:div w:id="967125240">
          <w:marLeft w:val="0"/>
          <w:marRight w:val="0"/>
          <w:marTop w:val="0"/>
          <w:marBottom w:val="0"/>
          <w:divBdr>
            <w:top w:val="none" w:sz="0" w:space="0" w:color="auto"/>
            <w:left w:val="none" w:sz="0" w:space="0" w:color="auto"/>
            <w:bottom w:val="none" w:sz="0" w:space="0" w:color="auto"/>
            <w:right w:val="none" w:sz="0" w:space="0" w:color="auto"/>
          </w:divBdr>
        </w:div>
        <w:div w:id="1362780383">
          <w:marLeft w:val="0"/>
          <w:marRight w:val="0"/>
          <w:marTop w:val="0"/>
          <w:marBottom w:val="0"/>
          <w:divBdr>
            <w:top w:val="none" w:sz="0" w:space="0" w:color="auto"/>
            <w:left w:val="none" w:sz="0" w:space="0" w:color="auto"/>
            <w:bottom w:val="none" w:sz="0" w:space="0" w:color="auto"/>
            <w:right w:val="none" w:sz="0" w:space="0" w:color="auto"/>
          </w:divBdr>
        </w:div>
        <w:div w:id="2056154300">
          <w:marLeft w:val="0"/>
          <w:marRight w:val="0"/>
          <w:marTop w:val="0"/>
          <w:marBottom w:val="0"/>
          <w:divBdr>
            <w:top w:val="none" w:sz="0" w:space="0" w:color="auto"/>
            <w:left w:val="none" w:sz="0" w:space="0" w:color="auto"/>
            <w:bottom w:val="none" w:sz="0" w:space="0" w:color="auto"/>
            <w:right w:val="none" w:sz="0" w:space="0" w:color="auto"/>
          </w:divBdr>
        </w:div>
        <w:div w:id="1258440241">
          <w:marLeft w:val="0"/>
          <w:marRight w:val="0"/>
          <w:marTop w:val="0"/>
          <w:marBottom w:val="0"/>
          <w:divBdr>
            <w:top w:val="none" w:sz="0" w:space="0" w:color="auto"/>
            <w:left w:val="none" w:sz="0" w:space="0" w:color="auto"/>
            <w:bottom w:val="none" w:sz="0" w:space="0" w:color="auto"/>
            <w:right w:val="none" w:sz="0" w:space="0" w:color="auto"/>
          </w:divBdr>
        </w:div>
        <w:div w:id="1611745331">
          <w:marLeft w:val="0"/>
          <w:marRight w:val="0"/>
          <w:marTop w:val="0"/>
          <w:marBottom w:val="0"/>
          <w:divBdr>
            <w:top w:val="none" w:sz="0" w:space="0" w:color="auto"/>
            <w:left w:val="none" w:sz="0" w:space="0" w:color="auto"/>
            <w:bottom w:val="none" w:sz="0" w:space="0" w:color="auto"/>
            <w:right w:val="none" w:sz="0" w:space="0" w:color="auto"/>
          </w:divBdr>
        </w:div>
        <w:div w:id="1570261807">
          <w:marLeft w:val="0"/>
          <w:marRight w:val="0"/>
          <w:marTop w:val="0"/>
          <w:marBottom w:val="0"/>
          <w:divBdr>
            <w:top w:val="none" w:sz="0" w:space="0" w:color="auto"/>
            <w:left w:val="none" w:sz="0" w:space="0" w:color="auto"/>
            <w:bottom w:val="none" w:sz="0" w:space="0" w:color="auto"/>
            <w:right w:val="none" w:sz="0" w:space="0" w:color="auto"/>
          </w:divBdr>
        </w:div>
      </w:divsChild>
    </w:div>
    <w:div w:id="1525089886">
      <w:bodyDiv w:val="1"/>
      <w:marLeft w:val="0"/>
      <w:marRight w:val="0"/>
      <w:marTop w:val="0"/>
      <w:marBottom w:val="0"/>
      <w:divBdr>
        <w:top w:val="none" w:sz="0" w:space="0" w:color="auto"/>
        <w:left w:val="none" w:sz="0" w:space="0" w:color="auto"/>
        <w:bottom w:val="none" w:sz="0" w:space="0" w:color="auto"/>
        <w:right w:val="none" w:sz="0" w:space="0" w:color="auto"/>
      </w:divBdr>
    </w:div>
    <w:div w:id="1541554716">
      <w:bodyDiv w:val="1"/>
      <w:marLeft w:val="0"/>
      <w:marRight w:val="0"/>
      <w:marTop w:val="0"/>
      <w:marBottom w:val="0"/>
      <w:divBdr>
        <w:top w:val="none" w:sz="0" w:space="0" w:color="auto"/>
        <w:left w:val="none" w:sz="0" w:space="0" w:color="auto"/>
        <w:bottom w:val="none" w:sz="0" w:space="0" w:color="auto"/>
        <w:right w:val="none" w:sz="0" w:space="0" w:color="auto"/>
      </w:divBdr>
    </w:div>
    <w:div w:id="1646543468">
      <w:bodyDiv w:val="1"/>
      <w:marLeft w:val="0"/>
      <w:marRight w:val="0"/>
      <w:marTop w:val="0"/>
      <w:marBottom w:val="0"/>
      <w:divBdr>
        <w:top w:val="none" w:sz="0" w:space="0" w:color="auto"/>
        <w:left w:val="none" w:sz="0" w:space="0" w:color="auto"/>
        <w:bottom w:val="none" w:sz="0" w:space="0" w:color="auto"/>
        <w:right w:val="none" w:sz="0" w:space="0" w:color="auto"/>
      </w:divBdr>
    </w:div>
    <w:div w:id="1701055224">
      <w:bodyDiv w:val="1"/>
      <w:marLeft w:val="0"/>
      <w:marRight w:val="0"/>
      <w:marTop w:val="0"/>
      <w:marBottom w:val="0"/>
      <w:divBdr>
        <w:top w:val="none" w:sz="0" w:space="0" w:color="auto"/>
        <w:left w:val="none" w:sz="0" w:space="0" w:color="auto"/>
        <w:bottom w:val="none" w:sz="0" w:space="0" w:color="auto"/>
        <w:right w:val="none" w:sz="0" w:space="0" w:color="auto"/>
      </w:divBdr>
    </w:div>
    <w:div w:id="1727341045">
      <w:bodyDiv w:val="1"/>
      <w:marLeft w:val="0"/>
      <w:marRight w:val="0"/>
      <w:marTop w:val="0"/>
      <w:marBottom w:val="0"/>
      <w:divBdr>
        <w:top w:val="none" w:sz="0" w:space="0" w:color="auto"/>
        <w:left w:val="none" w:sz="0" w:space="0" w:color="auto"/>
        <w:bottom w:val="none" w:sz="0" w:space="0" w:color="auto"/>
        <w:right w:val="none" w:sz="0" w:space="0" w:color="auto"/>
      </w:divBdr>
    </w:div>
    <w:div w:id="1739086322">
      <w:bodyDiv w:val="1"/>
      <w:marLeft w:val="0"/>
      <w:marRight w:val="0"/>
      <w:marTop w:val="0"/>
      <w:marBottom w:val="0"/>
      <w:divBdr>
        <w:top w:val="none" w:sz="0" w:space="0" w:color="auto"/>
        <w:left w:val="none" w:sz="0" w:space="0" w:color="auto"/>
        <w:bottom w:val="none" w:sz="0" w:space="0" w:color="auto"/>
        <w:right w:val="none" w:sz="0" w:space="0" w:color="auto"/>
      </w:divBdr>
    </w:div>
    <w:div w:id="1794908369">
      <w:bodyDiv w:val="1"/>
      <w:marLeft w:val="0"/>
      <w:marRight w:val="0"/>
      <w:marTop w:val="0"/>
      <w:marBottom w:val="0"/>
      <w:divBdr>
        <w:top w:val="none" w:sz="0" w:space="0" w:color="auto"/>
        <w:left w:val="none" w:sz="0" w:space="0" w:color="auto"/>
        <w:bottom w:val="none" w:sz="0" w:space="0" w:color="auto"/>
        <w:right w:val="none" w:sz="0" w:space="0" w:color="auto"/>
      </w:divBdr>
    </w:div>
    <w:div w:id="1952199881">
      <w:bodyDiv w:val="1"/>
      <w:marLeft w:val="0"/>
      <w:marRight w:val="0"/>
      <w:marTop w:val="0"/>
      <w:marBottom w:val="0"/>
      <w:divBdr>
        <w:top w:val="none" w:sz="0" w:space="0" w:color="auto"/>
        <w:left w:val="none" w:sz="0" w:space="0" w:color="auto"/>
        <w:bottom w:val="none" w:sz="0" w:space="0" w:color="auto"/>
        <w:right w:val="none" w:sz="0" w:space="0" w:color="auto"/>
      </w:divBdr>
    </w:div>
    <w:div w:id="2048602938">
      <w:bodyDiv w:val="1"/>
      <w:marLeft w:val="0"/>
      <w:marRight w:val="0"/>
      <w:marTop w:val="0"/>
      <w:marBottom w:val="0"/>
      <w:divBdr>
        <w:top w:val="none" w:sz="0" w:space="0" w:color="auto"/>
        <w:left w:val="none" w:sz="0" w:space="0" w:color="auto"/>
        <w:bottom w:val="none" w:sz="0" w:space="0" w:color="auto"/>
        <w:right w:val="none" w:sz="0" w:space="0" w:color="auto"/>
      </w:divBdr>
    </w:div>
    <w:div w:id="2060780001">
      <w:bodyDiv w:val="1"/>
      <w:marLeft w:val="0"/>
      <w:marRight w:val="0"/>
      <w:marTop w:val="0"/>
      <w:marBottom w:val="0"/>
      <w:divBdr>
        <w:top w:val="none" w:sz="0" w:space="0" w:color="auto"/>
        <w:left w:val="none" w:sz="0" w:space="0" w:color="auto"/>
        <w:bottom w:val="none" w:sz="0" w:space="0" w:color="auto"/>
        <w:right w:val="none" w:sz="0" w:space="0" w:color="auto"/>
      </w:divBdr>
    </w:div>
    <w:div w:id="2128310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3198DA-0842-45E9-B1F0-D40B68A1E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511</Words>
  <Characters>2447</Characters>
  <Application>Microsoft Office Word</Application>
  <DocSecurity>0</DocSecurity>
  <Lines>106</Lines>
  <Paragraphs>25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Мухаммедово – мир над њим – обавештавање о ономе што је било непознато</vt:lpstr>
      <vt:lpstr/>
    </vt:vector>
  </TitlesOfParts>
  <Manager/>
  <Company>islamhouse.com</Company>
  <LinksUpToDate>false</LinksUpToDate>
  <CharactersWithSpaces>2933</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ПОСЛАНИК МУХАММЕД – ОНАЈ КОЈИ НИЈЕ ЗНАО ДА ЧИТА И ПИШЕ – ПОДУЧИО ЈЕ ЦЕО СВЕТ</dc:title>
  <dc:subject>ПОСЛАНИК МУХАММЕД – ОНАЈ КОЈИ НИЈЕ ЗНАО ДА ЧИТА И ПИШЕ – ПОДУЧИО ЈЕ ЦЕО СВЕТ</dc:subject>
  <dc:creator>др. Абдул-Мухсин бин Зебн ел-Мутајри</dc:creator>
  <cp:keywords>ПОСЛАНИК МУХАММЕД – ОНАЈ КОЈИ НИЈЕ ЗНАО ДА ЧИТА И ПИШЕ – ПОДУЧИО ЈЕ ЦЕО СВЕТ</cp:keywords>
  <dc:description>ПОСЛАНИК МУХАММЕД – ОНАЈ КОЈИ НИЈЕ ЗНАО ДА ЧИТА И ПИШЕ – ПОДУЧИО ЈЕ ЦЕО СВЕТ</dc:description>
  <cp:lastModifiedBy>Mahmoud</cp:lastModifiedBy>
  <cp:revision>6</cp:revision>
  <cp:lastPrinted>2015-03-06T21:55:00Z</cp:lastPrinted>
  <dcterms:created xsi:type="dcterms:W3CDTF">2016-03-03T20:09:00Z</dcterms:created>
  <dcterms:modified xsi:type="dcterms:W3CDTF">2016-03-06T09:54:00Z</dcterms:modified>
  <cp:category/>
</cp:coreProperties>
</file>