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777" w:rsidRPr="006625FC" w:rsidRDefault="002A0C80" w:rsidP="007F619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8"/>
          <w:szCs w:val="48"/>
          <w:lang w:val="bs-Latn-BA" w:bidi="ar-EG"/>
        </w:rPr>
      </w:pPr>
      <w:r w:rsidRPr="006625FC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>ИСКРИВЉАВАЊЕ</w:t>
      </w:r>
      <w:r w:rsidR="007F619C" w:rsidRPr="006625FC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 xml:space="preserve"> КУР'АНА ОД СТРАНЕ СЕКТЕ ШИЈА</w:t>
      </w:r>
    </w:p>
    <w:p w:rsidR="00D636F2" w:rsidRPr="005658F5" w:rsidRDefault="00D636F2" w:rsidP="00D636F2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sz w:val="40"/>
          <w:szCs w:val="40"/>
        </w:rPr>
      </w:pPr>
      <w:r w:rsidRPr="005658F5">
        <w:rPr>
          <w:rFonts w:asciiTheme="minorHAnsi" w:hAnsiTheme="minorHAnsi" w:cs="KFGQPC Uthman Taha Naskh"/>
          <w:sz w:val="40"/>
          <w:szCs w:val="40"/>
          <w:rtl/>
          <w:lang w:val="sr-Cyrl-CS"/>
        </w:rPr>
        <w:t>تحريف القرآن عند الرافضة</w:t>
      </w:r>
    </w:p>
    <w:p w:rsidR="00D636F2" w:rsidRPr="006625FC" w:rsidRDefault="00D636F2" w:rsidP="00D636F2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</w:pPr>
      <w:r w:rsidRPr="006625FC">
        <w:rPr>
          <w:rFonts w:hint="cs"/>
          <w:noProof/>
          <w:sz w:val="24"/>
          <w:szCs w:val="24"/>
          <w:rtl/>
        </w:rPr>
        <w:drawing>
          <wp:anchor distT="79248" distB="62103" distL="163068" distR="198755" simplePos="0" relativeHeight="251673600" behindDoc="0" locked="0" layoutInCell="1" allowOverlap="1">
            <wp:simplePos x="0" y="0"/>
            <wp:positionH relativeFrom="margin">
              <wp:posOffset>387663</wp:posOffset>
            </wp:positionH>
            <wp:positionV relativeFrom="paragraph">
              <wp:posOffset>285352</wp:posOffset>
            </wp:positionV>
            <wp:extent cx="3118513" cy="327546"/>
            <wp:effectExtent l="0" t="0" r="0" b="0"/>
            <wp:wrapNone/>
            <wp:docPr id="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513" cy="327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25FC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bidi="ar-EG"/>
        </w:rPr>
        <w:t>&gt;</w:t>
      </w:r>
      <w:r w:rsidRPr="006625F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Pr="006625F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Pr="006625F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Pr="006625FC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Pr="006625FC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bidi="ar-EG"/>
        </w:rPr>
        <w:t>&lt;</w:t>
      </w:r>
      <w:r w:rsidRPr="006625FC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D636F2" w:rsidRPr="006625FC" w:rsidRDefault="00D636F2" w:rsidP="00D636F2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D636F2" w:rsidRPr="006625FC" w:rsidRDefault="00D636F2" w:rsidP="00D636F2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10"/>
          <w:szCs w:val="10"/>
          <w:lang w:bidi="ar-EG"/>
        </w:rPr>
      </w:pPr>
    </w:p>
    <w:p w:rsidR="00D636F2" w:rsidRPr="006625FC" w:rsidRDefault="00D636F2" w:rsidP="00D636F2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6625FC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>Мухаммед ибн Салих Ел-Мунеџид</w:t>
      </w:r>
    </w:p>
    <w:p w:rsidR="00D636F2" w:rsidRPr="005658F5" w:rsidRDefault="00D636F2" w:rsidP="00D636F2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ru-RU" w:bidi="ar-EG"/>
        </w:rPr>
      </w:pPr>
      <w:r w:rsidRPr="006625FC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</w:t>
      </w:r>
      <w:r w:rsidRPr="005658F5">
        <w:rPr>
          <w:rFonts w:asciiTheme="majorBidi" w:hAnsiTheme="majorBidi" w:cstheme="majorBidi"/>
          <w:color w:val="1F4E79" w:themeColor="accent1" w:themeShade="80"/>
          <w:sz w:val="36"/>
          <w:szCs w:val="36"/>
          <w:lang w:val="ru-RU" w:bidi="ar-EG"/>
        </w:rPr>
        <w:t>.</w:t>
      </w:r>
      <w:r w:rsidRPr="006625FC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5658F5">
        <w:rPr>
          <w:rFonts w:asciiTheme="majorBidi" w:hAnsiTheme="majorBidi" w:cstheme="majorBidi"/>
          <w:color w:val="1F4E79" w:themeColor="accent1" w:themeShade="80"/>
          <w:sz w:val="36"/>
          <w:szCs w:val="36"/>
          <w:lang w:val="ru-RU" w:bidi="ar-EG"/>
        </w:rPr>
        <w:t>.</w:t>
      </w:r>
      <w:r w:rsidRPr="006625FC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info</w:t>
      </w:r>
    </w:p>
    <w:p w:rsidR="00D636F2" w:rsidRPr="006625FC" w:rsidRDefault="00D636F2" w:rsidP="00D636F2">
      <w:pPr>
        <w:jc w:val="center"/>
        <w:rPr>
          <w:rFonts w:asciiTheme="majorBidi" w:hAnsiTheme="majorBidi" w:cs="KFGQPC Uthman Taha Naskh"/>
          <w:lang w:bidi="ar-EG"/>
        </w:rPr>
      </w:pPr>
      <w:r w:rsidRPr="006625FC">
        <w:rPr>
          <w:rFonts w:asciiTheme="majorBidi" w:hAnsiTheme="majorBidi" w:cs="KFGQPC Uthman Taha Naskh" w:hint="cs"/>
          <w:rtl/>
          <w:lang w:bidi="ar-EG"/>
        </w:rPr>
        <w:t>الشيخ محمد</w:t>
      </w:r>
      <w:r w:rsidRPr="006625FC">
        <w:rPr>
          <w:rFonts w:asciiTheme="majorBidi" w:hAnsiTheme="majorBidi" w:cs="KFGQPC Uthman Taha Naskh" w:hint="cs"/>
          <w:rtl/>
        </w:rPr>
        <w:t xml:space="preserve"> بن</w:t>
      </w:r>
      <w:r w:rsidRPr="006625FC">
        <w:rPr>
          <w:rFonts w:asciiTheme="majorBidi" w:hAnsiTheme="majorBidi" w:cs="KFGQPC Uthman Taha Naskh" w:hint="cs"/>
          <w:rtl/>
          <w:lang w:bidi="ar-EG"/>
        </w:rPr>
        <w:t xml:space="preserve"> صالح المنجد</w:t>
      </w:r>
    </w:p>
    <w:p w:rsidR="00D636F2" w:rsidRPr="006625FC" w:rsidRDefault="00D636F2" w:rsidP="00D636F2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625FC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7"/>
      </w:r>
      <w:r w:rsidRPr="006625FC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9"/>
      </w:r>
    </w:p>
    <w:p w:rsidR="00D636F2" w:rsidRPr="006625FC" w:rsidRDefault="00D636F2" w:rsidP="00D636F2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D636F2" w:rsidRPr="006625FC" w:rsidRDefault="00D636F2" w:rsidP="00D636F2">
      <w:pPr>
        <w:bidi w:val="0"/>
        <w:jc w:val="center"/>
        <w:rPr>
          <w:color w:val="006666"/>
          <w:sz w:val="6"/>
          <w:szCs w:val="6"/>
          <w:rtl/>
          <w:lang w:bidi="ar-EG"/>
        </w:rPr>
      </w:pPr>
    </w:p>
    <w:p w:rsidR="00D636F2" w:rsidRPr="006625FC" w:rsidRDefault="00D636F2" w:rsidP="00D636F2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D636F2" w:rsidRPr="005658F5" w:rsidRDefault="00D636F2" w:rsidP="00D636F2">
      <w:pPr>
        <w:spacing w:before="150" w:after="150" w:line="284" w:lineRule="atLeast"/>
        <w:jc w:val="center"/>
        <w:rPr>
          <w:color w:val="1F4E79"/>
          <w:lang w:val="ru-RU" w:bidi="ar-EG"/>
        </w:rPr>
      </w:pPr>
      <w:r w:rsidRPr="005658F5">
        <w:rPr>
          <w:color w:val="1F4E79"/>
          <w:lang w:val="ru-RU" w:bidi="ar-EG"/>
        </w:rPr>
        <w:t>Превод: Љубица Јовановић</w:t>
      </w:r>
    </w:p>
    <w:p w:rsidR="00D636F2" w:rsidRPr="005658F5" w:rsidRDefault="00D636F2" w:rsidP="00D636F2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  <w:r w:rsidRPr="005658F5">
        <w:rPr>
          <w:color w:val="1F4E79"/>
          <w:lang w:val="ru-RU" w:bidi="ar-EG"/>
        </w:rPr>
        <w:t>Рецензија: Амра Дацић</w:t>
      </w:r>
      <w:r w:rsidRPr="006625FC">
        <w:rPr>
          <w:rFonts w:cs="Calibri"/>
          <w:color w:val="1F4E79"/>
          <w:lang w:val="sr-Cyrl-CS"/>
        </w:rPr>
        <w:t xml:space="preserve"> </w:t>
      </w:r>
    </w:p>
    <w:p w:rsidR="00D636F2" w:rsidRPr="005658F5" w:rsidRDefault="00D636F2" w:rsidP="00D636F2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val="ru-RU" w:bidi="ar-EG"/>
        </w:rPr>
      </w:pPr>
    </w:p>
    <w:p w:rsidR="00D636F2" w:rsidRPr="006625FC" w:rsidRDefault="00D636F2" w:rsidP="00D636F2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lang w:bidi="ar-EG"/>
        </w:rPr>
      </w:pPr>
      <w:r w:rsidRPr="006625FC">
        <w:rPr>
          <w:rFonts w:cs="KFGQPC Uthman Taha Naskh" w:hint="cs"/>
          <w:sz w:val="24"/>
          <w:szCs w:val="24"/>
          <w:rtl/>
          <w:lang w:bidi="ar-EG"/>
        </w:rPr>
        <w:t>ترجمة:</w:t>
      </w:r>
      <w:r w:rsidRPr="006625FC">
        <w:rPr>
          <w:rFonts w:cs="KFGQPC Uthman Taha Naskh" w:hint="cs"/>
          <w:sz w:val="24"/>
          <w:szCs w:val="24"/>
          <w:lang w:bidi="ar-EG"/>
        </w:rPr>
        <w:t xml:space="preserve"> </w:t>
      </w:r>
      <w:r w:rsidRPr="006625FC">
        <w:rPr>
          <w:rFonts w:cs="KFGQPC Uthman Taha Naskh" w:hint="cs"/>
          <w:sz w:val="24"/>
          <w:szCs w:val="24"/>
          <w:rtl/>
          <w:lang w:bidi="ar-EG"/>
        </w:rPr>
        <w:t>ليوبيتسا يوفانوفيتس</w:t>
      </w:r>
    </w:p>
    <w:p w:rsidR="00D636F2" w:rsidRPr="006625FC" w:rsidRDefault="00D636F2" w:rsidP="00D636F2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</w:rPr>
      </w:pPr>
      <w:r w:rsidRPr="006625FC">
        <w:rPr>
          <w:rFonts w:cs="KFGQPC Uthman Taha Naskh" w:hint="cs"/>
          <w:sz w:val="24"/>
          <w:szCs w:val="24"/>
          <w:rtl/>
          <w:lang w:bidi="ar-EG"/>
        </w:rPr>
        <w:t xml:space="preserve">مراجعة: </w:t>
      </w:r>
      <w:r w:rsidRPr="006625FC">
        <w:rPr>
          <w:rFonts w:hint="cs"/>
          <w:sz w:val="24"/>
          <w:szCs w:val="24"/>
          <w:rtl/>
        </w:rPr>
        <w:t>عمرة داتسيتش</w:t>
      </w:r>
    </w:p>
    <w:p w:rsidR="003969D7" w:rsidRPr="006625FC" w:rsidRDefault="003969D7" w:rsidP="003969D7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color w:val="205B83"/>
          <w:sz w:val="16"/>
          <w:szCs w:val="16"/>
          <w:lang w:val="sr-Cyrl-CS"/>
        </w:rPr>
      </w:pPr>
    </w:p>
    <w:p w:rsidR="00D636F2" w:rsidRPr="006625FC" w:rsidRDefault="00D636F2" w:rsidP="003969D7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color w:val="205B83"/>
          <w:sz w:val="16"/>
          <w:szCs w:val="16"/>
          <w:lang w:val="sr-Cyrl-CS"/>
        </w:rPr>
      </w:pPr>
    </w:p>
    <w:p w:rsidR="000A6307" w:rsidRPr="006625FC" w:rsidRDefault="005658F5" w:rsidP="00D636F2">
      <w:pPr>
        <w:bidi w:val="0"/>
        <w:jc w:val="center"/>
        <w:rPr>
          <w:rFonts w:asciiTheme="majorBidi" w:hAnsiTheme="majorBidi" w:cstheme="majorBidi"/>
          <w:b/>
          <w:bCs/>
          <w:color w:val="006666"/>
          <w:lang w:val="sr-Cyrl-CS" w:bidi="ar-EG"/>
        </w:rPr>
      </w:pPr>
      <w:r w:rsidRPr="006625FC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C74DF08" wp14:editId="5A9D21F4">
            <wp:simplePos x="0" y="0"/>
            <wp:positionH relativeFrom="margin">
              <wp:posOffset>893643</wp:posOffset>
            </wp:positionH>
            <wp:positionV relativeFrom="paragraph">
              <wp:posOffset>282068</wp:posOffset>
            </wp:positionV>
            <wp:extent cx="2162810" cy="313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C80" w:rsidRPr="006625FC">
        <w:rPr>
          <w:rFonts w:asciiTheme="majorBidi" w:hAnsiTheme="majorBidi" w:cstheme="majorBidi"/>
          <w:b/>
          <w:bCs/>
          <w:noProof/>
          <w:color w:val="205B83"/>
          <w:lang w:val="sr-Cyrl-CS"/>
        </w:rPr>
        <w:t>Искривљавање</w:t>
      </w:r>
      <w:r w:rsidR="003969D7" w:rsidRPr="006625FC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Кур'ана од стране секте шија</w:t>
      </w:r>
    </w:p>
    <w:p w:rsidR="00C331A5" w:rsidRPr="006625FC" w:rsidRDefault="00C331A5" w:rsidP="003969D7">
      <w:pPr>
        <w:bidi w:val="0"/>
        <w:jc w:val="both"/>
        <w:rPr>
          <w:b/>
          <w:bCs/>
          <w:sz w:val="24"/>
          <w:szCs w:val="24"/>
          <w:lang w:val="sr-Cyrl-BA" w:eastAsia="hr-HR"/>
        </w:rPr>
      </w:pPr>
    </w:p>
    <w:p w:rsidR="005658F5" w:rsidRDefault="005658F5" w:rsidP="00D636F2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3E14B0" w:rsidRPr="006625FC" w:rsidRDefault="00E7565F" w:rsidP="005658F5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bookmarkStart w:id="0" w:name="_GoBack"/>
      <w:bookmarkEnd w:id="0"/>
      <w:r w:rsidRPr="006625FC">
        <w:rPr>
          <w:b/>
          <w:bCs/>
          <w:sz w:val="24"/>
          <w:szCs w:val="24"/>
          <w:lang w:val="sr-Cyrl-BA" w:eastAsia="hr-HR"/>
        </w:rPr>
        <w:t>Питање:</w:t>
      </w:r>
      <w:r w:rsidR="003E14B0" w:rsidRPr="006625FC">
        <w:rPr>
          <w:rFonts w:eastAsia="Times New Roman"/>
          <w:sz w:val="24"/>
          <w:szCs w:val="24"/>
          <w:lang w:val="bs-Latn-BA"/>
        </w:rPr>
        <w:t xml:space="preserve"> </w:t>
      </w:r>
      <w:r w:rsidR="003969D7" w:rsidRPr="006625FC">
        <w:rPr>
          <w:sz w:val="24"/>
          <w:szCs w:val="24"/>
          <w:lang w:val="bs-Cyrl-BA" w:eastAsia="hr-HR"/>
        </w:rPr>
        <w:t>Чуо сам од познаника који припада секти шија</w:t>
      </w:r>
      <w:r w:rsidR="00CD0EE6" w:rsidRPr="006625FC">
        <w:rPr>
          <w:rStyle w:val="FootnoteReference"/>
          <w:sz w:val="24"/>
          <w:szCs w:val="24"/>
          <w:lang w:val="bs-Cyrl-BA" w:eastAsia="hr-HR"/>
        </w:rPr>
        <w:footnoteReference w:id="1"/>
      </w:r>
      <w:r w:rsidR="003969D7" w:rsidRPr="006625FC">
        <w:rPr>
          <w:sz w:val="24"/>
          <w:szCs w:val="24"/>
          <w:lang w:val="bs-Cyrl-BA" w:eastAsia="hr-HR"/>
        </w:rPr>
        <w:t xml:space="preserve"> да код њих постоји кур'анско поглавље којег нема у Кур'ану код нас? Да ли је ово тачно? Поглавље се зове Вилајет</w:t>
      </w:r>
      <w:r w:rsidR="003969D7" w:rsidRPr="006625FC">
        <w:rPr>
          <w:sz w:val="24"/>
          <w:szCs w:val="24"/>
          <w:rtl/>
          <w:lang w:val="bs-Cyrl-BA" w:eastAsia="hr-HR"/>
        </w:rPr>
        <w:t>.</w:t>
      </w:r>
      <w:bookmarkStart w:id="1" w:name="more"/>
      <w:bookmarkEnd w:id="1"/>
    </w:p>
    <w:p w:rsidR="003E14B0" w:rsidRPr="006625FC" w:rsidRDefault="003E14B0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6625FC">
        <w:rPr>
          <w:b/>
          <w:bCs/>
          <w:sz w:val="24"/>
          <w:szCs w:val="24"/>
          <w:lang w:val="bs-Latn-BA" w:eastAsia="hr-HR"/>
        </w:rPr>
        <w:t>Одговор:</w:t>
      </w:r>
    </w:p>
    <w:p w:rsidR="003E14B0" w:rsidRPr="006625FC" w:rsidRDefault="003E14B0" w:rsidP="003E14B0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6625FC">
        <w:rPr>
          <w:sz w:val="24"/>
          <w:szCs w:val="24"/>
          <w:lang w:val="bs-Latn-BA" w:eastAsia="hr-HR"/>
        </w:rPr>
        <w:t xml:space="preserve">Хвала припада </w:t>
      </w:r>
      <w:r w:rsidR="00515C80" w:rsidRPr="006625FC">
        <w:rPr>
          <w:sz w:val="24"/>
          <w:szCs w:val="24"/>
          <w:lang w:val="sr-Cyrl-CS" w:eastAsia="hr-HR"/>
        </w:rPr>
        <w:t>Богу</w:t>
      </w:r>
      <w:r w:rsidRPr="006625FC">
        <w:rPr>
          <w:sz w:val="24"/>
          <w:szCs w:val="24"/>
          <w:lang w:val="bs-Latn-BA" w:eastAsia="hr-HR"/>
        </w:rPr>
        <w:t>.</w:t>
      </w:r>
    </w:p>
    <w:p w:rsidR="003969D7" w:rsidRPr="006625FC" w:rsidRDefault="003969D7" w:rsidP="00CD0EE6">
      <w:pPr>
        <w:bidi w:val="0"/>
        <w:ind w:firstLine="708"/>
        <w:jc w:val="both"/>
        <w:rPr>
          <w:b/>
          <w:bCs/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 xml:space="preserve">Што се тиче поглавља Вилајет, неки од шитских учењака и </w:t>
      </w:r>
      <w:r w:rsidR="00CD0EE6" w:rsidRPr="006625FC">
        <w:rPr>
          <w:sz w:val="24"/>
          <w:szCs w:val="24"/>
          <w:lang w:val="bs-Cyrl-BA" w:eastAsia="hr-HR"/>
        </w:rPr>
        <w:t>вођа</w:t>
      </w:r>
      <w:r w:rsidRPr="006625FC">
        <w:rPr>
          <w:sz w:val="24"/>
          <w:szCs w:val="24"/>
          <w:lang w:val="bs-Cyrl-BA" w:eastAsia="hr-HR"/>
        </w:rPr>
        <w:t xml:space="preserve"> су тврдили да </w:t>
      </w:r>
      <w:r w:rsidR="00CD0EE6" w:rsidRPr="006625FC">
        <w:rPr>
          <w:sz w:val="24"/>
          <w:szCs w:val="24"/>
          <w:lang w:val="bs-Cyrl-BA" w:eastAsia="hr-HR"/>
        </w:rPr>
        <w:t>оно</w:t>
      </w:r>
      <w:r w:rsidRPr="006625FC">
        <w:rPr>
          <w:sz w:val="24"/>
          <w:szCs w:val="24"/>
          <w:lang w:val="bs-Cyrl-BA" w:eastAsia="hr-HR"/>
        </w:rPr>
        <w:t xml:space="preserve"> постоји. Они од њих који то поричу, раде то из тукје</w:t>
      </w:r>
      <w:r w:rsidR="00CD0EE6" w:rsidRPr="006625FC">
        <w:rPr>
          <w:rStyle w:val="FootnoteReference"/>
          <w:sz w:val="24"/>
          <w:szCs w:val="24"/>
          <w:lang w:val="bs-Cyrl-BA" w:eastAsia="hr-HR"/>
        </w:rPr>
        <w:footnoteReference w:id="2"/>
      </w:r>
      <w:r w:rsidR="00CD0EE6" w:rsidRPr="006625FC">
        <w:rPr>
          <w:sz w:val="24"/>
          <w:szCs w:val="24"/>
          <w:lang w:val="bs-Cyrl-BA" w:eastAsia="hr-HR"/>
        </w:rPr>
        <w:t xml:space="preserve"> (претварања)</w:t>
      </w:r>
      <w:r w:rsidRPr="006625FC">
        <w:rPr>
          <w:sz w:val="24"/>
          <w:szCs w:val="24"/>
          <w:lang w:val="bs-Cyrl-BA" w:eastAsia="hr-HR"/>
        </w:rPr>
        <w:t>. Један од оних којих је јасно рекао да она постоји јесте Мирза Хусејн Мухаммед Такиј ел-Нури ел-Турбуси (умро 1320 х.г.). Написао је књигу у којој каже да је Кур'ан искривљен и да су Посланикови другови,</w:t>
      </w:r>
      <w:r w:rsidR="00CD0EE6" w:rsidRPr="006625FC">
        <w:rPr>
          <w:sz w:val="24"/>
          <w:szCs w:val="24"/>
          <w:lang w:val="bs-Cyrl-BA" w:eastAsia="hr-HR"/>
        </w:rPr>
        <w:t xml:space="preserve"> </w:t>
      </w:r>
      <w:r w:rsidRPr="006625FC">
        <w:rPr>
          <w:sz w:val="24"/>
          <w:szCs w:val="24"/>
          <w:lang w:val="bs-Cyrl-BA" w:eastAsia="hr-HR"/>
        </w:rPr>
        <w:t xml:space="preserve">Бог био задовољан њима, сакрили неке делове, укључујући поглавље </w:t>
      </w:r>
      <w:r w:rsidR="00CD0EE6" w:rsidRPr="006625FC">
        <w:rPr>
          <w:sz w:val="24"/>
          <w:szCs w:val="24"/>
          <w:lang w:val="bs-Cyrl-BA" w:eastAsia="hr-HR"/>
        </w:rPr>
        <w:t>Ви</w:t>
      </w:r>
      <w:r w:rsidRPr="006625FC">
        <w:rPr>
          <w:sz w:val="24"/>
          <w:szCs w:val="24"/>
          <w:lang w:val="bs-Cyrl-BA" w:eastAsia="hr-HR"/>
        </w:rPr>
        <w:t>л</w:t>
      </w:r>
      <w:r w:rsidR="00CD0EE6" w:rsidRPr="006625FC">
        <w:rPr>
          <w:sz w:val="24"/>
          <w:szCs w:val="24"/>
          <w:lang w:val="bs-Cyrl-BA" w:eastAsia="hr-HR"/>
        </w:rPr>
        <w:t>ај</w:t>
      </w:r>
      <w:r w:rsidRPr="006625FC">
        <w:rPr>
          <w:sz w:val="24"/>
          <w:szCs w:val="24"/>
          <w:lang w:val="bs-Cyrl-BA" w:eastAsia="hr-HR"/>
        </w:rPr>
        <w:t>ет. Рафидије</w:t>
      </w:r>
      <w:r w:rsidR="00CD0EE6" w:rsidRPr="006625FC">
        <w:rPr>
          <w:sz w:val="24"/>
          <w:szCs w:val="24"/>
          <w:lang w:val="bs-Cyrl-BA" w:eastAsia="hr-HR"/>
        </w:rPr>
        <w:t xml:space="preserve"> (шије)</w:t>
      </w:r>
      <w:r w:rsidRPr="006625FC">
        <w:rPr>
          <w:sz w:val="24"/>
          <w:szCs w:val="24"/>
          <w:lang w:val="bs-Cyrl-BA" w:eastAsia="hr-HR"/>
        </w:rPr>
        <w:t xml:space="preserve"> су цениле</w:t>
      </w:r>
      <w:r w:rsidR="00CD0EE6" w:rsidRPr="006625FC">
        <w:rPr>
          <w:sz w:val="24"/>
          <w:szCs w:val="24"/>
          <w:lang w:val="bs-Cyrl-BA" w:eastAsia="hr-HR"/>
        </w:rPr>
        <w:t xml:space="preserve"> </w:t>
      </w:r>
      <w:r w:rsidR="001520E7" w:rsidRPr="006625FC">
        <w:rPr>
          <w:sz w:val="24"/>
          <w:szCs w:val="24"/>
          <w:lang w:val="bs-Cyrl-BA" w:eastAsia="hr-HR"/>
        </w:rPr>
        <w:t xml:space="preserve">Турбусија </w:t>
      </w:r>
      <w:r w:rsidR="00CD0EE6" w:rsidRPr="006625FC">
        <w:rPr>
          <w:sz w:val="24"/>
          <w:szCs w:val="24"/>
          <w:lang w:val="bs-Cyrl-BA" w:eastAsia="hr-HR"/>
        </w:rPr>
        <w:t>па</w:t>
      </w:r>
      <w:r w:rsidRPr="006625FC">
        <w:rPr>
          <w:sz w:val="24"/>
          <w:szCs w:val="24"/>
          <w:lang w:val="bs-Cyrl-BA" w:eastAsia="hr-HR"/>
        </w:rPr>
        <w:t xml:space="preserve"> када је умро </w:t>
      </w:r>
      <w:r w:rsidR="001520E7" w:rsidRPr="006625FC">
        <w:rPr>
          <w:sz w:val="24"/>
          <w:szCs w:val="24"/>
          <w:lang w:val="bs-Cyrl-BA" w:eastAsia="hr-HR"/>
        </w:rPr>
        <w:t xml:space="preserve">из почасти према њему </w:t>
      </w:r>
      <w:r w:rsidRPr="006625FC">
        <w:rPr>
          <w:sz w:val="24"/>
          <w:szCs w:val="24"/>
          <w:lang w:val="bs-Cyrl-BA" w:eastAsia="hr-HR"/>
        </w:rPr>
        <w:t xml:space="preserve">покопали </w:t>
      </w:r>
      <w:r w:rsidR="00CD0EE6" w:rsidRPr="006625FC">
        <w:rPr>
          <w:sz w:val="24"/>
          <w:szCs w:val="24"/>
          <w:lang w:val="bs-Cyrl-BA" w:eastAsia="hr-HR"/>
        </w:rPr>
        <w:t xml:space="preserve">су га </w:t>
      </w:r>
      <w:r w:rsidRPr="006625FC">
        <w:rPr>
          <w:sz w:val="24"/>
          <w:szCs w:val="24"/>
          <w:lang w:val="bs-Cyrl-BA" w:eastAsia="hr-HR"/>
        </w:rPr>
        <w:t xml:space="preserve">у </w:t>
      </w:r>
      <w:r w:rsidR="001520E7" w:rsidRPr="006625FC">
        <w:rPr>
          <w:sz w:val="24"/>
          <w:szCs w:val="24"/>
          <w:lang w:val="bs-Cyrl-BA" w:eastAsia="hr-HR"/>
        </w:rPr>
        <w:t>њиховом светом ирачком граду ел-Неџе</w:t>
      </w:r>
      <w:r w:rsidRPr="006625FC">
        <w:rPr>
          <w:sz w:val="24"/>
          <w:szCs w:val="24"/>
          <w:lang w:val="bs-Cyrl-BA" w:eastAsia="hr-HR"/>
        </w:rPr>
        <w:t xml:space="preserve">ф. Ова књига од ел-Тубрусија </w:t>
      </w:r>
      <w:r w:rsidR="001520E7" w:rsidRPr="006625FC">
        <w:rPr>
          <w:sz w:val="24"/>
          <w:szCs w:val="24"/>
          <w:lang w:val="bs-Cyrl-BA" w:eastAsia="hr-HR"/>
        </w:rPr>
        <w:t xml:space="preserve">је </w:t>
      </w:r>
      <w:r w:rsidRPr="006625FC">
        <w:rPr>
          <w:sz w:val="24"/>
          <w:szCs w:val="24"/>
          <w:lang w:val="bs-Cyrl-BA" w:eastAsia="hr-HR"/>
        </w:rPr>
        <w:t>објављена у Ирану 1298 х.г</w:t>
      </w:r>
      <w:r w:rsidR="00CD0EE6" w:rsidRPr="006625FC">
        <w:rPr>
          <w:sz w:val="24"/>
          <w:szCs w:val="24"/>
          <w:lang w:val="bs-Cyrl-BA" w:eastAsia="hr-HR"/>
        </w:rPr>
        <w:t>.,</w:t>
      </w:r>
      <w:r w:rsidRPr="006625FC">
        <w:rPr>
          <w:sz w:val="24"/>
          <w:szCs w:val="24"/>
          <w:lang w:val="bs-Cyrl-BA" w:eastAsia="hr-HR"/>
        </w:rPr>
        <w:t xml:space="preserve"> а када је објављена </w:t>
      </w:r>
      <w:r w:rsidR="001520E7" w:rsidRPr="006625FC">
        <w:rPr>
          <w:sz w:val="24"/>
          <w:szCs w:val="24"/>
          <w:lang w:val="bs-Cyrl-BA" w:eastAsia="hr-HR"/>
        </w:rPr>
        <w:t>око ње се дигла бура</w:t>
      </w:r>
      <w:r w:rsidRPr="006625FC">
        <w:rPr>
          <w:sz w:val="24"/>
          <w:szCs w:val="24"/>
          <w:lang w:val="bs-Cyrl-BA" w:eastAsia="hr-HR"/>
        </w:rPr>
        <w:t xml:space="preserve"> јер су хтели да њихове тврдње о искривљености Кур'ана, које су познате само њиховим вођама, буду разбацане у стотине њихових најпознатијих дела, нису хтели да то све буде у једној књизи. На почетку ове књиге </w:t>
      </w:r>
      <w:r w:rsidR="001520E7" w:rsidRPr="006625FC">
        <w:rPr>
          <w:sz w:val="24"/>
          <w:szCs w:val="24"/>
          <w:lang w:val="bs-Cyrl-BA" w:eastAsia="hr-HR"/>
        </w:rPr>
        <w:t xml:space="preserve">Ел-Турбуси </w:t>
      </w:r>
      <w:r w:rsidRPr="006625FC">
        <w:rPr>
          <w:sz w:val="24"/>
          <w:szCs w:val="24"/>
          <w:lang w:val="bs-Cyrl-BA" w:eastAsia="hr-HR"/>
        </w:rPr>
        <w:t>је рекао</w:t>
      </w:r>
      <w:r w:rsidRPr="006625FC">
        <w:rPr>
          <w:sz w:val="24"/>
          <w:szCs w:val="24"/>
          <w:rtl/>
          <w:lang w:val="bs-Cyrl-BA" w:eastAsia="hr-HR"/>
        </w:rPr>
        <w:t>:</w:t>
      </w:r>
    </w:p>
    <w:p w:rsidR="003969D7" w:rsidRPr="006625FC" w:rsidRDefault="00D40FD3" w:rsidP="001520E7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lastRenderedPageBreak/>
        <w:t>„</w:t>
      </w:r>
      <w:r w:rsidR="003969D7" w:rsidRPr="006625FC">
        <w:rPr>
          <w:sz w:val="24"/>
          <w:szCs w:val="24"/>
          <w:lang w:val="bs-Cyrl-BA" w:eastAsia="hr-HR"/>
        </w:rPr>
        <w:t xml:space="preserve">Ово је добра и цењена књига названа </w:t>
      </w:r>
      <w:r w:rsidR="001520E7" w:rsidRPr="006625FC">
        <w:rPr>
          <w:sz w:val="24"/>
          <w:szCs w:val="24"/>
          <w:lang w:val="bs-Cyrl-BA" w:eastAsia="hr-HR"/>
        </w:rPr>
        <w:t>'</w:t>
      </w:r>
      <w:r w:rsidR="003969D7" w:rsidRPr="006625FC">
        <w:rPr>
          <w:sz w:val="24"/>
          <w:szCs w:val="24"/>
          <w:lang w:val="bs-Cyrl-BA" w:eastAsia="hr-HR"/>
        </w:rPr>
        <w:t>Појашњење искривљивања књиге Господара свих Светова</w:t>
      </w:r>
      <w:r w:rsidR="001520E7" w:rsidRPr="006625FC">
        <w:rPr>
          <w:sz w:val="24"/>
          <w:szCs w:val="24"/>
          <w:lang w:val="bs-Cyrl-BA" w:eastAsia="hr-HR"/>
        </w:rPr>
        <w:t>'.</w:t>
      </w:r>
      <w:r w:rsidR="003969D7" w:rsidRPr="006625FC">
        <w:rPr>
          <w:sz w:val="24"/>
          <w:szCs w:val="24"/>
          <w:lang w:val="bs-Cyrl-BA" w:eastAsia="hr-HR"/>
        </w:rPr>
        <w:t xml:space="preserve"> Споменуо је неке одломке и поглавља за које он сматра да су</w:t>
      </w:r>
      <w:r w:rsidRPr="006625FC">
        <w:rPr>
          <w:sz w:val="24"/>
          <w:szCs w:val="24"/>
          <w:lang w:val="bs-Cyrl-BA" w:eastAsia="hr-HR"/>
        </w:rPr>
        <w:t xml:space="preserve"> их</w:t>
      </w:r>
      <w:r w:rsidR="003969D7" w:rsidRPr="006625FC">
        <w:rPr>
          <w:sz w:val="24"/>
          <w:szCs w:val="24"/>
          <w:lang w:val="bs-Cyrl-BA" w:eastAsia="hr-HR"/>
        </w:rPr>
        <w:t xml:space="preserve"> </w:t>
      </w:r>
      <w:r w:rsidR="001520E7" w:rsidRPr="006625FC">
        <w:rPr>
          <w:sz w:val="24"/>
          <w:szCs w:val="24"/>
          <w:lang w:val="bs-Cyrl-BA" w:eastAsia="hr-HR"/>
        </w:rPr>
        <w:t xml:space="preserve">Посланикови, мир над њим, </w:t>
      </w:r>
      <w:r w:rsidR="003969D7" w:rsidRPr="006625FC">
        <w:rPr>
          <w:sz w:val="24"/>
          <w:szCs w:val="24"/>
          <w:lang w:val="bs-Cyrl-BA" w:eastAsia="hr-HR"/>
        </w:rPr>
        <w:t xml:space="preserve">другови сакрили, укључујући </w:t>
      </w:r>
      <w:r w:rsidR="001520E7" w:rsidRPr="006625FC">
        <w:rPr>
          <w:sz w:val="24"/>
          <w:szCs w:val="24"/>
          <w:lang w:val="bs-Cyrl-BA" w:eastAsia="hr-HR"/>
        </w:rPr>
        <w:t xml:space="preserve">поглавље </w:t>
      </w:r>
      <w:r w:rsidR="003969D7" w:rsidRPr="006625FC">
        <w:rPr>
          <w:sz w:val="24"/>
          <w:szCs w:val="24"/>
          <w:lang w:val="bs-Cyrl-BA" w:eastAsia="hr-HR"/>
        </w:rPr>
        <w:t>'Вилајет</w:t>
      </w:r>
      <w:r w:rsidR="001520E7" w:rsidRPr="006625FC">
        <w:rPr>
          <w:sz w:val="24"/>
          <w:szCs w:val="24"/>
          <w:lang w:val="bs-Cyrl-BA" w:eastAsia="hr-HR"/>
        </w:rPr>
        <w:t>'</w:t>
      </w:r>
      <w:r w:rsidRPr="006625FC">
        <w:rPr>
          <w:sz w:val="24"/>
          <w:szCs w:val="24"/>
          <w:lang w:val="bs-Cyrl-BA" w:eastAsia="hr-HR"/>
        </w:rPr>
        <w:t>.“</w:t>
      </w:r>
    </w:p>
    <w:p w:rsidR="00D40FD3" w:rsidRPr="006625FC" w:rsidRDefault="00D40FD3" w:rsidP="00D40FD3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>У овом поглављу стоји:</w:t>
      </w:r>
    </w:p>
    <w:p w:rsidR="003969D7" w:rsidRPr="006625FC" w:rsidRDefault="00D40FD3" w:rsidP="003969D7">
      <w:pPr>
        <w:bidi w:val="0"/>
        <w:ind w:firstLine="708"/>
        <w:jc w:val="both"/>
        <w:rPr>
          <w:b/>
          <w:bCs/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>„</w:t>
      </w:r>
      <w:r w:rsidR="003969D7" w:rsidRPr="006625FC">
        <w:rPr>
          <w:sz w:val="24"/>
          <w:szCs w:val="24"/>
          <w:lang w:val="bs-Cyrl-BA" w:eastAsia="hr-HR"/>
        </w:rPr>
        <w:t>О ви који верујете, верујте у Посланика и у велија (тј. Алију) које смо ми послали да вас изведу на прави пут, Посланик и велиј који су један од другог, ја сам Свезнајући, Свеобавештени</w:t>
      </w:r>
      <w:r w:rsidRPr="006625FC">
        <w:rPr>
          <w:sz w:val="24"/>
          <w:szCs w:val="24"/>
          <w:lang w:val="bs-Cyrl-BA" w:eastAsia="hr-HR"/>
        </w:rPr>
        <w:t>.“</w:t>
      </w:r>
    </w:p>
    <w:p w:rsidR="00D40FD3" w:rsidRPr="006625FC" w:rsidRDefault="003969D7" w:rsidP="003969D7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 xml:space="preserve">Постоји још једно поглавље коју зову поглавље </w:t>
      </w:r>
      <w:r w:rsidR="00D40FD3" w:rsidRPr="006625FC">
        <w:rPr>
          <w:sz w:val="24"/>
          <w:szCs w:val="24"/>
          <w:lang w:val="bs-Cyrl-BA" w:eastAsia="hr-HR"/>
        </w:rPr>
        <w:t>'Нуре</w:t>
      </w:r>
      <w:r w:rsidRPr="006625FC">
        <w:rPr>
          <w:sz w:val="24"/>
          <w:szCs w:val="24"/>
          <w:lang w:val="bs-Cyrl-BA" w:eastAsia="hr-HR"/>
        </w:rPr>
        <w:t>јн</w:t>
      </w:r>
      <w:r w:rsidR="00D40FD3" w:rsidRPr="006625FC">
        <w:rPr>
          <w:sz w:val="24"/>
          <w:szCs w:val="24"/>
          <w:lang w:val="bs-Cyrl-BA" w:eastAsia="hr-HR"/>
        </w:rPr>
        <w:t>', у којем стоји</w:t>
      </w:r>
      <w:r w:rsidRPr="006625FC">
        <w:rPr>
          <w:sz w:val="24"/>
          <w:szCs w:val="24"/>
          <w:lang w:val="bs-Cyrl-BA" w:eastAsia="hr-HR"/>
        </w:rPr>
        <w:t xml:space="preserve">: </w:t>
      </w:r>
    </w:p>
    <w:p w:rsidR="00D40FD3" w:rsidRPr="006625FC" w:rsidRDefault="00D40FD3" w:rsidP="009804E8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>„</w:t>
      </w:r>
      <w:r w:rsidR="003969D7" w:rsidRPr="006625FC">
        <w:rPr>
          <w:sz w:val="24"/>
          <w:szCs w:val="24"/>
          <w:lang w:val="bs-Cyrl-BA" w:eastAsia="hr-HR"/>
        </w:rPr>
        <w:t>О ви који верујете, верујте у два светла (</w:t>
      </w:r>
      <w:r w:rsidRPr="006625FC">
        <w:rPr>
          <w:sz w:val="24"/>
          <w:szCs w:val="24"/>
          <w:lang w:val="bs-Cyrl-BA" w:eastAsia="hr-HR"/>
        </w:rPr>
        <w:t>нуре</w:t>
      </w:r>
      <w:r w:rsidR="003969D7" w:rsidRPr="006625FC">
        <w:rPr>
          <w:sz w:val="24"/>
          <w:szCs w:val="24"/>
          <w:lang w:val="bs-Cyrl-BA" w:eastAsia="hr-HR"/>
        </w:rPr>
        <w:t xml:space="preserve">јн) </w:t>
      </w:r>
      <w:r w:rsidRPr="006625FC">
        <w:rPr>
          <w:sz w:val="24"/>
          <w:szCs w:val="24"/>
          <w:lang w:val="bs-Cyrl-BA" w:eastAsia="hr-HR"/>
        </w:rPr>
        <w:t>које</w:t>
      </w:r>
      <w:r w:rsidR="003969D7" w:rsidRPr="006625FC">
        <w:rPr>
          <w:sz w:val="24"/>
          <w:szCs w:val="24"/>
          <w:lang w:val="bs-Cyrl-BA" w:eastAsia="hr-HR"/>
        </w:rPr>
        <w:t xml:space="preserve"> смо ми спустили да вам уче Моје одломке и да вас упозоре на казну у Великоме дану. Они су један од другог, ја све чујем и све знам.</w:t>
      </w:r>
      <w:r w:rsidRPr="006625FC">
        <w:rPr>
          <w:sz w:val="24"/>
          <w:szCs w:val="24"/>
          <w:lang w:val="bs-Cyrl-BA" w:eastAsia="hr-HR"/>
        </w:rPr>
        <w:t xml:space="preserve"> </w:t>
      </w:r>
      <w:r w:rsidR="003969D7" w:rsidRPr="006625FC">
        <w:rPr>
          <w:sz w:val="24"/>
          <w:szCs w:val="24"/>
          <w:lang w:val="bs-Cyrl-BA" w:eastAsia="hr-HR"/>
        </w:rPr>
        <w:t xml:space="preserve">Они који испуне уговор са Богом и Његовим послаником споменут у </w:t>
      </w:r>
      <w:r w:rsidRPr="006625FC">
        <w:rPr>
          <w:sz w:val="24"/>
          <w:szCs w:val="24"/>
          <w:lang w:val="bs-Cyrl-BA" w:eastAsia="hr-HR"/>
        </w:rPr>
        <w:t>одломцима</w:t>
      </w:r>
      <w:r w:rsidR="003969D7" w:rsidRPr="006625FC">
        <w:rPr>
          <w:sz w:val="24"/>
          <w:szCs w:val="24"/>
          <w:lang w:val="bs-Cyrl-BA" w:eastAsia="hr-HR"/>
        </w:rPr>
        <w:t xml:space="preserve"> (Кур'ана), њима ће припасти вртови уживања, али они који узневерују након веровања тако што су прекршили уговор </w:t>
      </w:r>
      <w:r w:rsidRPr="006625FC">
        <w:rPr>
          <w:sz w:val="24"/>
          <w:szCs w:val="24"/>
          <w:lang w:val="bs-Cyrl-BA" w:eastAsia="hr-HR"/>
        </w:rPr>
        <w:t>непокоравајући се</w:t>
      </w:r>
      <w:r w:rsidR="003969D7" w:rsidRPr="006625FC">
        <w:rPr>
          <w:sz w:val="24"/>
          <w:szCs w:val="24"/>
          <w:lang w:val="bs-Cyrl-BA" w:eastAsia="hr-HR"/>
        </w:rPr>
        <w:t xml:space="preserve"> наредби </w:t>
      </w:r>
      <w:r w:rsidR="009804E8" w:rsidRPr="006625FC">
        <w:rPr>
          <w:sz w:val="24"/>
          <w:szCs w:val="24"/>
          <w:lang w:val="bs-Cyrl-BA" w:eastAsia="hr-HR"/>
        </w:rPr>
        <w:t>П</w:t>
      </w:r>
      <w:r w:rsidR="003969D7" w:rsidRPr="006625FC">
        <w:rPr>
          <w:sz w:val="24"/>
          <w:szCs w:val="24"/>
          <w:lang w:val="bs-Cyrl-BA" w:eastAsia="hr-HR"/>
        </w:rPr>
        <w:t xml:space="preserve">осланика, биће бачени у Пакао. Они су згрешили према себи и супроставили </w:t>
      </w:r>
      <w:r w:rsidR="009804E8" w:rsidRPr="006625FC">
        <w:rPr>
          <w:sz w:val="24"/>
          <w:szCs w:val="24"/>
          <w:lang w:val="bs-Cyrl-BA" w:eastAsia="hr-HR"/>
        </w:rPr>
        <w:t xml:space="preserve">су </w:t>
      </w:r>
      <w:r w:rsidR="003969D7" w:rsidRPr="006625FC">
        <w:rPr>
          <w:sz w:val="24"/>
          <w:szCs w:val="24"/>
          <w:lang w:val="bs-Cyrl-BA" w:eastAsia="hr-HR"/>
        </w:rPr>
        <w:t xml:space="preserve">се опоруци </w:t>
      </w:r>
      <w:r w:rsidR="009804E8" w:rsidRPr="006625FC">
        <w:rPr>
          <w:sz w:val="24"/>
          <w:szCs w:val="24"/>
          <w:lang w:val="bs-Cyrl-BA" w:eastAsia="hr-HR"/>
        </w:rPr>
        <w:t>П</w:t>
      </w:r>
      <w:r w:rsidR="003969D7" w:rsidRPr="006625FC">
        <w:rPr>
          <w:sz w:val="24"/>
          <w:szCs w:val="24"/>
          <w:lang w:val="bs-Cyrl-BA" w:eastAsia="hr-HR"/>
        </w:rPr>
        <w:t>осланика (тј. постављање Алије као наследника власти), биће напајани кључавом водом...</w:t>
      </w:r>
      <w:r w:rsidRPr="006625FC">
        <w:rPr>
          <w:sz w:val="24"/>
          <w:szCs w:val="24"/>
          <w:lang w:val="bs-Cyrl-BA" w:eastAsia="hr-HR"/>
        </w:rPr>
        <w:t>“</w:t>
      </w:r>
      <w:r w:rsidR="003969D7" w:rsidRPr="006625FC">
        <w:rPr>
          <w:sz w:val="24"/>
          <w:szCs w:val="24"/>
          <w:lang w:val="bs-Cyrl-BA" w:eastAsia="hr-HR"/>
        </w:rPr>
        <w:t xml:space="preserve"> </w:t>
      </w:r>
    </w:p>
    <w:p w:rsidR="003969D7" w:rsidRPr="006625FC" w:rsidRDefault="00D40FD3" w:rsidP="00D40FD3">
      <w:pPr>
        <w:bidi w:val="0"/>
        <w:ind w:firstLine="708"/>
        <w:jc w:val="both"/>
        <w:rPr>
          <w:b/>
          <w:bCs/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>И</w:t>
      </w:r>
      <w:r w:rsidR="003969D7" w:rsidRPr="006625FC">
        <w:rPr>
          <w:sz w:val="24"/>
          <w:szCs w:val="24"/>
          <w:lang w:val="bs-Cyrl-BA" w:eastAsia="hr-HR"/>
        </w:rPr>
        <w:t xml:space="preserve"> остале сличне глупости</w:t>
      </w:r>
      <w:r w:rsidR="003969D7" w:rsidRPr="006625FC">
        <w:rPr>
          <w:sz w:val="24"/>
          <w:szCs w:val="24"/>
          <w:rtl/>
          <w:lang w:val="bs-Cyrl-BA" w:eastAsia="hr-HR"/>
        </w:rPr>
        <w:t>.</w:t>
      </w:r>
    </w:p>
    <w:p w:rsidR="00D40FD3" w:rsidRPr="006625FC" w:rsidRDefault="003969D7" w:rsidP="00D40FD3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 xml:space="preserve">Проф. Мухаммед Али Сауди - који је био један од највећих експерата у министарству Правде у Египту - испитао је </w:t>
      </w:r>
      <w:r w:rsidR="00D40FD3" w:rsidRPr="006625FC">
        <w:rPr>
          <w:sz w:val="24"/>
          <w:szCs w:val="24"/>
          <w:lang w:val="bs-Cyrl-BA" w:eastAsia="hr-HR"/>
        </w:rPr>
        <w:t>и</w:t>
      </w:r>
      <w:r w:rsidRPr="006625FC">
        <w:rPr>
          <w:sz w:val="24"/>
          <w:szCs w:val="24"/>
          <w:lang w:val="bs-Cyrl-BA" w:eastAsia="hr-HR"/>
        </w:rPr>
        <w:t xml:space="preserve">рански Кур'ан, којег је имао оријенталиста по имену Брајан и добио је копију овог поглавља, </w:t>
      </w:r>
      <w:r w:rsidR="00D40FD3" w:rsidRPr="006625FC">
        <w:rPr>
          <w:sz w:val="24"/>
          <w:szCs w:val="24"/>
          <w:lang w:val="bs-Cyrl-BA" w:eastAsia="hr-HR"/>
        </w:rPr>
        <w:t xml:space="preserve">а </w:t>
      </w:r>
      <w:r w:rsidRPr="006625FC">
        <w:rPr>
          <w:sz w:val="24"/>
          <w:szCs w:val="24"/>
          <w:lang w:val="bs-Cyrl-BA" w:eastAsia="hr-HR"/>
        </w:rPr>
        <w:t xml:space="preserve">изнад редова арапског текста </w:t>
      </w:r>
      <w:r w:rsidR="00D40FD3" w:rsidRPr="006625FC">
        <w:rPr>
          <w:sz w:val="24"/>
          <w:szCs w:val="24"/>
          <w:lang w:val="bs-Cyrl-BA" w:eastAsia="hr-HR"/>
        </w:rPr>
        <w:t xml:space="preserve">био је </w:t>
      </w:r>
      <w:r w:rsidRPr="006625FC">
        <w:rPr>
          <w:sz w:val="24"/>
          <w:szCs w:val="24"/>
          <w:lang w:val="bs-Cyrl-BA" w:eastAsia="hr-HR"/>
        </w:rPr>
        <w:t>написан</w:t>
      </w:r>
      <w:r w:rsidR="00D40FD3" w:rsidRPr="006625FC">
        <w:rPr>
          <w:sz w:val="24"/>
          <w:szCs w:val="24"/>
          <w:lang w:val="bs-Cyrl-BA" w:eastAsia="hr-HR"/>
        </w:rPr>
        <w:t xml:space="preserve"> </w:t>
      </w:r>
      <w:r w:rsidRPr="006625FC">
        <w:rPr>
          <w:sz w:val="24"/>
          <w:szCs w:val="24"/>
          <w:lang w:val="bs-Cyrl-BA" w:eastAsia="hr-HR"/>
        </w:rPr>
        <w:t xml:space="preserve">превод на </w:t>
      </w:r>
      <w:r w:rsidR="00D40FD3" w:rsidRPr="006625FC">
        <w:rPr>
          <w:sz w:val="24"/>
          <w:szCs w:val="24"/>
          <w:lang w:val="bs-Cyrl-BA" w:eastAsia="hr-HR"/>
        </w:rPr>
        <w:t>персијски</w:t>
      </w:r>
      <w:r w:rsidRPr="006625FC">
        <w:rPr>
          <w:sz w:val="24"/>
          <w:szCs w:val="24"/>
          <w:lang w:val="bs-Cyrl-BA" w:eastAsia="hr-HR"/>
        </w:rPr>
        <w:t xml:space="preserve"> језик</w:t>
      </w:r>
      <w:r w:rsidRPr="006625FC">
        <w:rPr>
          <w:sz w:val="24"/>
          <w:szCs w:val="24"/>
          <w:rtl/>
          <w:lang w:val="bs-Cyrl-BA" w:eastAsia="hr-HR"/>
        </w:rPr>
        <w:t>.</w:t>
      </w:r>
    </w:p>
    <w:p w:rsidR="003969D7" w:rsidRPr="006625FC" w:rsidRDefault="003969D7" w:rsidP="00E3088C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lastRenderedPageBreak/>
        <w:t>Као што је</w:t>
      </w:r>
      <w:r w:rsidR="00D40FD3" w:rsidRPr="006625FC">
        <w:rPr>
          <w:sz w:val="24"/>
          <w:szCs w:val="24"/>
          <w:lang w:val="bs-Cyrl-BA" w:eastAsia="hr-HR"/>
        </w:rPr>
        <w:t xml:space="preserve"> лажна поглавља</w:t>
      </w:r>
      <w:r w:rsidRPr="006625FC">
        <w:rPr>
          <w:sz w:val="24"/>
          <w:szCs w:val="24"/>
          <w:lang w:val="bs-Cyrl-BA" w:eastAsia="hr-HR"/>
        </w:rPr>
        <w:t xml:space="preserve"> </w:t>
      </w:r>
      <w:r w:rsidR="00D40FD3" w:rsidRPr="006625FC">
        <w:rPr>
          <w:sz w:val="24"/>
          <w:szCs w:val="24"/>
          <w:lang w:val="bs-Cyrl-BA" w:eastAsia="hr-HR"/>
        </w:rPr>
        <w:t>потврдио</w:t>
      </w:r>
      <w:r w:rsidRPr="006625FC">
        <w:rPr>
          <w:sz w:val="24"/>
          <w:szCs w:val="24"/>
          <w:lang w:val="bs-Cyrl-BA" w:eastAsia="hr-HR"/>
        </w:rPr>
        <w:t xml:space="preserve"> ел</w:t>
      </w:r>
      <w:r w:rsidR="00D40FD3" w:rsidRPr="006625FC">
        <w:rPr>
          <w:sz w:val="24"/>
          <w:szCs w:val="24"/>
          <w:lang w:val="bs-Cyrl-BA" w:eastAsia="hr-HR"/>
        </w:rPr>
        <w:t>-</w:t>
      </w:r>
      <w:r w:rsidRPr="006625FC">
        <w:rPr>
          <w:sz w:val="24"/>
          <w:szCs w:val="24"/>
          <w:lang w:val="bs-Cyrl-BA" w:eastAsia="hr-HR"/>
        </w:rPr>
        <w:t xml:space="preserve">Турбуси у својој књизи, такође </w:t>
      </w:r>
      <w:r w:rsidR="00D40FD3" w:rsidRPr="006625FC">
        <w:rPr>
          <w:sz w:val="24"/>
          <w:szCs w:val="24"/>
          <w:lang w:val="bs-Cyrl-BA" w:eastAsia="hr-HR"/>
        </w:rPr>
        <w:t>су потврђњна</w:t>
      </w:r>
      <w:r w:rsidRPr="006625FC">
        <w:rPr>
          <w:sz w:val="24"/>
          <w:szCs w:val="24"/>
          <w:lang w:val="bs-Cyrl-BA" w:eastAsia="hr-HR"/>
        </w:rPr>
        <w:t xml:space="preserve"> у књизи </w:t>
      </w:r>
      <w:r w:rsidR="00D40FD3" w:rsidRPr="006625FC">
        <w:rPr>
          <w:sz w:val="24"/>
          <w:szCs w:val="24"/>
          <w:lang w:val="bs-Cyrl-BA" w:eastAsia="hr-HR"/>
        </w:rPr>
        <w:t>'</w:t>
      </w:r>
      <w:r w:rsidRPr="006625FC">
        <w:rPr>
          <w:sz w:val="24"/>
          <w:szCs w:val="24"/>
          <w:lang w:val="bs-Cyrl-BA" w:eastAsia="hr-HR"/>
        </w:rPr>
        <w:t xml:space="preserve">Дабастан </w:t>
      </w:r>
      <w:r w:rsidR="00D40FD3" w:rsidRPr="006625FC">
        <w:rPr>
          <w:sz w:val="24"/>
          <w:szCs w:val="24"/>
          <w:lang w:val="bs-Cyrl-BA" w:eastAsia="hr-HR"/>
        </w:rPr>
        <w:t>Маз</w:t>
      </w:r>
      <w:r w:rsidRPr="006625FC">
        <w:rPr>
          <w:sz w:val="24"/>
          <w:szCs w:val="24"/>
          <w:lang w:val="bs-Cyrl-BA" w:eastAsia="hr-HR"/>
        </w:rPr>
        <w:t>ахиб</w:t>
      </w:r>
      <w:r w:rsidR="00D40FD3" w:rsidRPr="006625FC">
        <w:rPr>
          <w:sz w:val="24"/>
          <w:szCs w:val="24"/>
          <w:lang w:val="bs-Cyrl-BA" w:eastAsia="hr-HR"/>
        </w:rPr>
        <w:t>'</w:t>
      </w:r>
      <w:r w:rsidRPr="006625FC">
        <w:rPr>
          <w:sz w:val="24"/>
          <w:szCs w:val="24"/>
          <w:lang w:val="bs-Cyrl-BA" w:eastAsia="hr-HR"/>
        </w:rPr>
        <w:t xml:space="preserve">, која је на </w:t>
      </w:r>
      <w:r w:rsidR="00D40FD3" w:rsidRPr="006625FC">
        <w:rPr>
          <w:sz w:val="24"/>
          <w:szCs w:val="24"/>
          <w:lang w:val="bs-Cyrl-BA" w:eastAsia="hr-HR"/>
        </w:rPr>
        <w:t>персијском</w:t>
      </w:r>
      <w:r w:rsidRPr="006625FC">
        <w:rPr>
          <w:sz w:val="24"/>
          <w:szCs w:val="24"/>
          <w:lang w:val="bs-Cyrl-BA" w:eastAsia="hr-HR"/>
        </w:rPr>
        <w:t xml:space="preserve"> језику, коју је написао Мухсин Фани ел Кашмири. Ова књига је штампана</w:t>
      </w:r>
      <w:r w:rsidR="00E3088C" w:rsidRPr="006625FC">
        <w:rPr>
          <w:sz w:val="24"/>
          <w:szCs w:val="24"/>
          <w:lang w:val="bs-Cyrl-BA" w:eastAsia="hr-HR"/>
        </w:rPr>
        <w:t xml:space="preserve"> много</w:t>
      </w:r>
      <w:r w:rsidRPr="006625FC">
        <w:rPr>
          <w:sz w:val="24"/>
          <w:szCs w:val="24"/>
          <w:lang w:val="bs-Cyrl-BA" w:eastAsia="hr-HR"/>
        </w:rPr>
        <w:t xml:space="preserve"> пута у Ирану, и ово лажно поглавље је из ње цитирао оријенталиста Ноелдеке у својој књизи </w:t>
      </w:r>
      <w:r w:rsidR="000E44B9" w:rsidRPr="006625FC">
        <w:rPr>
          <w:sz w:val="24"/>
          <w:szCs w:val="24"/>
          <w:lang w:val="bs-Cyrl-BA" w:eastAsia="hr-HR"/>
        </w:rPr>
        <w:t>'</w:t>
      </w:r>
      <w:r w:rsidRPr="006625FC">
        <w:rPr>
          <w:sz w:val="24"/>
          <w:szCs w:val="24"/>
          <w:lang w:val="bs-Cyrl-BA" w:eastAsia="hr-HR"/>
        </w:rPr>
        <w:t xml:space="preserve">Историја </w:t>
      </w:r>
      <w:r w:rsidR="000E44B9" w:rsidRPr="006625FC">
        <w:rPr>
          <w:sz w:val="24"/>
          <w:szCs w:val="24"/>
          <w:lang w:val="bs-Cyrl-BA" w:eastAsia="hr-HR"/>
        </w:rPr>
        <w:t>к</w:t>
      </w:r>
      <w:r w:rsidRPr="006625FC">
        <w:rPr>
          <w:sz w:val="24"/>
          <w:szCs w:val="24"/>
          <w:lang w:val="bs-Cyrl-BA" w:eastAsia="hr-HR"/>
        </w:rPr>
        <w:t>ур'анских манускрипта</w:t>
      </w:r>
      <w:r w:rsidR="000E44B9" w:rsidRPr="006625FC">
        <w:rPr>
          <w:sz w:val="24"/>
          <w:szCs w:val="24"/>
          <w:lang w:val="bs-Cyrl-BA" w:eastAsia="hr-HR"/>
        </w:rPr>
        <w:t>'</w:t>
      </w:r>
      <w:r w:rsidRPr="006625FC">
        <w:rPr>
          <w:sz w:val="24"/>
          <w:szCs w:val="24"/>
          <w:lang w:val="bs-Cyrl-BA" w:eastAsia="hr-HR"/>
        </w:rPr>
        <w:t xml:space="preserve">, 2/120, </w:t>
      </w:r>
      <w:r w:rsidR="00E3088C" w:rsidRPr="006625FC">
        <w:rPr>
          <w:sz w:val="24"/>
          <w:szCs w:val="24"/>
          <w:lang w:val="bs-Cyrl-BA" w:eastAsia="hr-HR"/>
        </w:rPr>
        <w:t>коју су</w:t>
      </w:r>
      <w:r w:rsidRPr="006625FC">
        <w:rPr>
          <w:sz w:val="24"/>
          <w:szCs w:val="24"/>
          <w:lang w:val="bs-Cyrl-BA" w:eastAsia="hr-HR"/>
        </w:rPr>
        <w:t xml:space="preserve"> </w:t>
      </w:r>
      <w:r w:rsidR="00E3088C" w:rsidRPr="006625FC">
        <w:rPr>
          <w:sz w:val="24"/>
          <w:szCs w:val="24"/>
          <w:lang w:val="bs-Cyrl-BA" w:eastAsia="hr-HR"/>
        </w:rPr>
        <w:t>прошириле</w:t>
      </w:r>
      <w:r w:rsidRPr="006625FC">
        <w:rPr>
          <w:sz w:val="24"/>
          <w:szCs w:val="24"/>
          <w:lang w:val="bs-Cyrl-BA" w:eastAsia="hr-HR"/>
        </w:rPr>
        <w:t xml:space="preserve"> </w:t>
      </w:r>
      <w:r w:rsidR="00E3088C" w:rsidRPr="006625FC">
        <w:rPr>
          <w:sz w:val="24"/>
          <w:szCs w:val="24"/>
          <w:lang w:val="bs-Cyrl-BA" w:eastAsia="hr-HR"/>
        </w:rPr>
        <w:t>Француско</w:t>
      </w:r>
      <w:r w:rsidRPr="006625FC">
        <w:rPr>
          <w:sz w:val="24"/>
          <w:szCs w:val="24"/>
          <w:lang w:val="bs-Cyrl-BA" w:eastAsia="hr-HR"/>
        </w:rPr>
        <w:t xml:space="preserve">- </w:t>
      </w:r>
      <w:r w:rsidR="009804E8" w:rsidRPr="006625FC">
        <w:rPr>
          <w:sz w:val="24"/>
          <w:szCs w:val="24"/>
          <w:lang w:val="bs-Cyrl-BA" w:eastAsia="hr-HR"/>
        </w:rPr>
        <w:t>Азијск</w:t>
      </w:r>
      <w:r w:rsidR="00E3088C" w:rsidRPr="006625FC">
        <w:rPr>
          <w:sz w:val="24"/>
          <w:szCs w:val="24"/>
          <w:lang w:val="bs-Cyrl-BA" w:eastAsia="hr-HR"/>
        </w:rPr>
        <w:t>е</w:t>
      </w:r>
      <w:r w:rsidRPr="006625FC">
        <w:rPr>
          <w:sz w:val="24"/>
          <w:szCs w:val="24"/>
          <w:lang w:val="bs-Cyrl-BA" w:eastAsia="hr-HR"/>
        </w:rPr>
        <w:t xml:space="preserve"> </w:t>
      </w:r>
      <w:r w:rsidR="00E3088C" w:rsidRPr="006625FC">
        <w:rPr>
          <w:sz w:val="24"/>
          <w:szCs w:val="24"/>
          <w:lang w:val="bs-Cyrl-BA" w:eastAsia="hr-HR"/>
        </w:rPr>
        <w:t>новине</w:t>
      </w:r>
      <w:r w:rsidRPr="006625FC">
        <w:rPr>
          <w:sz w:val="24"/>
          <w:szCs w:val="24"/>
          <w:lang w:val="bs-Cyrl-BA" w:eastAsia="hr-HR"/>
        </w:rPr>
        <w:t xml:space="preserve"> 1842</w:t>
      </w:r>
      <w:r w:rsidR="00E3088C" w:rsidRPr="006625FC">
        <w:rPr>
          <w:sz w:val="24"/>
          <w:szCs w:val="24"/>
          <w:lang w:val="bs-Cyrl-BA" w:eastAsia="hr-HR"/>
        </w:rPr>
        <w:t xml:space="preserve"> год.</w:t>
      </w:r>
      <w:r w:rsidRPr="006625FC">
        <w:rPr>
          <w:sz w:val="24"/>
          <w:szCs w:val="24"/>
          <w:lang w:val="bs-Cyrl-BA" w:eastAsia="hr-HR"/>
        </w:rPr>
        <w:t xml:space="preserve"> (стр. 431-439)</w:t>
      </w:r>
    </w:p>
    <w:p w:rsidR="00E3088C" w:rsidRPr="006625FC" w:rsidRDefault="003969D7" w:rsidP="00E3088C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 xml:space="preserve">Ове њихове тврдње поричу речи </w:t>
      </w:r>
      <w:r w:rsidR="00E3088C" w:rsidRPr="006625FC">
        <w:rPr>
          <w:sz w:val="24"/>
          <w:szCs w:val="24"/>
          <w:lang w:val="bs-Cyrl-BA" w:eastAsia="hr-HR"/>
        </w:rPr>
        <w:t>Узвишеног Бога</w:t>
      </w:r>
      <w:r w:rsidRPr="006625FC">
        <w:rPr>
          <w:sz w:val="24"/>
          <w:szCs w:val="24"/>
          <w:rtl/>
          <w:lang w:val="bs-Cyrl-BA" w:eastAsia="hr-HR"/>
        </w:rPr>
        <w:t>:</w:t>
      </w:r>
    </w:p>
    <w:p w:rsidR="003969D7" w:rsidRPr="006625FC" w:rsidRDefault="003969D7" w:rsidP="00E3088C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b/>
          <w:bCs/>
          <w:sz w:val="24"/>
          <w:szCs w:val="24"/>
          <w:lang w:val="bs-Cyrl-BA" w:eastAsia="hr-HR"/>
        </w:rPr>
        <w:t>Ми, уистину, Кур'ан објављујемо и заиста ћемо Ми над њим бдети</w:t>
      </w:r>
      <w:r w:rsidRPr="006625FC">
        <w:rPr>
          <w:sz w:val="24"/>
          <w:szCs w:val="24"/>
          <w:lang w:val="bs-Cyrl-BA" w:eastAsia="hr-HR"/>
        </w:rPr>
        <w:t>!</w:t>
      </w:r>
      <w:r w:rsidR="00E3088C" w:rsidRPr="006625FC">
        <w:rPr>
          <w:sz w:val="24"/>
          <w:szCs w:val="24"/>
          <w:lang w:val="bs-Cyrl-BA" w:eastAsia="hr-HR"/>
        </w:rPr>
        <w:t xml:space="preserve"> (Кур'ан, </w:t>
      </w:r>
      <w:r w:rsidRPr="006625FC">
        <w:rPr>
          <w:sz w:val="24"/>
          <w:szCs w:val="24"/>
          <w:lang w:val="bs-Cyrl-BA" w:eastAsia="hr-HR"/>
        </w:rPr>
        <w:t xml:space="preserve">Ел Хиџр, </w:t>
      </w:r>
      <w:r w:rsidR="00E3088C" w:rsidRPr="006625FC">
        <w:rPr>
          <w:sz w:val="24"/>
          <w:szCs w:val="24"/>
          <w:lang w:val="bs-Cyrl-BA" w:eastAsia="hr-HR"/>
        </w:rPr>
        <w:t>9</w:t>
      </w:r>
      <w:r w:rsidRPr="006625FC">
        <w:rPr>
          <w:sz w:val="24"/>
          <w:szCs w:val="24"/>
          <w:lang w:val="bs-Cyrl-BA" w:eastAsia="hr-HR"/>
        </w:rPr>
        <w:t>)</w:t>
      </w:r>
    </w:p>
    <w:p w:rsidR="003969D7" w:rsidRPr="006625FC" w:rsidRDefault="003969D7" w:rsidP="003969D7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 xml:space="preserve">Сви </w:t>
      </w:r>
      <w:r w:rsidR="00E3088C" w:rsidRPr="006625FC">
        <w:rPr>
          <w:sz w:val="24"/>
          <w:szCs w:val="24"/>
          <w:lang w:val="bs-Cyrl-BA" w:eastAsia="hr-HR"/>
        </w:rPr>
        <w:t>му</w:t>
      </w:r>
      <w:r w:rsidRPr="006625FC">
        <w:rPr>
          <w:sz w:val="24"/>
          <w:szCs w:val="24"/>
          <w:lang w:val="bs-Cyrl-BA" w:eastAsia="hr-HR"/>
        </w:rPr>
        <w:t xml:space="preserve">слимани су сложни да онај ко каже да нешто у Кур'ану </w:t>
      </w:r>
      <w:r w:rsidR="00E3088C" w:rsidRPr="006625FC">
        <w:rPr>
          <w:sz w:val="24"/>
          <w:szCs w:val="24"/>
          <w:lang w:val="bs-Cyrl-BA" w:eastAsia="hr-HR"/>
        </w:rPr>
        <w:t>недостаје</w:t>
      </w:r>
      <w:r w:rsidRPr="006625FC">
        <w:rPr>
          <w:sz w:val="24"/>
          <w:szCs w:val="24"/>
          <w:lang w:val="bs-Cyrl-BA" w:eastAsia="hr-HR"/>
        </w:rPr>
        <w:t xml:space="preserve"> или да је измењено, да је такав неверник</w:t>
      </w:r>
      <w:r w:rsidRPr="006625FC">
        <w:rPr>
          <w:sz w:val="24"/>
          <w:szCs w:val="24"/>
          <w:rtl/>
          <w:lang w:val="bs-Cyrl-BA" w:eastAsia="hr-HR"/>
        </w:rPr>
        <w:t>.</w:t>
      </w:r>
    </w:p>
    <w:p w:rsidR="003969D7" w:rsidRPr="006625FC" w:rsidRDefault="00E3088C" w:rsidP="003969D7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>Исламски учењак</w:t>
      </w:r>
      <w:r w:rsidR="003969D7" w:rsidRPr="006625FC">
        <w:rPr>
          <w:sz w:val="24"/>
          <w:szCs w:val="24"/>
          <w:lang w:val="bs-Cyrl-BA" w:eastAsia="hr-HR"/>
        </w:rPr>
        <w:t xml:space="preserve"> Ибн Тејмије</w:t>
      </w:r>
      <w:r w:rsidRPr="006625FC">
        <w:rPr>
          <w:sz w:val="24"/>
          <w:szCs w:val="24"/>
          <w:lang w:val="bs-Cyrl-BA" w:eastAsia="hr-HR"/>
        </w:rPr>
        <w:t>, Бог му се смиловао,</w:t>
      </w:r>
      <w:r w:rsidR="003969D7" w:rsidRPr="006625FC">
        <w:rPr>
          <w:sz w:val="24"/>
          <w:szCs w:val="24"/>
          <w:lang w:val="bs-Cyrl-BA" w:eastAsia="hr-HR"/>
        </w:rPr>
        <w:t xml:space="preserve"> каже</w:t>
      </w:r>
      <w:r w:rsidR="003969D7" w:rsidRPr="006625FC">
        <w:rPr>
          <w:sz w:val="24"/>
          <w:szCs w:val="24"/>
          <w:rtl/>
          <w:lang w:val="bs-Cyrl-BA" w:eastAsia="hr-HR"/>
        </w:rPr>
        <w:t>:</w:t>
      </w:r>
    </w:p>
    <w:p w:rsidR="003969D7" w:rsidRPr="006625FC" w:rsidRDefault="00E3088C" w:rsidP="00E3088C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>„</w:t>
      </w:r>
      <w:r w:rsidR="003969D7" w:rsidRPr="006625FC">
        <w:rPr>
          <w:sz w:val="24"/>
          <w:szCs w:val="24"/>
          <w:lang w:val="bs-Cyrl-BA" w:eastAsia="hr-HR"/>
        </w:rPr>
        <w:t xml:space="preserve">Исто се односи </w:t>
      </w:r>
      <w:r w:rsidRPr="006625FC">
        <w:rPr>
          <w:sz w:val="24"/>
          <w:szCs w:val="24"/>
          <w:lang w:val="bs-Cyrl-BA" w:eastAsia="hr-HR"/>
        </w:rPr>
        <w:t xml:space="preserve">и </w:t>
      </w:r>
      <w:r w:rsidR="003969D7" w:rsidRPr="006625FC">
        <w:rPr>
          <w:sz w:val="24"/>
          <w:szCs w:val="24"/>
          <w:lang w:val="bs-Cyrl-BA" w:eastAsia="hr-HR"/>
        </w:rPr>
        <w:t xml:space="preserve">на оне од њих који кажу да су неки одломци у Кур'ану сакривени или измењени, или </w:t>
      </w:r>
      <w:r w:rsidRPr="006625FC">
        <w:rPr>
          <w:sz w:val="24"/>
          <w:szCs w:val="24"/>
          <w:lang w:val="bs-Cyrl-BA" w:eastAsia="hr-HR"/>
        </w:rPr>
        <w:t>они</w:t>
      </w:r>
      <w:r w:rsidR="003969D7" w:rsidRPr="006625FC">
        <w:rPr>
          <w:sz w:val="24"/>
          <w:szCs w:val="24"/>
          <w:lang w:val="bs-Cyrl-BA" w:eastAsia="hr-HR"/>
        </w:rPr>
        <w:t xml:space="preserve"> ко</w:t>
      </w:r>
      <w:r w:rsidRPr="006625FC">
        <w:rPr>
          <w:sz w:val="24"/>
          <w:szCs w:val="24"/>
          <w:lang w:val="bs-Cyrl-BA" w:eastAsia="hr-HR"/>
        </w:rPr>
        <w:t>ји</w:t>
      </w:r>
      <w:r w:rsidR="003969D7" w:rsidRPr="006625FC">
        <w:rPr>
          <w:sz w:val="24"/>
          <w:szCs w:val="24"/>
          <w:lang w:val="bs-Cyrl-BA" w:eastAsia="hr-HR"/>
        </w:rPr>
        <w:t xml:space="preserve"> </w:t>
      </w:r>
      <w:r w:rsidRPr="006625FC">
        <w:rPr>
          <w:sz w:val="24"/>
          <w:szCs w:val="24"/>
          <w:lang w:val="bs-Cyrl-BA" w:eastAsia="hr-HR"/>
        </w:rPr>
        <w:t>тврде</w:t>
      </w:r>
      <w:r w:rsidR="003969D7" w:rsidRPr="006625FC">
        <w:rPr>
          <w:sz w:val="24"/>
          <w:szCs w:val="24"/>
          <w:lang w:val="bs-Cyrl-BA" w:eastAsia="hr-HR"/>
        </w:rPr>
        <w:t xml:space="preserve"> да </w:t>
      </w:r>
      <w:r w:rsidRPr="006625FC">
        <w:rPr>
          <w:sz w:val="24"/>
          <w:szCs w:val="24"/>
          <w:lang w:val="bs-Cyrl-BA" w:eastAsia="hr-HR"/>
        </w:rPr>
        <w:t>постоје</w:t>
      </w:r>
      <w:r w:rsidR="003969D7" w:rsidRPr="006625FC">
        <w:rPr>
          <w:sz w:val="24"/>
          <w:szCs w:val="24"/>
          <w:lang w:val="bs-Cyrl-BA" w:eastAsia="hr-HR"/>
        </w:rPr>
        <w:t xml:space="preserve"> </w:t>
      </w:r>
      <w:r w:rsidRPr="006625FC">
        <w:rPr>
          <w:sz w:val="24"/>
          <w:szCs w:val="24"/>
          <w:lang w:val="bs-Cyrl-BA" w:eastAsia="hr-HR"/>
        </w:rPr>
        <w:t>нека скривена</w:t>
      </w:r>
      <w:r w:rsidR="003969D7" w:rsidRPr="006625FC">
        <w:rPr>
          <w:sz w:val="24"/>
          <w:szCs w:val="24"/>
          <w:lang w:val="bs-Cyrl-BA" w:eastAsia="hr-HR"/>
        </w:rPr>
        <w:t xml:space="preserve"> тумачења која </w:t>
      </w:r>
      <w:r w:rsidRPr="006625FC">
        <w:rPr>
          <w:sz w:val="24"/>
          <w:szCs w:val="24"/>
          <w:lang w:val="bs-Cyrl-BA" w:eastAsia="hr-HR"/>
        </w:rPr>
        <w:t>излазе из оквира исламског закона,</w:t>
      </w:r>
      <w:r w:rsidR="003969D7" w:rsidRPr="006625FC">
        <w:rPr>
          <w:sz w:val="24"/>
          <w:szCs w:val="24"/>
          <w:lang w:val="bs-Cyrl-BA" w:eastAsia="hr-HR"/>
        </w:rPr>
        <w:t xml:space="preserve"> </w:t>
      </w:r>
      <w:r w:rsidR="0027684F" w:rsidRPr="006625FC">
        <w:rPr>
          <w:sz w:val="24"/>
          <w:szCs w:val="24"/>
          <w:lang w:val="bs-Cyrl-BA" w:eastAsia="hr-HR"/>
        </w:rPr>
        <w:t>попут секти керамита, батинија; т</w:t>
      </w:r>
      <w:r w:rsidRPr="006625FC">
        <w:rPr>
          <w:sz w:val="24"/>
          <w:szCs w:val="24"/>
          <w:lang w:val="bs-Cyrl-BA" w:eastAsia="hr-HR"/>
        </w:rPr>
        <w:t xml:space="preserve">анасехија. </w:t>
      </w:r>
      <w:r w:rsidR="003969D7" w:rsidRPr="006625FC">
        <w:rPr>
          <w:sz w:val="24"/>
          <w:szCs w:val="24"/>
          <w:lang w:val="bs-Cyrl-BA" w:eastAsia="hr-HR"/>
        </w:rPr>
        <w:t>Нема сумње да су они неверници</w:t>
      </w:r>
      <w:r w:rsidRPr="006625FC">
        <w:rPr>
          <w:sz w:val="24"/>
          <w:szCs w:val="24"/>
          <w:lang w:val="bs-Cyrl-BA" w:eastAsia="hr-HR"/>
        </w:rPr>
        <w:t>.“</w:t>
      </w:r>
      <w:r w:rsidR="003969D7" w:rsidRPr="006625FC">
        <w:rPr>
          <w:sz w:val="24"/>
          <w:szCs w:val="24"/>
          <w:lang w:val="bs-Cyrl-BA" w:eastAsia="hr-HR"/>
        </w:rPr>
        <w:t xml:space="preserve"> (Ал-Саарим ал-Маслоол, 3/1108-1110</w:t>
      </w:r>
      <w:r w:rsidR="003969D7" w:rsidRPr="006625FC">
        <w:rPr>
          <w:sz w:val="24"/>
          <w:szCs w:val="24"/>
          <w:rtl/>
          <w:lang w:val="bs-Cyrl-BA" w:eastAsia="hr-HR"/>
        </w:rPr>
        <w:t xml:space="preserve">. </w:t>
      </w:r>
      <w:r w:rsidR="003969D7" w:rsidRPr="006625FC">
        <w:rPr>
          <w:sz w:val="24"/>
          <w:szCs w:val="24"/>
          <w:lang w:val="bs-Cyrl-BA" w:eastAsia="hr-HR"/>
        </w:rPr>
        <w:t>)</w:t>
      </w:r>
    </w:p>
    <w:p w:rsidR="003969D7" w:rsidRPr="006625FC" w:rsidRDefault="003969D7" w:rsidP="003969D7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>Ибн Хазм</w:t>
      </w:r>
      <w:r w:rsidR="00E3088C" w:rsidRPr="006625FC">
        <w:rPr>
          <w:sz w:val="24"/>
          <w:szCs w:val="24"/>
          <w:lang w:val="bs-Cyrl-BA" w:eastAsia="hr-HR"/>
        </w:rPr>
        <w:t>, Бог му се смиловао,</w:t>
      </w:r>
      <w:r w:rsidRPr="006625FC">
        <w:rPr>
          <w:sz w:val="24"/>
          <w:szCs w:val="24"/>
          <w:lang w:val="bs-Cyrl-BA" w:eastAsia="hr-HR"/>
        </w:rPr>
        <w:t xml:space="preserve"> каже</w:t>
      </w:r>
      <w:r w:rsidRPr="006625FC">
        <w:rPr>
          <w:sz w:val="24"/>
          <w:szCs w:val="24"/>
          <w:rtl/>
          <w:lang w:val="bs-Cyrl-BA" w:eastAsia="hr-HR"/>
        </w:rPr>
        <w:t xml:space="preserve">: </w:t>
      </w:r>
    </w:p>
    <w:p w:rsidR="003969D7" w:rsidRPr="006625FC" w:rsidRDefault="00E3088C" w:rsidP="00E3088C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>„</w:t>
      </w:r>
      <w:r w:rsidR="003969D7" w:rsidRPr="006625FC">
        <w:rPr>
          <w:sz w:val="24"/>
          <w:szCs w:val="24"/>
          <w:lang w:val="bs-Cyrl-BA" w:eastAsia="hr-HR"/>
        </w:rPr>
        <w:t>Тврдња да је Кур'ан измењен је јасно неверство и то је негација онога што је Посланик, н</w:t>
      </w:r>
      <w:r w:rsidRPr="006625FC">
        <w:rPr>
          <w:sz w:val="24"/>
          <w:szCs w:val="24"/>
          <w:lang w:val="bs-Cyrl-BA" w:eastAsia="hr-HR"/>
        </w:rPr>
        <w:t>ека су благослов и мир над њим</w:t>
      </w:r>
      <w:r w:rsidR="003969D7" w:rsidRPr="006625FC">
        <w:rPr>
          <w:sz w:val="24"/>
          <w:szCs w:val="24"/>
          <w:lang w:val="bs-Cyrl-BA" w:eastAsia="hr-HR"/>
        </w:rPr>
        <w:t>,  рекао</w:t>
      </w:r>
      <w:r w:rsidRPr="006625FC">
        <w:rPr>
          <w:sz w:val="24"/>
          <w:szCs w:val="24"/>
          <w:lang w:val="bs-Cyrl-BA" w:eastAsia="hr-HR"/>
        </w:rPr>
        <w:t>.“</w:t>
      </w:r>
    </w:p>
    <w:p w:rsidR="00DF72A2" w:rsidRPr="006625FC" w:rsidRDefault="003969D7" w:rsidP="003969D7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b/>
          <w:bCs/>
          <w:sz w:val="24"/>
          <w:szCs w:val="24"/>
          <w:lang w:val="bs-Cyrl-BA" w:eastAsia="hr-HR"/>
        </w:rPr>
        <w:t>Одговорио</w:t>
      </w:r>
      <w:r w:rsidRPr="006625FC">
        <w:rPr>
          <w:sz w:val="24"/>
          <w:szCs w:val="24"/>
          <w:lang w:val="bs-Cyrl-BA" w:eastAsia="hr-HR"/>
        </w:rPr>
        <w:t>: Мухаммед Салих ел-Мунеџџид</w:t>
      </w:r>
    </w:p>
    <w:p w:rsidR="00E3088C" w:rsidRPr="006625FC" w:rsidRDefault="00E3088C" w:rsidP="00E3088C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6625FC">
        <w:rPr>
          <w:sz w:val="24"/>
          <w:szCs w:val="24"/>
          <w:lang w:val="bs-Cyrl-BA" w:eastAsia="hr-HR"/>
        </w:rPr>
        <w:t xml:space="preserve">Извор: </w:t>
      </w:r>
      <w:hyperlink r:id="rId10" w:history="1">
        <w:r w:rsidRPr="006625FC">
          <w:rPr>
            <w:rStyle w:val="Hyperlink"/>
            <w:sz w:val="24"/>
            <w:szCs w:val="24"/>
            <w:lang w:val="bs-Cyrl-BA" w:eastAsia="hr-HR"/>
          </w:rPr>
          <w:t>http://islamqa.info/ar/21500</w:t>
        </w:r>
      </w:hyperlink>
    </w:p>
    <w:p w:rsidR="00E3088C" w:rsidRPr="006625FC" w:rsidRDefault="00E3088C" w:rsidP="00E3088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FC4399" w:rsidRPr="006625FC" w:rsidRDefault="00FC4399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AE31F1" w:rsidRPr="006625FC" w:rsidRDefault="00AE31F1" w:rsidP="00854AC3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291C24" w:rsidRPr="006625FC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6625FC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6625FC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6625FC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6625FC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6625FC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6625FC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6625FC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6625FC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6625FC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74AD" w:rsidRPr="006625FC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F94" w:rsidRDefault="00DE4F94" w:rsidP="00E32771">
      <w:pPr>
        <w:spacing w:after="0" w:line="240" w:lineRule="auto"/>
      </w:pPr>
      <w:r>
        <w:separator/>
      </w:r>
    </w:p>
  </w:endnote>
  <w:endnote w:type="continuationSeparator" w:id="0">
    <w:p w:rsidR="00DE4F94" w:rsidRDefault="00DE4F9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377344-1070-40BB-939E-E2BF9D2E894A}"/>
    <w:embedBold r:id="rId2" w:fontKey="{EA17600E-250C-42A8-83B6-9B0F1E162021}"/>
    <w:embedBoldItalic r:id="rId3" w:fontKey="{630A6E6E-01FF-42EF-9B28-658766F96C07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4" w:fontKey="{9148F60D-9E93-4137-9F27-88FE7999C08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721784E-ED3F-45EB-A77D-582E28E441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836EE2D-CB6B-41A3-88FD-1CCC4ED3AE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DB236559-DC45-460C-A95E-A3424D9E94B5}"/>
    <w:embedBold r:id="rId8" w:fontKey="{B3DCA959-F41A-4719-A246-477F98C2442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4127D225-E0AE-4F6C-A57F-DE4CCEC288A9}"/>
    <w:embedBoldItalic r:id="rId10" w:fontKey="{2A663B22-AE3C-4B8B-8CE2-313D01ADDD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F906E8F-399B-453D-AD50-9ACE54E4CA44}"/>
    <w:embedBold r:id="rId12" w:fontKey="{A7440008-FFFD-4352-B68F-740B1BC89B8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876A5D16-1956-4390-A437-152BD478F81A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4DE3DA68-5455-4E43-AB66-8722471C4E42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3E14B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F94" w:rsidRDefault="00DE4F94" w:rsidP="00E32771">
      <w:pPr>
        <w:spacing w:after="0" w:line="240" w:lineRule="auto"/>
      </w:pPr>
      <w:r>
        <w:separator/>
      </w:r>
    </w:p>
  </w:footnote>
  <w:footnote w:type="continuationSeparator" w:id="0">
    <w:p w:rsidR="00DE4F94" w:rsidRDefault="00DE4F94" w:rsidP="00E32771">
      <w:pPr>
        <w:spacing w:after="0" w:line="240" w:lineRule="auto"/>
      </w:pPr>
      <w:r>
        <w:continuationSeparator/>
      </w:r>
    </w:p>
  </w:footnote>
  <w:footnote w:id="1">
    <w:p w:rsidR="00CD0EE6" w:rsidRPr="00CD0EE6" w:rsidRDefault="00CD0EE6" w:rsidP="006625FC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5658F5">
        <w:rPr>
          <w:lang w:val="ru-RU"/>
        </w:rPr>
        <w:t xml:space="preserve"> </w:t>
      </w:r>
      <w:r>
        <w:rPr>
          <w:lang w:val="sr-Cyrl-CS"/>
        </w:rPr>
        <w:t xml:space="preserve">Шије (рафидије) су </w:t>
      </w:r>
      <w:r w:rsidR="006625FC">
        <w:rPr>
          <w:lang w:val="sr-Cyrl-CS"/>
        </w:rPr>
        <w:t>отпадничка</w:t>
      </w:r>
      <w:r w:rsidR="009804E8">
        <w:rPr>
          <w:lang w:val="sr-Cyrl-CS"/>
        </w:rPr>
        <w:t xml:space="preserve"> секта која се лажно приписује И</w:t>
      </w:r>
      <w:r>
        <w:rPr>
          <w:lang w:val="sr-Cyrl-CS"/>
        </w:rPr>
        <w:t>сламу.</w:t>
      </w:r>
    </w:p>
  </w:footnote>
  <w:footnote w:id="2">
    <w:p w:rsidR="00CD0EE6" w:rsidRPr="00CD0EE6" w:rsidRDefault="00CD0EE6" w:rsidP="006625FC">
      <w:pPr>
        <w:pStyle w:val="FootnoteText"/>
        <w:jc w:val="both"/>
        <w:rPr>
          <w:lang w:val="sr-Cyrl-CS"/>
        </w:rPr>
      </w:pPr>
      <w:r>
        <w:rPr>
          <w:rStyle w:val="FootnoteReference"/>
        </w:rPr>
        <w:footnoteRef/>
      </w:r>
      <w:r w:rsidRPr="00D40FD3">
        <w:rPr>
          <w:lang w:val="sr-Cyrl-CS"/>
        </w:rPr>
        <w:t xml:space="preserve"> </w:t>
      </w:r>
      <w:r>
        <w:rPr>
          <w:lang w:val="sr-Cyrl-CS"/>
        </w:rPr>
        <w:t>Тукја је претварање</w:t>
      </w:r>
      <w:r w:rsidR="006625FC">
        <w:rPr>
          <w:lang w:val="sr-Cyrl-CS"/>
        </w:rPr>
        <w:t>, лицемерство</w:t>
      </w:r>
      <w:r>
        <w:rPr>
          <w:lang w:val="sr-Cyrl-CS"/>
        </w:rPr>
        <w:t xml:space="preserve"> или лаж која је код секте шија учињена обавезном и она је од основа њихове вере. Они су рекли: „Девет десетина вере је у претварању (тукји).“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DE4F94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3E14B0" w:rsidRPr="00B71399" w:rsidRDefault="003E14B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563A6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63A6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563A6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3E14B0" w:rsidRPr="00A507EE" w:rsidRDefault="003E14B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DE4F94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3E14B0" w:rsidRPr="009555FA" w:rsidRDefault="003E14B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3E14B0" w:rsidRPr="00AE458F" w:rsidRDefault="003E14B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563A69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563A69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5658F5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563A69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DE4F94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3E14B0" w:rsidRPr="006625FC" w:rsidRDefault="006625FC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21068F7"/>
    <w:multiLevelType w:val="hybridMultilevel"/>
    <w:tmpl w:val="418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D0372F"/>
    <w:multiLevelType w:val="multilevel"/>
    <w:tmpl w:val="6904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493027E"/>
    <w:multiLevelType w:val="multilevel"/>
    <w:tmpl w:val="AACC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246FF"/>
    <w:rsid w:val="00034D34"/>
    <w:rsid w:val="00041A42"/>
    <w:rsid w:val="00052BD5"/>
    <w:rsid w:val="00056BAC"/>
    <w:rsid w:val="000610A4"/>
    <w:rsid w:val="0006155F"/>
    <w:rsid w:val="00061FE6"/>
    <w:rsid w:val="00062EFA"/>
    <w:rsid w:val="00067DCD"/>
    <w:rsid w:val="0008083A"/>
    <w:rsid w:val="00085489"/>
    <w:rsid w:val="00086F69"/>
    <w:rsid w:val="0009165E"/>
    <w:rsid w:val="000A53B5"/>
    <w:rsid w:val="000A6307"/>
    <w:rsid w:val="000A6785"/>
    <w:rsid w:val="000A6BE0"/>
    <w:rsid w:val="000B6ED8"/>
    <w:rsid w:val="000C2B16"/>
    <w:rsid w:val="000D0D63"/>
    <w:rsid w:val="000D5816"/>
    <w:rsid w:val="000E1950"/>
    <w:rsid w:val="000E1AE0"/>
    <w:rsid w:val="000E44B9"/>
    <w:rsid w:val="000E4FCC"/>
    <w:rsid w:val="000F3576"/>
    <w:rsid w:val="00106F29"/>
    <w:rsid w:val="001121C6"/>
    <w:rsid w:val="00113F3C"/>
    <w:rsid w:val="00117159"/>
    <w:rsid w:val="001520E7"/>
    <w:rsid w:val="001543CC"/>
    <w:rsid w:val="00167777"/>
    <w:rsid w:val="00171C08"/>
    <w:rsid w:val="0017647B"/>
    <w:rsid w:val="00177BAA"/>
    <w:rsid w:val="0018180E"/>
    <w:rsid w:val="00187D3B"/>
    <w:rsid w:val="00196F88"/>
    <w:rsid w:val="001970D8"/>
    <w:rsid w:val="001A0D79"/>
    <w:rsid w:val="001A118E"/>
    <w:rsid w:val="001B7390"/>
    <w:rsid w:val="001C62D7"/>
    <w:rsid w:val="001D6A5E"/>
    <w:rsid w:val="001E245F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76628"/>
    <w:rsid w:val="0027684F"/>
    <w:rsid w:val="002843B6"/>
    <w:rsid w:val="00286661"/>
    <w:rsid w:val="00291C24"/>
    <w:rsid w:val="002A0C80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10C7"/>
    <w:rsid w:val="003072B2"/>
    <w:rsid w:val="00314A23"/>
    <w:rsid w:val="0031698A"/>
    <w:rsid w:val="00317998"/>
    <w:rsid w:val="00317B3C"/>
    <w:rsid w:val="003204A4"/>
    <w:rsid w:val="003238D3"/>
    <w:rsid w:val="0032504E"/>
    <w:rsid w:val="003270CF"/>
    <w:rsid w:val="00330849"/>
    <w:rsid w:val="00333209"/>
    <w:rsid w:val="00334C2A"/>
    <w:rsid w:val="0033692D"/>
    <w:rsid w:val="00347608"/>
    <w:rsid w:val="00350829"/>
    <w:rsid w:val="0035604B"/>
    <w:rsid w:val="00361237"/>
    <w:rsid w:val="003969D7"/>
    <w:rsid w:val="003A7AE7"/>
    <w:rsid w:val="003B36F0"/>
    <w:rsid w:val="003C28A9"/>
    <w:rsid w:val="003E14B0"/>
    <w:rsid w:val="003E17E1"/>
    <w:rsid w:val="003E1AC6"/>
    <w:rsid w:val="003E27B7"/>
    <w:rsid w:val="003E3EB8"/>
    <w:rsid w:val="003E3EFC"/>
    <w:rsid w:val="003E4B65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207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515C80"/>
    <w:rsid w:val="005254F9"/>
    <w:rsid w:val="00532DD9"/>
    <w:rsid w:val="00552D6E"/>
    <w:rsid w:val="0056196E"/>
    <w:rsid w:val="00563A69"/>
    <w:rsid w:val="005658F5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0802"/>
    <w:rsid w:val="0060157E"/>
    <w:rsid w:val="0060236C"/>
    <w:rsid w:val="006126D3"/>
    <w:rsid w:val="006129DA"/>
    <w:rsid w:val="00617EFC"/>
    <w:rsid w:val="00625A53"/>
    <w:rsid w:val="0062751C"/>
    <w:rsid w:val="00635EF1"/>
    <w:rsid w:val="00643568"/>
    <w:rsid w:val="006460BC"/>
    <w:rsid w:val="0065026E"/>
    <w:rsid w:val="00650351"/>
    <w:rsid w:val="00656FC6"/>
    <w:rsid w:val="00657096"/>
    <w:rsid w:val="006625FC"/>
    <w:rsid w:val="00662A2B"/>
    <w:rsid w:val="0067028A"/>
    <w:rsid w:val="0067690A"/>
    <w:rsid w:val="006861CE"/>
    <w:rsid w:val="0069533C"/>
    <w:rsid w:val="006B4F4B"/>
    <w:rsid w:val="006B5E46"/>
    <w:rsid w:val="006C21BF"/>
    <w:rsid w:val="006C5B83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43EDA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4C0D"/>
    <w:rsid w:val="007B56EA"/>
    <w:rsid w:val="007E1A8B"/>
    <w:rsid w:val="007E5889"/>
    <w:rsid w:val="007E70EB"/>
    <w:rsid w:val="007E7FD7"/>
    <w:rsid w:val="007F209A"/>
    <w:rsid w:val="007F3D3F"/>
    <w:rsid w:val="007F619C"/>
    <w:rsid w:val="007F7D73"/>
    <w:rsid w:val="00803899"/>
    <w:rsid w:val="00811B47"/>
    <w:rsid w:val="00814452"/>
    <w:rsid w:val="008210B3"/>
    <w:rsid w:val="00831075"/>
    <w:rsid w:val="0083733E"/>
    <w:rsid w:val="00851641"/>
    <w:rsid w:val="00852DA8"/>
    <w:rsid w:val="00853076"/>
    <w:rsid w:val="00853A8B"/>
    <w:rsid w:val="00854AC3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15B0"/>
    <w:rsid w:val="008E2038"/>
    <w:rsid w:val="008E23FD"/>
    <w:rsid w:val="008E5CE0"/>
    <w:rsid w:val="008F0D15"/>
    <w:rsid w:val="0090385D"/>
    <w:rsid w:val="00910AF4"/>
    <w:rsid w:val="009113B0"/>
    <w:rsid w:val="00912571"/>
    <w:rsid w:val="00917160"/>
    <w:rsid w:val="00920F04"/>
    <w:rsid w:val="0093114A"/>
    <w:rsid w:val="00936471"/>
    <w:rsid w:val="00944C90"/>
    <w:rsid w:val="00947D91"/>
    <w:rsid w:val="009515E7"/>
    <w:rsid w:val="009555FA"/>
    <w:rsid w:val="009558E5"/>
    <w:rsid w:val="00957D23"/>
    <w:rsid w:val="00961EC8"/>
    <w:rsid w:val="009620F3"/>
    <w:rsid w:val="00962A4A"/>
    <w:rsid w:val="00970B67"/>
    <w:rsid w:val="00972F60"/>
    <w:rsid w:val="009804E8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5D28"/>
    <w:rsid w:val="009D739A"/>
    <w:rsid w:val="009D7E45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644A8"/>
    <w:rsid w:val="00A75298"/>
    <w:rsid w:val="00A840E8"/>
    <w:rsid w:val="00A91D40"/>
    <w:rsid w:val="00AA4D7D"/>
    <w:rsid w:val="00AA5111"/>
    <w:rsid w:val="00AB11F2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0026"/>
    <w:rsid w:val="00B22EF8"/>
    <w:rsid w:val="00B33B18"/>
    <w:rsid w:val="00B3510F"/>
    <w:rsid w:val="00B50852"/>
    <w:rsid w:val="00B50A3A"/>
    <w:rsid w:val="00B566F8"/>
    <w:rsid w:val="00B56AC5"/>
    <w:rsid w:val="00B63D39"/>
    <w:rsid w:val="00B65016"/>
    <w:rsid w:val="00B71399"/>
    <w:rsid w:val="00B7457E"/>
    <w:rsid w:val="00B77192"/>
    <w:rsid w:val="00B820AA"/>
    <w:rsid w:val="00B91965"/>
    <w:rsid w:val="00B96B2D"/>
    <w:rsid w:val="00BA456F"/>
    <w:rsid w:val="00BB688C"/>
    <w:rsid w:val="00BC5A77"/>
    <w:rsid w:val="00BC63A2"/>
    <w:rsid w:val="00BD190F"/>
    <w:rsid w:val="00BE3F46"/>
    <w:rsid w:val="00BF04A9"/>
    <w:rsid w:val="00BF12E3"/>
    <w:rsid w:val="00BF7FA1"/>
    <w:rsid w:val="00C01EE6"/>
    <w:rsid w:val="00C03201"/>
    <w:rsid w:val="00C055CC"/>
    <w:rsid w:val="00C1393A"/>
    <w:rsid w:val="00C2140D"/>
    <w:rsid w:val="00C3166E"/>
    <w:rsid w:val="00C331A5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452C"/>
    <w:rsid w:val="00CA6F1D"/>
    <w:rsid w:val="00CD0EE6"/>
    <w:rsid w:val="00CD473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0FD3"/>
    <w:rsid w:val="00D46176"/>
    <w:rsid w:val="00D510A1"/>
    <w:rsid w:val="00D6263A"/>
    <w:rsid w:val="00D636F2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4F94"/>
    <w:rsid w:val="00DE5EC8"/>
    <w:rsid w:val="00DF0681"/>
    <w:rsid w:val="00DF72A2"/>
    <w:rsid w:val="00E254EC"/>
    <w:rsid w:val="00E25D4B"/>
    <w:rsid w:val="00E3088C"/>
    <w:rsid w:val="00E32771"/>
    <w:rsid w:val="00E367ED"/>
    <w:rsid w:val="00E3745F"/>
    <w:rsid w:val="00E63736"/>
    <w:rsid w:val="00E7565F"/>
    <w:rsid w:val="00E81E99"/>
    <w:rsid w:val="00E9489C"/>
    <w:rsid w:val="00EB6A67"/>
    <w:rsid w:val="00EC706C"/>
    <w:rsid w:val="00EE432C"/>
    <w:rsid w:val="00EF019A"/>
    <w:rsid w:val="00EF1E4A"/>
    <w:rsid w:val="00F013E6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C4399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903B1D62-E59D-48BF-A0B9-EA2BE357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215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2F603-502C-46F4-ADBE-B4C023524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1578</TotalTime>
  <Pages>5</Pages>
  <Words>677</Words>
  <Characters>3441</Characters>
  <Application>Microsoft Office Word</Application>
  <DocSecurity>0</DocSecurity>
  <Lines>137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грешење утиче на породицу онога који греши</vt:lpstr>
      <vt:lpstr/>
    </vt:vector>
  </TitlesOfParts>
  <Manager/>
  <Company>islamhouse.com</Company>
  <LinksUpToDate>false</LinksUpToDate>
  <CharactersWithSpaces>4078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ИСКРИВЉАВАЊЕ КУР'АНА ОД СТРАНЕ СЕКТЕ ШИЈА</dc:title>
  <dc:subject>ИСКРИВЉАВАЊЕ КУР'АНА ОД СТРАНЕ СЕКТЕ ШИЈА</dc:subject>
  <dc:creator>Мухаммед ибн Салих Ел-Мунеџид</dc:creator>
  <cp:keywords>ИСКРИВЉАВАЊЕ КУР'АНА ОД СТРАНЕ СЕКТЕ ШИЈА</cp:keywords>
  <dc:description>ИСКРИВЉАВАЊЕ КУР'АНА ОД СТРАНЕ СЕКТЕ ШИЈА</dc:description>
  <cp:lastModifiedBy>elhashemy</cp:lastModifiedBy>
  <cp:revision>182</cp:revision>
  <cp:lastPrinted>2015-03-06T21:55:00Z</cp:lastPrinted>
  <dcterms:created xsi:type="dcterms:W3CDTF">2015-03-06T21:55:00Z</dcterms:created>
  <dcterms:modified xsi:type="dcterms:W3CDTF">2015-12-14T16:28:00Z</dcterms:modified>
  <cp:category/>
</cp:coreProperties>
</file>