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96788" w14:textId="196A3188" w:rsidR="00123246" w:rsidRDefault="00D76DD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F03CE" wp14:editId="11DF4950">
                <wp:simplePos x="0" y="0"/>
                <wp:positionH relativeFrom="column">
                  <wp:posOffset>-71120</wp:posOffset>
                </wp:positionH>
                <wp:positionV relativeFrom="paragraph">
                  <wp:posOffset>-532870</wp:posOffset>
                </wp:positionV>
                <wp:extent cx="4411065" cy="475488"/>
                <wp:effectExtent l="0" t="0" r="2794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065" cy="4754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68FF7" id="Rectangle 1" o:spid="_x0000_s1026" style="position:absolute;margin-left:-5.6pt;margin-top:-41.95pt;width:347.35pt;height:37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" fillcolor="white [3212]" strokecolor="white [3212]" strokeweight="2pt"/>
            </w:pict>
          </mc:Fallback>
        </mc:AlternateContent>
      </w:r>
      <w:r w:rsidR="00123246">
        <w:t xml:space="preserve"> </w:t>
      </w:r>
    </w:p>
    <w:p w14:paraId="1A157FE2" w14:textId="77777777" w:rsidR="00123246" w:rsidRDefault="00123246">
      <w:pPr>
        <w:jc w:val="both"/>
      </w:pPr>
    </w:p>
    <w:p w14:paraId="45D7D2C6" w14:textId="77777777" w:rsidR="00123246" w:rsidRDefault="00123246">
      <w:pPr>
        <w:jc w:val="both"/>
      </w:pPr>
    </w:p>
    <w:p w14:paraId="03BDCF53" w14:textId="77777777" w:rsidR="00123246" w:rsidRDefault="00123246">
      <w:pPr>
        <w:jc w:val="both"/>
      </w:pPr>
    </w:p>
    <w:p w14:paraId="23C74B04" w14:textId="77777777" w:rsidR="00123246" w:rsidRDefault="00123246" w:rsidP="00123246">
      <w:pPr>
        <w:jc w:val="center"/>
        <w:rPr>
          <w:rFonts w:ascii="Tamil070" w:hAnsi="Tamil070" w:cs="Tamil070"/>
          <w:sz w:val="44"/>
          <w:szCs w:val="44"/>
        </w:rPr>
      </w:pPr>
    </w:p>
    <w:p w14:paraId="180F872B" w14:textId="572362BF" w:rsidR="00D33A64" w:rsidRPr="00D33A64" w:rsidRDefault="00D33A64" w:rsidP="00D33A64">
      <w:pPr>
        <w:spacing w:line="360" w:lineRule="auto"/>
        <w:jc w:val="center"/>
        <w:rPr>
          <w:rFonts w:ascii="TAMIL-UNI009" w:hAnsi="TAMIL-UNI009" w:cs="TAMIL-UNI009"/>
          <w:sz w:val="40"/>
          <w:szCs w:val="40"/>
        </w:rPr>
      </w:pPr>
      <w:bookmarkStart w:id="0" w:name="_Toc1"/>
      <w:proofErr w:type="spellStart"/>
      <w:r w:rsidRPr="00D33A64">
        <w:rPr>
          <w:rFonts w:ascii="TAMIL-UNI009" w:hAnsi="TAMIL-UNI009" w:cs="TAMIL-UNI009"/>
          <w:sz w:val="40"/>
          <w:szCs w:val="40"/>
        </w:rPr>
        <w:t>சூனியம்</w:t>
      </w:r>
      <w:proofErr w:type="spellEnd"/>
      <w:r w:rsidRPr="00D33A64">
        <w:rPr>
          <w:rFonts w:ascii="TAMIL-UNI009" w:hAnsi="TAMIL-UNI009" w:cs="TAMIL-UNI009"/>
          <w:sz w:val="40"/>
          <w:szCs w:val="40"/>
        </w:rPr>
        <w:t xml:space="preserve"> </w:t>
      </w:r>
      <w:proofErr w:type="spellStart"/>
      <w:r w:rsidRPr="00D33A64">
        <w:rPr>
          <w:rFonts w:ascii="TAMIL-UNI009" w:hAnsi="TAMIL-UNI009" w:cs="TAMIL-UNI009"/>
          <w:sz w:val="40"/>
          <w:szCs w:val="40"/>
        </w:rPr>
        <w:t>மற்றும்</w:t>
      </w:r>
      <w:proofErr w:type="spellEnd"/>
      <w:r w:rsidRPr="00D33A64">
        <w:rPr>
          <w:rFonts w:ascii="TAMIL-UNI009" w:hAnsi="TAMIL-UNI009" w:cs="TAMIL-UNI009"/>
          <w:sz w:val="40"/>
          <w:szCs w:val="40"/>
        </w:rPr>
        <w:t xml:space="preserve"> </w:t>
      </w:r>
      <w:proofErr w:type="spellStart"/>
      <w:r w:rsidRPr="00D33A64">
        <w:rPr>
          <w:rFonts w:ascii="TAMIL-UNI009" w:hAnsi="TAMIL-UNI009" w:cs="TAMIL-UNI009"/>
          <w:sz w:val="40"/>
          <w:szCs w:val="40"/>
        </w:rPr>
        <w:t>சோதிடம்</w:t>
      </w:r>
      <w:proofErr w:type="spellEnd"/>
      <w:r w:rsidRPr="00D33A64">
        <w:rPr>
          <w:rFonts w:ascii="TAMIL-UNI009" w:hAnsi="TAMIL-UNI009" w:cs="TAMIL-UNI009"/>
          <w:sz w:val="40"/>
          <w:szCs w:val="40"/>
        </w:rPr>
        <w:t xml:space="preserve"> </w:t>
      </w:r>
      <w:proofErr w:type="spellStart"/>
      <w:r w:rsidRPr="00D33A64">
        <w:rPr>
          <w:rFonts w:ascii="TAMIL-UNI009" w:hAnsi="TAMIL-UNI009" w:cs="TAMIL-UNI009"/>
          <w:sz w:val="40"/>
          <w:szCs w:val="40"/>
        </w:rPr>
        <w:t>குறித்த</w:t>
      </w:r>
      <w:proofErr w:type="spellEnd"/>
      <w:r w:rsidRPr="00D33A64">
        <w:rPr>
          <w:rFonts w:ascii="TAMIL-UNI009" w:hAnsi="TAMIL-UNI009" w:cs="TAMIL-UNI009"/>
          <w:sz w:val="40"/>
          <w:szCs w:val="40"/>
        </w:rPr>
        <w:t xml:space="preserve"> </w:t>
      </w:r>
      <w:proofErr w:type="spellStart"/>
      <w:r w:rsidRPr="00D33A64">
        <w:rPr>
          <w:rFonts w:ascii="TAMIL-UNI009" w:hAnsi="TAMIL-UNI009" w:cs="TAMIL-UNI009"/>
          <w:sz w:val="40"/>
          <w:szCs w:val="40"/>
        </w:rPr>
        <w:t>இஸ்லாமிய</w:t>
      </w:r>
      <w:proofErr w:type="spellEnd"/>
      <w:r w:rsidRPr="00D33A64">
        <w:rPr>
          <w:rFonts w:ascii="TAMIL-UNI009" w:hAnsi="TAMIL-UNI009" w:cs="TAMIL-UNI009"/>
          <w:sz w:val="40"/>
          <w:szCs w:val="40"/>
        </w:rPr>
        <w:t xml:space="preserve"> </w:t>
      </w:r>
      <w:proofErr w:type="spellStart"/>
      <w:r w:rsidRPr="00D33A64">
        <w:rPr>
          <w:rFonts w:ascii="TAMIL-UNI009" w:hAnsi="TAMIL-UNI009" w:cs="TAMIL-UNI009"/>
          <w:sz w:val="40"/>
          <w:szCs w:val="40"/>
        </w:rPr>
        <w:t>சட்ட</w:t>
      </w:r>
      <w:proofErr w:type="spellEnd"/>
      <w:r w:rsidRPr="00D33A64">
        <w:rPr>
          <w:rFonts w:ascii="TAMIL-UNI009" w:hAnsi="TAMIL-UNI009" w:cs="TAMIL-UNI009"/>
          <w:sz w:val="40"/>
          <w:szCs w:val="40"/>
        </w:rPr>
        <w:t xml:space="preserve"> </w:t>
      </w:r>
      <w:proofErr w:type="spellStart"/>
      <w:r w:rsidRPr="00D33A64">
        <w:rPr>
          <w:rFonts w:ascii="TAMIL-UNI009" w:hAnsi="TAMIL-UNI009" w:cs="TAMIL-UNI009"/>
          <w:sz w:val="40"/>
          <w:szCs w:val="40"/>
        </w:rPr>
        <w:t>விளக்கம்</w:t>
      </w:r>
      <w:bookmarkEnd w:id="0"/>
      <w:proofErr w:type="spellEnd"/>
    </w:p>
    <w:p w14:paraId="1AC9513C" w14:textId="2712C603" w:rsidR="00123246" w:rsidRDefault="00123246">
      <w:pPr>
        <w:jc w:val="both"/>
      </w:pPr>
    </w:p>
    <w:p w14:paraId="383E2551" w14:textId="2E779243" w:rsidR="00123246" w:rsidRDefault="00123246">
      <w:pPr>
        <w:jc w:val="both"/>
      </w:pPr>
    </w:p>
    <w:p w14:paraId="5D1D9CD3" w14:textId="54163832" w:rsidR="00D33A64" w:rsidRPr="00D33A64" w:rsidRDefault="00D33A64" w:rsidP="00D33A64">
      <w:pPr>
        <w:jc w:val="center"/>
        <w:rPr>
          <w:sz w:val="28"/>
          <w:szCs w:val="28"/>
        </w:rPr>
      </w:pPr>
      <w:proofErr w:type="spellStart"/>
      <w:r w:rsidRPr="00D33A64">
        <w:rPr>
          <w:sz w:val="28"/>
          <w:szCs w:val="28"/>
        </w:rPr>
        <w:t>அஷ்ஷெய்க்</w:t>
      </w:r>
      <w:proofErr w:type="spellEnd"/>
    </w:p>
    <w:p w14:paraId="7F4D97FA" w14:textId="7376C56E" w:rsidR="00D33A64" w:rsidRPr="00D33A64" w:rsidRDefault="00D33A64" w:rsidP="00D33A64">
      <w:pPr>
        <w:jc w:val="center"/>
        <w:rPr>
          <w:sz w:val="28"/>
          <w:szCs w:val="28"/>
        </w:rPr>
      </w:pPr>
      <w:proofErr w:type="spellStart"/>
      <w:r w:rsidRPr="00D33A64">
        <w:rPr>
          <w:sz w:val="28"/>
          <w:szCs w:val="28"/>
        </w:rPr>
        <w:t>அப்துல்</w:t>
      </w:r>
      <w:proofErr w:type="spellEnd"/>
      <w:r w:rsidRPr="00D33A64">
        <w:rPr>
          <w:sz w:val="28"/>
          <w:szCs w:val="28"/>
        </w:rPr>
        <w:t xml:space="preserve"> </w:t>
      </w:r>
      <w:proofErr w:type="spellStart"/>
      <w:r w:rsidRPr="00D33A64">
        <w:rPr>
          <w:sz w:val="28"/>
          <w:szCs w:val="28"/>
        </w:rPr>
        <w:t>அஸீஸ்</w:t>
      </w:r>
      <w:proofErr w:type="spellEnd"/>
      <w:r w:rsidRPr="00D33A64">
        <w:rPr>
          <w:sz w:val="28"/>
          <w:szCs w:val="28"/>
        </w:rPr>
        <w:t xml:space="preserve"> </w:t>
      </w:r>
      <w:proofErr w:type="spellStart"/>
      <w:r w:rsidRPr="00D33A64">
        <w:rPr>
          <w:sz w:val="28"/>
          <w:szCs w:val="28"/>
        </w:rPr>
        <w:t>இப்னு</w:t>
      </w:r>
      <w:proofErr w:type="spellEnd"/>
      <w:r w:rsidRPr="00D33A64">
        <w:rPr>
          <w:sz w:val="28"/>
          <w:szCs w:val="28"/>
        </w:rPr>
        <w:t xml:space="preserve"> </w:t>
      </w:r>
      <w:proofErr w:type="spellStart"/>
      <w:r w:rsidRPr="00D33A64">
        <w:rPr>
          <w:sz w:val="28"/>
          <w:szCs w:val="28"/>
        </w:rPr>
        <w:t>அப்தில்லாஹ்</w:t>
      </w:r>
      <w:proofErr w:type="spellEnd"/>
      <w:r w:rsidRPr="00D33A64">
        <w:rPr>
          <w:sz w:val="28"/>
          <w:szCs w:val="28"/>
        </w:rPr>
        <w:t xml:space="preserve"> </w:t>
      </w:r>
      <w:proofErr w:type="spellStart"/>
      <w:r w:rsidRPr="00D33A64">
        <w:rPr>
          <w:sz w:val="28"/>
          <w:szCs w:val="28"/>
        </w:rPr>
        <w:t>பின்</w:t>
      </w:r>
      <w:proofErr w:type="spellEnd"/>
      <w:r w:rsidRPr="00D33A64">
        <w:rPr>
          <w:sz w:val="28"/>
          <w:szCs w:val="28"/>
        </w:rPr>
        <w:t xml:space="preserve"> </w:t>
      </w:r>
      <w:proofErr w:type="spellStart"/>
      <w:r w:rsidRPr="00D33A64">
        <w:rPr>
          <w:sz w:val="28"/>
          <w:szCs w:val="28"/>
        </w:rPr>
        <w:t>பாஸ்</w:t>
      </w:r>
      <w:proofErr w:type="spellEnd"/>
    </w:p>
    <w:p w14:paraId="432A68F2" w14:textId="5B3AF172" w:rsidR="00123246" w:rsidRPr="00D33A64" w:rsidRDefault="00D33A64" w:rsidP="00D33A64">
      <w:pPr>
        <w:jc w:val="center"/>
        <w:rPr>
          <w:sz w:val="28"/>
          <w:szCs w:val="28"/>
        </w:rPr>
      </w:pPr>
      <w:r w:rsidRPr="00D33A64">
        <w:rPr>
          <w:sz w:val="28"/>
          <w:szCs w:val="28"/>
        </w:rPr>
        <w:t>(</w:t>
      </w:r>
      <w:proofErr w:type="spellStart"/>
      <w:r w:rsidRPr="00D33A64">
        <w:rPr>
          <w:sz w:val="28"/>
          <w:szCs w:val="28"/>
        </w:rPr>
        <w:t>ரஹிமஹுல்லாஹ்</w:t>
      </w:r>
      <w:proofErr w:type="spellEnd"/>
      <w:r w:rsidRPr="00D33A64">
        <w:rPr>
          <w:sz w:val="28"/>
          <w:szCs w:val="28"/>
        </w:rPr>
        <w:t>)</w:t>
      </w:r>
    </w:p>
    <w:p w14:paraId="4D08E18E" w14:textId="73DA4DE7" w:rsidR="00123246" w:rsidRDefault="00123246">
      <w:pPr>
        <w:jc w:val="both"/>
      </w:pPr>
    </w:p>
    <w:p w14:paraId="68C1F606" w14:textId="1E625E7E" w:rsidR="00123246" w:rsidRDefault="00123246">
      <w:pPr>
        <w:jc w:val="both"/>
      </w:pPr>
    </w:p>
    <w:p w14:paraId="74084487" w14:textId="77777777" w:rsidR="00123246" w:rsidRDefault="00123246">
      <w:pPr>
        <w:jc w:val="both"/>
      </w:pPr>
    </w:p>
    <w:p w14:paraId="7C39F503" w14:textId="5C6CE40C" w:rsidR="00123246" w:rsidRDefault="00123246">
      <w:pPr>
        <w:jc w:val="both"/>
      </w:pPr>
    </w:p>
    <w:p w14:paraId="56796B99" w14:textId="6D238A1E" w:rsidR="00123246" w:rsidRDefault="00123246">
      <w:pPr>
        <w:jc w:val="both"/>
      </w:pPr>
    </w:p>
    <w:p w14:paraId="0B21C200" w14:textId="46855B86" w:rsidR="00123246" w:rsidRDefault="00123246">
      <w:pPr>
        <w:jc w:val="both"/>
      </w:pPr>
    </w:p>
    <w:p w14:paraId="291C1F51" w14:textId="396E1411" w:rsidR="00123246" w:rsidRDefault="00FB343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70AF5D" wp14:editId="4A2D58E4">
                <wp:simplePos x="0" y="0"/>
                <wp:positionH relativeFrom="column">
                  <wp:posOffset>-21590</wp:posOffset>
                </wp:positionH>
                <wp:positionV relativeFrom="paragraph">
                  <wp:posOffset>225755</wp:posOffset>
                </wp:positionV>
                <wp:extent cx="4410710" cy="474980"/>
                <wp:effectExtent l="0" t="0" r="27940" b="203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710" cy="474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63BC4" id="Rectangle 11" o:spid="_x0000_s1026" style="position:absolute;margin-left:-1.7pt;margin-top:17.8pt;width:347.3pt;height:37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" fillcolor="white [3212]" strokecolor="white [3212]" strokeweight="2pt"/>
            </w:pict>
          </mc:Fallback>
        </mc:AlternateContent>
      </w:r>
    </w:p>
    <w:p w14:paraId="36EA2B70" w14:textId="4F04993B" w:rsidR="00123246" w:rsidRDefault="00FB3431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6C47CD" wp14:editId="6C58E307">
                <wp:simplePos x="0" y="0"/>
                <wp:positionH relativeFrom="column">
                  <wp:posOffset>-22174</wp:posOffset>
                </wp:positionH>
                <wp:positionV relativeFrom="paragraph">
                  <wp:posOffset>-492379</wp:posOffset>
                </wp:positionV>
                <wp:extent cx="4410710" cy="474980"/>
                <wp:effectExtent l="0" t="0" r="27940" b="203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710" cy="474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6FDD3" id="Rectangle 12" o:spid="_x0000_s1026" style="position:absolute;margin-left:-1.75pt;margin-top:-38.75pt;width:347.3pt;height:37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" fillcolor="white [3212]" strokecolor="white [3212]" strokeweight="2pt"/>
            </w:pict>
          </mc:Fallback>
        </mc:AlternateContent>
      </w:r>
    </w:p>
    <w:p w14:paraId="50912654" w14:textId="2CD8E58E" w:rsidR="00123246" w:rsidRDefault="00257BB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10FED6" wp14:editId="553E5203">
                <wp:simplePos x="0" y="0"/>
                <wp:positionH relativeFrom="column">
                  <wp:posOffset>-37238</wp:posOffset>
                </wp:positionH>
                <wp:positionV relativeFrom="paragraph">
                  <wp:posOffset>-494561</wp:posOffset>
                </wp:positionV>
                <wp:extent cx="4411065" cy="475488"/>
                <wp:effectExtent l="0" t="0" r="2794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065" cy="4754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A490A5" id="Rectangle 2" o:spid="_x0000_s1026" style="position:absolute;margin-left:-2.95pt;margin-top:-38.95pt;width:347.35pt;height:37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" fillcolor="white [3212]" strokecolor="white [3212]" strokeweight="2pt"/>
            </w:pict>
          </mc:Fallback>
        </mc:AlternateContent>
      </w:r>
    </w:p>
    <w:p w14:paraId="6B7838A8" w14:textId="77777777" w:rsidR="00123246" w:rsidRDefault="00123246">
      <w:pPr>
        <w:jc w:val="both"/>
      </w:pPr>
    </w:p>
    <w:p w14:paraId="7E22848E" w14:textId="595BABC1" w:rsidR="00123246" w:rsidRDefault="00123246">
      <w:pPr>
        <w:jc w:val="both"/>
      </w:pPr>
    </w:p>
    <w:p w14:paraId="0D4441C9" w14:textId="77777777" w:rsidR="00123246" w:rsidRDefault="00123246">
      <w:pPr>
        <w:jc w:val="both"/>
      </w:pPr>
    </w:p>
    <w:p w14:paraId="0E9C7BC9" w14:textId="77777777" w:rsidR="00123246" w:rsidRDefault="00123246">
      <w:pPr>
        <w:jc w:val="both"/>
      </w:pPr>
    </w:p>
    <w:p w14:paraId="2445979A" w14:textId="77777777" w:rsidR="00123246" w:rsidRDefault="00123246">
      <w:pPr>
        <w:jc w:val="both"/>
      </w:pPr>
    </w:p>
    <w:p w14:paraId="1CD5B0A9" w14:textId="77777777" w:rsidR="00123246" w:rsidRDefault="00123246">
      <w:pPr>
        <w:jc w:val="both"/>
      </w:pPr>
    </w:p>
    <w:p w14:paraId="4CE70255" w14:textId="77777777" w:rsidR="00123246" w:rsidRDefault="00123246">
      <w:pPr>
        <w:jc w:val="both"/>
      </w:pPr>
    </w:p>
    <w:p w14:paraId="555166E5" w14:textId="77777777" w:rsidR="00123246" w:rsidRDefault="00123246">
      <w:pPr>
        <w:jc w:val="both"/>
      </w:pPr>
    </w:p>
    <w:p w14:paraId="2EE54E3D" w14:textId="77777777" w:rsidR="00123246" w:rsidRDefault="00123246">
      <w:pPr>
        <w:jc w:val="both"/>
      </w:pPr>
    </w:p>
    <w:p w14:paraId="2DF734FB" w14:textId="02C64822" w:rsidR="00123246" w:rsidRDefault="00123246">
      <w:pPr>
        <w:jc w:val="both"/>
      </w:pPr>
    </w:p>
    <w:p w14:paraId="7FB84B36" w14:textId="0BC9E3A5" w:rsidR="00123246" w:rsidRDefault="00FB3431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E6F953" wp14:editId="08F22926">
            <wp:simplePos x="0" y="0"/>
            <wp:positionH relativeFrom="margin">
              <wp:posOffset>219075</wp:posOffset>
            </wp:positionH>
            <wp:positionV relativeFrom="margin">
              <wp:posOffset>3379165</wp:posOffset>
            </wp:positionV>
            <wp:extent cx="3798570" cy="2779395"/>
            <wp:effectExtent l="0" t="0" r="0" b="1905"/>
            <wp:wrapSquare wrapText="bothSides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C2A4223" w14:textId="77777777" w:rsidR="00123246" w:rsidRDefault="00123246">
      <w:pPr>
        <w:jc w:val="both"/>
      </w:pPr>
    </w:p>
    <w:p w14:paraId="71F277CD" w14:textId="20403CFB" w:rsidR="00422A31" w:rsidRDefault="00422A31">
      <w:pPr>
        <w:jc w:val="both"/>
      </w:pPr>
    </w:p>
    <w:p w14:paraId="5B701E28" w14:textId="03031709" w:rsidR="007642F8" w:rsidRDefault="007642F8">
      <w:pPr>
        <w:jc w:val="both"/>
      </w:pPr>
    </w:p>
    <w:p w14:paraId="289766EC" w14:textId="53543D7C" w:rsidR="007642F8" w:rsidRDefault="007642F8">
      <w:pPr>
        <w:jc w:val="both"/>
      </w:pPr>
    </w:p>
    <w:p w14:paraId="61C78F0B" w14:textId="3FC78066" w:rsidR="007642F8" w:rsidRDefault="007642F8">
      <w:pPr>
        <w:jc w:val="both"/>
      </w:pPr>
    </w:p>
    <w:p w14:paraId="63959601" w14:textId="7CA8931B" w:rsidR="007642F8" w:rsidRDefault="007642F8">
      <w:pPr>
        <w:jc w:val="both"/>
      </w:pPr>
    </w:p>
    <w:p w14:paraId="6A205E7A" w14:textId="77777777" w:rsidR="007642F8" w:rsidRDefault="007642F8">
      <w:pPr>
        <w:jc w:val="both"/>
      </w:pPr>
    </w:p>
    <w:p w14:paraId="7DEAEFA0" w14:textId="77777777" w:rsidR="00652527" w:rsidRPr="00422A31" w:rsidRDefault="00A507C2" w:rsidP="00422A31">
      <w:pPr>
        <w:spacing w:line="360" w:lineRule="auto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422A31">
        <w:rPr>
          <w:rFonts w:ascii="Tamil064" w:hAnsi="Tamil064" w:cs="Tamil064"/>
          <w:sz w:val="18"/>
          <w:szCs w:val="18"/>
        </w:rPr>
        <w:t>அளவற்ற</w:t>
      </w:r>
      <w:proofErr w:type="spellEnd"/>
      <w:r w:rsidRPr="00422A31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422A31">
        <w:rPr>
          <w:rFonts w:ascii="Tamil064" w:hAnsi="Tamil064" w:cs="Tamil064"/>
          <w:sz w:val="18"/>
          <w:szCs w:val="18"/>
        </w:rPr>
        <w:t>அருளாளனும்</w:t>
      </w:r>
      <w:proofErr w:type="spellEnd"/>
      <w:r w:rsidRPr="00422A31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422A31">
        <w:rPr>
          <w:rFonts w:ascii="Tamil064" w:hAnsi="Tamil064" w:cs="Tamil064"/>
          <w:sz w:val="18"/>
          <w:szCs w:val="18"/>
        </w:rPr>
        <w:t>நிகரற்ற</w:t>
      </w:r>
      <w:proofErr w:type="spellEnd"/>
      <w:r w:rsidRPr="00422A31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422A31">
        <w:rPr>
          <w:rFonts w:ascii="Tamil064" w:hAnsi="Tamil064" w:cs="Tamil064"/>
          <w:sz w:val="18"/>
          <w:szCs w:val="18"/>
        </w:rPr>
        <w:t>அன்புடையோனுமாகிய</w:t>
      </w:r>
      <w:proofErr w:type="spellEnd"/>
      <w:r w:rsidRPr="00422A31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422A31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422A31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422A31">
        <w:rPr>
          <w:rFonts w:ascii="Tamil064" w:hAnsi="Tamil064" w:cs="Tamil064"/>
          <w:sz w:val="18"/>
          <w:szCs w:val="18"/>
        </w:rPr>
        <w:t>திருப்பெயரால்</w:t>
      </w:r>
      <w:proofErr w:type="spellEnd"/>
      <w:r w:rsidRPr="00422A31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422A31">
        <w:rPr>
          <w:rFonts w:ascii="Tamil064" w:hAnsi="Tamil064" w:cs="Tamil064"/>
          <w:sz w:val="18"/>
          <w:szCs w:val="18"/>
        </w:rPr>
        <w:t>ஆரம்பிக்கிறேன்</w:t>
      </w:r>
      <w:proofErr w:type="spellEnd"/>
      <w:r w:rsidRPr="00422A31">
        <w:rPr>
          <w:rFonts w:ascii="Tamil064" w:hAnsi="Tamil064" w:cs="Tamil064"/>
          <w:sz w:val="18"/>
          <w:szCs w:val="18"/>
        </w:rPr>
        <w:t>.</w:t>
      </w:r>
    </w:p>
    <w:p w14:paraId="38F7CC94" w14:textId="2E217F81" w:rsidR="00652527" w:rsidRPr="00806A29" w:rsidRDefault="00A507C2" w:rsidP="00806A29">
      <w:pPr>
        <w:pStyle w:val="Heading1"/>
        <w:rPr>
          <w:rFonts w:ascii="TAMIL-UNI007" w:hAnsi="TAMIL-UNI007" w:cs="TAMIL-UNI007"/>
          <w:b w:val="0"/>
          <w:bCs w:val="0"/>
          <w:sz w:val="56"/>
          <w:szCs w:val="56"/>
        </w:rPr>
      </w:pPr>
      <w:bookmarkStart w:id="1" w:name="_Toc130030355"/>
      <w:bookmarkStart w:id="2" w:name="_Toc130797785"/>
      <w:proofErr w:type="spellStart"/>
      <w:r w:rsidRPr="00806A29">
        <w:rPr>
          <w:rFonts w:ascii="TAMIL-UNI007" w:hAnsi="TAMIL-UNI007" w:cs="TAMIL-UNI007"/>
          <w:b w:val="0"/>
          <w:bCs w:val="0"/>
          <w:sz w:val="56"/>
          <w:szCs w:val="56"/>
        </w:rPr>
        <w:t>மு</w:t>
      </w:r>
      <w:bookmarkEnd w:id="1"/>
      <w:r w:rsidR="00D33A64">
        <w:rPr>
          <w:rFonts w:ascii="TAMIL-UNI007" w:hAnsi="TAMIL-UNI007" w:cs="TAMIL-UNI007"/>
          <w:b w:val="0"/>
          <w:bCs w:val="0"/>
          <w:sz w:val="56"/>
          <w:szCs w:val="56"/>
        </w:rPr>
        <w:t>ன்னுரை</w:t>
      </w:r>
      <w:bookmarkEnd w:id="2"/>
      <w:proofErr w:type="spellEnd"/>
    </w:p>
    <w:p w14:paraId="5343F043" w14:textId="77777777" w:rsidR="00D33A64" w:rsidRPr="007642F8" w:rsidRDefault="00D33A64" w:rsidP="007642F8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புகழனைத்தும்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அழ்ழாஹ்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ஒருவனுக்கே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உரித்தாகட்டும்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ஸலாத்தும்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ஸலாமும்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தூதர்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குடும்பத்தார்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தோழர்கள்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வழிகாட்டள்களைப்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பின்பற்றியோர்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உண்டாவதாக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706524BC" w14:textId="77777777" w:rsidR="00D33A64" w:rsidRPr="007642F8" w:rsidRDefault="00D33A64" w:rsidP="007642F8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பாவங்களில்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ஒன்றாகும்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தூதரும்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விலகி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நடக்க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கட்டளைப்பிரப்பித்த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ஏழு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பாவங்களில்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ஒன்றாகவும்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இக்காலத்தில்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பல்வேறுபட்ட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வடிவங்களிலும்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முறைகளிலும்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மத்தியில்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பரவிக்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காணப்படுகிறது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சமயம்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உணர்ச்சியைத்தூண்டும்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திரைப்படங்களின்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பொழுதுபோக்கு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கோமாளித்தனம்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பெயரிலும்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சமயம்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துறவறம்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கராமத்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வழமைக்கு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மாறாக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நடக்கும்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அதிசய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நிகழ்வுகள்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அடிப்படையிலும்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சமயங்களில்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சட்டப்பூர்வமான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'</w:t>
      </w:r>
      <w:proofErr w:type="spellStart"/>
      <w:r w:rsidRPr="007642F8">
        <w:rPr>
          <w:rFonts w:ascii="Tamil064" w:hAnsi="Tamil064" w:cs="Tamil064"/>
          <w:sz w:val="18"/>
          <w:szCs w:val="18"/>
        </w:rPr>
        <w:t>ருக்யா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'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ஓதிப்பார்த்தல்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போர்வையிலும்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காணப்படுகிறது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நேரம்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மருத்துவம்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மூலிகை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மருத்துவம்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வடிவங்களிலெல்லாம்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வெளிக்கொண்டுவரப்படுகிறது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பாமரர்களும்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;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மார்க்கத்தில்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தெளிவற்றோரும்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அறியாது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733F3DCD" w14:textId="77777777" w:rsidR="00D33A64" w:rsidRPr="007642F8" w:rsidRDefault="00D33A64" w:rsidP="007642F8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சஊதி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அரேபியாவின்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முப்தியும்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மூதறிஞர்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மன்றம்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பத்வாவுக்கும்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மார்க்க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தீர்ப்பு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அறிவியல்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ஆய்வுக்குமான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அமைப்பின்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தலைவருமான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அஷ்ஷேய்ஹ்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அப்துல்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அஸீஸ்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இப்னு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அப்தில்லாஹ்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இப்னி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ரஹ்மதுல்லாஹி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நூலானது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தொடர்பான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மார்க்கத்தீர்ப்பு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விபரம்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விலகி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எச்சரிக்கையாக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>, (</w:t>
      </w:r>
      <w:proofErr w:type="spellStart"/>
      <w:r w:rsidRPr="007642F8">
        <w:rPr>
          <w:rFonts w:ascii="Tamil064" w:hAnsi="Tamil064" w:cs="Tamil064"/>
          <w:sz w:val="18"/>
          <w:szCs w:val="18"/>
        </w:rPr>
        <w:t>ஜோசியம்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சொல்பவரிடத்தில்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செல்வது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உள்ளடக்க்கியுள்ளது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அல்குர்ஆன்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ஸுன்னாவிலிருந்து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பெற்ற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ஷரீஆ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ஆதாரங்களை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அடிப்படையாக்கொண்டு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நடையிலும்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எழுதப்பட்டுள்ளது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இதனால்தான்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இஸ்லாமிய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விவகாரங்கள்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அவ்காப்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அழைப்பு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வழிகாட்டல்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அமைச்சானது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இப்புத்தகத்தை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அச்சிட்டு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பிரசுரிக்க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வேண்டுமெனக்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கருதியது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5C32C4E7" w14:textId="77777777" w:rsidR="00D33A64" w:rsidRPr="007642F8" w:rsidRDefault="00D33A64" w:rsidP="007642F8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செய்வோர்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குறிசொல்வோரிடத்தில்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செல்வதன்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விளக்கம்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ஷேய்க்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இந்நூலானது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சிறப்பான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சேவைகளில்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ஒன்றாகவும்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நன்மையின்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அழைத்து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மார்க்கத்தில்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தெளிவூட்டுதல்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மார்க்க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சட்டதிட்டங்களை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தெளிவு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படுத்துதல்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தீமைகளை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எச்சரிக்கை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விளிப்புணர்வை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ஏற்படுத்தல்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முஸ்லிம்கள்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அனைவருக்கும்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நலன்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நாடுதல்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அல்குர்ஆனையும்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ஸுன்னாவையும்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கடைப்பிடித்து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ஓழுகுமாறும்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முன்னோர்களான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ஸலபுஸ்ஸாலிஹீன்களின்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கொள்கையில்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பயணிக்குமாறும்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அழைப்பு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விடுத்தல்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இதைத்தவிரவுள்ள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சிந்தனைகள்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கோட்பாடுகள்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நம்பிக்கைகளை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விலகி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இருக்குமாறு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எச்சரித்தல்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தொடரான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பணிகளில்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ஒன்றாகவும்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கருதப்படுகிறது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22B8AD42" w14:textId="77777777" w:rsidR="00D33A64" w:rsidRPr="007642F8" w:rsidRDefault="00D33A64" w:rsidP="007642F8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இக்கொள்கையின்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அடிப்படையிலேயே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இந்நாடும்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சீரிய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இத்தலைமையும்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பயணித்துக்கொண்டிருக்கிறது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உறுதிப்படுத்தி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வைப்பானாக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உதவியையும்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நல்வாய்ப்பினையும்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பலத்தினையும்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வழங்குவானாக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இப்புத்தகத்தின்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தொகுப்பாளரான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பேறரிஞர்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இப்னு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சிறந்த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நற்கூலியை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வழங்கி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அதிகமான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பாக்கியத்தையும்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வழங்குவானாக</w:t>
      </w:r>
      <w:proofErr w:type="spellEnd"/>
    </w:p>
    <w:p w14:paraId="21DB8090" w14:textId="76D56F45" w:rsidR="00D33A64" w:rsidRDefault="00D33A64" w:rsidP="007642F8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இப்புத்கத்தை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வாசிப்பவரும்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கேட்பவரும்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கற்றுக்கொள்பவரும்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பயன்பெற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வேண்டுமென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இறைஞ்சுவதுடன்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அனைவருக்கும்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அல்குர்ஆனையும்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ஸுன்னாவையும்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பின்பற்றி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வாழவும்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ஊசலாட்டங்கள்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பிழையான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முறைகள்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அனைத்தையும்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எம்மை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பாதுகாக்குமாறும்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பிராரத்திக்கிறோம்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உதவிசெய்பவனாகவும்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வல்லமை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படைத்தவனாகவும்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நேரான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பாதைக்கு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வழிகாட்டுபவனாகவும்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முஹம்மத்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குடுபத்தார்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தோழர்கள்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அனைவர்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ஸலாத்தும்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ஸலாமும்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உண்டாவாதாக</w:t>
      </w:r>
      <w:proofErr w:type="spellEnd"/>
    </w:p>
    <w:p w14:paraId="751A9B0E" w14:textId="77777777" w:rsidR="007642F8" w:rsidRPr="007642F8" w:rsidRDefault="007642F8" w:rsidP="007642F8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</w:p>
    <w:p w14:paraId="7CDFE801" w14:textId="77777777" w:rsidR="00D33A64" w:rsidRPr="007642F8" w:rsidRDefault="00D33A64" w:rsidP="007642F8">
      <w:pPr>
        <w:spacing w:line="360" w:lineRule="auto"/>
        <w:rPr>
          <w:rFonts w:ascii="Tamil064" w:hAnsi="Tamil064" w:cs="Tamil064"/>
          <w:b/>
          <w:bCs/>
          <w:sz w:val="18"/>
          <w:szCs w:val="18"/>
        </w:rPr>
      </w:pPr>
      <w:proofErr w:type="spellStart"/>
      <w:r w:rsidRPr="007642F8">
        <w:rPr>
          <w:rFonts w:ascii="Tamil064" w:hAnsi="Tamil064" w:cs="Tamil064"/>
          <w:b/>
          <w:bCs/>
          <w:sz w:val="18"/>
          <w:szCs w:val="18"/>
        </w:rPr>
        <w:t>அப்துல்லாஹ்</w:t>
      </w:r>
      <w:proofErr w:type="spellEnd"/>
      <w:r w:rsidRPr="007642F8">
        <w:rPr>
          <w:rFonts w:ascii="Tamil064" w:hAnsi="Tamil064" w:cs="Tamil064"/>
          <w:b/>
          <w:bCs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b/>
          <w:bCs/>
          <w:sz w:val="18"/>
          <w:szCs w:val="18"/>
        </w:rPr>
        <w:t>இப்னு</w:t>
      </w:r>
      <w:proofErr w:type="spellEnd"/>
      <w:r w:rsidRPr="007642F8">
        <w:rPr>
          <w:rFonts w:ascii="Tamil064" w:hAnsi="Tamil064" w:cs="Tamil064"/>
          <w:b/>
          <w:bCs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b/>
          <w:bCs/>
          <w:sz w:val="18"/>
          <w:szCs w:val="18"/>
        </w:rPr>
        <w:t>அப்தில்</w:t>
      </w:r>
      <w:proofErr w:type="spellEnd"/>
      <w:r w:rsidRPr="007642F8">
        <w:rPr>
          <w:rFonts w:ascii="Tamil064" w:hAnsi="Tamil064" w:cs="Tamil064"/>
          <w:b/>
          <w:bCs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b/>
          <w:bCs/>
          <w:sz w:val="18"/>
          <w:szCs w:val="18"/>
        </w:rPr>
        <w:t>முஹ்ஸின்</w:t>
      </w:r>
      <w:proofErr w:type="spellEnd"/>
      <w:r w:rsidRPr="007642F8">
        <w:rPr>
          <w:rFonts w:ascii="Tamil064" w:hAnsi="Tamil064" w:cs="Tamil064"/>
          <w:b/>
          <w:bCs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b/>
          <w:bCs/>
          <w:sz w:val="18"/>
          <w:szCs w:val="18"/>
        </w:rPr>
        <w:t>அத்துர்கி</w:t>
      </w:r>
      <w:proofErr w:type="spellEnd"/>
    </w:p>
    <w:p w14:paraId="34D46A72" w14:textId="4F3F4D6E" w:rsidR="00D33A64" w:rsidRDefault="00D33A64" w:rsidP="007642F8">
      <w:pPr>
        <w:spacing w:line="360" w:lineRule="auto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இஸ்லாமிய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விவகாரங்கள்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அவ்காப்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அழைப்பு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வழிகாட்டல்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அமைச்சர்</w:t>
      </w:r>
      <w:proofErr w:type="spellEnd"/>
    </w:p>
    <w:p w14:paraId="4A8A60A2" w14:textId="39AA015E" w:rsidR="007642F8" w:rsidRDefault="007642F8" w:rsidP="007642F8">
      <w:pPr>
        <w:spacing w:line="360" w:lineRule="auto"/>
        <w:jc w:val="center"/>
        <w:rPr>
          <w:rFonts w:ascii="Tamil064" w:hAnsi="Tamil064" w:cs="Tamil064"/>
          <w:sz w:val="18"/>
          <w:szCs w:val="18"/>
        </w:rPr>
      </w:pPr>
    </w:p>
    <w:p w14:paraId="4A0336CF" w14:textId="5CADA899" w:rsidR="007642F8" w:rsidRDefault="007642F8" w:rsidP="007642F8">
      <w:pPr>
        <w:spacing w:line="360" w:lineRule="auto"/>
        <w:jc w:val="center"/>
        <w:rPr>
          <w:rFonts w:ascii="Tamil064" w:hAnsi="Tamil064" w:cs="Tamil064"/>
          <w:sz w:val="18"/>
          <w:szCs w:val="18"/>
        </w:rPr>
      </w:pPr>
    </w:p>
    <w:p w14:paraId="0D29CEE6" w14:textId="30F8774B" w:rsidR="007642F8" w:rsidRDefault="007642F8" w:rsidP="007642F8">
      <w:pPr>
        <w:spacing w:line="360" w:lineRule="auto"/>
        <w:jc w:val="center"/>
        <w:rPr>
          <w:rFonts w:ascii="Tamil064" w:hAnsi="Tamil064" w:cs="Tamil064"/>
          <w:sz w:val="18"/>
          <w:szCs w:val="18"/>
        </w:rPr>
      </w:pPr>
    </w:p>
    <w:p w14:paraId="47053649" w14:textId="49F2CACE" w:rsidR="007642F8" w:rsidRDefault="007642F8" w:rsidP="007642F8">
      <w:pPr>
        <w:spacing w:line="360" w:lineRule="auto"/>
        <w:jc w:val="center"/>
        <w:rPr>
          <w:rFonts w:ascii="Tamil064" w:hAnsi="Tamil064" w:cs="Tamil064"/>
          <w:sz w:val="18"/>
          <w:szCs w:val="18"/>
        </w:rPr>
      </w:pPr>
    </w:p>
    <w:p w14:paraId="025B0EC4" w14:textId="1AFD2FD2" w:rsidR="007642F8" w:rsidRDefault="007642F8" w:rsidP="007642F8">
      <w:pPr>
        <w:spacing w:line="360" w:lineRule="auto"/>
        <w:jc w:val="center"/>
        <w:rPr>
          <w:rFonts w:ascii="Tamil064" w:hAnsi="Tamil064" w:cs="Tamil064"/>
          <w:sz w:val="18"/>
          <w:szCs w:val="18"/>
        </w:rPr>
      </w:pPr>
    </w:p>
    <w:p w14:paraId="7E20456E" w14:textId="0EEE5759" w:rsidR="007642F8" w:rsidRDefault="007642F8" w:rsidP="007642F8">
      <w:pPr>
        <w:spacing w:line="360" w:lineRule="auto"/>
        <w:jc w:val="center"/>
        <w:rPr>
          <w:rFonts w:ascii="Tamil064" w:hAnsi="Tamil064" w:cs="Tamil064"/>
          <w:sz w:val="18"/>
          <w:szCs w:val="18"/>
        </w:rPr>
      </w:pPr>
    </w:p>
    <w:p w14:paraId="6899B271" w14:textId="4CCD309F" w:rsidR="007642F8" w:rsidRDefault="007642F8" w:rsidP="007642F8">
      <w:pPr>
        <w:spacing w:line="360" w:lineRule="auto"/>
        <w:jc w:val="center"/>
        <w:rPr>
          <w:rFonts w:ascii="Tamil064" w:hAnsi="Tamil064" w:cs="Tamil064"/>
          <w:sz w:val="18"/>
          <w:szCs w:val="18"/>
        </w:rPr>
      </w:pPr>
    </w:p>
    <w:p w14:paraId="76CF21B8" w14:textId="4AAF3AA2" w:rsidR="007642F8" w:rsidRDefault="007642F8" w:rsidP="007642F8">
      <w:pPr>
        <w:spacing w:line="360" w:lineRule="auto"/>
        <w:jc w:val="center"/>
        <w:rPr>
          <w:rFonts w:ascii="Tamil064" w:hAnsi="Tamil064" w:cs="Tamil064"/>
          <w:sz w:val="18"/>
          <w:szCs w:val="18"/>
        </w:rPr>
      </w:pPr>
    </w:p>
    <w:p w14:paraId="3F69359D" w14:textId="5758B8F7" w:rsidR="007642F8" w:rsidRDefault="007642F8" w:rsidP="007642F8">
      <w:pPr>
        <w:spacing w:line="360" w:lineRule="auto"/>
        <w:jc w:val="center"/>
        <w:rPr>
          <w:rFonts w:ascii="Tamil064" w:hAnsi="Tamil064" w:cs="Tamil064"/>
          <w:sz w:val="18"/>
          <w:szCs w:val="18"/>
        </w:rPr>
      </w:pPr>
    </w:p>
    <w:p w14:paraId="05EB0521" w14:textId="1749E69A" w:rsidR="007642F8" w:rsidRDefault="007642F8" w:rsidP="00552DC3">
      <w:pPr>
        <w:spacing w:line="360" w:lineRule="auto"/>
        <w:rPr>
          <w:rFonts w:ascii="Tamil064" w:hAnsi="Tamil064" w:cs="Tamil064"/>
          <w:sz w:val="18"/>
          <w:szCs w:val="18"/>
        </w:rPr>
      </w:pPr>
    </w:p>
    <w:p w14:paraId="092051D4" w14:textId="77777777" w:rsidR="007642F8" w:rsidRPr="007642F8" w:rsidRDefault="007642F8" w:rsidP="007642F8">
      <w:pPr>
        <w:spacing w:line="360" w:lineRule="auto"/>
        <w:jc w:val="center"/>
        <w:rPr>
          <w:rFonts w:ascii="Tamil064" w:hAnsi="Tamil064" w:cs="Tamil064"/>
          <w:sz w:val="18"/>
          <w:szCs w:val="18"/>
        </w:rPr>
      </w:pPr>
    </w:p>
    <w:p w14:paraId="54046976" w14:textId="7B42373B" w:rsidR="00D33A64" w:rsidRPr="007642F8" w:rsidRDefault="00D33A64" w:rsidP="007642F8">
      <w:pPr>
        <w:pStyle w:val="Heading1"/>
        <w:spacing w:line="360" w:lineRule="auto"/>
        <w:rPr>
          <w:rFonts w:ascii="Tamil064" w:hAnsi="Tamil064" w:cs="Tamil064"/>
          <w:sz w:val="18"/>
          <w:szCs w:val="18"/>
        </w:rPr>
      </w:pPr>
      <w:bookmarkStart w:id="3" w:name="_Toc3"/>
      <w:bookmarkStart w:id="4" w:name="_Toc130797786"/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தொடர்பான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சட்டம்</w:t>
      </w:r>
      <w:bookmarkEnd w:id="3"/>
      <w:bookmarkEnd w:id="4"/>
      <w:proofErr w:type="spellEnd"/>
    </w:p>
    <w:p w14:paraId="484EA9BC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எல்லாப்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புகழும்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ஒருவனுக்கே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சொந்தம்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ஸலாத்தும்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ஸலாமும்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இறுதி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</w:t>
      </w:r>
      <w:proofErr w:type="spellEnd"/>
      <w:r w:rsidRPr="007642F8">
        <w:rPr>
          <w:rFonts w:ascii="Tamil064" w:hAnsi="Tamil064" w:cs="Tamil064"/>
          <w:sz w:val="18"/>
          <w:szCs w:val="18"/>
        </w:rPr>
        <w:t>)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உண்டாவதாக</w:t>
      </w:r>
      <w:proofErr w:type="spellEnd"/>
    </w:p>
    <w:p w14:paraId="0CD27149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இன்றைய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காலத்தில்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மருத்துவம்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செய்வதாகக்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ஆகியவற்றின்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கூடிய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மந்திரவாதிகள்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அதிகரித்துவிட்டனர்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அறியாமைக்கு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ஆளாகியுள்ள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அப்பாவி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தமக்கு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சாதமாக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பயன்படுத்தி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ஏமாற்றுகின்றனர்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இந்நிலையைக்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அவனுடைய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அடியார்களுக்கும்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நலன்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நாடுதல்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அடிப்படையில்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–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இஸ்லாத்திற்கும்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முஸ்லிம்களுக்கும்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பேராபத்து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உள்ளதென்பதைத்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தெளிவு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படுத்த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விளைகிறேன்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ஏனெனில்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இம்மந்திரவாதிகளிடம்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பெயரில்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சரணடைவது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அல்லாதவர்களுடன்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தொடர்புகொள்கிற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ஏற்படுவதோடு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இந்நிலையானது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–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தூதரின்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கட்டளைகளுக்கும்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முரணாக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நடக்கும்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நிலைக்கு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ஆளாக்கி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விடுகிறது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>!</w:t>
      </w:r>
    </w:p>
    <w:p w14:paraId="0050A4C9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உதவி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தேடியவனாக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விடயங்களைக்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குறிப்பிடுகிறேன்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நோய்க்கு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பெறுவது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ஆகுமென்பதில்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எவ்வித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வேறுபாடுமில்லை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முஸ்லிமைப்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பொருத்தவரை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இணங்கண்டு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அந்நோய்க்குப்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பொருத்தமான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ஷரீஆ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அனுமதித்த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சிகிச்சையைப்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பெறுவதற்காக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உட்புற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நோய்களிலும்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அறுவை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நரம்பியல்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துறைகளில்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திறமை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பெற்ற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மருத்துவரிடம்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மருத்துவம்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ஏனெனில்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வழமையான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நடைமுறையிலுள்ள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காரண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காரியங்களுக்குட்பட்ட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விவகாரமாகும்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'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தவக்குளுக்கு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>' (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இறைவனை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முழுவதும்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சார்ந்திருத்தல்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முரணானதல்ல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இவ்வுலகில்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இறக்கிய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நேரம்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அவற்றிற்கான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மருந்தையும்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சேர்த்தே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இறக்கியுள்ளான்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ஆணையின்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படி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-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அறிந்தோர்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அறிந்துள்ளனர்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அறியாதோர்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அறியாது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;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என்றாலும்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அல்லாஹ்,தனது</w:t>
      </w:r>
      <w:proofErr w:type="spellEnd"/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அடியார்களுக்கு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ஹராமாக்கி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விலக்கியவற்றில்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நிவாரணத்தையும்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ஏற்படுத்தவில்லை</w:t>
      </w:r>
      <w:proofErr w:type="spellEnd"/>
    </w:p>
    <w:p w14:paraId="30CE6D64" w14:textId="77777777" w:rsidR="00D33A64" w:rsidRPr="007642F8" w:rsidRDefault="00D33A64" w:rsidP="007642F8">
      <w:pPr>
        <w:spacing w:line="360" w:lineRule="auto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எனவே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நோயாளி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;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மறைவானவற்றைஅறிந்து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வைத்திருப்பதாக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வாதிடக்கூடிய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குறிசொல்பவர்களிடம்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தங்களது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நோய்களைத்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தெரிந்து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கொள்ளவதற்கு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செல்வது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கூடாது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உண்மையென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ஏற்றுக்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கொள்வதும்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கூடாது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>!;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ஏனெனில்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ஊகத்தின்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அடிப்படையில்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தங்களின்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நோக்கத்தை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நிறைவேற்றிக்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உதவியை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நாடி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இவ்வாறான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கூறுகின்றனர்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தங்களுக்கு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'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இல்முல்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ஃகைப்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மறைவான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கொள்வதற்கான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ஆற்றல்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வாதிடுவார்களாயின்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குஃப்ரிலும்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நிராகரிப்பிலும்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வழிகேட்டிலும்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இஸ்லாமிய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தீர்ப்பாகும்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முஸ்லிம்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ஸஹீஹில்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ஹதீஸை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செய்துள்ளார்கள்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;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சொல்பவனிடம்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ஏதேனும்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ஒன்றைப்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விசாரித்தால்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அவனுடைய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நாற்பது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நாட்களின்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தொழுகைகள்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ஏற்றுக்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கொள்ளப்படமாட்டாது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கூறியதாக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ஹுரைரா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ரலி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அறிவிக்கிறார்கள்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((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சொல்வதை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உண்மைப்படுத்துகிறாரோ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முஹம்மத்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இறக்கியருளப்பட்டதை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நிராகரித்தவராவார்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.))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ஹதீஸானது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அபூதாவூத்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உற்பட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ஏனைய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ஸுனன்களிலும்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பதிவூசெய்யப்பட்டுள்ளது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ஹாகிம்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வாசகத்தை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ஸஹீஹான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ஹதீஸ்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தீர்ப்பளித்துள்ளார்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gramStart"/>
      <w:r w:rsidRPr="007642F8">
        <w:rPr>
          <w:rFonts w:ascii="Tamil064" w:hAnsi="Tamil064" w:cs="Tamil064"/>
          <w:sz w:val="18"/>
          <w:szCs w:val="18"/>
        </w:rPr>
        <w:t xml:space="preserve">(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யார்</w:t>
      </w:r>
      <w:proofErr w:type="spellEnd"/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சொல்பவரிடமோ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சோதிடனிடமோ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கூறுவதை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உண்மைப்படுத்தினால்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முஹம்மத்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இறக்கியருளப்பட்டதை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நிராகரித்தவராவார்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.)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இம்ரான்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இப்னு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ஹுஸைன்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ரழி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அறிவிக்கிறார்கள்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கூறினார்கள்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சகுனம்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பார்ப்பவரும்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பார்க்குமாறு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சொல்பரும்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சாஸ்திரம்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பார்ப்பவரும்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பார்த்து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சொல்பரும்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செய்பவரும்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வேண்டுபவரும்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எங்களைச்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சார்ந்தரல்ல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கூறுவதை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உண்மைப்படுத்துகிறாரோ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முஹம்மத்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இறக்கியருளப்பட்டதை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நிராகரித்தவராவார்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ஹதீஸை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பஸ்ஸார்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சிறந்த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அறிவிப்பாளர்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செய்துள்ளார்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ஹதீஸ்கள்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அனைத்திலும்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சொல்பவர்கள்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>(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சாஸ்திரம்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பார்ப்பவர்கள்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சூனியக்காரர்கள்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போன்றவர்களிடம்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செல்வதும்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விளக்கம்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கேட்பதும்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கூறுவதை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நம்புவதும்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கூடாது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எச்சரிக்கையும்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காணப்படுகிறது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ஆட்சியாளர்கள்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>, (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அதிகாரம்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படைத்தவர்கள்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>) '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அஹ்லுல்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ஹிஸ்பா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அரசினால்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அங்கீகாரம்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அளிக்கபட்டு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நன்மையை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ஏவித்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தீமையை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பணியில்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ஈடுபவோர்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ஏனைய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பொறுப்பாளர்களின்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கடமையாதெனில்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சொல்பவர்களிடமோ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சோதிடர்களிடத்திலோ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செல்வதை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நிராகரிக்க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வேண்டும்</w:t>
      </w:r>
      <w:proofErr w:type="spellEnd"/>
      <w:proofErr w:type="gramStart"/>
      <w:r w:rsidRPr="007642F8">
        <w:rPr>
          <w:rFonts w:ascii="Tamil064" w:hAnsi="Tamil064" w:cs="Tamil064"/>
          <w:sz w:val="18"/>
          <w:szCs w:val="18"/>
        </w:rPr>
        <w:t>.,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இத்தகைய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தொழிலில்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ஈடுபடுவோர்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கடைவீதிகளுக்கு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வராமல்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தடுத்து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நிறுத்த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விடயங்களில்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இம்மந்திரவாதிகள்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உண்மை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வைத்துக்கொண்டும்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பெருந்தொகையானோரை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வைத்தும்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ஏமாந்து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விடக்கூடாது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காரணம்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செல்வோர்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மார்க்கம்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அறியாமையில்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உள்ளவர்களாவர்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இறைத்தூதர்</w:t>
      </w:r>
      <w:proofErr w:type="spellEnd"/>
      <w:r w:rsidRPr="007642F8">
        <w:rPr>
          <w:rFonts w:ascii="Tamil064" w:hAnsi="Tamil064" w:cs="Tamil064"/>
          <w:sz w:val="18"/>
          <w:szCs w:val="18"/>
        </w:rPr>
        <w:t>(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மந்திரவாதிகளிடம்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வருவதையும்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கேட்பதையும்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கூறுவதை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நம்புவதையும்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தடைசெய்துள்ளார்கள்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அடிப்படையாக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மட்டுமல்லாது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மிகப்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பொய்யர்கள்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என்பதினால்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விளைவக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மிகப்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தீமையும்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ஆபத்தும்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பயங்கரமான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விளைவுகளும்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உண்டாகும்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சோதிடர்களும்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மந்திரவாதிகளும்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மறைவான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அறிந்துள்ளதாக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வாதிடுவதானது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குப்ர்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இறைநிராகரிப்பு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மேற்குறிப்பிட்ட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நபிமொழிகள்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தெளிவான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ஆதாரங்களாகும்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தங்களின்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நோக்கங்களை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நிறைவேற்றுவதற்காக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உதவியை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பெருவதுடன்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அடிபணிந்து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வணங்குகின்றனர்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;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ஷிர்க்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இணைவைப்பும்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குஃப்ர்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)-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நிராகரிப்பும்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மறைவான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வாதிடக்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கூடிய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இவர்களை,உண்மைபடுத்துவோரும்</w:t>
      </w:r>
      <w:proofErr w:type="spellEnd"/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நிராகரிப்பாளர்களே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மந்திரவாதிகளிடம்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மந்திரத்தையும்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சோதிடத்தையும்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கற்கிறார்களோ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தூதர்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நீங்கிவிட்டார்கள்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மந்திரவாதிகள்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முறைகளான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தாயத்துக்களில்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தகடுளில்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மந்திரித்தல்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;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மந்திரித்துக்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கோடுகள்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வரைவது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போன்றவற்றிலும்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நம்பிக்கைகளில்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முஸ்லிம்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பின்பற்றுவது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அனுமதிக்கப்படாத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தடைசெய்யப்பட்ட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ஏனெனில்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எல்லாம்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பார்ப்பது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மக்களைக்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குழப்பத்திலாழ்த்தும்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செயல்களாகும்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;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இவற்றில்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திருப்தி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காணுகிறார்களோ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மந்திரவாதிகளின்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வழிகேட்டிற்கும்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நிராகரிப்புக்கும்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துணை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போனவர்களாகவே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கருதப்படுவர்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முஸ்லிம்களில்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உறவினரை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திருமணம்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செய்துகொள்வார்கள்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?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வாழ்க்கைத்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துணைவர்களுக்கும்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குடும்பத்தினருக்கும்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மத்தியில்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அன்பும்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நட்பும்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ஏற்படுமா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பகைமையும்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பிரிவினையும்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உண்டாகுமா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?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கேட்பதும்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கூடாது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>,</w:t>
      </w:r>
    </w:p>
    <w:p w14:paraId="7A475BE9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ஏனெனில்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மாத்திரம்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வைத்திருக்கும்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மறைவான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விடயங்களாகும்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1E9DE5EB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குஃப்ர்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நிராகரிப்பை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ஏற்படுத்தும்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காரியங்களில்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உள்ளவையாகும்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ஸுறத்துல்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பகராவில்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ஹாரூத்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மாரூத்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இருமலக்குகள்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குறிப்பிடுகிறான்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அவ்விருவரும்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“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சோதனையாக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இருக்கிறோம்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ஆதலால்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காஃபிராகி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”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கூறும்வரை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கொடுப்பதில்லை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ஆகவே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கணவனுக்கும்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மனைவிக்குமிடையில்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எதைக்கொண்டு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பிரிப்பார்களோ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அவ்விருவரிடமிருந்து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கொள்வார்கள்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;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கட்டளையின்றி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அதைக்கொண்டு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ஒருவருக்குமே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தீங்கிழைக்கக்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கூடியவர்களாக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அன்றியும்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இடரளிப்பதும்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பயனளிக்காததுமானதை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கொள்கிறார்கள்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>, அ(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ச்சூனியத்</w:t>
      </w:r>
      <w:proofErr w:type="spellEnd"/>
      <w:r w:rsidRPr="007642F8">
        <w:rPr>
          <w:rFonts w:ascii="Tamil064" w:hAnsi="Tamil064" w:cs="Tamil064"/>
          <w:sz w:val="18"/>
          <w:szCs w:val="18"/>
        </w:rPr>
        <w:t>)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விலைக்கு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வாங்கிக்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கொண்டாரோ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மறுமையில்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பாக்கியமுமில்லை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என்பதைத்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திட்டமாக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அறிந்திருக்கின்றனர்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கொள்ளக்கூடியவர்களானால்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எதற்குப்பகரமாக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தங்களையே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விற்று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விட்டார்களோ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மிகக்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கெட்டது</w:t>
      </w:r>
      <w:proofErr w:type="spellEnd"/>
      <w:r w:rsidRPr="007642F8">
        <w:rPr>
          <w:rFonts w:ascii="Tamil064" w:hAnsi="Tamil064" w:cs="Tamil064"/>
          <w:sz w:val="18"/>
          <w:szCs w:val="18"/>
        </w:rPr>
        <w:t>. (2)</w:t>
      </w:r>
    </w:p>
    <w:p w14:paraId="2A8A2DFB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இத்திருமறை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வசனமானது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குஃப்ர்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இறைநிராகரிப்பாகும்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செய்பவர்கள்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கணவன்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–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மனைவிக்கிடையே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பிரிவினையை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பண்ணுகிறார்கள்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தெளிவு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படுத்துவதோடு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அதுவாக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எவ்வித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நன்மையோ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தீங்கையோ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ஏற்படுத்தக்கூடியதல்ல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குறிப்பிடுகிறது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நாட்டத்தைக்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பிரபஞ்ரீதியான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இறைநியதியின்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அடிப்படையிலேயே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தாக்கத்தை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ஏற்படுத்திட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ஏனெனில்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நன்மை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தீமைகளைப்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படைத்தவன்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வணங்கிகளான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இணைவைப்பாளர்களிடம்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இவற்றை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கற்றுக்கொண்டு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கற்பனையாக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இட்டுக்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கட்டி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பொய்கூறும்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மந்திரவாதிகளின்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தீமைகள்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பெருகி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அபாயங்களும்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அதிகரித்துவிட்டன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இம்மந்திரங்களை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இணைவைப்பாளர்களிடம்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கற்றுக்கொண்டு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நிலையில்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பலவீனமாக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மக்களைக்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குழப்பத்தில்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ஆழ்த்திவிட்டார்கள்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இன்னா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லில்லாஹி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வ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இன்னா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இலைஹி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ராஜிஊன்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ஹஸ்புனல்லாஹு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வ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நிஃமல்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வகீல்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நிச்சயமாக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அனைவரும்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அல்லாஹ்வுக்கே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உரியவர்கள்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நிச்சயமாக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பக்கமே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திரும்பிச்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செல்பவர்களாய்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இருக்கிறோம்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நமக்குப்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போதுமானவன்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பொறுப்பேற்பவர்களில்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மிகச்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சிறந்தவன்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வசனம்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கொள்பவர்கள்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தங்களுக்கு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எவ்விதப்பயனும்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அளிக்காத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மாறாக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தீங்கு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அளிக்கக்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கூடியதையே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கொள்கிறார்கள்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அல்லாஹ்விடத்தில்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எவ்வித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விமோசனமும்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கிடையாது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சுட்டிக்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காட்டுவதுடன்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இம்மையிலும்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மறுமையிலும்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மிகப்பெரும்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நஷ்டத்திற்கு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ஆளாவார்கள்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எச்சரிக்கையும்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குறிப்பிடுகிறது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காரணம்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யாதெனில்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இத்தகையோர்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தமது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முயற்சிகளை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அற்ப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கிரயத்திற்காக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விற்று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வசனத்தில்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பலித்துக்கூறியுள்ளான்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>. (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அறிபவர்களாக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இருந்தால்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எதற்காக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தம்மை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விற்றார்களோ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கெட்டதாகும்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(3)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இவ்வசனத்தில்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"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அஷ்ஷிராஉ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சொல்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"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பய்உ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விற்றல்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கொடுக்கள்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வாங்களில்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ஈடுபடல்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குறிக்கிறது</w:t>
      </w:r>
      <w:proofErr w:type="spellEnd"/>
    </w:p>
    <w:p w14:paraId="1212C636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மந்திரவாதிகள்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சூனியக்காரர்கள்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ஜோதிடர்களின்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கெடுதியை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பித்தளாட்டங்களை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செய்வோரின்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கெடுதியை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ஈடேற்றத்தையும்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பாதுகாப்பையும்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வேண்டுகிறோம்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முஸ்லிம்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ஆட்சியாளர்களுக்கு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சூனியக்காரர்களின்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எச்சரிக்கையாக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இருப்பதற்கும்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கட்டளையைச்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செயல்படுத்துவதற்கும்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நல்லருள்பாலிக்க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பிரார்திக்கின்றோம்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கட்டளையை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நடைமுறைப்படுத்தும்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மந்திரவாதிகளின்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கெடுதி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அவர்களுடைய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செயல்களை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நிம்மதி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நிச்சயமாக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கொடையாளனும்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கண்ணியமிக்கவனுமாவான்</w:t>
      </w:r>
      <w:proofErr w:type="spellEnd"/>
    </w:p>
    <w:p w14:paraId="754AB8CA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அடியார்கள்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புரிந்த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அருளினாலும்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பேருபகரத்தினாலும்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அவனுடைய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அருளை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முழுமைப்படித்திட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வேண்டுமென்பதற்காகவும்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-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செய்யப்படும்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முன்பாக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தீங்கிலிருந்து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தற்காப்புப்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பெறக்கூடிய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வழிகாட்டல்களை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ஷரீஅத்தில்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விதித்துள்ளான்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பின்பு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முடியுமோ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அவற்றையும்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அவர்களுக்குத்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தெளிவுபடுத்தியுள்ளான்</w:t>
      </w:r>
      <w:proofErr w:type="spellEnd"/>
    </w:p>
    <w:p w14:paraId="4EA01FE8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செய்யப்படும்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முன்னர்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ஆபத்திலிருந்து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பாதுகாப்புப்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பெறவும்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செய்யவும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ஷரீஅத்தின்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அனுமதியளிக்கப்பட்ட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திக்ர்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துஆக்கள்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விபரம்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கீழே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தரப்படுகிறது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இவற்றை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ஓதீ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நிவாரணம்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முடியும்</w:t>
      </w:r>
      <w:proofErr w:type="spellEnd"/>
    </w:p>
    <w:p w14:paraId="6FF4F14D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செய்யப்படுவதற்கு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முன்னர்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ஆபத்திலிருந்து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பாதுகாப்பு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பெறுவதற்கு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முக்கியமானதும்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பயன்மிக்கதுமான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என்னவெனில்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குர்ஆன்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–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ஹதீஸில்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வந்தள்ள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திக்ர்கள்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பாதுகாப்புத்தேடும்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துஆக்கள்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ஆகியவற்றின்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பாதுகாப்புத்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தேடுவதாகும்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இவற்றில்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கடமையான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ஒவ்வொரு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தொழுகைக்குப்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பிறகு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கொடுத்தவுடன்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திக்ர்களுடனும்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தூங்கும்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ஆயதுல்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குர்ஸியை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ஓதுவது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முக்கியமானதாகும்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ஏனெனில்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ஆயதுல்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குர்ஸி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குர்ஆனின்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மகத்தான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வசனமாகும்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>. '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லாஇலாஹ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ஹுவல்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ஹய்யுல்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கய்யூம்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தஃஹுதுஹு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ஸினத்துவ்வலா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நவ்ம்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லஹு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மாபிஃஸ்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ஸமாவாதி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வமாபில்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அர்ழி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மன்தல்லதி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யஷ்பஃஉ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இன்தஹு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இதி</w:t>
      </w:r>
      <w:proofErr w:type="spellEnd"/>
      <w:r w:rsidRPr="007642F8">
        <w:rPr>
          <w:rFonts w:ascii="Tamil064" w:hAnsi="Tamil064" w:cs="Tamil064"/>
          <w:sz w:val="18"/>
          <w:szCs w:val="18"/>
        </w:rPr>
        <w:t>(</w:t>
      </w:r>
      <w:proofErr w:type="spellStart"/>
      <w:r w:rsidRPr="007642F8">
        <w:rPr>
          <w:rFonts w:ascii="Tamil064" w:hAnsi="Tamil064" w:cs="Tamil064"/>
          <w:sz w:val="18"/>
          <w:szCs w:val="18"/>
        </w:rPr>
        <w:t>ணு</w:t>
      </w:r>
      <w:proofErr w:type="spellEnd"/>
      <w:r w:rsidRPr="007642F8">
        <w:rPr>
          <w:rFonts w:ascii="Tamil064" w:hAnsi="Tamil064" w:cs="Tamil064"/>
          <w:sz w:val="18"/>
          <w:szCs w:val="18"/>
        </w:rPr>
        <w:t>)</w:t>
      </w:r>
      <w:proofErr w:type="spellStart"/>
      <w:r w:rsidRPr="007642F8">
        <w:rPr>
          <w:rFonts w:ascii="Tamil064" w:hAnsi="Tamil064" w:cs="Tamil064"/>
          <w:sz w:val="18"/>
          <w:szCs w:val="18"/>
        </w:rPr>
        <w:t>னிஹி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யஃலமு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மாபய்ன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அய்தீஹிம்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கல்பஹும்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யுஹீதூன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பிஷய்இம்மின்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இல்மிஹீ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ஷாஅ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வஸிஅ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குர்ஸிய்யுஹுஸ்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ஸமாவாதி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வல்அர்ழ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யஊதுஹு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ஹிப்லுஹுமா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வஹுவல்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அலிய்யுல்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அழீம்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பொருள்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:(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உண்மையாக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வணங்கப்படத்தகுதியானவன்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அல்லாஹ்வைத்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தவிர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உயிருடன்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நிலைத்திருப்பவன்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சிறுதூக்கமோ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உறக்கமோ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ஆட்கொள்ளாது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வானங்களில்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உள்ளவையும்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பூமியில்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உள்ளவையும்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அவனுக்கே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உரியன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அனுமதியின்றி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பரிந்துரை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செய்யமுடியும்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>? (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படைப்பினங்களான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உள்ளவற்றையும்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அவர்களுக்குப்பின்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உள்ளவற்றையும்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நன்கறிவான்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நாடியவற்றைத்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தவிர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அறிந்திருப்பவற்றில்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அறியமுடியாது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குர்ஸி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வானங்களையும்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பூமியையும்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வியாபித்திருக்கின்றது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அவையிரண்டையும்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பாதுகாப்பது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சிரமமன்று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உயர்ந்தவன்;மிக்க</w:t>
      </w:r>
      <w:proofErr w:type="spellEnd"/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மகத்துவமானவன்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>. (4)</w:t>
      </w:r>
    </w:p>
    <w:p w14:paraId="22DA1800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குல்ஹுவல்லாஹு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அஹத்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imes New Roman" w:hAnsi="Times New Roman" w:cs="Times New Roman"/>
          <w:sz w:val="18"/>
          <w:szCs w:val="18"/>
        </w:rPr>
        <w:t>سورة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imes New Roman" w:hAnsi="Times New Roman" w:cs="Times New Roman"/>
          <w:sz w:val="18"/>
          <w:szCs w:val="18"/>
        </w:rPr>
        <w:t>الإخلاص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(5)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குல்அவூது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பிரப்பில்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ஃபலக்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imes New Roman" w:hAnsi="Times New Roman" w:cs="Times New Roman"/>
          <w:sz w:val="18"/>
          <w:szCs w:val="18"/>
        </w:rPr>
        <w:t>سورة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imes New Roman" w:hAnsi="Times New Roman" w:cs="Times New Roman"/>
          <w:sz w:val="18"/>
          <w:szCs w:val="18"/>
        </w:rPr>
        <w:t>الفلق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(6)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அவூது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பிரப்பிந்நாஸ்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imes New Roman" w:hAnsi="Times New Roman" w:cs="Times New Roman"/>
          <w:sz w:val="18"/>
          <w:szCs w:val="18"/>
        </w:rPr>
        <w:t>سورة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imes New Roman" w:hAnsi="Times New Roman" w:cs="Times New Roman"/>
          <w:sz w:val="18"/>
          <w:szCs w:val="18"/>
        </w:rPr>
        <w:t>الناس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(7)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ஆகிய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ஸூறாக்களை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கடமையான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ஒவ்வொரு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தொழுகைக்குப்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ஸுறாக்களையும்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பகலின்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தொடக்கத்தில்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ஃபஜ்ர்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தொழுகைக்குப்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பிறகு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தடவையும்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தொடக்கத்தில்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–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மஃக்ரிப்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தொழுகைக்குப்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பிறகு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தடவையும்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ஸூறதுல்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பகராவின்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கடைசி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வசனங்களை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இரவில்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ஆமனர்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ரஸுலு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உன்ஸில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இலைஹி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ரப்பிஹி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வல்முஃமினூன்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குல்லுன்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ஆமன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பில்லாஹி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வ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மலாஇகதிஹி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வ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குதுபிஹி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வருஸுலிஹ்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னுஃபர்ரிகு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பைன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அஹதி</w:t>
      </w:r>
      <w:proofErr w:type="spellEnd"/>
      <w:r w:rsidRPr="007642F8">
        <w:rPr>
          <w:rFonts w:ascii="Tamil064" w:hAnsi="Tamil064" w:cs="Tamil064"/>
          <w:sz w:val="18"/>
          <w:szCs w:val="18"/>
        </w:rPr>
        <w:t>;(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ருஸுலிஹ்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வகாலூ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ஸமிஃனா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வஅதஃனா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குப்ரானக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ரப்பனா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வ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இலைகல்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மஸீர்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இத்தூதர்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இறைவனிடமிருந்து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தமக்கு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அருளப்பெற்றதை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நமபிக்கைகொண்டுள்ளார்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>;. (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அவ்வாறே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முஃமின்களும்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விசுவாசிக்கின்றனர்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அவனுடைய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மலக்குகளையும்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அவனுடைய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வேதங்களையும்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அவனுடைய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தூதர்களையும்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நம்பிக்கைகொண்டுள்ளனர்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தூதர்களில்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எவருக்கிடையிலும்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வேற்றுமை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பாராட்ட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மாட்டோம்</w:t>
      </w:r>
      <w:proofErr w:type="spellEnd"/>
      <w:r w:rsidRPr="007642F8">
        <w:rPr>
          <w:rFonts w:ascii="Tamil064" w:hAnsi="Tamil064" w:cs="Tamil064"/>
          <w:sz w:val="18"/>
          <w:szCs w:val="18"/>
        </w:rPr>
        <w:t>. (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செவியேற்றோம்</w:t>
      </w:r>
      <w:proofErr w:type="spellEnd"/>
      <w:r w:rsidRPr="007642F8">
        <w:rPr>
          <w:rFonts w:ascii="Tamil064" w:hAnsi="Tamil064" w:cs="Tamil064"/>
          <w:sz w:val="18"/>
          <w:szCs w:val="18"/>
        </w:rPr>
        <w:t>; (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கட்டளைகளுக்கு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கட்டுப்பட்டோம்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இரட்சகனே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உன்னிடமே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மன்னிப்புக்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கோருகிறோம்</w:t>
      </w:r>
      <w:proofErr w:type="spellEnd"/>
      <w:r w:rsidRPr="007642F8">
        <w:rPr>
          <w:rFonts w:ascii="Tamil064" w:hAnsi="Tamil064" w:cs="Tamil064"/>
          <w:sz w:val="18"/>
          <w:szCs w:val="18"/>
        </w:rPr>
        <w:t>; (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மீளுவதும்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உன்னிடமேதான்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கூறுகிறார்கள்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ஸூறாவின்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இறுதிவரை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ஓதவும்</w:t>
      </w:r>
      <w:proofErr w:type="spellEnd"/>
    </w:p>
    <w:p w14:paraId="23D789C0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தூதர்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ஸஹீஹான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ஹதீஸ்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இடம்பெற்றுள்ளது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 (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இரவில்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ஆயதுல்குர்ஸியை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ஓதுகிறாரோ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புறத்திலிருந்து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பாதுகாவளர்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பக்கமாக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கொண்டிருப்பார்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காலைவரை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நெருங்கமாட்டான்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 (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ஓரிரவில்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ஸூரா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பகராவின்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வசனங்களையும்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ஓதுகிறாரோ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பாதுகாப்பிற்குப்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ஹதீஸின்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கருத்தாவது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அறிந்தவன்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எல்லாவிதமான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தீங்குகளை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இவ்வசனங்களை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ஓதுவது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போதுமானதாகும்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திக்ரை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அதிகமாகப்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>:(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அஊது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பிகலிமாதில்லாஹித்தாம்மாதி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ஷர்ரி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ஃகலக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பொருள்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: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அல்லாஹ்வுடைய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பரிபூரணமான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வார்த்தைகளைக்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அவனுடைய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படைப்புகளின்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தீங்கைவிட்டும்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பாதுகாவல்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தேடுகிறேன்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–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பகல்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நேரங்களிலும்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பயணத்தின்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ஏதாவது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இரவில்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தங்க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நேரிட்டாலும்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கட்டிடத்தில்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பாலைவனத்தில்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ஆகாயத்தில்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கடலில்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இருந்தாலும்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திக்ரை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ஓதிக்கொள்ள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கூறுகிறார்கள்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யாரேனும்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பயணத்தில்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ஓரிடத்தில்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இறங்கித்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தங்கிவிட்டுப்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"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அஊது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பிகலிமாத்தில்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லாஹித்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தாம்மாத்தி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ஷர்ரி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கலக்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பிரார்த்தித்தால்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இடத்திலிருந்து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புறப்பட்டுச்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செல்லும்வரை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எதுவும்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அவருக்குத்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தீங்கிழைக்காது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முஸ்லிம்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தற்பாதுகாப்பிற்காக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காலையிலும்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மாலையிலும்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திக்ருகளில்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திக்ரை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ஓதிவரவேண்டும்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பிஸ்மில்லாஹில்லதீ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யளுர்ரு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மஅஸ்மிஹி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ஷைஉன்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ஃபில்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அர்ழி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ஃபிஸ்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ஸமாஇ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வஹுவஸ்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ஸமீஉல்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அலீம்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பொருள்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திருப்பெயரைக்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ஆரம்பிக்கிறேன்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அவனுடைய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திருப்பெயருடன்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பூமியிலும்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வானத்திலும்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எதுவும்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இடையூறும்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முடியாது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அனைத்தையும்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செவியுறுபவன்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அறிந்தவன்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ஆர்வமூட்டிய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ஆதாரப்பூர்மான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ஹதீஸ்கள்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இடம்பெற்றுள்ளன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ஓதுவது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அனைத்துவிதமான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தீங்குகளிலிருந்தும்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பாதுகாப்புப்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பெறுவதற்கான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காரணியாகும்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மேற்குறிப்பிட்ட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திக்ர்களும்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பாதுகாப்புக்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கோரி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துஆக்களும்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ஏனைய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தீங்குகளிருந்தும்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கேடயமாகும்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இவற்றை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உண்மையாக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தூய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மனதுடனும்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பூரண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நம்பிக்கை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வைத்து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உறுதியுடனும்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தெளிந்த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உள்ளத்துடனும்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தொடர்ந்து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இவற்றை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ஓதிவருபவருக்கு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நிச்சயம்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பயனளிக்கும்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வைக்கப்பட்டதன்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முழுமையாக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நீக்குவதற்கான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மிகப்பெரும்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ஆயுதமாகவும்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திகழ்கின்றன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அத்துடன்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இடையூறை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அகற்றுமாறும்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ஏற்படும்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ஆபத்தை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நீக்குமாறும்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அதிகமதிகம்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பணிந்து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பிரார்த்தனை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;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அல்லாதவைகள்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ஏற்படுகின்ற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துஆக்களை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கற்றுத்தந்துள்ளார்கள்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ஆதாரபூர்வமான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நபிமொழிகளாக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செய்யப்பட்டுள்ளன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துஆக்களை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நபித்தோழர்களுக்கு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வைத்தியம்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கூடியவர்களாக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இருந்தார்கள்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அவ்வாறான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துஆக்களை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இங்கே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குறிப்பிடுகிறோம்</w:t>
      </w:r>
      <w:proofErr w:type="spellEnd"/>
      <w:r w:rsidRPr="007642F8">
        <w:rPr>
          <w:rFonts w:ascii="Tamil064" w:hAnsi="Tamil064" w:cs="Tamil064"/>
          <w:sz w:val="18"/>
          <w:szCs w:val="18"/>
        </w:rPr>
        <w:t>. '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அல்லாஹும்ம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ரப்பன்;நாஸி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அத்ஹிபில்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பஃஸ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வஷ்ஃபி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அன்தஷ்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ஷாஃபி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ஷிஃபாஅ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ஷிஃபாஉக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ஷிஃபாஅன்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யுஃகாதிரு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ஸகமா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பொருள்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:((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இரட்சிப்பவனே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துன்பத்தைப்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போக்குவாயாக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ஆரோக்கியத்தை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வழங்குவாயாக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நீயே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ஆரோக்கியத்தை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வழங்குபவனாய்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உள்ளாய்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ஆரோக்கியததைத்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தவிர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ஆரோக்கியம்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கிடையாது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விடாத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முழுமையான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ஆரோக்கியத்தை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வழங்குவாயாக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துஆவை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தடவைகள்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ஜிப்ரீல்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நிவாரணத்திற்காக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திக்ரும்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இப்பிரார்த்தனைகளுள்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ஒன்றாகும்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: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பிஸ்மில்லாஹி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அர்கீக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குல்லி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ஷைய்இன்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யுஃதீக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வமின்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ஷர்ரி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குல்லி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நப்ஸின்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அய்னின்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ஹாஸிதின்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யஷ்பீக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பிஸ்மில்லாஹி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அர்கீக</w:t>
      </w:r>
      <w:proofErr w:type="spellEnd"/>
      <w:r w:rsidRPr="007642F8">
        <w:rPr>
          <w:rFonts w:ascii="Tamil064" w:hAnsi="Tamil064" w:cs="Tamil064"/>
          <w:sz w:val="18"/>
          <w:szCs w:val="18"/>
        </w:rPr>
        <w:t>' (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பொருள்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நோவினைப்படுத்தும்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ஒவ்வொரு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பொருளின்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தீங்கிலிருந்தும்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ஒவ்வோர்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ஆத்மாவின்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தீங்கில்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இருந்தும்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பொறாமைக்காரனின்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கண்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திருஷ்டியில்ருந்தும்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பெயரைக்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உங்களுக்கு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ஓதிப்பார்த்து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நோய்நிவாரணம்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தேடுகின்றேன்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உங்களைக்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குணப்படுத்துவானாக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பெயரைக்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உங்களுக்கு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ஓதிப்பார்த்து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நோய்நிவாரணம்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தேடுகின்றேன்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தடவைகள்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பாதிப்புக்குள்ளான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குடும்பவாழ்க்கையில்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ஈடுபடுவதை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ஒதுங்கி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இருந்தால்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செய்யவேண்டிய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சிகிச்சைகளுள்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ஒன்றுதான்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ஏழு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இலந்தை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இலைகளை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எடுத்து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நன்கு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அரைத்து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பாத்திரத்தில்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குளிப்பதற்குபோதுமான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ஊற்றி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அதிலே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ஆயத்துல்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குர்ஸி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யாஅய்யுஹல்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காபிரூன்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(9)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ஹுவல்லாஹு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அஹத்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(10)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ஆஊது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பிரப்பில்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பலக்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ஆஊது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பிரப்பின்னாஸ்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ஸூறாக்களுடன்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சேர்த்து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ஸூறத்து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அஃராபில்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வசனங்களையும்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ஓதுவார்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>. ((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வஅவ்ஹைனா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மூஸா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அஸாக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ஃபஇஃதா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தல்ஃகஃபு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யஃபிகூன்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ஃப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வகஅல்ஹக்கு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வபதல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கானூ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யஃமலூன்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ஃபஃகுலிபூ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ஹுனாலிக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கலபூ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ஸாஃகிரீன்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)) (13)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பொருள்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((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உமது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கைத்தடியை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மூஸாவுக்கு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அறிவித்தோம்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கீழே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போட்டதும்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பாம்பாக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கற்பனை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செய்தவற்றை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விழுங்கிவிட்டது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உண்மை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தெளிவாகிவிட்டது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செய்துகொண்டிருந்தவை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வீணாகிவிட்டன.அதனால்</w:t>
      </w:r>
      <w:proofErr w:type="spellEnd"/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அங்கே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தோற்கடிக்கப்பட்டு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சிறுமையடைந்தவர்களாகத்திரும்பிச்சென்றார்கள்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;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ஸுறா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யூனுஸின்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வசனங்களையும்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ஓதுவார்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'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வகால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பிஃர்அவ்னு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உஃதூனீ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பிகுல்லி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ஸாஹிரின்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அலீம்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பஃலம்மா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ஜாஅஸ்ஸஹரது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லஹும்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மூஸா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அல்கூ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முல்கூன்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பஃலம்மா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அல்கூ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மூஸா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ஜிஃதும்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பிஹிஸ்ஸிஹ்ரு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இன்னல்லாஹ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ஸயுப்திலுஹூ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இன்னல்லாஹ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யுஸ்லிஹு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அமலல்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முப்ஸிதீன்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வயுஹிக்குல்லாஹுல்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பிகலிமாதிஹீ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வலவ்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கரிஹல்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முஜ்ரிமூன்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(14).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பொருள்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(79) '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கற்றறிந்த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ஒவ்வொரு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சூனியக்காரனையும்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வாருங்கள்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பிர்அவ்ன்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(80)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சூனியக்காரர்கள்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மூஸா</w:t>
      </w:r>
      <w:proofErr w:type="spellEnd"/>
      <w:r w:rsidRPr="007642F8">
        <w:rPr>
          <w:rFonts w:ascii="Tamil064" w:hAnsi="Tamil064" w:cs="Tamil064"/>
          <w:sz w:val="18"/>
          <w:szCs w:val="18"/>
        </w:rPr>
        <w:t>, '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போடுவதைப்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போடுங்கள்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(81)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>, '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வந்தது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நிச்சயமாக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அழித்துவிடுவான்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நிச்சயமாக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குழப்பம்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விளைவிப்போரின்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செயலைச்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சீர்செய்ய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மாட்டான்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மூஸா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(82)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குற்றவாளிகள்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வெறுத்த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வார்த்தைகளைக்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சத்தியத்தை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நாட்டியே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தீருவான்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ஸூறதுத்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தாஹாவின்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வசனங்களையும்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ஓதுவார்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((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காலூ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மூஸா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இம்மா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துல்கிய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வ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இம்மா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னகூன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அவ்வல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அல்கா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அல்கூ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ஃப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இஃதா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ஹிபாலுஹும்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வ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இஸிய்யுஹும்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யுகய்யலு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இலைஹி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ஸிஹ்ரிஹிம்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அன்னஹா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தஸ்ஆ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ஃப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அவ்ஜஸ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ஃபீ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நஃப்ஸிஹீ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ஃகீஃபதம்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மூஸா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குல்னா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தஃகஃப்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இன்னக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அன்தல்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அஃலா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வ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ஃபீ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யமீனிக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தல்கஃப்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ஸனஊ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இன்னமா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ஸனஊஃகைது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ஸாஹிரின்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யுஃப்லிஹுஸ்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ஸாஹிரு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ஹைது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).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பொருள்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(65) '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மூஸாவே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போடுகிறீரா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?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போடுபவர்களில்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முதலாமவர்களாக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இருக்கட்டுமா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?'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சூனியக்காரர்கள்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கேட்டனர்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(66) அ(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தற்க</w:t>
      </w:r>
      <w:proofErr w:type="spellEnd"/>
      <w:r w:rsidRPr="007642F8">
        <w:rPr>
          <w:rFonts w:ascii="Tamil064" w:hAnsi="Tamil064" w:cs="Tamil064"/>
          <w:sz w:val="18"/>
          <w:szCs w:val="18"/>
        </w:rPr>
        <w:t>)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>, '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போடுங்கள்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கயிறுகளும்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தடிகளும்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அவர்களுடைய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காரணமாக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ஊர்ந்து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வருவதைப்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அவருக்குத்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தோற்ற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மளித்தன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(67)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மூஸா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தனக்குள்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அச்சத்தை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உணர்ந்தார்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(68)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அச்சம்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கொள்ளாதீர்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நிச்சயமாக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நீர்தான்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மேலோங்கி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நிற்பீர்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கூறினோம்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(69)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உமது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செய்தவற்றை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விழுங்கி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சூனியக்காரனின்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சூழ்ச்சியேயாகும்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சூனியக்காரன்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எங்கிருந்து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வந்தாலும்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வெற்றிபெற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மாட்டான்</w:t>
      </w:r>
      <w:proofErr w:type="spellEnd"/>
    </w:p>
    <w:p w14:paraId="1ECC44BF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மேலே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வசனங்களை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தண்ணீரில்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மிடர்கள்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அருந்தி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எஞ்சிய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நீரைக்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குளிக்க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இதன்மூலம்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நாடினால்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நீங்கி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குணம்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கிடைக்கும்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தேவையேற்படின்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விடுத்தமோ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விடுத்தங்களோ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குனமாகும்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செய்வதில்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எவ்விதப்பிரச்சினையும்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கிடையாது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1D761D7E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சூனியத்திற்கான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மிகப்பயனுள்ள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வைத்த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இடத்தைக்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கண்டுபிடிப்பதற்கு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முயற்சிசெய்தல்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அவ்வாறு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கண்டுபிடித்து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வெளியே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எடுத்து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அழித்துவிட்டால்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முறிந்து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பாதிப்பிலிருந்து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விடுதலை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பெறலாம்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575636E6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தற்காத்து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கொள்வதற்கும்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பெறுவது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சம்பந்தமாகவும்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குறிப்பிடுவதற்கு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வியங்கள்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இவைதான்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நல்வாய்ப்பினை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தருவதற்கு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போதுமானவன்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21850460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சூனியக்காரர்களின்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செயலின்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அதாவது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பிராணிகளை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அறுத்துப்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பலியிட்டோ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வணக்கங்களை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சூனியத்திற்குச்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செய்வது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கூடாது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ஏனெனில்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ஷைத்தானியச்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செயல்களாகும்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அதுமட்டுமல்லாது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அஷ்ஷிர்குல்அக்பர்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பெரிய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இணைவைப்புமாகும்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இவற்றிலிருந்து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விலகி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எச்சரிக்கையாக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அவசியமாகும்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சொல்பவர்கள்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மந்திரவாதிகள்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ஆகியோரிடம்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விளக்கம்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சொல்கிறபடி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செயல்பட்டு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சூனியத்திற்கு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கூடாது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ஏனெனில்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ஈமான்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இறைநம்பிக்கை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அற்றவர்கள்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அத்துடன்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பொய்யர்களாகவும்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கெட்டவர்களாகவும்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'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இல்முல்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ஃகைப்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மறைவான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விஷயங்கள்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ஞானம்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தங்களிடம்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வாதிடுவதோடு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பொதுமக்களைக்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குழப்பத்தில்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ஆழ்த்துகிறார்கள்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இத்தகைய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விளக்கம்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கேட்பதையும்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நம்புவதையும்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தடைசெய்துள்ளார்கள்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தெளிவான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விளக்கம்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இந்நூலின்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துவக்கத்தில்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குறிப்பிடப்பட்டு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ஸஹீஹான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ஹதீதில்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வந்துள்ளதாவது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நபியவர்களிடம்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'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நுஷ்ரா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கேட்கப்பட்டபோது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"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செயற்பாடு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பதிலளித்தார்கள்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ஹதீஸை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இமாம்களான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அஹ்மதும்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அபூதாவூதும்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நம்பகமான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அறிவிப்பாளர்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செய்துள்ளனர்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>. "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நுஷ்ரா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சூனியத்தினால்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பாதிக்கப்டட்டவரின்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அகற்றுதல்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பொருள்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கூற்றின்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யாதெனில்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ஜாஹிலிய்யாக்கால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செய்துகொண்டிருந்த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செயற்பாடான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சூனியக்காரனிடம்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நீக்கி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அழிப்பதற்கு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இன்னொரு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சூனியக்காரனை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நாடிச்செல்வது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>. (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நுஷ்ரா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சூனியத்தினால்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பாதிக்கப்டட்டவரின்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அகற்றுதல்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பொருள்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கூற்றின்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யாதெனில்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ஜாஹிலிய்யாக்கால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செய்துகொண்டிருந்த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செயற்பாடான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சூனியக்காரனிடம்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நீக்கி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இன்னுமொரு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சூனியக்காரனிடம்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போன்றதொரு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சூனியத்தைச்செய்வதன்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அளிப்பதாகும்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0705A328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ஆனால்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ஓதிப்பார்ப்பதன்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ஷரீஆவில்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இடம்பெற்றிருக்கும்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பாதுகாப்புக்கோரி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பிரார்த்தனைகள்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அனுமதிக்கப்பட்ட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மருந்துகள்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மூலமும்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செய்வதில்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எவ்விதப்பிரச்சினையும்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கிடையாது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அனுமதிக்கத்தக்க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இவ்வழிமுறைகளைப்பின்பற்றி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செய்யலாமென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அறிஞர்களான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இப்னுல்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கைய்யிம்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பத்ஹுல்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மஜீத்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நூலின்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ஆசிரியரான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அஷ்ஷேய்க்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அப்துர்ரஹ்மான்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இப்னு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ஹசன்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ஏனைய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அறிஞர்களும்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குறிப்பிட்டுள்ளார்கள்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7E50E58F" w14:textId="67D890DC" w:rsidR="00D33A64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அனைத்துவிதமான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ஆபத்துகளிலிருந்து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முஸ்லிம்கள்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அனைவரையும்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காப்பாற்ற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வேண்டுமெனவும்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மார்க்கத்தைப்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பாதுகாக்கவேண்டுமெனவும்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மார்க்கத்தைப்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நல்லறிவையும்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விளக்கத்தையும்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வழங்கவேண்டுமெனவும்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மார்க்கத்திற்கு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முரணான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எல்லா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செயல்களிலிருந்தும்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ஈடேற்றம்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அளிக்கவேண்டும்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எல்லாம்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வல்ல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இறைஞ்சுகிறோம்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பொறுப்பாளானாக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அடியாரும்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திருத்தூதருமான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முஹம்மத்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குடும்பத்தார்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தோழர்கள்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அனைவர்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ஸலாத்தும்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ஸலாமும்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உண்டாவதாக</w:t>
      </w:r>
      <w:proofErr w:type="spellEnd"/>
    </w:p>
    <w:p w14:paraId="7A3A46C6" w14:textId="77777777" w:rsidR="00552DC3" w:rsidRPr="007642F8" w:rsidRDefault="00552DC3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</w:p>
    <w:p w14:paraId="0083895A" w14:textId="7254FFB5" w:rsidR="00D33A64" w:rsidRPr="007642F8" w:rsidRDefault="00D33A64" w:rsidP="007642F8">
      <w:pPr>
        <w:pStyle w:val="Heading1"/>
        <w:spacing w:line="360" w:lineRule="auto"/>
        <w:rPr>
          <w:rFonts w:ascii="Tamil064" w:hAnsi="Tamil064" w:cs="Tamil064"/>
          <w:sz w:val="18"/>
          <w:szCs w:val="18"/>
        </w:rPr>
      </w:pPr>
      <w:bookmarkStart w:id="5" w:name="_Toc4"/>
      <w:bookmarkStart w:id="6" w:name="_Toc130797787"/>
      <w:proofErr w:type="spellStart"/>
      <w:r w:rsidRPr="007642F8">
        <w:rPr>
          <w:rFonts w:ascii="Tamil064" w:hAnsi="Tamil064" w:cs="Tamil064"/>
          <w:sz w:val="18"/>
          <w:szCs w:val="18"/>
        </w:rPr>
        <w:t>க</w:t>
      </w:r>
      <w:r w:rsidR="00552DC3">
        <w:rPr>
          <w:rFonts w:ascii="Tamil064" w:hAnsi="Tamil064" w:cs="Tamil064"/>
          <w:sz w:val="18"/>
          <w:szCs w:val="18"/>
        </w:rPr>
        <w:t>ண</w:t>
      </w:r>
      <w:r w:rsidRPr="007642F8">
        <w:rPr>
          <w:rFonts w:ascii="Tamil064" w:hAnsi="Tamil064" w:cs="Tamil064"/>
          <w:sz w:val="18"/>
          <w:szCs w:val="18"/>
        </w:rPr>
        <w:t>வனுக்கு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எதிராக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மனைவி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செய்தல்</w:t>
      </w:r>
      <w:bookmarkEnd w:id="5"/>
      <w:bookmarkEnd w:id="6"/>
      <w:proofErr w:type="spellEnd"/>
    </w:p>
    <w:p w14:paraId="5138F279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மதிப்புக்குரிய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சகோதரருக்கு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அப்துல்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அஸீஸ்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இப்னு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அப்தில்லாஹ்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இப்னி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எழுதிக்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அஸ்ஸலாமு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வரஹ்மதுல்லாஹி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வபரகாதுஹு</w:t>
      </w:r>
      <w:proofErr w:type="spellEnd"/>
    </w:p>
    <w:p w14:paraId="10BAEF51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உங்களின்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திகதியிடப்பட்ட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()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கடிதம்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எனக்குக்கிடைத்தது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உங்களுக்கு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நேரான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பாதையை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அடையச்செய்வானாக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பிரார்தித்தவனாக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உங்களின்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கடிதத்தில்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யாதெனில்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உங்களின்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புதிய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இரண்டாம்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மனைவியுடன்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குடும்பவாழ்வில்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ஈடுபடுவதற்கு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முற்பட்டபோது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உங்களுக்கு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மார்க்க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அறிஞர்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உங்களுக்கு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வழங்கிய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உங்களின்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பழைய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மனைவிதான்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புதிய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மனைவியுடன்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குடும்ப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வாழ்வில்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இணைவதற்கு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தடையாக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செய்வினை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இருந்தாள்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குறிப்பிட்டிருந்தீர்கள்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மார்க்க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தீர்ப்பு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கேட்டிருந்தீர்கள்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</w:p>
    <w:p w14:paraId="6E7BAFD1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552DC3">
        <w:rPr>
          <w:rFonts w:ascii="Tamil064" w:hAnsi="Tamil064" w:cs="Tamil064"/>
          <w:b/>
          <w:bCs/>
          <w:sz w:val="18"/>
          <w:szCs w:val="18"/>
        </w:rPr>
        <w:t>பதில்</w:t>
      </w:r>
      <w:proofErr w:type="spellEnd"/>
      <w:r w:rsidRPr="00552DC3">
        <w:rPr>
          <w:rFonts w:ascii="Tamil064" w:hAnsi="Tamil064" w:cs="Tamil064"/>
          <w:b/>
          <w:bCs/>
          <w:sz w:val="18"/>
          <w:szCs w:val="18"/>
        </w:rPr>
        <w:t>:</w:t>
      </w:r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பழைய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மனைவி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ஏற்றுக்கொண்டால்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ஆதாரம்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உறுதியானால்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மிகப்பெரும்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பாவத்தை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செய்துவிட்டாள்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மாத்திரமல்லாது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குப்ரான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வழிகேடான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விடயத்தையும்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செய்துவிட்டாள்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இச்செயலானது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ஹராமாக்கப்பட்ட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சூனியக்காரன்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காபிராவான்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அடிப்படையில்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குப்ரான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செயலையே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புரிந்துள்ளாள்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குறிப்பிடுகிறான்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யூதர்களான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சுலைமானின்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ஆட்சியில்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ஓதியதைப்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பின்பற்றினர்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சுலைமான்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நிராகரிக்க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மாறாக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ஷைத்தான்களே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நிராகரித்து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மனிதர்களுக்கு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பாபிலோனில்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'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ஹாரூத்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மாரூத்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வானவர்கள்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இறக்கப்பட்டதையும்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கற்றுக்கொடுத்தனர்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>. '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சோதனையாக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இருக்கின்றோம்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நிராகரிப்பாளனாக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ஆகிவிடாதே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அவ்விருவரும்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கொடுத்ததில்லை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அவ்விருவரிடமிருந்தும்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கணவன்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மனைவிக்கிடையில்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பிரிவினையை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பண்ணக்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கூடியதைக்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அனுமதியின்றி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தீங்கிழைக்கக்கூடியவர்களாக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தங்களுக்கு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எவ்விதப்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அளிக்காத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தங்களுக்குத்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தீங்கிழைப்பதையே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மாறாக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விலைக்கு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வாங்குகிறாரோ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மறுமையில்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எந்தப்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பங்கும்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உறுதியாக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வைத்திருக்கின்றனர்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அறிபவர்களாக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இருந்தால்,எதற்குப்</w:t>
      </w:r>
      <w:proofErr w:type="spellEnd"/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பகரமாக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தங்களையே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விற்றுவிட்டார்களோ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கெட்டதாகும்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.)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இவ்வசனம்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நிராகரிப்புச்செயலாகும்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சூனியக்காரன்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நிராகரிப்பாளன்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சூனியக்காரர்கள்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தங்களுக்கு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கெடுதியைத்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தரக்கூடிய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எவ்விதப்பயனையும்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அளிக்காதவற்றையே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கொள்கிறார்கள்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கற்றுக்கொள்வதன்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நோக்கம்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கனவன்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மனைவிக்கிடையில்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பிரிவினையை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ஏற்படுத்துவதற்காகும்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மறுமைநாளில்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எவ்வித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விமோசனமும்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கிடையாது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தெளிவாக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அறிவிக்கிறது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ஆதாரபூர்வமான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ஸஹீஹான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ஹதீஸில்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பதிவாகியுள்ளது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கூறினார்கள்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அழிவை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ஏற்படுத்தக்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கூடிய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ஏழு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பெரும்பாவங்களை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விலகிக்கொள்ளுங்கள்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'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தூதரே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?'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நபித்தோழர்கள்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கேட்டார்கள்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'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இணை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கற்பிப்பது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உரிய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காரணமன்றி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விதித்துள்ள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உயிரைக்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கொல்வது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வட்டியை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அநாதைகளின்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பணத்தை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போரின்போது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புறமுதுகிட்டு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ஓடுவது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அப்பாவிகளான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நம்பிக்கை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கற்புள்ள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பெண்கள்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அவதூறு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பாவங்கள்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பதிலளித்தார்கள்</w:t>
      </w:r>
      <w:proofErr w:type="spellEnd"/>
    </w:p>
    <w:p w14:paraId="1A14EA60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உமக்கு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மருந்தை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பெரியவரும்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பெண்ணைப்போன்று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சூனியக்காரர்தான்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ஏனெனில்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தொடர்பான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சூனியக்காரர்கள்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தவிர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அறியமாட்டார்கள்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மறைவானவற்றை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அறிந்திருப்பதாக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கூறிக்கொள்ளும்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மந்திரவாதிகளினதும்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குறிசொல்லும்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சோதிடர்களிடர்களின்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இனத்தைச்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சேர்ந்தவருமாக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முஸ்லிம்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வழிகாட்டல்களுக்கு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அமைய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இவ்விடயங்களை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நீங்கி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எச்சரிக்கையாக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மறைவான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அறிந்திருப்பதாக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வாதிடும்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நம்பாமல்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அவசியமாகும்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கூறினார்கள்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சொல்பவனிடம்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ஏதேனும்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ஒன்றைப்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விசாரித்தால்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அவனுடைய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நாற்பது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நாட்களின்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தொழுகைகள்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ஏற்றுக்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கொள்ளப்படமாட்டாது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imes New Roman" w:hAnsi="Times New Roman" w:cs="Times New Roman"/>
          <w:sz w:val="18"/>
          <w:szCs w:val="18"/>
        </w:rPr>
        <w:t>مضت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imes New Roman" w:hAnsi="Times New Roman" w:cs="Times New Roman"/>
          <w:sz w:val="18"/>
          <w:szCs w:val="18"/>
        </w:rPr>
        <w:t>الترجمة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முஸ்லிம்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ஸஹீஹில்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செய்துள்ளார்கள்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கூறினார்கள்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சொல்பவரிடமோ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சோதிடனிடமோ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கூறுவதை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உண்மைப்படுத்தினால்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முஹம்மத்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இறக்கியருளப்பட்டதை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நிராகரித்தவராவார்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காபிராகி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விடுவார்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>)</w:t>
      </w:r>
    </w:p>
    <w:p w14:paraId="2F702BAF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எனவே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உங்களைபொறுத்த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நிகழ்ந்த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விடயத்திற்காக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வருந்தி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தவ்பா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அவசியமாகும்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அத்துடன்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ஷேய்க்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மனைவி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செயற்பாடுகளை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தடுப்பதற்கான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நடவடிக்கைகளை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மேற்கொள்வதற்கு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நன்மையை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ஏவித்தீமையைத்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தடுத்தல்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பிரிவின்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தலைவர்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நீதிமன்ற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தலைவர்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ஆகியோரிடத்தில்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முறையிடுவதோடு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இவ்வாறான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நிகழும்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இஸ்லாமிய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ஷரீஆவை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நன்கறிந்த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உலமாக்களிடம்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சரியான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முறைகளை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கேட்டறிந்து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கொள்ளவும்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எங்களுக்கும்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உங்களுக்கும்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மார்க்கத்தில்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நல்ல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விளக்கத்தை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உறுதியோடு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கடைப்பிடித்து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வாழவும்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இம்மார்க்கத்திற்கு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முரணானவற்றிலிருந்து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விலகி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நடப்பதற்கும்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அருள்புரிவானாக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நிச்சயம்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கொடையாளனும்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கண்ணியமிக்கவனுமாவான்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7D48A4FF" w14:textId="3429192D" w:rsidR="00D33A64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r w:rsidRPr="007642F8">
        <w:rPr>
          <w:rFonts w:ascii="Tamil064" w:hAnsi="Tamil064" w:cs="Tamil064"/>
          <w:sz w:val="18"/>
          <w:szCs w:val="18"/>
        </w:rPr>
        <w:t>(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வஸ்ஸலாமு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வரஹ்மதுல்லாஹி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வபரகாதுஹு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உண்டாவதாக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அருளும்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பரகத்தும்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உண்டாவதாக</w:t>
      </w:r>
      <w:proofErr w:type="spellEnd"/>
    </w:p>
    <w:p w14:paraId="27B7B249" w14:textId="77777777" w:rsidR="00552DC3" w:rsidRPr="007642F8" w:rsidRDefault="00552DC3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</w:p>
    <w:p w14:paraId="66EED554" w14:textId="08FC3FFE" w:rsidR="00D33A64" w:rsidRPr="007642F8" w:rsidRDefault="00D33A64" w:rsidP="007642F8">
      <w:pPr>
        <w:pStyle w:val="Heading1"/>
        <w:spacing w:line="360" w:lineRule="auto"/>
        <w:rPr>
          <w:rFonts w:ascii="Tamil064" w:hAnsi="Tamil064" w:cs="Tamil064"/>
          <w:sz w:val="18"/>
          <w:szCs w:val="18"/>
        </w:rPr>
      </w:pPr>
      <w:bookmarkStart w:id="7" w:name="_Toc5"/>
      <w:bookmarkStart w:id="8" w:name="_Toc130797788"/>
      <w:proofErr w:type="spellStart"/>
      <w:r w:rsidRPr="007642F8">
        <w:rPr>
          <w:rFonts w:ascii="Tamil064" w:hAnsi="Tamil064" w:cs="Tamil064"/>
          <w:sz w:val="18"/>
          <w:szCs w:val="18"/>
        </w:rPr>
        <w:t>சூனியக்காரர்கள்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மந்திரவாதிகள்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வித்தைகாட்டுபவர்களிடம்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கேட்டுச்செல்லல்</w:t>
      </w:r>
      <w:bookmarkEnd w:id="7"/>
      <w:bookmarkEnd w:id="8"/>
      <w:proofErr w:type="spellEnd"/>
    </w:p>
    <w:p w14:paraId="737AD9BE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ரியாதிலிருந்தது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சகோதரர்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கேள்வியை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கேட்டிருக்கிறார்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கேள்வி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யமனில்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பகுதிகளில்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அஸ்ஸாதா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தலைவர்கள்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பெயரால்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அழைக்கப்படும்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தந்திர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மந்திரங்கள்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மார்க்கத்திற்கு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முரணான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செய்கின்றனர்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தீராத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கடுமையான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நோய்களையும்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தீர்ப்பதற்கு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முடியுமெனவும்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ஆற்றலும்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திறனும்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வாதிடுகின்றனர்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ஆதராரமாக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தங்களின்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உடலில்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ஆயுதங்களால்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குத்தி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காயப்படுத்தியும்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வெட்டியும்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காட்டுவதோடு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அவற்றை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எவ்விதப்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பாதிப்பும்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ஏற்படாத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வகையில்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இணைத்து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தங்களுக்கு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குணமாக்கும்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ஆற்றல்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உறுதிப்படுத்துகின்றனர்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தொழுகையை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நிறைவேற்றுகின்றனர்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தொழுவதுமில்லை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தங்களுக்கு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பிறரின்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குடும்பத்தில்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திருமணம்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முடிப்பதை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அனுமதிக்கிறார்கள்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எனினும்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தங்களது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குடும்பத்திலிருந்து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திருமணம்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முடிப்பதை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அனுமதிப்பதில்லை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மட்டுமன்றி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நோயாளிகளுக்கு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சிகிச்சையளிக்கும்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வேளையில்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நோயாளியைப்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பார்த்து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!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தங்களின்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மூதாதையர்களின்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ஓருவரின்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பெயரைக்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அழைத்தும்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பிரார்த்திக்கின்றனர்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ஆரம்ப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காலத்தில்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கௌரவமாக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பார்த்ததுடன்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சாதாரண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நிலையிலில்லா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அமானுஷ்ய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மனிதர்களாக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கருதியதுடன்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நெருக்கமானவர்கள்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நம்பியதுடன்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சிரேஷ்ட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பெயராலும்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அழைத்தனர்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தற்காலத்தில்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ஆதரிப்போர்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ஆதரிக்காதோர்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இருபிரிவினர்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இளைஞர்களும்,கற்றோரும்</w:t>
      </w:r>
      <w:proofErr w:type="spellEnd"/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எதிர்ப்பதோடு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வயது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முதிர்ந்தோரும்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கல்லாதோரும்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ஆதரிக்கின்றனர்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கௌரத்திற்குரிய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ஷேய்க்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உங்களிடம்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உண்மை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தெளிவுபடுத்துமாறு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கேட்டுக்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கொள்கிறோம்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பதில்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செயலில்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ஈடுபடுவோரும்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ஸுபிகளாவர்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இஸ்லாத்திற்கு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முரணனான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கண்டிக்கத்தக்க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செயல்கள்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இருப்பதோடு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வீணான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நடத்தைகளும்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காணப்டும்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குறிசொல்வோர்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என்போரின்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பட்டியலில்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அடங்குவர்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>: "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சொல்பவனிடம்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ஏதேனும்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ஒன்றைப்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விசாரித்தால்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அவனுடைய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நாற்பது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நாட்களின்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தொழுகைகள்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ஏற்றுக்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கொள்ளப்படமாட்டாது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காரணம்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யாதெனில்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தங்களுக்கு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மறைவான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வாதிடுவதும்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சேவகம்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செய்வதும்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வழிபடுவதும்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மூஸா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அலைஹிஸ்ஸலாம்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பிர்அவ்னின்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சம்பவத்தில்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குறிப்பிடுகின்ற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வகைகளில்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ஒன்றை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செய்வதன்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ஏமாற்றி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குழப்பத்தில்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விட்டுவிடுவதேயாகும்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குறிப்பிடுகிறான்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போடுங்கள்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கண்களை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மயக்கி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அச்சமுறச்செய்தனர்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சூனியத்தையே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வந்தனர்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(19)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ஹதீஸூக்கு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அமைய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தமது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நிவராணம்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தேடி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செல்வதோ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விசாரிப்பதோ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கூடாது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கூறினர்கள்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"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சொல்வதை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நம்பினால்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முஹம்மத்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இறக்கியருளப்பட்டதை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நிராகரித்தவனாவான்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இன்னொரு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அறிவிப்பில்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வந்துள்ளது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"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சொல்பவரிடமோ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சோதிடனிடமோ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கூறுவதை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உண்மைப்படுத்தினால்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முஹம்மத்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இறக்கியருளப்பட்டதை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நிராகரித்தவராவான்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காபிராகி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விடுவார்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>)"</w:t>
      </w:r>
    </w:p>
    <w:p w14:paraId="4B00533F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அல்லாதேரிடம்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பிரார்திப்பதும்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உதவி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தேடுவதும்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மூதாதையினர்தான்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இப்பிரபஞ்சத்தை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விருப்பப்படி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இயக்குகின்றனர்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அவர்கள்தாம்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நோயாளிகளை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குணப்படுத்துகின்றனர்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மரணித்திருந்தும்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திரைமறைவிலிருந்தும்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பிரார்த்தனைகளை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பதிலளிக்கின்றனர்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நம்புவதைப்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பொறுத்தவரை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அனைத்தும்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நிராகரிப்பதுடன்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பெரிய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இணைவைத்தல்களில்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ஒன்றாகவும்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கருதப்படுகிறது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இம்மந்திரவாதிகளிடம்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செல்லாது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கண்டிப்பதுடன்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கேள்வி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நம்புவது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போன்றவற்றிலிருந்து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விலகி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நடப்பது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அவசியமாகும்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;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ஏனெனில்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ஓரே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நேரத்தில்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குறிசொல்லும்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வேளைகளை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செய்வதோடு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அல்லாதோரை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வணங்வோரும்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மரணித்தோரிடம்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உதவி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தேடுவோரான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இணைவைப்பாளர்களின்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செயல்களை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கொண்டிருக்கினறனர்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மாத்திரமல்லாது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நம்பிக்கொண்டிருக்கும்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முன்னோர்களும்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மூதாதையர்களும்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இவ்வுலகை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கட்டுப்படுத்தும்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அதிகாரத்தையும்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கராமத்துக்களையும்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பெற்றுள்ளனர்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நம்பிக்கொண்டிருக்கின்றனர்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இவையெல்லாம்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தூய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இஸ்லாமிய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ஷரீஆவில்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தடுக்கப்பட்ட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ஏமாற்று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வித்தைகளும்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மந்திரவாதிகளினதும்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செயற்பாடுகளுமாகும்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6686703A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கூறிய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ஆயுதங்களால்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தங்களைத்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தாங்களே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குத்திக்கொள்வது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நாக்கை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அறுப்பது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கண்டிக்கத்தக்க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நடத்தைகளைப்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பொறுத்தவரை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அனைத்தும்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ஏமாற்றும்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வித்தையாகும்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இவையனைத்தும்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ஏலவே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குறிப்பிடப்பட்டது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அல்குர்ஆனும்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ஸுன்னாவும்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தடுத்து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எச்சரித்த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வகைகளுள்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ஒன்றாகும்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அறிவுள்ள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ஏமாறுவது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கூடாது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பிர்அவ்னின்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சூனியக்காரர்கள்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விடயத்துடன்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ஒத்திருக்கிறது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குறிப்பிடுகிறான்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>. "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தடிகளும்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காரணமாக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ஊர்ந்து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வருவதைப்போல்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தோற்றமளித்தன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." (20)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நேரத்தில்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மந்திரம்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குறிசொல்லுதல்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போன்வற்றையும்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பெரிய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இணைவைத்தல்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r w:rsidRPr="007642F8">
        <w:rPr>
          <w:rFonts w:ascii="Tamil064" w:hAnsi="Tamil064" w:cs="Tamil064"/>
          <w:sz w:val="18"/>
          <w:szCs w:val="18"/>
        </w:rPr>
        <w:lastRenderedPageBreak/>
        <w:t>(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அஷ்ஷிர்குல்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அக்பர்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அல்லாதோரிடத்தில்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உதவி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தேடுதல்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மறைவான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வாதிடுதல்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பிரபஞ்சத்தை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நாடியவிதத்தில்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செயல்படுத்துதல்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வற்றை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ஒன்றுசேரப்பெற்றுள்ளனர்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இவைகள்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ஹராமாக்கி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தடுத்த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மிகப்பெரிய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ஷிர்க்காகவும்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தெளிவான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இறைநிராகரிப்பாகவும்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மந்திர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தந்திர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செயல்களாகவும்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காணப்படுகின்றன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குறிப்பிடுகிறான்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>. "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வானங்களிலும்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பூமியிலும்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மறைவானவற்றை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அல்லாஹ்வைத்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தவிர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அறியமாட்டார்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கூறுவீர்களாக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(21)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ஆகவே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அனைத்து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முஸ்லிம்களும்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கண்டிப்பதுடன்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மோசமான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செயல்கள்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கண்டிக்கத்தக்கது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தெளிவு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படுத்துவதும்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அவசியமாகும்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4E8C40D4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இஸ்லாமிய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நாடாக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இருந்தால்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இஸ்லாமிய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ஷரீஆவின்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அடிப்படையில்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தண்டிக்கப்படுவதற்கு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உரிய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அதிகாரிகளிடம்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வித்தைகளை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முற்றாக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ஒழிக்கவும்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முஸ்லிம்களை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ஏமாற்றும்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பிழையான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வழிமுறையிலிருந்து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உரிய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நடவடிக்கை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மேற்கொள்வதும்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அவசியமாகும்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759FE419" w14:textId="7AE66B53" w:rsidR="00D33A64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எல்லா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விடயங்களிலும்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நல்லதை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தெரிவு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ஈடேற்றத்தை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அடைந்து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உதவியாளனாய்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உள்ளான்</w:t>
      </w:r>
      <w:proofErr w:type="spellEnd"/>
    </w:p>
    <w:p w14:paraId="74B037F9" w14:textId="77777777" w:rsidR="00552DC3" w:rsidRPr="007642F8" w:rsidRDefault="00552DC3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</w:p>
    <w:p w14:paraId="11FE802E" w14:textId="77777777" w:rsidR="00D33A64" w:rsidRPr="007642F8" w:rsidRDefault="00D33A64" w:rsidP="007642F8">
      <w:pPr>
        <w:pStyle w:val="Heading1"/>
        <w:spacing w:line="360" w:lineRule="auto"/>
        <w:rPr>
          <w:rFonts w:ascii="Tamil064" w:hAnsi="Tamil064" w:cs="Tamil064"/>
          <w:sz w:val="18"/>
          <w:szCs w:val="18"/>
        </w:rPr>
      </w:pPr>
      <w:bookmarkStart w:id="9" w:name="_Toc6"/>
      <w:bookmarkStart w:id="10" w:name="_Toc130797789"/>
      <w:proofErr w:type="spellStart"/>
      <w:r w:rsidRPr="007642F8">
        <w:rPr>
          <w:rFonts w:ascii="Tamil064" w:hAnsi="Tamil064" w:cs="Tamil064"/>
          <w:sz w:val="18"/>
          <w:szCs w:val="18"/>
        </w:rPr>
        <w:t>ஜின்னைப்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பயன்படுத்தி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வைத்தியம்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மருத்துவரிடம்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சிகிச்சைப்பெறுவது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தொடர்பான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மார்க்கத்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தீர்ப்பு</w:t>
      </w:r>
      <w:proofErr w:type="spellEnd"/>
      <w:r w:rsidRPr="007642F8">
        <w:rPr>
          <w:rFonts w:ascii="Tamil064" w:hAnsi="Tamil064" w:cs="Tamil064"/>
          <w:sz w:val="18"/>
          <w:szCs w:val="18"/>
        </w:rPr>
        <w:t>:</w:t>
      </w:r>
      <w:bookmarkEnd w:id="9"/>
      <w:bookmarkEnd w:id="10"/>
    </w:p>
    <w:p w14:paraId="6B882A2B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மனிதர்களில்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பிரிவினர்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-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கூற்றின்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படி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-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வைத்தியம்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வழங்குவோர்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இவ்வாறான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பெயரையும்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தாயின்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பெயரையும்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எழுதித்தருமாறு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கேட்டுக்கொண்டார்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அதற்கினங்க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எழுதிக்கொடுத்ததும்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மறுநாள்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சந்திக்குமாறு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சந்தித்தபோது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நோய்களால்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பீடிக்கப்பட்டுள்ளாய்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இவைதாம்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அதுமாத்திரமல்லாது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சிகிச்சையில்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அல்குர்ஆனிய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வசனங்களை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பயன்படுத்துவதாகவும்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கூறுகிறார்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அபிப்பிராயம்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?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சிகிச்சைக்கென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செல்ல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முடியுமா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?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ஸீன்,அய்ன்</w:t>
      </w:r>
      <w:proofErr w:type="gramEnd"/>
      <w:r w:rsidRPr="007642F8">
        <w:rPr>
          <w:rFonts w:ascii="Tamil064" w:hAnsi="Tamil064" w:cs="Tamil064"/>
          <w:sz w:val="18"/>
          <w:szCs w:val="18"/>
        </w:rPr>
        <w:t>,ஃகய்ன்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ஹாஇல்</w:t>
      </w:r>
      <w:proofErr w:type="spellEnd"/>
    </w:p>
    <w:p w14:paraId="61C69C12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552DC3">
        <w:rPr>
          <w:rFonts w:ascii="Tamil064" w:hAnsi="Tamil064" w:cs="Tamil064"/>
          <w:b/>
          <w:bCs/>
          <w:sz w:val="18"/>
          <w:szCs w:val="18"/>
        </w:rPr>
        <w:t>பதில்</w:t>
      </w:r>
      <w:proofErr w:type="spellEnd"/>
      <w:r w:rsidRPr="00552DC3">
        <w:rPr>
          <w:rFonts w:ascii="Tamil064" w:hAnsi="Tamil064" w:cs="Tamil064"/>
          <w:b/>
          <w:bCs/>
          <w:sz w:val="18"/>
          <w:szCs w:val="18"/>
        </w:rPr>
        <w:t>:</w:t>
      </w:r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கூறியது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சிகிச்சையின்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செய்கிறார்களோ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இவ்வேளைக்காக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பயன்படுத்துவதற்கும்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மறைமுகமான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இல்முல்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வாதிடுவதற்கும்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சான்றாக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அமைந்துள்ளது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போன்றோரிடம்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செல்வதும்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கேட்பதும்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கூடாதது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பெறுவதும்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கூடாத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குறிப்பிடுகிறார்கள்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>: "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சொல்பவனிடம்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ஏதேனும்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ஒன்றைப்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விசாரித்தால்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அவனுடைய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நாற்பது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இரவுகளின்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தொழுகைகள்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ஏற்றுக்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கொள்ளப்படமாட்டாது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ஹதீதை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முஸ்லிம்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ஸஹீஹில்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செய்துள்ளார்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குறிசொல்வோர்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மந்திரவாதிகள்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ஆகியோரிடம்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செல்வதும்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கேள்வி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கேட்பதும்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நம்புவதும்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தடைசெய்யப்பட்ட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குறிப்பிடக்கூடிய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பல்வேறு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மொழிகள்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வந்துள்ளன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 (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சொல்வதை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நம்பினால்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முஹம்மத்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இறக்கியருளப்பட்டதை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நிராகரித்தவனாவான்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யாரெல்லாம்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கூலாங்கற்களை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பயண்படுத்துவதன்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தாயத்து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கட்டுவதன்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தரையில்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கீறுதல்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கோடிடுதல்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நோயாளியிடம்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பெயரையும்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தாயின்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பெயரையும்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உறவினர்களின்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பெயரையும்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கேட்பதன்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மறைவான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தங்களுக்கு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வாதிடுகிறார்களோ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அனைத்தும்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சோதிடர்கள்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குறிசொல்லும்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மந்திரவாதிகள்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ஆதாரமாகும்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விசாரிப்பதையும்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கூறுவதை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நம்புவதையும்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தடுத்துள்ளார்கள்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1B5E4079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எனவே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குர்ஆனின்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செய்கிறார்கள்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கூறிக்கொண்டாலும்,அவர்களிடம்</w:t>
      </w:r>
      <w:proofErr w:type="spellEnd"/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நோய்க்கான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கேட்பதை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எச்சரிக்கையாக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அவசியமாகும்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ஏனெனில்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அசத்தியவாதிகளான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இப்பேர்வழிகள்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ஏமாற்றுவதும்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பலவீனத்தை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சுரண்டுவதும்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பொதுவான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ஆதலால்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நம்புவது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கூடாது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முஸ்லிம்களை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தீங்கிலிருந்தும்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குழப்பத்திருந்தும்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செல்வங்களை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முறையற்ற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சுரண்டி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சாப்பிடுவதிலிருந்தும்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பாதுகாப்பதற்காக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இவ்வாறானோர்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அறிந்தோர்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;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ஒவ்வொரு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பிரதேசத்திலும்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இஸ்லாமிய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நாட்டிலும்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அதிகாரமளிக்கப்பட்ட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நீதிபதிகள்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தலைவர்கள்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அரச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நிறுவனங்களிடம்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முறையிட்டு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இந்நடவடிக்கைகளை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தடுப்பதற்கான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நடவடிக்கை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மேற்கொள்வதுடன்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தீர்ப்பை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அமுல்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படுத்துவதற்கு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முயற்சித்தல்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09DC24F2" w14:textId="529EF3F5" w:rsidR="00D33A64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நிறைவேற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துணைநிற்பவன்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தீமையிலிருந்து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விலகி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நடக்கவும்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நன்மை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செய்வதற்கு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சக்திபெறவும்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உதவியின்றி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முடியாது</w:t>
      </w:r>
      <w:proofErr w:type="spellEnd"/>
      <w:r w:rsidR="00552DC3">
        <w:rPr>
          <w:rFonts w:ascii="Tamil064" w:hAnsi="Tamil064" w:cs="Tamil064"/>
          <w:sz w:val="18"/>
          <w:szCs w:val="18"/>
        </w:rPr>
        <w:t>.</w:t>
      </w:r>
    </w:p>
    <w:p w14:paraId="3701DD17" w14:textId="77777777" w:rsidR="00552DC3" w:rsidRPr="007642F8" w:rsidRDefault="00552DC3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</w:p>
    <w:p w14:paraId="5D821A39" w14:textId="6282213A" w:rsidR="00D33A64" w:rsidRPr="007642F8" w:rsidRDefault="00D33A64" w:rsidP="007642F8">
      <w:pPr>
        <w:pStyle w:val="Heading1"/>
        <w:spacing w:line="360" w:lineRule="auto"/>
        <w:rPr>
          <w:rFonts w:ascii="Tamil064" w:hAnsi="Tamil064" w:cs="Tamil064"/>
          <w:sz w:val="18"/>
          <w:szCs w:val="18"/>
        </w:rPr>
      </w:pPr>
      <w:bookmarkStart w:id="11" w:name="_Toc7"/>
      <w:bookmarkStart w:id="12" w:name="_Toc130797790"/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சூனியத்திற்கான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இஸ்லாமிய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ஷரீஆ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முறை</w:t>
      </w:r>
      <w:bookmarkEnd w:id="11"/>
      <w:bookmarkEnd w:id="12"/>
      <w:proofErr w:type="spellEnd"/>
    </w:p>
    <w:p w14:paraId="6334F364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proofErr w:type="gramStart"/>
      <w:r w:rsidRPr="00552DC3">
        <w:rPr>
          <w:rFonts w:ascii="Tamil064" w:hAnsi="Tamil064" w:cs="Tamil064"/>
          <w:b/>
          <w:bCs/>
          <w:sz w:val="18"/>
          <w:szCs w:val="18"/>
        </w:rPr>
        <w:t>கேள்வி</w:t>
      </w:r>
      <w:proofErr w:type="spellEnd"/>
      <w:r w:rsidRPr="00552DC3">
        <w:rPr>
          <w:rFonts w:ascii="Tamil064" w:hAnsi="Tamil064" w:cs="Tamil064"/>
          <w:b/>
          <w:bCs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செய்யப்பட்டதாக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நினைக்கிறாறோ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இலந்தை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ஏழு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இலைகளை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எடுத்து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தன்னீர்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பாத்திரத்தில்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முஅவ்விதாத்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ஸுறாக்களில்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ஸுறதுல்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பலக்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ஸுறதுன்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இரண்டையும்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ஆயதுல்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குர்ஸியையும்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அய்யுஹல்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காபிரூன்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ஸுறாவையும்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ஸுறதுல்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பகராவின்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உன்ஸில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மலகைனி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பிபாபில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ஹாரூத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வமாரூத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(23)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வசனத்தையும்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ஸூறதுல்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பாத்திஹாவையும்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செய்யுமாரு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மார்க்க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அறிஞர்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சொல்ல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கேட்டுள்ளேன்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உண்மை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?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செய்யப்பட்டிருப்பதாக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நினைப்பவர்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?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மார்க்க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தீர்ப்பை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விளக்குமாறு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வேண்டுகிறேன்</w:t>
      </w:r>
      <w:proofErr w:type="spellEnd"/>
    </w:p>
    <w:p w14:paraId="016A38BF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proofErr w:type="gramStart"/>
      <w:r w:rsidRPr="00552DC3">
        <w:rPr>
          <w:rFonts w:ascii="Tamil064" w:hAnsi="Tamil064" w:cs="Tamil064"/>
          <w:b/>
          <w:bCs/>
          <w:sz w:val="18"/>
          <w:szCs w:val="18"/>
        </w:rPr>
        <w:t>பதில்</w:t>
      </w:r>
      <w:proofErr w:type="spellEnd"/>
      <w:r w:rsidRPr="00552DC3">
        <w:rPr>
          <w:rFonts w:ascii="Tamil064" w:hAnsi="Tamil064" w:cs="Tamil064"/>
          <w:b/>
          <w:bCs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சந்தேகமில்லை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அவற்றில்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கற்பனையே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செய்வோர்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குறிப்பிட்டிருக்கும்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வசனத்தின்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அடிப்படையில்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நாட்டப்படி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சூனியமானது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மனிதர்களில்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தாக்கத்தை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ஏற்படுத்திட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குறிப்பிடுகிறான்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யூதர்களான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சுலைமானின்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ஆட்சியில்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ஓதியதைப்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பின்பற்றினர்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சுலைமான்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நிராகரிக்க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>. (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மாறாக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ஷைத்தான்களே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நிராகரித்து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மனிதர்களுக்கு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பாபிலோனில்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'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ஹாரூத்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மாரூத்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வானவர்கள்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இறக்கப்பட்டதையும்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கற்றுக்கொடுத்தனர்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>. '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சோதனையாக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இருக்கின்றோம்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நிராகரிப்பாளனாக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ஆகிவிடாதே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அவ்விருவரும்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கொடுத்ததில்லை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அதாவது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மலக்குகள்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அவ்விருவரிடமிருந்தும்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கணவன்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மனைவிக்கிடையில்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பிரிவி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னையை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பண்ணக்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கூடியதைக்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அனுமதியின்றி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தீங்கிழைக்கக்கூடியவர்க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ளாக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(24)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பொருத்தவரை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தாக்கம்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என்றாலும்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அனுமதியின்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பிரகாரம்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பிரபஞ்ச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நியதியின்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அடிப்படையில்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நிகழ்கிறது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ஏனெனில்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இப்பிரபஞ்சத்தில்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விதிக்கு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உற்பட்டவையே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எனினும்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சூனியத்திற்கான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மருந்தும்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நபியவர்களுக்கும்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நிகழ்ந்துள்ளது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பாதிப்பிலிருந்தும்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தீங்கிலிருந்தும்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பாதுகாத்தான்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வைக்கப்பட்ட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கண்டுபிடித்து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வெளியே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எடுத்து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அழித்ததன்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இச்சோதனையிலிருந்து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நிவாரணத்தை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அளித்தான்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இவ்வாறே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சூனியக்காரனின்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முடிச்சிடப்பட்ட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நூல்கள்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சேர்த்து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கட்டப்பட்ட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ஆணிகள்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கண்டுபிடிக்கபட்டால்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முற்றாக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அழித்து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இல்லாதொழிக்க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காரணம்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முடிச்சிகளில்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ஊதி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நோக்கங்களை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அதிலே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பிரதிபளிக்கச்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செய்கின்றனர்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சிலவேளை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அனுமதியின்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படி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நிகழவும்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நிகழாமல்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இருக்கவும்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எமது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இரட்சகனான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எல்லா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விடயங்களிலும்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வல்லமைப்படைத்தவனாக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இன்னொரு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வகையில்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பாதிப்புக்குள்ளானவர்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பாதிக்கப்படாது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சுய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உணர்வுடன்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இருந்தால்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அவராகவே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கொள்வார்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இன்னொரு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வகையில்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பாதிக்கப்பட்டவருக்கு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பிறிதொருவர்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நெஞ்சிலும்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ஏதாவது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உறுப்பொன்றின்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ஊதுவதன்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அவ்வாறு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செய்பவர்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ஸுறதுல்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பாத்திஹா,ஆயதுல்</w:t>
      </w:r>
      <w:proofErr w:type="spellEnd"/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குர்ஸி,குல்ஹுவல்லாஹு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அஹத்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அஊது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பிரப்பில்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பலக்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அஊது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பிரப்பின்னாஸ்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ஸூறதுல்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அஃராப்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ஸூறா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யூனுஸ்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ஸூறா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தாஹாவில்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இடம்பெற்றுள்ள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தொடர்பான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வசனங்களை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ஸூறதுல்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அஃராபின்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வசனங்கள்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((வ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அவ்ஹைனா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மூஸா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அஸாக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ஃபஇஃதா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தல்ஃகஃபு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யஃபிகூன்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ஃப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வகஅல்ஹக்கு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வ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கானூ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யஃமலூன்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ஃபஃகுலிபூ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ஹுனாலிக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கலபூ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ஸாஃகிரீன்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)) (25).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பொருள்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உமது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கைத்தடியை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மூஸாவுக்கு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அறிவித்தோம்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கீழே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போட்டதும்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பாம்பாக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கற்பனை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செய்தவற்றை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விழுங்கிவிட்டது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உண்மை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தெளிவாகிவிட்டது!அவர்கள்</w:t>
      </w:r>
      <w:proofErr w:type="spellEnd"/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செய்துகொண்டிருந்தவை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வீணாகிவிட்டன.அதனால்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அங்கே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தோற்கடிக்கப்பட்டு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சிறுமையடைந்தவர்களாகத்திரும்பிச்சென்றார்கள்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ஸுறா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யூனுஸின்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வசனங்கள்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வகால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பிஃர்அவ்னு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உஃதூனீ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பிகுல்லி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ஸாஹிரின்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அலீம்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பஃலம்மா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ஜாஅஸ்ஸஹரது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லஹும்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மூஸா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அல்கூ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முல்கூன்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பஃலம்மா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அல்கௌ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மூஸா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ஜிஃதும்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பிஹிஸ்ஸிஹ்ரு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இன்னல்லாஹ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ஸயுப்திலுஹூ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இன்னல்லாஹ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யுஸ்லிஹு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அமலல்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முப்ஸிதீன்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வயுஹிக்குல்லாஹுல்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பிகலிமாதிஹீ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வலவ்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கரிஹல்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முஜ்ரிமூன்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(26).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பொருள்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79. "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கற்றறிந்த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ஒவ்வொரு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சூனியக்காரனையும்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வாருங்கள்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பிர்அவ்ன்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80.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சூனியக்காரர்கள்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மூஸா</w:t>
      </w:r>
      <w:proofErr w:type="spellEnd"/>
      <w:r w:rsidRPr="007642F8">
        <w:rPr>
          <w:rFonts w:ascii="Tamil064" w:hAnsi="Tamil064" w:cs="Tamil064"/>
          <w:sz w:val="18"/>
          <w:szCs w:val="18"/>
        </w:rPr>
        <w:t>, '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போடுவதைப்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போடுங்கள்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81.அவர்கள்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>, '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வந்தது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நிச்சயமாக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அழித்துவிடுவான்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நிச்சய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குழப்பம்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விளைவிப்போரின்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செயலைச்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சீர்செய்ய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மாட்டான்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மூஸா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82.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குற்றவாளிகள்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வெறுத்த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வார்த்தைகளைக்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சத்தியத்தை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நாட்டியே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தீருவான்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ஸுறத்துத்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தாஹாவின்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வசனங்கள்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காலூ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மூஸா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இம்மா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துல்கிய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வ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இம்மா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னகூன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அவ்வல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அல்கா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அல்கூ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ஃப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இஃதா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ஹிபாலுஹும்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வ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இஸிய்யுஹும்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யுகய்யலு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இலைஹி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ஸிஹ்ரிஹிம்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அன்னஹா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தஸ்ஆ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ஃப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அவ்ஜஸ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ஃபீ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நஃப்ஸிஹீ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ஃகீஃபதம்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மூஸா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குல்னா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தஃகஃப்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இன்னக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அன்தல்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அஃலா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வ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ஃபீ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யமீனிக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தல்கஃப்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ஸனஊ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இன்னமா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ஸனஊஃ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கைது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ஸாஹிரின்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யுஃப்லிஹுஸ்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ஸாஹிரு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ஹைது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).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பொருள்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65. '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மூஸாவே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போடுகிறீரா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?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போடுபவர்களில்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முதலாமவர்களாக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இருக்கட்டுமா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?'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சூனியக்காரர்கள்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கேட்டனர்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66. அ(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தற்க</w:t>
      </w:r>
      <w:proofErr w:type="spellEnd"/>
      <w:r w:rsidRPr="007642F8">
        <w:rPr>
          <w:rFonts w:ascii="Tamil064" w:hAnsi="Tamil064" w:cs="Tamil064"/>
          <w:sz w:val="18"/>
          <w:szCs w:val="18"/>
        </w:rPr>
        <w:t>)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>, '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போடுங்கள்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என்றார்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கயிறுகளும்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தடிகளும்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ளுடைய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காரணமாக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ஊர்ந்து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வருவதைப்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அவருக்குத்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தோற்ற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மளித்தன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67.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மூஸா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தனக்குள்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அச்சத்தை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உணர்ந்தார்.68.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அச்சம்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கொள்ளாதீர்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நிச்சயமாக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நீர்தான்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மேலோங்கி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நிற்பீர்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கூறினோம்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69,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உமது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செய்தவற்றை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விழுங்கி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சூனியக்காரனின்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சூழ்ச்சியேயாகும்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காரன்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எங்கிருந்து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வந்தாலும்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வெற்றிபெற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மாட்டான்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அத்துடன்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ஸூறா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அய்யுஹல்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காபிரூன்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ஸூறா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குல்ஹுவல்லாஹு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அஹத்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imes New Roman" w:hAnsi="Times New Roman" w:cs="Times New Roman"/>
          <w:sz w:val="18"/>
          <w:szCs w:val="18"/>
        </w:rPr>
        <w:t>سورة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imes New Roman" w:hAnsi="Times New Roman" w:cs="Times New Roman"/>
          <w:sz w:val="18"/>
          <w:szCs w:val="18"/>
        </w:rPr>
        <w:t>الإخلاص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))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குல்அஊது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பிரப்பில்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ஃபலக்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imes New Roman" w:hAnsi="Times New Roman" w:cs="Times New Roman"/>
          <w:sz w:val="18"/>
          <w:szCs w:val="18"/>
        </w:rPr>
        <w:t>سورة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imes New Roman" w:hAnsi="Times New Roman" w:cs="Times New Roman"/>
          <w:sz w:val="18"/>
          <w:szCs w:val="18"/>
        </w:rPr>
        <w:t>الفلق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அஊது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ரப்பிந்நாஸ்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imes New Roman" w:hAnsi="Times New Roman" w:cs="Times New Roman"/>
          <w:sz w:val="18"/>
          <w:szCs w:val="18"/>
        </w:rPr>
        <w:t>سورة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imes New Roman" w:hAnsi="Times New Roman" w:cs="Times New Roman"/>
          <w:sz w:val="18"/>
          <w:szCs w:val="18"/>
        </w:rPr>
        <w:t>الناس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ஆகிய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ஸூறாக்களை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ஓதுவார்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குல்ஹுவல்லாஹு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அஹத்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ஸூறாவையும்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குல்அஊது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பிரப்பில்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ஃபலக்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அஊது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பிரப்பிந்நாஸ்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ஸுறாக்களை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தடவைகள்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ஓதுவது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சிறந்தது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நிவாரணம்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துஆவை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>. '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அல்லாஹும்ம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ரப்பன்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நாஸி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அத்ஹிபில்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பஃஸ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வஷ்ஃபி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அன்தஷ்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ஷாஃபி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ஷிஃபாஅ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ஷிஃபாஉக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ஷிஃபாஅன்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யுஃகாதிரு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ஸகமா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பொருள்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gramStart"/>
      <w:r w:rsidRPr="007642F8">
        <w:rPr>
          <w:rFonts w:ascii="Tamil064" w:hAnsi="Tamil064" w:cs="Tamil064"/>
          <w:sz w:val="18"/>
          <w:szCs w:val="18"/>
        </w:rPr>
        <w:t>:((</w:t>
      </w:r>
      <w:proofErr w:type="spellStart"/>
      <w:proofErr w:type="gramEnd"/>
      <w:r w:rsidRPr="007642F8">
        <w:rPr>
          <w:rFonts w:ascii="Tamil064" w:hAnsi="Tamil064" w:cs="Tamil064"/>
          <w:sz w:val="18"/>
          <w:szCs w:val="18"/>
        </w:rPr>
        <w:t>யா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இரட்சிப்பவனே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துன்பத்தைப்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போக்குவாயாக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ஆரோக்கியத்தை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வழங்குவாயாக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நீயே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ஆரோக்கியத்தை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வழங்குபவனாய்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உள்ளாய்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ஆரோக்கியததைத்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;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தவிர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ஆரோக்கியம்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கிடையாது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முழுமையான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ஆரோக்கியத்தை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வழங்குவாயாக</w:t>
      </w:r>
      <w:proofErr w:type="spellEnd"/>
      <w:proofErr w:type="gramStart"/>
      <w:r w:rsidRPr="007642F8">
        <w:rPr>
          <w:rFonts w:ascii="Tamil064" w:hAnsi="Tamil064" w:cs="Tamil064"/>
          <w:sz w:val="18"/>
          <w:szCs w:val="18"/>
        </w:rPr>
        <w:t>!)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துஆவை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அவ்வாறே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துஆவையும்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ஓதுவார்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>. (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பிஸ்மில்லாஹி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அர்கீக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குல்லி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ஷைய்இன்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யுஃதீக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வமின்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ஷர்ரி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குல்லி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நப்ஸின்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அய்னின்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ஹாஸிதின்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யஷ்பீக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பிஸ்மில்லாஹி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அர்கீக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)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பொருள்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 "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நோவினைப்படுத்தும்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ஒவ்வொரு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பொருளின்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தீங்கிலிருந்தும்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ஒவ்வோர்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ஆத்மாவின்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தீங்கில்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இருந்தும்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பொறாமைக்காரனின்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கண்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திருஷ்டியிலிருந்தும்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பெயரைக்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உங்களுக்கு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ஓதிப்பார்த்து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நோய்நிவாரணம்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தேடுகின்றேன்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உங்களைக்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குணப்படுத்துவானாக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பெயரைக்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உங்களுக்கு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ஓதிப்பார்த்து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நோய்நிவாரணம்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தேடுகின்றேன்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"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உஈதுக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பிகலிமாதில்லாஹித்தாம்மாதி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ஷர்ரி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ஹலக</w:t>
      </w:r>
      <w:proofErr w:type="spellEnd"/>
      <w:r w:rsidRPr="007642F8">
        <w:rPr>
          <w:rFonts w:ascii="Tamil064" w:hAnsi="Tamil064" w:cs="Tamil064"/>
          <w:sz w:val="18"/>
          <w:szCs w:val="18"/>
        </w:rPr>
        <w:t>" (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பொருள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: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அல்லாஹ்வுடைய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பரிபூரணமான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வார்த்தைகளைக்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அவனுடைய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படைப்புகளின்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தீங்கைவிட்டும்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உன்னைப்பாதுகாக்குமாறு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பாதுகாவல்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தேடுகிறேன்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சிறந்தது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630F9CB3" w14:textId="77777777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இவை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பயனுள்ள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சிகிச்சைகளாகும்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துஆக்களை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தண்ணீரில்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சூனியத்தினால்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பாதிக்கப்பட்டவர்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தண்ணீரை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குடித்துவிட்டு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எஞ்சிய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நீரால்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குளிப்பது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உதவியால்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நோய்நிவாரணம்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பெறுவதற்கான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வழிகளில்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ஒன்றாக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அமைந்து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நீரில்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இலந்தை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மரத்தின்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ஏழு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இலைகளை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அரைத்து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கலந்து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அதாவது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சிறிதளவை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குடித்து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எஞ்சிய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நீரால்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குளிப்பது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நிவாரணம்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பெறுவதற்கான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வழியாக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அமைந்து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முறையைப்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பின்பற்றி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அதிகமானோர்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பரீட்சித்துள்ளனர்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நல்ல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அளித்துள்ளான்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நாமும்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அதிகமானவர்களுக்கு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இம்முறையில்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செய்தோம்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சுகத்தை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கொடுத்தான்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சூனியத்தினால்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பாதிக்கப்பட்டோருக்கு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மருந்தாகும்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மட்டுமல்லாது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மனைவியோடு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குடும்பவாழ்வில்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ஈடுபடுவதற்கு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தடையாக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உணர்வோர்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ருக்யாவையும்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துஆவையும்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உதவியினால்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கிட்டும்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அதாவது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இவற்றை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தனக்காக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ஓதிக்கொள்வதற்கும்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இன்னொருவருக்கு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ஓதிப்பார்க்கவும்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நீரில்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சிறிதளவை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குடித்துவிட்டு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எஞ்சியதால்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குளித்துக்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கொள்ளவும்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அனைத்தும்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உதவியால்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சூனியம்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செய்யப்பட்டவருக்கும்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மனைவியோடு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குடும்ப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வாழ்வில்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ஈடுபடமுடியாமல்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தடைப்பட்டிருப்பவருக்கும்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யனளிக்கக்கூடியதாக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இருக்கின்றது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காரணங்களேயாகும்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மாத்திரமே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நோய்நிவாரணம்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அளிப்பவன்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யாவற்றின்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வல்லமை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படைத்தவன்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கையில்தான்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பிணியும்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மருந்தும்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இவ்வுலகில்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அனைத்து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விவகாரமும்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விதிப்படியே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நிகழ்கிறது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: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எந்தவொரு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அதற்குரிய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நிவாரணி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இல்லாமல்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இறக்கியதில்லை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அறிந்தவர்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அறியாதவர்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அறியாதிருக்கின்றார்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>". (76)</w:t>
      </w:r>
    </w:p>
    <w:p w14:paraId="68FB6A66" w14:textId="78FBD2D0" w:rsidR="00D33A64" w:rsidRPr="007642F8" w:rsidRDefault="00D33A64" w:rsidP="00552DC3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பேருபகாரமாகும்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="00552DC3">
        <w:rPr>
          <w:rFonts w:ascii="Tamil064" w:hAnsi="Tamil064" w:cs="Tamil064"/>
          <w:sz w:val="18"/>
          <w:szCs w:val="18"/>
        </w:rPr>
        <w:t>நே</w:t>
      </w:r>
      <w:r w:rsidRPr="007642F8">
        <w:rPr>
          <w:rFonts w:ascii="Tamil064" w:hAnsi="Tamil064" w:cs="Tamil064"/>
          <w:sz w:val="18"/>
          <w:szCs w:val="18"/>
        </w:rPr>
        <w:t>ரான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பாதைக்கு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வழிகாட்டி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வெற்றியைத்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தருபவன்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102DBB86" w14:textId="3B742F9C" w:rsidR="00D33A64" w:rsidRPr="007642F8" w:rsidRDefault="00D33A64" w:rsidP="007642F8">
      <w:pPr>
        <w:pStyle w:val="Heading1"/>
        <w:spacing w:line="360" w:lineRule="auto"/>
        <w:rPr>
          <w:rFonts w:ascii="Tamil064" w:hAnsi="Tamil064" w:cs="Tamil064"/>
          <w:sz w:val="18"/>
          <w:szCs w:val="18"/>
        </w:rPr>
      </w:pPr>
      <w:bookmarkStart w:id="13" w:name="_Toc8"/>
      <w:bookmarkStart w:id="14" w:name="_Toc130797791"/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மனிதனுக்குள்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புகுதல்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உண்மை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விளக்கமும்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மறுப்போறுக்கான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>:</w:t>
      </w:r>
      <w:bookmarkEnd w:id="13"/>
      <w:bookmarkEnd w:id="14"/>
    </w:p>
    <w:p w14:paraId="457FCFCF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புகழனைத்தும்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ஒருவனுக்கே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உரித்தாகட்டும்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ஸலாத்தும்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ஸலாமும்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;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தூதர்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குடும்பத்தார்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மீதும்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,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தோழர்கள்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வழிகாட்டள்களைப்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பின்பற்றியோர்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உண்டாவதாக</w:t>
      </w:r>
      <w:proofErr w:type="spellEnd"/>
    </w:p>
    <w:p w14:paraId="535400A7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இவ்வருடம்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(1407)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ஷஃபான்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மாதம்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நாட்டுப்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பத்திரிகைள்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முஸ்லிம்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பெண்கள்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சிலரைக்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குழப்பிக்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கொண்டிருந்த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தன்னிடம்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ஏற்றுக்கொண்டதாக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சுருக்கமாகவும்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விரிவாகவும்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வெளியிட்டிருந்தன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ரியாதில்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வசிக்கும்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சகோதரர்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அப்துல்லாஹ்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இப்னு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முஷ்ரிப்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அல்உமரி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தெரியப்படுத்தியிருந்தார்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அதாவது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ஜின்னினால்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பீடிக்கப்பட்ட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பெண்ணின்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ஓதுவதன்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ஜின்னுடன்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நேரடியாகப்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பேசினார்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இன்னொருவருக்கு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அநீதி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இழைப்பது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ஹராமான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தடைசெய்யப்பட்ட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பெரும்பாவம்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எடுத்துரைத்தார்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பௌத்தமத்ததைச்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சார்ந்தது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இஸ்லாத்தின்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பக்கம்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அழைப்பு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விடுத்ததோடு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பெண்ணிலிருந்து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வெளியேறிவிடுமாறும்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வேண்டினார்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உடனே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அவ்வழைப்பை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திருப்தியுடன்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ஏற்றுக்கொண்டு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பெண்ணிடமிருந்து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வெளியேறி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மேற்குறிப்பிட்ட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நபரான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அப்துல்லாஹ்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இஸ்லாத்தைத்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தழுவிக்கொண்டது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மேற்குறிப்பிடப்பட்ட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சகோதரர்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அப்துல்லாஹ்வும்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பெண்ணின்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பொருப்பாளர்களும்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ஏற்றதை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கொள்வதற்காக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தன்னிடம்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இப்னு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ரஹ்</w:t>
      </w:r>
      <w:proofErr w:type="spellEnd"/>
      <w:proofErr w:type="gramStart"/>
      <w:r w:rsidRPr="007642F8">
        <w:rPr>
          <w:rFonts w:ascii="Tamil064" w:hAnsi="Tamil064" w:cs="Tamil064"/>
          <w:sz w:val="18"/>
          <w:szCs w:val="18"/>
        </w:rPr>
        <w:t>) )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அழைத்து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வந்தனர்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பெண்ணை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வசப்படுத்திய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இஸ்லாத்திற்கு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வந்தமைக்கான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காரணத்தை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விசாரித்தேன்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அப்பொழுது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காரணங்களை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கூறியது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அப்பெண்ணின்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பேசியது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ஆணின்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குரலாக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இருந்தது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அருகாமையில்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அமர்ந்திருந்தாள்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பக்கத்தில்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சகோதரியும்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சகோதரரும்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அப்துல்லாஹவும்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ஷைக்மார்களும்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அமர்ந்திருந்தனர்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சாட்சியாளர்களாக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இருப்பதோடு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பேசுவதை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செவிமடுத்தனர்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குறிப்பிடத்தக்கது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இஸ்லாத்தை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வெளிப்படையாக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ஏற்றுக்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கொண்டதுடன்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இந்தியா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நாட்டைச்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சேர்ந்த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பௌத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மதத்தவன்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கூறியது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அப்பொழுது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நடந்து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கொள்ளுமாறும்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பெண்ணிலிருந்து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வெளியேறி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அநியாயம்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செய்வதை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விலகியிருக்குமாறு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அறிவுறுத்தினேன்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'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முழுமையாக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ஏற்றுள்ளேன்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பதிலளித்தது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அதனைத்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தொடர்ந்து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நேர்வழியைக்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காட்டியுள்ளான்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சமூகத்தை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இஸ்லாத்திற்கு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அழைக்குமாறு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அறிவுறுத்தினேன்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அப்பொழுது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செய்வதாக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வாக்களித்து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பெண்ணை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வெளியேறியது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கடைசி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வார்த்தை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: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அஸ்ஸலாமு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உண்டாவதாக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பெண்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வழக்கமான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மொழியில்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பேசி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ஜின்னினால்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அவளுக்கேட்பட்ட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சோர்விலிருந்து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நிம்மதியையும்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ஆறுதலையும்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உணர்ந்ததை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முடிந்தது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மாதங்களின்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சகோதரர்கள்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சகோதரியுடன்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நன்றாக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ஆட்கொள்ளவில்லை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கூறினாள்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புகழனைத்தும்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அல்லாஹ்வுக்கே</w:t>
      </w:r>
      <w:proofErr w:type="spellEnd"/>
      <w:r w:rsidRPr="007642F8">
        <w:rPr>
          <w:rFonts w:ascii="Tamil064" w:hAnsi="Tamil064" w:cs="Tamil064"/>
          <w:sz w:val="18"/>
          <w:szCs w:val="18"/>
        </w:rPr>
        <w:t>!.</w:t>
      </w:r>
      <w:proofErr w:type="spellStart"/>
      <w:proofErr w:type="gramEnd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அப்பெண்ணை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ஆட்கொண்டிருக்கும்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பொழுது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அனுபவித்த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விசாரித்தேன்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இஸ்லாமிய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கோட்பாடுகளுக்கு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முரணான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கெட்ட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எண்ணங்களின்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பாலும்;புத்த</w:t>
      </w:r>
      <w:proofErr w:type="spellEnd"/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மதத்தின்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மதம்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புத்தகங்களைப்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படிப்பதற்கும்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ஆர்வம்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உணர்ந்ததாக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பதிலளித்தாள்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ஜின்னிடமிருந்து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விடுவித்த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பிறகு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எண்ணங்கள்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தோன்றுவதில்லை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மாறுபட்ட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எண்ணங்களிலிருந்து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ஆரம்ப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நிலைக்குத்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திரும்பி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விட்டாள்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மதிப்புக்குரிய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ஷேக்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அல்-தன்தாவி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நிகழ்வு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நடக்க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முடியாது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ஏமாற்றும்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பொய்யுமாகும்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கூறியதாகவும்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ஜின்னினால்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வசப்படுத்தப்பட்ட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பெண்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பேசியதல்ல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பெண்ணினால்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ஒலி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நாடாவில்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பேசப்பட்டு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பதிவுசெய்யப்பட்ட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தகவல்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கிடைத்தது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அவருடைய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பேச்சு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ஒலி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நாடாவை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வேண்டினேன்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அதனூடாக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குறிப்பிட்டதை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ஜின்னினால்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ஆட்கொள்ளபப்ட்டவரிடம்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நேரடியாக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கேள்விகளைக்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கேட்டு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பதிலளித்த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ஏற்கனவே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பதிவுசெய்யப்பட்ட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கருதியது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ஆச்சரியத்தை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ஏற்படுத்தியது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மிகப்பெறும்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தவறுகளில்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ஒன்றாகவும்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பிழையான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அனுமதிப்பது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காரியமுமாகும்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ஷேய்க்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தன்தாவி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உரையில்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தழுவுதல்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ஸுலைமான்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சம்பவத்தில்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இடம்பெறும்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கூற்றுக்கு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முரணானது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கருதியிருந்தார்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வசனம்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"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எனக்குப்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வழங்காத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ஆட்சியை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வழங்குவாயாக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(29)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சந்கேத்திற்கு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இடமின்றி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தவறும்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பிழையான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புரிதலுமாகும்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நேரான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வழியை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காட்டுவானாக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அதாவது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ஸுலைமான்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அலைஹிஸ்ஸாம்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பிரார்த்தனையில்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தழுவிக்கொள்வது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விடயத்திற்கு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முரணாண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எதுவும்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கிடையாது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ஏனெனில்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பெருந்தொகையான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இஸ்லாத்தைத்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ஏற்றுள்ளனர்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58A9F94F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இதனை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சூரதுல்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அஹ்காப்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சூரதுல்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அத்தியாயங்களில்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தெளிவுபடுத்தியுள்ளான்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நபியவர்களைத்தொட்டும்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ஹுரைரா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ரழி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தொடர்பான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ஹதீத்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ஸஹீஹைன்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புஹாரி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முஸ்லிமில்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அறிவிக்கப்பட்டுள்ளது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0BCE2218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காட்சி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தொழுகையை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முறித்திட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முயன்றான்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கட்டுப்படச்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பிடித்துக்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தூணில்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கட்டி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வைத்து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காலையில்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நீங்களெல்லாம்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பார்க்க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வேண்டுமென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விரும்பினேன்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>. (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எனினும்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சகோதரரான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ஸுலைமான்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நினைவுக்கு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வந்தது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</w:p>
    <w:p w14:paraId="7DFEB6C0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r w:rsidRPr="007642F8">
        <w:rPr>
          <w:rFonts w:ascii="Tamil064" w:hAnsi="Tamil064" w:cs="Tamil064"/>
          <w:sz w:val="18"/>
          <w:szCs w:val="18"/>
        </w:rPr>
        <w:t>"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இரட்சகனே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!!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குற்றங்களை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மன்னித்து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விடுவாயாக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எனக்குப்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வழங்காத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ஆட்சியை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வழங்குவாயாக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>!"</w:t>
      </w:r>
    </w:p>
    <w:p w14:paraId="2FB5E142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r w:rsidRPr="007642F8">
        <w:rPr>
          <w:rFonts w:ascii="Tamil064" w:hAnsi="Tamil064" w:cs="Tamil064"/>
          <w:sz w:val="18"/>
          <w:szCs w:val="18"/>
        </w:rPr>
        <w:t>(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விட்டுவிட்டேன்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இழிந்த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நிலையில்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துரத்தி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>)</w:t>
      </w:r>
    </w:p>
    <w:p w14:paraId="6F8F5E0A" w14:textId="77777777" w:rsidR="00D33A64" w:rsidRPr="007642F8" w:rsidRDefault="00D33A64" w:rsidP="007642F8">
      <w:pPr>
        <w:spacing w:line="360" w:lineRule="auto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புஹாரியின்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வாசகமாகும்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முஸ்லிமின்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வாசகம்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வந்துள்ளது</w:t>
      </w:r>
      <w:proofErr w:type="spellEnd"/>
    </w:p>
    <w:p w14:paraId="6A17A742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r w:rsidRPr="007642F8">
        <w:rPr>
          <w:rFonts w:ascii="Tamil064" w:hAnsi="Tamil064" w:cs="Tamil064"/>
          <w:sz w:val="18"/>
          <w:szCs w:val="18"/>
        </w:rPr>
        <w:lastRenderedPageBreak/>
        <w:t>"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இப்ரீத்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குறிக்கிட்டு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தொழுகையை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முறித்திட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முயன்றான்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கட்டுப்படச்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பிடித்துக்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பள்ளிவாயிலின்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தூணில்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கட்டி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வைத்து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காலையில்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நீங்களெல்லாம்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பார்க்க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வேண்டுமென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விரும்பினேன்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சகோதரரான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ஸுலைமான்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நினைவுக்கு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வந்தது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</w:p>
    <w:p w14:paraId="2878721C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என்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இரட்சகனே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!!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குற்றங்களை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மன்னித்து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விடுவாயாக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எனக்குப்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வழங்காத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ஆட்சியை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வழங்குவாயாக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>)! (31)</w:t>
      </w:r>
    </w:p>
    <w:p w14:paraId="2FBE5B90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r w:rsidRPr="007642F8">
        <w:rPr>
          <w:rFonts w:ascii="Tamil064" w:hAnsi="Tamil064" w:cs="Tamil064"/>
          <w:sz w:val="18"/>
          <w:szCs w:val="18"/>
        </w:rPr>
        <w:t>(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விட்டுவிட்டேன்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இழிந்த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நிலையில்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துரத்தி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>"</w:t>
      </w:r>
    </w:p>
    <w:p w14:paraId="34CB706A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புஹாரி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இமாமின்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நிபந்தனைக்குற்பட்ட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ஹதீஸை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நஸாஈ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ஆயிஷா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ரழி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செய்துள்ளார்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தொழுது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கொண்டிருந்த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வந்தான்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உடனே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பிடித்து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நிலத்தில்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அவனைப்புரட்டி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கழுத்தை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நெறித்தார்கள்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கூறினார்கள்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</w:p>
    <w:p w14:paraId="7BA468D2" w14:textId="77777777" w:rsidR="00D33A64" w:rsidRPr="007642F8" w:rsidRDefault="00D33A64" w:rsidP="00FB3431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அவனின்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நாக்கின்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ஈரம்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எச்சில்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பட்டது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ஸுலைமான்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பிரார்த்தனை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இல்லாதிருந்தால்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காலையில்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பார்க்க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கட்டி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வைத்திருப்பேன்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6D564A14" w14:textId="77777777" w:rsidR="00D33A64" w:rsidRPr="007642F8" w:rsidRDefault="00D33A64" w:rsidP="007642F8">
      <w:pPr>
        <w:spacing w:line="360" w:lineRule="auto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ஹதீஸை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அஹ்மதும்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;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அபூதாவூதும்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ஸஈதின்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வாயிலாக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செய்துள்ளார்கள்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அதில்</w:t>
      </w:r>
      <w:proofErr w:type="spellEnd"/>
    </w:p>
    <w:p w14:paraId="2264E2F8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r w:rsidRPr="007642F8">
        <w:rPr>
          <w:rFonts w:ascii="Tamil064" w:hAnsi="Tamil064" w:cs="Tamil064"/>
          <w:sz w:val="18"/>
          <w:szCs w:val="18"/>
        </w:rPr>
        <w:t>(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கையால்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கீழே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வீழ்த்தி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கழுத்தை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நெருக்கினேன்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;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ஆட்காட்டி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விரலுக்கும்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விரலுக்கும்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நடுவே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உமிழ்நீரின்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குளிர்ச்சியைக்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உணர்ந்தேன்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136407C2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அபூ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ஹுரைரா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ரழி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அறிவிக்கும்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ஹதீதை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புஹாரி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ஸஹீஹில்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உறுதிப்படுத்தப்பட்ட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முஅல்லகாக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செய்துள்ளார்கள்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பத்ஹுல்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பாரியில்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வல்யூம்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4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பக்கம்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487.ல்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இடம்பெற்றுள்ளது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7F8A51C6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r w:rsidRPr="007642F8">
        <w:rPr>
          <w:rFonts w:ascii="Tamil064" w:hAnsi="Tamil064" w:cs="Tamil064"/>
          <w:sz w:val="18"/>
          <w:szCs w:val="18"/>
        </w:rPr>
        <w:lastRenderedPageBreak/>
        <w:t>"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ரமளானுடைய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ஃபித்ரா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ஜகாத்தைப்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பொறுப்பை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ஓப்படைத்தார்கள்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உணவுப்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பொருட்களை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அள்ளலானார்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பிடித்து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>, '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உன்னை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செல்லப்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போகிறேன்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>, '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ஏழை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எனக்குக்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குடும்பம்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இருக்கிறது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தேவையும்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இருக்கிறது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நான்விட்டு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விடிந்ததும்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>, '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ஹுரைராவே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நேற்றிரவு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உம்மால்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பிடிக்கப்பட்டவர்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?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கேட்டார்கள்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>, '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இறைத்தூதர்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கடுமையான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வறுமையில்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தமக்குக்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குடும்பம்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முறையிட்டார்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அப்பொழுது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பரிதாபப்பட்டு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அவரைவிட்டு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>, '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நிச்சயமாக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பொய்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சொல்லியிருக்கிறான்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வருவான்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கூறியதால்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வருவான்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பிடிப்பதற்காக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காத்திருந்தேன்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உணவுப்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பொருட்களை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அள்ளத்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தொடங்கியபோது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பிடித்தேன்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>. '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உன்னை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செல்லப்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போகிறேன்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>, '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என்னைவிட்டுவிடு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ஏழை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எனக்குக்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குடும்பமிருக்கிறது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வரமாட்டேன்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பரிதாபப்பட்டு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அவனைவிட்டு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விடிந்ததும்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ஹுரைராவே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உம்மால்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பிடிக்கப்பட்டவன்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கேட்டார்கள்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'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இறைத்தூதர்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தனக்குக்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தேவையும்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குடும்பமும்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முறையிட்டான்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;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அப்பொழுது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பரிதாபப்பட்டு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அவனைவிட்டுவிட்டேன்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'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நிச்சயமாக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உம்மிடம்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பொய்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சொல்லியிருக்கிறான்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திரும்பவும்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உம்மிடம்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வருவான்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மூன்றாம்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அவனுக்காகக்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காத்திருந்தபோது,அவன்</w:t>
      </w:r>
      <w:proofErr w:type="spellEnd"/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பொருட்களை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அள்ளத்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தொடங்கினான்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பிடித்து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>, '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உன்னை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செல்லப்போகிறேன்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>! (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ஒவ்வொரு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>) '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வரமாட்டேன்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செல்லிவிட்டு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மூன்றாம்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முறையாக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வந்திருக்கிறாய்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'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என்னைவிட்டுவிடு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உமக்குப்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பயனளிக்கக்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கூடிய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வார்த்தைகளைக்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கற்றுத்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தருகிறேன்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'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வார்த்தைகள்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?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கேட்டேன்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>. '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படுக்கைக்குச்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செல்லும்போது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ஆயத்துல்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குர்ஸியை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ஆரம்பத்திலிருந்து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கடைசிவரை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அவ்வாறு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தரப்பிலிருந்து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உம்மைப்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பாதுகாக்கிற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வானவர்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கொண்டேயிருப்பார்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உம்மை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நெருங்கமாட்டான்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விடிந்ததும்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'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நேற்றிரவு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உம்மால்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பிடிக்கப்பட்டவன்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?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கேட்டார்கள்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>. '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இறைத்தூதர்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எனக்குப்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பயனளிக்கக்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கூடிய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வார்த்தைகளைக்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கற்றுத்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தருவதாக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;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அவனைவிட்டு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>. '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வார்த்தைகள்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?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கேட்டார்கள்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>. '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படுக்கைக்குச்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செல்லும்போது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ஆயத்துல்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குர்ஸியை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ஆரம்பம்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கடைசிவரை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ஓதுவீராக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அவ்வாறு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ஓதினால்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தரப்பிலிருந்து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உம்மைப்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பாதுகாக்கிற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வானவர்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இருந்துகொண்டேயிருப்பார்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உம்மை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நெருங்கமாட்டான்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தெரிவித்தேன்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நபித்தோழர்கள்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நன்மையானதைக்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கற்றுக்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செயல்படுத்துவதில்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ஆர்வமுடையவர்களாக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இருந்தார்கள்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'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பொய்யனாக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இருந்தாலும்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உம்மிடம்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உண்மையைத்தான்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சொல்லியிருக்கிறான்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பின்பு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ஹுரைராவே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இரவுகளாக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பேசி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வருகிறீர்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உமக்குத்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தெரியுமா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?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வினவினார்கள்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>. '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தெரியாது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>. '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இறைத்தூதர்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787010E3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புஹாரியும்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முஸ்லிமும்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செய்துள்ள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ஸபிய்யா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ரழி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அறிவிக்கப்பட்ட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ஸஹீஹான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ஹதீஸில்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குறிப்பிடுகிறார்கள்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"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நிச்சயமாக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நாலத்தில்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ஓடுகிறான்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>"</w:t>
      </w:r>
    </w:p>
    <w:p w14:paraId="7E44CD52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இமாம்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அஹ்மத்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முஸ்னதில்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4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பக்கம்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216 </w:t>
      </w:r>
      <w:proofErr w:type="spellStart"/>
      <w:r w:rsidRPr="007642F8">
        <w:rPr>
          <w:rFonts w:ascii="Tamil064" w:hAnsi="Tamil064" w:cs="Tamil064"/>
          <w:sz w:val="18"/>
          <w:szCs w:val="18"/>
        </w:rPr>
        <w:t>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ஸஹீஹான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அறிவிப்பாளர்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உஸ்மான்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இப்னு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ஹதீஸை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செய்துள்ளார்கள்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நபியவர்களிடம்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தூதரே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'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தொழும்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தொழுகைகும்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குர்ஆன்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ஒதுவதில்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பிரச்சனையை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உண்டாக்குகிறான்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3085C28B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அதற்கு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ஆவான்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'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கன்ஸப்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பெயரால்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அழைக்கப்படுகிறான்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அவ்வாறு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தொழுகையின்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இடையூறு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செய்வதை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உணர்ந்தால்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பாதுகாப்பு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தேடிக்கொள்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பக்கமாக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முகத்தை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திருப்பி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துப்பிக்கொள்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>. (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தொடர்ந்து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>) '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முறையை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பின்பற்றிய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தூரமாக்கி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கூறினார்</w:t>
      </w:r>
      <w:proofErr w:type="spellEnd"/>
    </w:p>
    <w:p w14:paraId="16851CCD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அதே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ஒவ்வொரு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மனிதனுடனும்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மலக்குகளில்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ஓருவரும்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ஓருவரும்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உட்பட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அனைவருக்கும்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நியமிக்கப்பட்டுள்ளனர்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என்றாலும்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நபிவர்களுக்கு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உதவி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செய்ததனால்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நபியவர்களுக்கு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கட்டுப்பட்டுவிட்டான்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நல்லதைத்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தவிர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நபியவர்களுக்கு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கட்டளையிடுவதில்லை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ஸஹீஹான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ஹதீஸ்களில்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உறுதிப்படுத்தப்பட்டுள்ளது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மனிதனுக்குள்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நுழைந்து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குழப்பத்திற்குள்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ஆழ்த்தி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கட்டுப்படுத்துவற்கு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அல்குர்ஆனும்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ஸுன்னாவும்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அறிஞர்களின்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ஏகோபித்த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அஹ்லுஸ்ஸுன்னாவுக்கு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முரணாக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நடக்கும்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பித்அத்வாதிகளை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கண்மூடித்தனமாகப்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பின்பற்றி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தொடர்பாக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வழிகாட்டலோ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அறிவுபடைத்தவர்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கூறிக்கொள்ளும்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எவ்வாறு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?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இக்கடிதத்தை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வாசிப்பவரே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உமக்கு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தொடர்பாக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முடிந்தளவு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இன்ஷா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அறிஞர்களின்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கூற்றுக்களை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குறிப்பிடுகிறேன்</w:t>
      </w:r>
      <w:proofErr w:type="spellEnd"/>
    </w:p>
    <w:p w14:paraId="0BAE90D5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ஸுறதுல்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பகராவின்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275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வசனத்திற்கான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அல்குர்ஆன்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விரிவுரையாளர்களின்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வியாக்கியானம்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விபரம்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"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வட்டியை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உண்போர்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தீண்டப்பட்டு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பைத்தியம்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பிடித்தவன்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எழுவது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போலன்றி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விதமாக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மறுமையில்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எழும்பமாட்டார்கள்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>" (33)</w:t>
      </w:r>
    </w:p>
    <w:p w14:paraId="42F7033C" w14:textId="77777777" w:rsidR="00D33A64" w:rsidRPr="007642F8" w:rsidRDefault="00D33A64" w:rsidP="007642F8">
      <w:pPr>
        <w:spacing w:line="360" w:lineRule="auto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அபூ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ஜஃபர்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இப்னு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ஜரீர்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இவ்வசனத்திற்கான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விளக்கவுரையில்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குறிப்பிடுகிறார்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"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வட்டியை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உண்போர்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தீண்டப்பட்டு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பைத்தியம்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பிடித்தவன்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எழுவது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போலன்றி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விதமாக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மறுமையில்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எழும்பமாட்டார்கள்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(34)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யாதெனில்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இவ்வுலகில்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மயக்கி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தீண்டுவதாகும்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தீண்டப்பட்டவனின்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கழுத்தை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நெருக்கி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கீழே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தள்ளிவிடுகிறான்</w:t>
      </w:r>
      <w:proofErr w:type="spellEnd"/>
    </w:p>
    <w:p w14:paraId="1943F60E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இமாம்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பஃகவி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மேற்படி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வசனத்திற்கான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விளக்கவுரையில்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குறிப்பிடுகிறார்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வாசகம்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"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தீண்டப்பட்டு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பைத்தியம்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பிடித்தவன்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எழுவது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போலன்றி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விதமாக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மறுமையில்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எழும்பமாட்டார்கள்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(35)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கருத்தாவது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அல்ஜுனூன்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பைத்தியம்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>. '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மஸ்ஸர்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ரஜுலு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பெறப்பட்ட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"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மம்ஸுஸ்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வார்த்தையானது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ஆட்கொள்ளப்பட்டு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பைத்தியம்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பிடித்த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ஒருவனுக்கே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பயன்படுத்தப்படுவதாக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குறிப்பிடுகிறார்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5F434815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இப்னு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கஸீர்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ரஹிமஹுல்லாஹ்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இவ்வசனத்திற்கான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விரிவுரையில்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குறிப்பிடுகிறார்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>: "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வட்டியை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உண்போர்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தீண்டப்பட்டு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பைத்தியம்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பிடித்தவன்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எழுவது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போலன்றி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விதமாக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மறுமையில்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எழும்பமாட்டார்கள்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(36)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தீண்டப்பட்டு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மயக்கம்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ஏற்பட்டவர்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மயக்க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நிலையில்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கீழே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விழுந்து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எழுவது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மறுமை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மண்ணறைகளிலிருந்து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வட்டி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சாப்பிட்டோர்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எழுவார்கள்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அதாவது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வட்டி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சாப்பிட்டோர்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இழிநிலையில்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எழுப்பப்படுவர்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கருத்தாகும்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இப்னு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அப்பாஸ்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ரழியல்லாஹு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அன்ஹு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குறிப்பிடுகிறார்கள்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"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வட்டி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உண்பவன்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கழுத்து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நெறிக்கப்பட்ட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நிலையில்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பைத்தியம்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பிடித்தவனாக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மறுமை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எழுப்பப்படுவான்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இப்னு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அபீ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ஹாதிம்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பதிவு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செய்துவிட்டு</w:t>
      </w:r>
      <w:proofErr w:type="spellEnd"/>
    </w:p>
    <w:p w14:paraId="33313508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இதே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இப்னு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மாலிக்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ஸஈத்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இப்னு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ஜுபைர்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அஸ்ஸுத்திய்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அர்ரபீஃ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இப்னு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கதாதா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முகாதில்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இப்னு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ஹய்யான்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ஆகியோர்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அறிவித்துள்ளதாக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குறிப்பிட்டுள்ளார்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01CC40DD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குர்துபி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ரஹிமஹுல்லாஹு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வசனத்திற்கு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விளக்கம்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அளிக்கும்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குறிப்பிடுகிறார்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"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வட்டியை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உண்போர்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ஷைத்தானால்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தீண்டப்பட்டு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பைத்தியம்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பிடித்தவன்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எழுவது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போலன்றி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விதமாக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மறுமையில்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எழும்பமாட்டார்கள்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>"</w:t>
      </w:r>
      <w:r w:rsidRPr="007642F8">
        <w:rPr>
          <w:rStyle w:val="FootnoteReference"/>
          <w:rFonts w:ascii="Tamil064" w:hAnsi="Tamil064" w:cs="Tamil064"/>
          <w:sz w:val="18"/>
          <w:szCs w:val="18"/>
        </w:rPr>
        <w:footnoteReference w:id="1"/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இவ்வசமானது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தீண்டப்படுவதை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மறுக்கின்றவர்கள்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இவ்வாறாக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நிகழும்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இயற்கையின்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செயல்கள்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மனிதனுள்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செல்வதில்லை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தீண்டுதலும்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ஏற்படுவதில்லை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வாதிடுவோரின்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நிலைப்பாடு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பிழையானது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சான்றாக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அமைந்துள்ளது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வசனத்திற்கு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மேற்சொன்ன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வியாக்கியானத்தை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கூறியோர்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அதிகமானோர்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அவற்றை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விரும்புவோர்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தப்ஸீர்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நூல்களை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பார்த்துக்கொள்ளமுடியும்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13E1004E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ஷைஹுல்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இப்னு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தைமியா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ரஹிமஹுல்லாஹ்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புத்தகமான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ஈலாஹுத்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தலாலா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பீ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உமூமிர்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ரிஸாலா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லித்தகலைன்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நூலில்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கருத்துக்களை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குறிப்பிட்டுவிட்டு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குறிப்பிடுகிறார்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நூலான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பத்வாக்களின்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தொகுப்பு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மஜ்மூஉல்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பதாவாவில்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வல்யூம்19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பக்கம்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9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65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காண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முஃதஸிலாக்களின்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பிரிவினரான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ஜுப்பாஈ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அபூபக்கர்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அர்ராஸி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போன்றோரும்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பலரும்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மயக்கத்தில்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இருப்பவனின்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உடலில்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நுழைவதை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மறுக்கின்றனர்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மறுக்கவில்லை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ஏனெனில்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வாயிலாக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இருப்பதைப்பற்றி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வெளிப்படையாக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வந்ததைப்போன்று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உடலில்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நுழைவது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வரவில்லை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கருதுகிறார்கள்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ஆயினும்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இக்கருத்து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தவறானதாகும்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இதனால்தான்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அல்அஷ்அரி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'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மகாலாத்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அஹ்லிஸ்ஸுன்னா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ஜமாஆ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நூலில்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மயக்கத்தில்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இருப்பவனுள்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நுழைய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அஹ்லுஸ்ஸுன்னாக்கள்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குறிப்பிடுவதாக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திருக்குர்ஆன்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வசனத்தைக்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மேற்கோள்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காட்டி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குறிப்பிடுகிறார்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 "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வட்டியை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உண்போர்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தீண்டப்பட்டு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பைத்தியம்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பிடித்தவன்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எழுவது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போலன்றி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விதமாக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மறுமையில்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எழும்பமாட்டார்கள்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(38)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அப்துல்லாஹ்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இப்னு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அஹ்மத்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இப்னி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ஹன்பல்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தந்தையிடம்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கூட்டம்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உடலில்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நுழைய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முடியாது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வாதிடுகின்றனர்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தந்தை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அருமை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மகனே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பொய்யுரைக்கின்றனர்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நாவால்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பேசுகிறான்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தனியான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விரிவாக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பேசப்பட்டுள்ளது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இப்னு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தைமியா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ரஹிமஹுல்லாஹ்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பதாவாவில்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வல்யூம்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24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பக்கம்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276-277 </w:t>
      </w:r>
      <w:proofErr w:type="spellStart"/>
      <w:r w:rsidRPr="007642F8">
        <w:rPr>
          <w:rFonts w:ascii="Tamil064" w:hAnsi="Tamil064" w:cs="Tamil064"/>
          <w:sz w:val="18"/>
          <w:szCs w:val="18"/>
        </w:rPr>
        <w:t>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குறிப்பிடுகிறார்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வேதம்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தூதரின்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வழிமுறை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சமூகத்தின்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ஸலபுஸ்ஸாலிஹீன்களான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நன்நெறி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சார்ந்த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முன்னோர்கள்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இமாம்கள்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உறுதிப்படுத்தப்பட்டுள்ளது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உடலில்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நுழைவது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அஹ்லுஸ்ஸுன்னா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இமாம்களினது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ஏகோபித்த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முடிவாகும்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ஆதாரமாக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அல்குர்ஆன்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வசனம்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அமையப்பெற்றுள்ளது</w:t>
      </w:r>
      <w:proofErr w:type="spellEnd"/>
      <w:r w:rsidRPr="007642F8">
        <w:rPr>
          <w:rFonts w:ascii="Tamil064" w:hAnsi="Tamil064" w:cs="Tamil064"/>
          <w:sz w:val="18"/>
          <w:szCs w:val="18"/>
        </w:rPr>
        <w:t>. "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வட்டியை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உண்போர்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தீண்டப்பட்டு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பைத்தியம்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பிடித்தவன்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எழுவது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போலன்றி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விதமாக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மறுமையில்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எழும்பமாட்டார்கள்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(38)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ஸஹீஹான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கிரந்தத்தில்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பதிவுசெய்யப்பட்ட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மொழி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ஆதாரமாகும்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கூறினார்கள்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"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நிச்சயமாக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இரத்தநாலங்களில்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ஓடிக்கொண்டிருக்கிறான்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>"</w:t>
      </w:r>
    </w:p>
    <w:p w14:paraId="39D575A6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இமாம்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அஹ்மதுப்னு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ஹன்பல்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அப்துல்லாஹ்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கூறுகிறார்கள்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தந்தையிடம்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பிரிவினர்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"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ஜின்னினால்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தீண்டப்பட்டு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விழுந்த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உடம்பினுள்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நுழையமாட்டான்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கூறுகின்றனர்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கேட்டதற்கு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பொய்யுரைக்கின்றனர்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நாவால்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பேசுகிறான்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கூறினார்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அறிந்ததே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அதாவது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தீண்டுதலினால்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கீழே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விழுந்து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விடுவான்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அர்த்தமற்ற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வார்த்தைகளைப்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பேசுவான்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கடுமையாக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அடிக்கப்படும்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அவ்வாறு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ஒட்டகத்திற்கு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அடித்தாலும்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கடுமையான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தாக்கத்தை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பண்ணும்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எனினும்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எத்தாக்கத்தையும்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உணர்வதில்லை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தாக்கத்தினால்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விழுந்தவனை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அமர்ந்து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கொண்டிருக்கும்</w:t>
      </w:r>
      <w:proofErr w:type="spellEnd"/>
    </w:p>
    <w:p w14:paraId="4D0F2C75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விரிப்பில்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வைத்து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இழுத்துச்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செல்வதும்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ஓரிடத்தில்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இன்னொரு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இடத்திற்கு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நகர்த்துவதும்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பொருட்களை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ஓரிடத்திலிருந்து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இன்னொரு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வைப்பது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அழுத்தமாக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கூறுகிறது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வாயால்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பேசுவதும்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உடலை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நகர்த்துவதும்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மனிதனல்லாத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என்பதையே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5A296576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இஸ்லாமிய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அறிஞர்களில்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ஆட்கொண்டு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மயங்கி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விழுந்தவருள்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நுழைவதை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மறுப்போர்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எவறுமில்லை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மார்க்கம்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பொய்ப்பிக்கிறது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வாதிடுகிறாரோ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ஷரீஆவின்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இட்டுக்கட்டி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பொய்யுரைப்பவராவார்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மறுக்கத்தக்க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ஷரீஆ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ஆதாரம்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எதுவும்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கிடையாது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01263B5C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இமாம்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இப்னுல்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கைய்யிம்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ரஹிமஹுல்லாஹ்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"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ஸாதுல்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மஆத்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பீ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ஹத்யி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கைஃரில்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இபாத்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நூலில்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4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பக்கம்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66-69 </w:t>
      </w:r>
      <w:proofErr w:type="spellStart"/>
      <w:r w:rsidRPr="007642F8">
        <w:rPr>
          <w:rFonts w:ascii="Tamil064" w:hAnsi="Tamil064" w:cs="Tamil064"/>
          <w:sz w:val="18"/>
          <w:szCs w:val="18"/>
        </w:rPr>
        <w:t>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குறிப்பிடுகிறார்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அதாவது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"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ஸர்உ</w:t>
      </w:r>
      <w:proofErr w:type="spellEnd"/>
      <w:r w:rsidRPr="007642F8">
        <w:rPr>
          <w:rFonts w:ascii="Tamil064" w:hAnsi="Tamil064" w:cs="Tamil064"/>
          <w:sz w:val="18"/>
          <w:szCs w:val="18"/>
        </w:rPr>
        <w:t>" (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தாக்கப்பட்டு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மயக்க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நிலையில்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கீழே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விழுதல்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இரண்டுவகைப்படும்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முதலாவது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பூமியில்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ஆவிகளாலும்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ஜின்களால்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ஏற்படுபவை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இரண்டாவது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ஜன்னி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சளி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கெட்டுப்போவதால்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ஏற்படும்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பிடிப்பதால்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ஏற்படுபவை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இரண்டாவதைப்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பற்றியே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மருத்துவர்கள்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காரணம்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பேசுவர்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32BFE395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ஆவிகளின்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தாக்குதலைப்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பொறுத்தவரை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இமாம்களும்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புத்திஜீவிகளும்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ஒப்புக்கொள்கிறார்கள்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மறுக்கவில்லை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உயிர்கள்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நல்ல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உயர்ந்த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உயிர்களைச்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சந்திப்பதன்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பெற்றுக்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ஒப்புக்கொள்கிறார்கள்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சந்திப்பதன்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விளைவாக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உயிர்களின்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செயல்கள்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எதிர்க்கப்படுவதோடு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அவைகள்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முற்றாக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இல்லாமல்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செய்யப்படுகின்றன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ஹிப்போகிரட்டீஸ்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புத்தகங்களில்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சிலவற்றில்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குறிப்பிட்டுள்ளார்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மயங்கி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விழுதல்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நோய்க்கான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சிலவற்றைக்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ஜன்னி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நோயால்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பீடிக்கப்பட்ட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ஒருவருக்கே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பயனுடையதாக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அமையும்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>,</w:t>
      </w:r>
    </w:p>
    <w:p w14:paraId="068A9696" w14:textId="253CF26D" w:rsidR="00D33A64" w:rsidRPr="007642F8" w:rsidRDefault="00D33A64" w:rsidP="007642F8">
      <w:pPr>
        <w:spacing w:line="360" w:lineRule="auto"/>
        <w:jc w:val="both"/>
        <w:rPr>
          <w:rFonts w:ascii="Tamil064" w:hAnsi="Tamil064" w:cs="Tamil064"/>
          <w:sz w:val="18"/>
          <w:szCs w:val="18"/>
        </w:rPr>
      </w:pPr>
      <w:r w:rsidRPr="007642F8">
        <w:rPr>
          <w:rFonts w:ascii="Tamil064" w:hAnsi="Tamil064" w:cs="Tamil064"/>
          <w:sz w:val="18"/>
          <w:szCs w:val="18"/>
        </w:rPr>
        <w:t>ஆ</w:t>
      </w:r>
      <w:r w:rsidR="00D62F06">
        <w:rPr>
          <w:rFonts w:ascii="Tamil064" w:hAnsi="Tamil064" w:cs="Tamil064"/>
          <w:sz w:val="18"/>
          <w:szCs w:val="18"/>
        </w:rPr>
        <w:tab/>
      </w:r>
      <w:proofErr w:type="spellStart"/>
      <w:r w:rsidRPr="007642F8">
        <w:rPr>
          <w:rFonts w:ascii="Tamil064" w:hAnsi="Tamil064" w:cs="Tamil064"/>
          <w:sz w:val="18"/>
          <w:szCs w:val="18"/>
        </w:rPr>
        <w:t>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மருத்துவமானது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ஆவிகள்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ஏற்படும்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மயக்க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நிலைக்கு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பயனுள்ளதாக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அமையமாட்டாது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குறிப்பிடுகிறார்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0DBFB41A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மருத்துவர்களில்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அறியாமையில்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உள்ளோரும்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அடிமட்ட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நிலையில்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உள்ளோரும்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குப்ரை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மறைத்து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வெளிக்காட்டும்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நாத்திக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கொள்கையை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நல்லொழுக்கம்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நம்புவோருமே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தாக்குவதையும்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அவ்வாறு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தாக்குதலுக்குள்ளானவரின்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உடலில்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தாக்கம்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செலுத்துவதையும்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ஓப்புக்கொள்ள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மறுக்கிறார்கள்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அறியாமையைத்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தவிர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எதுவும்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மாறாக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மருத்துவத்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துறையில்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இதைத்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மறுக்கக்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கூடிய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ஆதாரங்கள்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எதுவும்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புலனறிவும்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நடைமுறையும்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சான்றாக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உடலில்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சங்கமித்தலை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மறுப்பதற்காக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எடுத்து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விடயமான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ஜன்னி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பிடித்தல்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விடயமானது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பகுதிகளில்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உண்மையாக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இருப்பினும்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அனைத்துப்பகுதிகளிலும்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தொடர்ந்தும்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நாத்திக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வாதம்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பேசும்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வைத்தியர்கள்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ஜன்னி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ஏற்படுவதால்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மயங்கி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கீழே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விழுதல்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மாத்திரம்தான்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உறுதிப்படுத்தியுள்ளார்கள்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எவருக்கு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புத்தியும்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தாக்கங்கள்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அறிவுள்ளதோ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எல்லோரும்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மடமை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மதியைக்கண்டு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ப்பார்கள்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இவ்வகைக்கான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அடிப்படையாகக்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கொண்டமையாகும்.ஒன்று</w:t>
      </w:r>
      <w:proofErr w:type="spellEnd"/>
      <w:proofErr w:type="gramEnd"/>
      <w:r w:rsidRPr="007642F8">
        <w:rPr>
          <w:rFonts w:ascii="Tamil064" w:hAnsi="Tamil064" w:cs="Tamil064"/>
          <w:sz w:val="18"/>
          <w:szCs w:val="18"/>
        </w:rPr>
        <w:t xml:space="preserve"> :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பாதிப்புக்குட்பட்ட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தனக்குத்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தானே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செய்துகொள்ளுதல்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வைத்தியம்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சிகிச்சையைப்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பெற்றுக்கொள்ளல்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முதாலாவது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வகை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: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பாதிப்புக்கு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உட்பட்டவர்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தன்னம்பிக்கையுடன்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தூய்மையான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மனதுடனும்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உயிர்களைப்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ஜின்களைப்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படைத்த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முன்னோக்கிச்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செல்வதுடன்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உள்ளமும்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நிலையில்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பாதுகாப்புக்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கோரி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ஸஹீஹான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துஆக்களை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வகையான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போராட்டமாகும்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விஷயங்களினாலே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தவிர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போர்வீரன்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எதிரிக்கு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முன்னால்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தன்னை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சமப்படுத்திட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முடியாது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: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ஒன்று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ஆயுதம்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மிகத்தரம்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வாய்ந்ததாக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இரண்டு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அதனைப்</w:t>
      </w:r>
      <w:proofErr w:type="spellEnd"/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பயன்படுத்தும்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உறுப்புகள்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வலுவாகவும்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மிகப்பலம்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வாய்ந்ததாகவும்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இருத்தல்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எதிரியை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எதிர்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மேற்குறிப்பிட்ட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விடயங்களில்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இழக்கப்பட்டால்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ஆயுதம்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பலனை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தரமாட்டாது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விடயங்களும்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மொத்தமாக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இல்லாமல்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எவ்வாறு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>!</w:t>
      </w:r>
    </w:p>
    <w:p w14:paraId="0E6CFCBD" w14:textId="77777777" w:rsidR="00D33A64" w:rsidRPr="007642F8" w:rsidRDefault="00D33A64" w:rsidP="007642F8">
      <w:pPr>
        <w:spacing w:line="360" w:lineRule="auto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எவரின்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தவ்ஹீத்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ஏகத்துவம்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),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தவக்குள்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நம்பிக்கை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),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தக்வா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இறையச்சம்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பக்கம்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முன்னோக்குதல்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அம்சங்கள்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கெட்டு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இருந்தால்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பாதுகாப்பதற்கு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ஆயுதமும்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06288BBC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இரண்டாவது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மருத்துவரின்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தரப்பிலிருந்து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செய்யப்படும்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சிகிச்சையளிப்பவரிடமும்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மேற்குறிப்பிடப்பட்ட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அம்சங்களும்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அவசியமாகும்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பாதிக்கப்பட்டவர்களுக்கு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பலர்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இவரிலிருந்து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வெளியேறி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பிஸ்மில்லாஹ்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பெயரால்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"</w:t>
      </w:r>
      <w:proofErr w:type="spellStart"/>
      <w:r w:rsidRPr="007642F8">
        <w:rPr>
          <w:rFonts w:ascii="Tamil064" w:hAnsi="Tamil064" w:cs="Tamil064"/>
          <w:sz w:val="18"/>
          <w:szCs w:val="18"/>
        </w:rPr>
        <w:t>லாஹவ்ல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குவ்வத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>" (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நாட்டமும்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வல்லமையுமின்றி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எதுவொன்றும்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அசையவும்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முடியாது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எதற்கும்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சக்தியும்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கிடையாது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வார்த்தைகளைக்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கூறுவார்கள்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"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எதிரியே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இவனிலிருந்து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வெளியேறி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தூதராக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கூறக்கூடியவர்களாக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இருந்தார்கள்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>"</w:t>
      </w:r>
    </w:p>
    <w:p w14:paraId="5C855571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எங்கள்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ஷேய்க்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ஆட்கொள்ளப்பட்டு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பாதிக்கப்பட்டவருடன்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பேசுவதற்காக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ஜின்னோடு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பேசக்கூடியவர்களை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அனுப்பி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வைப்பதைக்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கண்டுள்ளேன்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கதைப்பவர்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அப்பாதிக்கப்பட்டவரை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நோக்கி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இம்மனிதரிடமிருந்து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வெளியேறிவிடுமாறு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ஷேய்க்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உம்மிடம்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என்னிடம்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கூறுனார்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உமக்கு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ஆகுமானதல்ல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பாதிக்கப்பட்ட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அந்நபர்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விழித்தெழுந்து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அவராகவே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பேசுவார்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உட்புகுந்த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முரண்டுபிடிப்பதாக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இருந்தால்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மனிதருக்கு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அடிப்பதன்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வெளியேற்றப்படுவான்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;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அடிபட்ட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அம்மனிதர்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மயக்கத்திலிருந்து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விழித்தெழுந்தால்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வலியையும்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உணரமாட்டார்</w:t>
      </w:r>
      <w:proofErr w:type="spellEnd"/>
    </w:p>
    <w:p w14:paraId="022BC3B5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பாதிக்கப்பட்ட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மயக்கத்திலிருந்து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விழித்து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இவ்வாறாக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வெளியேறிச்செல்லும்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நிகழ்வுகளை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தடவைகள்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நாமும்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மற்றவர்களும்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நேரடியாக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பார்த்துள்ளோம்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தொடர்ந்தும்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குறிபிடுகையில்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இவ்வாறாக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பாதிப்புக்குள்ளான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ஓருவர்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மயக்கத்தில்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வீழ்ந்து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கிடந்து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சிகிச்சை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பெறுவது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நிகழ்வுகளை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மறுப்போர்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குறைமதியுடயவர்களையும்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அறிவிளிளையும்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தவிர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யாருமில்லர்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63FFA4E8" w14:textId="0E47C823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குறைவான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மார்க்கப்பற்றும்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நினைவின்றி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தற்காப்புக்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கோரிக்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கேட்ட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பிரார்த்தனைகளை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ஒதாது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பாலடைந்து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கிடப்பதும்தான்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மனிதர்களை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உயிர்கள்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ஆட்கொள்வதற்கான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காரணமாக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அமைந்துள்ளன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சுட்டிக்காட்டியது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தற்காப்புப்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பிராரத்தனைகளை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ஒதாது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இறைவனை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வாழும்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ஆட்கொண்டு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தாக்கத்தை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ஏற்படுத்துகின்றது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6166544A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ஆகவே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ஷரீஆ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ஆதாரங்களும்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அஹ்லுஸ்ஸுன்னா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ஜமாஆவைச்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சேர்ந்த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அறிஞர்களின்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ஏகோபித்த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ஜின்னானது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மனிதனுள்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நுழைவதற்கு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என்பதைத்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தெளிவாக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எடுத்துக்காட்டுகிறது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வாசகர்களாகிய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உங்களுக்கு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ஆதாரங்களினூடாக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இவ்விடயத்தை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மறுப்போர்களின்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பிழையானது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மதிப்பிற்குறிய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ஷேய்க்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தன்தாவி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தவறானது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தெளிவாக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புரிந்து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முடிகிறது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2DBC7CF7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ஷேய்க்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தன்தாவி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உரையில்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உண்மையின்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பக்கம்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வழிகாட்டப்படும்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திரும்பிவிடுவதாக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உறுதியளித்திருந்தார்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ஒருவேளை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குறிப்பிட்டதைப்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படித்த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பிறகு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சத்தியத்திற்குத்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திரும்புவார்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எதிர்பார்க்கிறோம்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எமக்கும்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நேர்வழியையும்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அருளையும்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வேண்டுகிறோம்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குறிப்பிட்டதில்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தெரிந்து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கொள்ளவேண்டிய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இன்னொரு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அந்-நத்வா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நாளிதழ்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ஹிஜ்ரி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10/14/1407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வெளிவந்த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இதழில்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8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பக்கத்தில்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டாக்டர்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முஹம்மது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இர்பானினால்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எழுதப்பட்ட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கட்டுரையில்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பைத்தியம்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சொல்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மருத்துவ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அகராதியில்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மறைந்துவிட்டதாகவும்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மனிதனுக்குள்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நுழைவதும்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பேசுவதும்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அறிவியல்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ரீதியாக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நூறு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சதவிகிதம்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தவறானது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குறிப்பிடப்பட்டிருந்தது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இவையனைத்தும்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உண்மைக்குப்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புறம்பான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கருத்துக்களாகும்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இக்ருத்துக்கள்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அஹ்லுஸ்ஸுன்னா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வல்ஜமாஆவைச்சேர்ந்த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அறிஞர்கள்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முடிவுசெய்தவிடயங்கள்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ஷரீஆ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தொடர்பான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பற்றிய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அறிவீனத்தின்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வெளிப்பாடாகும்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மனிதனுக்குள்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ஆட்கொள்வது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சம்பந்தமாக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வைத்தியர்கள்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அறியாது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ஆதரமல்ல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மாறாக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விடயமானது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நேர்மை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நம்பிக்கை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மார்க்க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விடயங்களிள்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அகப்பார்வையும்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நுணுக்கமான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பெற்ற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அறிஞர்கள்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அறிந்திருந்த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தொடர்பான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அறியாமையை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எடுத்துக்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காட்டுகிறது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மாத்திரமின்றி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மனிதனுள்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ஆட்கொள்ளுதல்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அஹ்லுஸ்ஸுன்னா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வல்ஜமஆத்தினரின்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ஏகோபித்த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முடிவாகும்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அனைத்து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அறிஞர்களைத்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ஷேய்குல்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இப்னு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தைமியா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குறிப்பிட்டுள்ளார்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ஹஸன்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அஷ்அரி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அஹ்லுஸ்ஸுன்னாக்களைத்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இக்கருத்துக்களை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கூறியுள்ளதோடு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ஹிஜ்ரி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799 </w:t>
      </w:r>
      <w:proofErr w:type="spellStart"/>
      <w:r w:rsidRPr="007642F8">
        <w:rPr>
          <w:rFonts w:ascii="Tamil064" w:hAnsi="Tamil064" w:cs="Tamil064"/>
          <w:sz w:val="18"/>
          <w:szCs w:val="18"/>
        </w:rPr>
        <w:t>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மரணித்த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பேரறிஞர்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அபூஅப்தில்லாஹ்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முஹம்மதிப்னு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அப்தில்லாஹ்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அஷ்ஷிப்லி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ஹனபி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ஹஸன்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அஷ்அரி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தனது</w:t>
      </w:r>
      <w:proofErr w:type="spellEnd"/>
    </w:p>
    <w:p w14:paraId="3312E0A7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r w:rsidRPr="007642F8">
        <w:rPr>
          <w:rFonts w:ascii="Tamil064" w:hAnsi="Tamil064" w:cs="Tamil064"/>
          <w:sz w:val="18"/>
          <w:szCs w:val="18"/>
        </w:rPr>
        <w:t>'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ஆகாமுல்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மர்ஜான்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பீ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ஃகாராஇபில்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அக்பாரி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வஅஹ்காமில்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புத்தகத்தில்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51ம்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பாடத்தில்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குறிப்பிட்டுள்ளார்</w:t>
      </w:r>
      <w:proofErr w:type="spellEnd"/>
    </w:p>
    <w:p w14:paraId="76414719" w14:textId="72D59FCF" w:rsidR="00D33A64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வைத்தியர்களில்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துறைபோனவர்கள்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புத்திஜீவிகள்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அனைவரும்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மறுக்காது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ஏற்றுக்கொண்டேயிருக்கின்றனர்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இப்னு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கையிமின்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முன்னைய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பேச்சில்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கொண்டோம்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மருத்துவர்களில்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அறியாமையில்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உள்ளோரும்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அடிமட்ட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நிலையில்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உள்ளோரும்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குப்ரை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மறைத்து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வெளிக்காட்டும்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நாத்திக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கொள்கையுடையோருமே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மறுக்கின்றனர்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வாசகராகிய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உமக்கு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என்னவென்றால்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உண்மையை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தெரிந்து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கடைப்பிடித்தொழுகுவீராக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வைத்தியர்களில்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குறையறிவுகொண்டோரும்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இதுபற்றிய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அகப்பார்வையோ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அற்றவர்களின்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கூற்றுக்களில்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ஏமாந்து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விடாதும்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இருப்பீராக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மாற்றுக்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கருத்துக்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கூறுவோர்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அறியாமையில்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வைத்தியர்கள்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முஃதஸிலாப்பிரிவைச்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சேர்ந்த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பித்அத்வாதிகளின்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கருத்துக்களை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கண்மூடித்தனமாகப்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பின்பற்றியே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குறிப்பிடுகின்றனர்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உதவிசெய்யப்போதுமானவன்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0860B1C7" w14:textId="77777777" w:rsidR="00D62F06" w:rsidRPr="007642F8" w:rsidRDefault="00D62F06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</w:p>
    <w:p w14:paraId="41518185" w14:textId="77777777" w:rsidR="00D33A64" w:rsidRPr="007642F8" w:rsidRDefault="00D33A64" w:rsidP="007642F8">
      <w:pPr>
        <w:pStyle w:val="Heading1"/>
        <w:spacing w:line="360" w:lineRule="auto"/>
        <w:rPr>
          <w:rFonts w:ascii="Tamil064" w:hAnsi="Tamil064" w:cs="Tamil064"/>
          <w:sz w:val="18"/>
          <w:szCs w:val="18"/>
        </w:rPr>
      </w:pPr>
      <w:bookmarkStart w:id="15" w:name="_Toc9"/>
      <w:bookmarkStart w:id="16" w:name="_Toc130797792"/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lastRenderedPageBreak/>
        <w:t>விழிப்பூட்டல்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bookmarkEnd w:id="15"/>
      <w:bookmarkEnd w:id="16"/>
      <w:proofErr w:type="gramEnd"/>
    </w:p>
    <w:p w14:paraId="6EE29378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நாம்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ஸஹீஹான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ஹதீஸ்கள்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அறிஞர்களின்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கூற்றுக்கள்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யாவும்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;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ஜின்னுடன்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நேரடியாக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பேசுதல்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உபதேசம்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இஸ்லாத்தை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நோக்கி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அழைத்து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அதற்கான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பதிலை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கூறியமை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ஸுலைமான்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ஸ்ஸலாம்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தொடர்பாக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கூற்றுடன்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எவ்விதத்திலும்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முரணாணதாக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நிற்கின்றன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கூற்றை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ஸாதில்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பின்வருமாறு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கூறிக்காட்டுகிறான்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>. "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ஆகவே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‘‘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இறைவனே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குற்றங்களை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மன்னித்து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எனக்குப்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பின்னர்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எவருமே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அடைய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முடியாத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ஓர்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ஆட்சியை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தந்தருள்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புரிவாயாக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!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நிச்சயமாக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நீதான்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பெரும்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கொடையாளி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''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பிரார்த்தனை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செய்தார்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இவ்வாறுதான்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ஜின்னானது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நன்மையை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ஏவி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தீமையை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தடுத்தல்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உடலில்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ஆட்கொண்டு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வெளியேறிச்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செல்ல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மறுத்தல்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போன்றவை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வசதனத்திற்கு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எவ்விதத்திலும்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முரணாக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மாறாக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அநியாயம்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செய்பவனை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தடுத்து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அநியாயத்திற்கு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உட்பட்டவனுக்கு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உதவி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செய்வதும்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நன்மை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ஏவி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தீமையைப்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தடுப்பதும்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மனிதனுக்கு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செய்வது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எவ்வாறு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அவசியமோ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அவ்வாறே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ஒரு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ஜின்னுக்கும்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அவசியமாகும்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"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ஷைத்தானை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எச்சில்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வடியும்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வரையில்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இறுக்கமாகப்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பிடித்தேன்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கூறுகிறார்கள்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ஹதீஸ்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ஏற்கனவே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குறிப்பிடப்பட்டுவிட்டது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கவனத்திற்கொள்ளவும்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சங்கையான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எச்சு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வடிந்திருப்பதை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கவனிக்க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முடிகின்றது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proofErr w:type="gramStart"/>
      <w:r w:rsidRPr="007642F8">
        <w:rPr>
          <w:rFonts w:ascii="Tamil064" w:hAnsi="Tamil064" w:cs="Tamil064"/>
          <w:sz w:val="18"/>
          <w:szCs w:val="18"/>
        </w:rPr>
        <w:t>கூறினார்கள்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</w:t>
      </w:r>
      <w:proofErr w:type="gramEnd"/>
      <w:r w:rsidRPr="007642F8">
        <w:rPr>
          <w:rFonts w:ascii="Tamil064" w:hAnsi="Tamil064" w:cs="Tamil064"/>
          <w:sz w:val="18"/>
          <w:szCs w:val="18"/>
        </w:rPr>
        <w:t xml:space="preserve"> "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சகோதரர்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ஸுலைமானின்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பிரார்த்தனை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மாத்திரம்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இல்லாதிருந்தால்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மக்கள்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பார்ப்பதற்காக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காலைவரை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கட்டிவைத்திருப்பேன்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முஸ்லிமின்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இன்னொரு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அறிவிப்பில்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ஸல்லல்லாஹூ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கூறியதாக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அபுத்தர்தா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(</w:t>
      </w:r>
      <w:proofErr w:type="spellStart"/>
      <w:r w:rsidRPr="007642F8">
        <w:rPr>
          <w:rFonts w:ascii="Tamil064" w:hAnsi="Tamil064" w:cs="Tamil064"/>
          <w:sz w:val="18"/>
          <w:szCs w:val="18"/>
        </w:rPr>
        <w:t>ரழி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)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அறிவிக்கிறார்கள்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: "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நிச்சயமாக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எதிரியான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இப்லீஸ்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நெருப்பிலான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தீப்பந்தத்தை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முகத்தில்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வைப்பதற்காக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வந்தான்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"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அல்லாஹ்வைக்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உன்னிடமிருந்து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பாதுகாப்புத்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தேடுகிறேன்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கூறிவிட்டு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பிறகு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"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முழுமையான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சாபத்தைக்கொண்டு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உன்னை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சபிக்கிறேன்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மூன்று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கூறியும்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lastRenderedPageBreak/>
        <w:t>பின்வாங்கவில்லை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அப்பொழுது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பிடிக்க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நாடினேன்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எமது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சகோதரரான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ஸுலைமானின்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பிரார்த்தனை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மாத்திரம்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இல்லாதிருந்தால்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மதீனாவில்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குழந்தைகள்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விளையாடுவதற்காக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அவனைப்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பிடித்து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கட்டிவைத்திருப்பேன்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"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என்றார்கள்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ஹதீஸ்கள்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அதிகமாகக்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காணப்படுகிறன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இவ்வாறுதான்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அறிஞர்களின்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அமைந்துள்ளன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05405FBA" w14:textId="77777777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ஜின்னானது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மனித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உடலினுள்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ஆட்கொள்ள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முடியும்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என்பது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தொடர்பாக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ஆதாரங்களும்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கருத்துகளும்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போது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மெனக்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கருதுகிறேன்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சத்தியத்தைத்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தேடுவோருக்கும்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குறிப்பிட்ட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ஏற்றுக்கொள்ளத்தக்கதாக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அமைந்திருக்கும்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என்றும்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நம்புகிறேன்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அழகிய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திருநாமம்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உயர்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பண்புகளின்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மூலம்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எமக்கும்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முஸ்லிம்கள்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அனைவருக்கும்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மார்க்கத்தை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விளங்கிக்கொள்ளவும்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இம்மார்க்கத்தில்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உறுதியாக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இருக்கவும்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பிராரத்திக்கின்றேன்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சொல்லிலும்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செயலிலும்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சரியானதை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அடைவதற்கு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அருள்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புரிய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வேண்டியும்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பிரார்த்திக்கிறேன்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மேலும்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எந்த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விடயத்திலும்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அறிவில்லாது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பேசுவதை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,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நாம்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அறியாதவற்றை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மறுப்பதை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விட்டும்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எம்மையும்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அனைத்து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முஸ்லிம்களையும்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பாதுகாக்குமாறு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பிரார்த்திக்கின்றேன்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. </w:t>
      </w:r>
      <w:proofErr w:type="spellStart"/>
      <w:r w:rsidRPr="007642F8">
        <w:rPr>
          <w:rFonts w:ascii="Tamil064" w:hAnsi="Tamil064" w:cs="Tamil064"/>
          <w:sz w:val="18"/>
          <w:szCs w:val="18"/>
        </w:rPr>
        <w:t>இதற்கு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அவனே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பொறுப்பாளனும்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வல்லமைமிக்கவனாகவும்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உள்ளான்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07458546" w14:textId="04E5F601" w:rsidR="00D33A64" w:rsidRPr="007642F8" w:rsidRDefault="00D33A64" w:rsidP="00D62F06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  <w:proofErr w:type="spellStart"/>
      <w:r w:rsidRPr="007642F8">
        <w:rPr>
          <w:rFonts w:ascii="Tamil064" w:hAnsi="Tamil064" w:cs="Tamil064"/>
          <w:sz w:val="18"/>
          <w:szCs w:val="18"/>
        </w:rPr>
        <w:t>ஸலாத்தும்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ஸலாமும்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எங்கள்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நபியும்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அல்லாஹ்வின்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அடியாரும்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தூதருமாகிய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முஹம்மத்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ஸல்லல்லாஹு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அலைஹிவஸல்லம்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குடும்பத்தார்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அவர்களின்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தோழர்கள்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மற்றும்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அவரை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நல்ல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முறையில்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பின்பற்றி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வாழ்தோர்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அனைவர்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மீதிலும்</w:t>
      </w:r>
      <w:proofErr w:type="spellEnd"/>
      <w:r w:rsidRPr="007642F8">
        <w:rPr>
          <w:rFonts w:ascii="Tamil064" w:hAnsi="Tamil064" w:cs="Tamil064"/>
          <w:sz w:val="18"/>
          <w:szCs w:val="18"/>
        </w:rPr>
        <w:t xml:space="preserve"> </w:t>
      </w:r>
      <w:proofErr w:type="spellStart"/>
      <w:r w:rsidRPr="007642F8">
        <w:rPr>
          <w:rFonts w:ascii="Tamil064" w:hAnsi="Tamil064" w:cs="Tamil064"/>
          <w:sz w:val="18"/>
          <w:szCs w:val="18"/>
        </w:rPr>
        <w:t>உண்டாவதாக</w:t>
      </w:r>
      <w:proofErr w:type="spellEnd"/>
      <w:r w:rsidRPr="007642F8">
        <w:rPr>
          <w:rFonts w:ascii="Tamil064" w:hAnsi="Tamil064" w:cs="Tamil064"/>
          <w:sz w:val="18"/>
          <w:szCs w:val="18"/>
        </w:rPr>
        <w:t>.</w:t>
      </w:r>
    </w:p>
    <w:p w14:paraId="70450EEC" w14:textId="6D93EEA2" w:rsidR="00D33A64" w:rsidRPr="007642F8" w:rsidRDefault="00D33A64" w:rsidP="007642F8">
      <w:pPr>
        <w:spacing w:line="360" w:lineRule="auto"/>
        <w:rPr>
          <w:rFonts w:ascii="Tamil064" w:hAnsi="Tamil064" w:cs="Tamil064"/>
          <w:sz w:val="18"/>
          <w:szCs w:val="18"/>
        </w:rPr>
      </w:pPr>
    </w:p>
    <w:p w14:paraId="0A72A314" w14:textId="27C66A45" w:rsidR="00652527" w:rsidRDefault="00652527" w:rsidP="007642F8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</w:p>
    <w:p w14:paraId="01E7A606" w14:textId="2ED8D633" w:rsidR="00D62F06" w:rsidRDefault="00D62F06" w:rsidP="007642F8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</w:p>
    <w:p w14:paraId="4F9E27D6" w14:textId="73A7BBE4" w:rsidR="00D62F06" w:rsidRDefault="00D62F06" w:rsidP="007642F8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</w:p>
    <w:p w14:paraId="04E015FD" w14:textId="23B83DA3" w:rsidR="00D62F06" w:rsidRDefault="00D62F06" w:rsidP="007642F8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</w:p>
    <w:p w14:paraId="6E216EED" w14:textId="13A97CB3" w:rsidR="00D62F06" w:rsidRDefault="00D62F06" w:rsidP="007642F8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</w:p>
    <w:p w14:paraId="6821A994" w14:textId="77777777" w:rsidR="00D62F06" w:rsidRDefault="00D62F06" w:rsidP="007642F8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</w:p>
    <w:p w14:paraId="07DA7AF0" w14:textId="63AAFE50" w:rsidR="00D62F06" w:rsidRDefault="00D62F06" w:rsidP="007642F8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</w:p>
    <w:sdt>
      <w:sdtPr>
        <w:id w:val="1697963660"/>
        <w:docPartObj>
          <w:docPartGallery w:val="Table of Contents"/>
          <w:docPartUnique/>
        </w:docPartObj>
      </w:sdtPr>
      <w:sdtEndPr>
        <w:rPr>
          <w:rFonts w:ascii="Arial" w:eastAsia="Arial" w:hAnsi="Arial" w:cs="Arial"/>
          <w:b/>
          <w:bCs/>
          <w:noProof/>
          <w:color w:val="auto"/>
          <w:sz w:val="20"/>
          <w:szCs w:val="20"/>
        </w:rPr>
      </w:sdtEndPr>
      <w:sdtContent>
        <w:p w14:paraId="243AC60F" w14:textId="21A74707" w:rsidR="00D62F06" w:rsidRPr="00D62F06" w:rsidRDefault="00D62F06" w:rsidP="00D62F06">
          <w:pPr>
            <w:pStyle w:val="TOCHeading"/>
            <w:jc w:val="right"/>
            <w:rPr>
              <w:rFonts w:ascii="TAMIL-UNI007" w:hAnsi="TAMIL-UNI007" w:cs="TAMIL-UNI007"/>
              <w:sz w:val="72"/>
              <w:szCs w:val="72"/>
            </w:rPr>
          </w:pPr>
          <w:proofErr w:type="spellStart"/>
          <w:r w:rsidRPr="00D62F06">
            <w:rPr>
              <w:rFonts w:ascii="TAMIL-UNI007" w:hAnsi="TAMIL-UNI007" w:cs="TAMIL-UNI007"/>
              <w:sz w:val="72"/>
              <w:szCs w:val="72"/>
            </w:rPr>
            <w:t>பொருளடக்கம்</w:t>
          </w:r>
          <w:proofErr w:type="spellEnd"/>
        </w:p>
        <w:p w14:paraId="295CA53F" w14:textId="77777777" w:rsidR="00D62F06" w:rsidRPr="00D62F06" w:rsidRDefault="00D62F06" w:rsidP="00D62F06"/>
        <w:p w14:paraId="3EDAE1AE" w14:textId="15FBC6FD" w:rsidR="00D62F06" w:rsidRPr="00D62F06" w:rsidRDefault="00D62F06">
          <w:pPr>
            <w:pStyle w:val="TOC1"/>
            <w:tabs>
              <w:tab w:val="right" w:leader="dot" w:pos="6681"/>
            </w:tabs>
            <w:rPr>
              <w:rFonts w:asciiTheme="minorHAnsi" w:eastAsiaTheme="minorEastAsia" w:hAnsiTheme="minorHAnsi" w:cstheme="minorBidi"/>
              <w:noProof/>
              <w:sz w:val="18"/>
              <w:szCs w:val="1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0797785" w:history="1"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  <w:lang w:bidi="ta-IN"/>
              </w:rPr>
              <w:t>முன்னுரை</w:t>
            </w:r>
            <w:r w:rsidRPr="00D62F06">
              <w:rPr>
                <w:noProof/>
                <w:webHidden/>
                <w:sz w:val="18"/>
                <w:szCs w:val="18"/>
              </w:rPr>
              <w:tab/>
            </w:r>
            <w:r w:rsidRPr="00D62F06">
              <w:rPr>
                <w:noProof/>
                <w:webHidden/>
                <w:sz w:val="18"/>
                <w:szCs w:val="18"/>
              </w:rPr>
              <w:fldChar w:fldCharType="begin"/>
            </w:r>
            <w:r w:rsidRPr="00D62F06">
              <w:rPr>
                <w:noProof/>
                <w:webHidden/>
                <w:sz w:val="18"/>
                <w:szCs w:val="18"/>
              </w:rPr>
              <w:instrText xml:space="preserve"> PAGEREF _Toc130797785 \h </w:instrText>
            </w:r>
            <w:r w:rsidRPr="00D62F06">
              <w:rPr>
                <w:noProof/>
                <w:webHidden/>
                <w:sz w:val="18"/>
                <w:szCs w:val="18"/>
              </w:rPr>
            </w:r>
            <w:r w:rsidRPr="00D62F0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D62F06">
              <w:rPr>
                <w:noProof/>
                <w:webHidden/>
                <w:sz w:val="18"/>
                <w:szCs w:val="18"/>
              </w:rPr>
              <w:t>3</w:t>
            </w:r>
            <w:r w:rsidRPr="00D62F0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E10B057" w14:textId="5C8B3DE6" w:rsidR="00D62F06" w:rsidRPr="00D62F06" w:rsidRDefault="00D62F06">
          <w:pPr>
            <w:pStyle w:val="TOC1"/>
            <w:tabs>
              <w:tab w:val="right" w:leader="dot" w:pos="6681"/>
            </w:tabs>
            <w:rPr>
              <w:rFonts w:asciiTheme="minorHAnsi" w:eastAsiaTheme="minorEastAsia" w:hAnsiTheme="minorHAnsi" w:cstheme="minorBidi"/>
              <w:noProof/>
              <w:sz w:val="18"/>
              <w:szCs w:val="18"/>
            </w:rPr>
          </w:pPr>
          <w:hyperlink w:anchor="_Toc130797786" w:history="1"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சூனியம்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,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சோதிடம்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மற்றும்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அவை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தொடர்பான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சட்டம்</w:t>
            </w:r>
            <w:r w:rsidRPr="00D62F06">
              <w:rPr>
                <w:noProof/>
                <w:webHidden/>
                <w:sz w:val="18"/>
                <w:szCs w:val="18"/>
              </w:rPr>
              <w:tab/>
            </w:r>
            <w:r w:rsidRPr="00D62F06">
              <w:rPr>
                <w:noProof/>
                <w:webHidden/>
                <w:sz w:val="18"/>
                <w:szCs w:val="18"/>
              </w:rPr>
              <w:fldChar w:fldCharType="begin"/>
            </w:r>
            <w:r w:rsidRPr="00D62F06">
              <w:rPr>
                <w:noProof/>
                <w:webHidden/>
                <w:sz w:val="18"/>
                <w:szCs w:val="18"/>
              </w:rPr>
              <w:instrText xml:space="preserve"> PAGEREF _Toc130797786 \h </w:instrText>
            </w:r>
            <w:r w:rsidRPr="00D62F06">
              <w:rPr>
                <w:noProof/>
                <w:webHidden/>
                <w:sz w:val="18"/>
                <w:szCs w:val="18"/>
              </w:rPr>
            </w:r>
            <w:r w:rsidRPr="00D62F0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D62F06">
              <w:rPr>
                <w:noProof/>
                <w:webHidden/>
                <w:sz w:val="18"/>
                <w:szCs w:val="18"/>
              </w:rPr>
              <w:t>6</w:t>
            </w:r>
            <w:r w:rsidRPr="00D62F0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149FB89" w14:textId="0BD743EF" w:rsidR="00D62F06" w:rsidRPr="00D62F06" w:rsidRDefault="00D62F06">
          <w:pPr>
            <w:pStyle w:val="TOC1"/>
            <w:tabs>
              <w:tab w:val="right" w:leader="dot" w:pos="6681"/>
            </w:tabs>
            <w:rPr>
              <w:rFonts w:asciiTheme="minorHAnsi" w:eastAsiaTheme="minorEastAsia" w:hAnsiTheme="minorHAnsi" w:cstheme="minorBidi"/>
              <w:noProof/>
              <w:sz w:val="18"/>
              <w:szCs w:val="18"/>
            </w:rPr>
          </w:pPr>
          <w:hyperlink w:anchor="_Toc130797787" w:history="1"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கணவனுக்கு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எதிராக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மனைவி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சூனியம்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செய்தல்</w:t>
            </w:r>
            <w:r w:rsidRPr="00D62F06">
              <w:rPr>
                <w:noProof/>
                <w:webHidden/>
                <w:sz w:val="18"/>
                <w:szCs w:val="18"/>
              </w:rPr>
              <w:tab/>
            </w:r>
            <w:r w:rsidRPr="00D62F06">
              <w:rPr>
                <w:noProof/>
                <w:webHidden/>
                <w:sz w:val="18"/>
                <w:szCs w:val="18"/>
              </w:rPr>
              <w:fldChar w:fldCharType="begin"/>
            </w:r>
            <w:r w:rsidRPr="00D62F06">
              <w:rPr>
                <w:noProof/>
                <w:webHidden/>
                <w:sz w:val="18"/>
                <w:szCs w:val="18"/>
              </w:rPr>
              <w:instrText xml:space="preserve"> PAGEREF _Toc130797787 \h </w:instrText>
            </w:r>
            <w:r w:rsidRPr="00D62F06">
              <w:rPr>
                <w:noProof/>
                <w:webHidden/>
                <w:sz w:val="18"/>
                <w:szCs w:val="18"/>
              </w:rPr>
            </w:r>
            <w:r w:rsidRPr="00D62F0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D62F06">
              <w:rPr>
                <w:noProof/>
                <w:webHidden/>
                <w:sz w:val="18"/>
                <w:szCs w:val="18"/>
              </w:rPr>
              <w:t>18</w:t>
            </w:r>
            <w:r w:rsidRPr="00D62F0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E43690B" w14:textId="450C81AB" w:rsidR="00D62F06" w:rsidRPr="00D62F06" w:rsidRDefault="00D62F06">
          <w:pPr>
            <w:pStyle w:val="TOC1"/>
            <w:tabs>
              <w:tab w:val="right" w:leader="dot" w:pos="6681"/>
            </w:tabs>
            <w:rPr>
              <w:rFonts w:asciiTheme="minorHAnsi" w:eastAsiaTheme="minorEastAsia" w:hAnsiTheme="minorHAnsi" w:cstheme="minorBidi"/>
              <w:noProof/>
              <w:sz w:val="18"/>
              <w:szCs w:val="18"/>
            </w:rPr>
          </w:pPr>
          <w:hyperlink w:anchor="_Toc130797788" w:history="1"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சூனியக்காரர்கள்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(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மந்திரவாதிகள்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)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வித்தைகாட்டுபவர்களிடம்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கேட்டுச்செல்லல்</w:t>
            </w:r>
            <w:r w:rsidRPr="00D62F06">
              <w:rPr>
                <w:noProof/>
                <w:webHidden/>
                <w:sz w:val="18"/>
                <w:szCs w:val="18"/>
              </w:rPr>
              <w:tab/>
            </w:r>
            <w:r w:rsidRPr="00D62F06">
              <w:rPr>
                <w:noProof/>
                <w:webHidden/>
                <w:sz w:val="18"/>
                <w:szCs w:val="18"/>
              </w:rPr>
              <w:fldChar w:fldCharType="begin"/>
            </w:r>
            <w:r w:rsidRPr="00D62F06">
              <w:rPr>
                <w:noProof/>
                <w:webHidden/>
                <w:sz w:val="18"/>
                <w:szCs w:val="18"/>
              </w:rPr>
              <w:instrText xml:space="preserve"> PAGEREF _Toc130797788 \h </w:instrText>
            </w:r>
            <w:r w:rsidRPr="00D62F06">
              <w:rPr>
                <w:noProof/>
                <w:webHidden/>
                <w:sz w:val="18"/>
                <w:szCs w:val="18"/>
              </w:rPr>
            </w:r>
            <w:r w:rsidRPr="00D62F0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D62F06">
              <w:rPr>
                <w:noProof/>
                <w:webHidden/>
                <w:sz w:val="18"/>
                <w:szCs w:val="18"/>
              </w:rPr>
              <w:t>21</w:t>
            </w:r>
            <w:r w:rsidRPr="00D62F0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B21C6A0" w14:textId="6D7AE301" w:rsidR="00D62F06" w:rsidRPr="00D62F06" w:rsidRDefault="00D62F06">
          <w:pPr>
            <w:pStyle w:val="TOC1"/>
            <w:tabs>
              <w:tab w:val="right" w:leader="dot" w:pos="6681"/>
            </w:tabs>
            <w:rPr>
              <w:rFonts w:asciiTheme="minorHAnsi" w:eastAsiaTheme="minorEastAsia" w:hAnsiTheme="minorHAnsi" w:cstheme="minorBidi"/>
              <w:noProof/>
              <w:sz w:val="18"/>
              <w:szCs w:val="18"/>
            </w:rPr>
          </w:pPr>
          <w:hyperlink w:anchor="_Toc130797789" w:history="1"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ஜின்னைப்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பயன்படுத்தி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நாட்டு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வைத்தியம்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செய்யும்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மருத்துவரிடம்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சிகிச்சைப்பெறுவது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தொடர்பான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மார்க்கத்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தீர்ப்பு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>:</w:t>
            </w:r>
            <w:r w:rsidRPr="00D62F06">
              <w:rPr>
                <w:noProof/>
                <w:webHidden/>
                <w:sz w:val="18"/>
                <w:szCs w:val="18"/>
              </w:rPr>
              <w:tab/>
            </w:r>
            <w:r w:rsidRPr="00D62F06">
              <w:rPr>
                <w:noProof/>
                <w:webHidden/>
                <w:sz w:val="18"/>
                <w:szCs w:val="18"/>
              </w:rPr>
              <w:fldChar w:fldCharType="begin"/>
            </w:r>
            <w:r w:rsidRPr="00D62F06">
              <w:rPr>
                <w:noProof/>
                <w:webHidden/>
                <w:sz w:val="18"/>
                <w:szCs w:val="18"/>
              </w:rPr>
              <w:instrText xml:space="preserve"> PAGEREF _Toc130797789 \h </w:instrText>
            </w:r>
            <w:r w:rsidRPr="00D62F06">
              <w:rPr>
                <w:noProof/>
                <w:webHidden/>
                <w:sz w:val="18"/>
                <w:szCs w:val="18"/>
              </w:rPr>
            </w:r>
            <w:r w:rsidRPr="00D62F0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D62F06">
              <w:rPr>
                <w:noProof/>
                <w:webHidden/>
                <w:sz w:val="18"/>
                <w:szCs w:val="18"/>
              </w:rPr>
              <w:t>24</w:t>
            </w:r>
            <w:r w:rsidRPr="00D62F0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9CDDD17" w14:textId="38202A88" w:rsidR="00D62F06" w:rsidRPr="00D62F06" w:rsidRDefault="00D62F06">
          <w:pPr>
            <w:pStyle w:val="TOC1"/>
            <w:tabs>
              <w:tab w:val="right" w:leader="dot" w:pos="6681"/>
            </w:tabs>
            <w:rPr>
              <w:rFonts w:asciiTheme="minorHAnsi" w:eastAsiaTheme="minorEastAsia" w:hAnsiTheme="minorHAnsi" w:cstheme="minorBidi"/>
              <w:noProof/>
              <w:sz w:val="18"/>
              <w:szCs w:val="18"/>
            </w:rPr>
          </w:pPr>
          <w:hyperlink w:anchor="_Toc130797790" w:history="1"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சூனியத்திற்கான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இஸ்லாமிய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ஷரீஆ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கூறும்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சிகிச்சை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முறை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.</w:t>
            </w:r>
            <w:r w:rsidRPr="00D62F06">
              <w:rPr>
                <w:noProof/>
                <w:webHidden/>
                <w:sz w:val="18"/>
                <w:szCs w:val="18"/>
              </w:rPr>
              <w:tab/>
            </w:r>
            <w:r w:rsidRPr="00D62F06">
              <w:rPr>
                <w:noProof/>
                <w:webHidden/>
                <w:sz w:val="18"/>
                <w:szCs w:val="18"/>
              </w:rPr>
              <w:fldChar w:fldCharType="begin"/>
            </w:r>
            <w:r w:rsidRPr="00D62F06">
              <w:rPr>
                <w:noProof/>
                <w:webHidden/>
                <w:sz w:val="18"/>
                <w:szCs w:val="18"/>
              </w:rPr>
              <w:instrText xml:space="preserve"> PAGEREF _Toc130797790 \h </w:instrText>
            </w:r>
            <w:r w:rsidRPr="00D62F06">
              <w:rPr>
                <w:noProof/>
                <w:webHidden/>
                <w:sz w:val="18"/>
                <w:szCs w:val="18"/>
              </w:rPr>
            </w:r>
            <w:r w:rsidRPr="00D62F0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D62F06">
              <w:rPr>
                <w:noProof/>
                <w:webHidden/>
                <w:sz w:val="18"/>
                <w:szCs w:val="18"/>
              </w:rPr>
              <w:t>26</w:t>
            </w:r>
            <w:r w:rsidRPr="00D62F0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9A78397" w14:textId="623C2339" w:rsidR="00D62F06" w:rsidRPr="00D62F06" w:rsidRDefault="00D62F06">
          <w:pPr>
            <w:pStyle w:val="TOC1"/>
            <w:tabs>
              <w:tab w:val="right" w:leader="dot" w:pos="6681"/>
            </w:tabs>
            <w:rPr>
              <w:rFonts w:asciiTheme="minorHAnsi" w:eastAsiaTheme="minorEastAsia" w:hAnsiTheme="minorHAnsi" w:cstheme="minorBidi"/>
              <w:noProof/>
              <w:sz w:val="18"/>
              <w:szCs w:val="18"/>
            </w:rPr>
          </w:pPr>
          <w:hyperlink w:anchor="_Toc130797791" w:history="1"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மனிதனுக்குள்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ஜின்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புகுதல்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பற்றிய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உண்மை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விளக்கமும்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அதனை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மறுப்போறுக்கான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</w:t>
            </w:r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பதிலும்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:</w:t>
            </w:r>
            <w:r w:rsidRPr="00D62F06">
              <w:rPr>
                <w:noProof/>
                <w:webHidden/>
                <w:sz w:val="18"/>
                <w:szCs w:val="18"/>
              </w:rPr>
              <w:tab/>
            </w:r>
            <w:r w:rsidRPr="00D62F06">
              <w:rPr>
                <w:noProof/>
                <w:webHidden/>
                <w:sz w:val="18"/>
                <w:szCs w:val="18"/>
              </w:rPr>
              <w:fldChar w:fldCharType="begin"/>
            </w:r>
            <w:r w:rsidRPr="00D62F06">
              <w:rPr>
                <w:noProof/>
                <w:webHidden/>
                <w:sz w:val="18"/>
                <w:szCs w:val="18"/>
              </w:rPr>
              <w:instrText xml:space="preserve"> PAGEREF _Toc130797791 \h </w:instrText>
            </w:r>
            <w:r w:rsidRPr="00D62F06">
              <w:rPr>
                <w:noProof/>
                <w:webHidden/>
                <w:sz w:val="18"/>
                <w:szCs w:val="18"/>
              </w:rPr>
            </w:r>
            <w:r w:rsidRPr="00D62F0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D62F06">
              <w:rPr>
                <w:noProof/>
                <w:webHidden/>
                <w:sz w:val="18"/>
                <w:szCs w:val="18"/>
              </w:rPr>
              <w:t>31</w:t>
            </w:r>
            <w:r w:rsidRPr="00D62F0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A6FEF3B" w14:textId="64AF9D09" w:rsidR="00D62F06" w:rsidRPr="00D62F06" w:rsidRDefault="00D62F06">
          <w:pPr>
            <w:pStyle w:val="TOC1"/>
            <w:tabs>
              <w:tab w:val="right" w:leader="dot" w:pos="6681"/>
            </w:tabs>
            <w:rPr>
              <w:rFonts w:asciiTheme="minorHAnsi" w:eastAsiaTheme="minorEastAsia" w:hAnsiTheme="minorHAnsi" w:cstheme="minorBidi"/>
              <w:noProof/>
              <w:sz w:val="18"/>
              <w:szCs w:val="18"/>
            </w:rPr>
          </w:pPr>
          <w:hyperlink w:anchor="_Toc130797792" w:history="1">
            <w:r w:rsidRPr="00D62F06">
              <w:rPr>
                <w:rStyle w:val="Hyperlink"/>
                <w:rFonts w:ascii="Tamil064" w:hAnsi="Tamil064" w:cs="Tamil064" w:hint="cs"/>
                <w:noProof/>
                <w:sz w:val="18"/>
                <w:szCs w:val="18"/>
              </w:rPr>
              <w:t>விழிப்பூட்டல்</w:t>
            </w:r>
            <w:r w:rsidRPr="00D62F06">
              <w:rPr>
                <w:rStyle w:val="Hyperlink"/>
                <w:rFonts w:ascii="Tamil064" w:hAnsi="Tamil064" w:cs="Tamil064"/>
                <w:noProof/>
                <w:sz w:val="18"/>
                <w:szCs w:val="18"/>
              </w:rPr>
              <w:t xml:space="preserve"> :</w:t>
            </w:r>
            <w:r w:rsidRPr="00D62F06">
              <w:rPr>
                <w:noProof/>
                <w:webHidden/>
                <w:sz w:val="18"/>
                <w:szCs w:val="18"/>
              </w:rPr>
              <w:tab/>
            </w:r>
            <w:r w:rsidRPr="00D62F06">
              <w:rPr>
                <w:noProof/>
                <w:webHidden/>
                <w:sz w:val="18"/>
                <w:szCs w:val="18"/>
              </w:rPr>
              <w:fldChar w:fldCharType="begin"/>
            </w:r>
            <w:r w:rsidRPr="00D62F06">
              <w:rPr>
                <w:noProof/>
                <w:webHidden/>
                <w:sz w:val="18"/>
                <w:szCs w:val="18"/>
              </w:rPr>
              <w:instrText xml:space="preserve"> PAGEREF _Toc130797792 \h </w:instrText>
            </w:r>
            <w:r w:rsidRPr="00D62F06">
              <w:rPr>
                <w:noProof/>
                <w:webHidden/>
                <w:sz w:val="18"/>
                <w:szCs w:val="18"/>
              </w:rPr>
            </w:r>
            <w:r w:rsidRPr="00D62F0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D62F06">
              <w:rPr>
                <w:noProof/>
                <w:webHidden/>
                <w:sz w:val="18"/>
                <w:szCs w:val="18"/>
              </w:rPr>
              <w:t>46</w:t>
            </w:r>
            <w:r w:rsidRPr="00D62F0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DCCEDA9" w14:textId="402850CA" w:rsidR="00D62F06" w:rsidRDefault="00D62F06">
          <w:r>
            <w:rPr>
              <w:b/>
              <w:bCs/>
              <w:noProof/>
            </w:rPr>
            <w:fldChar w:fldCharType="end"/>
          </w:r>
        </w:p>
      </w:sdtContent>
    </w:sdt>
    <w:p w14:paraId="31EB2016" w14:textId="77777777" w:rsidR="00D62F06" w:rsidRPr="007642F8" w:rsidRDefault="00D62F06" w:rsidP="007642F8">
      <w:pPr>
        <w:spacing w:line="360" w:lineRule="auto"/>
        <w:ind w:firstLine="708"/>
        <w:jc w:val="both"/>
        <w:rPr>
          <w:rFonts w:ascii="Tamil064" w:hAnsi="Tamil064" w:cs="Tamil064"/>
          <w:sz w:val="18"/>
          <w:szCs w:val="18"/>
        </w:rPr>
      </w:pPr>
    </w:p>
    <w:sectPr w:rsidR="00D62F06" w:rsidRPr="007642F8" w:rsidSect="001232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8391" w:h="11906" w:code="11"/>
      <w:pgMar w:top="850" w:right="850" w:bottom="850" w:left="8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3318E" w14:textId="77777777" w:rsidR="00B21DEE" w:rsidRDefault="00B21DEE">
      <w:pPr>
        <w:spacing w:after="0" w:line="240" w:lineRule="auto"/>
      </w:pPr>
      <w:r>
        <w:separator/>
      </w:r>
    </w:p>
  </w:endnote>
  <w:endnote w:type="continuationSeparator" w:id="0">
    <w:p w14:paraId="52C53E07" w14:textId="77777777" w:rsidR="00B21DEE" w:rsidRDefault="00B2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mil070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MIL-UNI009">
    <w:panose1 w:val="00000000000000000000"/>
    <w:charset w:val="00"/>
    <w:family w:val="auto"/>
    <w:pitch w:val="variable"/>
    <w:sig w:usb0="00100003" w:usb1="00000000" w:usb2="00000000" w:usb3="00000000" w:csb0="00000001" w:csb1="00000000"/>
  </w:font>
  <w:font w:name="Tamil064">
    <w:panose1 w:val="02000503000000000000"/>
    <w:charset w:val="00"/>
    <w:family w:val="auto"/>
    <w:pitch w:val="variable"/>
    <w:sig w:usb0="00100003" w:usb1="00000000" w:usb2="00000000" w:usb3="00000000" w:csb0="00000001" w:csb1="00000000"/>
  </w:font>
  <w:font w:name="TAMIL-UNI007">
    <w:panose1 w:val="00000000000000000000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loo Thambi 2">
    <w:panose1 w:val="00000000000000000000"/>
    <w:charset w:val="00"/>
    <w:family w:val="auto"/>
    <w:pitch w:val="variable"/>
    <w:sig w:usb0="A010007F" w:usb1="4000207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D6DB" w14:textId="77777777" w:rsidR="00F452CB" w:rsidRDefault="00F452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FFFF" w:themeColor="background1"/>
      </w:rPr>
      <w:id w:val="-1822427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B2C564" w14:textId="77777777" w:rsidR="00F452CB" w:rsidRPr="00F452CB" w:rsidRDefault="00F452CB">
        <w:pPr>
          <w:pStyle w:val="Footer"/>
          <w:jc w:val="center"/>
          <w:rPr>
            <w:color w:val="FFFFFF" w:themeColor="background1"/>
          </w:rPr>
        </w:pPr>
        <w:r w:rsidRPr="00F452CB">
          <w:rPr>
            <w:noProof/>
            <w:color w:val="FFFFFF" w:themeColor="background1"/>
            <w:sz w:val="40"/>
            <w:szCs w:val="40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665EA221" wp14:editId="2E23DCAB">
                  <wp:simplePos x="0" y="0"/>
                  <wp:positionH relativeFrom="column">
                    <wp:posOffset>1978329</wp:posOffset>
                  </wp:positionH>
                  <wp:positionV relativeFrom="paragraph">
                    <wp:posOffset>6460</wp:posOffset>
                  </wp:positionV>
                  <wp:extent cx="298900" cy="308610"/>
                  <wp:effectExtent l="57150" t="57150" r="120650" b="110490"/>
                  <wp:wrapNone/>
                  <wp:docPr id="4" name="Rectangle: Rounded Corners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98900" cy="308610"/>
                          </a:xfrm>
                          <a:prstGeom prst="roundRect">
                            <a:avLst/>
                          </a:prstGeom>
                          <a:solidFill>
                            <a:schemeClr val="tx1"/>
                          </a:solidFill>
                          <a:ln w="12700"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glow" dir="t">
                              <a:rot lat="0" lon="0" rev="4800000"/>
                            </a:lightRig>
                          </a:scene3d>
                          <a:sp3d prstMaterial="matte">
                            <a:bevelT w="127000" h="63500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6563D9C2" id="Rectangle: Rounded Corners 4" o:spid="_x0000_s1026" style="position:absolute;margin-left:155.75pt;margin-top:.5pt;width:23.55pt;height:24.3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" fillcolor="black [3213]" stroked="f" strokeweight="1pt">
                  <v:shadow on="t" color="black" opacity="26214f" origin="-.5,-.5" offset=".74836mm,.74836mm"/>
                </v:roundrect>
              </w:pict>
            </mc:Fallback>
          </mc:AlternateContent>
        </w:r>
        <w:r w:rsidRPr="00F452CB">
          <w:rPr>
            <w:color w:val="FFFFFF" w:themeColor="background1"/>
          </w:rPr>
          <w:fldChar w:fldCharType="begin"/>
        </w:r>
        <w:r w:rsidRPr="00F452CB">
          <w:rPr>
            <w:color w:val="FFFFFF" w:themeColor="background1"/>
          </w:rPr>
          <w:instrText xml:space="preserve"> PAGE   \* MERGEFORMAT </w:instrText>
        </w:r>
        <w:r w:rsidRPr="00F452CB">
          <w:rPr>
            <w:color w:val="FFFFFF" w:themeColor="background1"/>
          </w:rPr>
          <w:fldChar w:fldCharType="separate"/>
        </w:r>
        <w:r w:rsidRPr="00F452CB">
          <w:rPr>
            <w:noProof/>
            <w:color w:val="FFFFFF" w:themeColor="background1"/>
          </w:rPr>
          <w:t>2</w:t>
        </w:r>
        <w:r w:rsidRPr="00F452CB">
          <w:rPr>
            <w:noProof/>
            <w:color w:val="FFFFFF" w:themeColor="background1"/>
          </w:rPr>
          <w:fldChar w:fldCharType="end"/>
        </w:r>
      </w:p>
    </w:sdtContent>
  </w:sdt>
  <w:p w14:paraId="58EE91A0" w14:textId="0E599A21" w:rsidR="003B599D" w:rsidRPr="00F452CB" w:rsidRDefault="003B599D">
    <w:pPr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FC1A" w14:textId="77777777" w:rsidR="00F452CB" w:rsidRDefault="00F45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A54B" w14:textId="77777777" w:rsidR="00B21DEE" w:rsidRDefault="00B21DEE">
      <w:pPr>
        <w:spacing w:after="0" w:line="240" w:lineRule="auto"/>
      </w:pPr>
      <w:r>
        <w:separator/>
      </w:r>
    </w:p>
  </w:footnote>
  <w:footnote w:type="continuationSeparator" w:id="0">
    <w:p w14:paraId="5CDC2D17" w14:textId="77777777" w:rsidR="00B21DEE" w:rsidRDefault="00B21DEE">
      <w:pPr>
        <w:spacing w:after="0" w:line="240" w:lineRule="auto"/>
      </w:pPr>
      <w:r>
        <w:continuationSeparator/>
      </w:r>
    </w:p>
  </w:footnote>
  <w:footnote w:id="1">
    <w:p w14:paraId="245A6541" w14:textId="77777777" w:rsidR="00D33A64" w:rsidRDefault="00D33A64" w:rsidP="00D33A64">
      <w:r>
        <w:rPr>
          <w:rStyle w:val="FootnoteReference"/>
        </w:rPr>
        <w:footnoteRef/>
      </w:r>
      <w:r>
        <w:t xml:space="preserve"> </w:t>
      </w:r>
      <w:proofErr w:type="spellStart"/>
      <w:r>
        <w:t>ஸூறதுல்</w:t>
      </w:r>
      <w:proofErr w:type="spellEnd"/>
      <w:r>
        <w:t xml:space="preserve"> </w:t>
      </w:r>
      <w:proofErr w:type="spellStart"/>
      <w:r>
        <w:t>பகரா</w:t>
      </w:r>
      <w:proofErr w:type="spellEnd"/>
      <w:r>
        <w:t xml:space="preserve"> </w:t>
      </w:r>
      <w:proofErr w:type="spellStart"/>
      <w:proofErr w:type="gramStart"/>
      <w:r>
        <w:t>வசனம்</w:t>
      </w:r>
      <w:proofErr w:type="spellEnd"/>
      <w:r>
        <w:t xml:space="preserve"> :</w:t>
      </w:r>
      <w:proofErr w:type="gramEnd"/>
      <w:r>
        <w:t xml:space="preserve"> 275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88100" w14:textId="77777777" w:rsidR="00F452CB" w:rsidRDefault="00F452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3321262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719458C1" w14:textId="69DB48B4" w:rsidR="003B599D" w:rsidRPr="00317919" w:rsidRDefault="00257BBB">
        <w:pPr>
          <w:pStyle w:val="Head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  <w:noProof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71FEAE9" wp14:editId="4401D76D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-79703</wp:posOffset>
                  </wp:positionV>
                  <wp:extent cx="3585845" cy="279400"/>
                  <wp:effectExtent l="0" t="0" r="0" b="6350"/>
                  <wp:wrapNone/>
                  <wp:docPr id="8" name="Text Box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585845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40C3A" w14:textId="77777777" w:rsidR="00257BBB" w:rsidRPr="00257BBB" w:rsidRDefault="00257BBB" w:rsidP="00257BBB">
                              <w:pPr>
                                <w:spacing w:line="360" w:lineRule="auto"/>
                                <w:jc w:val="center"/>
                                <w:rPr>
                                  <w:rFonts w:ascii="Baloo Thambi 2" w:hAnsi="Baloo Thambi 2" w:cs="Baloo Thambi 2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257BBB">
                                <w:rPr>
                                  <w:rFonts w:ascii="Baloo Thambi 2" w:hAnsi="Baloo Thambi 2" w:cs="Baloo Thambi 2"/>
                                  <w:sz w:val="16"/>
                                  <w:szCs w:val="16"/>
                                </w:rPr>
                                <w:t>சூனியம்</w:t>
                              </w:r>
                              <w:proofErr w:type="spellEnd"/>
                              <w:r w:rsidRPr="00257BBB">
                                <w:rPr>
                                  <w:rFonts w:ascii="Baloo Thambi 2" w:hAnsi="Baloo Thambi 2" w:cs="Baloo Thambi 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257BBB">
                                <w:rPr>
                                  <w:rFonts w:ascii="Baloo Thambi 2" w:hAnsi="Baloo Thambi 2" w:cs="Baloo Thambi 2"/>
                                  <w:sz w:val="16"/>
                                  <w:szCs w:val="16"/>
                                </w:rPr>
                                <w:t>மற்றும்</w:t>
                              </w:r>
                              <w:proofErr w:type="spellEnd"/>
                              <w:r w:rsidRPr="00257BBB">
                                <w:rPr>
                                  <w:rFonts w:ascii="Baloo Thambi 2" w:hAnsi="Baloo Thambi 2" w:cs="Baloo Thambi 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257BBB">
                                <w:rPr>
                                  <w:rFonts w:ascii="Baloo Thambi 2" w:hAnsi="Baloo Thambi 2" w:cs="Baloo Thambi 2"/>
                                  <w:sz w:val="16"/>
                                  <w:szCs w:val="16"/>
                                </w:rPr>
                                <w:t>சோதிடம்</w:t>
                              </w:r>
                              <w:proofErr w:type="spellEnd"/>
                              <w:r w:rsidRPr="00257BBB">
                                <w:rPr>
                                  <w:rFonts w:ascii="Baloo Thambi 2" w:hAnsi="Baloo Thambi 2" w:cs="Baloo Thambi 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257BBB">
                                <w:rPr>
                                  <w:rFonts w:ascii="Baloo Thambi 2" w:hAnsi="Baloo Thambi 2" w:cs="Baloo Thambi 2"/>
                                  <w:sz w:val="16"/>
                                  <w:szCs w:val="16"/>
                                </w:rPr>
                                <w:t>குறித்த</w:t>
                              </w:r>
                              <w:proofErr w:type="spellEnd"/>
                              <w:r w:rsidRPr="00257BBB">
                                <w:rPr>
                                  <w:rFonts w:ascii="Baloo Thambi 2" w:hAnsi="Baloo Thambi 2" w:cs="Baloo Thambi 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257BBB">
                                <w:rPr>
                                  <w:rFonts w:ascii="Baloo Thambi 2" w:hAnsi="Baloo Thambi 2" w:cs="Baloo Thambi 2"/>
                                  <w:sz w:val="16"/>
                                  <w:szCs w:val="16"/>
                                </w:rPr>
                                <w:t>இஸ்லாமிய</w:t>
                              </w:r>
                              <w:proofErr w:type="spellEnd"/>
                              <w:r w:rsidRPr="00257BBB">
                                <w:rPr>
                                  <w:rFonts w:ascii="Baloo Thambi 2" w:hAnsi="Baloo Thambi 2" w:cs="Baloo Thambi 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257BBB">
                                <w:rPr>
                                  <w:rFonts w:ascii="Baloo Thambi 2" w:hAnsi="Baloo Thambi 2" w:cs="Baloo Thambi 2"/>
                                  <w:sz w:val="16"/>
                                  <w:szCs w:val="16"/>
                                </w:rPr>
                                <w:t>சட்ட</w:t>
                              </w:r>
                              <w:proofErr w:type="spellEnd"/>
                              <w:r w:rsidRPr="00257BBB">
                                <w:rPr>
                                  <w:rFonts w:ascii="Baloo Thambi 2" w:hAnsi="Baloo Thambi 2" w:cs="Baloo Thambi 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257BBB">
                                <w:rPr>
                                  <w:rFonts w:ascii="Baloo Thambi 2" w:hAnsi="Baloo Thambi 2" w:cs="Baloo Thambi 2"/>
                                  <w:sz w:val="16"/>
                                  <w:szCs w:val="16"/>
                                </w:rPr>
                                <w:t>விளக்கம்</w:t>
                              </w:r>
                              <w:proofErr w:type="spellEnd"/>
                            </w:p>
                            <w:p w14:paraId="0C4607D3" w14:textId="77777777" w:rsidR="003B599D" w:rsidRPr="00257BBB" w:rsidRDefault="003B599D">
                              <w:pPr>
                                <w:rPr>
                                  <w:rFonts w:ascii="Baloo Thambi 2" w:hAnsi="Baloo Thambi 2" w:cs="Baloo Thambi 2"/>
                                  <w:sz w:val="4"/>
                                  <w:szCs w:val="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71FEAE9"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6" type="#_x0000_t202" style="position:absolute;margin-left:24.55pt;margin-top:-6.3pt;width:282.35pt;height:2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" filled="f" stroked="f" strokeweight=".5pt">
                  <v:textbox>
                    <w:txbxContent>
                      <w:p w14:paraId="0E440C3A" w14:textId="77777777" w:rsidR="00257BBB" w:rsidRPr="00257BBB" w:rsidRDefault="00257BBB" w:rsidP="00257BBB">
                        <w:pPr>
                          <w:spacing w:line="360" w:lineRule="auto"/>
                          <w:jc w:val="center"/>
                          <w:rPr>
                            <w:rFonts w:ascii="Baloo Thambi 2" w:hAnsi="Baloo Thambi 2" w:cs="Baloo Thambi 2"/>
                            <w:sz w:val="16"/>
                            <w:szCs w:val="16"/>
                          </w:rPr>
                        </w:pPr>
                        <w:proofErr w:type="spellStart"/>
                        <w:r w:rsidRPr="00257BBB">
                          <w:rPr>
                            <w:rFonts w:ascii="Baloo Thambi 2" w:hAnsi="Baloo Thambi 2" w:cs="Baloo Thambi 2"/>
                            <w:sz w:val="16"/>
                            <w:szCs w:val="16"/>
                          </w:rPr>
                          <w:t>சூனியம்</w:t>
                        </w:r>
                        <w:proofErr w:type="spellEnd"/>
                        <w:r w:rsidRPr="00257BBB">
                          <w:rPr>
                            <w:rFonts w:ascii="Baloo Thambi 2" w:hAnsi="Baloo Thambi 2" w:cs="Baloo Thambi 2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257BBB">
                          <w:rPr>
                            <w:rFonts w:ascii="Baloo Thambi 2" w:hAnsi="Baloo Thambi 2" w:cs="Baloo Thambi 2"/>
                            <w:sz w:val="16"/>
                            <w:szCs w:val="16"/>
                          </w:rPr>
                          <w:t>மற்றும்</w:t>
                        </w:r>
                        <w:proofErr w:type="spellEnd"/>
                        <w:r w:rsidRPr="00257BBB">
                          <w:rPr>
                            <w:rFonts w:ascii="Baloo Thambi 2" w:hAnsi="Baloo Thambi 2" w:cs="Baloo Thambi 2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257BBB">
                          <w:rPr>
                            <w:rFonts w:ascii="Baloo Thambi 2" w:hAnsi="Baloo Thambi 2" w:cs="Baloo Thambi 2"/>
                            <w:sz w:val="16"/>
                            <w:szCs w:val="16"/>
                          </w:rPr>
                          <w:t>சோதிடம்</w:t>
                        </w:r>
                        <w:proofErr w:type="spellEnd"/>
                        <w:r w:rsidRPr="00257BBB">
                          <w:rPr>
                            <w:rFonts w:ascii="Baloo Thambi 2" w:hAnsi="Baloo Thambi 2" w:cs="Baloo Thambi 2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257BBB">
                          <w:rPr>
                            <w:rFonts w:ascii="Baloo Thambi 2" w:hAnsi="Baloo Thambi 2" w:cs="Baloo Thambi 2"/>
                            <w:sz w:val="16"/>
                            <w:szCs w:val="16"/>
                          </w:rPr>
                          <w:t>குறித்த</w:t>
                        </w:r>
                        <w:proofErr w:type="spellEnd"/>
                        <w:r w:rsidRPr="00257BBB">
                          <w:rPr>
                            <w:rFonts w:ascii="Baloo Thambi 2" w:hAnsi="Baloo Thambi 2" w:cs="Baloo Thambi 2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257BBB">
                          <w:rPr>
                            <w:rFonts w:ascii="Baloo Thambi 2" w:hAnsi="Baloo Thambi 2" w:cs="Baloo Thambi 2"/>
                            <w:sz w:val="16"/>
                            <w:szCs w:val="16"/>
                          </w:rPr>
                          <w:t>இஸ்லாமிய</w:t>
                        </w:r>
                        <w:proofErr w:type="spellEnd"/>
                        <w:r w:rsidRPr="00257BBB">
                          <w:rPr>
                            <w:rFonts w:ascii="Baloo Thambi 2" w:hAnsi="Baloo Thambi 2" w:cs="Baloo Thambi 2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257BBB">
                          <w:rPr>
                            <w:rFonts w:ascii="Baloo Thambi 2" w:hAnsi="Baloo Thambi 2" w:cs="Baloo Thambi 2"/>
                            <w:sz w:val="16"/>
                            <w:szCs w:val="16"/>
                          </w:rPr>
                          <w:t>சட்ட</w:t>
                        </w:r>
                        <w:proofErr w:type="spellEnd"/>
                        <w:r w:rsidRPr="00257BBB">
                          <w:rPr>
                            <w:rFonts w:ascii="Baloo Thambi 2" w:hAnsi="Baloo Thambi 2" w:cs="Baloo Thambi 2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257BBB">
                          <w:rPr>
                            <w:rFonts w:ascii="Baloo Thambi 2" w:hAnsi="Baloo Thambi 2" w:cs="Baloo Thambi 2"/>
                            <w:sz w:val="16"/>
                            <w:szCs w:val="16"/>
                          </w:rPr>
                          <w:t>விளக்கம்</w:t>
                        </w:r>
                        <w:proofErr w:type="spellEnd"/>
                      </w:p>
                      <w:p w14:paraId="0C4607D3" w14:textId="77777777" w:rsidR="003B599D" w:rsidRPr="00257BBB" w:rsidRDefault="003B599D">
                        <w:pPr>
                          <w:rPr>
                            <w:rFonts w:ascii="Baloo Thambi 2" w:hAnsi="Baloo Thambi 2" w:cs="Baloo Thambi 2"/>
                            <w:sz w:val="4"/>
                            <w:szCs w:val="4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572C696F" wp14:editId="1C811023">
              <wp:simplePos x="0" y="0"/>
              <wp:positionH relativeFrom="column">
                <wp:posOffset>2009140</wp:posOffset>
              </wp:positionH>
              <wp:positionV relativeFrom="paragraph">
                <wp:posOffset>-1874213</wp:posOffset>
              </wp:positionV>
              <wp:extent cx="223520" cy="4248150"/>
              <wp:effectExtent l="6985" t="0" r="0" b="0"/>
              <wp:wrapNone/>
              <wp:docPr id="10" name="Picture 10" descr="C:\Users\Administrator\Desktop\word-image-border\book-page-border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Administrator\Desktop\word-image-border\book-page-border.pn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92106" t="4155" b="5429"/>
                      <a:stretch/>
                    </pic:blipFill>
                    <pic:spPr bwMode="auto">
                      <a:xfrm rot="5400000">
                        <a:off x="0" y="0"/>
                        <a:ext cx="223520" cy="424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31DD4F4" w14:textId="3A836B08" w:rsidR="003B599D" w:rsidRDefault="003B599D" w:rsidP="00D33A64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8BBFF" w14:textId="77777777" w:rsidR="00F452CB" w:rsidRDefault="00F452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771CE"/>
    <w:multiLevelType w:val="hybridMultilevel"/>
    <w:tmpl w:val="5D223F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25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27"/>
    <w:rsid w:val="00081822"/>
    <w:rsid w:val="00123246"/>
    <w:rsid w:val="00171395"/>
    <w:rsid w:val="001D6B60"/>
    <w:rsid w:val="002028C7"/>
    <w:rsid w:val="00257BBB"/>
    <w:rsid w:val="0031524F"/>
    <w:rsid w:val="00317919"/>
    <w:rsid w:val="00370027"/>
    <w:rsid w:val="003B599D"/>
    <w:rsid w:val="003D6691"/>
    <w:rsid w:val="00422A31"/>
    <w:rsid w:val="00427A7B"/>
    <w:rsid w:val="00440B29"/>
    <w:rsid w:val="004B0E8E"/>
    <w:rsid w:val="004D287C"/>
    <w:rsid w:val="004E2EA5"/>
    <w:rsid w:val="00552DC3"/>
    <w:rsid w:val="005B65CE"/>
    <w:rsid w:val="005E0C21"/>
    <w:rsid w:val="005F02FD"/>
    <w:rsid w:val="00652527"/>
    <w:rsid w:val="00677783"/>
    <w:rsid w:val="00692FD4"/>
    <w:rsid w:val="007642F8"/>
    <w:rsid w:val="0079777F"/>
    <w:rsid w:val="007E37E1"/>
    <w:rsid w:val="00806A29"/>
    <w:rsid w:val="00810F76"/>
    <w:rsid w:val="00846BF6"/>
    <w:rsid w:val="008A075D"/>
    <w:rsid w:val="0091482A"/>
    <w:rsid w:val="00924977"/>
    <w:rsid w:val="00980F2E"/>
    <w:rsid w:val="009D1781"/>
    <w:rsid w:val="009F1753"/>
    <w:rsid w:val="00A507C2"/>
    <w:rsid w:val="00AD2CFB"/>
    <w:rsid w:val="00B21DEE"/>
    <w:rsid w:val="00C61EC8"/>
    <w:rsid w:val="00D33A64"/>
    <w:rsid w:val="00D62F06"/>
    <w:rsid w:val="00D76DD3"/>
    <w:rsid w:val="00EB523E"/>
    <w:rsid w:val="00F219FB"/>
    <w:rsid w:val="00F452CB"/>
    <w:rsid w:val="00F53120"/>
    <w:rsid w:val="00F54310"/>
    <w:rsid w:val="00F70CD2"/>
    <w:rsid w:val="00FB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792FF"/>
  <w15:docId w15:val="{B1A9FB55-10DC-42B2-B97E-239FFFA9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basedOn w:val="Normal"/>
    <w:uiPriority w:val="9"/>
    <w:semiHidden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styleId="Header">
    <w:name w:val="header"/>
    <w:basedOn w:val="Normal"/>
    <w:link w:val="HeaderChar"/>
    <w:uiPriority w:val="99"/>
    <w:unhideWhenUsed/>
    <w:rsid w:val="0031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919"/>
  </w:style>
  <w:style w:type="paragraph" w:styleId="Footer">
    <w:name w:val="footer"/>
    <w:basedOn w:val="Normal"/>
    <w:link w:val="FooterChar"/>
    <w:uiPriority w:val="99"/>
    <w:unhideWhenUsed/>
    <w:rsid w:val="0031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919"/>
  </w:style>
  <w:style w:type="paragraph" w:styleId="FootnoteText">
    <w:name w:val="footnote text"/>
    <w:basedOn w:val="Normal"/>
    <w:link w:val="FootnoteTextChar"/>
    <w:uiPriority w:val="99"/>
    <w:semiHidden/>
    <w:unhideWhenUsed/>
    <w:rsid w:val="005F02F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02FD"/>
  </w:style>
  <w:style w:type="paragraph" w:styleId="TOCHeading">
    <w:name w:val="TOC Heading"/>
    <w:basedOn w:val="Heading1"/>
    <w:next w:val="Normal"/>
    <w:uiPriority w:val="39"/>
    <w:unhideWhenUsed/>
    <w:qFormat/>
    <w:rsid w:val="00F54310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06A2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06A2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33A64"/>
    <w:rPr>
      <w:b/>
      <w:bCs/>
      <w:color w:val="333333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02555-EC82-4341-9728-841CD070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48</Pages>
  <Words>11759</Words>
  <Characters>67029</Characters>
  <Application>Microsoft Office Word</Application>
  <DocSecurity>0</DocSecurity>
  <Lines>558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HPc- Sammanthurai</dc:creator>
  <cp:keywords/>
  <dc:description/>
  <cp:lastModifiedBy>HPc- Sammanthurai</cp:lastModifiedBy>
  <cp:revision>41</cp:revision>
  <cp:lastPrinted>2023-03-18T05:54:00Z</cp:lastPrinted>
  <dcterms:created xsi:type="dcterms:W3CDTF">2023-03-08T07:29:00Z</dcterms:created>
  <dcterms:modified xsi:type="dcterms:W3CDTF">2023-03-27T02:57:00Z</dcterms:modified>
  <cp:category/>
</cp:coreProperties>
</file>