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E7899" w14:textId="1C293033" w:rsidR="00E75695" w:rsidRDefault="009D6DE6">
      <w:pPr>
        <w:rPr>
          <w:rFonts w:ascii="Jameel Noori Nastaleeq" w:hAnsi="Jameel Noori Nastaleeq" w:cs="Jameel Noori Nastaleeq"/>
          <w:sz w:val="34"/>
          <w:szCs w:val="34"/>
        </w:rPr>
        <w:sectPr w:rsidR="00E75695" w:rsidSect="00E75695">
          <w:headerReference w:type="default" r:id="rId8"/>
          <w:footnotePr>
            <w:numRestart w:val="eachPage"/>
          </w:footnotePr>
          <w:type w:val="continuous"/>
          <w:pgSz w:w="8352" w:h="11952"/>
          <w:pgMar w:top="500" w:right="1440" w:bottom="1440" w:left="1440" w:header="720" w:footer="720" w:gutter="0"/>
          <w:cols w:space="720"/>
          <w:titlePg/>
          <w:docGrid w:linePitch="272"/>
        </w:sectPr>
      </w:pPr>
      <w:bookmarkStart w:id="0" w:name="_Toc1"/>
      <w:r>
        <w:rPr>
          <w:rFonts w:ascii="Jameel Noori Nastaleeq" w:hAnsi="Jameel Noori Nastaleeq" w:cs="Jameel Noori Nastaleeq"/>
          <w:noProof/>
          <w:sz w:val="34"/>
          <w:szCs w:val="34"/>
        </w:rPr>
        <w:pict w14:anchorId="732AD051">
          <v:shapetype id="_x0000_t202" coordsize="21600,21600" o:spt="202" path="m,l,21600r21600,l21600,xe">
            <v:stroke joinstyle="miter"/>
            <v:path gradientshapeok="t" o:connecttype="rect"/>
          </v:shapetype>
          <v:shape id="_x0000_s1029" type="#_x0000_t202" style="position:absolute;margin-left:-56.85pt;margin-top:94.3pt;width:383.4pt;height:370.1pt;z-index:251658239" filled="f" fillcolor="white [3201]" stroked="f" strokecolor="#c2d69b [1942]" strokeweight="1pt">
            <v:fill color2="#d6e3bc [1302]" focusposition="1" focussize="" focus="100%" type="gradient"/>
            <v:shadow on="t" type="perspective" color="#4e6128 [1606]" opacity=".5" offset="1pt" offset2="-3pt"/>
            <v:textbox>
              <w:txbxContent>
                <w:p w14:paraId="7DDD21DB" w14:textId="17FDE3EA" w:rsidR="00D73C55" w:rsidRDefault="00D73C55" w:rsidP="001E7D4B">
                  <w:pPr>
                    <w:jc w:val="center"/>
                    <w:rPr>
                      <w:rFonts w:ascii="Sakkal Majalla" w:hAnsi="Sakkal Majalla" w:cs="Sakkal Majalla"/>
                      <w:b/>
                      <w:bCs/>
                      <w:sz w:val="72"/>
                      <w:szCs w:val="72"/>
                    </w:rPr>
                  </w:pPr>
                  <w:r w:rsidRPr="001E7D4B">
                    <w:rPr>
                      <w:rFonts w:ascii="Sakkal Majalla" w:hAnsi="Sakkal Majalla" w:cs="Sakkal Majalla"/>
                      <w:b/>
                      <w:bCs/>
                      <w:sz w:val="72"/>
                      <w:szCs w:val="72"/>
                    </w:rPr>
                    <w:t>نماز</w:t>
                  </w:r>
                  <w:r w:rsidRPr="001E7D4B">
                    <w:rPr>
                      <w:rFonts w:ascii="Abdoullah Ashgar EL-kharef" w:hAnsi="Abdoullah Ashgar EL-kharef" w:cs="Jameel Noori Nastaleeq"/>
                      <w:b/>
                      <w:bCs/>
                      <w:sz w:val="58"/>
                      <w:szCs w:val="72"/>
                    </w:rPr>
                    <w:t xml:space="preserve"> </w:t>
                  </w:r>
                  <w:r w:rsidRPr="001E7D4B">
                    <w:rPr>
                      <w:rFonts w:ascii="Sakkal Majalla" w:hAnsi="Sakkal Majalla" w:cs="Sakkal Majalla"/>
                      <w:b/>
                      <w:bCs/>
                      <w:sz w:val="72"/>
                      <w:szCs w:val="72"/>
                    </w:rPr>
                    <w:t>کى</w:t>
                  </w:r>
                  <w:r w:rsidRPr="001E7D4B">
                    <w:rPr>
                      <w:rFonts w:ascii="Abdoullah Ashgar EL-kharef" w:hAnsi="Abdoullah Ashgar EL-kharef" w:cs="Jameel Noori Nastaleeq"/>
                      <w:b/>
                      <w:bCs/>
                      <w:sz w:val="58"/>
                      <w:szCs w:val="72"/>
                    </w:rPr>
                    <w:t xml:space="preserve"> </w:t>
                  </w:r>
                  <w:r w:rsidRPr="001E7D4B">
                    <w:rPr>
                      <w:rFonts w:ascii="Sakkal Majalla" w:hAnsi="Sakkal Majalla" w:cs="Sakkal Majalla"/>
                      <w:b/>
                      <w:bCs/>
                      <w:sz w:val="72"/>
                      <w:szCs w:val="72"/>
                    </w:rPr>
                    <w:t>شرطیں،</w:t>
                  </w:r>
                  <w:r w:rsidRPr="001E7D4B">
                    <w:rPr>
                      <w:rFonts w:ascii="Abdoullah Ashgar EL-kharef" w:hAnsi="Abdoullah Ashgar EL-kharef" w:cs="Jameel Noori Nastaleeq"/>
                      <w:b/>
                      <w:bCs/>
                      <w:sz w:val="58"/>
                      <w:szCs w:val="72"/>
                    </w:rPr>
                    <w:t xml:space="preserve"> </w:t>
                  </w:r>
                  <w:r w:rsidRPr="001E7D4B">
                    <w:rPr>
                      <w:rFonts w:ascii="Sakkal Majalla" w:hAnsi="Sakkal Majalla" w:cs="Sakkal Majalla"/>
                      <w:b/>
                      <w:bCs/>
                      <w:sz w:val="72"/>
                      <w:szCs w:val="72"/>
                    </w:rPr>
                    <w:t>ارکان</w:t>
                  </w:r>
                  <w:r w:rsidRPr="001E7D4B">
                    <w:rPr>
                      <w:rFonts w:ascii="Abdoullah Ashgar EL-kharef" w:hAnsi="Abdoullah Ashgar EL-kharef" w:cs="Jameel Noori Nastaleeq"/>
                      <w:b/>
                      <w:bCs/>
                      <w:sz w:val="58"/>
                      <w:szCs w:val="72"/>
                    </w:rPr>
                    <w:t xml:space="preserve"> </w:t>
                  </w:r>
                  <w:r w:rsidRPr="001E7D4B">
                    <w:rPr>
                      <w:rFonts w:ascii="Sakkal Majalla" w:hAnsi="Sakkal Majalla" w:cs="Sakkal Majalla"/>
                      <w:b/>
                      <w:bCs/>
                      <w:sz w:val="72"/>
                      <w:szCs w:val="72"/>
                    </w:rPr>
                    <w:t>اور</w:t>
                  </w:r>
                  <w:r w:rsidRPr="001E7D4B">
                    <w:rPr>
                      <w:rFonts w:ascii="Abdoullah Ashgar EL-kharef" w:hAnsi="Abdoullah Ashgar EL-kharef" w:cs="Jameel Noori Nastaleeq"/>
                      <w:b/>
                      <w:bCs/>
                      <w:sz w:val="58"/>
                      <w:szCs w:val="72"/>
                    </w:rPr>
                    <w:t xml:space="preserve"> </w:t>
                  </w:r>
                  <w:r w:rsidRPr="001E7D4B">
                    <w:rPr>
                      <w:rFonts w:ascii="Sakkal Majalla" w:hAnsi="Sakkal Majalla" w:cs="Sakkal Majalla"/>
                      <w:b/>
                      <w:bCs/>
                      <w:sz w:val="72"/>
                      <w:szCs w:val="72"/>
                    </w:rPr>
                    <w:t>واجبات</w:t>
                  </w:r>
                </w:p>
                <w:p w14:paraId="021D41EE" w14:textId="77777777" w:rsidR="001E7D4B" w:rsidRPr="001E7D4B" w:rsidRDefault="001E7D4B" w:rsidP="001E7D4B">
                  <w:pPr>
                    <w:jc w:val="center"/>
                    <w:rPr>
                      <w:rFonts w:ascii="Abdoullah Ashgar EL-kharef" w:hAnsi="Abdoullah Ashgar EL-kharef" w:cs="Jameel Noori Nastaleeq"/>
                      <w:b/>
                      <w:bCs/>
                      <w:sz w:val="58"/>
                      <w:szCs w:val="72"/>
                    </w:rPr>
                  </w:pPr>
                </w:p>
                <w:p w14:paraId="4FC76A3C" w14:textId="59E59194" w:rsidR="001E7D4B" w:rsidRPr="001E7D4B" w:rsidRDefault="001E7D4B" w:rsidP="001E7D4B">
                  <w:pPr>
                    <w:pStyle w:val="rand27001"/>
                    <w:bidi/>
                    <w:rPr>
                      <w:rFonts w:asciiTheme="minorHAnsi" w:eastAsia="Arial Unicode MS" w:hAnsiTheme="minorHAnsi" w:cstheme="minorHAnsi"/>
                      <w:b/>
                      <w:bCs/>
                      <w:sz w:val="52"/>
                      <w:szCs w:val="52"/>
                    </w:rPr>
                  </w:pPr>
                  <w:r w:rsidRPr="001E7D4B">
                    <w:rPr>
                      <w:rFonts w:asciiTheme="minorHAnsi" w:eastAsia="Arial Unicode MS" w:hAnsiTheme="minorHAnsi" w:cstheme="minorHAnsi"/>
                      <w:b/>
                      <w:bCs/>
                      <w:sz w:val="52"/>
                      <w:szCs w:val="52"/>
                      <w:rtl/>
                    </w:rPr>
                    <w:t>تالیف:</w:t>
                  </w:r>
                </w:p>
                <w:p w14:paraId="2768D728" w14:textId="380BBE8D" w:rsidR="00D73C55" w:rsidRPr="001E7D4B" w:rsidRDefault="00D73C55" w:rsidP="001E7D4B">
                  <w:pPr>
                    <w:pStyle w:val="rand27001"/>
                    <w:bidi/>
                    <w:rPr>
                      <w:rFonts w:ascii="Jameel Noori Nastaleeq" w:hAnsi="Jameel Noori Nastaleeq" w:cs="Jameel Noori Nastaleeq"/>
                      <w:b/>
                      <w:bCs/>
                      <w:sz w:val="48"/>
                      <w:szCs w:val="48"/>
                      <w:rtl/>
                    </w:rPr>
                  </w:pPr>
                  <w:r w:rsidRPr="001E7D4B">
                    <w:rPr>
                      <w:rFonts w:ascii="Jameel Noori Nastaleeq" w:hAnsi="Jameel Noori Nastaleeq" w:cs="Jameel Noori Nastaleeq"/>
                      <w:b/>
                      <w:bCs/>
                      <w:sz w:val="48"/>
                      <w:szCs w:val="48"/>
                    </w:rPr>
                    <w:t>شیخ الاسلام</w:t>
                  </w:r>
                  <w:r w:rsidR="001E7D4B">
                    <w:rPr>
                      <w:rFonts w:ascii="Jameel Noori Nastaleeq" w:hAnsi="Jameel Noori Nastaleeq" w:cs="Jameel Noori Nastaleeq" w:hint="cs"/>
                      <w:b/>
                      <w:bCs/>
                      <w:sz w:val="48"/>
                      <w:szCs w:val="48"/>
                      <w:rtl/>
                      <w:lang w:bidi="ur-PK"/>
                    </w:rPr>
                    <w:t xml:space="preserve">، </w:t>
                  </w:r>
                  <w:r w:rsidRPr="001E7D4B">
                    <w:rPr>
                      <w:rFonts w:ascii="Jameel Noori Nastaleeq" w:hAnsi="Jameel Noori Nastaleeq" w:cs="Jameel Noori Nastaleeq"/>
                      <w:b/>
                      <w:bCs/>
                      <w:sz w:val="48"/>
                      <w:szCs w:val="48"/>
                    </w:rPr>
                    <w:t>مجدد دین</w:t>
                  </w:r>
                  <w:r w:rsidR="001E7D4B">
                    <w:rPr>
                      <w:rFonts w:ascii="Jameel Noori Nastaleeq" w:hAnsi="Jameel Noori Nastaleeq" w:cs="Jameel Noori Nastaleeq" w:hint="cs"/>
                      <w:b/>
                      <w:bCs/>
                      <w:sz w:val="48"/>
                      <w:szCs w:val="48"/>
                      <w:rtl/>
                      <w:lang w:bidi="ur-PK"/>
                    </w:rPr>
                    <w:t xml:space="preserve">، </w:t>
                  </w:r>
                  <w:r w:rsidR="001E7D4B">
                    <w:rPr>
                      <w:rFonts w:ascii="Jameel Noori Nastaleeq" w:hAnsi="Jameel Noori Nastaleeq" w:cs="Jameel Noori Nastaleeq" w:hint="cs"/>
                      <w:b/>
                      <w:bCs/>
                      <w:sz w:val="48"/>
                      <w:szCs w:val="48"/>
                      <w:rtl/>
                    </w:rPr>
                    <w:t xml:space="preserve"> </w:t>
                  </w:r>
                  <w:r w:rsidRPr="001E7D4B">
                    <w:rPr>
                      <w:rFonts w:ascii="Jameel Noori Nastaleeq" w:hAnsi="Jameel Noori Nastaleeq" w:cs="Jameel Noori Nastaleeq"/>
                      <w:b/>
                      <w:bCs/>
                      <w:sz w:val="48"/>
                      <w:szCs w:val="48"/>
                    </w:rPr>
                    <w:t xml:space="preserve">امام محمد بن عبد الوہّاب </w:t>
                  </w:r>
                  <w:r w:rsidR="001E7D4B">
                    <w:rPr>
                      <w:rFonts w:ascii="Jameel Noori Nastaleeq" w:hAnsi="Jameel Noori Nastaleeq" w:cs="Jameel Noori Nastaleeq" w:hint="cs"/>
                      <w:b/>
                      <w:bCs/>
                      <w:sz w:val="48"/>
                      <w:szCs w:val="48"/>
                      <w:rtl/>
                    </w:rPr>
                    <w:t xml:space="preserve">رحمہ </w:t>
                  </w:r>
                  <w:r w:rsidRPr="001E7D4B">
                    <w:rPr>
                      <w:rFonts w:ascii="Jameel Noori Nastaleeq" w:hAnsi="Jameel Noori Nastaleeq" w:cs="Jameel Noori Nastaleeq"/>
                      <w:b/>
                      <w:bCs/>
                      <w:sz w:val="48"/>
                      <w:szCs w:val="48"/>
                    </w:rPr>
                    <w:t>الله</w:t>
                  </w:r>
                </w:p>
                <w:p w14:paraId="7C12D219" w14:textId="0ADC68E8" w:rsidR="00D73C55" w:rsidRPr="004E2820" w:rsidRDefault="001E7D4B" w:rsidP="001E7D4B">
                  <w:pPr>
                    <w:pStyle w:val="rand27001"/>
                    <w:bidi/>
                    <w:rPr>
                      <w:rFonts w:ascii="Jameel Noori Nastaleeq" w:hAnsi="Jameel Noori Nastaleeq" w:cs="Jameel Noori Nastaleeq"/>
                      <w:sz w:val="40"/>
                      <w:szCs w:val="40"/>
                      <w:lang w:bidi="ur-PK"/>
                    </w:rPr>
                  </w:pPr>
                  <w:bookmarkStart w:id="1" w:name="_Hlk93758797"/>
                  <w:r w:rsidRPr="004E2820">
                    <w:rPr>
                      <w:rFonts w:ascii="Jameel Noori Nastaleeq" w:hAnsi="Jameel Noori Nastaleeq" w:cs="Jameel Noori Nastaleeq"/>
                      <w:sz w:val="40"/>
                      <w:szCs w:val="40"/>
                      <w:rtl/>
                      <w:lang w:bidi="ur-PK"/>
                    </w:rPr>
                    <w:t>ت:  ۱۱۱۵-۱۲۰۶ھ</w:t>
                  </w:r>
                </w:p>
                <w:bookmarkEnd w:id="1"/>
                <w:p w14:paraId="79130E9A" w14:textId="713453F9" w:rsidR="00D73C55" w:rsidRPr="009F1452" w:rsidRDefault="00D73C55" w:rsidP="001E7D4B">
                  <w:pPr>
                    <w:pStyle w:val="rand27001"/>
                    <w:bidi/>
                    <w:rPr>
                      <w:rFonts w:ascii="Bahij Droid Naskh" w:hAnsi="Bahij Droid Naskh" w:cs="Bahij Droid Naskh"/>
                      <w:sz w:val="28"/>
                      <w:szCs w:val="28"/>
                    </w:rPr>
                  </w:pPr>
                  <w:r w:rsidRPr="009F1452">
                    <w:rPr>
                      <w:rFonts w:ascii="Bahij Droid Naskh" w:hAnsi="Bahij Droid Naskh" w:cs="Bahij Droid Naskh"/>
                      <w:sz w:val="28"/>
                      <w:szCs w:val="28"/>
                    </w:rPr>
                    <w:t xml:space="preserve">تحقیق و اہتمام اور تخریج </w:t>
                  </w:r>
                  <w:r w:rsidR="001E7D4B" w:rsidRPr="009F1452">
                    <w:rPr>
                      <w:rFonts w:ascii="Bahij Droid Naskh" w:hAnsi="Bahij Droid Naskh" w:cs="Bahij Droid Naskh"/>
                      <w:sz w:val="28"/>
                      <w:szCs w:val="28"/>
                      <w:rtl/>
                    </w:rPr>
                    <w:t>احادیث:</w:t>
                  </w:r>
                </w:p>
                <w:p w14:paraId="36F312C7" w14:textId="6238B67C" w:rsidR="00D73C55" w:rsidRPr="001E7D4B" w:rsidRDefault="00D73C55" w:rsidP="001E7D4B">
                  <w:pPr>
                    <w:pStyle w:val="rand40708"/>
                    <w:bidi/>
                    <w:rPr>
                      <w:rFonts w:ascii="Jameel Noori Nastaleeq" w:hAnsi="Jameel Noori Nastaleeq" w:cs="Jameel Noori Nastaleeq"/>
                      <w:b/>
                      <w:bCs/>
                      <w:sz w:val="52"/>
                      <w:szCs w:val="52"/>
                      <w:rtl/>
                    </w:rPr>
                  </w:pPr>
                  <w:r w:rsidRPr="001E7D4B">
                    <w:rPr>
                      <w:rFonts w:ascii="Jameel Noori Nastaleeq" w:hAnsi="Jameel Noori Nastaleeq" w:cs="Jameel Noori Nastaleeq" w:hint="cs"/>
                      <w:b/>
                      <w:bCs/>
                      <w:sz w:val="52"/>
                      <w:szCs w:val="52"/>
                      <w:rtl/>
                      <w:lang w:bidi="ur-PK"/>
                    </w:rPr>
                    <w:t xml:space="preserve">ڈاکٹر </w:t>
                  </w:r>
                  <w:r w:rsidRPr="001E7D4B">
                    <w:rPr>
                      <w:rFonts w:ascii="Jameel Noori Nastaleeq" w:hAnsi="Jameel Noori Nastaleeq" w:cs="Jameel Noori Nastaleeq"/>
                      <w:b/>
                      <w:bCs/>
                      <w:sz w:val="52"/>
                      <w:szCs w:val="52"/>
                    </w:rPr>
                    <w:t>سعید بن علی بن وہَف القحطانی</w:t>
                  </w:r>
                </w:p>
                <w:p w14:paraId="2E8171AF" w14:textId="77777777" w:rsidR="00D73C55" w:rsidRPr="00D73C55" w:rsidRDefault="00D73C55" w:rsidP="00D73C55">
                  <w:pPr>
                    <w:pStyle w:val="rand27001"/>
                    <w:bidi/>
                    <w:jc w:val="left"/>
                    <w:rPr>
                      <w:rFonts w:ascii="Jameel Noori Nastaleeq" w:hAnsi="Jameel Noori Nastaleeq" w:cs="Jameel Noori Nastaleeq"/>
                      <w:sz w:val="34"/>
                      <w:szCs w:val="34"/>
                      <w:rtl/>
                      <w:lang w:bidi="ur-PK"/>
                    </w:rPr>
                  </w:pPr>
                </w:p>
                <w:p w14:paraId="31530969" w14:textId="77777777" w:rsidR="00D73C55" w:rsidRDefault="00D73C55" w:rsidP="00D73C55">
                  <w:pPr>
                    <w:pStyle w:val="rand27001"/>
                    <w:bidi/>
                    <w:jc w:val="left"/>
                    <w:rPr>
                      <w:rFonts w:ascii="Jameel Noori Nastaleeq" w:hAnsi="Jameel Noori Nastaleeq" w:cs="Jameel Noori Nastaleeq"/>
                      <w:sz w:val="34"/>
                      <w:szCs w:val="34"/>
                      <w:rtl/>
                      <w:lang w:bidi="ur-PK"/>
                    </w:rPr>
                  </w:pPr>
                </w:p>
                <w:p w14:paraId="6CB26426" w14:textId="77777777" w:rsidR="00D73C55" w:rsidRPr="00C93A64" w:rsidRDefault="00D73C55" w:rsidP="00D73C55">
                  <w:pPr>
                    <w:pStyle w:val="rand27001"/>
                    <w:bidi/>
                    <w:jc w:val="left"/>
                    <w:rPr>
                      <w:rFonts w:ascii="Jameel Noori Nastaleeq" w:hAnsi="Jameel Noori Nastaleeq" w:cs="Jameel Noori Nastaleeq"/>
                      <w:sz w:val="34"/>
                      <w:szCs w:val="34"/>
                      <w:rtl/>
                      <w:lang w:bidi="ur-PK"/>
                    </w:rPr>
                  </w:pPr>
                </w:p>
                <w:p w14:paraId="665B3C98" w14:textId="77777777" w:rsidR="00D73C55" w:rsidRDefault="00D73C55"/>
              </w:txbxContent>
            </v:textbox>
            <w10:wrap anchorx="page"/>
          </v:shape>
        </w:pict>
      </w:r>
      <w:r>
        <w:rPr>
          <w:rFonts w:ascii="Jameel Noori Nastaleeq" w:hAnsi="Jameel Noori Nastaleeq" w:cs="Jameel Noori Nastaleeq"/>
          <w:noProof/>
          <w:sz w:val="34"/>
          <w:szCs w:val="34"/>
        </w:rPr>
        <w:pict w14:anchorId="62E824B3">
          <v:shape id="_x0000_s1026" type="#_x0000_t202" style="position:absolute;margin-left:-77.55pt;margin-top:-25.45pt;width:426.4pt;height:607.1pt;z-index:251657728">
            <v:fill r:id="rId9" o:title="4824033-page-001" recolor="t" type="frame"/>
            <v:textbox style="mso-next-textbox:#_x0000_s1026">
              <w:txbxContent>
                <w:p w14:paraId="08F1F809" w14:textId="77777777" w:rsidR="00E75695" w:rsidRDefault="00E75695"/>
              </w:txbxContent>
            </v:textbox>
            <w10:wrap anchorx="page"/>
          </v:shape>
        </w:pict>
      </w:r>
      <w:r w:rsidR="00E75695">
        <w:rPr>
          <w:rFonts w:ascii="Jameel Noori Nastaleeq" w:hAnsi="Jameel Noori Nastaleeq" w:cs="Jameel Noori Nastaleeq"/>
          <w:sz w:val="34"/>
          <w:szCs w:val="34"/>
        </w:rPr>
        <w:br w:type="page"/>
      </w:r>
    </w:p>
    <w:p w14:paraId="081576BA" w14:textId="77777777" w:rsidR="00E75695" w:rsidRDefault="00E75695">
      <w:pPr>
        <w:rPr>
          <w:rFonts w:ascii="Jameel Noori Nastaleeq" w:hAnsi="Jameel Noori Nastaleeq" w:cs="Jameel Noori Nastaleeq"/>
          <w:b/>
          <w:bCs/>
          <w:color w:val="333333"/>
          <w:sz w:val="34"/>
          <w:szCs w:val="34"/>
        </w:rPr>
      </w:pPr>
    </w:p>
    <w:bookmarkEnd w:id="0"/>
    <w:p w14:paraId="1263C289" w14:textId="5074402F" w:rsidR="0042617E" w:rsidRDefault="0042617E" w:rsidP="0042617E">
      <w:pPr>
        <w:pStyle w:val="rand40708"/>
        <w:bidi/>
        <w:jc w:val="both"/>
        <w:rPr>
          <w:rFonts w:ascii="Jameel Noori Nastaleeq" w:hAnsi="Jameel Noori Nastaleeq" w:cs="Jameel Noori Nastaleeq"/>
          <w:sz w:val="34"/>
          <w:szCs w:val="34"/>
        </w:rPr>
      </w:pPr>
    </w:p>
    <w:p w14:paraId="16CF1DB9" w14:textId="22B40319" w:rsidR="00DB6F36" w:rsidRDefault="00DB6F36" w:rsidP="00DB6F36">
      <w:pPr>
        <w:pStyle w:val="rand40708"/>
        <w:bidi/>
        <w:jc w:val="both"/>
        <w:rPr>
          <w:rFonts w:ascii="Jameel Noori Nastaleeq" w:hAnsi="Jameel Noori Nastaleeq" w:cs="Jameel Noori Nastaleeq"/>
          <w:sz w:val="34"/>
          <w:szCs w:val="34"/>
        </w:rPr>
      </w:pPr>
    </w:p>
    <w:p w14:paraId="6EE79518" w14:textId="454FB0B4" w:rsidR="00DB6F36" w:rsidRDefault="00DB6F36" w:rsidP="00DB6F36">
      <w:pPr>
        <w:pStyle w:val="rand40708"/>
        <w:bidi/>
        <w:jc w:val="both"/>
        <w:rPr>
          <w:rFonts w:ascii="Jameel Noori Nastaleeq" w:hAnsi="Jameel Noori Nastaleeq" w:cs="Jameel Noori Nastaleeq"/>
          <w:sz w:val="34"/>
          <w:szCs w:val="34"/>
        </w:rPr>
      </w:pPr>
    </w:p>
    <w:p w14:paraId="1D3AD451" w14:textId="74EFE29E" w:rsidR="00DB6F36" w:rsidRDefault="00DB6F36" w:rsidP="00DB6F36">
      <w:pPr>
        <w:pStyle w:val="rand40708"/>
        <w:bidi/>
        <w:jc w:val="both"/>
        <w:rPr>
          <w:rFonts w:ascii="Jameel Noori Nastaleeq" w:hAnsi="Jameel Noori Nastaleeq" w:cs="Jameel Noori Nastaleeq"/>
          <w:sz w:val="34"/>
          <w:szCs w:val="34"/>
        </w:rPr>
      </w:pPr>
    </w:p>
    <w:p w14:paraId="31D5B445" w14:textId="6E71920E" w:rsidR="00DB6F36" w:rsidRDefault="00DB6F36" w:rsidP="00DB6F36">
      <w:pPr>
        <w:pStyle w:val="rand40708"/>
        <w:bidi/>
        <w:jc w:val="both"/>
        <w:rPr>
          <w:rFonts w:ascii="Jameel Noori Nastaleeq" w:hAnsi="Jameel Noori Nastaleeq" w:cs="Jameel Noori Nastaleeq"/>
          <w:sz w:val="34"/>
          <w:szCs w:val="34"/>
        </w:rPr>
      </w:pPr>
    </w:p>
    <w:p w14:paraId="15FD1EDF" w14:textId="4FEBF618" w:rsidR="00DB6F36" w:rsidRDefault="00DB6F36" w:rsidP="00DB6F36">
      <w:pPr>
        <w:pStyle w:val="rand40708"/>
        <w:bidi/>
        <w:jc w:val="both"/>
        <w:rPr>
          <w:rFonts w:ascii="Jameel Noori Nastaleeq" w:hAnsi="Jameel Noori Nastaleeq" w:cs="Jameel Noori Nastaleeq"/>
          <w:sz w:val="34"/>
          <w:szCs w:val="34"/>
        </w:rPr>
      </w:pPr>
    </w:p>
    <w:p w14:paraId="589E7C6D" w14:textId="2A4CD534" w:rsidR="00DB6F36" w:rsidRDefault="00DB6F36" w:rsidP="00DB6F36">
      <w:pPr>
        <w:pStyle w:val="rand40708"/>
        <w:bidi/>
        <w:jc w:val="both"/>
        <w:rPr>
          <w:rFonts w:ascii="Jameel Noori Nastaleeq" w:hAnsi="Jameel Noori Nastaleeq" w:cs="Jameel Noori Nastaleeq"/>
          <w:sz w:val="34"/>
          <w:szCs w:val="34"/>
        </w:rPr>
      </w:pPr>
      <w:r>
        <w:rPr>
          <w:rFonts w:ascii="Jameel Noori Nastaleeq" w:hAnsi="Jameel Noori Nastaleeq" w:cs="Jameel Noori Nastaleeq"/>
          <w:noProof/>
          <w:sz w:val="34"/>
          <w:szCs w:val="34"/>
        </w:rPr>
        <w:drawing>
          <wp:anchor distT="0" distB="0" distL="114300" distR="114300" simplePos="0" relativeHeight="251659776" behindDoc="1" locked="0" layoutInCell="1" allowOverlap="1" wp14:anchorId="49FFF9CC" wp14:editId="674314FA">
            <wp:simplePos x="0" y="0"/>
            <wp:positionH relativeFrom="column">
              <wp:posOffset>-1</wp:posOffset>
            </wp:positionH>
            <wp:positionV relativeFrom="paragraph">
              <wp:posOffset>265430</wp:posOffset>
            </wp:positionV>
            <wp:extent cx="4415101" cy="3155950"/>
            <wp:effectExtent l="0" t="0" r="0" b="0"/>
            <wp:wrapTight wrapText="bothSides">
              <wp:wrapPolygon edited="0">
                <wp:start x="14634" y="1173"/>
                <wp:lineTo x="10533" y="1434"/>
                <wp:lineTo x="9694" y="1825"/>
                <wp:lineTo x="9880" y="3520"/>
                <wp:lineTo x="8762" y="4824"/>
                <wp:lineTo x="8762" y="5476"/>
                <wp:lineTo x="186" y="6389"/>
                <wp:lineTo x="93" y="7432"/>
                <wp:lineTo x="839" y="7693"/>
                <wp:lineTo x="839" y="8475"/>
                <wp:lineTo x="4101" y="9779"/>
                <wp:lineTo x="2610" y="10691"/>
                <wp:lineTo x="932" y="11865"/>
                <wp:lineTo x="839" y="12126"/>
                <wp:lineTo x="839" y="18775"/>
                <wp:lineTo x="932" y="19557"/>
                <wp:lineTo x="1025" y="19818"/>
                <wp:lineTo x="1771" y="19818"/>
                <wp:lineTo x="7643" y="19427"/>
                <wp:lineTo x="7736" y="18645"/>
                <wp:lineTo x="3449" y="18123"/>
                <wp:lineTo x="5965" y="18123"/>
                <wp:lineTo x="6432" y="17732"/>
                <wp:lineTo x="6338" y="16037"/>
                <wp:lineTo x="7550" y="13951"/>
                <wp:lineTo x="9601" y="12517"/>
                <wp:lineTo x="9228" y="11865"/>
                <wp:lineTo x="1864" y="11865"/>
                <wp:lineTo x="20506" y="10691"/>
                <wp:lineTo x="20879" y="9779"/>
                <wp:lineTo x="20227" y="9518"/>
                <wp:lineTo x="20786" y="7823"/>
                <wp:lineTo x="20693" y="6780"/>
                <wp:lineTo x="20320" y="5606"/>
                <wp:lineTo x="20786" y="5606"/>
                <wp:lineTo x="20786" y="4824"/>
                <wp:lineTo x="20320" y="3520"/>
                <wp:lineTo x="20413" y="2999"/>
                <wp:lineTo x="20133" y="1825"/>
                <wp:lineTo x="19667" y="1173"/>
                <wp:lineTo x="14634" y="117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5682" cy="3156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F4157" w14:textId="355A8D09" w:rsidR="00DB6F36" w:rsidRDefault="00DB6F36" w:rsidP="00DB6F36">
      <w:pPr>
        <w:pStyle w:val="rand40708"/>
        <w:bidi/>
        <w:jc w:val="both"/>
        <w:rPr>
          <w:rFonts w:ascii="Jameel Noori Nastaleeq" w:hAnsi="Jameel Noori Nastaleeq" w:cs="Jameel Noori Nastaleeq"/>
          <w:sz w:val="34"/>
          <w:szCs w:val="34"/>
        </w:rPr>
      </w:pPr>
    </w:p>
    <w:p w14:paraId="6DE1515B" w14:textId="77FB0E03" w:rsidR="00DB6F36" w:rsidRDefault="00DB6F36" w:rsidP="00DB6F36">
      <w:pPr>
        <w:pStyle w:val="rand40708"/>
        <w:bidi/>
        <w:jc w:val="both"/>
        <w:rPr>
          <w:rFonts w:ascii="Jameel Noori Nastaleeq" w:hAnsi="Jameel Noori Nastaleeq" w:cs="Jameel Noori Nastaleeq"/>
          <w:sz w:val="34"/>
          <w:szCs w:val="34"/>
        </w:rPr>
      </w:pPr>
    </w:p>
    <w:p w14:paraId="4457E8A9" w14:textId="61F8C477" w:rsidR="00AA7325" w:rsidRPr="00C93A64" w:rsidRDefault="009C175C" w:rsidP="009C175C">
      <w:pPr>
        <w:pStyle w:val="rand50577"/>
        <w:bidi/>
        <w:ind w:left="1416"/>
        <w:jc w:val="left"/>
        <w:rPr>
          <w:rFonts w:ascii="Jameel Noori Nastaleeq" w:hAnsi="Jameel Noori Nastaleeq" w:cs="Jameel Noori Nastaleeq"/>
          <w:sz w:val="34"/>
          <w:szCs w:val="34"/>
        </w:rPr>
      </w:pPr>
      <w:r>
        <w:rPr>
          <w:rFonts w:ascii="Jameel Noori Nastaleeq" w:hAnsi="Jameel Noori Nastaleeq" w:cs="Jameel Noori Nastaleeq"/>
          <w:sz w:val="34"/>
          <w:szCs w:val="34"/>
        </w:rPr>
        <w:lastRenderedPageBreak/>
        <w:t xml:space="preserve">  </w:t>
      </w:r>
      <w:r w:rsidR="007B1892" w:rsidRPr="00C93A64">
        <w:rPr>
          <w:rFonts w:ascii="Jameel Noori Nastaleeq" w:hAnsi="Jameel Noori Nastaleeq" w:cs="Jameel Noori Nastaleeq"/>
          <w:sz w:val="34"/>
          <w:szCs w:val="34"/>
        </w:rPr>
        <w:t>بسم اللہ الرحمن الرحیم</w:t>
      </w:r>
    </w:p>
    <w:p w14:paraId="7B856C50" w14:textId="77777777" w:rsidR="00AA7325" w:rsidRPr="009C175C" w:rsidRDefault="007B1892" w:rsidP="009C175C">
      <w:pPr>
        <w:pStyle w:val="Heading1"/>
        <w:bidi w:val="0"/>
        <w:jc w:val="center"/>
        <w:rPr>
          <w:b/>
          <w:bCs/>
        </w:rPr>
      </w:pPr>
      <w:bookmarkStart w:id="2" w:name="_Toc2"/>
      <w:bookmarkStart w:id="3" w:name="_Toc93757664"/>
      <w:r w:rsidRPr="009C175C">
        <w:rPr>
          <w:b/>
          <w:bCs/>
        </w:rPr>
        <w:t>مقدمہ از محقق</w:t>
      </w:r>
      <w:bookmarkEnd w:id="2"/>
      <w:bookmarkEnd w:id="3"/>
    </w:p>
    <w:p w14:paraId="48993FDC" w14:textId="77777777" w:rsidR="00AA7325" w:rsidRPr="00C93A64" w:rsidRDefault="007B1892" w:rsidP="00F66AAC">
      <w:pPr>
        <w:pStyle w:val="rand33858"/>
        <w:bidi/>
        <w:ind w:firstLine="567"/>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t xml:space="preserve">یقیناً تمام تعریفیں اللہ کے لیے سزاوار ہیں۔ ہم اس کی تعریف بیان کرتے ہیں، اسی سے مدد طلب کرتے ہیں اور اسی سے اپنے گناہوں کی بخشش مانگتے ہیں۔ ہم اپنے نفسوں اور بُرے اعمال کے شر سے اُسی کی پناہ چاہتے ہیں۔ جسے اللہ تعالی ہدایت عنایت کر دے، اسے کوئی گمراہ نہیں کر سکتا اور جسے وہ گمراہ کر دے، اسے کوئی راہ نہیں دکھا سکتا۔ میں گواہی دیتا ہوں کہ اللہ کے سوا کوئی معبودِ بر حق نہیں۔ وہ تنہا ہے۔ اس کا کوئی شریک نہیں۔ میں یہ بھی گواہی دیتا ہوں کہ محمد اللہ کے بندے اور اس کے رسول ہیں۔ اللہ تعالی آپ پر، </w:t>
      </w:r>
      <w:r w:rsidRPr="00C93A64">
        <w:rPr>
          <w:rFonts w:ascii="Jameel Noori Nastaleeq" w:hAnsi="Jameel Noori Nastaleeq" w:cs="Jameel Noori Nastaleeq"/>
          <w:sz w:val="34"/>
          <w:szCs w:val="34"/>
        </w:rPr>
        <w:lastRenderedPageBreak/>
        <w:t xml:space="preserve">آپ کی آل اور اصحاب پر ڈھیروں درود و سلام نازل فرمائے۔ امّا </w:t>
      </w:r>
      <w:r w:rsidR="00DA1893">
        <w:rPr>
          <w:rFonts w:ascii="Jameel Noori Nastaleeq" w:hAnsi="Jameel Noori Nastaleeq" w:cs="Jameel Noori Nastaleeq" w:hint="cs"/>
          <w:sz w:val="34"/>
          <w:szCs w:val="34"/>
          <w:rtl/>
        </w:rPr>
        <w:t>بعد:</w:t>
      </w:r>
    </w:p>
    <w:p w14:paraId="3A33AC12" w14:textId="77777777" w:rsidR="00AA7325" w:rsidRPr="00C93A64" w:rsidRDefault="00962890" w:rsidP="00DA1893">
      <w:pPr>
        <w:pStyle w:val="rand62742"/>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rPr>
        <w:t xml:space="preserve">’نماز </w:t>
      </w:r>
      <w:r w:rsidR="007B1892" w:rsidRPr="00C93A64">
        <w:rPr>
          <w:rFonts w:ascii="Jameel Noori Nastaleeq" w:hAnsi="Jameel Noori Nastaleeq" w:cs="Jameel Noori Nastaleeq"/>
          <w:sz w:val="34"/>
          <w:szCs w:val="34"/>
        </w:rPr>
        <w:t xml:space="preserve"> کی شرطیں، ارکان</w:t>
      </w:r>
      <w:r w:rsidR="00DA1893">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 اور</w:t>
      </w:r>
      <w:r w:rsidR="00DA1893">
        <w:rPr>
          <w:rFonts w:ascii="Jameel Noori Nastaleeq" w:hAnsi="Jameel Noori Nastaleeq" w:cs="Jameel Noori Nastaleeq" w:hint="cs"/>
          <w:sz w:val="34"/>
          <w:szCs w:val="34"/>
          <w:rtl/>
        </w:rPr>
        <w:t>واجبات</w:t>
      </w:r>
      <w:r>
        <w:rPr>
          <w:rFonts w:ascii="Jameel Noori Nastaleeq" w:hAnsi="Jameel Noori Nastaleeq" w:cs="Jameel Noori Nastaleeq" w:hint="cs"/>
          <w:sz w:val="34"/>
          <w:szCs w:val="34"/>
          <w:rtl/>
          <w:lang w:bidi="ur-PK"/>
        </w:rPr>
        <w:t xml:space="preserve">‘ </w:t>
      </w:r>
      <w:r w:rsidR="00DA1893">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نامی امام محمد بن عبد الوہاب رحمہ اللہ کی تحریر کردہ یہ کتاب ایک مفید ترین کتاب ہے۔ بطور خاص کم جانکاری والے لوگوں اور عوام الناس کے لیے، بلکہ اللہ نے اس کے ذریعے عوام اور خواص دونوں کو فائدہ پہنچایا ہے۔ یہی حا</w:t>
      </w:r>
      <w:bookmarkStart w:id="4" w:name="هنا4"/>
      <w:bookmarkEnd w:id="4"/>
      <w:r w:rsidR="007B1892" w:rsidRPr="00C93A64">
        <w:rPr>
          <w:rFonts w:ascii="Jameel Noori Nastaleeq" w:hAnsi="Jameel Noori Nastaleeq" w:cs="Jameel Noori Nastaleeq"/>
          <w:sz w:val="34"/>
          <w:szCs w:val="34"/>
        </w:rPr>
        <w:t>ل شیخ الاسلام رحمہ اللہ کی تمام تصنیفات کا ہے کہ دنیا کے سارے اکناف واقطار کے لوگ ان سے فیض یاب ہوئے ہیں۔ یہ اللہ کا شیخ رحمہ اللہ اور لوگوں پر بہت بڑا فضل وکرم ہے۔</w:t>
      </w:r>
    </w:p>
    <w:p w14:paraId="6B5CFD83" w14:textId="1388A931" w:rsidR="00AA7325" w:rsidRDefault="007B1892" w:rsidP="00DA1893">
      <w:pPr>
        <w:pStyle w:val="rand24297"/>
        <w:bidi/>
        <w:ind w:firstLine="567"/>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 xml:space="preserve">اس مبارک کتاب کی شرح سماحۃ الشیخ علّامہ امام عبدالعزیز بن عبد اللہ بن باز رحمہ اللہ نے 1410 ہجری میں </w:t>
      </w:r>
      <w:r w:rsidRPr="00C93A64">
        <w:rPr>
          <w:rFonts w:ascii="Jameel Noori Nastaleeq" w:hAnsi="Jameel Noori Nastaleeq" w:cs="Jameel Noori Nastaleeq"/>
          <w:sz w:val="34"/>
          <w:szCs w:val="34"/>
        </w:rPr>
        <w:lastRenderedPageBreak/>
        <w:t>اپنے گھر سے متصل مسجد میں فرمائی تھی۔ دراصل اس کتاب کو اس مسجد کے امام شیخ محمد الیاس بن عبد القادر نے اُن کے سامنے پڑھا تھا اور شیخ نے مصلیانِ مسجد کے سامنے پانچ دنوں میں صلاۃِ عشا کی اذان و اقامت کے درمیانی وقفہ میں اس کی شرح فرمائی تھی۔ اس طرح ایک امتیازی شان کی حامل، محقق، مختصر اور مفید شرح وجود میں آ گ‏ئی۔ یہ پانچ دروس کل نوّے</w:t>
      </w:r>
      <w:r w:rsidR="00962890">
        <w:rPr>
          <w:rFonts w:ascii="Jameel Noori Nastaleeq" w:hAnsi="Jameel Noori Nastaleeq" w:cs="Jameel Noori Nastaleeq" w:hint="cs"/>
          <w:sz w:val="34"/>
          <w:szCs w:val="34"/>
          <w:rtl/>
          <w:lang w:bidi="ur-PK"/>
        </w:rPr>
        <w:t xml:space="preserve"> </w:t>
      </w:r>
      <w:r w:rsidR="00DA1893">
        <w:rPr>
          <w:rFonts w:ascii="Jameel Noori Nastaleeq" w:hAnsi="Jameel Noori Nastaleeq" w:cs="Jameel Noori Nastaleeq"/>
          <w:sz w:val="34"/>
          <w:szCs w:val="34"/>
        </w:rPr>
        <w:t xml:space="preserve"> </w:t>
      </w:r>
      <w:r w:rsidR="00DA1893">
        <w:rPr>
          <w:rFonts w:ascii="Jameel Noori Nastaleeq" w:hAnsi="Jameel Noori Nastaleeq" w:cs="Jameel Noori Nastaleeq" w:hint="cs"/>
          <w:sz w:val="34"/>
          <w:szCs w:val="34"/>
          <w:rtl/>
          <w:lang w:bidi="ur-PK"/>
        </w:rPr>
        <w:t xml:space="preserve"> (۹۰)</w:t>
      </w:r>
      <w:r w:rsidR="00962890">
        <w:rPr>
          <w:rFonts w:ascii="Jameel Noori Nastaleeq" w:hAnsi="Jameel Noori Nastaleeq" w:cs="Jameel Noori Nastaleeq" w:hint="cs"/>
          <w:sz w:val="34"/>
          <w:szCs w:val="34"/>
          <w:rtl/>
          <w:lang w:bidi="ur-PK"/>
        </w:rPr>
        <w:t xml:space="preserve"> </w:t>
      </w:r>
      <w:r w:rsidR="00DA1893">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منٹ پر محیط ہیں اور ان کو ایک ہی کیسیٹ میں ریکارڈ کر لیا گیا ہے۔ یہ کیسیٹ میرے پاس تقریبًا پچیس برسوں یعنی محرم 1435ہجری تک موجود رہی اور بعد میں اللہ تعالیٰ نے مجھے اسے کاغذ پر اتارنے کی توفیق بخشی۔</w:t>
      </w:r>
    </w:p>
    <w:p w14:paraId="7CCF85A1" w14:textId="4046609B" w:rsidR="00DB6F36" w:rsidRDefault="00DB6F36" w:rsidP="00DB6F36">
      <w:pPr>
        <w:pStyle w:val="rand24297"/>
        <w:bidi/>
        <w:ind w:firstLine="567"/>
        <w:rPr>
          <w:rFonts w:ascii="Jameel Noori Nastaleeq" w:hAnsi="Jameel Noori Nastaleeq" w:cs="Jameel Noori Nastaleeq"/>
          <w:sz w:val="34"/>
          <w:szCs w:val="34"/>
        </w:rPr>
      </w:pPr>
    </w:p>
    <w:p w14:paraId="66F50288" w14:textId="77777777" w:rsidR="00DB6F36" w:rsidRPr="00C93A64" w:rsidRDefault="00DB6F36" w:rsidP="00DB6F36">
      <w:pPr>
        <w:pStyle w:val="rand24297"/>
        <w:bidi/>
        <w:ind w:firstLine="567"/>
        <w:rPr>
          <w:rFonts w:ascii="Jameel Noori Nastaleeq" w:hAnsi="Jameel Noori Nastaleeq" w:cs="Jameel Noori Nastaleeq"/>
          <w:sz w:val="34"/>
          <w:szCs w:val="34"/>
        </w:rPr>
      </w:pPr>
    </w:p>
    <w:p w14:paraId="697675A9" w14:textId="77777777" w:rsidR="00AA7325" w:rsidRPr="00C93A64" w:rsidRDefault="007B1892" w:rsidP="00F66AAC">
      <w:pPr>
        <w:pStyle w:val="rand39335"/>
        <w:bidi/>
        <w:ind w:firstLine="567"/>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lastRenderedPageBreak/>
        <w:t xml:space="preserve">میں نے اس پر مندرجہ ذیل کام کیے </w:t>
      </w:r>
      <w:r w:rsidR="00962890">
        <w:rPr>
          <w:rFonts w:ascii="Jameel Noori Nastaleeq" w:hAnsi="Jameel Noori Nastaleeq" w:cs="Jameel Noori Nastaleeq" w:hint="cs"/>
          <w:sz w:val="34"/>
          <w:szCs w:val="34"/>
          <w:rtl/>
        </w:rPr>
        <w:t>ہیں:</w:t>
      </w:r>
    </w:p>
    <w:p w14:paraId="008CC3F8" w14:textId="77777777" w:rsidR="00AA7325" w:rsidRPr="00C93A64" w:rsidRDefault="00962890" w:rsidP="00F66AAC">
      <w:pPr>
        <w:pStyle w:val="rand59959"/>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7B1892" w:rsidRPr="00C93A64">
        <w:rPr>
          <w:rFonts w:ascii="Jameel Noori Nastaleeq" w:hAnsi="Jameel Noori Nastaleeq" w:cs="Jameel Noori Nastaleeq"/>
          <w:sz w:val="34"/>
          <w:szCs w:val="34"/>
        </w:rPr>
        <w:t>اللہ کے فضل سے میں نے پوری باریک بینی سے لفظ بہ لفظ شیخ رحمہ اللہ کی ریکارڈ شدہ آواز سے متن اور شرح کا موازنہ کیا ہے۔</w:t>
      </w:r>
    </w:p>
    <w:p w14:paraId="33469FF7" w14:textId="77777777" w:rsidR="00AA7325" w:rsidRPr="00C93A64" w:rsidRDefault="00962890" w:rsidP="00F66AAC">
      <w:pPr>
        <w:pStyle w:val="rand26642"/>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۲- </w:t>
      </w:r>
      <w:r w:rsidR="007B1892" w:rsidRPr="00C93A64">
        <w:rPr>
          <w:rFonts w:ascii="Jameel Noori Nastaleeq" w:hAnsi="Jameel Noori Nastaleeq" w:cs="Jameel Noori Nastaleeq"/>
          <w:sz w:val="34"/>
          <w:szCs w:val="34"/>
        </w:rPr>
        <w:t xml:space="preserve">میں نے ’نماز کی شرطیں، ارکان اور واجبات‘ کے متن کے اُس نسخے کو، جسے قاری نے شیخ ابن باز کے سامنے پڑھا تھا اور شیخ نے اُسے سماعت فرمایا تھا، اصل نسخے کی حیثیت دیتے ہوئے، چار نسخوں سے اس کا مقابلہ کیا ہے۔ علاوہ ازیں دو قلمی نسخوں سے بھی اس کا مقابلہ کیا ہے: دونوں میں سے پہلا نسخہ مکمل ہے، جو واضح اور خوب صورت خط میں لکھا ہوا ہے۔ اسے ابراہیم بن محمد الضویان نے مؤرخہ 6/ 5/ 1307 ہجری کو نقل کیا تھا۔ یہ نسخہ ’مرکز الملک </w:t>
      </w:r>
      <w:r w:rsidR="007B1892" w:rsidRPr="00C93A64">
        <w:rPr>
          <w:rFonts w:ascii="Jameel Noori Nastaleeq" w:hAnsi="Jameel Noori Nastaleeq" w:cs="Jameel Noori Nastaleeq"/>
          <w:sz w:val="34"/>
          <w:szCs w:val="34"/>
        </w:rPr>
        <w:lastRenderedPageBreak/>
        <w:t xml:space="preserve">فیصل للبحوث والدراسات </w:t>
      </w:r>
      <w:r>
        <w:rPr>
          <w:rFonts w:ascii="Jameel Noori Nastaleeq" w:hAnsi="Jameel Noori Nastaleeq" w:cs="Jameel Noori Nastaleeq" w:hint="cs"/>
          <w:sz w:val="34"/>
          <w:szCs w:val="34"/>
          <w:rtl/>
        </w:rPr>
        <w:t xml:space="preserve">الاسلامیہ‘ </w:t>
      </w:r>
      <w:r w:rsidR="007B1892" w:rsidRPr="00C93A64">
        <w:rPr>
          <w:rFonts w:ascii="Jameel Noori Nastaleeq" w:hAnsi="Jameel Noori Nastaleeq" w:cs="Jameel Noori Nastaleeq"/>
          <w:sz w:val="34"/>
          <w:szCs w:val="34"/>
        </w:rPr>
        <w:t xml:space="preserve">میں، اندراج نمبر 5258 کے تحت، مائکرو فلم کی شکل میں محفوظ ہے اور اس کا اصل مخطوطہ جامع عنیزہ، قصیم کى لانبریری میں موجود ہے۔ دراصل یہ نسخہ دیگر تین مخطوطات ’ثلاثۃ الأصول‘، </w:t>
      </w:r>
      <w:r>
        <w:rPr>
          <w:rFonts w:ascii="Jameel Noori Nastaleeq" w:hAnsi="Jameel Noori Nastaleeq" w:cs="Jameel Noori Nastaleeq" w:hint="cs"/>
          <w:sz w:val="34"/>
          <w:szCs w:val="34"/>
          <w:rtl/>
        </w:rPr>
        <w:t>’القواعد ال</w:t>
      </w:r>
      <w:r>
        <w:rPr>
          <w:rFonts w:ascii="Jameel Noori Nastaleeq" w:hAnsi="Jameel Noori Nastaleeq" w:cs="Jameel Noori Nastaleeq" w:hint="cs"/>
          <w:sz w:val="34"/>
          <w:szCs w:val="34"/>
          <w:rtl/>
          <w:lang w:bidi="ur-PK"/>
        </w:rPr>
        <w:t>اَربع‘</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اور ’كشف </w:t>
      </w:r>
      <w:r>
        <w:rPr>
          <w:rFonts w:ascii="Jameel Noori Nastaleeq" w:hAnsi="Jameel Noori Nastaleeq" w:cs="Jameel Noori Nastaleeq" w:hint="cs"/>
          <w:sz w:val="34"/>
          <w:szCs w:val="34"/>
          <w:rtl/>
          <w:lang w:bidi="ur-PK"/>
        </w:rPr>
        <w:t xml:space="preserve">الشبہات‘ </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کے ساتھ وہاں محفوظ ہے اور یہ تینوں ۔مؤلف رحمہ اللہ کى تالیفات ہیں۔ دوسرا قلمی نسخہ </w:t>
      </w:r>
      <w:r>
        <w:rPr>
          <w:rFonts w:ascii="Jameel Noori Nastaleeq" w:hAnsi="Jameel Noori Nastaleeq" w:cs="Jameel Noori Nastaleeq" w:hint="cs"/>
          <w:sz w:val="34"/>
          <w:szCs w:val="34"/>
          <w:rtl/>
        </w:rPr>
        <w:t xml:space="preserve">’مرکز  </w:t>
      </w:r>
      <w:r w:rsidR="007B1892" w:rsidRPr="00C93A64">
        <w:rPr>
          <w:rFonts w:ascii="Jameel Noori Nastaleeq" w:hAnsi="Jameel Noori Nastaleeq" w:cs="Jameel Noori Nastaleeq"/>
          <w:sz w:val="34"/>
          <w:szCs w:val="34"/>
        </w:rPr>
        <w:t>الملک فیصل</w:t>
      </w:r>
      <w:r>
        <w:rPr>
          <w:rFonts w:ascii="Jameel Noori Nastaleeq" w:hAnsi="Jameel Noori Nastaleeq" w:cs="Jameel Noori Nastaleeq" w:hint="cs"/>
          <w:sz w:val="34"/>
          <w:szCs w:val="34"/>
          <w:rtl/>
          <w:lang w:bidi="ur-PK"/>
        </w:rPr>
        <w:t>‘</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میں مائکرو فلم نمبر 5265 کے تحت موجود ہے۔ جب کہ اس کا اصل مخطوطہ مکتبہ جامع عنیزہ، قصیم میں موجود ہے۔ یہ نسخہ بھی دیگر مخطوطات ’ثلاثۃ الأصول‘، ’أربع قواعد‘، ’كتاب التوحيد</w:t>
      </w:r>
      <w:r>
        <w:rPr>
          <w:rFonts w:ascii="Jameel Noori Nastaleeq" w:hAnsi="Jameel Noori Nastaleeq" w:cs="Jameel Noori Nastaleeq" w:hint="cs"/>
          <w:sz w:val="34"/>
          <w:szCs w:val="34"/>
          <w:rtl/>
          <w:lang w:bidi="ur-PK"/>
        </w:rPr>
        <w:t>‘</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اور ’آداب المشي للصلاة</w:t>
      </w:r>
      <w:r>
        <w:rPr>
          <w:rFonts w:ascii="Jameel Noori Nastaleeq" w:hAnsi="Jameel Noori Nastaleeq" w:cs="Jameel Noori Nastaleeq" w:hint="cs"/>
          <w:sz w:val="34"/>
          <w:szCs w:val="34"/>
          <w:rtl/>
          <w:lang w:bidi="ur-PK"/>
        </w:rPr>
        <w:t xml:space="preserve">‘  </w:t>
      </w:r>
      <w:r w:rsidR="007B1892" w:rsidRPr="00C93A64">
        <w:rPr>
          <w:rFonts w:ascii="Jameel Noori Nastaleeq" w:hAnsi="Jameel Noori Nastaleeq" w:cs="Jameel Noori Nastaleeq"/>
          <w:sz w:val="34"/>
          <w:szCs w:val="34"/>
        </w:rPr>
        <w:t xml:space="preserve">کے ساتھ یکجا محفوظ ہے۔ اور یہ مذکورہ تمام کتابین مؤلف رحمہ اللہ کى تالیف ہیں۔ اسی طرح ان کے ساتھ شیخ الاسلام علامہ ابن تیمیہ رحمہ اللہ کی کتاب ’العقیدۃ الواسطیۃ‘ کا مخطوطہ بھی شامل ہے۔ یہ </w:t>
      </w:r>
      <w:r w:rsidR="007B1892" w:rsidRPr="00C93A64">
        <w:rPr>
          <w:rFonts w:ascii="Jameel Noori Nastaleeq" w:hAnsi="Jameel Noori Nastaleeq" w:cs="Jameel Noori Nastaleeq"/>
          <w:sz w:val="34"/>
          <w:szCs w:val="34"/>
        </w:rPr>
        <w:lastRenderedPageBreak/>
        <w:t>دوسرا نسخہ 1338 ہجری میں لکھا گیا ہے، تاہم اُس میں ناسخ کا نام درج نہیں ہے۔ اور یہ واضح اور خوب صورت تحریر میں لکھا ہوا ہے۔ لیکن اس میں مؤلف کے قول ’’</w:t>
      </w:r>
      <w:r w:rsidR="007B1892" w:rsidRPr="00962890">
        <w:rPr>
          <w:rFonts w:ascii="Al Majeed Quranic Font" w:hAnsi="Al Majeed Quranic Font" w:cs="Al Majeed Quranic Font"/>
          <w:sz w:val="34"/>
          <w:szCs w:val="34"/>
        </w:rPr>
        <w:t>والدليل قوله تعالى</w:t>
      </w:r>
      <w:r>
        <w:rPr>
          <w:rFonts w:ascii="Al Majeed Quranic Font" w:hAnsi="Al Majeed Quranic Font" w:cs="Al Majeed Quranic Font" w:hint="cs"/>
          <w:sz w:val="34"/>
          <w:szCs w:val="34"/>
          <w:rtl/>
          <w:lang w:bidi="ur-PK"/>
        </w:rPr>
        <w:t xml:space="preserve">: </w:t>
      </w:r>
      <w:r>
        <w:rPr>
          <w:rFonts w:ascii="Jameel Noori Nastaleeq" w:hAnsi="Jameel Noori Nastaleeq" w:cs="Jameel Noori Nastaleeq" w:hint="cs"/>
          <w:sz w:val="34"/>
          <w:szCs w:val="34"/>
          <w:rtl/>
        </w:rPr>
        <w:t>’’</w:t>
      </w:r>
      <w:r w:rsidR="007B1892" w:rsidRPr="00962890">
        <w:rPr>
          <w:rFonts w:ascii="Al Majeed Quranic Font" w:hAnsi="Al Majeed Quranic Font" w:cs="Al Majeed Quranic Font"/>
          <w:sz w:val="34"/>
          <w:szCs w:val="34"/>
        </w:rPr>
        <w:t xml:space="preserve">ومن يبتغ غير الإسلام ديناً فلن </w:t>
      </w:r>
      <w:r w:rsidR="007B1892" w:rsidRPr="00C93A64">
        <w:rPr>
          <w:rFonts w:ascii="Jameel Noori Nastaleeq" w:hAnsi="Jameel Noori Nastaleeq" w:cs="Jameel Noori Nastaleeq"/>
          <w:sz w:val="34"/>
          <w:szCs w:val="34"/>
        </w:rPr>
        <w:t>..." سے ان کے قول</w:t>
      </w:r>
      <w:r>
        <w:rPr>
          <w:rFonts w:ascii="Jameel Noori Nastaleeq" w:hAnsi="Jameel Noori Nastaleeq" w:cs="Jameel Noori Nastaleeq" w:hint="cs"/>
          <w:sz w:val="34"/>
          <w:szCs w:val="34"/>
          <w:rtl/>
          <w:lang w:bidi="ur-PK"/>
        </w:rPr>
        <w:t>: ’’</w:t>
      </w:r>
      <w:r w:rsidR="007B1892" w:rsidRPr="00962890">
        <w:rPr>
          <w:rFonts w:ascii="Al Majeed Quranic Font" w:hAnsi="Al Majeed Quranic Font" w:cs="Al Majeed Quranic Font"/>
          <w:sz w:val="34"/>
          <w:szCs w:val="34"/>
        </w:rPr>
        <w:t>عليه وسلم في الوقتين</w:t>
      </w:r>
      <w:r w:rsidR="007B1892" w:rsidRPr="00C93A64">
        <w:rPr>
          <w:rFonts w:ascii="Jameel Noori Nastaleeq" w:hAnsi="Jameel Noori Nastaleeq" w:cs="Jameel Noori Nastaleeq"/>
          <w:sz w:val="34"/>
          <w:szCs w:val="34"/>
        </w:rPr>
        <w:t>...‘‘ تک قدرے شگاف ہے۔ اس نسخے کا مقابلہ میں نے دیگر نسخوں سے بھی کیا ہے۔ چوتھا نسخہ جامعہ امام محمد بن سعود الاسلامیہ کا مطبوعہ نسخہ ہے، جس کی تصحیح اور قلمی نسخے (269/ 86) سے اس کا مقابلہ شیخ عبد العزیز بن زید الرومی اور شیخ صالح بن محمد الحسن نے کیا ہے۔</w:t>
      </w:r>
    </w:p>
    <w:p w14:paraId="37739A47" w14:textId="77777777" w:rsidR="00AA7325" w:rsidRPr="00C93A64" w:rsidRDefault="00962890" w:rsidP="00962890">
      <w:pPr>
        <w:pStyle w:val="rand85664"/>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۳- </w:t>
      </w:r>
      <w:r w:rsidR="007B1892" w:rsidRPr="00C93A64">
        <w:rPr>
          <w:rFonts w:ascii="Jameel Noori Nastaleeq" w:hAnsi="Jameel Noori Nastaleeq" w:cs="Jameel Noori Nastaleeq"/>
          <w:sz w:val="34"/>
          <w:szCs w:val="34"/>
        </w:rPr>
        <w:t>مختلف نسخوں کے مابین پائے جانے والے فرق کو میں نے حاشیہ میں درج کر دیا ہے۔</w:t>
      </w:r>
    </w:p>
    <w:p w14:paraId="68F26913" w14:textId="77777777" w:rsidR="00AA7325" w:rsidRPr="00C93A64" w:rsidRDefault="00962890" w:rsidP="00962890">
      <w:pPr>
        <w:pStyle w:val="rand79925"/>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lastRenderedPageBreak/>
        <w:t xml:space="preserve">۴- </w:t>
      </w:r>
      <w:r w:rsidR="007B1892" w:rsidRPr="00C93A64">
        <w:rPr>
          <w:rFonts w:ascii="Jameel Noori Nastaleeq" w:hAnsi="Jameel Noori Nastaleeq" w:cs="Jameel Noori Nastaleeq"/>
          <w:sz w:val="34"/>
          <w:szCs w:val="34"/>
        </w:rPr>
        <w:t>قرآنی آیات کا حوالہ ذکر کر دیا ہے۔</w:t>
      </w:r>
    </w:p>
    <w:p w14:paraId="36B5E6CE" w14:textId="77777777" w:rsidR="00AA7325" w:rsidRPr="00C93A64" w:rsidRDefault="007B1892" w:rsidP="00962890">
      <w:pPr>
        <w:pStyle w:val="rand93194"/>
        <w:bidi/>
        <w:ind w:firstLine="567"/>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t xml:space="preserve"> </w:t>
      </w:r>
      <w:r w:rsidR="00962890">
        <w:rPr>
          <w:rFonts w:ascii="Jameel Noori Nastaleeq" w:hAnsi="Jameel Noori Nastaleeq" w:cs="Jameel Noori Nastaleeq" w:hint="cs"/>
          <w:sz w:val="34"/>
          <w:szCs w:val="34"/>
          <w:rtl/>
          <w:lang w:bidi="ur-PK"/>
        </w:rPr>
        <w:t xml:space="preserve">۵- </w:t>
      </w:r>
      <w:r w:rsidRPr="00C93A64">
        <w:rPr>
          <w:rFonts w:ascii="Jameel Noori Nastaleeq" w:hAnsi="Jameel Noori Nastaleeq" w:cs="Jameel Noori Nastaleeq"/>
          <w:sz w:val="34"/>
          <w:szCs w:val="34"/>
        </w:rPr>
        <w:t>جملہ احادیث وآثار کی تخریج کی ہے۔</w:t>
      </w:r>
    </w:p>
    <w:p w14:paraId="7B642BB3" w14:textId="77777777" w:rsidR="00AA7325" w:rsidRPr="00C93A64" w:rsidRDefault="00962890" w:rsidP="00962890">
      <w:pPr>
        <w:pStyle w:val="rand71364"/>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۶- </w:t>
      </w:r>
      <w:r w:rsidR="007B1892" w:rsidRPr="00C93A64">
        <w:rPr>
          <w:rFonts w:ascii="Jameel Noori Nastaleeq" w:hAnsi="Jameel Noori Nastaleeq" w:cs="Jameel Noori Nastaleeq"/>
          <w:sz w:val="34"/>
          <w:szCs w:val="34"/>
        </w:rPr>
        <w:t>قرآنی آیات، احادیث اور آثار کی ایک جامع فہرست تیار کر دی ہے۔</w:t>
      </w:r>
    </w:p>
    <w:p w14:paraId="4CED5B14" w14:textId="77777777" w:rsidR="00AA7325" w:rsidRPr="00C93A64" w:rsidRDefault="00962890" w:rsidP="00F66AAC">
      <w:pPr>
        <w:pStyle w:val="rand14603"/>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۷- </w:t>
      </w:r>
      <w:r w:rsidR="007B1892" w:rsidRPr="00C93A64">
        <w:rPr>
          <w:rFonts w:ascii="Jameel Noori Nastaleeq" w:hAnsi="Jameel Noori Nastaleeq" w:cs="Jameel Noori Nastaleeq"/>
          <w:sz w:val="34"/>
          <w:szCs w:val="34"/>
        </w:rPr>
        <w:t>میں نے اس شرح کا نام ’الشرح الممتاز لسماحة الشيخ الإمام ابن باز</w:t>
      </w:r>
      <w:r>
        <w:rPr>
          <w:rFonts w:ascii="Jameel Noori Nastaleeq" w:hAnsi="Jameel Noori Nastaleeq" w:cs="Jameel Noori Nastaleeq" w:hint="cs"/>
          <w:sz w:val="34"/>
          <w:szCs w:val="34"/>
          <w:rtl/>
          <w:lang w:bidi="ur-PK"/>
        </w:rPr>
        <w:t>‘</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رکھا ہے۔ جب میں اس نادر شرح کی تکمیل سے فارغ ہو گیا اور اس کی طباعت بھی عمل میں آ گئی، تو میری خواہش ہوئی کہ ’نماز کی شرطیں، ارکان اور واجبات‘ کے متن کو مذکورہ تحقیقی کاموں کے ساتھ 'الشرح الممتاز' سے الگ کر کے ایک مستقل کتاب کی حیثیت سے سامنے لایا جائے، تاکہ اللہ عز و جل کی توفیق سے اس سے لوگوں کو فیض اٹھانے کا موقع مل سکے۔ اس لیے کہ متن کو شرح سے </w:t>
      </w:r>
      <w:r w:rsidR="007B1892" w:rsidRPr="00C93A64">
        <w:rPr>
          <w:rFonts w:ascii="Jameel Noori Nastaleeq" w:hAnsi="Jameel Noori Nastaleeq" w:cs="Jameel Noori Nastaleeq"/>
          <w:sz w:val="34"/>
          <w:szCs w:val="34"/>
        </w:rPr>
        <w:lastRenderedPageBreak/>
        <w:t>الگ کر دینے سے خاص طور سے کم جان کاری رکھنے والے لوگوں کے لیے اُسے حفظ کرنا آسان ہو جائے گا اور جو شرح کی طرف رجوع کرنا چاہے گا، وہ اس کی جانب رجوع کر سکتا ہے۔</w:t>
      </w:r>
    </w:p>
    <w:p w14:paraId="48CBDB37" w14:textId="77777777" w:rsidR="00AA7325" w:rsidRPr="00C93A64" w:rsidRDefault="007B1892" w:rsidP="00F66AAC">
      <w:pPr>
        <w:pStyle w:val="rand72368"/>
        <w:bidi/>
        <w:ind w:firstLine="567"/>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 xml:space="preserve">میں اللہ تعالیٰ سے دعا گو ہوں کہ اس کتاب کو خالص اپنی رضا کا سامان بنائے، اس سے کتاب کے مؤلف امام محمد بن عبدالوہّاب رحمہ اللہ اور اس کے شارح شیخ ابن باز رحمہ اللہ کو فائدہ پہنچائے، دونوں کے لیے اسے علمِ نافع بنائے، میری زندگی میں اور مرنے کے بعد بھی مجھے اس سے فیض یاب کرے، جس تک یہ کتاب پہنچے اس کو بھی فائدے سے ہم کنار کرے؛ وہ پاک ذات سب سے بہتر ذمہ دار اور بزرگ تر جائے امید ہے، وہ ہمارے لیے کافی اور ہمارا کارساز ہے۔ اس بلند و عظیم اللہ کی مدد کے بغیر نہ گناہوں سے بچنے </w:t>
      </w:r>
      <w:r w:rsidRPr="00C93A64">
        <w:rPr>
          <w:rFonts w:ascii="Jameel Noori Nastaleeq" w:hAnsi="Jameel Noori Nastaleeq" w:cs="Jameel Noori Nastaleeq"/>
          <w:sz w:val="34"/>
          <w:szCs w:val="34"/>
        </w:rPr>
        <w:lastRenderedPageBreak/>
        <w:t>کی طاقت ہے، نہ نیکی کی قوت۔ درود و سلام اور برکت نازل ہو ہمارے نبی محمد ﷺ پر اورآپ کی آل اور اصحاب پر۔</w:t>
      </w:r>
    </w:p>
    <w:p w14:paraId="4FA5BBB9" w14:textId="77777777" w:rsidR="00AA7325" w:rsidRPr="00C93A64" w:rsidRDefault="007B1892" w:rsidP="00110F59">
      <w:pPr>
        <w:pStyle w:val="rand9568"/>
        <w:bidi/>
        <w:ind w:left="708" w:firstLine="708"/>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 xml:space="preserve">تحریر </w:t>
      </w:r>
      <w:r w:rsidR="006765AE">
        <w:rPr>
          <w:rFonts w:ascii="Jameel Noori Nastaleeq" w:hAnsi="Jameel Noori Nastaleeq" w:cs="Jameel Noori Nastaleeq" w:hint="cs"/>
          <w:sz w:val="34"/>
          <w:szCs w:val="34"/>
          <w:rtl/>
        </w:rPr>
        <w:t xml:space="preserve">کردہ:  </w:t>
      </w:r>
      <w:r w:rsidRPr="00C93A64">
        <w:rPr>
          <w:rFonts w:ascii="Jameel Noori Nastaleeq" w:hAnsi="Jameel Noori Nastaleeq" w:cs="Jameel Noori Nastaleeq"/>
          <w:sz w:val="34"/>
          <w:szCs w:val="34"/>
        </w:rPr>
        <w:t>ابو عبد الرحمٰن</w:t>
      </w:r>
    </w:p>
    <w:p w14:paraId="241F93E2" w14:textId="77777777" w:rsidR="00AA7325" w:rsidRPr="00C93A64" w:rsidRDefault="007B1892" w:rsidP="00110F59">
      <w:pPr>
        <w:pStyle w:val="rand23038"/>
        <w:bidi/>
        <w:ind w:left="708" w:firstLine="708"/>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سعید بن علی بن وہَف القحطانی</w:t>
      </w:r>
    </w:p>
    <w:p w14:paraId="6A78F940" w14:textId="77777777" w:rsidR="00110F59" w:rsidRDefault="007B1892" w:rsidP="00110F59">
      <w:pPr>
        <w:pStyle w:val="rand1688"/>
        <w:bidi/>
        <w:ind w:firstLine="567"/>
        <w:jc w:val="right"/>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بعد صلاۃِ ظہر، بروز بدھ، بتاریخ: 25/ 5/ 1435 ہجری</w:t>
      </w:r>
    </w:p>
    <w:p w14:paraId="3DFEF646" w14:textId="77777777" w:rsidR="00110F59" w:rsidRDefault="00110F59">
      <w:pPr>
        <w:rPr>
          <w:rFonts w:ascii="Jameel Noori Nastaleeq" w:hAnsi="Jameel Noori Nastaleeq" w:cs="Jameel Noori Nastaleeq"/>
          <w:sz w:val="34"/>
          <w:szCs w:val="34"/>
        </w:rPr>
      </w:pPr>
      <w:r>
        <w:rPr>
          <w:rFonts w:ascii="Jameel Noori Nastaleeq" w:hAnsi="Jameel Noori Nastaleeq" w:cs="Jameel Noori Nastaleeq"/>
          <w:sz w:val="34"/>
          <w:szCs w:val="34"/>
        </w:rPr>
        <w:br w:type="page"/>
      </w:r>
    </w:p>
    <w:p w14:paraId="793AB617" w14:textId="77777777" w:rsidR="00AA7325" w:rsidRPr="00C93A64" w:rsidRDefault="007B1892" w:rsidP="00F66AAC">
      <w:pPr>
        <w:pStyle w:val="rand41364"/>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lastRenderedPageBreak/>
        <w:t>پہلے مخطوطے کا صفحہ نمبر 6، جو مركز الملك فيصل میں اندراج نمبر5258 کے تحت موجود ہے۔ یہ نسخہ مکتبہ جامع عنيزہ، قصیم، سعودی عرب میں بھی محفوظ ہے۔</w:t>
      </w:r>
    </w:p>
    <w:p w14:paraId="5C688850" w14:textId="77777777" w:rsidR="00AA7325" w:rsidRPr="00C93A64" w:rsidRDefault="007B1892" w:rsidP="00F66AAC">
      <w:pPr>
        <w:pStyle w:val="rand47494"/>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دوسرے مخطوطے کا صفحہ نمبر 5، جو مركز الملك فيصل میں اندراج نمبر 5265 کے تحت موجود ہے۔</w:t>
      </w:r>
    </w:p>
    <w:p w14:paraId="31425DEC" w14:textId="77777777" w:rsidR="006765AE" w:rsidRDefault="007B1892" w:rsidP="00F66AAC">
      <w:pPr>
        <w:pStyle w:val="rand3111"/>
        <w:bidi/>
        <w:ind w:firstLine="567"/>
        <w:jc w:val="both"/>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t>یہ نسخہ مکتبہ جامع عنيزہ، قصیم، سعودی عرب میں بھی محفوظ ہے۔</w:t>
      </w:r>
    </w:p>
    <w:p w14:paraId="5A1A000C" w14:textId="77777777" w:rsidR="006765AE" w:rsidRDefault="006765AE">
      <w:pPr>
        <w:rPr>
          <w:rFonts w:ascii="Jameel Noori Nastaleeq" w:hAnsi="Jameel Noori Nastaleeq" w:cs="Jameel Noori Nastaleeq"/>
          <w:sz w:val="34"/>
          <w:szCs w:val="34"/>
          <w:rtl/>
        </w:rPr>
      </w:pPr>
      <w:r>
        <w:rPr>
          <w:rFonts w:ascii="Jameel Noori Nastaleeq" w:hAnsi="Jameel Noori Nastaleeq" w:cs="Jameel Noori Nastaleeq"/>
          <w:sz w:val="34"/>
          <w:szCs w:val="34"/>
          <w:rtl/>
        </w:rPr>
        <w:br w:type="page"/>
      </w:r>
    </w:p>
    <w:p w14:paraId="3280B9FB" w14:textId="77777777" w:rsidR="00AA7325" w:rsidRPr="00AA73DE" w:rsidRDefault="007B1892" w:rsidP="00F66AAC">
      <w:pPr>
        <w:pStyle w:val="rand42035"/>
        <w:bidi/>
        <w:ind w:firstLine="567"/>
        <w:jc w:val="both"/>
        <w:rPr>
          <w:rFonts w:ascii="Jameel Noori Nastaleeq" w:hAnsi="Jameel Noori Nastaleeq" w:cs="Jameel Noori Nastaleeq"/>
          <w:sz w:val="36"/>
          <w:szCs w:val="36"/>
          <w:rtl/>
        </w:rPr>
      </w:pPr>
      <w:r w:rsidRPr="00AA73DE">
        <w:rPr>
          <w:rFonts w:ascii="Jameel Noori Nastaleeq" w:hAnsi="Jameel Noori Nastaleeq" w:cs="Jameel Noori Nastaleeq"/>
          <w:sz w:val="36"/>
          <w:szCs w:val="36"/>
        </w:rPr>
        <w:lastRenderedPageBreak/>
        <w:t>مؤلف شیخ الاسلام مجدد دین امام محمد بن عبد الوہّاب</w:t>
      </w:r>
      <w:r w:rsidR="009D6CAF" w:rsidRPr="00AA73DE">
        <w:rPr>
          <w:rFonts w:ascii="Jameel Noori Nastaleeq" w:hAnsi="Jameel Noori Nastaleeq" w:cs="Jameel Noori Nastaleeq"/>
          <w:sz w:val="36"/>
          <w:szCs w:val="36"/>
        </w:rPr>
        <w:t xml:space="preserve"> </w:t>
      </w:r>
      <w:r w:rsidR="009D6CAF" w:rsidRPr="00AA73DE">
        <w:rPr>
          <w:rFonts w:ascii="Jameel Noori Nastaleeq" w:hAnsi="Jameel Noori Nastaleeq" w:cs="Jameel Noori Nastaleeq" w:hint="cs"/>
          <w:sz w:val="36"/>
          <w:szCs w:val="36"/>
          <w:rtl/>
        </w:rPr>
        <w:t xml:space="preserve"> </w:t>
      </w:r>
      <w:r w:rsidR="006765AE" w:rsidRPr="00AA73DE">
        <w:rPr>
          <w:rFonts w:ascii="Jameel Noori Nastaleeq" w:hAnsi="Jameel Noori Nastaleeq" w:cs="Jameel Noori Nastaleeq" w:hint="cs"/>
          <w:sz w:val="36"/>
          <w:szCs w:val="36"/>
          <w:rtl/>
        </w:rPr>
        <w:t>رحمہ اللہ</w:t>
      </w:r>
      <w:r w:rsidR="009D6CAF" w:rsidRPr="00AA73DE">
        <w:rPr>
          <w:rFonts w:ascii="Jameel Noori Nastaleeq" w:hAnsi="Jameel Noori Nastaleeq" w:cs="Jameel Noori Nastaleeq" w:hint="cs"/>
          <w:sz w:val="36"/>
          <w:szCs w:val="36"/>
          <w:rtl/>
        </w:rPr>
        <w:t xml:space="preserve"> </w:t>
      </w:r>
      <w:r w:rsidR="006765AE" w:rsidRPr="00AA73DE">
        <w:rPr>
          <w:rFonts w:ascii="Jameel Noori Nastaleeq" w:hAnsi="Jameel Noori Nastaleeq" w:cs="Jameel Noori Nastaleeq" w:hint="cs"/>
          <w:sz w:val="36"/>
          <w:szCs w:val="36"/>
          <w:rtl/>
        </w:rPr>
        <w:t xml:space="preserve"> </w:t>
      </w:r>
      <w:r w:rsidR="006765AE" w:rsidRPr="00AA73DE">
        <w:rPr>
          <w:rFonts w:ascii="Jameel Noori Nastaleeq" w:hAnsi="Jameel Noori Nastaleeq" w:cs="Jameel Noori Nastaleeq" w:hint="cs"/>
          <w:sz w:val="36"/>
          <w:szCs w:val="36"/>
          <w:rtl/>
          <w:lang w:bidi="ur-PK"/>
        </w:rPr>
        <w:t>فرماتے ہیں:</w:t>
      </w:r>
    </w:p>
    <w:p w14:paraId="0F6BA20F" w14:textId="77777777" w:rsidR="00AA7325" w:rsidRDefault="007B1892" w:rsidP="006765AE">
      <w:pPr>
        <w:jc w:val="center"/>
        <w:rPr>
          <w:rFonts w:ascii="Jameel Noori Nastaleeq" w:hAnsi="Jameel Noori Nastaleeq" w:cs="Jameel Noori Nastaleeq"/>
          <w:sz w:val="32"/>
          <w:szCs w:val="32"/>
        </w:rPr>
      </w:pPr>
      <w:bookmarkStart w:id="5" w:name="_Toc3"/>
      <w:r w:rsidRPr="006765AE">
        <w:rPr>
          <w:rFonts w:ascii="Jameel Noori Nastaleeq" w:hAnsi="Jameel Noori Nastaleeq" w:cs="Jameel Noori Nastaleeq"/>
          <w:sz w:val="32"/>
          <w:szCs w:val="32"/>
        </w:rPr>
        <w:t>بسم اللہ الرحمن الرحیم</w:t>
      </w:r>
      <w:bookmarkEnd w:id="5"/>
    </w:p>
    <w:p w14:paraId="2F34E50E" w14:textId="77777777" w:rsidR="006765AE" w:rsidRPr="00CD211C" w:rsidRDefault="006765AE" w:rsidP="009C175C">
      <w:pPr>
        <w:pStyle w:val="Heading1"/>
        <w:rPr>
          <w:b/>
          <w:bCs/>
          <w:rtl/>
        </w:rPr>
      </w:pPr>
      <w:bookmarkStart w:id="6" w:name="_Toc93757665"/>
      <w:r w:rsidRPr="00CD211C">
        <w:rPr>
          <w:rFonts w:hint="cs"/>
          <w:b/>
          <w:bCs/>
          <w:rtl/>
        </w:rPr>
        <w:t>نماز کی نو (۹) شرطیں ہیں:</w:t>
      </w:r>
      <w:bookmarkEnd w:id="6"/>
    </w:p>
    <w:p w14:paraId="1B440821" w14:textId="77777777" w:rsidR="006765AE" w:rsidRPr="006765AE" w:rsidRDefault="00363220" w:rsidP="006765AE">
      <w:pPr>
        <w:bidi/>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۱-  مسلمان ہونا۔ ۲- عقل مند ہونا۔ ۳- سن رشد  کو پہنچنا۔ ۴- وضو کرنا۔ ۵- نجاست دور کرنا۔ ۶- شرم گاہ کو چھپانا۔ ۷- وقت کا داخل ہونا۔ ۸-قبلہ رخ ہونا۔ نیت کرنا۔</w:t>
      </w:r>
    </w:p>
    <w:p w14:paraId="1BF89CC0" w14:textId="016E7E58" w:rsidR="00AA7325" w:rsidRPr="00C93A64" w:rsidRDefault="007B1892" w:rsidP="00BC1536">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 xml:space="preserve">پہلی </w:t>
      </w:r>
      <w:r w:rsidR="00440E86">
        <w:rPr>
          <w:rFonts w:ascii="Jameel Noori Nastaleeq" w:hAnsi="Jameel Noori Nastaleeq" w:cs="Jameel Noori Nastaleeq"/>
          <w:sz w:val="34"/>
          <w:szCs w:val="34"/>
          <w:rtl/>
        </w:rPr>
        <w:t xml:space="preserve">شرط: </w:t>
      </w:r>
      <w:r w:rsidRPr="00C93A64">
        <w:rPr>
          <w:rFonts w:ascii="Jameel Noori Nastaleeq" w:hAnsi="Jameel Noori Nastaleeq" w:cs="Jameel Noori Nastaleeq"/>
          <w:sz w:val="34"/>
          <w:szCs w:val="34"/>
        </w:rPr>
        <w:t xml:space="preserve">نماز صحیح ہونے کی پہلی شرط مسلمان ہونا ہے۔ مسلمان کی ضد کافر ہے اور کافر کا عمل، چاہے کیسا بھی ہو، اللہ کے یہاں قابل قبول نہیں ہے۔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
      </w:r>
      <w:r w:rsidR="005A1018" w:rsidRPr="00C93A64">
        <w:rPr>
          <w:rStyle w:val="FootnoteReference"/>
          <w:rFonts w:ascii="Jameel Noori Nastaleeq" w:hAnsi="Jameel Noori Nastaleeq" w:cs="Jameel Noori Nastaleeq"/>
          <w:sz w:val="34"/>
          <w:szCs w:val="34"/>
          <w:rtl/>
        </w:rPr>
        <w:t>)</w:t>
      </w:r>
      <w:r w:rsidR="009D6CAF" w:rsidRPr="00C93A64">
        <w:rPr>
          <w:rStyle w:val="FootnoteReference"/>
          <w:rFonts w:ascii="Jameel Noori Nastaleeq" w:hAnsi="Jameel Noori Nastaleeq" w:cs="Jameel Noori Nastaleeq"/>
          <w:sz w:val="34"/>
          <w:szCs w:val="34"/>
          <w:rtl/>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
      </w:r>
      <w:r w:rsidR="005A1018" w:rsidRPr="00C93A64">
        <w:rPr>
          <w:rStyle w:val="FootnoteReference"/>
          <w:rFonts w:ascii="Jameel Noori Nastaleeq" w:hAnsi="Jameel Noori Nastaleeq" w:cs="Jameel Noori Nastaleeq"/>
          <w:sz w:val="34"/>
          <w:szCs w:val="34"/>
          <w:rtl/>
        </w:rPr>
        <w:t>)</w:t>
      </w:r>
      <w:r w:rsidR="00BC1536">
        <w:rPr>
          <w:rFonts w:ascii="Jameel Noori Nastaleeq" w:hAnsi="Jameel Noori Nastaleeq" w:cs="Jameel Noori Nastaleeq"/>
          <w:sz w:val="34"/>
          <w:szCs w:val="34"/>
        </w:rPr>
        <w:t xml:space="preserve"> </w:t>
      </w:r>
      <w:r w:rsidR="00BC1536">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 xml:space="preserve">اس کی دلیل </w:t>
      </w:r>
      <w:r w:rsidRPr="00C93A64">
        <w:rPr>
          <w:rFonts w:ascii="Jameel Noori Nastaleeq" w:hAnsi="Jameel Noori Nastaleeq" w:cs="Jameel Noori Nastaleeq"/>
          <w:sz w:val="34"/>
          <w:szCs w:val="34"/>
        </w:rPr>
        <w:lastRenderedPageBreak/>
        <w:t xml:space="preserve">اللہ تعالیٰ کا یہ فرمان </w:t>
      </w:r>
      <w:r w:rsidR="00BA5F60">
        <w:rPr>
          <w:rFonts w:ascii="Jameel Noori Nastaleeq" w:hAnsi="Jameel Noori Nastaleeq" w:cs="Jameel Noori Nastaleeq" w:hint="cs"/>
          <w:sz w:val="34"/>
          <w:szCs w:val="34"/>
          <w:rtl/>
        </w:rPr>
        <w:t>ہے: (</w:t>
      </w:r>
      <w:r w:rsidRPr="00C93A64">
        <w:rPr>
          <w:rFonts w:ascii="Jameel Noori Nastaleeq" w:hAnsi="Jameel Noori Nastaleeq" w:cs="Jameel Noori Nastaleeq"/>
          <w:sz w:val="34"/>
          <w:szCs w:val="34"/>
        </w:rPr>
        <w:t xml:space="preserve">مشرکوں کا یہ کام نہیں کہ وہ اللہ کی مسجدوں کو آباد کریں، حالاں کہ وہ اپنے اوپر کفر کے گواہ ہیں۔ یہ وہ لوگ ہیں جن کے اعمال اکارت ہو گئے اور وہ جہنم میں ہمیشہ رہیں </w:t>
      </w:r>
      <w:r w:rsidR="00BC1536">
        <w:rPr>
          <w:rFonts w:ascii="Jameel Noori Nastaleeq" w:hAnsi="Jameel Noori Nastaleeq" w:cs="Jameel Noori Nastaleeq" w:hint="cs"/>
          <w:sz w:val="34"/>
          <w:szCs w:val="34"/>
          <w:rtl/>
        </w:rPr>
        <w:t>گے)۔</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3"/>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نیز یہ آیت کریمہ بھی اس کی </w:t>
      </w:r>
      <w:r w:rsidRPr="00C93A64">
        <w:rPr>
          <w:rFonts w:ascii="Jameel Noori Nastaleeq" w:hAnsi="Jameel Noori Nastaleeq" w:cs="Jameel Noori Nastaleeq"/>
          <w:sz w:val="34"/>
          <w:szCs w:val="34"/>
        </w:rPr>
        <w:lastRenderedPageBreak/>
        <w:t xml:space="preserve">دلیل </w:t>
      </w:r>
      <w:r w:rsidR="00BA5F60">
        <w:rPr>
          <w:rFonts w:ascii="Jameel Noori Nastaleeq" w:hAnsi="Jameel Noori Nastaleeq" w:cs="Jameel Noori Nastaleeq" w:hint="cs"/>
          <w:sz w:val="34"/>
          <w:szCs w:val="34"/>
          <w:rtl/>
        </w:rPr>
        <w:t>ہے: (</w:t>
      </w:r>
      <w:r w:rsidRPr="00C93A64">
        <w:rPr>
          <w:rFonts w:ascii="Jameel Noori Nastaleeq" w:hAnsi="Jameel Noori Nastaleeq" w:cs="Jameel Noori Nastaleeq"/>
          <w:sz w:val="34"/>
          <w:szCs w:val="34"/>
        </w:rPr>
        <w:t>اور انہوں نے جو جو اعمال کیے تھے، ہم نےان کی طرف بڑھ کر انہیں پراگنده ذروں کی طرح کردیا</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w:t>
      </w:r>
    </w:p>
    <w:p w14:paraId="2BA24585" w14:textId="77777777" w:rsidR="00AA7325" w:rsidRPr="00C93A64" w:rsidRDefault="007B1892" w:rsidP="003A204E">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 xml:space="preserve">دوسری شرط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5"/>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 </w:t>
      </w:r>
      <w:r w:rsidR="00BC1536">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 xml:space="preserve">عقل مند ہونا ہے۔ عقل کی ضد جنون یعنی پاگل پن ہے اور پاگل بن کا شکار شخص صحت یاب ہو جانے تک شرعی احکام کا پابند نہیں رہتا۔ اس کی دلیل یہ حدیث پاک ہے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6"/>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3A204E">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 xml:space="preserve">فرشتوں کے اعمال لکھنے </w:t>
      </w:r>
      <w:r w:rsidR="003A204E">
        <w:rPr>
          <w:rFonts w:ascii="Jameel Noori Nastaleeq" w:hAnsi="Jameel Noori Nastaleeq" w:cs="Jameel Noori Nastaleeq" w:hint="cs"/>
          <w:sz w:val="34"/>
          <w:szCs w:val="34"/>
          <w:rtl/>
        </w:rPr>
        <w:t xml:space="preserve">کا) </w:t>
      </w:r>
      <w:r w:rsidRPr="00C93A64">
        <w:rPr>
          <w:rFonts w:ascii="Jameel Noori Nastaleeq" w:hAnsi="Jameel Noori Nastaleeq" w:cs="Jameel Noori Nastaleeq"/>
          <w:sz w:val="34"/>
          <w:szCs w:val="34"/>
        </w:rPr>
        <w:t xml:space="preserve">قلم تین آدمیوں سے اٹھا لیا گیا </w:t>
      </w:r>
      <w:r w:rsidR="003A204E">
        <w:rPr>
          <w:rFonts w:ascii="Jameel Noori Nastaleeq" w:hAnsi="Jameel Noori Nastaleeq" w:cs="Jameel Noori Nastaleeq" w:hint="cs"/>
          <w:sz w:val="34"/>
          <w:szCs w:val="34"/>
          <w:rtl/>
          <w:lang w:bidi="ur-PK"/>
        </w:rPr>
        <w:t>ہے:</w:t>
      </w:r>
      <w:r w:rsidR="003A204E">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 xml:space="preserve">سونے والے سے جب تک وہ بیدار نہ ہو جائے، پاگل پن کے شکار شخص سے جب تک وہ </w:t>
      </w:r>
      <w:r w:rsidRPr="00C93A64">
        <w:rPr>
          <w:rFonts w:ascii="Jameel Noori Nastaleeq" w:hAnsi="Jameel Noori Nastaleeq" w:cs="Jameel Noori Nastaleeq"/>
          <w:sz w:val="34"/>
          <w:szCs w:val="34"/>
        </w:rPr>
        <w:lastRenderedPageBreak/>
        <w:t>صحت یاب نہ ہو جائے اور بچے سے جب تک وہ بالغ نہ ہوجائے</w:t>
      </w:r>
      <w:r w:rsidR="003A204E">
        <w:rPr>
          <w:rFonts w:ascii="Jameel Noori Nastaleeq" w:hAnsi="Jameel Noori Nastaleeq" w:cs="Jameel Noori Nastaleeq" w:hint="cs"/>
          <w:sz w:val="34"/>
          <w:szCs w:val="34"/>
          <w:rtl/>
        </w:rPr>
        <w:t>"</w:t>
      </w:r>
      <w:r w:rsidR="003A204E">
        <w:rPr>
          <w:rFonts w:ascii="Jameel Noori Nastaleeq" w:hAnsi="Jameel Noori Nastaleeq" w:cs="Jameel Noori Nastaleeq" w:hint="cs"/>
          <w:sz w:val="34"/>
          <w:szCs w:val="34"/>
          <w:rtl/>
          <w:lang w:bidi="ur-PK"/>
        </w:rPr>
        <w:t>۔</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7"/>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w:t>
      </w:r>
    </w:p>
    <w:p w14:paraId="0B51DC02" w14:textId="7FFB6C36" w:rsidR="00AA7325" w:rsidRPr="00C93A64"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lastRenderedPageBreak/>
        <w:t xml:space="preserve">تیسری </w:t>
      </w:r>
      <w:r w:rsidR="00440E86">
        <w:rPr>
          <w:rFonts w:ascii="Jameel Noori Nastaleeq" w:hAnsi="Jameel Noori Nastaleeq" w:cs="Jameel Noori Nastaleeq"/>
          <w:sz w:val="34"/>
          <w:szCs w:val="34"/>
          <w:rtl/>
        </w:rPr>
        <w:t xml:space="preserve">شرط: </w:t>
      </w:r>
      <w:r w:rsidRPr="00C93A64">
        <w:rPr>
          <w:rFonts w:ascii="Jameel Noori Nastaleeq" w:hAnsi="Jameel Noori Nastaleeq" w:cs="Jameel Noori Nastaleeq"/>
          <w:sz w:val="34"/>
          <w:szCs w:val="34"/>
        </w:rPr>
        <w:t xml:space="preserve">سنّ رُشد ہے، جس کی ضد ’صغر سنی‘ ہے۔ اس کی حد سات سال ہے۔ اس حد کو پار کرنے کے بعد نماز </w:t>
      </w:r>
      <w:r w:rsidRPr="00C93A64">
        <w:rPr>
          <w:rFonts w:ascii="Jameel Noori Nastaleeq" w:hAnsi="Jameel Noori Nastaleeq" w:cs="Jameel Noori Nastaleeq"/>
          <w:sz w:val="34"/>
          <w:szCs w:val="34"/>
        </w:rPr>
        <w:lastRenderedPageBreak/>
        <w:t xml:space="preserve">پڑھنے کا حکم دیا جائے گا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8"/>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اس لیے کہ آپ ﷺ نے فرمایا </w:t>
      </w:r>
      <w:r w:rsidR="00815F5A">
        <w:rPr>
          <w:rFonts w:ascii="Jameel Noori Nastaleeq" w:hAnsi="Jameel Noori Nastaleeq" w:cs="Jameel Noori Nastaleeq"/>
          <w:sz w:val="34"/>
          <w:szCs w:val="34"/>
          <w:rtl/>
        </w:rPr>
        <w:t>ہے: "</w:t>
      </w:r>
      <w:r w:rsidRPr="00C93A64">
        <w:rPr>
          <w:rFonts w:ascii="Jameel Noori Nastaleeq" w:hAnsi="Jameel Noori Nastaleeq" w:cs="Jameel Noori Nastaleeq"/>
          <w:sz w:val="34"/>
          <w:szCs w:val="34"/>
        </w:rPr>
        <w:t xml:space="preserve">تم اپنے بچوں کو نماز پڑھنے کا حُکم دو، جب وہ سات برس کے ہوجائیں اور دس برس کے ہوجائیں، تو انہیں اس پر </w:t>
      </w:r>
      <w:r w:rsidR="0049325E">
        <w:rPr>
          <w:rFonts w:ascii="Jameel Noori Nastaleeq" w:hAnsi="Jameel Noori Nastaleeq" w:cs="Jameel Noori Nastaleeq" w:hint="cs"/>
          <w:sz w:val="34"/>
          <w:szCs w:val="34"/>
          <w:rtl/>
          <w:lang w:bidi="ur-PK"/>
        </w:rPr>
        <w:t>(</w:t>
      </w:r>
      <w:r w:rsidRPr="00C93A64">
        <w:rPr>
          <w:rFonts w:ascii="Jameel Noori Nastaleeq" w:hAnsi="Jameel Noori Nastaleeq" w:cs="Jameel Noori Nastaleeq"/>
          <w:sz w:val="34"/>
          <w:szCs w:val="34"/>
        </w:rPr>
        <w:t>یعنی نماز نہ پڑھنے پر</w:t>
      </w:r>
      <w:r w:rsidR="0049325E">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مارو اور ان کے بستر الگ کردو</w:t>
      </w:r>
      <w:r w:rsidR="0049325E">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9"/>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w:t>
      </w:r>
    </w:p>
    <w:p w14:paraId="5E71E04A" w14:textId="39BED7EA" w:rsidR="00AA7325" w:rsidRPr="00C93A64"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lastRenderedPageBreak/>
        <w:t>چوتھی شرط</w:t>
      </w:r>
      <w:r w:rsidR="00D205FF">
        <w:rPr>
          <w:rFonts w:ascii="Jameel Noori Nastaleeq" w:hAnsi="Jameel Noori Nastaleeq" w:cs="Jameel Noori Nastaleeq" w:hint="cs"/>
          <w:sz w:val="34"/>
          <w:szCs w:val="34"/>
          <w:rtl/>
          <w:lang w:bidi="ur-PK"/>
        </w:rPr>
        <w:t>:</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0"/>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D205FF">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رفعِ حدث یعنی با وضو ہونا۔ وضو حدث کی بنا پر واجب ہوتا ہے۔</w:t>
      </w:r>
    </w:p>
    <w:p w14:paraId="1BD6A51C" w14:textId="77777777" w:rsidR="00ED0D57" w:rsidRPr="00CD211C" w:rsidRDefault="007B1892" w:rsidP="009C175C">
      <w:pPr>
        <w:pStyle w:val="Heading2"/>
        <w:rPr>
          <w:b/>
          <w:bCs/>
          <w:rtl/>
        </w:rPr>
      </w:pPr>
      <w:bookmarkStart w:id="7" w:name="_Toc93757666"/>
      <w:r w:rsidRPr="00CD211C">
        <w:rPr>
          <w:b/>
          <w:bCs/>
        </w:rPr>
        <w:t xml:space="preserve">وضو کى دس شرطیں </w:t>
      </w:r>
      <w:r w:rsidR="00D205FF" w:rsidRPr="00CD211C">
        <w:rPr>
          <w:rFonts w:hint="cs"/>
          <w:b/>
          <w:bCs/>
          <w:rtl/>
        </w:rPr>
        <w:t xml:space="preserve"> ہیں:</w:t>
      </w:r>
      <w:bookmarkEnd w:id="7"/>
    </w:p>
    <w:p w14:paraId="51B64D20" w14:textId="4307C328" w:rsidR="00AA7325" w:rsidRPr="00C93A64" w:rsidRDefault="00D205FF" w:rsidP="00ED0D57">
      <w:pPr>
        <w:bidi/>
        <w:ind w:firstLine="567"/>
        <w:jc w:val="both"/>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t>۱- مسلمان ہونا۔ ۲- عقلمند ہونا۔ ۳- سن رشد کو پہنچنا۔ ۴- نیت کرنا۔ ۵- وضو مکمل ہونے تک نیت باقی رکھنا۔ ۶- وضو واجب کرنے والی کسی چیز کا نہ پایا جانا۔</w:t>
      </w:r>
      <w:r>
        <w:rPr>
          <w:rFonts w:ascii="Jameel Noori Nastaleeq" w:hAnsi="Jameel Noori Nastaleeq" w:cs="Jameel Noori Nastaleeq" w:hint="cs"/>
          <w:sz w:val="34"/>
          <w:szCs w:val="34"/>
          <w:rtl/>
          <w:lang w:bidi="ur-PK"/>
        </w:rPr>
        <w:t xml:space="preserve"> ۷- </w:t>
      </w:r>
      <w:r w:rsidRPr="00C93A64">
        <w:rPr>
          <w:rFonts w:ascii="Jameel Noori Nastaleeq" w:hAnsi="Jameel Noori Nastaleeq" w:cs="Jameel Noori Nastaleeq"/>
          <w:sz w:val="34"/>
          <w:szCs w:val="34"/>
        </w:rPr>
        <w:t>وضو سے پہلے پانی یا ڈھیلے اور پتھر وغیرہ سے استنجا کرنا</w:t>
      </w:r>
      <w:r>
        <w:rPr>
          <w:rFonts w:ascii="Jameel Noori Nastaleeq" w:hAnsi="Jameel Noori Nastaleeq" w:cs="Jameel Noori Nastaleeq" w:hint="cs"/>
          <w:sz w:val="34"/>
          <w:szCs w:val="34"/>
          <w:rtl/>
        </w:rPr>
        <w:t xml:space="preserve">۔ ۸- </w:t>
      </w:r>
      <w:r>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پانی کا پاک اور مباح ہونا</w:t>
      </w:r>
      <w:r>
        <w:rPr>
          <w:rFonts w:ascii="Jameel Noori Nastaleeq" w:hAnsi="Jameel Noori Nastaleeq" w:cs="Jameel Noori Nastaleeq" w:hint="cs"/>
          <w:sz w:val="34"/>
          <w:szCs w:val="34"/>
          <w:rtl/>
        </w:rPr>
        <w:t>۔</w:t>
      </w:r>
      <w:r>
        <w:rPr>
          <w:rFonts w:ascii="Jameel Noori Nastaleeq" w:hAnsi="Jameel Noori Nastaleeq" w:cs="Jameel Noori Nastaleeq" w:hint="cs"/>
          <w:sz w:val="34"/>
          <w:szCs w:val="34"/>
          <w:rtl/>
          <w:lang w:bidi="ur-PK"/>
        </w:rPr>
        <w:t xml:space="preserve"> ۹- </w:t>
      </w:r>
      <w:r w:rsidRPr="00C93A64">
        <w:rPr>
          <w:rFonts w:ascii="Jameel Noori Nastaleeq" w:hAnsi="Jameel Noori Nastaleeq" w:cs="Jameel Noori Nastaleeq"/>
          <w:sz w:val="34"/>
          <w:szCs w:val="34"/>
        </w:rPr>
        <w:t xml:space="preserve">جِلد تک پانی </w:t>
      </w:r>
      <w:r w:rsidRPr="00C93A64">
        <w:rPr>
          <w:rFonts w:ascii="Jameel Noori Nastaleeq" w:hAnsi="Jameel Noori Nastaleeq" w:cs="Jameel Noori Nastaleeq"/>
          <w:sz w:val="34"/>
          <w:szCs w:val="34"/>
        </w:rPr>
        <w:lastRenderedPageBreak/>
        <w:t>کے پہنچنے میں حائل رکاوٹ کو دور کرنا</w:t>
      </w:r>
      <w:r>
        <w:rPr>
          <w:rFonts w:ascii="Jameel Noori Nastaleeq" w:hAnsi="Jameel Noori Nastaleeq" w:cs="Jameel Noori Nastaleeq" w:hint="cs"/>
          <w:sz w:val="34"/>
          <w:szCs w:val="34"/>
          <w:rtl/>
        </w:rPr>
        <w:t xml:space="preserve">۔ ۱0- </w:t>
      </w:r>
      <w:r>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ایسے شخص کے لیے نماز کا وقت داخل ہوجانا جس کی ناپاکی دائمی ہو</w:t>
      </w:r>
      <w:r>
        <w:rPr>
          <w:rFonts w:ascii="Jameel Noori Nastaleeq" w:hAnsi="Jameel Noori Nastaleeq" w:cs="Jameel Noori Nastaleeq" w:hint="cs"/>
          <w:sz w:val="34"/>
          <w:szCs w:val="34"/>
          <w:rtl/>
        </w:rPr>
        <w:t>۔</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1"/>
      </w:r>
      <w:r w:rsidR="005A1018" w:rsidRPr="00C93A64">
        <w:rPr>
          <w:rStyle w:val="FootnoteReference"/>
          <w:rFonts w:ascii="Jameel Noori Nastaleeq" w:hAnsi="Jameel Noori Nastaleeq" w:cs="Jameel Noori Nastaleeq"/>
          <w:sz w:val="34"/>
          <w:szCs w:val="34"/>
          <w:rtl/>
        </w:rPr>
        <w:t>)</w:t>
      </w:r>
    </w:p>
    <w:p w14:paraId="59B9A116" w14:textId="43425C38" w:rsidR="00AA7325" w:rsidRPr="00C93A64"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 xml:space="preserve">جہاں تک وضو کے فرائض کی بات ہے، تو یہ کُل چھ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2"/>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D205FF">
        <w:rPr>
          <w:rFonts w:ascii="Jameel Noori Nastaleeq" w:hAnsi="Jameel Noori Nastaleeq" w:cs="Jameel Noori Nastaleeq" w:hint="cs"/>
          <w:sz w:val="34"/>
          <w:szCs w:val="34"/>
          <w:rtl/>
        </w:rPr>
        <w:t xml:space="preserve">ہیں: </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3"/>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چہرے کا دھونا۔ اس میں کُلّی کرنا اور ناک میں پانی ڈالنا بھی داخل ہے۔ اس کی حد لمبائی میں سر کے بال اُگنے کی جگہ سے ٹھڈی تک کا حصہ ہے اور چوڑائی میں ایک </w:t>
      </w:r>
      <w:r w:rsidRPr="00C93A64">
        <w:rPr>
          <w:rFonts w:ascii="Jameel Noori Nastaleeq" w:hAnsi="Jameel Noori Nastaleeq" w:cs="Jameel Noori Nastaleeq"/>
          <w:sz w:val="34"/>
          <w:szCs w:val="34"/>
        </w:rPr>
        <w:lastRenderedPageBreak/>
        <w:t xml:space="preserve">کان کی لو سے دوسرے کان کی لو تک۔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4"/>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دونوں ہاتھوں کو کہنیوں سمیت دھونا۔  پورے سر کا مسح کرنا۔ اس میں دونوں کانوں کا مسح بھی شامل ہے۔  دونوں پیروں کو ٹخنوں سمیت دھونا۔  ترتیب کے ساتھ وضو کرنا۔  ان کاموں کو تسلسل کے ساتھ کرنا۔ اس کی دلیل اللہ تعالیٰ کا یہ </w:t>
      </w:r>
      <w:r w:rsidR="004D0678">
        <w:rPr>
          <w:rFonts w:ascii="Jameel Noori Nastaleeq" w:hAnsi="Jameel Noori Nastaleeq" w:cs="Jameel Noori Nastaleeq"/>
          <w:sz w:val="34"/>
          <w:szCs w:val="34"/>
          <w:rtl/>
        </w:rPr>
        <w:t xml:space="preserve">فرمان ہے: </w:t>
      </w:r>
      <w:r w:rsidR="001F09DD">
        <w:rPr>
          <w:rFonts w:ascii="Jameel Noori Nastaleeq" w:hAnsi="Jameel Noori Nastaleeq" w:cs="Jameel Noori Nastaleeq" w:hint="cs"/>
          <w:sz w:val="34"/>
          <w:szCs w:val="34"/>
          <w:rtl/>
        </w:rPr>
        <w:t xml:space="preserve"> </w:t>
      </w:r>
      <w:r w:rsidR="001F09DD">
        <w:rPr>
          <w:rFonts w:ascii="Jameel Noori Nastaleeq" w:hAnsi="Jameel Noori Nastaleeq" w:cs="Jameel Noori Nastaleeq" w:hint="cs"/>
          <w:sz w:val="34"/>
          <w:szCs w:val="34"/>
          <w:rtl/>
          <w:lang w:bidi="ur-PK"/>
        </w:rPr>
        <w:t>(اے</w:t>
      </w:r>
      <w:r w:rsidRPr="00C93A64">
        <w:rPr>
          <w:rFonts w:ascii="Jameel Noori Nastaleeq" w:hAnsi="Jameel Noori Nastaleeq" w:cs="Jameel Noori Nastaleeq"/>
          <w:sz w:val="34"/>
          <w:szCs w:val="34"/>
        </w:rPr>
        <w:t xml:space="preserve"> ایمان </w:t>
      </w:r>
      <w:r w:rsidR="001F09DD">
        <w:rPr>
          <w:rFonts w:ascii="Jameel Noori Nastaleeq" w:hAnsi="Jameel Noori Nastaleeq" w:cs="Jameel Noori Nastaleeq"/>
          <w:sz w:val="34"/>
          <w:szCs w:val="34"/>
          <w:rtl/>
        </w:rPr>
        <w:t>والو!</w:t>
      </w:r>
      <w:r w:rsidR="001F09DD">
        <w:rPr>
          <w:rFonts w:ascii="Jameel Noori Nastaleeq" w:hAnsi="Jameel Noori Nastaleeq" w:cs="Jameel Noori Nastaleeq" w:hint="cs"/>
          <w:sz w:val="34"/>
          <w:szCs w:val="34"/>
          <w:rtl/>
        </w:rPr>
        <w:t xml:space="preserve"> </w:t>
      </w:r>
      <w:r w:rsidR="001F09DD">
        <w:rPr>
          <w:rFonts w:ascii="Jameel Noori Nastaleeq" w:hAnsi="Jameel Noori Nastaleeq" w:cs="Jameel Noori Nastaleeq"/>
          <w:sz w:val="34"/>
          <w:szCs w:val="34"/>
          <w:rtl/>
        </w:rPr>
        <w:t xml:space="preserve"> </w:t>
      </w:r>
      <w:r w:rsidR="001F09DD">
        <w:rPr>
          <w:rFonts w:ascii="Jameel Noori Nastaleeq" w:hAnsi="Jameel Noori Nastaleeq" w:cs="Jameel Noori Nastaleeq"/>
          <w:sz w:val="34"/>
          <w:szCs w:val="34"/>
        </w:rPr>
        <w:t xml:space="preserve"> </w:t>
      </w:r>
      <w:r w:rsidRPr="00C93A64">
        <w:rPr>
          <w:rFonts w:ascii="Jameel Noori Nastaleeq" w:hAnsi="Jameel Noori Nastaleeq" w:cs="Jameel Noori Nastaleeq"/>
          <w:sz w:val="34"/>
          <w:szCs w:val="34"/>
        </w:rPr>
        <w:t>جب تم نماز کے لیے کھڑے ہو، تو اپنے چہروں کو اور دونوں ہاتھوں کو کہنیوں تک دھوؤ اور اپنے سروں کا مسح کرو اور اپنے پیروں کو ٹخنوں تک دھوؤ</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Pr="001F09DD">
        <w:rPr>
          <w:rFonts w:ascii="Alvi Nastaleeq" w:hAnsi="Alvi Nastaleeq" w:cs="Alvi Nastaleeq"/>
          <w:sz w:val="34"/>
          <w:szCs w:val="34"/>
        </w:rPr>
        <w:t>الآية</w:t>
      </w:r>
      <w:r w:rsidRPr="00C93A64">
        <w:rPr>
          <w:rFonts w:ascii="Jameel Noori Nastaleeq" w:hAnsi="Jameel Noori Nastaleeq" w:cs="Jameel Noori Nastaleeq"/>
          <w:sz w:val="34"/>
          <w:szCs w:val="34"/>
        </w:rPr>
        <w:t xml:space="preserve"> ۔</w:t>
      </w:r>
    </w:p>
    <w:p w14:paraId="4165A860" w14:textId="451C1B88" w:rsidR="00AA7325" w:rsidRPr="00C93A64"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lastRenderedPageBreak/>
        <w:t xml:space="preserve">وضو میں ترتیب کے ضروری ہونے کی دلیل یہ حدیث </w:t>
      </w:r>
      <w:r w:rsidR="00815F5A">
        <w:rPr>
          <w:rFonts w:ascii="Jameel Noori Nastaleeq" w:hAnsi="Jameel Noori Nastaleeq" w:cs="Jameel Noori Nastaleeq"/>
          <w:sz w:val="34"/>
          <w:szCs w:val="34"/>
          <w:rtl/>
        </w:rPr>
        <w:t>ہے: "</w:t>
      </w:r>
      <w:r w:rsidRPr="00C93A64">
        <w:rPr>
          <w:rFonts w:ascii="Jameel Noori Nastaleeq" w:hAnsi="Jameel Noori Nastaleeq" w:cs="Jameel Noori Nastaleeq"/>
          <w:sz w:val="34"/>
          <w:szCs w:val="34"/>
        </w:rPr>
        <w:t>تم بھی وہیں سے شروع کرو، جہاں سے اللہ تعالیٰ نے شروع کیا ہے</w:t>
      </w:r>
      <w:r w:rsidR="0049325E">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5"/>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w:t>
      </w:r>
    </w:p>
    <w:p w14:paraId="73F94D7A" w14:textId="02118FFB" w:rsidR="00AA7325" w:rsidRPr="00C93A64"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 xml:space="preserve">تسلسل کی دلیل خشکی باقی چھوڑ دینے والے صحابی کی حدیث ہے، جس میں ہے کہ آپ ﷺ نے ایک شخص کو دیکھا، جس کے قدم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6"/>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میں ایک درہم کے برابر حصہ خشک </w:t>
      </w:r>
      <w:r w:rsidRPr="00C93A64">
        <w:rPr>
          <w:rFonts w:ascii="Jameel Noori Nastaleeq" w:hAnsi="Jameel Noori Nastaleeq" w:cs="Jameel Noori Nastaleeq"/>
          <w:sz w:val="34"/>
          <w:szCs w:val="34"/>
        </w:rPr>
        <w:lastRenderedPageBreak/>
        <w:t xml:space="preserve">رہ گیا تھا اور وہاں پانی نہیں پہنچا تھا۔ لہذا آپ ﷺ نے اسے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7"/>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دوبارہ وضو کرنے کا حکم دیا۔</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8"/>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w:t>
      </w:r>
    </w:p>
    <w:p w14:paraId="3E1E4306" w14:textId="67850849" w:rsidR="00AA7325" w:rsidRPr="00C93A64" w:rsidRDefault="007B1892" w:rsidP="00F66AAC">
      <w:pPr>
        <w:bidi/>
        <w:ind w:firstLine="567"/>
        <w:jc w:val="both"/>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lastRenderedPageBreak/>
        <w:t>وضو سے پہلے، اگر یاد رہے، تو 'بسم اللہ'کہنا واجب ہے۔</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9"/>
      </w:r>
      <w:r w:rsidR="005A1018" w:rsidRPr="00C93A64">
        <w:rPr>
          <w:rStyle w:val="FootnoteReference"/>
          <w:rFonts w:ascii="Jameel Noori Nastaleeq" w:hAnsi="Jameel Noori Nastaleeq" w:cs="Jameel Noori Nastaleeq"/>
          <w:sz w:val="34"/>
          <w:szCs w:val="34"/>
          <w:rtl/>
        </w:rPr>
        <w:t>)</w:t>
      </w:r>
    </w:p>
    <w:p w14:paraId="29FE00D7" w14:textId="1488D2E7" w:rsidR="00AA7325" w:rsidRPr="00C93A64"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 xml:space="preserve">نواقض وضو آٹھ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0"/>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BA5F60">
        <w:rPr>
          <w:rFonts w:ascii="Jameel Noori Nastaleeq" w:hAnsi="Jameel Noori Nastaleeq" w:cs="Jameel Noori Nastaleeq" w:hint="cs"/>
          <w:sz w:val="34"/>
          <w:szCs w:val="34"/>
          <w:rtl/>
        </w:rPr>
        <w:t>ہیں:</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1"/>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سبیلین </w:t>
      </w:r>
      <w:r w:rsidR="00BA5F60">
        <w:rPr>
          <w:rFonts w:ascii="Jameel Noori Nastaleeq" w:hAnsi="Jameel Noori Nastaleeq" w:cs="Jameel Noori Nastaleeq" w:hint="cs"/>
          <w:sz w:val="34"/>
          <w:szCs w:val="34"/>
          <w:rtl/>
          <w:lang w:bidi="ur-PK"/>
        </w:rPr>
        <w:t>(</w:t>
      </w:r>
      <w:r w:rsidRPr="00C93A64">
        <w:rPr>
          <w:rFonts w:ascii="Jameel Noori Nastaleeq" w:hAnsi="Jameel Noori Nastaleeq" w:cs="Jameel Noori Nastaleeq"/>
          <w:sz w:val="34"/>
          <w:szCs w:val="34"/>
        </w:rPr>
        <w:t>پاخانہ پیشاب کے راستے</w:t>
      </w:r>
      <w:r w:rsidR="00BA5F60">
        <w:rPr>
          <w:rFonts w:ascii="Jameel Noori Nastaleeq" w:hAnsi="Jameel Noori Nastaleeq" w:cs="Jameel Noori Nastaleeq" w:hint="cs"/>
          <w:sz w:val="34"/>
          <w:szCs w:val="34"/>
          <w:rtl/>
          <w:lang w:bidi="ur-PK"/>
        </w:rPr>
        <w:t>)</w:t>
      </w:r>
      <w:r w:rsidRPr="00C93A64">
        <w:rPr>
          <w:rFonts w:ascii="Jameel Noori Nastaleeq" w:hAnsi="Jameel Noori Nastaleeq" w:cs="Jameel Noori Nastaleeq"/>
          <w:sz w:val="34"/>
          <w:szCs w:val="34"/>
        </w:rPr>
        <w:t xml:space="preserve"> سے کسی چیز کا نکلنا۔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2"/>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بدن سے بالکل نجِس </w:t>
      </w:r>
      <w:r w:rsidR="00BA5F60">
        <w:rPr>
          <w:rFonts w:ascii="Jameel Noori Nastaleeq" w:hAnsi="Jameel Noori Nastaleeq" w:cs="Jameel Noori Nastaleeq" w:hint="cs"/>
          <w:sz w:val="34"/>
          <w:szCs w:val="34"/>
          <w:rtl/>
          <w:lang w:bidi="ur-PK"/>
        </w:rPr>
        <w:lastRenderedPageBreak/>
        <w:t>(ناپاک)</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3"/>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چیز کا خارج ہونا۔  عقل کا زائل ہوجانا۔  عورت کو شہوت کے ساتھ چھونا۔  ہاتھ سے شرم گاہ کو چھونا خواہ </w:t>
      </w:r>
      <w:r w:rsidRPr="00C93A64">
        <w:rPr>
          <w:rFonts w:ascii="Jameel Noori Nastaleeq" w:hAnsi="Jameel Noori Nastaleeq" w:cs="Jameel Noori Nastaleeq"/>
          <w:sz w:val="34"/>
          <w:szCs w:val="34"/>
        </w:rPr>
        <w:lastRenderedPageBreak/>
        <w:t xml:space="preserve">اگلی شرم گا ہو یا پچھلی۔  اونٹ کا گوشت کھانا۔  میت کو غسل دینا۔  اسلام سے پھر جانا۔ </w:t>
      </w:r>
      <w:r w:rsidR="00BA5F60">
        <w:rPr>
          <w:rFonts w:ascii="Jameel Noori Nastaleeq" w:hAnsi="Jameel Noori Nastaleeq" w:cs="Jameel Noori Nastaleeq" w:hint="cs"/>
          <w:sz w:val="34"/>
          <w:szCs w:val="34"/>
          <w:rtl/>
        </w:rPr>
        <w:t>(</w:t>
      </w:r>
      <w:r w:rsidRPr="00C93A64">
        <w:rPr>
          <w:rFonts w:ascii="Jameel Noori Nastaleeq" w:hAnsi="Jameel Noori Nastaleeq" w:cs="Jameel Noori Nastaleeq"/>
          <w:sz w:val="34"/>
          <w:szCs w:val="34"/>
        </w:rPr>
        <w:t>اللہ تعالیٰ ہمیں اس سے محفوظ رکھے</w:t>
      </w:r>
      <w:r w:rsidR="00BC1536">
        <w:rPr>
          <w:rFonts w:ascii="Jameel Noori Nastaleeq" w:hAnsi="Jameel Noori Nastaleeq" w:cs="Jameel Noori Nastaleeq"/>
          <w:sz w:val="34"/>
          <w:szCs w:val="34"/>
          <w:rtl/>
        </w:rPr>
        <w:t>)۔</w:t>
      </w:r>
    </w:p>
    <w:p w14:paraId="107312C6" w14:textId="06F9E79F" w:rsidR="00AA7325" w:rsidRPr="00182A49" w:rsidRDefault="007B1892" w:rsidP="00F66AAC">
      <w:pPr>
        <w:bidi/>
        <w:ind w:firstLine="567"/>
        <w:jc w:val="both"/>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t>پانچویں شرط</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4"/>
      </w:r>
      <w:r w:rsidR="005A1018" w:rsidRPr="00C93A64">
        <w:rPr>
          <w:rStyle w:val="FootnoteReference"/>
          <w:rFonts w:ascii="Jameel Noori Nastaleeq" w:hAnsi="Jameel Noori Nastaleeq" w:cs="Jameel Noori Nastaleeq"/>
          <w:sz w:val="34"/>
          <w:szCs w:val="34"/>
          <w:rtl/>
        </w:rPr>
        <w:t>)</w:t>
      </w:r>
      <w:r w:rsidR="00BA5F60">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 xml:space="preserve">بدن، کپڑے اور نماز کی جگہ تینوں کی نجاست کو دور کرنا۔ اس کی دلیل اللہ تعالیٰ کا یہ </w:t>
      </w:r>
      <w:r w:rsidR="004D0678">
        <w:rPr>
          <w:rFonts w:ascii="Jameel Noori Nastaleeq" w:hAnsi="Jameel Noori Nastaleeq" w:cs="Jameel Noori Nastaleeq"/>
          <w:sz w:val="34"/>
          <w:szCs w:val="34"/>
          <w:rtl/>
        </w:rPr>
        <w:t>فرمان ہے:</w:t>
      </w:r>
      <w:r w:rsidR="00BA5F60">
        <w:rPr>
          <w:rFonts w:ascii="Jameel Noori Nastaleeq" w:hAnsi="Jameel Noori Nastaleeq" w:cs="Jameel Noori Nastaleeq" w:hint="cs"/>
          <w:sz w:val="34"/>
          <w:szCs w:val="34"/>
          <w:rtl/>
        </w:rPr>
        <w:t xml:space="preserve"> </w:t>
      </w:r>
      <w:r w:rsidR="004D0678">
        <w:rPr>
          <w:rFonts w:ascii="Jameel Noori Nastaleeq" w:hAnsi="Jameel Noori Nastaleeq" w:cs="Jameel Noori Nastaleeq"/>
          <w:sz w:val="34"/>
          <w:szCs w:val="34"/>
          <w:rtl/>
        </w:rPr>
        <w:t xml:space="preserve"> (</w:t>
      </w:r>
      <w:r w:rsidRPr="00C93A64">
        <w:rPr>
          <w:rFonts w:ascii="Jameel Noori Nastaleeq" w:hAnsi="Jameel Noori Nastaleeq" w:cs="Jameel Noori Nastaleeq"/>
          <w:sz w:val="34"/>
          <w:szCs w:val="34"/>
        </w:rPr>
        <w:t>اور آپ اپنے کپڑے پاک رکھیں</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5"/>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w:t>
      </w:r>
    </w:p>
    <w:p w14:paraId="29A3E12A" w14:textId="44A986CF" w:rsidR="00AA7325" w:rsidRPr="00C93A64" w:rsidRDefault="007B1892" w:rsidP="00BA5F60">
      <w:pPr>
        <w:bidi/>
        <w:ind w:firstLine="567"/>
        <w:jc w:val="both"/>
        <w:rPr>
          <w:rFonts w:ascii="Jameel Noori Nastaleeq" w:hAnsi="Jameel Noori Nastaleeq" w:cs="Jameel Noori Nastaleeq"/>
          <w:sz w:val="34"/>
          <w:szCs w:val="34"/>
          <w:lang w:bidi="ur-PK"/>
        </w:rPr>
      </w:pPr>
      <w:r w:rsidRPr="00C93A64">
        <w:rPr>
          <w:rFonts w:ascii="Jameel Noori Nastaleeq" w:hAnsi="Jameel Noori Nastaleeq" w:cs="Jameel Noori Nastaleeq"/>
          <w:sz w:val="34"/>
          <w:szCs w:val="34"/>
        </w:rPr>
        <w:t xml:space="preserve">چھٹی </w:t>
      </w:r>
      <w:r w:rsidR="00440E86">
        <w:rPr>
          <w:rFonts w:ascii="Jameel Noori Nastaleeq" w:hAnsi="Jameel Noori Nastaleeq" w:cs="Jameel Noori Nastaleeq" w:hint="cs"/>
          <w:sz w:val="34"/>
          <w:szCs w:val="34"/>
          <w:rtl/>
        </w:rPr>
        <w:t xml:space="preserve">شرط: </w:t>
      </w:r>
      <w:r w:rsidR="00BA5F60">
        <w:rPr>
          <w:rFonts w:ascii="Jameel Noori Nastaleeq" w:hAnsi="Jameel Noori Nastaleeq" w:cs="Jameel Noori Nastaleeq" w:hint="cs"/>
          <w:sz w:val="34"/>
          <w:szCs w:val="34"/>
          <w:rtl/>
        </w:rPr>
        <w:t xml:space="preserve">عورت: </w:t>
      </w:r>
      <w:r w:rsidRPr="00C93A64">
        <w:rPr>
          <w:rFonts w:ascii="Jameel Noori Nastaleeq" w:hAnsi="Jameel Noori Nastaleeq" w:cs="Jameel Noori Nastaleeq"/>
          <w:sz w:val="34"/>
          <w:szCs w:val="34"/>
        </w:rPr>
        <w:t xml:space="preserve"> </w:t>
      </w:r>
      <w:r w:rsidR="00BA5F60">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 xml:space="preserve">اہلِ علم کا اس بات پر اتفاق ہے کہ اگر قدرت کے باوجود کوئی شخص برہنہ </w:t>
      </w:r>
      <w:r w:rsidR="00BA5F60">
        <w:rPr>
          <w:rFonts w:ascii="Jameel Noori Nastaleeq" w:hAnsi="Jameel Noori Nastaleeq" w:cs="Jameel Noori Nastaleeq" w:hint="cs"/>
          <w:sz w:val="34"/>
          <w:szCs w:val="34"/>
          <w:rtl/>
        </w:rPr>
        <w:t xml:space="preserve"> </w:t>
      </w:r>
      <w:r w:rsidR="00BA5F60">
        <w:rPr>
          <w:rFonts w:ascii="Jameel Noori Nastaleeq" w:hAnsi="Jameel Noori Nastaleeq" w:cs="Jameel Noori Nastaleeq" w:hint="cs"/>
          <w:sz w:val="34"/>
          <w:szCs w:val="34"/>
          <w:rtl/>
          <w:lang w:bidi="ur-PK"/>
        </w:rPr>
        <w:t xml:space="preserve">(ننگا) </w:t>
      </w:r>
      <w:r w:rsidRPr="00C93A64">
        <w:rPr>
          <w:rFonts w:ascii="Jameel Noori Nastaleeq" w:hAnsi="Jameel Noori Nastaleeq" w:cs="Jameel Noori Nastaleeq"/>
          <w:sz w:val="34"/>
          <w:szCs w:val="34"/>
        </w:rPr>
        <w:t xml:space="preserve">ہو کر نماز پڑھے، تو اس کی نماز فاسد ہوجاتی ہے۔ مرد کو ناف سے گھٹنوں تک کا حصہ ڈھانپنا ہے۔ لونڈی کو بھی اتنا ہی حصہ ڈھانپنا ہے۔ </w:t>
      </w:r>
      <w:r w:rsidRPr="00C93A64">
        <w:rPr>
          <w:rFonts w:ascii="Jameel Noori Nastaleeq" w:hAnsi="Jameel Noori Nastaleeq" w:cs="Jameel Noori Nastaleeq"/>
          <w:sz w:val="34"/>
          <w:szCs w:val="34"/>
        </w:rPr>
        <w:lastRenderedPageBreak/>
        <w:t xml:space="preserve">جب کہ آزاد عورت کو چہرے کے علاوہ پورے جسم کو ڈھانپنا ہے۔ اس کی دلیل اللہ تعالیٰ کا یہ فرمان </w:t>
      </w:r>
      <w:r w:rsidR="00BA5F60">
        <w:rPr>
          <w:rFonts w:ascii="Jameel Noori Nastaleeq" w:hAnsi="Jameel Noori Nastaleeq" w:cs="Jameel Noori Nastaleeq"/>
          <w:sz w:val="34"/>
          <w:szCs w:val="34"/>
          <w:rtl/>
        </w:rPr>
        <w:t>ہے: (</w:t>
      </w:r>
      <w:r w:rsidRPr="00C93A64">
        <w:rPr>
          <w:rFonts w:ascii="Jameel Noori Nastaleeq" w:hAnsi="Jameel Noori Nastaleeq" w:cs="Jameel Noori Nastaleeq"/>
          <w:sz w:val="34"/>
          <w:szCs w:val="34"/>
        </w:rPr>
        <w:t>اے او</w:t>
      </w:r>
      <w:r w:rsidRPr="00C93A64">
        <w:rPr>
          <w:rFonts w:ascii="Sakkal Majalla" w:hAnsi="Sakkal Majalla" w:cs="Sakkal Majalla"/>
          <w:sz w:val="34"/>
          <w:szCs w:val="34"/>
        </w:rPr>
        <w:t>ﻻ</w:t>
      </w:r>
      <w:r w:rsidRPr="00C93A64">
        <w:rPr>
          <w:rFonts w:ascii="Jameel Noori Nastaleeq" w:hAnsi="Jameel Noori Nastaleeq" w:cs="Jameel Noori Nastaleeq"/>
          <w:sz w:val="34"/>
          <w:szCs w:val="34"/>
        </w:rPr>
        <w:t xml:space="preserve">د </w:t>
      </w:r>
      <w:r w:rsidR="001429AC">
        <w:rPr>
          <w:rFonts w:ascii="Jameel Noori Nastaleeq" w:hAnsi="Jameel Noori Nastaleeq" w:cs="Jameel Noori Nastaleeq" w:hint="cs"/>
          <w:sz w:val="34"/>
          <w:szCs w:val="34"/>
          <w:rtl/>
        </w:rPr>
        <w:t xml:space="preserve">آدم!  </w:t>
      </w:r>
      <w:r w:rsidRPr="00C93A64">
        <w:rPr>
          <w:rFonts w:ascii="Jameel Noori Nastaleeq" w:hAnsi="Jameel Noori Nastaleeq" w:cs="Jameel Noori Nastaleeq"/>
          <w:sz w:val="34"/>
          <w:szCs w:val="34"/>
        </w:rPr>
        <w:t>تم مسجد کی ہر حاضری کے وقت اپنا لباس پہن لیا کرو</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6"/>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یعنی ہر نماز کے وقت۔</w:t>
      </w:r>
    </w:p>
    <w:p w14:paraId="0F01DAAF" w14:textId="0A037495" w:rsidR="00AA7325" w:rsidRPr="00C93A64" w:rsidRDefault="007B1892" w:rsidP="00B9689E">
      <w:pPr>
        <w:bidi/>
        <w:ind w:firstLine="567"/>
        <w:jc w:val="both"/>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t xml:space="preserve">ساتویں </w:t>
      </w:r>
      <w:r w:rsidR="00440E86">
        <w:rPr>
          <w:rFonts w:ascii="Jameel Noori Nastaleeq" w:hAnsi="Jameel Noori Nastaleeq" w:cs="Jameel Noori Nastaleeq" w:hint="cs"/>
          <w:sz w:val="34"/>
          <w:szCs w:val="34"/>
          <w:rtl/>
        </w:rPr>
        <w:t xml:space="preserve">شرط: </w:t>
      </w:r>
      <w:r w:rsidRPr="00C93A64">
        <w:rPr>
          <w:rFonts w:ascii="Jameel Noori Nastaleeq" w:hAnsi="Jameel Noori Nastaleeq" w:cs="Jameel Noori Nastaleeq"/>
          <w:sz w:val="34"/>
          <w:szCs w:val="34"/>
        </w:rPr>
        <w:t>نماز کا وقت ہونا۔ اس کی دلیل سنتِ رسول سے یہ حدیثِ جبریل ہے کہ انہوں نے نبی ﷺ کی</w:t>
      </w:r>
      <w:r w:rsidR="001429AC">
        <w:rPr>
          <w:rFonts w:ascii="Jameel Noori Nastaleeq" w:hAnsi="Jameel Noori Nastaleeq" w:cs="Jameel Noori Nastaleeq" w:hint="cs"/>
          <w:sz w:val="34"/>
          <w:szCs w:val="34"/>
          <w:rtl/>
        </w:rPr>
        <w:t xml:space="preserve"> (</w:t>
      </w:r>
      <w:r w:rsidR="001429AC">
        <w:rPr>
          <w:rFonts w:ascii="Jameel Noori Nastaleeq" w:hAnsi="Jameel Noori Nastaleeq" w:cs="Jameel Noori Nastaleeq" w:hint="cs"/>
          <w:sz w:val="34"/>
          <w:szCs w:val="34"/>
          <w:rtl/>
          <w:lang w:bidi="ur-PK"/>
        </w:rPr>
        <w:t xml:space="preserve">ایک بار)  </w:t>
      </w:r>
      <w:r w:rsidRPr="00C93A64">
        <w:rPr>
          <w:rFonts w:ascii="Jameel Noori Nastaleeq" w:hAnsi="Jameel Noori Nastaleeq" w:cs="Jameel Noori Nastaleeq"/>
          <w:sz w:val="34"/>
          <w:szCs w:val="34"/>
        </w:rPr>
        <w:t xml:space="preserve">اوّلِ وقت اور </w:t>
      </w:r>
      <w:r w:rsidR="001429AC">
        <w:rPr>
          <w:rFonts w:ascii="Jameel Noori Nastaleeq" w:hAnsi="Jameel Noori Nastaleeq" w:cs="Jameel Noori Nastaleeq" w:hint="cs"/>
          <w:sz w:val="34"/>
          <w:szCs w:val="34"/>
          <w:rtl/>
        </w:rPr>
        <w:t xml:space="preserve"> (</w:t>
      </w:r>
      <w:r w:rsidR="001429AC">
        <w:rPr>
          <w:rFonts w:ascii="Jameel Noori Nastaleeq" w:hAnsi="Jameel Noori Nastaleeq" w:cs="Jameel Noori Nastaleeq" w:hint="cs"/>
          <w:sz w:val="34"/>
          <w:szCs w:val="34"/>
          <w:rtl/>
          <w:lang w:bidi="ur-PK"/>
        </w:rPr>
        <w:t xml:space="preserve">دوسری بار) </w:t>
      </w:r>
      <w:r w:rsidRPr="00C93A64">
        <w:rPr>
          <w:rFonts w:ascii="Jameel Noori Nastaleeq" w:hAnsi="Jameel Noori Nastaleeq" w:cs="Jameel Noori Nastaleeq"/>
          <w:sz w:val="34"/>
          <w:szCs w:val="34"/>
        </w:rPr>
        <w:t xml:space="preserve">آخرِ وقت میں امامت </w:t>
      </w:r>
      <w:r w:rsidRPr="00C93A64">
        <w:rPr>
          <w:rFonts w:ascii="Jameel Noori Nastaleeq" w:hAnsi="Jameel Noori Nastaleeq" w:cs="Jameel Noori Nastaleeq"/>
          <w:sz w:val="34"/>
          <w:szCs w:val="34"/>
        </w:rPr>
        <w:lastRenderedPageBreak/>
        <w:t xml:space="preserve">کرائی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7"/>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اور </w:t>
      </w:r>
      <w:r w:rsidR="00B9689E">
        <w:rPr>
          <w:rFonts w:ascii="Jameel Noori Nastaleeq" w:hAnsi="Jameel Noori Nastaleeq" w:cs="Jameel Noori Nastaleeq" w:hint="cs"/>
          <w:sz w:val="34"/>
          <w:szCs w:val="34"/>
          <w:rtl/>
        </w:rPr>
        <w:t>فرمایا: "</w:t>
      </w:r>
      <w:r w:rsidRPr="00C93A64">
        <w:rPr>
          <w:rFonts w:ascii="Jameel Noori Nastaleeq" w:hAnsi="Jameel Noori Nastaleeq" w:cs="Jameel Noori Nastaleeq"/>
          <w:sz w:val="34"/>
          <w:szCs w:val="34"/>
        </w:rPr>
        <w:t>اے محمد ﷺ</w:t>
      </w:r>
      <w:r w:rsidR="00A74FE3">
        <w:rPr>
          <w:rFonts w:ascii="Jameel Noori Nastaleeq" w:hAnsi="Jameel Noori Nastaleeq" w:cs="Jameel Noori Nastaleeq" w:hint="cs"/>
          <w:sz w:val="34"/>
          <w:szCs w:val="34"/>
          <w:rtl/>
          <w:lang w:bidi="ur-PK"/>
        </w:rPr>
        <w:t>!</w:t>
      </w:r>
      <w:r w:rsidR="00A74FE3">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نماز کا وقت ان دونوں وقتوں کے درمیان ہے</w:t>
      </w:r>
      <w:r w:rsidR="00B9689E">
        <w:rPr>
          <w:rFonts w:ascii="Jameel Noori Nastaleeq" w:hAnsi="Jameel Noori Nastaleeq" w:cs="Jameel Noori Nastaleeq" w:hint="cs"/>
          <w:sz w:val="34"/>
          <w:szCs w:val="34"/>
          <w:rtl/>
        </w:rPr>
        <w:t>"</w:t>
      </w:r>
      <w:r w:rsidR="00B9689E">
        <w:rPr>
          <w:rFonts w:ascii="Jameel Noori Nastaleeq" w:hAnsi="Jameel Noori Nastaleeq" w:cs="Jameel Noori Nastaleeq" w:hint="cs"/>
          <w:sz w:val="34"/>
          <w:szCs w:val="34"/>
          <w:rtl/>
          <w:lang w:bidi="ur-PK"/>
        </w:rPr>
        <w:t>۔</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8"/>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w:t>
      </w:r>
    </w:p>
    <w:p w14:paraId="552F178E" w14:textId="62B9F75F" w:rsidR="00AA7325" w:rsidRPr="00C93A64"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lastRenderedPageBreak/>
        <w:t xml:space="preserve">اللہ تعالیٰ کا یہ فرمان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29"/>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بھی اس کی دلیل </w:t>
      </w:r>
      <w:r w:rsidR="00BA5F60">
        <w:rPr>
          <w:rFonts w:ascii="Jameel Noori Nastaleeq" w:hAnsi="Jameel Noori Nastaleeq" w:cs="Jameel Noori Nastaleeq"/>
          <w:sz w:val="34"/>
          <w:szCs w:val="34"/>
          <w:rtl/>
        </w:rPr>
        <w:t>ہے: (</w:t>
      </w:r>
      <w:r w:rsidRPr="00C93A64">
        <w:rPr>
          <w:rFonts w:ascii="Jameel Noori Nastaleeq" w:hAnsi="Jameel Noori Nastaleeq" w:cs="Jameel Noori Nastaleeq"/>
          <w:sz w:val="34"/>
          <w:szCs w:val="34"/>
        </w:rPr>
        <w:t xml:space="preserve">یقیناً نماز مومنوں پر مقرره وقتوں پر فرض </w:t>
      </w:r>
      <w:r w:rsidR="00A74FE3">
        <w:rPr>
          <w:rFonts w:ascii="Jameel Noori Nastaleeq" w:hAnsi="Jameel Noori Nastaleeq" w:cs="Jameel Noori Nastaleeq" w:hint="cs"/>
          <w:sz w:val="34"/>
          <w:szCs w:val="34"/>
          <w:rtl/>
        </w:rPr>
        <w:t>ہے)</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30"/>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یعنی یہ نمازیں اپنے مقررہ اوقات میں فرض ہیں اور ان اوقات کی دلیل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31"/>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اللہ تعالیٰ کا یہ فرمان </w:t>
      </w:r>
      <w:r w:rsidR="00BA5F60">
        <w:rPr>
          <w:rFonts w:ascii="Jameel Noori Nastaleeq" w:hAnsi="Jameel Noori Nastaleeq" w:cs="Jameel Noori Nastaleeq"/>
          <w:sz w:val="34"/>
          <w:szCs w:val="34"/>
          <w:rtl/>
        </w:rPr>
        <w:t>ہے: (</w:t>
      </w:r>
      <w:r w:rsidRPr="00C93A64">
        <w:rPr>
          <w:rFonts w:ascii="Jameel Noori Nastaleeq" w:hAnsi="Jameel Noori Nastaleeq" w:cs="Jameel Noori Nastaleeq"/>
          <w:sz w:val="34"/>
          <w:szCs w:val="34"/>
        </w:rPr>
        <w:t xml:space="preserve">نماز کو قائم کریں آفتاب کے ڈھلنے </w:t>
      </w:r>
      <w:r w:rsidRPr="00C93A64">
        <w:rPr>
          <w:rFonts w:ascii="Jameel Noori Nastaleeq" w:hAnsi="Jameel Noori Nastaleeq" w:cs="Jameel Noori Nastaleeq"/>
          <w:sz w:val="34"/>
          <w:szCs w:val="34"/>
        </w:rPr>
        <w:lastRenderedPageBreak/>
        <w:t xml:space="preserve">سے لے کر رات کی تاریکی تک اور فجر کا قرآن پڑھنا بھی۔ یقیناً فجر کے وقت کا قرآن پڑھنا حاضر کیا گیا </w:t>
      </w:r>
      <w:r w:rsidR="00A74FE3">
        <w:rPr>
          <w:rFonts w:ascii="Jameel Noori Nastaleeq" w:hAnsi="Jameel Noori Nastaleeq" w:cs="Jameel Noori Nastaleeq"/>
          <w:sz w:val="34"/>
          <w:szCs w:val="34"/>
          <w:rtl/>
        </w:rPr>
        <w:t>ہے)</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32"/>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w:t>
      </w:r>
    </w:p>
    <w:p w14:paraId="0AA79455" w14:textId="1EEB6EDD" w:rsidR="00AA7325" w:rsidRPr="00C93A64" w:rsidRDefault="007B1892" w:rsidP="00F66AAC">
      <w:pPr>
        <w:bidi/>
        <w:ind w:firstLine="567"/>
        <w:jc w:val="both"/>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t xml:space="preserve">آٹھویں </w:t>
      </w:r>
      <w:r w:rsidR="00440E86">
        <w:rPr>
          <w:rFonts w:ascii="Jameel Noori Nastaleeq" w:hAnsi="Jameel Noori Nastaleeq" w:cs="Jameel Noori Nastaleeq" w:hint="cs"/>
          <w:sz w:val="34"/>
          <w:szCs w:val="34"/>
          <w:rtl/>
        </w:rPr>
        <w:t xml:space="preserve">شرط:  </w:t>
      </w:r>
      <w:r w:rsidRPr="00C93A64">
        <w:rPr>
          <w:rFonts w:ascii="Jameel Noori Nastaleeq" w:hAnsi="Jameel Noori Nastaleeq" w:cs="Jameel Noori Nastaleeq"/>
          <w:sz w:val="34"/>
          <w:szCs w:val="34"/>
        </w:rPr>
        <w:t xml:space="preserve">قبلہ رو ہونا۔ اس کی دلیل اللہ تعالیٰ کا یہ ارشاد </w:t>
      </w:r>
      <w:r w:rsidR="00BA5F60">
        <w:rPr>
          <w:rFonts w:ascii="Jameel Noori Nastaleeq" w:hAnsi="Jameel Noori Nastaleeq" w:cs="Jameel Noori Nastaleeq"/>
          <w:sz w:val="34"/>
          <w:szCs w:val="34"/>
          <w:rtl/>
        </w:rPr>
        <w:t>ہے:</w:t>
      </w:r>
      <w:r w:rsidR="00440E86">
        <w:rPr>
          <w:rFonts w:ascii="Jameel Noori Nastaleeq" w:hAnsi="Jameel Noori Nastaleeq" w:cs="Jameel Noori Nastaleeq" w:hint="cs"/>
          <w:sz w:val="34"/>
          <w:szCs w:val="34"/>
          <w:rtl/>
        </w:rPr>
        <w:t xml:space="preserve"> </w:t>
      </w:r>
      <w:r w:rsidR="00BA5F60">
        <w:rPr>
          <w:rFonts w:ascii="Jameel Noori Nastaleeq" w:hAnsi="Jameel Noori Nastaleeq" w:cs="Jameel Noori Nastaleeq"/>
          <w:sz w:val="34"/>
          <w:szCs w:val="34"/>
          <w:rtl/>
        </w:rPr>
        <w:t xml:space="preserve"> (</w:t>
      </w:r>
      <w:r w:rsidRPr="00C93A64">
        <w:rPr>
          <w:rFonts w:ascii="Jameel Noori Nastaleeq" w:hAnsi="Jameel Noori Nastaleeq" w:cs="Jameel Noori Nastaleeq"/>
          <w:sz w:val="34"/>
          <w:szCs w:val="34"/>
        </w:rPr>
        <w:t xml:space="preserve">ہم آپ کے چہرے کو بار بار آسمان کی طرف اٹھتے ہوئے دیکھ رہے ہیں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33"/>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اب ہم آپ کو اس قبلہ کی جانب متوجہ کریں گے، جس سے آپ خوش ہوجائیں۔ آپ </w:t>
      </w:r>
      <w:r w:rsidRPr="00C93A64">
        <w:rPr>
          <w:rFonts w:ascii="Jameel Noori Nastaleeq" w:hAnsi="Jameel Noori Nastaleeq" w:cs="Jameel Noori Nastaleeq"/>
          <w:sz w:val="34"/>
          <w:szCs w:val="34"/>
        </w:rPr>
        <w:lastRenderedPageBreak/>
        <w:t>اپنا منہ مسجد حرام کی طرف پھیر لیں اور آپ جہاں کہیں ہوں، اپنا منہ اسی طرف پھیرا کریں</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34"/>
      </w:r>
      <w:r w:rsidR="005A1018" w:rsidRPr="00C93A64">
        <w:rPr>
          <w:rStyle w:val="FootnoteReference"/>
          <w:rFonts w:ascii="Jameel Noori Nastaleeq" w:hAnsi="Jameel Noori Nastaleeq" w:cs="Jameel Noori Nastaleeq"/>
          <w:sz w:val="34"/>
          <w:szCs w:val="34"/>
          <w:rtl/>
        </w:rPr>
        <w:t>)</w:t>
      </w:r>
    </w:p>
    <w:p w14:paraId="59F22A03" w14:textId="7A8B5960" w:rsidR="00AA7325" w:rsidRPr="00C93A64" w:rsidRDefault="007B1892" w:rsidP="00F66AAC">
      <w:pPr>
        <w:bidi/>
        <w:ind w:firstLine="567"/>
        <w:jc w:val="both"/>
        <w:rPr>
          <w:rFonts w:ascii="Jameel Noori Nastaleeq" w:hAnsi="Jameel Noori Nastaleeq" w:cs="Jameel Noori Nastaleeq"/>
          <w:sz w:val="34"/>
          <w:szCs w:val="34"/>
          <w:rtl/>
          <w:lang w:bidi="ur-PK"/>
        </w:rPr>
      </w:pPr>
      <w:r w:rsidRPr="00C93A64">
        <w:rPr>
          <w:rFonts w:ascii="Jameel Noori Nastaleeq" w:hAnsi="Jameel Noori Nastaleeq" w:cs="Jameel Noori Nastaleeq"/>
          <w:sz w:val="34"/>
          <w:szCs w:val="34"/>
        </w:rPr>
        <w:t xml:space="preserve">نویں </w:t>
      </w:r>
      <w:r w:rsidR="00440E86">
        <w:rPr>
          <w:rFonts w:ascii="Jameel Noori Nastaleeq" w:hAnsi="Jameel Noori Nastaleeq" w:cs="Jameel Noori Nastaleeq"/>
          <w:sz w:val="34"/>
          <w:szCs w:val="34"/>
          <w:rtl/>
        </w:rPr>
        <w:t>شرط:</w:t>
      </w:r>
      <w:r w:rsidR="00440E86">
        <w:rPr>
          <w:rFonts w:ascii="Jameel Noori Nastaleeq" w:hAnsi="Jameel Noori Nastaleeq" w:cs="Jameel Noori Nastaleeq" w:hint="cs"/>
          <w:sz w:val="34"/>
          <w:szCs w:val="34"/>
          <w:rtl/>
        </w:rPr>
        <w:t xml:space="preserve"> </w:t>
      </w:r>
      <w:r w:rsidR="00440E86">
        <w:rPr>
          <w:rFonts w:ascii="Jameel Noori Nastaleeq" w:hAnsi="Jameel Noori Nastaleeq" w:cs="Jameel Noori Nastaleeq"/>
          <w:sz w:val="34"/>
          <w:szCs w:val="34"/>
          <w:rtl/>
        </w:rPr>
        <w:t xml:space="preserve"> </w:t>
      </w:r>
      <w:r w:rsidR="00440E86">
        <w:rPr>
          <w:rFonts w:ascii="Jameel Noori Nastaleeq" w:hAnsi="Jameel Noori Nastaleeq" w:cs="Jameel Noori Nastaleeq"/>
          <w:sz w:val="34"/>
          <w:szCs w:val="34"/>
        </w:rPr>
        <w:t xml:space="preserve"> </w:t>
      </w:r>
      <w:r w:rsidRPr="00C93A64">
        <w:rPr>
          <w:rFonts w:ascii="Jameel Noori Nastaleeq" w:hAnsi="Jameel Noori Nastaleeq" w:cs="Jameel Noori Nastaleeq"/>
          <w:sz w:val="34"/>
          <w:szCs w:val="34"/>
        </w:rPr>
        <w:t xml:space="preserve">نیت ہے اور اس کا محل دل ہے۔ زبان سے نیت کرنا بدعت ہے۔ نیت کی دلیل یہ حدیث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35"/>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BA5F60">
        <w:rPr>
          <w:rFonts w:ascii="Jameel Noori Nastaleeq" w:hAnsi="Jameel Noori Nastaleeq" w:cs="Jameel Noori Nastaleeq"/>
          <w:sz w:val="34"/>
          <w:szCs w:val="34"/>
          <w:rtl/>
        </w:rPr>
        <w:t xml:space="preserve">ہے: </w:t>
      </w:r>
      <w:r w:rsidR="00BA5F60">
        <w:rPr>
          <w:rFonts w:ascii="Jameel Noori Nastaleeq" w:hAnsi="Jameel Noori Nastaleeq" w:cs="Jameel Noori Nastaleeq"/>
          <w:sz w:val="34"/>
          <w:szCs w:val="34"/>
          <w:rtl/>
        </w:rPr>
        <w:lastRenderedPageBreak/>
        <w:t>(</w:t>
      </w:r>
      <w:r w:rsidRPr="00C93A64">
        <w:rPr>
          <w:rFonts w:ascii="Jameel Noori Nastaleeq" w:hAnsi="Jameel Noori Nastaleeq" w:cs="Jameel Noori Nastaleeq"/>
          <w:sz w:val="34"/>
          <w:szCs w:val="34"/>
        </w:rPr>
        <w:t>تمام اعمال کا دار و مدار نیت پر ہے اور ہر انسان کو اس کی نیت کے مطابق ہی ملے گا</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36"/>
      </w:r>
      <w:r w:rsidR="005A1018" w:rsidRPr="00C93A64">
        <w:rPr>
          <w:rStyle w:val="FootnoteReference"/>
          <w:rFonts w:ascii="Jameel Noori Nastaleeq" w:hAnsi="Jameel Noori Nastaleeq" w:cs="Jameel Noori Nastaleeq"/>
          <w:sz w:val="34"/>
          <w:szCs w:val="34"/>
          <w:rtl/>
        </w:rPr>
        <w:t>)</w:t>
      </w:r>
      <w:r w:rsidR="00440E86">
        <w:rPr>
          <w:rFonts w:ascii="Jameel Noori Nastaleeq" w:hAnsi="Jameel Noori Nastaleeq" w:cs="Jameel Noori Nastaleeq" w:hint="cs"/>
          <w:sz w:val="34"/>
          <w:szCs w:val="34"/>
          <w:rtl/>
          <w:lang w:bidi="ur-PK"/>
        </w:rPr>
        <w:t>۔</w:t>
      </w:r>
    </w:p>
    <w:p w14:paraId="3E912CFB" w14:textId="4DC8E5BA" w:rsidR="00ED0D57" w:rsidRPr="00CD211C" w:rsidRDefault="007B1892" w:rsidP="009C175C">
      <w:pPr>
        <w:pStyle w:val="Heading1"/>
        <w:rPr>
          <w:b/>
          <w:bCs/>
        </w:rPr>
      </w:pPr>
      <w:bookmarkStart w:id="8" w:name="_Toc93757667"/>
      <w:r w:rsidRPr="00CD211C">
        <w:rPr>
          <w:b/>
          <w:bCs/>
        </w:rPr>
        <w:t xml:space="preserve">نماز کے ارکان چودہ </w:t>
      </w:r>
      <w:r w:rsidR="00ED0D57" w:rsidRPr="00CD211C">
        <w:rPr>
          <w:rFonts w:hint="cs"/>
          <w:b/>
          <w:bCs/>
          <w:rtl/>
        </w:rPr>
        <w:t>ہیں:</w:t>
      </w:r>
      <w:bookmarkEnd w:id="8"/>
      <w:r w:rsidR="00440E86" w:rsidRPr="00CD211C">
        <w:rPr>
          <w:b/>
          <w:bCs/>
        </w:rPr>
        <w:t xml:space="preserve"> </w:t>
      </w:r>
    </w:p>
    <w:p w14:paraId="3A42AA94" w14:textId="6C5146C3" w:rsidR="00AA7325" w:rsidRPr="00C93A64" w:rsidRDefault="00ED0D57" w:rsidP="00ED0D57">
      <w:pPr>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t xml:space="preserve">۱-  </w:t>
      </w:r>
      <w:r w:rsidR="007B1892" w:rsidRPr="00C93A64">
        <w:rPr>
          <w:rFonts w:ascii="Jameel Noori Nastaleeq" w:hAnsi="Jameel Noori Nastaleeq" w:cs="Jameel Noori Nastaleeq"/>
          <w:sz w:val="34"/>
          <w:szCs w:val="34"/>
        </w:rPr>
        <w:t>قدرت ہو تو کھڑے ہونا، 2- تکبیر تحریمہ کہنا، 3- سورہ فاتحہ پڑھنا، 4- رکوع کرنا، 5- رکوع کے بعد کھڑے ہونا، 6- سات اعضا پر سجدہ کرنا</w:t>
      </w:r>
      <w:r w:rsidR="00440E86">
        <w:rPr>
          <w:rFonts w:ascii="Jameel Noori Nastaleeq" w:hAnsi="Jameel Noori Nastaleeq" w:cs="Jameel Noori Nastaleeq" w:hint="cs"/>
          <w:sz w:val="34"/>
          <w:szCs w:val="34"/>
          <w:rtl/>
          <w:lang w:bidi="ur-PK"/>
        </w:rPr>
        <w:t>،</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37"/>
      </w:r>
      <w:r w:rsidR="005A1018" w:rsidRPr="00C93A64">
        <w:rPr>
          <w:rStyle w:val="FootnoteReference"/>
          <w:rFonts w:ascii="Jameel Noori Nastaleeq" w:hAnsi="Jameel Noori Nastaleeq" w:cs="Jameel Noori Nastaleeq"/>
          <w:sz w:val="34"/>
          <w:szCs w:val="34"/>
          <w:rtl/>
        </w:rPr>
        <w:t>)</w:t>
      </w:r>
      <w:r w:rsidR="00440E86">
        <w:rPr>
          <w:rFonts w:ascii="Jameel Noori Nastaleeq" w:hAnsi="Jameel Noori Nastaleeq" w:cs="Jameel Noori Nastaleeq" w:hint="cs"/>
          <w:sz w:val="34"/>
          <w:szCs w:val="34"/>
          <w:rtl/>
        </w:rPr>
        <w:t xml:space="preserve"> </w:t>
      </w:r>
      <w:r w:rsidR="00440E86">
        <w:rPr>
          <w:rFonts w:ascii="Jameel Noori Nastaleeq" w:hAnsi="Jameel Noori Nastaleeq" w:cs="Jameel Noori Nastaleeq" w:hint="cs"/>
          <w:sz w:val="34"/>
          <w:szCs w:val="34"/>
          <w:rtl/>
          <w:lang w:bidi="ur-PK"/>
        </w:rPr>
        <w:t xml:space="preserve">۷- </w:t>
      </w:r>
      <w:r w:rsidR="007B1892" w:rsidRPr="00C93A64">
        <w:rPr>
          <w:rFonts w:ascii="Jameel Noori Nastaleeq" w:hAnsi="Jameel Noori Nastaleeq" w:cs="Jameel Noori Nastaleeq"/>
          <w:sz w:val="34"/>
          <w:szCs w:val="34"/>
        </w:rPr>
        <w:t xml:space="preserve">اس میں اعتدال سے </w:t>
      </w:r>
      <w:r w:rsidR="007B1892" w:rsidRPr="00C93A64">
        <w:rPr>
          <w:rFonts w:ascii="Jameel Noori Nastaleeq" w:hAnsi="Jameel Noori Nastaleeq" w:cs="Jameel Noori Nastaleeq"/>
          <w:sz w:val="34"/>
          <w:szCs w:val="34"/>
        </w:rPr>
        <w:lastRenderedPageBreak/>
        <w:t>کام لینا</w:t>
      </w:r>
      <w:r w:rsidR="000A4E77" w:rsidRPr="00C93A64">
        <w:rPr>
          <w:rFonts w:ascii="Jameel Noori Nastaleeq" w:hAnsi="Jameel Noori Nastaleeq" w:cs="Jameel Noori Nastaleeq"/>
          <w:sz w:val="34"/>
          <w:szCs w:val="34"/>
        </w:rPr>
        <w:t>،</w:t>
      </w:r>
      <w:r w:rsidR="007B1892" w:rsidRPr="00C93A64">
        <w:rPr>
          <w:rFonts w:ascii="Jameel Noori Nastaleeq" w:hAnsi="Jameel Noori Nastaleeq" w:cs="Jameel Noori Nastaleeq"/>
          <w:sz w:val="34"/>
          <w:szCs w:val="34"/>
        </w:rPr>
        <w:t xml:space="preserve"> 8- دونوں سجدوں کے درمیان بیٹھنا </w:t>
      </w:r>
      <w:r w:rsidR="000A4E77">
        <w:rPr>
          <w:rFonts w:ascii="Jameel Noori Nastaleeq" w:hAnsi="Jameel Noori Nastaleeq" w:cs="Jameel Noori Nastaleeq" w:hint="cs"/>
          <w:sz w:val="34"/>
          <w:szCs w:val="34"/>
          <w:rtl/>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38"/>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3D64DD">
        <w:rPr>
          <w:rFonts w:ascii="Jameel Noori Nastaleeq" w:hAnsi="Jameel Noori Nastaleeq" w:cs="Jameel Noori Nastaleeq" w:hint="cs"/>
          <w:sz w:val="34"/>
          <w:szCs w:val="34"/>
          <w:rtl/>
          <w:lang w:bidi="ur-PK"/>
        </w:rPr>
        <w:t xml:space="preserve">۹- </w:t>
      </w:r>
      <w:r w:rsidR="007B1892" w:rsidRPr="00C93A64">
        <w:rPr>
          <w:rFonts w:ascii="Jameel Noori Nastaleeq" w:hAnsi="Jameel Noori Nastaleeq" w:cs="Jameel Noori Nastaleeq"/>
          <w:sz w:val="34"/>
          <w:szCs w:val="34"/>
        </w:rPr>
        <w:t xml:space="preserve">نماز کے تمام افعال کو اطمینان و سکون کے ساتھ کرنا، 10- ارکان میں ترتیب ہونا </w:t>
      </w:r>
      <w:r w:rsidR="000A4E77">
        <w:rPr>
          <w:rFonts w:ascii="Jameel Noori Nastaleeq" w:hAnsi="Jameel Noori Nastaleeq" w:cs="Jameel Noori Nastaleeq" w:hint="cs"/>
          <w:sz w:val="34"/>
          <w:szCs w:val="34"/>
          <w:rtl/>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39"/>
      </w:r>
      <w:r w:rsidR="005A1018" w:rsidRPr="00C93A64">
        <w:rPr>
          <w:rStyle w:val="FootnoteReference"/>
          <w:rFonts w:ascii="Jameel Noori Nastaleeq" w:hAnsi="Jameel Noori Nastaleeq" w:cs="Jameel Noori Nastaleeq"/>
          <w:sz w:val="34"/>
          <w:szCs w:val="34"/>
          <w:rtl/>
        </w:rPr>
        <w:t>)</w:t>
      </w:r>
      <w:r w:rsidR="00A77552">
        <w:rPr>
          <w:rFonts w:ascii="Jameel Noori Nastaleeq" w:hAnsi="Jameel Noori Nastaleeq" w:cs="Jameel Noori Nastaleeq" w:hint="cs"/>
          <w:sz w:val="34"/>
          <w:szCs w:val="34"/>
          <w:rtl/>
        </w:rPr>
        <w:t xml:space="preserve">  ۱۱- </w:t>
      </w:r>
      <w:r w:rsidR="007B1892" w:rsidRPr="00C93A64">
        <w:rPr>
          <w:rFonts w:ascii="Jameel Noori Nastaleeq" w:hAnsi="Jameel Noori Nastaleeq" w:cs="Jameel Noori Nastaleeq"/>
          <w:sz w:val="34"/>
          <w:szCs w:val="34"/>
        </w:rPr>
        <w:t>آخری تشہد پڑھنا، 12- آخری تشہد کے لیے بیٹھنا، 13- نبی ﷺ پر درود پڑھنا، 14- دونوں جانب سلام پھیرنا۔</w:t>
      </w:r>
    </w:p>
    <w:p w14:paraId="2A96C26A" w14:textId="40EB2376" w:rsidR="00AA7325" w:rsidRPr="00C93A64" w:rsidRDefault="007B1892" w:rsidP="00F66AAC">
      <w:pPr>
        <w:bidi/>
        <w:ind w:firstLine="567"/>
        <w:jc w:val="both"/>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t xml:space="preserve">پہلا </w:t>
      </w:r>
      <w:r w:rsidR="00AE5BD1">
        <w:rPr>
          <w:rFonts w:ascii="Jameel Noori Nastaleeq" w:hAnsi="Jameel Noori Nastaleeq" w:cs="Jameel Noori Nastaleeq"/>
          <w:sz w:val="34"/>
          <w:szCs w:val="34"/>
          <w:rtl/>
        </w:rPr>
        <w:t xml:space="preserve">رکن: </w:t>
      </w:r>
      <w:r w:rsidRPr="00C93A64">
        <w:rPr>
          <w:rFonts w:ascii="Jameel Noori Nastaleeq" w:hAnsi="Jameel Noori Nastaleeq" w:cs="Jameel Noori Nastaleeq"/>
          <w:sz w:val="34"/>
          <w:szCs w:val="34"/>
        </w:rPr>
        <w:t xml:space="preserve">قُدرت ہونے کی صورت میں قیام کرنا۔ اس کی دلیل اللہ تعالیٰ کا یہ فرمان </w:t>
      </w:r>
      <w:r w:rsidR="00BA5F60">
        <w:rPr>
          <w:rFonts w:ascii="Jameel Noori Nastaleeq" w:hAnsi="Jameel Noori Nastaleeq" w:cs="Jameel Noori Nastaleeq"/>
          <w:sz w:val="34"/>
          <w:szCs w:val="34"/>
          <w:rtl/>
        </w:rPr>
        <w:t>ہے: (</w:t>
      </w:r>
      <w:r w:rsidRPr="00C93A64">
        <w:rPr>
          <w:rFonts w:ascii="Jameel Noori Nastaleeq" w:hAnsi="Jameel Noori Nastaleeq" w:cs="Jameel Noori Nastaleeq"/>
          <w:sz w:val="34"/>
          <w:szCs w:val="34"/>
        </w:rPr>
        <w:t xml:space="preserve">نمازوں کی حفاظت کرو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0"/>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Pr="00C93A64">
        <w:rPr>
          <w:rFonts w:ascii="Jameel Noori Nastaleeq" w:hAnsi="Jameel Noori Nastaleeq" w:cs="Jameel Noori Nastaleeq"/>
          <w:sz w:val="34"/>
          <w:szCs w:val="34"/>
        </w:rPr>
        <w:lastRenderedPageBreak/>
        <w:t>خاص طور سے بیچ والی نماز کی اور اللہ کے سامنے ادب کے ساتھ کھڑے ہو</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1"/>
      </w:r>
      <w:r w:rsidR="005A1018" w:rsidRPr="00C93A64">
        <w:rPr>
          <w:rStyle w:val="FootnoteReference"/>
          <w:rFonts w:ascii="Jameel Noori Nastaleeq" w:hAnsi="Jameel Noori Nastaleeq" w:cs="Jameel Noori Nastaleeq"/>
          <w:sz w:val="34"/>
          <w:szCs w:val="34"/>
          <w:rtl/>
        </w:rPr>
        <w:t>)</w:t>
      </w:r>
    </w:p>
    <w:p w14:paraId="74AD1D65" w14:textId="526A0413" w:rsidR="00AA7325" w:rsidRPr="00C93A64" w:rsidRDefault="007B1892" w:rsidP="000C79E1">
      <w:pPr>
        <w:bidi/>
        <w:ind w:firstLine="567"/>
        <w:jc w:val="both"/>
        <w:rPr>
          <w:rFonts w:ascii="Jameel Noori Nastaleeq" w:hAnsi="Jameel Noori Nastaleeq" w:cs="Jameel Noori Nastaleeq"/>
          <w:sz w:val="34"/>
          <w:szCs w:val="34"/>
          <w:rtl/>
          <w:lang w:bidi="ur-PK"/>
        </w:rPr>
      </w:pPr>
      <w:r w:rsidRPr="00C93A64">
        <w:rPr>
          <w:rFonts w:ascii="Jameel Noori Nastaleeq" w:hAnsi="Jameel Noori Nastaleeq" w:cs="Jameel Noori Nastaleeq"/>
          <w:sz w:val="34"/>
          <w:szCs w:val="34"/>
        </w:rPr>
        <w:t xml:space="preserve">دوسرا رُکن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2"/>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تکبیرِ تحریمہ۔ اس کی دلیل یہ حدیث </w:t>
      </w:r>
      <w:r w:rsidR="00B96CE1">
        <w:rPr>
          <w:rFonts w:ascii="Jameel Noori Nastaleeq" w:hAnsi="Jameel Noori Nastaleeq" w:cs="Jameel Noori Nastaleeq" w:hint="cs"/>
          <w:sz w:val="34"/>
          <w:szCs w:val="34"/>
          <w:rtl/>
        </w:rPr>
        <w:t>ہے</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3"/>
      </w:r>
      <w:r w:rsidR="005A1018" w:rsidRPr="00C93A64">
        <w:rPr>
          <w:rStyle w:val="FootnoteReference"/>
          <w:rFonts w:ascii="Jameel Noori Nastaleeq" w:hAnsi="Jameel Noori Nastaleeq" w:cs="Jameel Noori Nastaleeq"/>
          <w:sz w:val="34"/>
          <w:szCs w:val="34"/>
          <w:rtl/>
        </w:rPr>
        <w:t>)</w:t>
      </w:r>
      <w:r w:rsidR="00B96CE1">
        <w:rPr>
          <w:rFonts w:ascii="Jameel Noori Nastaleeq" w:hAnsi="Jameel Noori Nastaleeq" w:cs="Jameel Noori Nastaleeq" w:hint="cs"/>
          <w:sz w:val="34"/>
          <w:szCs w:val="34"/>
          <w:rtl/>
          <w:lang w:bidi="ur-PK"/>
        </w:rPr>
        <w:t>:  (</w:t>
      </w:r>
      <w:r w:rsidRPr="00C93A64">
        <w:rPr>
          <w:rFonts w:ascii="Jameel Noori Nastaleeq" w:hAnsi="Jameel Noori Nastaleeq" w:cs="Jameel Noori Nastaleeq"/>
          <w:sz w:val="34"/>
          <w:szCs w:val="34"/>
        </w:rPr>
        <w:t xml:space="preserve">نماز کے اندر غیر نماز سے متعلقہ امور کو حرام کرنے والی چیز تکبیر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4"/>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ہے اور انھیں حلال کرنے والی چیز سلام </w:t>
      </w:r>
      <w:r w:rsidR="00A74FE3">
        <w:rPr>
          <w:rFonts w:ascii="Jameel Noori Nastaleeq" w:hAnsi="Jameel Noori Nastaleeq" w:cs="Jameel Noori Nastaleeq"/>
          <w:sz w:val="34"/>
          <w:szCs w:val="34"/>
          <w:rtl/>
        </w:rPr>
        <w:lastRenderedPageBreak/>
        <w:t>ہے)</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5"/>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اس کے بعد دعائے استفتاح </w:t>
      </w:r>
      <w:r w:rsidR="00B96CE1">
        <w:rPr>
          <w:rFonts w:ascii="Jameel Noori Nastaleeq" w:hAnsi="Jameel Noori Nastaleeq" w:cs="Jameel Noori Nastaleeq" w:hint="cs"/>
          <w:sz w:val="34"/>
          <w:szCs w:val="34"/>
          <w:rtl/>
        </w:rPr>
        <w:t>(ثنا)</w:t>
      </w:r>
      <w:r w:rsidR="00B96CE1">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 xml:space="preserve">پڑھیں گے۔ یہ سنت ہے اور اس میں پڑھی جانے والی دعا یہ </w:t>
      </w:r>
      <w:r w:rsidR="00B96CE1">
        <w:rPr>
          <w:rFonts w:ascii="Jameel Noori Nastaleeq" w:hAnsi="Jameel Noori Nastaleeq" w:cs="Jameel Noori Nastaleeq" w:hint="cs"/>
          <w:sz w:val="34"/>
          <w:szCs w:val="34"/>
          <w:rtl/>
        </w:rPr>
        <w:t xml:space="preserve">ہے: </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6"/>
      </w:r>
      <w:r w:rsidR="005A1018" w:rsidRPr="00C93A64">
        <w:rPr>
          <w:rStyle w:val="FootnoteReference"/>
          <w:rFonts w:ascii="Jameel Noori Nastaleeq" w:hAnsi="Jameel Noori Nastaleeq" w:cs="Jameel Noori Nastaleeq"/>
          <w:sz w:val="34"/>
          <w:szCs w:val="34"/>
          <w:rtl/>
        </w:rPr>
        <w:t>)</w:t>
      </w:r>
      <w:r w:rsidR="00B96CE1">
        <w:rPr>
          <w:rFonts w:ascii="Jameel Noori Nastaleeq" w:hAnsi="Jameel Noori Nastaleeq" w:cs="Jameel Noori Nastaleeq" w:hint="cs"/>
          <w:sz w:val="34"/>
          <w:szCs w:val="34"/>
          <w:rtl/>
        </w:rPr>
        <w:t xml:space="preserve"> </w:t>
      </w:r>
      <w:r w:rsidR="00B96CE1">
        <w:rPr>
          <w:rFonts w:ascii="Jameel Noori Nastaleeq" w:hAnsi="Jameel Noori Nastaleeq" w:cs="Jameel Noori Nastaleeq" w:hint="cs"/>
          <w:sz w:val="34"/>
          <w:szCs w:val="34"/>
          <w:rtl/>
          <w:lang w:bidi="ur-PK"/>
        </w:rPr>
        <w:t>(اے</w:t>
      </w:r>
      <w:r w:rsidRPr="00C93A64">
        <w:rPr>
          <w:rFonts w:ascii="Jameel Noori Nastaleeq" w:hAnsi="Jameel Noori Nastaleeq" w:cs="Jameel Noori Nastaleeq"/>
          <w:sz w:val="34"/>
          <w:szCs w:val="34"/>
        </w:rPr>
        <w:t xml:space="preserve"> </w:t>
      </w:r>
      <w:r w:rsidR="00B96CE1">
        <w:rPr>
          <w:rFonts w:ascii="Jameel Noori Nastaleeq" w:hAnsi="Jameel Noori Nastaleeq" w:cs="Jameel Noori Nastaleeq"/>
          <w:sz w:val="34"/>
          <w:szCs w:val="34"/>
          <w:rtl/>
        </w:rPr>
        <w:lastRenderedPageBreak/>
        <w:t xml:space="preserve">اللہ! </w:t>
      </w:r>
      <w:r w:rsidR="00B96CE1">
        <w:rPr>
          <w:rFonts w:ascii="Jameel Noori Nastaleeq" w:hAnsi="Jameel Noori Nastaleeq" w:cs="Jameel Noori Nastaleeq"/>
          <w:sz w:val="34"/>
          <w:szCs w:val="34"/>
        </w:rPr>
        <w:t xml:space="preserve"> </w:t>
      </w:r>
      <w:r w:rsidRPr="00C93A64">
        <w:rPr>
          <w:rFonts w:ascii="Jameel Noori Nastaleeq" w:hAnsi="Jameel Noori Nastaleeq" w:cs="Jameel Noori Nastaleeq"/>
          <w:sz w:val="34"/>
          <w:szCs w:val="34"/>
        </w:rPr>
        <w:t>تو پاک ہے، تیری ہی تعریف ہے، تیرا نام بابرکت ہے، تیری شان سب سے اونچی ہے اور تیرے سوا کوئی حقیقی معبود نہیں ہے</w:t>
      </w:r>
      <w:r w:rsidR="00BC1536">
        <w:rPr>
          <w:rFonts w:ascii="Jameel Noori Nastaleeq" w:hAnsi="Jameel Noori Nastaleeq" w:cs="Jameel Noori Nastaleeq"/>
          <w:sz w:val="34"/>
          <w:szCs w:val="34"/>
          <w:rtl/>
        </w:rPr>
        <w:t>)۔</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7"/>
      </w:r>
      <w:r w:rsidR="005A1018" w:rsidRPr="00C93A64">
        <w:rPr>
          <w:rStyle w:val="FootnoteReference"/>
          <w:rFonts w:ascii="Jameel Noori Nastaleeq" w:hAnsi="Jameel Noori Nastaleeq" w:cs="Jameel Noori Nastaleeq"/>
          <w:sz w:val="34"/>
          <w:szCs w:val="34"/>
          <w:rtl/>
        </w:rPr>
        <w:t>)</w:t>
      </w:r>
      <w:r w:rsidR="008A7E0C">
        <w:rPr>
          <w:rFonts w:ascii="Jameel Noori Nastaleeq" w:hAnsi="Jameel Noori Nastaleeq" w:cs="Jameel Noori Nastaleeq" w:hint="cs"/>
          <w:sz w:val="34"/>
          <w:szCs w:val="34"/>
          <w:rtl/>
          <w:lang w:bidi="ur-PK"/>
        </w:rPr>
        <w:t>۔ ’’</w:t>
      </w:r>
      <w:r w:rsidR="008A7E0C" w:rsidRPr="000C79E1">
        <w:rPr>
          <w:rFonts w:ascii="Al Majeed Quranic Font" w:hAnsi="Al Majeed Quranic Font" w:cs="Al Majeed Quranic Font"/>
          <w:sz w:val="34"/>
          <w:szCs w:val="34"/>
          <w:rtl/>
          <w:lang w:bidi="ur-PK"/>
        </w:rPr>
        <w:t>سبحانک</w:t>
      </w:r>
      <w:r w:rsidRPr="000C79E1">
        <w:rPr>
          <w:rFonts w:ascii="Al Majeed Quranic Font" w:hAnsi="Al Majeed Quranic Font" w:cs="Al Majeed Quranic Font"/>
          <w:sz w:val="34"/>
          <w:szCs w:val="34"/>
        </w:rPr>
        <w:t xml:space="preserve"> </w:t>
      </w:r>
      <w:r w:rsidR="008A7E0C" w:rsidRPr="000C79E1">
        <w:rPr>
          <w:rFonts w:ascii="Al Majeed Quranic Font" w:hAnsi="Al Majeed Quranic Font" w:cs="Al Majeed Quranic Font"/>
          <w:sz w:val="34"/>
          <w:szCs w:val="34"/>
          <w:rtl/>
        </w:rPr>
        <w:t>اللھم</w:t>
      </w:r>
      <w:r w:rsidR="008A7E0C">
        <w:rPr>
          <w:rFonts w:ascii="Jameel Noori Nastaleeq" w:hAnsi="Jameel Noori Nastaleeq" w:cs="Jameel Noori Nastaleeq" w:hint="cs"/>
          <w:sz w:val="34"/>
          <w:szCs w:val="34"/>
          <w:rtl/>
        </w:rPr>
        <w:t>‘‘</w:t>
      </w:r>
      <w:r w:rsidR="008A7E0C">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 xml:space="preserve">کے معنی </w:t>
      </w:r>
      <w:r w:rsidR="008A7E0C">
        <w:rPr>
          <w:rFonts w:ascii="Jameel Noori Nastaleeq" w:hAnsi="Jameel Noori Nastaleeq" w:cs="Jameel Noori Nastaleeq" w:hint="cs"/>
          <w:sz w:val="34"/>
          <w:szCs w:val="34"/>
          <w:rtl/>
        </w:rPr>
        <w:t xml:space="preserve">ہیں: </w:t>
      </w:r>
      <w:r w:rsidRPr="00C93A64">
        <w:rPr>
          <w:rFonts w:ascii="Jameel Noori Nastaleeq" w:hAnsi="Jameel Noori Nastaleeq" w:cs="Jameel Noori Nastaleeq"/>
          <w:sz w:val="34"/>
          <w:szCs w:val="34"/>
        </w:rPr>
        <w:t xml:space="preserve">ہم تیری </w:t>
      </w:r>
      <w:r w:rsidRPr="00C93A64">
        <w:rPr>
          <w:rFonts w:ascii="Jameel Noori Nastaleeq" w:hAnsi="Jameel Noori Nastaleeq" w:cs="Jameel Noori Nastaleeq"/>
          <w:sz w:val="34"/>
          <w:szCs w:val="34"/>
        </w:rPr>
        <w:lastRenderedPageBreak/>
        <w:t xml:space="preserve">جلالتِ شان کے مطابق تیری پاکی بیان کرتے ہیں۔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8"/>
      </w:r>
      <w:r w:rsidR="005A1018" w:rsidRPr="00C93A64">
        <w:rPr>
          <w:rStyle w:val="FootnoteReference"/>
          <w:rFonts w:ascii="Jameel Noori Nastaleeq" w:hAnsi="Jameel Noori Nastaleeq" w:cs="Jameel Noori Nastaleeq"/>
          <w:sz w:val="34"/>
          <w:szCs w:val="34"/>
          <w:rtl/>
        </w:rPr>
        <w:t>)</w:t>
      </w:r>
      <w:r w:rsidR="000C79E1">
        <w:rPr>
          <w:rFonts w:ascii="Jameel Noori Nastaleeq" w:hAnsi="Jameel Noori Nastaleeq" w:cs="Jameel Noori Nastaleeq" w:hint="cs"/>
          <w:sz w:val="34"/>
          <w:szCs w:val="34"/>
          <w:rtl/>
          <w:lang w:bidi="ur-PK"/>
        </w:rPr>
        <w:t xml:space="preserve"> ’’</w:t>
      </w:r>
      <w:r w:rsidR="000C79E1" w:rsidRPr="000C79E1">
        <w:rPr>
          <w:rFonts w:ascii="Al Majeed Quranic Font" w:hAnsi="Al Majeed Quranic Font" w:cs="Al Majeed Quranic Font" w:hint="cs"/>
          <w:sz w:val="34"/>
          <w:szCs w:val="34"/>
          <w:rtl/>
          <w:lang w:bidi="ur-PK"/>
        </w:rPr>
        <w:t>وبحمدک</w:t>
      </w:r>
      <w:r w:rsidR="000C79E1">
        <w:rPr>
          <w:rFonts w:ascii="Jameel Noori Nastaleeq" w:hAnsi="Jameel Noori Nastaleeq" w:cs="Jameel Noori Nastaleeq" w:hint="cs"/>
          <w:sz w:val="34"/>
          <w:szCs w:val="34"/>
          <w:rtl/>
          <w:lang w:bidi="ur-PK"/>
        </w:rPr>
        <w:t>‘‘</w:t>
      </w:r>
      <w:r w:rsidRPr="00C93A64">
        <w:rPr>
          <w:rFonts w:ascii="Jameel Noori Nastaleeq" w:hAnsi="Jameel Noori Nastaleeq" w:cs="Jameel Noori Nastaleeq"/>
          <w:sz w:val="34"/>
          <w:szCs w:val="34"/>
        </w:rPr>
        <w:t xml:space="preserve">کے معنی </w:t>
      </w:r>
      <w:r w:rsidR="000C79E1">
        <w:rPr>
          <w:rFonts w:ascii="Jameel Noori Nastaleeq" w:hAnsi="Jameel Noori Nastaleeq" w:cs="Jameel Noori Nastaleeq" w:hint="cs"/>
          <w:sz w:val="34"/>
          <w:szCs w:val="34"/>
          <w:rtl/>
        </w:rPr>
        <w:t xml:space="preserve">ہیں: </w:t>
      </w:r>
      <w:r w:rsidRPr="00C93A64">
        <w:rPr>
          <w:rFonts w:ascii="Jameel Noori Nastaleeq" w:hAnsi="Jameel Noori Nastaleeq" w:cs="Jameel Noori Nastaleeq"/>
          <w:sz w:val="34"/>
          <w:szCs w:val="34"/>
        </w:rPr>
        <w:t xml:space="preserve">تیری تعریف وثنا بیان کرتے ہیں۔ </w:t>
      </w:r>
      <w:r w:rsidR="000C79E1">
        <w:rPr>
          <w:rFonts w:ascii="Jameel Noori Nastaleeq" w:hAnsi="Jameel Noori Nastaleeq" w:cs="Jameel Noori Nastaleeq" w:hint="cs"/>
          <w:sz w:val="34"/>
          <w:szCs w:val="34"/>
          <w:rtl/>
          <w:lang w:bidi="ur-PK"/>
        </w:rPr>
        <w:t>’’</w:t>
      </w:r>
      <w:r w:rsidR="000C79E1" w:rsidRPr="000C79E1">
        <w:rPr>
          <w:rFonts w:ascii="Al Majeed Quranic Font" w:hAnsi="Al Majeed Quranic Font" w:cs="Al Majeed Quranic Font"/>
          <w:sz w:val="34"/>
          <w:szCs w:val="34"/>
          <w:rtl/>
          <w:lang w:bidi="ur-PK"/>
        </w:rPr>
        <w:t>تبارک اسم</w:t>
      </w:r>
      <w:r w:rsidR="000C79E1">
        <w:rPr>
          <w:rFonts w:ascii="Jameel Noori Nastaleeq" w:hAnsi="Jameel Noori Nastaleeq" w:cs="Jameel Noori Nastaleeq" w:hint="cs"/>
          <w:sz w:val="34"/>
          <w:szCs w:val="34"/>
          <w:rtl/>
          <w:lang w:bidi="ur-PK"/>
        </w:rPr>
        <w:t>‘‘</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49"/>
      </w:r>
      <w:r w:rsidR="005A1018" w:rsidRPr="00C93A64">
        <w:rPr>
          <w:rStyle w:val="FootnoteReference"/>
          <w:rFonts w:ascii="Jameel Noori Nastaleeq" w:hAnsi="Jameel Noori Nastaleeq" w:cs="Jameel Noori Nastaleeq"/>
          <w:sz w:val="34"/>
          <w:szCs w:val="34"/>
          <w:rtl/>
        </w:rPr>
        <w:t>)</w:t>
      </w:r>
      <w:r w:rsidR="000C79E1">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یعنی</w:t>
      </w:r>
      <w:r w:rsidR="000C79E1">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 xml:space="preserve"> تیرے نام لینے سے برکت ملتی ہے۔</w:t>
      </w:r>
      <w:r w:rsidR="000C79E1">
        <w:rPr>
          <w:rFonts w:ascii="Jameel Noori Nastaleeq" w:hAnsi="Jameel Noori Nastaleeq" w:cs="Jameel Noori Nastaleeq" w:hint="cs"/>
          <w:sz w:val="34"/>
          <w:szCs w:val="34"/>
          <w:rtl/>
          <w:lang w:bidi="ur-PK"/>
        </w:rPr>
        <w:t>’’</w:t>
      </w:r>
      <w:r w:rsidR="000C79E1" w:rsidRPr="000C79E1">
        <w:rPr>
          <w:rFonts w:ascii="Al Majeed Quranic Font" w:hAnsi="Al Majeed Quranic Font" w:cs="Al Majeed Quranic Font"/>
          <w:sz w:val="34"/>
          <w:szCs w:val="34"/>
          <w:rtl/>
          <w:lang w:bidi="ur-PK"/>
        </w:rPr>
        <w:t>وتعالیٰ جدک</w:t>
      </w:r>
      <w:r w:rsidR="000C79E1">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یعنی</w:t>
      </w:r>
      <w:r w:rsidR="000C79E1">
        <w:rPr>
          <w:rFonts w:ascii="Jameel Noori Nastaleeq" w:hAnsi="Jameel Noori Nastaleeq" w:cs="Jameel Noori Nastaleeq" w:hint="cs"/>
          <w:sz w:val="34"/>
          <w:szCs w:val="34"/>
          <w:rtl/>
          <w:lang w:bidi="ur-PK"/>
        </w:rPr>
        <w:t xml:space="preserve">: </w:t>
      </w:r>
      <w:r w:rsidR="000C79E1">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 xml:space="preserve">تیری عظمت بڑی بلند ہے۔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50"/>
      </w:r>
      <w:r w:rsidR="005A1018" w:rsidRPr="00C93A64">
        <w:rPr>
          <w:rStyle w:val="FootnoteReference"/>
          <w:rFonts w:ascii="Jameel Noori Nastaleeq" w:hAnsi="Jameel Noori Nastaleeq" w:cs="Jameel Noori Nastaleeq"/>
          <w:sz w:val="34"/>
          <w:szCs w:val="34"/>
          <w:rtl/>
        </w:rPr>
        <w:t>)</w:t>
      </w:r>
      <w:r w:rsidR="000C79E1">
        <w:rPr>
          <w:rFonts w:ascii="Jameel Noori Nastaleeq" w:hAnsi="Jameel Noori Nastaleeq" w:cs="Jameel Noori Nastaleeq" w:hint="cs"/>
          <w:sz w:val="34"/>
          <w:szCs w:val="34"/>
          <w:rtl/>
          <w:lang w:bidi="ur-PK"/>
        </w:rPr>
        <w:t xml:space="preserve">  </w:t>
      </w:r>
      <w:r w:rsidR="000C79E1">
        <w:rPr>
          <w:rFonts w:ascii="Jameel Noori Nastaleeq" w:hAnsi="Jameel Noori Nastaleeq" w:cs="Jameel Noori Nastaleeq" w:hint="cs"/>
          <w:sz w:val="34"/>
          <w:szCs w:val="34"/>
          <w:rtl/>
          <w:lang w:bidi="ur-PK"/>
        </w:rPr>
        <w:lastRenderedPageBreak/>
        <w:t>’’</w:t>
      </w:r>
      <w:r w:rsidR="000C79E1" w:rsidRPr="000C79E1">
        <w:rPr>
          <w:rFonts w:ascii="Al Majeed Quranic Font" w:hAnsi="Al Majeed Quranic Font" w:cs="Al Majeed Quranic Font" w:hint="cs"/>
          <w:sz w:val="34"/>
          <w:szCs w:val="34"/>
          <w:rtl/>
          <w:lang w:bidi="ur-PK"/>
        </w:rPr>
        <w:t>ولا  اِلہ غیرک</w:t>
      </w:r>
      <w:r w:rsidR="000C79E1">
        <w:rPr>
          <w:rFonts w:ascii="Jameel Noori Nastaleeq" w:hAnsi="Jameel Noori Nastaleeq" w:cs="Jameel Noori Nastaleeq" w:hint="cs"/>
          <w:sz w:val="34"/>
          <w:szCs w:val="34"/>
          <w:rtl/>
          <w:lang w:bidi="ur-PK"/>
        </w:rPr>
        <w:t xml:space="preserve">‘‘ </w:t>
      </w:r>
      <w:r w:rsidRPr="00C93A64">
        <w:rPr>
          <w:rFonts w:ascii="Jameel Noori Nastaleeq" w:hAnsi="Jameel Noori Nastaleeq" w:cs="Jameel Noori Nastaleeq"/>
          <w:sz w:val="34"/>
          <w:szCs w:val="34"/>
        </w:rPr>
        <w:t>یعنی</w:t>
      </w:r>
      <w:r w:rsidR="000C79E1">
        <w:rPr>
          <w:rFonts w:ascii="Jameel Noori Nastaleeq" w:hAnsi="Jameel Noori Nastaleeq" w:cs="Jameel Noori Nastaleeq" w:hint="cs"/>
          <w:sz w:val="34"/>
          <w:szCs w:val="34"/>
          <w:rtl/>
          <w:lang w:bidi="ur-PK"/>
        </w:rPr>
        <w:t>:</w:t>
      </w:r>
      <w:r w:rsidR="000C79E1">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 xml:space="preserve">تیرے سوا زمین وآسمان میں کوئی اور معبودِ برحق نہیں۔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51"/>
      </w:r>
      <w:r w:rsidR="005A1018" w:rsidRPr="00C93A64">
        <w:rPr>
          <w:rStyle w:val="FootnoteReference"/>
          <w:rFonts w:ascii="Jameel Noori Nastaleeq" w:hAnsi="Jameel Noori Nastaleeq" w:cs="Jameel Noori Nastaleeq"/>
          <w:sz w:val="34"/>
          <w:szCs w:val="34"/>
          <w:rtl/>
        </w:rPr>
        <w:t>)</w:t>
      </w:r>
    </w:p>
    <w:p w14:paraId="304D9112" w14:textId="65D5E076" w:rsidR="00AA7325" w:rsidRPr="00C93A64"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 xml:space="preserve">اس بعد کہا جائے </w:t>
      </w:r>
      <w:r w:rsidR="000C79E1">
        <w:rPr>
          <w:rFonts w:ascii="Jameel Noori Nastaleeq" w:hAnsi="Jameel Noori Nastaleeq" w:cs="Jameel Noori Nastaleeq" w:hint="cs"/>
          <w:sz w:val="34"/>
          <w:szCs w:val="34"/>
          <w:rtl/>
        </w:rPr>
        <w:t>گا:</w:t>
      </w:r>
      <w:r w:rsidR="000C79E1">
        <w:rPr>
          <w:rFonts w:ascii="Al Majeed Quranic Font" w:hAnsi="Al Majeed Quranic Font" w:cs="Al Majeed Quranic Font" w:hint="cs"/>
          <w:sz w:val="34"/>
          <w:szCs w:val="34"/>
          <w:rtl/>
        </w:rPr>
        <w:t xml:space="preserve"> ’’</w:t>
      </w:r>
      <w:r w:rsidRPr="000C79E1">
        <w:rPr>
          <w:rFonts w:ascii="Al Majeed Quranic Font" w:hAnsi="Al Majeed Quranic Font" w:cs="Al Majeed Quranic Font"/>
          <w:sz w:val="34"/>
          <w:szCs w:val="34"/>
        </w:rPr>
        <w:t>أعُوذُ بِاللهِ مِنَ الشَّيْطانِ الرَّجِيمِ</w:t>
      </w:r>
      <w:r w:rsidR="000C79E1">
        <w:rPr>
          <w:rFonts w:ascii="Jameel Noori Nastaleeq" w:hAnsi="Jameel Noori Nastaleeq" w:cs="Jameel Noori Nastaleeq" w:hint="cs"/>
          <w:sz w:val="34"/>
          <w:szCs w:val="34"/>
          <w:rtl/>
          <w:lang w:bidi="ur-PK"/>
        </w:rPr>
        <w:t>‘‘ (</w:t>
      </w:r>
      <w:r w:rsidRPr="00C93A64">
        <w:rPr>
          <w:rFonts w:ascii="Jameel Noori Nastaleeq" w:hAnsi="Jameel Noori Nastaleeq" w:cs="Jameel Noori Nastaleeq"/>
          <w:sz w:val="34"/>
          <w:szCs w:val="34"/>
        </w:rPr>
        <w:t>(میں شیطان مردودسے اللہ کی پناہ چاہتا ہوں</w:t>
      </w:r>
      <w:r w:rsidR="00BC1536">
        <w:rPr>
          <w:rFonts w:ascii="Jameel Noori Nastaleeq" w:hAnsi="Jameel Noori Nastaleeq" w:cs="Jameel Noori Nastaleeq"/>
          <w:sz w:val="34"/>
          <w:szCs w:val="34"/>
          <w:rtl/>
        </w:rPr>
        <w:t>۔</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52"/>
      </w:r>
      <w:r w:rsidR="005A1018" w:rsidRPr="00C93A64">
        <w:rPr>
          <w:rStyle w:val="FootnoteReference"/>
          <w:rFonts w:ascii="Jameel Noori Nastaleeq" w:hAnsi="Jameel Noori Nastaleeq" w:cs="Jameel Noori Nastaleeq"/>
          <w:sz w:val="34"/>
          <w:szCs w:val="34"/>
          <w:rtl/>
        </w:rPr>
        <w:t>)</w:t>
      </w:r>
      <w:r w:rsidR="00E6795E">
        <w:rPr>
          <w:rFonts w:ascii="Jameel Noori Nastaleeq" w:hAnsi="Jameel Noori Nastaleeq" w:cs="Jameel Noori Nastaleeq" w:hint="cs"/>
          <w:sz w:val="34"/>
          <w:szCs w:val="34"/>
          <w:rtl/>
          <w:lang w:bidi="ur-PK"/>
        </w:rPr>
        <w:t xml:space="preserve"> ’</w:t>
      </w:r>
      <w:r w:rsidR="00E6795E" w:rsidRPr="00C17F93">
        <w:rPr>
          <w:rFonts w:ascii="Al Majeed Quranic Font" w:hAnsi="Al Majeed Quranic Font" w:cs="Al Majeed Quranic Font"/>
          <w:sz w:val="34"/>
          <w:szCs w:val="34"/>
          <w:rtl/>
          <w:lang w:bidi="ur-PK"/>
        </w:rPr>
        <w:t>اَ</w:t>
      </w:r>
      <w:r w:rsidR="00E6795E" w:rsidRPr="00C17F93">
        <w:rPr>
          <w:rFonts w:ascii="Al Majeed Quranic Font" w:hAnsi="Al Majeed Quranic Font" w:cs="Al Majeed Quranic Font"/>
          <w:sz w:val="34"/>
          <w:szCs w:val="34"/>
        </w:rPr>
        <w:t>عُوْذُ</w:t>
      </w:r>
      <w:r w:rsidR="00E6795E">
        <w:rPr>
          <w:rFonts w:ascii="Jameel Noori Nastaleeq" w:hAnsi="Jameel Noori Nastaleeq" w:cs="Jameel Noori Nastaleeq" w:hint="cs"/>
          <w:sz w:val="34"/>
          <w:szCs w:val="34"/>
          <w:rtl/>
          <w:lang w:bidi="ur-PK"/>
        </w:rPr>
        <w:t>‘</w:t>
      </w:r>
      <w:r w:rsidRPr="00C93A64">
        <w:rPr>
          <w:rFonts w:ascii="Jameel Noori Nastaleeq" w:hAnsi="Jameel Noori Nastaleeq" w:cs="Jameel Noori Nastaleeq"/>
          <w:sz w:val="34"/>
          <w:szCs w:val="34"/>
        </w:rPr>
        <w:t xml:space="preserve">کے معنی ہیں: اے اللہ میں شیطان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53"/>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سے تیری پناہ میں آتا ہوں</w:t>
      </w:r>
      <w:r w:rsidR="00C17F93">
        <w:rPr>
          <w:rFonts w:ascii="Jameel Noori Nastaleeq" w:hAnsi="Jameel Noori Nastaleeq" w:cs="Jameel Noori Nastaleeq" w:hint="cs"/>
          <w:sz w:val="34"/>
          <w:szCs w:val="34"/>
          <w:rtl/>
          <w:lang w:bidi="ur-PK"/>
        </w:rPr>
        <w:t>،</w:t>
      </w:r>
      <w:r w:rsidRPr="00C93A64">
        <w:rPr>
          <w:rFonts w:ascii="Jameel Noori Nastaleeq" w:hAnsi="Jameel Noori Nastaleeq" w:cs="Jameel Noori Nastaleeq"/>
          <w:sz w:val="34"/>
          <w:szCs w:val="34"/>
        </w:rPr>
        <w:t>تیرى پناہ ڈھو</w:t>
      </w:r>
      <w:r w:rsidR="00C17F93">
        <w:rPr>
          <w:rFonts w:ascii="Jameel Noori Nastaleeq" w:hAnsi="Jameel Noori Nastaleeq" w:cs="Jameel Noori Nastaleeq" w:hint="cs"/>
          <w:sz w:val="34"/>
          <w:szCs w:val="34"/>
          <w:rtl/>
          <w:lang w:bidi="ur-PK"/>
        </w:rPr>
        <w:t>نڈھتا</w:t>
      </w:r>
      <w:r w:rsidR="00C17F93">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ہوں،اور تجھ سے تحفظ طلب کرتا ہوں۔ ’</w:t>
      </w:r>
      <w:r w:rsidRPr="00C17F93">
        <w:rPr>
          <w:rFonts w:ascii="Al Majeed Quranic Font" w:hAnsi="Al Majeed Quranic Font" w:cs="Al Majeed Quranic Font"/>
          <w:sz w:val="34"/>
          <w:szCs w:val="34"/>
        </w:rPr>
        <w:t>الرجیم</w:t>
      </w:r>
      <w:r w:rsidRPr="00C93A64">
        <w:rPr>
          <w:rFonts w:ascii="Jameel Noori Nastaleeq" w:hAnsi="Jameel Noori Nastaleeq" w:cs="Jameel Noori Nastaleeq"/>
          <w:sz w:val="34"/>
          <w:szCs w:val="34"/>
        </w:rPr>
        <w:t xml:space="preserve">‘ کے معنی ہیں: دھتکارا ہوا اور اللہ کی </w:t>
      </w:r>
      <w:r w:rsidRPr="00C93A64">
        <w:rPr>
          <w:rFonts w:ascii="Jameel Noori Nastaleeq" w:hAnsi="Jameel Noori Nastaleeq" w:cs="Jameel Noori Nastaleeq"/>
          <w:sz w:val="34"/>
          <w:szCs w:val="34"/>
        </w:rPr>
        <w:lastRenderedPageBreak/>
        <w:t xml:space="preserve">رحمت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54"/>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سے دور کیا ہوا۔ نہ تو وہ میری عاقبت خراب کرپائے گا، نہ میری دنیا برباد کرسکے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55"/>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w:t>
      </w:r>
    </w:p>
    <w:p w14:paraId="2AC3303D" w14:textId="7BF807B2" w:rsidR="00AA7325" w:rsidRDefault="007B1892" w:rsidP="00F66AAC">
      <w:pPr>
        <w:bidi/>
        <w:ind w:firstLine="567"/>
        <w:jc w:val="both"/>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t xml:space="preserve">ہر رکعت میں سورۂ فاتحہ پڑھنا بھی نماز کا ایک رکن ہے۔ جیساکہ حدیث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56"/>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میں </w:t>
      </w:r>
      <w:r w:rsidR="00BA5F60">
        <w:rPr>
          <w:rFonts w:ascii="Jameel Noori Nastaleeq" w:hAnsi="Jameel Noori Nastaleeq" w:cs="Jameel Noori Nastaleeq"/>
          <w:sz w:val="34"/>
          <w:szCs w:val="34"/>
          <w:rtl/>
        </w:rPr>
        <w:t>ہے: (</w:t>
      </w:r>
      <w:r w:rsidRPr="00C93A64">
        <w:rPr>
          <w:rFonts w:ascii="Jameel Noori Nastaleeq" w:hAnsi="Jameel Noori Nastaleeq" w:cs="Jameel Noori Nastaleeq"/>
          <w:sz w:val="34"/>
          <w:szCs w:val="34"/>
        </w:rPr>
        <w:t xml:space="preserve">اس شخص کی نماز نہیں </w:t>
      </w:r>
      <w:r w:rsidRPr="00C93A64">
        <w:rPr>
          <w:rFonts w:ascii="Jameel Noori Nastaleeq" w:hAnsi="Jameel Noori Nastaleeq" w:cs="Jameel Noori Nastaleeq"/>
          <w:sz w:val="34"/>
          <w:szCs w:val="34"/>
        </w:rPr>
        <w:lastRenderedPageBreak/>
        <w:t>ہوتی، جو سورہ فاتحہ نہیں پڑھتا</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57"/>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اس سورہ کا ایک نام 'ام القرآن' بھی ہے۔</w:t>
      </w:r>
    </w:p>
    <w:p w14:paraId="1D1E5FB1" w14:textId="56F172ED" w:rsidR="00AA7325" w:rsidRPr="00C93A64" w:rsidRDefault="00C17F93" w:rsidP="00C17F93">
      <w:pPr>
        <w:bidi/>
        <w:ind w:firstLine="567"/>
        <w:jc w:val="both"/>
        <w:rPr>
          <w:rFonts w:ascii="Jameel Noori Nastaleeq" w:hAnsi="Jameel Noori Nastaleeq" w:cs="Jameel Noori Nastaleeq"/>
          <w:sz w:val="34"/>
          <w:szCs w:val="34"/>
          <w:lang w:bidi="ur-PK"/>
        </w:rPr>
      </w:pPr>
      <w:r w:rsidRPr="00C17F93">
        <w:rPr>
          <w:rFonts w:ascii="Jameel Noori Nastaleeq" w:hAnsi="Jameel Noori Nastaleeq" w:cs="Jameel Noori Nastaleeq"/>
          <w:sz w:val="34"/>
          <w:szCs w:val="34"/>
          <w:rtl/>
          <w:lang w:bidi="ur-PK"/>
        </w:rPr>
        <w:t>’’</w:t>
      </w:r>
      <w:r w:rsidRPr="00C17F93">
        <w:rPr>
          <w:rFonts w:ascii="Jameel Noori Nastaleeq" w:hAnsi="Jameel Noori Nastaleeq" w:cs="Jameel Noori Nastaleeq"/>
          <w:sz w:val="34"/>
          <w:szCs w:val="34"/>
        </w:rPr>
        <w:t xml:space="preserve"> بسم الله الرحمن</w:t>
      </w:r>
      <w:r w:rsidRPr="00C17F93">
        <w:rPr>
          <w:rFonts w:ascii="Jameel Noori Nastaleeq" w:hAnsi="Jameel Noori Nastaleeq" w:cs="Jameel Noori Nastaleeq"/>
          <w:sz w:val="34"/>
          <w:szCs w:val="34"/>
          <w:rtl/>
        </w:rPr>
        <w:t>الرحیم</w:t>
      </w:r>
      <w:r w:rsidRPr="00C17F93">
        <w:rPr>
          <w:rFonts w:ascii="Jameel Noori Nastaleeq" w:hAnsi="Jameel Noori Nastaleeq" w:cs="Jameel Noori Nastaleeq"/>
          <w:sz w:val="34"/>
          <w:szCs w:val="34"/>
          <w:rtl/>
          <w:lang w:bidi="ur-PK"/>
        </w:rPr>
        <w:t>‘‘</w:t>
      </w:r>
      <w:r w:rsidRPr="00C93A64">
        <w:rPr>
          <w:rStyle w:val="FootnoteReference"/>
          <w:rFonts w:ascii="Jameel Noori Nastaleeq" w:hAnsi="Jameel Noori Nastaleeq" w:cs="Jameel Noori Nastaleeq"/>
          <w:sz w:val="34"/>
          <w:szCs w:val="34"/>
          <w:rtl/>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58"/>
      </w:r>
      <w:r w:rsidR="005A1018" w:rsidRPr="00C93A64">
        <w:rPr>
          <w:rStyle w:val="FootnoteReference"/>
          <w:rFonts w:ascii="Jameel Noori Nastaleeq" w:hAnsi="Jameel Noori Nastaleeq" w:cs="Jameel Noori Nastaleeq"/>
          <w:sz w:val="34"/>
          <w:szCs w:val="34"/>
          <w:rtl/>
        </w:rPr>
        <w:t>)</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بطورِ برکت اور استعانت</w:t>
      </w:r>
      <w:r>
        <w:rPr>
          <w:rFonts w:ascii="Jameel Noori Nastaleeq" w:hAnsi="Jameel Noori Nastaleeq" w:cs="Jameel Noori Nastaleeq" w:hint="cs"/>
          <w:sz w:val="34"/>
          <w:szCs w:val="34"/>
          <w:rtl/>
        </w:rPr>
        <w:t xml:space="preserve"> (</w:t>
      </w:r>
      <w:r>
        <w:rPr>
          <w:rFonts w:ascii="Jameel Noori Nastaleeq" w:hAnsi="Jameel Noori Nastaleeq" w:cs="Jameel Noori Nastaleeq" w:hint="cs"/>
          <w:sz w:val="34"/>
          <w:szCs w:val="34"/>
          <w:rtl/>
          <w:lang w:bidi="ur-PK"/>
        </w:rPr>
        <w:t xml:space="preserve">مدد طلبی) </w:t>
      </w:r>
      <w:r w:rsidR="007B1892" w:rsidRPr="00C93A64">
        <w:rPr>
          <w:rFonts w:ascii="Jameel Noori Nastaleeq" w:hAnsi="Jameel Noori Nastaleeq" w:cs="Jameel Noori Nastaleeq"/>
          <w:sz w:val="34"/>
          <w:szCs w:val="34"/>
        </w:rPr>
        <w:t>پڑھی جائے گی۔</w:t>
      </w:r>
    </w:p>
    <w:p w14:paraId="3149C060" w14:textId="615138F7" w:rsidR="00AA7325" w:rsidRPr="00C93A64" w:rsidRDefault="00A70D74" w:rsidP="00F66AAC">
      <w:pPr>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lang w:bidi="ur-PK"/>
        </w:rPr>
        <w:lastRenderedPageBreak/>
        <w:t>’’</w:t>
      </w:r>
      <w:r w:rsidRPr="009C175C">
        <w:rPr>
          <w:rFonts w:ascii="Al Majeed Quranic Font" w:hAnsi="Al Majeed Quranic Font" w:cs="Al Majeed Quranic Font"/>
          <w:sz w:val="34"/>
          <w:szCs w:val="34"/>
          <w:rtl/>
          <w:lang w:bidi="ur-PK"/>
        </w:rPr>
        <w:t>الحمد للہ</w:t>
      </w:r>
      <w:r>
        <w:rPr>
          <w:rFonts w:ascii="Jameel Noori Nastaleeq" w:hAnsi="Jameel Noori Nastaleeq" w:cs="Jameel Noori Nastaleeq" w:hint="cs"/>
          <w:sz w:val="34"/>
          <w:szCs w:val="34"/>
          <w:rtl/>
          <w:lang w:bidi="ur-PK"/>
        </w:rPr>
        <w:t xml:space="preserve">‘‘ </w:t>
      </w:r>
      <w:r w:rsidR="007B1892" w:rsidRPr="00C93A64">
        <w:rPr>
          <w:rFonts w:ascii="Jameel Noori Nastaleeq" w:hAnsi="Jameel Noori Nastaleeq" w:cs="Jameel Noori Nastaleeq"/>
          <w:sz w:val="34"/>
          <w:szCs w:val="34"/>
        </w:rPr>
        <w:t xml:space="preserve">میں 'الحمد' کے معنی ہیں: تعریف و ستائش۔ اس میں الف لام اس لیے لایا گيا ہے، تاکہ حمد و ثنا کی ساری اصناف کو شامل کیا جا سکے۔ جہاں تک ایک خوب صورت شخص کی بات ہے، جس کی خوب صورتی میں اس کا کوئی دخل نہیں ہے، تو اس کی تعریف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59"/>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کو مدح کہا جائے گا، حمد نہیں۔</w:t>
      </w:r>
    </w:p>
    <w:p w14:paraId="7565E9C1" w14:textId="296DD4BB" w:rsidR="00AA7325" w:rsidRPr="00C93A64" w:rsidRDefault="009C175C" w:rsidP="00F66AAC">
      <w:pPr>
        <w:bidi/>
        <w:ind w:firstLine="567"/>
        <w:jc w:val="both"/>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rPr>
        <w:t>{</w:t>
      </w:r>
      <w:r w:rsidR="007B1892" w:rsidRPr="009C175C">
        <w:rPr>
          <w:rFonts w:ascii="Al Majeed Quranic Font" w:hAnsi="Al Majeed Quranic Font" w:cs="Al Majeed Quranic Font"/>
          <w:sz w:val="34"/>
          <w:szCs w:val="34"/>
        </w:rPr>
        <w:t>رَبِّ العَالمَين</w:t>
      </w:r>
      <w:r>
        <w:rPr>
          <w:rFonts w:ascii="Jameel Noori Nastaleeq" w:hAnsi="Jameel Noori Nastaleeq" w:cs="Jameel Noori Nastaleeq" w:hint="cs"/>
          <w:sz w:val="34"/>
          <w:szCs w:val="34"/>
          <w:rtl/>
        </w:rPr>
        <w:t>}</w:t>
      </w:r>
      <w:r w:rsidR="007B1892" w:rsidRPr="00C93A64">
        <w:rPr>
          <w:rFonts w:ascii="Jameel Noori Nastaleeq" w:hAnsi="Jameel Noori Nastaleeq" w:cs="Jameel Noori Nastaleeq"/>
          <w:sz w:val="34"/>
          <w:szCs w:val="34"/>
        </w:rPr>
        <w:t xml:space="preserve"> میں ’رب‘ سے مراد </w:t>
      </w:r>
      <w:r>
        <w:rPr>
          <w:rFonts w:ascii="Jameel Noori Nastaleeq" w:hAnsi="Jameel Noori Nastaleeq" w:cs="Jameel Noori Nastaleeq" w:hint="cs"/>
          <w:sz w:val="34"/>
          <w:szCs w:val="34"/>
          <w:rtl/>
        </w:rPr>
        <w:t xml:space="preserve">ہے: </w:t>
      </w:r>
      <w:r w:rsidR="007B1892" w:rsidRPr="00C93A64">
        <w:rPr>
          <w:rFonts w:ascii="Jameel Noori Nastaleeq" w:hAnsi="Jameel Noori Nastaleeq" w:cs="Jameel Noori Nastaleeq"/>
          <w:sz w:val="34"/>
          <w:szCs w:val="34"/>
        </w:rPr>
        <w:t xml:space="preserve">وہ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60"/>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ذات جو معبود، خالق، رازق</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61"/>
      </w:r>
      <w:r w:rsidR="005A1018" w:rsidRPr="00C93A64">
        <w:rPr>
          <w:rStyle w:val="FootnoteReference"/>
          <w:rFonts w:ascii="Jameel Noori Nastaleeq" w:hAnsi="Jameel Noori Nastaleeq" w:cs="Jameel Noori Nastaleeq"/>
          <w:sz w:val="34"/>
          <w:szCs w:val="34"/>
          <w:rtl/>
        </w:rPr>
        <w:t>)</w:t>
      </w:r>
      <w:r w:rsidR="00A70D74">
        <w:rPr>
          <w:rFonts w:ascii="Jameel Noori Nastaleeq" w:hAnsi="Jameel Noori Nastaleeq" w:cs="Jameel Noori Nastaleeq" w:hint="cs"/>
          <w:sz w:val="34"/>
          <w:szCs w:val="34"/>
          <w:rtl/>
        </w:rPr>
        <w:t xml:space="preserve">، </w:t>
      </w:r>
      <w:r w:rsidR="00A70D74">
        <w:rPr>
          <w:rFonts w:ascii="Jameel Noori Nastaleeq" w:hAnsi="Jameel Noori Nastaleeq" w:cs="Jameel Noori Nastaleeq" w:hint="cs"/>
          <w:sz w:val="34"/>
          <w:szCs w:val="34"/>
          <w:rtl/>
          <w:lang w:bidi="ur-PK"/>
        </w:rPr>
        <w:t xml:space="preserve"> </w:t>
      </w:r>
      <w:r w:rsidR="007B1892" w:rsidRPr="00C93A64">
        <w:rPr>
          <w:rFonts w:ascii="Jameel Noori Nastaleeq" w:hAnsi="Jameel Noori Nastaleeq" w:cs="Jameel Noori Nastaleeq"/>
          <w:sz w:val="34"/>
          <w:szCs w:val="34"/>
        </w:rPr>
        <w:t>مالک</w:t>
      </w:r>
      <w:r w:rsidR="00A70D74">
        <w:rPr>
          <w:rFonts w:ascii="Jameel Noori Nastaleeq" w:hAnsi="Jameel Noori Nastaleeq" w:cs="Jameel Noori Nastaleeq" w:hint="cs"/>
          <w:sz w:val="34"/>
          <w:szCs w:val="34"/>
          <w:rtl/>
          <w:lang w:bidi="ur-PK"/>
        </w:rPr>
        <w:t>،</w:t>
      </w:r>
      <w:r w:rsidR="00A70D74">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تصرف کرنے والی ہے اور ساری مخلوقات کو نعمتیں عطا کرکے پالنے والی ہے۔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62"/>
      </w:r>
      <w:r w:rsidR="005A1018" w:rsidRPr="00C93A64">
        <w:rPr>
          <w:rStyle w:val="FootnoteReference"/>
          <w:rFonts w:ascii="Jameel Noori Nastaleeq" w:hAnsi="Jameel Noori Nastaleeq" w:cs="Jameel Noori Nastaleeq"/>
          <w:sz w:val="34"/>
          <w:szCs w:val="34"/>
          <w:rtl/>
        </w:rPr>
        <w:t>)</w:t>
      </w:r>
      <w:r w:rsidR="00A70D74">
        <w:rPr>
          <w:rFonts w:ascii="Jameel Noori Nastaleeq" w:hAnsi="Jameel Noori Nastaleeq" w:cs="Jameel Noori Nastaleeq" w:hint="cs"/>
          <w:sz w:val="34"/>
          <w:szCs w:val="34"/>
          <w:rtl/>
          <w:lang w:bidi="ur-PK"/>
        </w:rPr>
        <w:t>۔</w:t>
      </w:r>
    </w:p>
    <w:p w14:paraId="61C58ADF" w14:textId="3FD053E5" w:rsidR="00AA7325" w:rsidRPr="00C93A64" w:rsidRDefault="00A70D74" w:rsidP="00F66AAC">
      <w:pPr>
        <w:pStyle w:val="rand69961"/>
        <w:bidi/>
        <w:ind w:firstLine="567"/>
        <w:rPr>
          <w:rFonts w:ascii="Jameel Noori Nastaleeq" w:hAnsi="Jameel Noori Nastaleeq" w:cs="Jameel Noori Nastaleeq"/>
          <w:sz w:val="34"/>
          <w:szCs w:val="34"/>
        </w:rPr>
      </w:pPr>
      <w:r>
        <w:rPr>
          <w:rFonts w:ascii="Jameel Noori Nastaleeq" w:hAnsi="Jameel Noori Nastaleeq" w:cs="Jameel Noori Nastaleeq" w:hint="cs"/>
          <w:sz w:val="34"/>
          <w:szCs w:val="34"/>
          <w:rtl/>
        </w:rPr>
        <w:lastRenderedPageBreak/>
        <w:t>{</w:t>
      </w:r>
      <w:r w:rsidR="007B1892" w:rsidRPr="00A70D74">
        <w:rPr>
          <w:rFonts w:ascii="Al Majeed Quranic Font" w:hAnsi="Al Majeed Quranic Font" w:cs="Al Majeed Quranic Font"/>
          <w:sz w:val="34"/>
          <w:szCs w:val="34"/>
        </w:rPr>
        <w:t>العَالَمِينَ</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اللہ کے سوا ساری چیزوں کو جہان کہتے ہیں اور وہ اُن سب کا رب ہے۔</w:t>
      </w:r>
    </w:p>
    <w:p w14:paraId="726D6D4B" w14:textId="0771E98A" w:rsidR="00AA7325" w:rsidRPr="00C93A64" w:rsidRDefault="00A70D74" w:rsidP="009D191F">
      <w:pPr>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rPr>
        <w:t>{</w:t>
      </w:r>
      <w:r w:rsidR="007B1892" w:rsidRPr="00A70D74">
        <w:rPr>
          <w:rFonts w:ascii="Al Majeed Quranic Font" w:hAnsi="Al Majeed Quranic Font" w:cs="Al Majeed Quranic Font"/>
          <w:sz w:val="34"/>
          <w:szCs w:val="34"/>
        </w:rPr>
        <w:t>الرَّحْمـَنِ</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جس کی رحمت کا فیض ساری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63"/>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مخلوقات کے لیے عام ہو۔</w:t>
      </w:r>
    </w:p>
    <w:p w14:paraId="6B06BFBE" w14:textId="3819178B" w:rsidR="00AA7325" w:rsidRPr="00C93A64" w:rsidRDefault="00A70D74" w:rsidP="00F66AAC">
      <w:pPr>
        <w:bidi/>
        <w:ind w:firstLine="567"/>
        <w:jc w:val="both"/>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rPr>
        <w:lastRenderedPageBreak/>
        <w:t>{</w:t>
      </w:r>
      <w:r w:rsidR="007B1892" w:rsidRPr="00A70D74">
        <w:rPr>
          <w:rFonts w:ascii="Al Majeed Quranic Font" w:hAnsi="Al Majeed Quranic Font" w:cs="Al Majeed Quranic Font"/>
          <w:sz w:val="34"/>
          <w:szCs w:val="34"/>
        </w:rPr>
        <w:t>الرَّحِيمِ</w:t>
      </w:r>
      <w:r w:rsidRPr="00A70D74">
        <w:rPr>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جس کی رحمت صرف </w:t>
      </w:r>
      <w:r>
        <w:rPr>
          <w:rFonts w:ascii="Jameel Noori Nastaleeq" w:hAnsi="Jameel Noori Nastaleeq" w:cs="Jameel Noori Nastaleeq" w:hint="cs"/>
          <w:sz w:val="34"/>
          <w:szCs w:val="34"/>
          <w:rtl/>
          <w:lang w:bidi="ur-PK"/>
        </w:rPr>
        <w:t>مو</w:t>
      </w:r>
      <w:r w:rsidR="007B1892" w:rsidRPr="00C93A64">
        <w:rPr>
          <w:rFonts w:ascii="Jameel Noori Nastaleeq" w:hAnsi="Jameel Noori Nastaleeq" w:cs="Jameel Noori Nastaleeq"/>
          <w:sz w:val="34"/>
          <w:szCs w:val="34"/>
        </w:rPr>
        <w:t xml:space="preserve">منوں کے لیے خاص ہو۔ اس کی دلیل اللہ تعالیٰ کا یہ فرمان </w:t>
      </w:r>
      <w:r>
        <w:rPr>
          <w:rFonts w:ascii="Jameel Noori Nastaleeq" w:hAnsi="Jameel Noori Nastaleeq" w:cs="Jameel Noori Nastaleeq"/>
          <w:sz w:val="34"/>
          <w:szCs w:val="34"/>
          <w:rtl/>
        </w:rPr>
        <w:t>ہے: {</w:t>
      </w:r>
      <w:r w:rsidR="007B1892" w:rsidRPr="00A70D74">
        <w:rPr>
          <w:rFonts w:ascii="Al Majeed Quranic Font" w:hAnsi="Al Majeed Quranic Font" w:cs="Al Majeed Quranic Font"/>
          <w:sz w:val="34"/>
          <w:szCs w:val="34"/>
        </w:rPr>
        <w:t>وَكَانَ بِالْمُؤْمِنِينَ رَحِيمًا</w:t>
      </w:r>
      <w:r>
        <w:rPr>
          <w:rFonts w:ascii="Jameel Noori Nastaleeq" w:hAnsi="Jameel Noori Nastaleeq" w:cs="Jameel Noori Nastaleeq" w:hint="cs"/>
          <w:sz w:val="34"/>
          <w:szCs w:val="34"/>
          <w:rtl/>
        </w:rPr>
        <w:t>}</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64"/>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Pr>
          <w:rFonts w:ascii="Jameel Noori Nastaleeq" w:hAnsi="Jameel Noori Nastaleeq" w:cs="Jameel Noori Nastaleeq" w:hint="cs"/>
          <w:sz w:val="34"/>
          <w:szCs w:val="34"/>
          <w:rtl/>
          <w:lang w:bidi="ur-PK"/>
        </w:rPr>
        <w:t xml:space="preserve"> (</w:t>
      </w:r>
      <w:r w:rsidR="007B1892" w:rsidRPr="00C93A64">
        <w:rPr>
          <w:rFonts w:ascii="Jameel Noori Nastaleeq" w:hAnsi="Jameel Noori Nastaleeq" w:cs="Jameel Noori Nastaleeq"/>
          <w:sz w:val="34"/>
          <w:szCs w:val="34"/>
        </w:rPr>
        <w:t>اور اللہ تعالیٰ مؤمنوں پر بہت ہی مہربان ہے</w:t>
      </w:r>
      <w:r>
        <w:rPr>
          <w:rFonts w:ascii="Jameel Noori Nastaleeq" w:hAnsi="Jameel Noori Nastaleeq" w:cs="Jameel Noori Nastaleeq" w:hint="cs"/>
          <w:sz w:val="34"/>
          <w:szCs w:val="34"/>
          <w:rtl/>
          <w:lang w:bidi="ur-PK"/>
        </w:rPr>
        <w:t>)۔</w:t>
      </w:r>
    </w:p>
    <w:p w14:paraId="7CF6D2A2" w14:textId="62E465CE" w:rsidR="00AA7325" w:rsidRPr="00C93A64" w:rsidRDefault="00A70D74" w:rsidP="00F66AAC">
      <w:pPr>
        <w:bidi/>
        <w:ind w:firstLine="567"/>
        <w:jc w:val="both"/>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t>{</w:t>
      </w:r>
      <w:r w:rsidR="007B1892" w:rsidRPr="00A70D74">
        <w:rPr>
          <w:rFonts w:ascii="Al Majeed Quranic Font" w:hAnsi="Al Majeed Quranic Font" w:cs="Al Majeed Quranic Font"/>
          <w:sz w:val="34"/>
          <w:szCs w:val="34"/>
        </w:rPr>
        <w:t>مَالِكِ يَوْمِ الدِّينِ</w:t>
      </w:r>
      <w:r>
        <w:rPr>
          <w:rFonts w:ascii="Jameel Noori Nastaleeq" w:hAnsi="Jameel Noori Nastaleeq" w:cs="Jameel Noori Nastaleeq" w:hint="cs"/>
          <w:sz w:val="34"/>
          <w:szCs w:val="34"/>
          <w:rtl/>
        </w:rPr>
        <w:t>}: "</w:t>
      </w:r>
      <w:r w:rsidR="007B1892" w:rsidRPr="00A70D74">
        <w:rPr>
          <w:rFonts w:ascii="Al Majeed Quranic Font" w:hAnsi="Al Majeed Quranic Font" w:cs="Al Majeed Quranic Font"/>
          <w:sz w:val="34"/>
          <w:szCs w:val="34"/>
        </w:rPr>
        <w:t>یومُ الدین</w:t>
      </w:r>
      <w:r>
        <w:rPr>
          <w:rFonts w:ascii="Jameel Noori Nastaleeq" w:hAnsi="Jameel Noori Nastaleeq" w:cs="Jameel Noori Nastaleeq" w:hint="cs"/>
          <w:sz w:val="34"/>
          <w:szCs w:val="34"/>
          <w:rtl/>
        </w:rPr>
        <w:t>"</w:t>
      </w:r>
      <w:r w:rsidR="007B1892" w:rsidRPr="00C93A64">
        <w:rPr>
          <w:rFonts w:ascii="Jameel Noori Nastaleeq" w:hAnsi="Jameel Noori Nastaleeq" w:cs="Jameel Noori Nastaleeq"/>
          <w:sz w:val="34"/>
          <w:szCs w:val="34"/>
        </w:rPr>
        <w:t xml:space="preserve">سے جزا وسزا اور حساب کا دن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65"/>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مراد ہے، جس دن ہر شخص کو اس کے عمل کا بدلہ دیا جائے گا۔ اگر اعمال اچھے ہوئے، تو اچھا بدلہ اور اگر بُرے ہوئے، تو بُرا بدلہ دیا جائے گا۔ اس کی دلیل اللہ تعالیٰ کا یہ فرمان </w:t>
      </w:r>
      <w:r>
        <w:rPr>
          <w:rFonts w:ascii="Jameel Noori Nastaleeq" w:hAnsi="Jameel Noori Nastaleeq" w:cs="Jameel Noori Nastaleeq"/>
          <w:sz w:val="34"/>
          <w:szCs w:val="34"/>
          <w:rtl/>
        </w:rPr>
        <w:t xml:space="preserve">ہے: </w:t>
      </w:r>
      <w:r>
        <w:rPr>
          <w:rFonts w:ascii="Jameel Noori Nastaleeq" w:hAnsi="Jameel Noori Nastaleeq" w:cs="Jameel Noori Nastaleeq" w:hint="cs"/>
          <w:sz w:val="34"/>
          <w:szCs w:val="34"/>
          <w:rtl/>
        </w:rPr>
        <w:t xml:space="preserve"> </w:t>
      </w:r>
      <w:r>
        <w:rPr>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تجھے کچھ خبر بھی ہے کہ بدلے کا دن کیا ہے؟</w:t>
      </w:r>
      <w:r w:rsidR="006D5689">
        <w:rPr>
          <w:rFonts w:ascii="Jameel Noori Nastaleeq" w:hAnsi="Jameel Noori Nastaleeq" w:cs="Jameel Noori Nastaleeq" w:hint="cs"/>
          <w:sz w:val="34"/>
          <w:szCs w:val="34"/>
          <w:rtl/>
          <w:lang w:bidi="ur-PK"/>
        </w:rPr>
        <w:t xml:space="preserve"> </w:t>
      </w:r>
      <w:r w:rsidR="007B1892" w:rsidRPr="00C93A64">
        <w:rPr>
          <w:rFonts w:ascii="Jameel Noori Nastaleeq" w:hAnsi="Jameel Noori Nastaleeq" w:cs="Jameel Noori Nastaleeq"/>
          <w:sz w:val="34"/>
          <w:szCs w:val="34"/>
        </w:rPr>
        <w:t xml:space="preserve"> </w:t>
      </w:r>
      <w:r w:rsidR="006D5689">
        <w:rPr>
          <w:rFonts w:ascii="Jameel Noori Nastaleeq" w:hAnsi="Jameel Noori Nastaleeq" w:cs="Jameel Noori Nastaleeq" w:hint="cs"/>
          <w:sz w:val="34"/>
          <w:szCs w:val="34"/>
          <w:rtl/>
          <w:lang w:bidi="ur-PK"/>
        </w:rPr>
        <w:t>(</w:t>
      </w:r>
      <w:r w:rsidR="007B1892" w:rsidRPr="00C93A64">
        <w:rPr>
          <w:rFonts w:ascii="Jameel Noori Nastaleeq" w:hAnsi="Jameel Noori Nastaleeq" w:cs="Jameel Noori Nastaleeq"/>
          <w:sz w:val="34"/>
          <w:szCs w:val="34"/>
        </w:rPr>
        <w:t xml:space="preserve">میں پھرکہتا </w:t>
      </w:r>
      <w:r w:rsidR="007B1892" w:rsidRPr="006D5689">
        <w:rPr>
          <w:rFonts w:ascii="Jameel Noori Nastaleeq" w:hAnsi="Jameel Noori Nastaleeq" w:cs="Jameel Noori Nastaleeq"/>
          <w:sz w:val="34"/>
          <w:szCs w:val="34"/>
        </w:rPr>
        <w:t>ہوں کہ</w:t>
      </w:r>
      <w:r w:rsidR="006D5689" w:rsidRPr="006D5689">
        <w:rPr>
          <w:rFonts w:ascii="Jameel Noori Nastaleeq" w:hAnsi="Jameel Noori Nastaleeq" w:cs="Jameel Noori Nastaleeq"/>
          <w:sz w:val="34"/>
          <w:szCs w:val="34"/>
          <w:rtl/>
          <w:lang w:bidi="ur-PK"/>
        </w:rPr>
        <w:t>)</w:t>
      </w:r>
      <w:r w:rsidR="006D5689">
        <w:rPr>
          <w:rFonts w:ascii="Jameel Noori Nastaleeq" w:hAnsi="Jameel Noori Nastaleeq" w:cstheme="minorBidi" w:hint="cs"/>
          <w:sz w:val="34"/>
          <w:szCs w:val="34"/>
          <w:rtl/>
          <w:lang w:bidi="ur-PK"/>
        </w:rPr>
        <w:t xml:space="preserve"> </w:t>
      </w:r>
      <w:r w:rsidR="007B1892" w:rsidRPr="00C93A64">
        <w:rPr>
          <w:rFonts w:ascii="Jameel Noori Nastaleeq" w:hAnsi="Jameel Noori Nastaleeq" w:cs="Jameel Noori Nastaleeq"/>
          <w:sz w:val="34"/>
          <w:szCs w:val="34"/>
        </w:rPr>
        <w:t xml:space="preserve">تجھے کیا معلوم کہ جزا </w:t>
      </w:r>
      <w:r w:rsidR="006D5689">
        <w:rPr>
          <w:rFonts w:ascii="Jameel Noori Nastaleeq" w:hAnsi="Jameel Noori Nastaleeq" w:cs="Jameel Noori Nastaleeq" w:hint="cs"/>
          <w:sz w:val="34"/>
          <w:szCs w:val="34"/>
          <w:rtl/>
        </w:rPr>
        <w:t xml:space="preserve">  </w:t>
      </w:r>
      <w:r w:rsidR="006D5689">
        <w:rPr>
          <w:rFonts w:ascii="Jameel Noori Nastaleeq" w:hAnsi="Jameel Noori Nastaleeq" w:cs="Jameel Noori Nastaleeq" w:hint="cs"/>
          <w:sz w:val="34"/>
          <w:szCs w:val="34"/>
          <w:rtl/>
        </w:rPr>
        <w:lastRenderedPageBreak/>
        <w:t>(</w:t>
      </w:r>
      <w:r w:rsidR="007B1892" w:rsidRPr="00C93A64">
        <w:rPr>
          <w:rFonts w:ascii="Jameel Noori Nastaleeq" w:hAnsi="Jameel Noori Nastaleeq" w:cs="Jameel Noori Nastaleeq"/>
          <w:sz w:val="34"/>
          <w:szCs w:val="34"/>
        </w:rPr>
        <w:t>اور سزا</w:t>
      </w:r>
      <w:r w:rsidR="006D5689">
        <w:rPr>
          <w:rFonts w:ascii="Jameel Noori Nastaleeq" w:hAnsi="Jameel Noori Nastaleeq" w:cs="Jameel Noori Nastaleeq" w:hint="cs"/>
          <w:sz w:val="34"/>
          <w:szCs w:val="34"/>
          <w:rtl/>
          <w:lang w:bidi="ur-PK"/>
        </w:rPr>
        <w:t>)</w:t>
      </w:r>
      <w:r w:rsidR="007B1892" w:rsidRPr="00C93A64">
        <w:rPr>
          <w:rFonts w:ascii="Jameel Noori Nastaleeq" w:hAnsi="Jameel Noori Nastaleeq" w:cs="Jameel Noori Nastaleeq"/>
          <w:sz w:val="34"/>
          <w:szCs w:val="34"/>
        </w:rPr>
        <w:t>کا دن کیا ہے؟</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66"/>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6D5689">
        <w:rPr>
          <w:rFonts w:ascii="Jameel Noori Nastaleeq" w:hAnsi="Jameel Noori Nastaleeq" w:cs="Jameel Noori Nastaleeq" w:hint="cs"/>
          <w:sz w:val="34"/>
          <w:szCs w:val="34"/>
          <w:rtl/>
          <w:lang w:bidi="ur-PK"/>
        </w:rPr>
        <w:t xml:space="preserve"> </w:t>
      </w:r>
      <w:r w:rsidR="006D5689">
        <w:rPr>
          <w:rFonts w:ascii="Jameel Noori Nastaleeq" w:hAnsi="Jameel Noori Nastaleeq" w:cs="Jameel Noori Nastaleeq" w:hint="cs"/>
          <w:sz w:val="34"/>
          <w:szCs w:val="34"/>
          <w:rtl/>
        </w:rPr>
        <w:t>(</w:t>
      </w:r>
      <w:r w:rsidR="006D5689">
        <w:rPr>
          <w:rFonts w:ascii="Jameel Noori Nastaleeq" w:hAnsi="Jameel Noori Nastaleeq" w:cs="Jameel Noori Nastaleeq" w:hint="cs"/>
          <w:sz w:val="34"/>
          <w:szCs w:val="34"/>
          <w:rtl/>
          <w:lang w:bidi="ur-PK"/>
        </w:rPr>
        <w:t>اس</w:t>
      </w:r>
      <w:r w:rsidR="007B1892" w:rsidRPr="00C93A64">
        <w:rPr>
          <w:rFonts w:ascii="Jameel Noori Nastaleeq" w:hAnsi="Jameel Noori Nastaleeq" w:cs="Jameel Noori Nastaleeq"/>
          <w:sz w:val="34"/>
          <w:szCs w:val="34"/>
        </w:rPr>
        <w:t xml:space="preserve"> سے مراد وہ دن </w:t>
      </w:r>
      <w:r w:rsidR="006D5689">
        <w:rPr>
          <w:rFonts w:ascii="Jameel Noori Nastaleeq" w:hAnsi="Jameel Noori Nastaleeq" w:cs="Jameel Noori Nastaleeq" w:hint="cs"/>
          <w:sz w:val="34"/>
          <w:szCs w:val="34"/>
          <w:rtl/>
        </w:rPr>
        <w:t xml:space="preserve">ہے) </w:t>
      </w:r>
      <w:r w:rsidR="007B1892" w:rsidRPr="00C93A64">
        <w:rPr>
          <w:rFonts w:ascii="Jameel Noori Nastaleeq" w:hAnsi="Jameel Noori Nastaleeq" w:cs="Jameel Noori Nastaleeq"/>
          <w:sz w:val="34"/>
          <w:szCs w:val="34"/>
        </w:rPr>
        <w:t xml:space="preserve">جس دن کوئی شخص کسی شخص کے لیے کسی چیز کا مختار نہ ہوگا اور </w:t>
      </w:r>
      <w:r w:rsidR="006D5689">
        <w:rPr>
          <w:rFonts w:ascii="Jameel Noori Nastaleeq" w:hAnsi="Jameel Noori Nastaleeq" w:cs="Jameel Noori Nastaleeq" w:hint="cs"/>
          <w:sz w:val="34"/>
          <w:szCs w:val="34"/>
          <w:rtl/>
        </w:rPr>
        <w:t>(</w:t>
      </w:r>
      <w:r w:rsidR="006D5689">
        <w:rPr>
          <w:rFonts w:ascii="Jameel Noori Nastaleeq" w:hAnsi="Jameel Noori Nastaleeq" w:cs="Jameel Noori Nastaleeq" w:hint="cs"/>
          <w:sz w:val="34"/>
          <w:szCs w:val="34"/>
          <w:rtl/>
          <w:lang w:bidi="ur-PK"/>
        </w:rPr>
        <w:t xml:space="preserve">تمام تر) </w:t>
      </w:r>
      <w:r w:rsidR="006D5689">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احکام اس روز اللہ کے ہی ہوں گے</w:t>
      </w:r>
      <w:r w:rsidR="00BC1536">
        <w:rPr>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67"/>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نیز آپ ﷺ کی یہ حدیث بھی اس کی دلیل </w:t>
      </w:r>
      <w:r w:rsidR="00815F5A">
        <w:rPr>
          <w:rFonts w:ascii="Jameel Noori Nastaleeq" w:hAnsi="Jameel Noori Nastaleeq" w:cs="Jameel Noori Nastaleeq"/>
          <w:sz w:val="34"/>
          <w:szCs w:val="34"/>
          <w:rtl/>
        </w:rPr>
        <w:t>ہے: "</w:t>
      </w:r>
      <w:r w:rsidR="007B1892" w:rsidRPr="00C93A64">
        <w:rPr>
          <w:rFonts w:ascii="Jameel Noori Nastaleeq" w:hAnsi="Jameel Noori Nastaleeq" w:cs="Jameel Noori Nastaleeq"/>
          <w:sz w:val="34"/>
          <w:szCs w:val="34"/>
        </w:rPr>
        <w:t xml:space="preserve">عقل مند وہ ہے، جو اپنے نفس کا محاسبہ کرے اور موت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68"/>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کے بعد آنے والی زندگی کے لیے عمل کرے اور بے وقوف وہ ہے، جو اپنے </w:t>
      </w:r>
      <w:r w:rsidR="007B1892" w:rsidRPr="00C93A64">
        <w:rPr>
          <w:rFonts w:ascii="Jameel Noori Nastaleeq" w:hAnsi="Jameel Noori Nastaleeq" w:cs="Jameel Noori Nastaleeq"/>
          <w:sz w:val="34"/>
          <w:szCs w:val="34"/>
        </w:rPr>
        <w:lastRenderedPageBreak/>
        <w:t>نفس کو خواہشات کے پیچھے لگادے اور اللہ سے آرزوئیں رکھے</w:t>
      </w:r>
      <w:r w:rsidR="0049325E">
        <w:rPr>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69"/>
      </w:r>
      <w:r w:rsidR="005A1018" w:rsidRPr="00C93A64">
        <w:rPr>
          <w:rStyle w:val="FootnoteReference"/>
          <w:rFonts w:ascii="Jameel Noori Nastaleeq" w:hAnsi="Jameel Noori Nastaleeq" w:cs="Jameel Noori Nastaleeq"/>
          <w:sz w:val="34"/>
          <w:szCs w:val="34"/>
          <w:rtl/>
        </w:rPr>
        <w:t>)</w:t>
      </w:r>
    </w:p>
    <w:p w14:paraId="23FB7F5F" w14:textId="5B75D73E" w:rsidR="00AA7325" w:rsidRPr="00C93A64" w:rsidRDefault="006D5689" w:rsidP="00F66AAC">
      <w:pPr>
        <w:bidi/>
        <w:ind w:firstLine="567"/>
        <w:jc w:val="both"/>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t>{</w:t>
      </w:r>
      <w:r w:rsidR="007B1892" w:rsidRPr="006D5689">
        <w:rPr>
          <w:rFonts w:ascii="Al Majeed Quranic Font" w:hAnsi="Al Majeed Quranic Font" w:cs="Al Majeed Quranic Font"/>
          <w:sz w:val="34"/>
          <w:szCs w:val="34"/>
        </w:rPr>
        <w:t>إِيَّاكَ نَعْبُدُ</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ہم تیرے سوا کسی اور کی عبادت نہیں کرتے۔ یہ دراصل بندے اور اس کے رب کے درمیان اس </w:t>
      </w:r>
      <w:r w:rsidR="007B1892" w:rsidRPr="00C93A64">
        <w:rPr>
          <w:rFonts w:ascii="Jameel Noori Nastaleeq" w:hAnsi="Jameel Noori Nastaleeq" w:cs="Jameel Noori Nastaleeq"/>
          <w:sz w:val="34"/>
          <w:szCs w:val="34"/>
        </w:rPr>
        <w:lastRenderedPageBreak/>
        <w:t xml:space="preserve">بات کا عہد ہے کہ بندہ اس کے سوا کسی کی پرستش نہیں کرے گا۔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70"/>
      </w:r>
      <w:r w:rsidR="005A1018" w:rsidRPr="00C93A64">
        <w:rPr>
          <w:rStyle w:val="FootnoteReference"/>
          <w:rFonts w:ascii="Jameel Noori Nastaleeq" w:hAnsi="Jameel Noori Nastaleeq" w:cs="Jameel Noori Nastaleeq"/>
          <w:sz w:val="34"/>
          <w:szCs w:val="34"/>
          <w:rtl/>
        </w:rPr>
        <w:t>)</w:t>
      </w:r>
    </w:p>
    <w:p w14:paraId="0252365C" w14:textId="555A1928" w:rsidR="00AA7325" w:rsidRPr="00C93A64" w:rsidRDefault="006D5689" w:rsidP="00F66AAC">
      <w:pPr>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rPr>
        <w:t>{</w:t>
      </w:r>
      <w:r w:rsidR="007B1892" w:rsidRPr="006D5689">
        <w:rPr>
          <w:rFonts w:ascii="Al Majeed Quranic Font" w:hAnsi="Al Majeed Quranic Font" w:cs="Al Majeed Quranic Font"/>
          <w:sz w:val="34"/>
          <w:szCs w:val="34"/>
        </w:rPr>
        <w:t>وَإِيَّاكَ نَسْتَعِينُ</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یہ بھی بندے اور اس کے رب کے بیچ اس بات کا عہد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71"/>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ہے کہ بندہ اللہ کے سوا کسی اور سے مدد طلب نہیں کرے گا۔</w:t>
      </w:r>
    </w:p>
    <w:p w14:paraId="26FC088B" w14:textId="43A67E18" w:rsidR="00AA7325" w:rsidRPr="00C93A64" w:rsidRDefault="006D5689" w:rsidP="00F66AAC">
      <w:pPr>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rPr>
        <w:lastRenderedPageBreak/>
        <w:t>{</w:t>
      </w:r>
      <w:r w:rsidR="007B1892" w:rsidRPr="006D5689">
        <w:rPr>
          <w:rFonts w:ascii="Al Majeed Quranic Font" w:hAnsi="Al Majeed Quranic Font" w:cs="Al Majeed Quranic Font"/>
          <w:sz w:val="34"/>
          <w:szCs w:val="34"/>
        </w:rPr>
        <w:t>اهْدِنَا الصِّرَاطَ المُسْتَقِيمَ</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اس میں ’اهْدِنَا‘ کے </w:t>
      </w:r>
      <w:r>
        <w:rPr>
          <w:rFonts w:ascii="Jameel Noori Nastaleeq" w:hAnsi="Jameel Noori Nastaleeq" w:cs="Jameel Noori Nastaleeq" w:hint="cs"/>
          <w:sz w:val="34"/>
          <w:szCs w:val="34"/>
          <w:rtl/>
        </w:rPr>
        <w:t xml:space="preserve">معنی ہیں:  </w:t>
      </w:r>
      <w:r w:rsidR="007B1892" w:rsidRPr="00C93A64">
        <w:rPr>
          <w:rFonts w:ascii="Jameel Noori Nastaleeq" w:hAnsi="Jameel Noori Nastaleeq" w:cs="Jameel Noori Nastaleeq"/>
          <w:sz w:val="34"/>
          <w:szCs w:val="34"/>
        </w:rPr>
        <w:t xml:space="preserve">ہمیں بتا، ہماری رہنمائی فرما اور ہمیں ثابت قدم رکھ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72"/>
      </w:r>
      <w:r w:rsidR="005A1018" w:rsidRPr="00C93A64">
        <w:rPr>
          <w:rStyle w:val="FootnoteReference"/>
          <w:rFonts w:ascii="Jameel Noori Nastaleeq" w:hAnsi="Jameel Noori Nastaleeq" w:cs="Jameel Noori Nastaleeq"/>
          <w:sz w:val="34"/>
          <w:szCs w:val="34"/>
          <w:rtl/>
        </w:rPr>
        <w:t>)</w:t>
      </w:r>
      <w:r>
        <w:rPr>
          <w:rFonts w:ascii="Jameel Noori Nastaleeq" w:hAnsi="Jameel Noori Nastaleeq" w:cs="Jameel Noori Nastaleeq" w:hint="cs"/>
          <w:sz w:val="34"/>
          <w:szCs w:val="34"/>
          <w:rtl/>
          <w:lang w:bidi="ur-PK"/>
        </w:rPr>
        <w:t>۔ ’</w:t>
      </w:r>
      <w:r w:rsidR="007B1892" w:rsidRPr="00C93A64">
        <w:rPr>
          <w:rFonts w:ascii="Jameel Noori Nastaleeq" w:hAnsi="Jameel Noori Nastaleeq" w:cs="Jameel Noori Nastaleeq"/>
          <w:sz w:val="34"/>
          <w:szCs w:val="34"/>
        </w:rPr>
        <w:t>الصِّرَاطُ</w:t>
      </w:r>
      <w:r>
        <w:rPr>
          <w:rFonts w:ascii="Jameel Noori Nastaleeq" w:hAnsi="Jameel Noori Nastaleeq" w:cs="Jameel Noori Nastaleeq" w:hint="cs"/>
          <w:sz w:val="34"/>
          <w:szCs w:val="34"/>
          <w:rtl/>
          <w:lang w:bidi="ur-PK"/>
        </w:rPr>
        <w:t>‘</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سے مراد اسلام ہے۔ ایک قول یہ بھی ہے کہ اس سے مراد ’رسول ﷺ‘ ہیں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73"/>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جب کہ کچھ لوگوں کا کہنا ہے کہ اس سے مراد ’قرآن‘ ہے۔ ویسے، یہ سارے معانی درست </w:t>
      </w:r>
      <w:r w:rsidR="007B1892" w:rsidRPr="006D5689">
        <w:rPr>
          <w:rFonts w:ascii="Jameel Noori Nastaleeq" w:hAnsi="Jameel Noori Nastaleeq" w:cs="Jameel Noori Nastaleeq"/>
          <w:sz w:val="34"/>
          <w:szCs w:val="34"/>
        </w:rPr>
        <w:t>ہیں</w:t>
      </w:r>
      <w:r w:rsidRPr="006D5689">
        <w:rPr>
          <w:rFonts w:ascii="Jameel Noori Nastaleeq" w:hAnsi="Jameel Noori Nastaleeq" w:cs="Jameel Noori Nastaleeq"/>
          <w:sz w:val="34"/>
          <w:szCs w:val="34"/>
          <w:rtl/>
          <w:lang w:bidi="ur-PK"/>
        </w:rPr>
        <w:t>۔</w:t>
      </w:r>
      <w:r>
        <w:rPr>
          <w:rFonts w:ascii="Jameel Noori Nastaleeq" w:hAnsi="Jameel Noori Nastaleeq" w:cstheme="minorBidi" w:hint="cs"/>
          <w:sz w:val="34"/>
          <w:szCs w:val="34"/>
          <w:rtl/>
          <w:lang w:bidi="ur-PK"/>
        </w:rPr>
        <w:t xml:space="preserve"> </w:t>
      </w:r>
      <w:r w:rsidRPr="006D5689">
        <w:rPr>
          <w:rFonts w:ascii="Jameel Noori Nastaleeq" w:hAnsi="Jameel Noori Nastaleeq" w:cs="Jameel Noori Nastaleeq"/>
          <w:sz w:val="34"/>
          <w:szCs w:val="34"/>
          <w:rtl/>
          <w:lang w:bidi="ur-PK"/>
        </w:rPr>
        <w:t>’</w:t>
      </w:r>
      <w:r w:rsidR="007B1892" w:rsidRPr="006D5689">
        <w:rPr>
          <w:rFonts w:ascii="Jameel Noori Nastaleeq" w:hAnsi="Jameel Noori Nastaleeq" w:cs="Jameel Noori Nastaleeq"/>
          <w:sz w:val="34"/>
          <w:szCs w:val="34"/>
        </w:rPr>
        <w:t xml:space="preserve"> </w:t>
      </w:r>
      <w:r w:rsidR="007B1892" w:rsidRPr="006D5689">
        <w:rPr>
          <w:rFonts w:ascii="Al Majeed Quranic Font" w:hAnsi="Al Majeed Quranic Font" w:cs="Al Majeed Quranic Font"/>
          <w:sz w:val="34"/>
          <w:szCs w:val="34"/>
        </w:rPr>
        <w:t>المُسْتَقِيَم</w:t>
      </w:r>
      <w:r>
        <w:rPr>
          <w:rFonts w:ascii="Jameel Noori Nastaleeq" w:hAnsi="Jameel Noori Nastaleeq" w:cs="Jameel Noori Nastaleeq" w:hint="cs"/>
          <w:sz w:val="34"/>
          <w:szCs w:val="34"/>
          <w:rtl/>
          <w:lang w:bidi="ur-PK"/>
        </w:rPr>
        <w:t>‘</w:t>
      </w:r>
      <w:r w:rsidR="007B1892" w:rsidRPr="00C93A64">
        <w:rPr>
          <w:rFonts w:ascii="Jameel Noori Nastaleeq" w:hAnsi="Jameel Noori Nastaleeq" w:cs="Jameel Noori Nastaleeq"/>
          <w:sz w:val="34"/>
          <w:szCs w:val="34"/>
        </w:rPr>
        <w:t xml:space="preserve"> کے معنی ہیں: وہ راستہ، جس میں کوئی کجی نہ ہو۔</w:t>
      </w:r>
    </w:p>
    <w:p w14:paraId="2DE07AEA" w14:textId="6365687A" w:rsidR="00AA7325" w:rsidRPr="00C93A64" w:rsidRDefault="006D5689" w:rsidP="00F66AAC">
      <w:pPr>
        <w:bidi/>
        <w:ind w:firstLine="567"/>
        <w:jc w:val="both"/>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lastRenderedPageBreak/>
        <w:t>{</w:t>
      </w:r>
      <w:r w:rsidR="007B1892" w:rsidRPr="006D5689">
        <w:rPr>
          <w:rFonts w:ascii="Al Majeed Quranic Font" w:hAnsi="Al Majeed Quranic Font" w:cs="Al Majeed Quranic Font"/>
          <w:sz w:val="34"/>
          <w:szCs w:val="34"/>
        </w:rPr>
        <w:t>صِرَاطَ الذِّينَ أَنْعَمْتَ عَلَيْهِمْ</w:t>
      </w:r>
      <w:r>
        <w:rPr>
          <w:rFonts w:ascii="Jameel Noori Nastaleeq" w:hAnsi="Jameel Noori Nastaleeq" w:cs="Jameel Noori Nastaleeq" w:hint="cs"/>
          <w:sz w:val="34"/>
          <w:szCs w:val="34"/>
          <w:rtl/>
        </w:rPr>
        <w:t>}</w:t>
      </w:r>
      <w:r w:rsidR="007B1892" w:rsidRPr="00C93A64">
        <w:rPr>
          <w:rFonts w:ascii="Jameel Noori Nastaleeq" w:hAnsi="Jameel Noori Nastaleeq" w:cs="Jameel Noori Nastaleeq"/>
          <w:sz w:val="34"/>
          <w:szCs w:val="34"/>
        </w:rPr>
        <w:t xml:space="preserve">کے معنی ہیں: ان لوگوں کا راستہ، جن پر تو نے انعام کیا ہے۔ اس کی دلیل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74"/>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اللہ تعالیٰ کا یہ فرمان </w:t>
      </w:r>
      <w:r w:rsidR="00BA5F60">
        <w:rPr>
          <w:rFonts w:ascii="Jameel Noori Nastaleeq" w:hAnsi="Jameel Noori Nastaleeq" w:cs="Jameel Noori Nastaleeq"/>
          <w:sz w:val="34"/>
          <w:szCs w:val="34"/>
          <w:rtl/>
        </w:rPr>
        <w:t>ہے: (</w:t>
      </w:r>
      <w:r w:rsidR="007B1892" w:rsidRPr="00C93A64">
        <w:rPr>
          <w:rFonts w:ascii="Jameel Noori Nastaleeq" w:hAnsi="Jameel Noori Nastaleeq" w:cs="Jameel Noori Nastaleeq"/>
          <w:sz w:val="34"/>
          <w:szCs w:val="34"/>
        </w:rPr>
        <w:t xml:space="preserve">اور جو بھی اللہ تعالیٰ کی اور رسول </w:t>
      </w:r>
      <w:r w:rsidR="00E42084">
        <w:rPr>
          <w:rFonts w:ascii="Jameel Noori Nastaleeq" w:hAnsi="Jameel Noori Nastaleeq" w:cs="Jameel Noori Nastaleeq" w:hint="cs"/>
          <w:sz w:val="34"/>
          <w:szCs w:val="34"/>
          <w:rtl/>
        </w:rPr>
        <w:t xml:space="preserve"> </w:t>
      </w:r>
      <w:r>
        <w:rPr>
          <w:rFonts w:ascii="Jameel Noori Nastaleeq" w:hAnsi="Jameel Noori Nastaleeq" w:cs="Jameel Noori Nastaleeq" w:hint="cs"/>
          <w:sz w:val="34"/>
          <w:szCs w:val="34"/>
          <w:rtl/>
        </w:rPr>
        <w:t>(</w:t>
      </w:r>
      <w:r w:rsidR="007B1892" w:rsidRPr="00C93A64">
        <w:rPr>
          <w:rFonts w:ascii="Jameel Noori Nastaleeq" w:hAnsi="Jameel Noori Nastaleeq" w:cs="Jameel Noori Nastaleeq"/>
          <w:sz w:val="34"/>
          <w:szCs w:val="34"/>
        </w:rPr>
        <w:t xml:space="preserve">صلی اللہ علیہ </w:t>
      </w:r>
      <w:r>
        <w:rPr>
          <w:rFonts w:ascii="Jameel Noori Nastaleeq" w:hAnsi="Jameel Noori Nastaleeq" w:cs="Jameel Noori Nastaleeq" w:hint="cs"/>
          <w:sz w:val="34"/>
          <w:szCs w:val="34"/>
          <w:rtl/>
        </w:rPr>
        <w:t xml:space="preserve">وسلم) </w:t>
      </w:r>
      <w:r w:rsidR="007B1892" w:rsidRPr="00C93A64">
        <w:rPr>
          <w:rFonts w:ascii="Jameel Noori Nastaleeq" w:hAnsi="Jameel Noori Nastaleeq" w:cs="Jameel Noori Nastaleeq"/>
          <w:sz w:val="34"/>
          <w:szCs w:val="34"/>
        </w:rPr>
        <w:t>کی فرماں برداری کرے، وه ان لوگوں کے ساتھ ہوگا، جن پر اللہ تعالیٰ نے انعام کیا ہے۔ جیسے نبی اور صدیق اور شہید اور نیک لوگ۔ یہ بہترین رفیق ہیں</w:t>
      </w:r>
      <w:r w:rsidR="00BC1536">
        <w:rPr>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75"/>
      </w:r>
      <w:r w:rsidR="005A1018" w:rsidRPr="00C93A64">
        <w:rPr>
          <w:rStyle w:val="FootnoteReference"/>
          <w:rFonts w:ascii="Jameel Noori Nastaleeq" w:hAnsi="Jameel Noori Nastaleeq" w:cs="Jameel Noori Nastaleeq"/>
          <w:sz w:val="34"/>
          <w:szCs w:val="34"/>
          <w:rtl/>
        </w:rPr>
        <w:t>)</w:t>
      </w:r>
    </w:p>
    <w:p w14:paraId="17D83941" w14:textId="2B8B155D" w:rsidR="00AA7325" w:rsidRPr="00C93A64" w:rsidRDefault="00E42084" w:rsidP="00F66AAC">
      <w:pPr>
        <w:bidi/>
        <w:ind w:firstLine="567"/>
        <w:jc w:val="both"/>
        <w:rPr>
          <w:rFonts w:ascii="Jameel Noori Nastaleeq" w:hAnsi="Jameel Noori Nastaleeq" w:cs="Jameel Noori Nastaleeq"/>
          <w:sz w:val="34"/>
          <w:szCs w:val="34"/>
        </w:rPr>
      </w:pPr>
      <w:r>
        <w:rPr>
          <w:rFonts w:ascii="Jameel Noori Nastaleeq" w:hAnsi="Jameel Noori Nastaleeq" w:cs="Jameel Noori Nastaleeq" w:hint="cs"/>
          <w:sz w:val="34"/>
          <w:szCs w:val="34"/>
          <w:rtl/>
        </w:rPr>
        <w:t>{</w:t>
      </w:r>
      <w:r w:rsidR="007B1892" w:rsidRPr="00E42084">
        <w:rPr>
          <w:rFonts w:ascii="Al Majeed Quranic Font" w:hAnsi="Al Majeed Quranic Font" w:cs="Al Majeed Quranic Font"/>
          <w:sz w:val="34"/>
          <w:szCs w:val="34"/>
        </w:rPr>
        <w:t>غَيْرِ المَغْضُوبِ عَلَيْهِمْ</w:t>
      </w:r>
      <w:r>
        <w:rPr>
          <w:rFonts w:ascii="Jameel Noori Nastaleeq" w:hAnsi="Jameel Noori Nastaleeq" w:cs="Jameel Noori Nastaleeq" w:hint="cs"/>
          <w:sz w:val="34"/>
          <w:szCs w:val="34"/>
          <w:rtl/>
        </w:rPr>
        <w:t>}:  (</w:t>
      </w:r>
      <w:r w:rsidR="007B1892" w:rsidRPr="00C93A64">
        <w:rPr>
          <w:rFonts w:ascii="Jameel Noori Nastaleeq" w:hAnsi="Jameel Noori Nastaleeq" w:cs="Jameel Noori Nastaleeq"/>
          <w:sz w:val="34"/>
          <w:szCs w:val="34"/>
        </w:rPr>
        <w:t>جن پر تیرا غضب نازل ہوا ہے، اُن کا راستہ نہیں</w:t>
      </w:r>
      <w:r>
        <w:rPr>
          <w:rFonts w:ascii="Jameel Noori Nastaleeq" w:hAnsi="Jameel Noori Nastaleeq" w:cs="Jameel Noori Nastaleeq" w:hint="cs"/>
          <w:sz w:val="34"/>
          <w:szCs w:val="34"/>
          <w:rtl/>
          <w:lang w:bidi="ur-PK"/>
        </w:rPr>
        <w:t xml:space="preserve">): </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ان سے مراد یہود ہیں، جن کے </w:t>
      </w:r>
      <w:r w:rsidR="007B1892" w:rsidRPr="00C93A64">
        <w:rPr>
          <w:rFonts w:ascii="Jameel Noori Nastaleeq" w:hAnsi="Jameel Noori Nastaleeq" w:cs="Jameel Noori Nastaleeq"/>
          <w:sz w:val="34"/>
          <w:szCs w:val="34"/>
        </w:rPr>
        <w:lastRenderedPageBreak/>
        <w:t xml:space="preserve">پاس علم تو تھا، لیکن وہ اس پر عمل نہیں کرتے تھے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76"/>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تم اللہ سے دعا مانگو کہ تمہیں ان کے راستوں سے محفوظ رکھے۔</w:t>
      </w:r>
    </w:p>
    <w:p w14:paraId="5D1928B6" w14:textId="399905DB" w:rsidR="00AA7325" w:rsidRPr="00C93A64" w:rsidRDefault="00E42084" w:rsidP="00F66AAC">
      <w:pPr>
        <w:bidi/>
        <w:ind w:firstLine="567"/>
        <w:jc w:val="both"/>
        <w:rPr>
          <w:rFonts w:ascii="Jameel Noori Nastaleeq" w:hAnsi="Jameel Noori Nastaleeq" w:cs="Jameel Noori Nastaleeq"/>
          <w:sz w:val="34"/>
          <w:szCs w:val="34"/>
          <w:rtl/>
        </w:rPr>
      </w:pPr>
      <w:r>
        <w:rPr>
          <w:rFonts w:ascii="Jameel Noori Nastaleeq" w:hAnsi="Jameel Noori Nastaleeq" w:cs="Jameel Noori Nastaleeq" w:hint="cs"/>
          <w:sz w:val="34"/>
          <w:szCs w:val="34"/>
          <w:rtl/>
        </w:rPr>
        <w:t>{</w:t>
      </w:r>
      <w:r w:rsidR="007B1892" w:rsidRPr="00E42084">
        <w:rPr>
          <w:rFonts w:ascii="Al Majeed Quranic Font" w:hAnsi="Al Majeed Quranic Font" w:cs="Al Majeed Quranic Font"/>
          <w:sz w:val="34"/>
          <w:szCs w:val="34"/>
        </w:rPr>
        <w:t>وَلاَ الضَّالِّينَ</w:t>
      </w:r>
      <w:r>
        <w:rPr>
          <w:rFonts w:ascii="Jameel Noori Nastaleeq" w:hAnsi="Jameel Noori Nastaleeq" w:cs="Jameel Noori Nastaleeq" w:hint="cs"/>
          <w:sz w:val="34"/>
          <w:szCs w:val="34"/>
          <w:rtl/>
        </w:rPr>
        <w:t>} (</w:t>
      </w:r>
      <w:r w:rsidR="007B1892" w:rsidRPr="00C93A64">
        <w:rPr>
          <w:rFonts w:ascii="Jameel Noori Nastaleeq" w:hAnsi="Jameel Noori Nastaleeq" w:cs="Jameel Noori Nastaleeq"/>
          <w:sz w:val="34"/>
          <w:szCs w:val="34"/>
        </w:rPr>
        <w:t>نہ ہی جو گمراہ ہوئے</w:t>
      </w:r>
      <w:r>
        <w:rPr>
          <w:rFonts w:ascii="Jameel Noori Nastaleeq" w:hAnsi="Jameel Noori Nastaleeq" w:cs="Jameel Noori Nastaleeq" w:hint="cs"/>
          <w:sz w:val="34"/>
          <w:szCs w:val="34"/>
          <w:rtl/>
          <w:lang w:bidi="ur-PK"/>
        </w:rPr>
        <w:t>)</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ان سے مراد نصاریٰ ہیں، جو جہالت وگمراہی میں مبتلا ہوکر اللہ کی عبادت کرتے تھے</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77"/>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تم اللہ سے دعا کرو کہ تمہیں اُن کی راہ چلنے سے محفوظ رکھے۔ گمراہ لوگوں کی دلیل اللہ تعالیٰ کا یہ فرمان </w:t>
      </w:r>
      <w:r w:rsidR="00BA5F60">
        <w:rPr>
          <w:rFonts w:ascii="Jameel Noori Nastaleeq" w:hAnsi="Jameel Noori Nastaleeq" w:cs="Jameel Noori Nastaleeq"/>
          <w:sz w:val="34"/>
          <w:szCs w:val="34"/>
          <w:rtl/>
        </w:rPr>
        <w:t>ہے: (</w:t>
      </w:r>
      <w:r w:rsidR="007B1892" w:rsidRPr="00C93A64">
        <w:rPr>
          <w:rFonts w:ascii="Jameel Noori Nastaleeq" w:hAnsi="Jameel Noori Nastaleeq" w:cs="Jameel Noori Nastaleeq"/>
          <w:sz w:val="34"/>
          <w:szCs w:val="34"/>
        </w:rPr>
        <w:t xml:space="preserve">آپ کہہ دیں کہ اگر </w:t>
      </w:r>
      <w:r>
        <w:rPr>
          <w:rFonts w:ascii="Jameel Noori Nastaleeq" w:hAnsi="Jameel Noori Nastaleeq" w:cs="Jameel Noori Nastaleeq" w:hint="cs"/>
          <w:sz w:val="34"/>
          <w:szCs w:val="34"/>
          <w:rtl/>
        </w:rPr>
        <w:t>(</w:t>
      </w:r>
      <w:r w:rsidR="007B1892" w:rsidRPr="00C93A64">
        <w:rPr>
          <w:rFonts w:ascii="Jameel Noori Nastaleeq" w:hAnsi="Jameel Noori Nastaleeq" w:cs="Jameel Noori Nastaleeq"/>
          <w:sz w:val="34"/>
          <w:szCs w:val="34"/>
        </w:rPr>
        <w:t>تم کہو تو</w:t>
      </w:r>
      <w:r>
        <w:rPr>
          <w:rFonts w:ascii="Jameel Noori Nastaleeq" w:hAnsi="Jameel Noori Nastaleeq" w:cs="Jameel Noori Nastaleeq" w:hint="cs"/>
          <w:sz w:val="34"/>
          <w:szCs w:val="34"/>
          <w:rtl/>
          <w:lang w:bidi="ur-PK"/>
        </w:rPr>
        <w:t>)</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میں تمہیں بتا دوں کہ باعتبار اعمال سب سے زیاده خسارے میں کون ہیں؟ وه ہیں کہ </w:t>
      </w:r>
      <w:r w:rsidR="007B1892" w:rsidRPr="00C93A64">
        <w:rPr>
          <w:rFonts w:ascii="Jameel Noori Nastaleeq" w:hAnsi="Jameel Noori Nastaleeq" w:cs="Jameel Noori Nastaleeq"/>
          <w:sz w:val="34"/>
          <w:szCs w:val="34"/>
        </w:rPr>
        <w:lastRenderedPageBreak/>
        <w:t xml:space="preserve">جن کی دنیوی زندگی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78"/>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کی تمام تر کوششیں بے کار ہوگئیں اور وه اسی گمان میں رہے کہ وه بہت اچھے کام کر رہے ہیں</w:t>
      </w:r>
      <w:r w:rsidR="00BC1536">
        <w:rPr>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79"/>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80"/>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اور آپ ﷺ کی یہ حدیث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81"/>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بھی ان کی </w:t>
      </w:r>
      <w:r w:rsidR="007B1892" w:rsidRPr="00C93A64">
        <w:rPr>
          <w:rFonts w:ascii="Jameel Noori Nastaleeq" w:hAnsi="Jameel Noori Nastaleeq" w:cs="Jameel Noori Nastaleeq"/>
          <w:sz w:val="34"/>
          <w:szCs w:val="34"/>
        </w:rPr>
        <w:lastRenderedPageBreak/>
        <w:t xml:space="preserve">گمراہی کی دلیل </w:t>
      </w:r>
      <w:r w:rsidR="00BA5F60">
        <w:rPr>
          <w:rFonts w:ascii="Jameel Noori Nastaleeq" w:hAnsi="Jameel Noori Nastaleeq" w:cs="Jameel Noori Nastaleeq"/>
          <w:sz w:val="34"/>
          <w:szCs w:val="34"/>
          <w:rtl/>
        </w:rPr>
        <w:t>ہے: (</w:t>
      </w:r>
      <w:r w:rsidR="007B1892" w:rsidRPr="00C93A64">
        <w:rPr>
          <w:rFonts w:ascii="Jameel Noori Nastaleeq" w:hAnsi="Jameel Noori Nastaleeq" w:cs="Jameel Noori Nastaleeq"/>
          <w:sz w:val="34"/>
          <w:szCs w:val="34"/>
        </w:rPr>
        <w:t xml:space="preserve">تم اپنے سے پہلے لوگوں کے طریقوں کے مطابق ایسے چلو گے، جیسے تیار کیا ہوا تیر کا پر دوسرے تیر کے پرکے مطابق ہوتا ہے۔ حتى كہ اگر وہ گوہ کی سوراخ ميں داخل ہوئے ہوں گے، تو تم بھی اس ميں داخل ہونے كى كوشش كروگے. صحابہ كرام نے عرض كيا: یا رسول </w:t>
      </w:r>
      <w:r w:rsidR="00B96CE1">
        <w:rPr>
          <w:rFonts w:ascii="Jameel Noori Nastaleeq" w:hAnsi="Jameel Noori Nastaleeq" w:cs="Jameel Noori Nastaleeq"/>
          <w:sz w:val="34"/>
          <w:szCs w:val="34"/>
          <w:rtl/>
        </w:rPr>
        <w:t xml:space="preserve">اللہ! </w:t>
      </w:r>
      <w:r w:rsidR="007B1892" w:rsidRPr="00C93A64">
        <w:rPr>
          <w:rFonts w:ascii="Jameel Noori Nastaleeq" w:hAnsi="Jameel Noori Nastaleeq" w:cs="Jameel Noori Nastaleeq"/>
          <w:sz w:val="34"/>
          <w:szCs w:val="34"/>
        </w:rPr>
        <w:t xml:space="preserve">ان سے مراد يہود و نصارىٰ ہيں؟ تو آپ ﷺ نے فرمایا: پھر </w:t>
      </w:r>
      <w:r w:rsidR="007B1892" w:rsidRPr="00C93A64">
        <w:rPr>
          <w:rFonts w:ascii="Jameel Noori Nastaleeq" w:hAnsi="Jameel Noori Nastaleeq" w:cs="Jameel Noori Nastaleeq"/>
          <w:sz w:val="34"/>
          <w:szCs w:val="34"/>
        </w:rPr>
        <w:lastRenderedPageBreak/>
        <w:t>اور کون</w:t>
      </w:r>
      <w:r w:rsidR="004A0773">
        <w:rPr>
          <w:rFonts w:ascii="Jameel Noori Nastaleeq" w:hAnsi="Jameel Noori Nastaleeq" w:cs="Jameel Noori Nastaleeq" w:hint="cs"/>
          <w:sz w:val="34"/>
          <w:szCs w:val="34"/>
          <w:rtl/>
          <w:lang w:bidi="ur-PK"/>
        </w:rPr>
        <w:t xml:space="preserve">!؟) </w:t>
      </w:r>
      <w:r w:rsidR="004A0773">
        <w:rPr>
          <w:rFonts w:ascii="Jameel Noori Nastaleeq" w:hAnsi="Jameel Noori Nastaleeq" w:cs="Jameel Noori Nastaleeq" w:hint="cs"/>
          <w:sz w:val="34"/>
          <w:szCs w:val="34"/>
          <w:rtl/>
        </w:rPr>
        <w:t xml:space="preserve"> </w:t>
      </w:r>
      <w:r w:rsidR="004A0773">
        <w:rPr>
          <w:rFonts w:ascii="Jameel Noori Nastaleeq" w:hAnsi="Jameel Noori Nastaleeq" w:cs="Jameel Noori Nastaleeq" w:hint="cs"/>
          <w:sz w:val="34"/>
          <w:szCs w:val="34"/>
          <w:rtl/>
          <w:lang w:bidi="ur-PK"/>
        </w:rPr>
        <w:t xml:space="preserve">۔ </w:t>
      </w:r>
      <w:r w:rsidR="007B1892" w:rsidRPr="00C93A64">
        <w:rPr>
          <w:rFonts w:ascii="Jameel Noori Nastaleeq" w:hAnsi="Jameel Noori Nastaleeq" w:cs="Jameel Noori Nastaleeq"/>
          <w:sz w:val="34"/>
          <w:szCs w:val="34"/>
        </w:rPr>
        <w:t xml:space="preserve">اس کو امام بخاری اور مسلم نے روایت کیا ہے۔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82"/>
      </w:r>
      <w:r w:rsidR="005A1018" w:rsidRPr="00C93A64">
        <w:rPr>
          <w:rStyle w:val="FootnoteReference"/>
          <w:rFonts w:ascii="Jameel Noori Nastaleeq" w:hAnsi="Jameel Noori Nastaleeq" w:cs="Jameel Noori Nastaleeq"/>
          <w:sz w:val="34"/>
          <w:szCs w:val="34"/>
          <w:rtl/>
        </w:rPr>
        <w:t>)</w:t>
      </w:r>
    </w:p>
    <w:p w14:paraId="293BAD81" w14:textId="1C02343E" w:rsidR="00AA7325" w:rsidRPr="00C93A64"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lastRenderedPageBreak/>
        <w:t xml:space="preserve">نیز یہ حدیث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83"/>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بھی اسی کی دلیل </w:t>
      </w:r>
      <w:r w:rsidR="00815F5A">
        <w:rPr>
          <w:rFonts w:ascii="Jameel Noori Nastaleeq" w:hAnsi="Jameel Noori Nastaleeq" w:cs="Jameel Noori Nastaleeq"/>
          <w:sz w:val="34"/>
          <w:szCs w:val="34"/>
          <w:rtl/>
        </w:rPr>
        <w:t>ہے: "</w:t>
      </w:r>
      <w:r w:rsidRPr="00C93A64">
        <w:rPr>
          <w:rFonts w:ascii="Jameel Noori Nastaleeq" w:hAnsi="Jameel Noori Nastaleeq" w:cs="Jameel Noori Nastaleeq"/>
          <w:sz w:val="34"/>
          <w:szCs w:val="34"/>
        </w:rPr>
        <w:t xml:space="preserve">یہود اکہتر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84"/>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فرقوں میں بٹ گئے تھے، نصاری بہتّر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85"/>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فرقوں میں بٹ گئے تھے اور </w:t>
      </w:r>
      <w:r w:rsidR="00C23C02">
        <w:rPr>
          <w:rFonts w:ascii="Jameel Noori Nastaleeq" w:hAnsi="Jameel Noori Nastaleeq" w:cs="Jameel Noori Nastaleeq" w:hint="cs"/>
          <w:sz w:val="34"/>
          <w:szCs w:val="34"/>
          <w:rtl/>
          <w:lang w:bidi="ur-PK"/>
        </w:rPr>
        <w:t xml:space="preserve">(میری) </w:t>
      </w:r>
      <w:r w:rsidRPr="00C93A64">
        <w:rPr>
          <w:rFonts w:ascii="Jameel Noori Nastaleeq" w:hAnsi="Jameel Noori Nastaleeq" w:cs="Jameel Noori Nastaleeq"/>
          <w:sz w:val="34"/>
          <w:szCs w:val="34"/>
        </w:rPr>
        <w:t>یہ امت تہتر</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86"/>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فرقوں میں بٹ جائے </w:t>
      </w:r>
      <w:r w:rsidRPr="00C93A64">
        <w:rPr>
          <w:rFonts w:ascii="Jameel Noori Nastaleeq" w:hAnsi="Jameel Noori Nastaleeq" w:cs="Jameel Noori Nastaleeq"/>
          <w:sz w:val="34"/>
          <w:szCs w:val="34"/>
        </w:rPr>
        <w:lastRenderedPageBreak/>
        <w:t xml:space="preserve">گی۔ یہ سارے فرقے جہنمی ہوں، سوائے ایک فرقے </w:t>
      </w:r>
      <w:r w:rsidR="00C23C02">
        <w:rPr>
          <w:rFonts w:ascii="Jameel Noori Nastaleeq" w:hAnsi="Jameel Noori Nastaleeq" w:cs="Jameel Noori Nastaleeq" w:hint="cs"/>
          <w:sz w:val="34"/>
          <w:szCs w:val="34"/>
          <w:rtl/>
        </w:rPr>
        <w:t xml:space="preserve">کے!  </w:t>
      </w:r>
      <w:r w:rsidRPr="00C93A64">
        <w:rPr>
          <w:rFonts w:ascii="Jameel Noori Nastaleeq" w:hAnsi="Jameel Noori Nastaleeq" w:cs="Jameel Noori Nastaleeq"/>
          <w:sz w:val="34"/>
          <w:szCs w:val="34"/>
        </w:rPr>
        <w:t xml:space="preserve">ہم نے کہا: </w:t>
      </w:r>
      <w:r w:rsidR="00C23C02">
        <w:rPr>
          <w:rFonts w:ascii="Jameel Noori Nastaleeq" w:hAnsi="Jameel Noori Nastaleeq" w:cs="Jameel Noori Nastaleeq"/>
          <w:sz w:val="34"/>
          <w:szCs w:val="34"/>
        </w:rPr>
        <w:t xml:space="preserve"> </w:t>
      </w:r>
      <w:r w:rsidRPr="00C93A64">
        <w:rPr>
          <w:rFonts w:ascii="Jameel Noori Nastaleeq" w:hAnsi="Jameel Noori Nastaleeq" w:cs="Jameel Noori Nastaleeq"/>
          <w:sz w:val="34"/>
          <w:szCs w:val="34"/>
        </w:rPr>
        <w:t xml:space="preserve">یا  رسول </w:t>
      </w:r>
      <w:r w:rsidR="00B96CE1">
        <w:rPr>
          <w:rFonts w:ascii="Jameel Noori Nastaleeq" w:hAnsi="Jameel Noori Nastaleeq" w:cs="Jameel Noori Nastaleeq"/>
          <w:sz w:val="34"/>
          <w:szCs w:val="34"/>
          <w:rtl/>
        </w:rPr>
        <w:t xml:space="preserve">اللہ! </w:t>
      </w:r>
      <w:r w:rsidRPr="00C93A64">
        <w:rPr>
          <w:rFonts w:ascii="Jameel Noori Nastaleeq" w:hAnsi="Jameel Noori Nastaleeq" w:cs="Jameel Noori Nastaleeq"/>
          <w:sz w:val="34"/>
          <w:szCs w:val="34"/>
        </w:rPr>
        <w:t>وہ کون ہیں؟ آپ ﷺ نے فرمایا: وہ لوگ جو میری اور میرے صحابہ کی روش  اور طریقے پر ہوں گے</w:t>
      </w:r>
      <w:r w:rsidR="0049325E">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p>
    <w:p w14:paraId="46748000" w14:textId="278120C0" w:rsidR="00766BEB"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lastRenderedPageBreak/>
        <w:t xml:space="preserve">نیز رکوع کرنا، رکوع سے سر اٹھانا، سات اعضا پر سجدہ </w:t>
      </w:r>
      <w:r w:rsidR="00C23C02">
        <w:rPr>
          <w:rFonts w:ascii="Jameel Noori Nastaleeq" w:hAnsi="Jameel Noori Nastaleeq" w:cs="Jameel Noori Nastaleeq" w:hint="cs"/>
          <w:sz w:val="34"/>
          <w:szCs w:val="34"/>
          <w:rtl/>
        </w:rPr>
        <w:t xml:space="preserve">کرنا، </w:t>
      </w:r>
      <w:r w:rsidRPr="00C93A64">
        <w:rPr>
          <w:rFonts w:ascii="Jameel Noori Nastaleeq" w:hAnsi="Jameel Noori Nastaleeq" w:cs="Jameel Noori Nastaleeq"/>
          <w:sz w:val="34"/>
          <w:szCs w:val="34"/>
        </w:rPr>
        <w:t xml:space="preserve">اس میں اعتدال برتنا اور دونوں سجدوں کےدرمیان جلسہ بھی نماز کے ارکان میں شامل ہیں۔ اس کی دلیل اللہ تعالیٰ کا یہ فرمان </w:t>
      </w:r>
      <w:r w:rsidR="00BA5F60">
        <w:rPr>
          <w:rFonts w:ascii="Jameel Noori Nastaleeq" w:hAnsi="Jameel Noori Nastaleeq" w:cs="Jameel Noori Nastaleeq"/>
          <w:sz w:val="34"/>
          <w:szCs w:val="34"/>
          <w:rtl/>
        </w:rPr>
        <w:t>ہے: (</w:t>
      </w:r>
      <w:r w:rsidRPr="00C93A64">
        <w:rPr>
          <w:rFonts w:ascii="Jameel Noori Nastaleeq" w:hAnsi="Jameel Noori Nastaleeq" w:cs="Jameel Noori Nastaleeq"/>
          <w:sz w:val="34"/>
          <w:szCs w:val="34"/>
        </w:rPr>
        <w:t xml:space="preserve">اے ایمان </w:t>
      </w:r>
      <w:r w:rsidR="001F09DD">
        <w:rPr>
          <w:rFonts w:ascii="Jameel Noori Nastaleeq" w:hAnsi="Jameel Noori Nastaleeq" w:cs="Jameel Noori Nastaleeq"/>
          <w:sz w:val="34"/>
          <w:szCs w:val="34"/>
          <w:rtl/>
        </w:rPr>
        <w:t xml:space="preserve">والو! </w:t>
      </w:r>
      <w:r w:rsidRPr="00C93A64">
        <w:rPr>
          <w:rFonts w:ascii="Jameel Noori Nastaleeq" w:hAnsi="Jameel Noori Nastaleeq" w:cs="Jameel Noori Nastaleeq"/>
          <w:sz w:val="34"/>
          <w:szCs w:val="34"/>
        </w:rPr>
        <w:t>رکوع اور سجدہ کرو</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87"/>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88"/>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اور ایک حدیث میں ہے کہ آپ صلى الله عليه وسلم نے فرمایا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89"/>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w:t>
      </w:r>
      <w:r w:rsidR="00C23C02">
        <w:rPr>
          <w:rFonts w:ascii="Jameel Noori Nastaleeq" w:hAnsi="Jameel Noori Nastaleeq" w:cs="Jameel Noori Nastaleeq" w:hint="cs"/>
          <w:sz w:val="34"/>
          <w:szCs w:val="34"/>
          <w:rtl/>
        </w:rPr>
        <w:t xml:space="preserve"> "</w:t>
      </w:r>
      <w:r w:rsidR="00C23C02">
        <w:rPr>
          <w:rFonts w:ascii="Jameel Noori Nastaleeq" w:hAnsi="Jameel Noori Nastaleeq" w:cs="Jameel Noori Nastaleeq" w:hint="cs"/>
          <w:sz w:val="34"/>
          <w:szCs w:val="34"/>
          <w:rtl/>
          <w:lang w:bidi="ur-PK"/>
        </w:rPr>
        <w:t>مجھے</w:t>
      </w:r>
      <w:r w:rsidRPr="00C93A64">
        <w:rPr>
          <w:rFonts w:ascii="Jameel Noori Nastaleeq" w:hAnsi="Jameel Noori Nastaleeq" w:cs="Jameel Noori Nastaleeq"/>
          <w:sz w:val="34"/>
          <w:szCs w:val="34"/>
        </w:rPr>
        <w:t>حکم دیا گیا کہ میں سات ہڈیوں پر سجدہ کروں</w:t>
      </w:r>
      <w:r w:rsidR="0049325E">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90"/>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lastRenderedPageBreak/>
        <w:t>(</w:t>
      </w:r>
      <w:r w:rsidRPr="00C93A64">
        <w:rPr>
          <w:rStyle w:val="FootnoteReference"/>
          <w:rFonts w:ascii="Jameel Noori Nastaleeq" w:hAnsi="Jameel Noori Nastaleeq" w:cs="Jameel Noori Nastaleeq"/>
          <w:sz w:val="34"/>
          <w:szCs w:val="34"/>
          <w:rtl/>
        </w:rPr>
        <w:footnoteReference w:id="91"/>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اطمینان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92"/>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کے ساتھ نماز کے تمام افعال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93"/>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کو بجا لانا اورسارے ارکان کو ترتیب کے ساتھ انجام دینا بھی نماز کے </w:t>
      </w:r>
      <w:r w:rsidRPr="00C93A64">
        <w:rPr>
          <w:rFonts w:ascii="Jameel Noori Nastaleeq" w:hAnsi="Jameel Noori Nastaleeq" w:cs="Jameel Noori Nastaleeq"/>
          <w:sz w:val="34"/>
          <w:szCs w:val="34"/>
        </w:rPr>
        <w:lastRenderedPageBreak/>
        <w:t xml:space="preserve">ارکان میں داخل ہے۔ اس کی دلیل ابوہریرہ رضی اللہ عنہ سے مروی </w:t>
      </w:r>
      <w:r w:rsidR="00612898">
        <w:rPr>
          <w:rFonts w:ascii="Jameel Noori Nastaleeq" w:hAnsi="Jameel Noori Nastaleeq" w:cs="Jameel Noori Nastaleeq" w:hint="cs"/>
          <w:sz w:val="34"/>
          <w:szCs w:val="34"/>
          <w:rtl/>
        </w:rPr>
        <w:t xml:space="preserve">یہ ’’حدیث المُسِىء‘‘ </w:t>
      </w:r>
      <w:r w:rsidR="00815F5A">
        <w:rPr>
          <w:rFonts w:ascii="Jameel Noori Nastaleeq" w:hAnsi="Jameel Noori Nastaleeq" w:cs="Jameel Noori Nastaleeq"/>
          <w:sz w:val="34"/>
          <w:szCs w:val="34"/>
          <w:rtl/>
        </w:rPr>
        <w:t>ہے: "</w:t>
      </w:r>
      <w:r w:rsidRPr="00C93A64">
        <w:rPr>
          <w:rFonts w:ascii="Jameel Noori Nastaleeq" w:hAnsi="Jameel Noori Nastaleeq" w:cs="Jameel Noori Nastaleeq"/>
          <w:sz w:val="34"/>
          <w:szCs w:val="34"/>
        </w:rPr>
        <w:t xml:space="preserve">دریں اثنا کہ ہم نبی ﷺ کے پاس بیٹھے ہوئے تھے، ایک آدمی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94"/>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آیا، نماز پڑھی، پھر کھڑا ہوا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95"/>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اور نبی ﷺ کو سلام کیا۔ آپ ﷺ نے فرمایا </w:t>
      </w:r>
      <w:r w:rsidR="005A1018" w:rsidRPr="00C93A64">
        <w:rPr>
          <w:rStyle w:val="FootnoteReference"/>
          <w:rFonts w:ascii="Jameel Noori Nastaleeq" w:hAnsi="Jameel Noori Nastaleeq" w:cs="Jameel Noori Nastaleeq"/>
          <w:sz w:val="34"/>
          <w:szCs w:val="34"/>
          <w:rtl/>
        </w:rPr>
        <w:lastRenderedPageBreak/>
        <w:t>(</w:t>
      </w:r>
      <w:r w:rsidRPr="00C93A64">
        <w:rPr>
          <w:rStyle w:val="FootnoteReference"/>
          <w:rFonts w:ascii="Jameel Noori Nastaleeq" w:hAnsi="Jameel Noori Nastaleeq" w:cs="Jameel Noori Nastaleeq"/>
          <w:sz w:val="34"/>
          <w:szCs w:val="34"/>
          <w:rtl/>
        </w:rPr>
        <w:footnoteReference w:id="96"/>
      </w:r>
      <w:r w:rsidR="005A1018" w:rsidRPr="00C93A64">
        <w:rPr>
          <w:rStyle w:val="FootnoteReference"/>
          <w:rFonts w:ascii="Jameel Noori Nastaleeq" w:hAnsi="Jameel Noori Nastaleeq" w:cs="Jameel Noori Nastaleeq"/>
          <w:sz w:val="34"/>
          <w:szCs w:val="34"/>
          <w:rtl/>
        </w:rPr>
        <w:t>)</w:t>
      </w:r>
      <w:r w:rsidR="00612898">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 xml:space="preserve">تم جاؤ اور نماز پڑھو، کیوں کہ تم نے نماز نہیں پڑھی ہے۔ اس نے تین بار نماز ادا کی اور پھر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97"/>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بولا: قسم اس ذات کی، جس نے آپ کو حق کے ساتھ نبی بناکر بھیجا ہے، اس سے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98"/>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بہتر نماز میں نہیں جانتا! لہذا آپ مجھے سکھا </w:t>
      </w:r>
      <w:r w:rsidRPr="00C93A64">
        <w:rPr>
          <w:rFonts w:ascii="Jameel Noori Nastaleeq" w:hAnsi="Jameel Noori Nastaleeq" w:cs="Jameel Noori Nastaleeq"/>
          <w:sz w:val="34"/>
          <w:szCs w:val="34"/>
        </w:rPr>
        <w:lastRenderedPageBreak/>
        <w:t xml:space="preserve">دیں۔ چنانچہ آپ </w:t>
      </w:r>
      <w:r w:rsidRPr="00612898">
        <w:rPr>
          <w:rFonts w:ascii="Alvi Nastaleeq" w:hAnsi="Alvi Nastaleeq" w:cs="Alvi Nastaleeq"/>
          <w:sz w:val="34"/>
          <w:szCs w:val="34"/>
        </w:rPr>
        <w:t>صلى الله عليه وسلم</w:t>
      </w:r>
      <w:r w:rsidRPr="00C93A64">
        <w:rPr>
          <w:rFonts w:ascii="Jameel Noori Nastaleeq" w:hAnsi="Jameel Noori Nastaleeq" w:cs="Jameel Noori Nastaleeq"/>
          <w:sz w:val="34"/>
          <w:szCs w:val="34"/>
        </w:rPr>
        <w:t xml:space="preserve"> نے اس سے فرمایا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99"/>
      </w:r>
      <w:r w:rsidR="005A1018" w:rsidRPr="00C93A64">
        <w:rPr>
          <w:rStyle w:val="FootnoteReference"/>
          <w:rFonts w:ascii="Jameel Noori Nastaleeq" w:hAnsi="Jameel Noori Nastaleeq" w:cs="Jameel Noori Nastaleeq"/>
          <w:sz w:val="34"/>
          <w:szCs w:val="34"/>
          <w:rtl/>
        </w:rPr>
        <w:t>)</w:t>
      </w:r>
      <w:r w:rsidR="00612898">
        <w:rPr>
          <w:rFonts w:ascii="Jameel Noori Nastaleeq" w:hAnsi="Jameel Noori Nastaleeq" w:cs="Jameel Noori Nastaleeq" w:hint="cs"/>
          <w:sz w:val="34"/>
          <w:szCs w:val="34"/>
          <w:rtl/>
        </w:rPr>
        <w:t xml:space="preserve">: </w:t>
      </w:r>
      <w:r w:rsidRPr="00C93A64">
        <w:rPr>
          <w:rFonts w:ascii="Jameel Noori Nastaleeq" w:hAnsi="Jameel Noori Nastaleeq" w:cs="Jameel Noori Nastaleeq"/>
          <w:sz w:val="34"/>
          <w:szCs w:val="34"/>
        </w:rPr>
        <w:t xml:space="preserve">جب تم نماز کے لیے کھڑے ہو، تو تکبیر کہو۔ پھر جتنا قرآن پڑھ سکو، پڑھو۔ اس کے بعد اطمینان سے رکوع کرو۔ پھر سر اٹھا کر اعتدال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00"/>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کے ساتھ کھڑے ہو جاؤ۔ اس کے بعد پورے اطمینان کے ساتھ سجدہ کرو۔ پھر سر اٹھاؤ اور اطمینان </w:t>
      </w:r>
      <w:r w:rsidRPr="00C93A64">
        <w:rPr>
          <w:rFonts w:ascii="Jameel Noori Nastaleeq" w:hAnsi="Jameel Noori Nastaleeq" w:cs="Jameel Noori Nastaleeq"/>
          <w:sz w:val="34"/>
          <w:szCs w:val="34"/>
        </w:rPr>
        <w:lastRenderedPageBreak/>
        <w:t>کے ساتھ بیٹھو۔ پھر پوری نماز میں ایسا ہی کرو</w:t>
      </w:r>
      <w:r w:rsidR="0049325E">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01"/>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آخری تشہد بھی نماز کا ایک فرض رُکن ہے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02"/>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جیساکہ ابن مسعود رضی اللہ عنہ سے مروی حدیث میں ہے۔ وہ کہتے ہیں: جب ہم پر تشہد فرض نہیں تھا، تو ہم کہتے </w:t>
      </w:r>
      <w:r w:rsidR="00612898">
        <w:rPr>
          <w:rFonts w:ascii="Jameel Noori Nastaleeq" w:hAnsi="Jameel Noori Nastaleeq" w:cs="Jameel Noori Nastaleeq" w:hint="cs"/>
          <w:sz w:val="34"/>
          <w:szCs w:val="34"/>
          <w:rtl/>
        </w:rPr>
        <w:t>تھے: ’’</w:t>
      </w:r>
      <w:r w:rsidRPr="00C21FEE">
        <w:rPr>
          <w:rFonts w:ascii="Al Majeed Quranic Font" w:hAnsi="Al Majeed Quranic Font" w:cs="Al Majeed Quranic Font"/>
          <w:sz w:val="34"/>
          <w:szCs w:val="34"/>
        </w:rPr>
        <w:t>السَّلاَمُ عَلَى الله مِنْ عِبَادِهِ، السَّلاَمُ عَلَى جِبْرِيلَ، وَمِيكَائِيلَ</w:t>
      </w:r>
      <w:r w:rsidR="00612898">
        <w:rPr>
          <w:rFonts w:ascii="Jameel Noori Nastaleeq" w:hAnsi="Jameel Noori Nastaleeq" w:cs="Jameel Noori Nastaleeq" w:hint="cs"/>
          <w:sz w:val="34"/>
          <w:szCs w:val="34"/>
          <w:rtl/>
          <w:lang w:bidi="ur-PK"/>
        </w:rPr>
        <w:t>‘‘۔ (</w:t>
      </w:r>
      <w:r w:rsidRPr="00C93A64">
        <w:rPr>
          <w:rFonts w:ascii="Jameel Noori Nastaleeq" w:hAnsi="Jameel Noori Nastaleeq" w:cs="Jameel Noori Nastaleeq"/>
          <w:sz w:val="34"/>
          <w:szCs w:val="34"/>
        </w:rPr>
        <w:t>اللہ تعالیٰ کو اس کے بندوں کی طرف سے سلام ہو۔ سلامتی ہو جبریل اور میکائیل پر</w:t>
      </w:r>
      <w:r w:rsidR="00BC1536">
        <w:rPr>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یہ دیکھ اللہ کے نبی ﷺ نے فرمایا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03"/>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تم </w:t>
      </w:r>
      <w:r w:rsidRPr="00612898">
        <w:rPr>
          <w:rFonts w:ascii="Jameel Noori Nastaleeq" w:hAnsi="Jameel Noori Nastaleeq" w:cs="Jameel Noori Nastaleeq"/>
          <w:sz w:val="34"/>
          <w:szCs w:val="34"/>
        </w:rPr>
        <w:t>’’</w:t>
      </w:r>
      <w:r w:rsidRPr="00612898">
        <w:rPr>
          <w:rFonts w:ascii="Al Majeed Quranic Font" w:hAnsi="Al Majeed Quranic Font" w:cs="Al Majeed Quranic Font"/>
          <w:sz w:val="34"/>
          <w:szCs w:val="34"/>
        </w:rPr>
        <w:t>السَّلاَمُ عَلَى الله</w:t>
      </w:r>
      <w:r w:rsidRPr="00C93A64">
        <w:rPr>
          <w:rFonts w:ascii="Jameel Noori Nastaleeq" w:hAnsi="Jameel Noori Nastaleeq" w:cs="Jameel Noori Nastaleeq"/>
          <w:sz w:val="34"/>
          <w:szCs w:val="34"/>
        </w:rPr>
        <w:t xml:space="preserve"> </w:t>
      </w:r>
      <w:r w:rsidRPr="00612898">
        <w:rPr>
          <w:rFonts w:ascii="Al Majeed Quranic Font" w:hAnsi="Al Majeed Quranic Font" w:cs="Al Majeed Quranic Font"/>
          <w:sz w:val="34"/>
          <w:szCs w:val="34"/>
        </w:rPr>
        <w:t>مِنْ</w:t>
      </w:r>
      <w:r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04"/>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Pr="00612898">
        <w:rPr>
          <w:rFonts w:ascii="Al Majeed Quranic Font" w:hAnsi="Al Majeed Quranic Font" w:cs="Al Majeed Quranic Font"/>
          <w:sz w:val="34"/>
          <w:szCs w:val="34"/>
        </w:rPr>
        <w:t>عِبَادِهِ</w:t>
      </w:r>
      <w:r w:rsidRPr="00C93A64">
        <w:rPr>
          <w:rFonts w:ascii="Jameel Noori Nastaleeq" w:hAnsi="Jameel Noori Nastaleeq" w:cs="Jameel Noori Nastaleeq"/>
          <w:sz w:val="34"/>
          <w:szCs w:val="34"/>
        </w:rPr>
        <w:t xml:space="preserve">‘‘ نہ کہو۔ کیوں کہ </w:t>
      </w:r>
      <w:r w:rsidRPr="00C93A64">
        <w:rPr>
          <w:rFonts w:ascii="Jameel Noori Nastaleeq" w:hAnsi="Jameel Noori Nastaleeq" w:cs="Jameel Noori Nastaleeq"/>
          <w:sz w:val="34"/>
          <w:szCs w:val="34"/>
        </w:rPr>
        <w:lastRenderedPageBreak/>
        <w:t xml:space="preserve">اللہ تعالیٰ تو خود ہی سلامتی دینے والا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05"/>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ہے۔ اس کی جگہ پر تم یہ </w:t>
      </w:r>
      <w:r w:rsidR="00612898">
        <w:rPr>
          <w:rFonts w:ascii="Jameel Noori Nastaleeq" w:hAnsi="Jameel Noori Nastaleeq" w:cs="Jameel Noori Nastaleeq" w:hint="cs"/>
          <w:sz w:val="34"/>
          <w:szCs w:val="34"/>
          <w:rtl/>
        </w:rPr>
        <w:t>کہو: ’’</w:t>
      </w:r>
      <w:r w:rsidRPr="00612898">
        <w:rPr>
          <w:rFonts w:ascii="Al Majeed Quranic Font" w:hAnsi="Al Majeed Quranic Font" w:cs="Al Majeed Quranic Font"/>
          <w:sz w:val="34"/>
          <w:szCs w:val="34"/>
        </w:rPr>
        <w:t>التَّحِيَّاتُ لله</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06"/>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w:t>
      </w:r>
      <w:r w:rsidR="00612898">
        <w:rPr>
          <w:rFonts w:ascii="Al Majeed Quranic Font" w:hAnsi="Al Majeed Quranic Font" w:cs="Al Majeed Quranic Font" w:hint="cs"/>
          <w:sz w:val="34"/>
          <w:szCs w:val="34"/>
          <w:rtl/>
        </w:rPr>
        <w:t xml:space="preserve"> </w:t>
      </w:r>
      <w:r w:rsidRPr="00612898">
        <w:rPr>
          <w:rFonts w:ascii="Al Majeed Quranic Font" w:hAnsi="Al Majeed Quranic Font" w:cs="Al Majeed Quranic Font"/>
          <w:sz w:val="34"/>
          <w:szCs w:val="34"/>
        </w:rPr>
        <w:t xml:space="preserve">وَالصَّلَوَاتُ وَالطَّيِبَاتُ، السَّلاَمُ عَلَيْكَ أَيُّهَا النَّبِيُّ وَرَحْمَةُ الله وَبَرَكَاتُهُ، السَّلاَمُ عَلَيْنَا وَعَلَى عِبَادِ الله الصَّالِحِينَ، أَشْهَدُ أَن لاَ إِلَهَ إِلاَّ </w:t>
      </w:r>
      <w:r w:rsidRPr="00612898">
        <w:rPr>
          <w:rFonts w:ascii="Al Majeed Quranic Font" w:hAnsi="Al Majeed Quranic Font" w:cs="Al Majeed Quranic Font"/>
          <w:sz w:val="34"/>
          <w:szCs w:val="34"/>
        </w:rPr>
        <w:lastRenderedPageBreak/>
        <w:t>الله، وَأَشْهَدُ أَنَّ مُحَمَّدًا عَبْدُهُ ورَسُولُهُ</w:t>
      </w:r>
      <w:r w:rsidR="00612898" w:rsidRPr="00612898">
        <w:rPr>
          <w:rFonts w:ascii="Jameel Noori Nastaleeq" w:hAnsi="Jameel Noori Nastaleeq" w:cs="Jameel Noori Nastaleeq"/>
          <w:sz w:val="34"/>
          <w:szCs w:val="34"/>
          <w:rtl/>
          <w:lang w:bidi="ur-PK"/>
        </w:rPr>
        <w:t>‘‘۔</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07"/>
      </w:r>
      <w:r w:rsidR="005A1018" w:rsidRPr="00C93A64">
        <w:rPr>
          <w:rStyle w:val="FootnoteReference"/>
          <w:rFonts w:ascii="Jameel Noori Nastaleeq" w:hAnsi="Jameel Noori Nastaleeq" w:cs="Jameel Noori Nastaleeq"/>
          <w:sz w:val="34"/>
          <w:szCs w:val="34"/>
          <w:rtl/>
        </w:rPr>
        <w:t>)</w:t>
      </w:r>
      <w:r w:rsidR="00766BEB">
        <w:rPr>
          <w:rFonts w:ascii="Jameel Noori Nastaleeq" w:hAnsi="Jameel Noori Nastaleeq" w:cs="Jameel Noori Nastaleeq" w:hint="cs"/>
          <w:sz w:val="34"/>
          <w:szCs w:val="34"/>
          <w:rtl/>
          <w:lang w:bidi="ur-PK"/>
        </w:rPr>
        <w:t xml:space="preserve"> </w:t>
      </w:r>
      <w:r w:rsidR="00612898">
        <w:rPr>
          <w:rFonts w:ascii="Jameel Noori Nastaleeq" w:hAnsi="Jameel Noori Nastaleeq" w:cs="Jameel Noori Nastaleeq" w:hint="cs"/>
          <w:sz w:val="34"/>
          <w:szCs w:val="34"/>
          <w:rtl/>
          <w:lang w:bidi="ur-PK"/>
        </w:rPr>
        <w:t>(</w:t>
      </w:r>
      <w:r w:rsidR="00766BEB">
        <w:rPr>
          <w:rFonts w:ascii="Jameel Noori Nastaleeq" w:hAnsi="Jameel Noori Nastaleeq" w:cs="Jameel Noori Nastaleeq" w:hint="cs"/>
          <w:sz w:val="34"/>
          <w:szCs w:val="34"/>
          <w:rtl/>
          <w:lang w:bidi="ur-PK"/>
        </w:rPr>
        <w:t xml:space="preserve">ساری تعظیمات، تمام دعائیں، </w:t>
      </w:r>
      <w:r w:rsidRPr="00C93A64">
        <w:rPr>
          <w:rFonts w:ascii="Jameel Noori Nastaleeq" w:hAnsi="Jameel Noori Nastaleeq" w:cs="Jameel Noori Nastaleeq"/>
          <w:sz w:val="34"/>
          <w:szCs w:val="34"/>
        </w:rPr>
        <w:t xml:space="preserve"> اور پاکیزہ اقوال واعمال اللہ تعالی کے لیے </w:t>
      </w:r>
      <w:r w:rsidRPr="00C93A64">
        <w:rPr>
          <w:rFonts w:ascii="Jameel Noori Nastaleeq" w:hAnsi="Jameel Noori Nastaleeq" w:cs="Jameel Noori Nastaleeq"/>
          <w:sz w:val="34"/>
          <w:szCs w:val="34"/>
        </w:rPr>
        <w:lastRenderedPageBreak/>
        <w:t>ہیں۔ اے نبی! آپ پر اللہ تعالی کی جانب سے سلامتی، رحمتیں اور برکتیں نازل ہوں۔ ہم پر اور اللہ تعالی کے تمام نیک بندوں پر سلامتی نازل ہو۔ میں گواہی دیتا ہوں کہ اللہ کے سوا کوئی معبود بر حق نہیں ہے اور میں یہ بھی گواہی دیتا ہوں کہ محمد -ﷺ- اللہ تعالی کے بندے اور رسول ہیں</w:t>
      </w:r>
      <w:r w:rsidR="00BC1536">
        <w:rPr>
          <w:rFonts w:ascii="Jameel Noori Nastaleeq" w:hAnsi="Jameel Noori Nastaleeq" w:cs="Jameel Noori Nastaleeq"/>
          <w:sz w:val="34"/>
          <w:szCs w:val="34"/>
          <w:rtl/>
        </w:rPr>
        <w:t>)۔</w:t>
      </w:r>
    </w:p>
    <w:p w14:paraId="2CDC2DA3" w14:textId="365AAC72" w:rsidR="00AA268C" w:rsidRDefault="00766BEB" w:rsidP="00744E5F">
      <w:pPr>
        <w:bidi/>
        <w:spacing w:line="276" w:lineRule="auto"/>
        <w:ind w:firstLine="567"/>
        <w:jc w:val="both"/>
        <w:rPr>
          <w:rFonts w:ascii="Jameel Noori Nastaleeq" w:hAnsi="Jameel Noori Nastaleeq" w:cs="Jameel Noori Nastaleeq"/>
          <w:sz w:val="34"/>
          <w:szCs w:val="34"/>
          <w:rtl/>
        </w:rPr>
      </w:pPr>
      <w:r>
        <w:rPr>
          <w:rFonts w:ascii="Jameel Noori Nastaleeq" w:hAnsi="Jameel Noori Nastaleeq" w:cs="Jameel Noori Nastaleeq" w:hint="cs"/>
          <w:sz w:val="34"/>
          <w:szCs w:val="34"/>
          <w:rtl/>
          <w:lang w:bidi="ur-PK"/>
        </w:rPr>
        <w:lastRenderedPageBreak/>
        <w:t>’</w:t>
      </w:r>
      <w:r w:rsidR="007B1892" w:rsidRPr="00C93A64">
        <w:rPr>
          <w:rFonts w:ascii="Jameel Noori Nastaleeq" w:hAnsi="Jameel Noori Nastaleeq" w:cs="Jameel Noori Nastaleeq"/>
          <w:sz w:val="34"/>
          <w:szCs w:val="34"/>
        </w:rPr>
        <w:t xml:space="preserve">تحیّات‘ کے معنی ہیں: تمام تر تعظیمات، چاہے وہ ملک کے اعتبار سے ہوں یا استحقاق کے اعتبارسے، اللہ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08"/>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تعالی کے لیے ہیں۔ مثال کے طور پر جھکنے، رکوع کرنے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09"/>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اور سجدے کرنے جیسے کام اسی کے سامنے روا ہیں۔ وہی باقی اور ہمیشہ رہنے والی ذات ہے اور سارے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10"/>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وہ کام جن سے رب العالمین کی تعظیم مقصود ہو، وہ صرف اللہ تعالی کے لیے سزاوار ہیں۔ جس نے ان میں سے کسی بھی کام کا رخ غیر </w:t>
      </w:r>
      <w:r w:rsidR="007B1892" w:rsidRPr="00C93A64">
        <w:rPr>
          <w:rFonts w:ascii="Jameel Noori Nastaleeq" w:hAnsi="Jameel Noori Nastaleeq" w:cs="Jameel Noori Nastaleeq"/>
          <w:sz w:val="34"/>
          <w:szCs w:val="34"/>
        </w:rPr>
        <w:lastRenderedPageBreak/>
        <w:t xml:space="preserve">اللہ کی جانب پھیرا، وہ مشرک اور کافر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11"/>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ہے۔ 'صلوات' کے معنی ہیں: ساری دعائیں۔ ایک قول یہ بھی ہے کہ اس سے مراد پانچ وقت کی نمازیں ہیں۔ ’سارے پاکیزہ اقوال و اعمال اللہ کے لیے ہیں</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12"/>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اللہ</w:t>
      </w:r>
      <w:r>
        <w:rPr>
          <w:rFonts w:ascii="Jameel Noori Nastaleeq" w:hAnsi="Jameel Noori Nastaleeq" w:cs="Jameel Noori Nastaleeq" w:hint="cs"/>
          <w:sz w:val="34"/>
          <w:szCs w:val="34"/>
          <w:rtl/>
          <w:lang w:bidi="ur-PK"/>
        </w:rPr>
        <w:t>‘</w:t>
      </w:r>
      <w:r>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 xml:space="preserve">تعالیٰ سراپا طیّب یعنی مکمل طور پر پاکیزہ ہے، اسے صرف پاکیزہ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13"/>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اقوال واعمال ہی قبول ہیں۔ ’’اے نبی ﷺ ! آپ پر سلامتی، اللہ کی رحمت اور برکت نازل ہو‘‘ : اس کے ذریعے آپ نبی ﷺ کے لیے سلامتی، رحمت </w:t>
      </w:r>
      <w:r w:rsidR="005A1018" w:rsidRPr="00C93A64">
        <w:rPr>
          <w:rStyle w:val="FootnoteReference"/>
          <w:rFonts w:ascii="Jameel Noori Nastaleeq" w:hAnsi="Jameel Noori Nastaleeq" w:cs="Jameel Noori Nastaleeq"/>
          <w:sz w:val="34"/>
          <w:szCs w:val="34"/>
          <w:rtl/>
        </w:rPr>
        <w:lastRenderedPageBreak/>
        <w:t>(</w:t>
      </w:r>
      <w:r w:rsidR="007B1892" w:rsidRPr="00C93A64">
        <w:rPr>
          <w:rStyle w:val="FootnoteReference"/>
          <w:rFonts w:ascii="Jameel Noori Nastaleeq" w:hAnsi="Jameel Noori Nastaleeq" w:cs="Jameel Noori Nastaleeq"/>
          <w:sz w:val="34"/>
          <w:szCs w:val="34"/>
          <w:rtl/>
        </w:rPr>
        <w:footnoteReference w:id="114"/>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اور برکت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15"/>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کی دعا کر رہے ہیں۔ یاد رہے کہ جو دعا آپ ﷺ کے لیے کی جارہی ہے، وہی دعا اللہ کے لیے قطعًا نہیں کی جائے گی۔ ’’سلامتی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16"/>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ہو ہم پر اور اللہ کے نیک بندوں پر‘‘: </w:t>
      </w:r>
      <w:r w:rsidR="00CA6FB6">
        <w:rPr>
          <w:rFonts w:ascii="Jameel Noori Nastaleeq" w:hAnsi="Jameel Noori Nastaleeq" w:cs="Jameel Noori Nastaleeq"/>
          <w:sz w:val="34"/>
          <w:szCs w:val="34"/>
        </w:rPr>
        <w:t xml:space="preserve"> </w:t>
      </w:r>
      <w:r w:rsidR="007B1892" w:rsidRPr="00C93A64">
        <w:rPr>
          <w:rFonts w:ascii="Jameel Noori Nastaleeq" w:hAnsi="Jameel Noori Nastaleeq" w:cs="Jameel Noori Nastaleeq"/>
          <w:sz w:val="34"/>
          <w:szCs w:val="34"/>
        </w:rPr>
        <w:t xml:space="preserve">اس کے ذریعے آپ اپنے آپ کی اور زمین وآسمان میں موجود ہر صالح بندے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17"/>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کی سلامتی کے لیے دعا </w:t>
      </w:r>
      <w:r w:rsidR="007B1892" w:rsidRPr="00C93A64">
        <w:rPr>
          <w:rFonts w:ascii="Jameel Noori Nastaleeq" w:hAnsi="Jameel Noori Nastaleeq" w:cs="Jameel Noori Nastaleeq"/>
          <w:sz w:val="34"/>
          <w:szCs w:val="34"/>
        </w:rPr>
        <w:lastRenderedPageBreak/>
        <w:t xml:space="preserve">کر رہے ہیں۔ ’سلامتی‘ </w:t>
      </w:r>
      <w:r w:rsidR="00CA6FB6">
        <w:rPr>
          <w:rFonts w:ascii="Jameel Noori Nastaleeq" w:hAnsi="Jameel Noori Nastaleeq" w:cs="Jameel Noori Nastaleeq"/>
          <w:sz w:val="34"/>
          <w:szCs w:val="34"/>
        </w:rPr>
        <w:t xml:space="preserve"> </w:t>
      </w:r>
      <w:r w:rsidR="007B1892" w:rsidRPr="00C93A64">
        <w:rPr>
          <w:rFonts w:ascii="Jameel Noori Nastaleeq" w:hAnsi="Jameel Noori Nastaleeq" w:cs="Jameel Noori Nastaleeq"/>
          <w:sz w:val="34"/>
          <w:szCs w:val="34"/>
        </w:rPr>
        <w:t xml:space="preserve">دعا ہے اور نیکو کاروں کے لیے دعا تو کی جائے گی، لیکن انھیں اللہ کے ساتھ پکارا نہیں جائے گا۔ </w:t>
      </w:r>
      <w:r w:rsidR="00CA6FB6">
        <w:rPr>
          <w:rFonts w:ascii="Jameel Noori Nastaleeq" w:hAnsi="Jameel Noori Nastaleeq" w:cs="Jameel Noori Nastaleeq" w:hint="cs"/>
          <w:sz w:val="34"/>
          <w:szCs w:val="34"/>
          <w:rtl/>
        </w:rPr>
        <w:t>’’میں</w:t>
      </w:r>
      <w:r w:rsidR="007B1892" w:rsidRPr="00C93A64">
        <w:rPr>
          <w:rFonts w:ascii="Jameel Noori Nastaleeq" w:hAnsi="Jameel Noori Nastaleeq" w:cs="Jameel Noori Nastaleeq"/>
          <w:sz w:val="34"/>
          <w:szCs w:val="34"/>
        </w:rPr>
        <w:t>گواہی دیتا ہوں کہ اللہ کے سوا کوئی برحق معبود نہیں۔ وہ اکیلا ہے</w:t>
      </w:r>
      <w:r w:rsidR="00C81463">
        <w:rPr>
          <w:rFonts w:ascii="Jameel Noori Nastaleeq" w:hAnsi="Jameel Noori Nastaleeq" w:cs="Jameel Noori Nastaleeq" w:hint="cs"/>
          <w:sz w:val="34"/>
          <w:szCs w:val="34"/>
          <w:rtl/>
          <w:lang w:bidi="ur-PK"/>
        </w:rPr>
        <w:t>۔</w:t>
      </w:r>
      <w:r w:rsidR="007B1892"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18"/>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اس کا کوئی ساجھی نہیں</w:t>
      </w:r>
      <w:r w:rsidR="00C81463">
        <w:rPr>
          <w:rFonts w:ascii="Jameel Noori Nastaleeq" w:hAnsi="Jameel Noori Nastaleeq" w:cs="Jameel Noori Nastaleeq" w:hint="cs"/>
          <w:sz w:val="34"/>
          <w:szCs w:val="34"/>
          <w:rtl/>
          <w:lang w:bidi="ur-PK"/>
        </w:rPr>
        <w:t>۔‘‘</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19"/>
      </w:r>
      <w:r w:rsidR="005A1018" w:rsidRPr="00C93A64">
        <w:rPr>
          <w:rStyle w:val="FootnoteReference"/>
          <w:rFonts w:ascii="Jameel Noori Nastaleeq" w:hAnsi="Jameel Noori Nastaleeq" w:cs="Jameel Noori Nastaleeq"/>
          <w:sz w:val="34"/>
          <w:szCs w:val="34"/>
          <w:rtl/>
        </w:rPr>
        <w:t>)</w:t>
      </w:r>
      <w:r w:rsidR="00C81463">
        <w:rPr>
          <w:rFonts w:ascii="Jameel Noori Nastaleeq" w:hAnsi="Jameel Noori Nastaleeq" w:cs="Jameel Noori Nastaleeq" w:hint="cs"/>
          <w:sz w:val="34"/>
          <w:szCs w:val="34"/>
          <w:rtl/>
        </w:rPr>
        <w:t xml:space="preserve"> </w:t>
      </w:r>
      <w:r w:rsidR="00C81463">
        <w:rPr>
          <w:rFonts w:ascii="Jameel Noori Nastaleeq" w:hAnsi="Jameel Noori Nastaleeq" w:cs="Jameel Noori Nastaleeq" w:hint="cs"/>
          <w:sz w:val="34"/>
          <w:szCs w:val="34"/>
          <w:rtl/>
          <w:lang w:bidi="ur-PK"/>
        </w:rPr>
        <w:t xml:space="preserve">: </w:t>
      </w:r>
      <w:r w:rsidR="007B1892" w:rsidRPr="00C93A64">
        <w:rPr>
          <w:rFonts w:ascii="Jameel Noori Nastaleeq" w:hAnsi="Jameel Noori Nastaleeq" w:cs="Jameel Noori Nastaleeq"/>
          <w:sz w:val="34"/>
          <w:szCs w:val="34"/>
        </w:rPr>
        <w:t xml:space="preserve">اس کے ذریعہ آپ یقینی گواہی دیتے ہیں کہ زمین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20"/>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وآسمان میں عبادت کی مستحق ذات صرف اللہ کی ہے۔ محمد صلی اللہ علیہ و سلم کے </w:t>
      </w:r>
      <w:r w:rsidR="007B1892" w:rsidRPr="00C93A64">
        <w:rPr>
          <w:rFonts w:ascii="Jameel Noori Nastaleeq" w:hAnsi="Jameel Noori Nastaleeq" w:cs="Jameel Noori Nastaleeq"/>
          <w:sz w:val="34"/>
          <w:szCs w:val="34"/>
        </w:rPr>
        <w:lastRenderedPageBreak/>
        <w:t xml:space="preserve">رسول ہونے کی گواہی دینے کا مطلب یہ ہے کہ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21"/>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آپ اللہ کے بندے ہیں۔ چنانچہ آپ کی عبادت نہیں ہو سکتی۔ اسی طرح آپ اللہ کے رسول ہیں، اس لیے آپ کو جھٹلایا نہیں جا سکتا، بلکہ آپ کی اطاعت ضروری ہے۔ آپ کو اللہ نے بندگی کے وصف سے سرفراز کیا ہے۔ اس کی دلیل اللہ تعالی کا یہ فرمان </w:t>
      </w:r>
      <w:r w:rsidR="00BA5F60">
        <w:rPr>
          <w:rFonts w:ascii="Jameel Noori Nastaleeq" w:hAnsi="Jameel Noori Nastaleeq" w:cs="Jameel Noori Nastaleeq"/>
          <w:sz w:val="34"/>
          <w:szCs w:val="34"/>
          <w:rtl/>
        </w:rPr>
        <w:t>ہے: (</w:t>
      </w:r>
      <w:r w:rsidR="007B1892" w:rsidRPr="00C93A64">
        <w:rPr>
          <w:rFonts w:ascii="Jameel Noori Nastaleeq" w:hAnsi="Jameel Noori Nastaleeq" w:cs="Jameel Noori Nastaleeq"/>
          <w:sz w:val="34"/>
          <w:szCs w:val="34"/>
        </w:rPr>
        <w:t xml:space="preserve">بہت بابرکت ہے وه اللہ، جس نے اپنے بندے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22"/>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پر فرقان اتارا، تاکہ وه تمام لوگوں کے لیے آگاه </w:t>
      </w:r>
      <w:r w:rsidR="007B1892" w:rsidRPr="00C93A64">
        <w:rPr>
          <w:rFonts w:ascii="Jameel Noori Nastaleeq" w:hAnsi="Jameel Noori Nastaleeq" w:cs="Jameel Noori Nastaleeq"/>
          <w:sz w:val="34"/>
          <w:szCs w:val="34"/>
        </w:rPr>
        <w:lastRenderedPageBreak/>
        <w:t>کرنے وا</w:t>
      </w:r>
      <w:r w:rsidR="007B1892" w:rsidRPr="00C93A64">
        <w:rPr>
          <w:rFonts w:ascii="Sakkal Majalla" w:hAnsi="Sakkal Majalla" w:cs="Sakkal Majalla"/>
          <w:sz w:val="34"/>
          <w:szCs w:val="34"/>
        </w:rPr>
        <w:t>ﻻ</w:t>
      </w:r>
      <w:r w:rsidR="007B1892" w:rsidRPr="00C93A64">
        <w:rPr>
          <w:rFonts w:ascii="Jameel Noori Nastaleeq" w:hAnsi="Jameel Noori Nastaleeq" w:cs="Jameel Noori Nastaleeq"/>
          <w:sz w:val="34"/>
          <w:szCs w:val="34"/>
        </w:rPr>
        <w:t xml:space="preserve"> بن جائے</w:t>
      </w:r>
      <w:r w:rsidR="00BC1536">
        <w:rPr>
          <w:rFonts w:ascii="Jameel Noori Nastaleeq" w:hAnsi="Jameel Noori Nastaleeq" w:cs="Jameel Noori Nastaleeq"/>
          <w:sz w:val="34"/>
          <w:szCs w:val="34"/>
          <w:rtl/>
        </w:rPr>
        <w:t>)۔</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23"/>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C81463">
        <w:rPr>
          <w:rFonts w:ascii="Jameel Noori Nastaleeq" w:hAnsi="Jameel Noori Nastaleeq" w:cs="Jameel Noori Nastaleeq" w:hint="cs"/>
          <w:sz w:val="34"/>
          <w:szCs w:val="34"/>
          <w:rtl/>
          <w:lang w:bidi="ur-PK"/>
        </w:rPr>
        <w:t xml:space="preserve"> </w:t>
      </w:r>
      <w:r w:rsidR="007B1892" w:rsidRPr="00C93A64">
        <w:rPr>
          <w:rFonts w:ascii="Jameel Noori Nastaleeq" w:hAnsi="Jameel Noori Nastaleeq" w:cs="Jameel Noori Nastaleeq"/>
          <w:sz w:val="34"/>
          <w:szCs w:val="34"/>
        </w:rPr>
        <w:t xml:space="preserve">اس کے بعد یہ دردو شریف پڑھیں </w:t>
      </w:r>
      <w:r w:rsidR="00C81463">
        <w:rPr>
          <w:rFonts w:ascii="Jameel Noori Nastaleeq" w:hAnsi="Jameel Noori Nastaleeq" w:cs="Jameel Noori Nastaleeq" w:hint="cs"/>
          <w:sz w:val="34"/>
          <w:szCs w:val="34"/>
          <w:rtl/>
        </w:rPr>
        <w:t xml:space="preserve">گے: </w:t>
      </w:r>
      <w:r w:rsidR="007B1892" w:rsidRPr="00C93A64">
        <w:rPr>
          <w:rFonts w:ascii="Jameel Noori Nastaleeq" w:hAnsi="Jameel Noori Nastaleeq" w:cs="Jameel Noori Nastaleeq"/>
          <w:sz w:val="34"/>
          <w:szCs w:val="34"/>
        </w:rPr>
        <w:t xml:space="preserve"> </w:t>
      </w:r>
      <w:r w:rsidR="00C81463">
        <w:rPr>
          <w:rFonts w:ascii="Jameel Noori Nastaleeq" w:hAnsi="Jameel Noori Nastaleeq" w:cs="Jameel Noori Nastaleeq" w:hint="cs"/>
          <w:sz w:val="34"/>
          <w:szCs w:val="34"/>
          <w:rtl/>
          <w:lang w:bidi="ur-PK"/>
        </w:rPr>
        <w:t>(’’</w:t>
      </w:r>
      <w:r w:rsidR="007B1892" w:rsidRPr="00D86DAD">
        <w:rPr>
          <w:rFonts w:ascii="Al Majeed Quranic Font" w:hAnsi="Al Majeed Quranic Font" w:cs="Al Majeed Quranic Font"/>
          <w:sz w:val="34"/>
          <w:szCs w:val="34"/>
        </w:rPr>
        <w:t xml:space="preserve">اللَّهُمَّ صَلِّ عَلَى مُحَمَّدٍ </w:t>
      </w:r>
      <w:r w:rsidR="00C81463">
        <w:rPr>
          <w:rFonts w:ascii="Jameel Noori Nastaleeq" w:hAnsi="Jameel Noori Nastaleeq" w:cs="Jameel Noori Nastaleeq" w:hint="cs"/>
          <w:sz w:val="34"/>
          <w:szCs w:val="34"/>
          <w:rtl/>
        </w:rPr>
        <w:t xml:space="preserve">،  </w:t>
      </w:r>
      <w:r w:rsidR="007B1892" w:rsidRPr="00C93A64">
        <w:rPr>
          <w:rFonts w:ascii="Jameel Noori Nastaleeq" w:hAnsi="Jameel Noori Nastaleeq" w:cs="Jameel Noori Nastaleeq"/>
          <w:sz w:val="34"/>
          <w:szCs w:val="34"/>
        </w:rPr>
        <w:t>[</w:t>
      </w:r>
      <w:r w:rsidR="007B1892" w:rsidRPr="00D86DAD">
        <w:rPr>
          <w:rFonts w:ascii="Al Majeed Quranic Font" w:hAnsi="Al Majeed Quranic Font" w:cs="Al Majeed Quranic Font"/>
          <w:sz w:val="34"/>
          <w:szCs w:val="34"/>
        </w:rPr>
        <w:t>وَعَلَى آلِ مُحَمَّدٍ</w:t>
      </w:r>
      <w:r w:rsidR="007B1892"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24"/>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C81463">
        <w:rPr>
          <w:rFonts w:ascii="Jameel Noori Nastaleeq" w:hAnsi="Jameel Noori Nastaleeq" w:cs="Jameel Noori Nastaleeq" w:hint="cs"/>
          <w:sz w:val="34"/>
          <w:szCs w:val="34"/>
          <w:rtl/>
        </w:rPr>
        <w:t xml:space="preserve"> </w:t>
      </w:r>
      <w:r w:rsidR="007B1892" w:rsidRPr="00D86DAD">
        <w:rPr>
          <w:rFonts w:ascii="Al Majeed Quranic Font" w:hAnsi="Al Majeed Quranic Font" w:cs="Al Majeed Quranic Font"/>
          <w:sz w:val="34"/>
          <w:szCs w:val="34"/>
        </w:rPr>
        <w:t xml:space="preserve">كَمَا صَلَّيْتَ عَلَى إِبْرَاهِيمَ </w:t>
      </w:r>
      <w:r w:rsidR="00C81463" w:rsidRPr="00D86DAD">
        <w:rPr>
          <w:rFonts w:ascii="Al Majeed Quranic Font" w:hAnsi="Al Majeed Quranic Font" w:cs="Al Majeed Quranic Font" w:hint="cs"/>
          <w:sz w:val="34"/>
          <w:szCs w:val="34"/>
          <w:rtl/>
        </w:rPr>
        <w:t xml:space="preserve"> </w:t>
      </w:r>
      <w:r w:rsidR="00D86DAD" w:rsidRPr="00D86DAD">
        <w:rPr>
          <w:rFonts w:ascii="Al Majeed Quranic Font" w:hAnsi="Al Majeed Quranic Font" w:cs="Al Majeed Quranic Font" w:hint="cs"/>
          <w:sz w:val="34"/>
          <w:szCs w:val="34"/>
          <w:rtl/>
        </w:rPr>
        <w:t xml:space="preserve">  </w:t>
      </w:r>
      <w:r w:rsidR="00D86DAD" w:rsidRPr="00D86DAD">
        <w:rPr>
          <w:rFonts w:ascii="Jameel Noori Nastaleeq" w:hAnsi="Jameel Noori Nastaleeq" w:cs="Jameel Noori Nastaleeq"/>
          <w:sz w:val="34"/>
          <w:szCs w:val="34"/>
          <w:rtl/>
        </w:rPr>
        <w:t>[</w:t>
      </w:r>
      <w:r w:rsidR="00D86DAD" w:rsidRPr="00D86DAD">
        <w:rPr>
          <w:rFonts w:ascii="Al Majeed Quranic Font" w:hAnsi="Al Majeed Quranic Font" w:cs="Al Majeed Quranic Font" w:hint="cs"/>
          <w:sz w:val="34"/>
          <w:szCs w:val="34"/>
          <w:rtl/>
        </w:rPr>
        <w:t>وعلی</w:t>
      </w:r>
      <w:r w:rsidR="007B1892" w:rsidRPr="00D86DAD">
        <w:rPr>
          <w:rFonts w:ascii="Al Majeed Quranic Font" w:hAnsi="Al Majeed Quranic Font" w:cs="Al Majeed Quranic Font"/>
          <w:sz w:val="34"/>
          <w:szCs w:val="34"/>
        </w:rPr>
        <w:t xml:space="preserve"> آل </w:t>
      </w:r>
      <w:r w:rsidR="00D86DAD" w:rsidRPr="00D86DAD">
        <w:rPr>
          <w:rFonts w:ascii="Al Majeed Quranic Font" w:hAnsi="Al Majeed Quranic Font" w:cs="Al Majeed Quranic Font" w:hint="cs"/>
          <w:sz w:val="34"/>
          <w:szCs w:val="34"/>
          <w:rtl/>
        </w:rPr>
        <w:t>اِبراھیم</w:t>
      </w:r>
      <w:r w:rsidR="00D86DAD">
        <w:rPr>
          <w:rFonts w:ascii="Jameel Noori Nastaleeq" w:hAnsi="Jameel Noori Nastaleeq" w:cs="Jameel Noori Nastaleeq" w:hint="cs"/>
          <w:sz w:val="34"/>
          <w:szCs w:val="34"/>
          <w:rtl/>
        </w:rPr>
        <w:t>]</w:t>
      </w:r>
      <w:r w:rsidR="007B1892"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25"/>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7B1892" w:rsidRPr="00D86DAD">
        <w:rPr>
          <w:rFonts w:ascii="Al Majeed Quranic Font" w:hAnsi="Al Majeed Quranic Font" w:cs="Al Majeed Quranic Font"/>
          <w:sz w:val="34"/>
          <w:szCs w:val="34"/>
        </w:rPr>
        <w:t>إِنَّكَ حَمِيدٌ مَجِيدٌ</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26"/>
      </w:r>
      <w:r w:rsidR="005A1018" w:rsidRPr="00C93A64">
        <w:rPr>
          <w:rStyle w:val="FootnoteReference"/>
          <w:rFonts w:ascii="Jameel Noori Nastaleeq" w:hAnsi="Jameel Noori Nastaleeq" w:cs="Jameel Noori Nastaleeq"/>
          <w:sz w:val="34"/>
          <w:szCs w:val="34"/>
          <w:rtl/>
        </w:rPr>
        <w:t>)</w:t>
      </w:r>
      <w:r w:rsidR="00D86DAD">
        <w:rPr>
          <w:rFonts w:ascii="Jameel Noori Nastaleeq" w:hAnsi="Jameel Noori Nastaleeq" w:cs="Jameel Noori Nastaleeq" w:hint="cs"/>
          <w:sz w:val="34"/>
          <w:szCs w:val="34"/>
          <w:rtl/>
        </w:rPr>
        <w:t>۔‘‘</w:t>
      </w:r>
      <w:r w:rsidR="007B1892" w:rsidRPr="00C93A64">
        <w:rPr>
          <w:rFonts w:ascii="Jameel Noori Nastaleeq" w:hAnsi="Jameel Noori Nastaleeq" w:cs="Jameel Noori Nastaleeq"/>
          <w:sz w:val="34"/>
          <w:szCs w:val="34"/>
        </w:rPr>
        <w:t xml:space="preserve">اے </w:t>
      </w:r>
      <w:r w:rsidR="00AA268C">
        <w:rPr>
          <w:rFonts w:ascii="Jameel Noori Nastaleeq" w:hAnsi="Jameel Noori Nastaleeq" w:cs="Jameel Noori Nastaleeq" w:hint="cs"/>
          <w:sz w:val="34"/>
          <w:szCs w:val="34"/>
          <w:rtl/>
        </w:rPr>
        <w:t>اللہ!</w:t>
      </w:r>
      <w:r w:rsidR="007B1892" w:rsidRPr="00C93A64">
        <w:rPr>
          <w:rFonts w:ascii="Jameel Noori Nastaleeq" w:hAnsi="Jameel Noori Nastaleeq" w:cs="Jameel Noori Nastaleeq"/>
          <w:sz w:val="34"/>
          <w:szCs w:val="34"/>
        </w:rPr>
        <w:t xml:space="preserve"> درود </w:t>
      </w:r>
      <w:r w:rsidR="00D86DAD">
        <w:rPr>
          <w:rFonts w:ascii="Jameel Noori Nastaleeq" w:hAnsi="Jameel Noori Nastaleeq" w:cs="Jameel Noori Nastaleeq" w:hint="cs"/>
          <w:sz w:val="34"/>
          <w:szCs w:val="34"/>
          <w:rtl/>
        </w:rPr>
        <w:lastRenderedPageBreak/>
        <w:t>(</w:t>
      </w:r>
      <w:r w:rsidR="00D86DAD">
        <w:rPr>
          <w:rFonts w:ascii="Jameel Noori Nastaleeq" w:hAnsi="Jameel Noori Nastaleeq" w:cs="Jameel Noori Nastaleeq" w:hint="cs"/>
          <w:sz w:val="34"/>
          <w:szCs w:val="34"/>
          <w:rtl/>
          <w:lang w:bidi="ur-PK"/>
        </w:rPr>
        <w:t>رحمت)</w:t>
      </w:r>
      <w:r w:rsidR="007B1892" w:rsidRPr="00C93A64">
        <w:rPr>
          <w:rFonts w:ascii="Jameel Noori Nastaleeq" w:hAnsi="Jameel Noori Nastaleeq" w:cs="Jameel Noori Nastaleeq"/>
          <w:sz w:val="34"/>
          <w:szCs w:val="34"/>
        </w:rPr>
        <w:t xml:space="preserve"> بھیج محمد ﷺ پر اور ان کی آل پر، جس طرح تونے درود بھیجا ہے ابراہیم علیہ السلام پر اور ان کی آل پر۔ بے شک تو تعریف کا مستحق بڑی بزرگی والا ہے</w:t>
      </w:r>
      <w:r w:rsidR="00BC1536">
        <w:rPr>
          <w:rFonts w:ascii="Jameel Noori Nastaleeq" w:hAnsi="Jameel Noori Nastaleeq" w:cs="Jameel Noori Nastaleeq"/>
          <w:sz w:val="34"/>
          <w:szCs w:val="34"/>
          <w:rtl/>
        </w:rPr>
        <w:t>)</w:t>
      </w:r>
      <w:r w:rsidR="00AA268C">
        <w:rPr>
          <w:rFonts w:ascii="Jameel Noori Nastaleeq" w:hAnsi="Jameel Noori Nastaleeq" w:cs="Jameel Noori Nastaleeq" w:hint="cs"/>
          <w:sz w:val="34"/>
          <w:szCs w:val="34"/>
          <w:rtl/>
        </w:rPr>
        <w:t>۔</w:t>
      </w:r>
    </w:p>
    <w:p w14:paraId="717BEA1A" w14:textId="7E4F9F50" w:rsidR="00AA7325" w:rsidRPr="00C93A64" w:rsidRDefault="00AA268C" w:rsidP="00744E5F">
      <w:pPr>
        <w:bidi/>
        <w:spacing w:line="276" w:lineRule="auto"/>
        <w:ind w:firstLine="567"/>
        <w:jc w:val="both"/>
        <w:rPr>
          <w:rFonts w:ascii="Jameel Noori Nastaleeq" w:hAnsi="Jameel Noori Nastaleeq" w:cs="Jameel Noori Nastaleeq"/>
          <w:sz w:val="34"/>
          <w:szCs w:val="34"/>
          <w:lang w:bidi="ur-PK"/>
        </w:rPr>
      </w:pPr>
      <w:r>
        <w:rPr>
          <w:rFonts w:ascii="Jameel Noori Nastaleeq" w:hAnsi="Jameel Noori Nastaleeq" w:cs="Jameel Noori Nastaleeq" w:hint="cs"/>
          <w:sz w:val="34"/>
          <w:szCs w:val="34"/>
          <w:rtl/>
          <w:lang w:bidi="ur-PK"/>
        </w:rPr>
        <w:t xml:space="preserve">’’صلوٰۃ‘‘  (درود):  </w:t>
      </w:r>
      <w:r w:rsidR="007B1892" w:rsidRPr="00C93A64">
        <w:rPr>
          <w:rFonts w:ascii="Jameel Noori Nastaleeq" w:hAnsi="Jameel Noori Nastaleeq" w:cs="Jameel Noori Nastaleeq"/>
          <w:sz w:val="34"/>
          <w:szCs w:val="34"/>
        </w:rPr>
        <w:t xml:space="preserve">دراصل اللہ کے ذریعہ کی جانے والی بندوں کی وہ تعریف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27"/>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ہے، جو وہ اپنے مقرَّب فرشتوں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28"/>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29"/>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کے درمیان کرتا </w:t>
      </w:r>
      <w:r w:rsidR="00D05270">
        <w:rPr>
          <w:rFonts w:ascii="Jameel Noori Nastaleeq" w:hAnsi="Jameel Noori Nastaleeq" w:cs="Jameel Noori Nastaleeq" w:hint="cs"/>
          <w:sz w:val="34"/>
          <w:szCs w:val="34"/>
          <w:rtl/>
        </w:rPr>
        <w:t xml:space="preserve">ہے،  </w:t>
      </w:r>
      <w:r w:rsidR="007B1892" w:rsidRPr="00C93A64">
        <w:rPr>
          <w:rFonts w:ascii="Jameel Noori Nastaleeq" w:hAnsi="Jameel Noori Nastaleeq" w:cs="Jameel Noori Nastaleeq"/>
          <w:sz w:val="34"/>
          <w:szCs w:val="34"/>
        </w:rPr>
        <w:t xml:space="preserve">جیسا کہ امام بخارى رحمہ اللہ نے اپنى </w:t>
      </w:r>
      <w:r w:rsidR="007B1892" w:rsidRPr="00C93A64">
        <w:rPr>
          <w:rFonts w:ascii="Jameel Noori Nastaleeq" w:hAnsi="Jameel Noori Nastaleeq" w:cs="Jameel Noori Nastaleeq"/>
          <w:sz w:val="34"/>
          <w:szCs w:val="34"/>
        </w:rPr>
        <w:lastRenderedPageBreak/>
        <w:t xml:space="preserve">صحیح میں ابو العالیہ سے نقل کیا ہے, کہ انہوں نے کہا: اللہ کى طرف سے </w:t>
      </w:r>
      <w:r>
        <w:rPr>
          <w:rFonts w:ascii="Jameel Noori Nastaleeq" w:hAnsi="Jameel Noori Nastaleeq" w:cs="Jameel Noori Nastaleeq" w:hint="cs"/>
          <w:sz w:val="34"/>
          <w:szCs w:val="34"/>
          <w:rtl/>
          <w:lang w:bidi="ur-PK"/>
        </w:rPr>
        <w:t>صلوٰۃ  (درود) ،</w:t>
      </w:r>
      <w:r w:rsidR="007B1892" w:rsidRPr="00C93A64">
        <w:rPr>
          <w:rFonts w:ascii="Jameel Noori Nastaleeq" w:hAnsi="Jameel Noori Nastaleeq" w:cs="Jameel Noori Nastaleeq"/>
          <w:sz w:val="34"/>
          <w:szCs w:val="34"/>
        </w:rPr>
        <w:t xml:space="preserve">بندوں کی وہ تعریف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30"/>
      </w:r>
      <w:r w:rsidR="005A1018" w:rsidRPr="00C93A64">
        <w:rPr>
          <w:rStyle w:val="FootnoteReference"/>
          <w:rFonts w:ascii="Jameel Noori Nastaleeq" w:hAnsi="Jameel Noori Nastaleeq" w:cs="Jameel Noori Nastaleeq"/>
          <w:sz w:val="34"/>
          <w:szCs w:val="34"/>
          <w:rtl/>
        </w:rPr>
        <w:t>)</w:t>
      </w:r>
      <w:r w:rsidR="007B1892" w:rsidRPr="00C93A64">
        <w:rPr>
          <w:rFonts w:ascii="Jameel Noori Nastaleeq" w:hAnsi="Jameel Noori Nastaleeq" w:cs="Jameel Noori Nastaleeq"/>
          <w:sz w:val="34"/>
          <w:szCs w:val="34"/>
        </w:rPr>
        <w:t xml:space="preserve"> ہے، جو وہ اپنے مقرَّب فرشتوں   کے درمیان کرتا ہے ۔ ایک قول یہ بھی ہے </w:t>
      </w:r>
      <w:r>
        <w:rPr>
          <w:rFonts w:ascii="Jameel Noori Nastaleeq" w:hAnsi="Jameel Noori Nastaleeq" w:cs="Jameel Noori Nastaleeq" w:hint="cs"/>
          <w:sz w:val="34"/>
          <w:szCs w:val="34"/>
          <w:rtl/>
        </w:rPr>
        <w:t xml:space="preserve">کہ ’’درود‘‘ </w:t>
      </w:r>
      <w:r w:rsidR="007B1892" w:rsidRPr="00C93A64">
        <w:rPr>
          <w:rFonts w:ascii="Jameel Noori Nastaleeq" w:hAnsi="Jameel Noori Nastaleeq" w:cs="Jameel Noori Nastaleeq"/>
          <w:sz w:val="34"/>
          <w:szCs w:val="34"/>
        </w:rPr>
        <w:t xml:space="preserve">کا مطلب اللہ کی رحمت ہے۔ مگر درست پہلا قول ہے۔ </w:t>
      </w:r>
      <w:r>
        <w:rPr>
          <w:rFonts w:ascii="Jameel Noori Nastaleeq" w:hAnsi="Jameel Noori Nastaleeq" w:cs="Jameel Noori Nastaleeq" w:hint="cs"/>
          <w:sz w:val="34"/>
          <w:szCs w:val="34"/>
          <w:rtl/>
        </w:rPr>
        <w:t>’’</w:t>
      </w:r>
      <w:r w:rsidR="007B1892" w:rsidRPr="00C93A64">
        <w:rPr>
          <w:rFonts w:ascii="Jameel Noori Nastaleeq" w:hAnsi="Jameel Noori Nastaleeq" w:cs="Jameel Noori Nastaleeq"/>
          <w:sz w:val="34"/>
          <w:szCs w:val="34"/>
        </w:rPr>
        <w:t xml:space="preserve">فرشتوں کى طرف سے </w:t>
      </w:r>
      <w:r>
        <w:rPr>
          <w:rFonts w:ascii="Jameel Noori Nastaleeq" w:hAnsi="Jameel Noori Nastaleeq" w:cs="Jameel Noori Nastaleeq" w:hint="cs"/>
          <w:sz w:val="34"/>
          <w:szCs w:val="34"/>
          <w:rtl/>
        </w:rPr>
        <w:t xml:space="preserve">درود‘‘  </w:t>
      </w:r>
      <w:r w:rsidR="007B1892" w:rsidRPr="00C93A64">
        <w:rPr>
          <w:rFonts w:ascii="Jameel Noori Nastaleeq" w:hAnsi="Jameel Noori Nastaleeq" w:cs="Jameel Noori Nastaleeq"/>
          <w:sz w:val="34"/>
          <w:szCs w:val="34"/>
        </w:rPr>
        <w:t xml:space="preserve">کا مطلب استغفار طلب کرنا ہے، جب کہ ’’انسانوں کے </w:t>
      </w:r>
      <w:r>
        <w:rPr>
          <w:rFonts w:ascii="Jameel Noori Nastaleeq" w:hAnsi="Jameel Noori Nastaleeq" w:cs="Jameel Noori Nastaleeq" w:hint="cs"/>
          <w:sz w:val="34"/>
          <w:szCs w:val="34"/>
          <w:rtl/>
        </w:rPr>
        <w:t xml:space="preserve"> درود‘‘  </w:t>
      </w:r>
      <w:r w:rsidR="007B1892" w:rsidRPr="00C93A64">
        <w:rPr>
          <w:rFonts w:ascii="Jameel Noori Nastaleeq" w:hAnsi="Jameel Noori Nastaleeq" w:cs="Jameel Noori Nastaleeq"/>
          <w:sz w:val="34"/>
          <w:szCs w:val="34"/>
        </w:rPr>
        <w:t>کا مطلب دعا کرنا ہے۔ نماز میں برکت کی دعا اور اس کے بعد کی دعائیں اقوال وافعال پر مبنی سنتیں ہیں۔</w:t>
      </w:r>
    </w:p>
    <w:p w14:paraId="0CA0D0CB" w14:textId="77777777" w:rsidR="009C175C" w:rsidRPr="009C175C" w:rsidRDefault="00C0599A" w:rsidP="005A043A">
      <w:pPr>
        <w:pStyle w:val="Heading1"/>
        <w:spacing w:line="276" w:lineRule="auto"/>
        <w:rPr>
          <w:b/>
          <w:bCs/>
          <w:rtl/>
        </w:rPr>
      </w:pPr>
      <w:bookmarkStart w:id="9" w:name="_Toc93757668"/>
      <w:r w:rsidRPr="009C175C">
        <w:rPr>
          <w:b/>
          <w:bCs/>
        </w:rPr>
        <w:lastRenderedPageBreak/>
        <w:t>نماز کے واجبات آٹھ ہیں</w:t>
      </w:r>
      <w:r w:rsidRPr="009C175C">
        <w:rPr>
          <w:rFonts w:hint="cs"/>
          <w:b/>
          <w:bCs/>
          <w:rtl/>
        </w:rPr>
        <w:t>:</w:t>
      </w:r>
      <w:bookmarkEnd w:id="9"/>
    </w:p>
    <w:p w14:paraId="511FA58D" w14:textId="31044A3D" w:rsidR="00C0599A" w:rsidRPr="001F6A5E" w:rsidRDefault="00C0599A" w:rsidP="005A043A">
      <w:pPr>
        <w:pStyle w:val="rand892"/>
        <w:bidi/>
        <w:spacing w:line="276" w:lineRule="auto"/>
        <w:ind w:firstLine="567"/>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 xml:space="preserve">  ۱- تکبیر تحریمہ کے علاوہ بقیہ ساری تکبیرات۔ ۲-  رکوع میں ’’سبحان ربی العظیم‘‘ کہنا۔ ۳-  امام اور منفرد کا   ’’سمع</w:t>
      </w:r>
      <w:r w:rsidRPr="00C93A64">
        <w:rPr>
          <w:rFonts w:ascii="Jameel Noori Nastaleeq" w:hAnsi="Jameel Noori Nastaleeq" w:cs="Jameel Noori Nastaleeq"/>
          <w:sz w:val="34"/>
          <w:szCs w:val="34"/>
        </w:rPr>
        <w:t xml:space="preserve"> اللہ لمن </w:t>
      </w:r>
      <w:r>
        <w:rPr>
          <w:rFonts w:ascii="Jameel Noori Nastaleeq" w:hAnsi="Jameel Noori Nastaleeq" w:cs="Jameel Noori Nastaleeq" w:hint="cs"/>
          <w:sz w:val="34"/>
          <w:szCs w:val="34"/>
          <w:rtl/>
        </w:rPr>
        <w:t>حمده</w:t>
      </w:r>
      <w:r>
        <w:rPr>
          <w:rFonts w:ascii="Jameel Noori Nastaleeq" w:hAnsi="Jameel Noori Nastaleeq" w:cs="Jameel Noori Nastaleeq" w:hint="cs"/>
          <w:sz w:val="34"/>
          <w:szCs w:val="34"/>
          <w:rtl/>
          <w:lang w:bidi="ur-PK"/>
        </w:rPr>
        <w:t>‘‘ کہنا۔ ۴-  سب کا ’’ربنا ولک الحمد‘‘ کہنا۔ ۵- سجدے میں ’’سبحان ربی الاعلی‘‘ کہنا۔ ۶- دونوں کے سجدوں کے درمیان ’’رب اغفرلی‘‘ کہنا۔ ۷- پہلا تشہد۔ ۸- پہلے تشہد کے لیے بیٹھنا۔</w:t>
      </w:r>
    </w:p>
    <w:p w14:paraId="017864E5" w14:textId="77777777" w:rsidR="00C0599A" w:rsidRDefault="007B1892" w:rsidP="005A043A">
      <w:pPr>
        <w:bidi/>
        <w:spacing w:line="276" w:lineRule="auto"/>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t xml:space="preserve">چنانچہ اگر جملہ ارکان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31"/>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میں سے کوئی رکن بھول چوک سے چھوٹ جائے یا جان بوجھ کر چھوڑ دیا جائے، تو اس سے نماز باطل ہوجائے گی۔ اسی طرح واجبات میں سے کوئی واجب جان بوجھ کر چھوڑنے سے بھی نماز باطل ہو جاتی ہے، </w:t>
      </w:r>
      <w:r w:rsidRPr="00C93A64">
        <w:rPr>
          <w:rFonts w:ascii="Jameel Noori Nastaleeq" w:hAnsi="Jameel Noori Nastaleeq" w:cs="Jameel Noori Nastaleeq"/>
          <w:sz w:val="34"/>
          <w:szCs w:val="34"/>
        </w:rPr>
        <w:lastRenderedPageBreak/>
        <w:t xml:space="preserve">لیکن اگر بھول چوک سے چھوٹ جائے، تو اس کی بھر پائی سجدۂ سہو کے ذریعہ ہو جائے گی </w:t>
      </w:r>
      <w:r w:rsidR="005A1018" w:rsidRPr="00C93A64">
        <w:rPr>
          <w:rStyle w:val="FootnoteReference"/>
          <w:rFonts w:ascii="Jameel Noori Nastaleeq" w:hAnsi="Jameel Noori Nastaleeq" w:cs="Jameel Noori Nastaleeq"/>
          <w:sz w:val="34"/>
          <w:szCs w:val="34"/>
          <w:rtl/>
        </w:rPr>
        <w:t>(</w:t>
      </w:r>
      <w:r w:rsidRPr="00C93A64">
        <w:rPr>
          <w:rStyle w:val="FootnoteReference"/>
          <w:rFonts w:ascii="Jameel Noori Nastaleeq" w:hAnsi="Jameel Noori Nastaleeq" w:cs="Jameel Noori Nastaleeq"/>
          <w:sz w:val="34"/>
          <w:szCs w:val="34"/>
          <w:rtl/>
        </w:rPr>
        <w:footnoteReference w:id="132"/>
      </w:r>
      <w:r w:rsidR="005A1018" w:rsidRPr="00C93A64">
        <w:rPr>
          <w:rStyle w:val="FootnoteReference"/>
          <w:rFonts w:ascii="Jameel Noori Nastaleeq" w:hAnsi="Jameel Noori Nastaleeq" w:cs="Jameel Noori Nastaleeq"/>
          <w:sz w:val="34"/>
          <w:szCs w:val="34"/>
          <w:rtl/>
        </w:rPr>
        <w:t>)</w:t>
      </w:r>
      <w:r w:rsidRPr="00C93A64">
        <w:rPr>
          <w:rFonts w:ascii="Jameel Noori Nastaleeq" w:hAnsi="Jameel Noori Nastaleeq" w:cs="Jameel Noori Nastaleeq"/>
          <w:sz w:val="34"/>
          <w:szCs w:val="34"/>
        </w:rPr>
        <w:t xml:space="preserve">۔ واللہ أعلم۔ </w:t>
      </w:r>
    </w:p>
    <w:p w14:paraId="1E8D1A78" w14:textId="46CE0270" w:rsidR="00AA7325" w:rsidRDefault="00C0599A" w:rsidP="00C0599A">
      <w:pPr>
        <w:bidi/>
        <w:ind w:firstLine="567"/>
        <w:jc w:val="both"/>
        <w:rPr>
          <w:rFonts w:ascii="Jameel Noori Nastaleeq" w:hAnsi="Jameel Noori Nastaleeq" w:cs="Jameel Noori Nastaleeq"/>
          <w:sz w:val="34"/>
          <w:szCs w:val="34"/>
          <w:rtl/>
          <w:lang w:bidi="ur-PK"/>
        </w:rPr>
      </w:pPr>
      <w:r>
        <w:rPr>
          <w:rFonts w:ascii="Jameel Noori Nastaleeq" w:hAnsi="Jameel Noori Nastaleeq" w:cs="Jameel Noori Nastaleeq" w:hint="cs"/>
          <w:sz w:val="34"/>
          <w:szCs w:val="34"/>
          <w:rtl/>
          <w:lang w:bidi="ur-PK"/>
        </w:rPr>
        <w:t xml:space="preserve"> [</w:t>
      </w:r>
      <w:r w:rsidRPr="00D05270">
        <w:rPr>
          <w:rFonts w:ascii="Al Majeed Quranic Font" w:hAnsi="Al Majeed Quranic Font" w:cs="Al Majeed Quranic Font" w:hint="cs"/>
          <w:sz w:val="30"/>
          <w:szCs w:val="30"/>
          <w:rtl/>
        </w:rPr>
        <w:t xml:space="preserve">وصلی </w:t>
      </w:r>
      <w:r w:rsidR="007B1892" w:rsidRPr="00D05270">
        <w:rPr>
          <w:rFonts w:ascii="Al Majeed Quranic Font" w:hAnsi="Al Majeed Quranic Font" w:cs="Al Majeed Quranic Font"/>
          <w:sz w:val="30"/>
          <w:szCs w:val="30"/>
        </w:rPr>
        <w:t xml:space="preserve"> الله على سيدنا محمد، وعلى آله وصحبه، وسلّم تسليماً كثيراً</w:t>
      </w:r>
      <w:r>
        <w:rPr>
          <w:rFonts w:ascii="Jameel Noori Nastaleeq" w:hAnsi="Jameel Noori Nastaleeq" w:cs="Jameel Noori Nastaleeq" w:hint="cs"/>
          <w:sz w:val="34"/>
          <w:szCs w:val="34"/>
          <w:rtl/>
        </w:rPr>
        <w:t>]</w:t>
      </w:r>
      <w:r w:rsidRPr="00C93A64">
        <w:rPr>
          <w:rStyle w:val="FootnoteReference"/>
          <w:rFonts w:ascii="Jameel Noori Nastaleeq" w:hAnsi="Jameel Noori Nastaleeq" w:cs="Jameel Noori Nastaleeq"/>
          <w:sz w:val="34"/>
          <w:szCs w:val="34"/>
          <w:rtl/>
        </w:rPr>
        <w:t xml:space="preserve"> </w:t>
      </w:r>
      <w:r w:rsidR="005A1018" w:rsidRPr="00C93A64">
        <w:rPr>
          <w:rStyle w:val="FootnoteReference"/>
          <w:rFonts w:ascii="Jameel Noori Nastaleeq" w:hAnsi="Jameel Noori Nastaleeq" w:cs="Jameel Noori Nastaleeq"/>
          <w:sz w:val="34"/>
          <w:szCs w:val="34"/>
          <w:rtl/>
        </w:rPr>
        <w:t>(</w:t>
      </w:r>
      <w:r w:rsidR="007B1892" w:rsidRPr="00C93A64">
        <w:rPr>
          <w:rStyle w:val="FootnoteReference"/>
          <w:rFonts w:ascii="Jameel Noori Nastaleeq" w:hAnsi="Jameel Noori Nastaleeq" w:cs="Jameel Noori Nastaleeq"/>
          <w:sz w:val="34"/>
          <w:szCs w:val="34"/>
          <w:rtl/>
        </w:rPr>
        <w:footnoteReference w:id="133"/>
      </w:r>
      <w:r w:rsidR="005A1018" w:rsidRPr="00C93A64">
        <w:rPr>
          <w:rStyle w:val="FootnoteReference"/>
          <w:rFonts w:ascii="Jameel Noori Nastaleeq" w:hAnsi="Jameel Noori Nastaleeq" w:cs="Jameel Noori Nastaleeq"/>
          <w:sz w:val="34"/>
          <w:szCs w:val="34"/>
          <w:rtl/>
        </w:rPr>
        <w:t>)</w:t>
      </w:r>
      <w:r>
        <w:rPr>
          <w:rFonts w:ascii="Jameel Noori Nastaleeq" w:hAnsi="Jameel Noori Nastaleeq" w:cs="Jameel Noori Nastaleeq" w:hint="cs"/>
          <w:sz w:val="34"/>
          <w:szCs w:val="34"/>
          <w:rtl/>
          <w:lang w:bidi="ur-PK"/>
        </w:rPr>
        <w:t>۔</w:t>
      </w:r>
    </w:p>
    <w:p w14:paraId="684066CA" w14:textId="09B44700" w:rsidR="009C175C" w:rsidRDefault="009C175C">
      <w:pPr>
        <w:rPr>
          <w:rFonts w:ascii="Jameel Noori Nastaleeq" w:hAnsi="Jameel Noori Nastaleeq" w:cs="Jameel Noori Nastaleeq"/>
          <w:sz w:val="34"/>
          <w:szCs w:val="34"/>
          <w:rtl/>
          <w:lang w:bidi="ur-PK"/>
        </w:rPr>
      </w:pPr>
      <w:r>
        <w:rPr>
          <w:rFonts w:ascii="Jameel Noori Nastaleeq" w:hAnsi="Jameel Noori Nastaleeq" w:cs="Jameel Noori Nastaleeq"/>
          <w:sz w:val="34"/>
          <w:szCs w:val="34"/>
          <w:rtl/>
          <w:lang w:bidi="ur-PK"/>
        </w:rPr>
        <w:br w:type="page"/>
      </w:r>
    </w:p>
    <w:p w14:paraId="641488E4" w14:textId="57B983EC" w:rsidR="009C175C" w:rsidRDefault="009C175C" w:rsidP="009C175C">
      <w:pPr>
        <w:bidi/>
        <w:ind w:firstLine="567"/>
        <w:jc w:val="center"/>
        <w:rPr>
          <w:rFonts w:ascii="Jameel Noori Nastaleeq" w:hAnsi="Jameel Noori Nastaleeq" w:cs="Jameel Noori Nastaleeq"/>
          <w:b/>
          <w:bCs/>
          <w:sz w:val="36"/>
          <w:szCs w:val="36"/>
          <w:rtl/>
          <w:lang w:bidi="ur-PK"/>
        </w:rPr>
      </w:pPr>
      <w:r w:rsidRPr="009C175C">
        <w:rPr>
          <w:rFonts w:ascii="Jameel Noori Nastaleeq" w:hAnsi="Jameel Noori Nastaleeq" w:cs="Jameel Noori Nastaleeq" w:hint="cs"/>
          <w:b/>
          <w:bCs/>
          <w:sz w:val="36"/>
          <w:szCs w:val="36"/>
          <w:rtl/>
          <w:lang w:bidi="ur-PK"/>
        </w:rPr>
        <w:lastRenderedPageBreak/>
        <w:t>فہرست</w:t>
      </w:r>
    </w:p>
    <w:sdt>
      <w:sdtPr>
        <w:rPr>
          <w:rFonts w:ascii="Arial" w:eastAsia="Arial" w:hAnsi="Arial" w:cs="Arial"/>
          <w:color w:val="auto"/>
          <w:sz w:val="20"/>
          <w:szCs w:val="20"/>
          <w:lang w:val="ar-SA"/>
        </w:rPr>
        <w:id w:val="-1633630108"/>
        <w:docPartObj>
          <w:docPartGallery w:val="Table of Contents"/>
          <w:docPartUnique/>
        </w:docPartObj>
      </w:sdtPr>
      <w:sdtEndPr>
        <w:rPr>
          <w:rFonts w:ascii="Jameel Noori Nastaleeq" w:hAnsi="Jameel Noori Nastaleeq" w:cs="Jameel Noori Nastaleeq"/>
        </w:rPr>
      </w:sdtEndPr>
      <w:sdtContent>
        <w:p w14:paraId="4E1D1507" w14:textId="72B0055A" w:rsidR="009C175C" w:rsidRDefault="009C175C" w:rsidP="009C175C">
          <w:pPr>
            <w:pStyle w:val="TOCHeading"/>
          </w:pPr>
        </w:p>
        <w:p w14:paraId="0A5F5A97" w14:textId="3FA7D748" w:rsidR="009C175C" w:rsidRPr="009C175C" w:rsidRDefault="009C175C" w:rsidP="009C175C">
          <w:pPr>
            <w:pStyle w:val="TOC1"/>
            <w:tabs>
              <w:tab w:val="right" w:leader="dot" w:pos="5462"/>
            </w:tabs>
            <w:bidi/>
            <w:rPr>
              <w:rFonts w:ascii="Jameel Noori Nastaleeq" w:hAnsi="Jameel Noori Nastaleeq" w:cs="Jameel Noori Nastaleeq"/>
              <w:noProof/>
              <w:sz w:val="32"/>
              <w:szCs w:val="32"/>
            </w:rPr>
          </w:pPr>
          <w:r w:rsidRPr="009C175C">
            <w:rPr>
              <w:rFonts w:ascii="Jameel Noori Nastaleeq" w:hAnsi="Jameel Noori Nastaleeq" w:cs="Jameel Noori Nastaleeq"/>
              <w:sz w:val="32"/>
              <w:szCs w:val="32"/>
              <w:lang w:val="ar-SA"/>
            </w:rPr>
            <w:fldChar w:fldCharType="begin"/>
          </w:r>
          <w:r w:rsidRPr="009C175C">
            <w:rPr>
              <w:rFonts w:ascii="Jameel Noori Nastaleeq" w:hAnsi="Jameel Noori Nastaleeq" w:cs="Jameel Noori Nastaleeq"/>
              <w:sz w:val="32"/>
              <w:szCs w:val="32"/>
              <w:lang w:val="ar-SA"/>
            </w:rPr>
            <w:instrText xml:space="preserve"> TOC \o "1-3" \h \z \u </w:instrText>
          </w:r>
          <w:r w:rsidRPr="009C175C">
            <w:rPr>
              <w:rFonts w:ascii="Jameel Noori Nastaleeq" w:hAnsi="Jameel Noori Nastaleeq" w:cs="Jameel Noori Nastaleeq"/>
              <w:sz w:val="32"/>
              <w:szCs w:val="32"/>
              <w:lang w:val="ar-SA"/>
            </w:rPr>
            <w:fldChar w:fldCharType="separate"/>
          </w:r>
          <w:hyperlink w:anchor="_Toc93757664" w:history="1">
            <w:r w:rsidRPr="009C175C">
              <w:rPr>
                <w:rStyle w:val="Hyperlink"/>
                <w:rFonts w:ascii="Jameel Noori Nastaleeq" w:hAnsi="Jameel Noori Nastaleeq" w:cs="Jameel Noori Nastaleeq"/>
                <w:noProof/>
                <w:sz w:val="32"/>
                <w:szCs w:val="32"/>
                <w:rtl/>
              </w:rPr>
              <w:t>مقدمہ</w:t>
            </w:r>
            <w:r w:rsidRPr="009C175C">
              <w:rPr>
                <w:rStyle w:val="Hyperlink"/>
                <w:rFonts w:ascii="Jameel Noori Nastaleeq" w:hAnsi="Jameel Noori Nastaleeq" w:cs="Jameel Noori Nastaleeq"/>
                <w:noProof/>
                <w:sz w:val="32"/>
                <w:szCs w:val="32"/>
              </w:rPr>
              <w:t xml:space="preserve"> </w:t>
            </w:r>
            <w:r w:rsidRPr="009C175C">
              <w:rPr>
                <w:rStyle w:val="Hyperlink"/>
                <w:rFonts w:ascii="Jameel Noori Nastaleeq" w:hAnsi="Jameel Noori Nastaleeq" w:cs="Jameel Noori Nastaleeq"/>
                <w:noProof/>
                <w:sz w:val="32"/>
                <w:szCs w:val="32"/>
                <w:rtl/>
              </w:rPr>
              <w:t>از</w:t>
            </w:r>
            <w:r w:rsidRPr="009C175C">
              <w:rPr>
                <w:rStyle w:val="Hyperlink"/>
                <w:rFonts w:ascii="Jameel Noori Nastaleeq" w:hAnsi="Jameel Noori Nastaleeq" w:cs="Jameel Noori Nastaleeq"/>
                <w:noProof/>
                <w:sz w:val="32"/>
                <w:szCs w:val="32"/>
              </w:rPr>
              <w:t xml:space="preserve"> </w:t>
            </w:r>
            <w:r w:rsidRPr="009C175C">
              <w:rPr>
                <w:rStyle w:val="Hyperlink"/>
                <w:rFonts w:ascii="Jameel Noori Nastaleeq" w:hAnsi="Jameel Noori Nastaleeq" w:cs="Jameel Noori Nastaleeq"/>
                <w:noProof/>
                <w:sz w:val="32"/>
                <w:szCs w:val="32"/>
                <w:rtl/>
              </w:rPr>
              <w:t>محقق</w:t>
            </w:r>
            <w:r w:rsidRPr="009C175C">
              <w:rPr>
                <w:rFonts w:ascii="Jameel Noori Nastaleeq" w:hAnsi="Jameel Noori Nastaleeq" w:cs="Jameel Noori Nastaleeq"/>
                <w:noProof/>
                <w:webHidden/>
                <w:sz w:val="32"/>
                <w:szCs w:val="32"/>
              </w:rPr>
              <w:tab/>
            </w:r>
            <w:r w:rsidRPr="009C175C">
              <w:rPr>
                <w:rFonts w:ascii="Jameel Noori Nastaleeq" w:hAnsi="Jameel Noori Nastaleeq" w:cs="Jameel Noori Nastaleeq"/>
                <w:noProof/>
                <w:webHidden/>
                <w:sz w:val="32"/>
                <w:szCs w:val="32"/>
              </w:rPr>
              <w:fldChar w:fldCharType="begin"/>
            </w:r>
            <w:r w:rsidRPr="009C175C">
              <w:rPr>
                <w:rFonts w:ascii="Jameel Noori Nastaleeq" w:hAnsi="Jameel Noori Nastaleeq" w:cs="Jameel Noori Nastaleeq"/>
                <w:noProof/>
                <w:webHidden/>
                <w:sz w:val="32"/>
                <w:szCs w:val="32"/>
              </w:rPr>
              <w:instrText xml:space="preserve"> PAGEREF _Toc93757664 \h </w:instrText>
            </w:r>
            <w:r w:rsidRPr="009C175C">
              <w:rPr>
                <w:rFonts w:ascii="Jameel Noori Nastaleeq" w:hAnsi="Jameel Noori Nastaleeq" w:cs="Jameel Noori Nastaleeq"/>
                <w:noProof/>
                <w:webHidden/>
                <w:sz w:val="32"/>
                <w:szCs w:val="32"/>
              </w:rPr>
            </w:r>
            <w:r w:rsidRPr="009C175C">
              <w:rPr>
                <w:rFonts w:ascii="Jameel Noori Nastaleeq" w:hAnsi="Jameel Noori Nastaleeq" w:cs="Jameel Noori Nastaleeq"/>
                <w:noProof/>
                <w:webHidden/>
                <w:sz w:val="32"/>
                <w:szCs w:val="32"/>
              </w:rPr>
              <w:fldChar w:fldCharType="separate"/>
            </w:r>
            <w:r w:rsidR="00BC094D">
              <w:rPr>
                <w:rFonts w:ascii="Jameel Noori Nastaleeq" w:hAnsi="Jameel Noori Nastaleeq" w:cs="Jameel Noori Nastaleeq"/>
                <w:noProof/>
                <w:webHidden/>
                <w:sz w:val="32"/>
                <w:szCs w:val="32"/>
                <w:rtl/>
              </w:rPr>
              <w:t>3</w:t>
            </w:r>
            <w:r w:rsidRPr="009C175C">
              <w:rPr>
                <w:rFonts w:ascii="Jameel Noori Nastaleeq" w:hAnsi="Jameel Noori Nastaleeq" w:cs="Jameel Noori Nastaleeq"/>
                <w:noProof/>
                <w:webHidden/>
                <w:sz w:val="32"/>
                <w:szCs w:val="32"/>
              </w:rPr>
              <w:fldChar w:fldCharType="end"/>
            </w:r>
          </w:hyperlink>
        </w:p>
        <w:p w14:paraId="072309DB" w14:textId="0E2A3A0D" w:rsidR="009C175C" w:rsidRPr="009C175C" w:rsidRDefault="009D6DE6" w:rsidP="009C175C">
          <w:pPr>
            <w:pStyle w:val="TOC1"/>
            <w:tabs>
              <w:tab w:val="right" w:leader="dot" w:pos="5462"/>
            </w:tabs>
            <w:bidi/>
            <w:rPr>
              <w:rFonts w:ascii="Jameel Noori Nastaleeq" w:hAnsi="Jameel Noori Nastaleeq" w:cs="Jameel Noori Nastaleeq"/>
              <w:noProof/>
              <w:sz w:val="32"/>
              <w:szCs w:val="32"/>
            </w:rPr>
          </w:pPr>
          <w:hyperlink w:anchor="_Toc93757665" w:history="1">
            <w:r w:rsidR="009C175C" w:rsidRPr="009C175C">
              <w:rPr>
                <w:rStyle w:val="Hyperlink"/>
                <w:rFonts w:ascii="Jameel Noori Nastaleeq" w:hAnsi="Jameel Noori Nastaleeq" w:cs="Jameel Noori Nastaleeq"/>
                <w:noProof/>
                <w:sz w:val="32"/>
                <w:szCs w:val="32"/>
                <w:rtl/>
              </w:rPr>
              <w:t>نماز کی نو (</w:t>
            </w:r>
            <w:r w:rsidR="009C175C" w:rsidRPr="009C175C">
              <w:rPr>
                <w:rStyle w:val="Hyperlink"/>
                <w:rFonts w:ascii="Jameel Noori Nastaleeq" w:hAnsi="Jameel Noori Nastaleeq" w:cs="Jameel Noori Nastaleeq"/>
                <w:noProof/>
                <w:sz w:val="32"/>
                <w:szCs w:val="32"/>
                <w:rtl/>
                <w:lang w:bidi="fa-IR"/>
              </w:rPr>
              <w:t xml:space="preserve">۹) </w:t>
            </w:r>
            <w:r w:rsidR="009C175C" w:rsidRPr="009C175C">
              <w:rPr>
                <w:rStyle w:val="Hyperlink"/>
                <w:rFonts w:ascii="Jameel Noori Nastaleeq" w:hAnsi="Jameel Noori Nastaleeq" w:cs="Jameel Noori Nastaleeq"/>
                <w:noProof/>
                <w:sz w:val="32"/>
                <w:szCs w:val="32"/>
                <w:rtl/>
              </w:rPr>
              <w:t>شرطیں ہیں:</w:t>
            </w:r>
            <w:r w:rsidR="009C175C" w:rsidRPr="009C175C">
              <w:rPr>
                <w:rFonts w:ascii="Jameel Noori Nastaleeq" w:hAnsi="Jameel Noori Nastaleeq" w:cs="Jameel Noori Nastaleeq"/>
                <w:noProof/>
                <w:webHidden/>
                <w:sz w:val="32"/>
                <w:szCs w:val="32"/>
              </w:rPr>
              <w:tab/>
            </w:r>
            <w:r w:rsidR="009C175C" w:rsidRPr="009C175C">
              <w:rPr>
                <w:rFonts w:ascii="Jameel Noori Nastaleeq" w:hAnsi="Jameel Noori Nastaleeq" w:cs="Jameel Noori Nastaleeq"/>
                <w:noProof/>
                <w:webHidden/>
                <w:sz w:val="32"/>
                <w:szCs w:val="32"/>
              </w:rPr>
              <w:fldChar w:fldCharType="begin"/>
            </w:r>
            <w:r w:rsidR="009C175C" w:rsidRPr="009C175C">
              <w:rPr>
                <w:rFonts w:ascii="Jameel Noori Nastaleeq" w:hAnsi="Jameel Noori Nastaleeq" w:cs="Jameel Noori Nastaleeq"/>
                <w:noProof/>
                <w:webHidden/>
                <w:sz w:val="32"/>
                <w:szCs w:val="32"/>
              </w:rPr>
              <w:instrText xml:space="preserve"> PAGEREF _Toc93757665 \h </w:instrText>
            </w:r>
            <w:r w:rsidR="009C175C" w:rsidRPr="009C175C">
              <w:rPr>
                <w:rFonts w:ascii="Jameel Noori Nastaleeq" w:hAnsi="Jameel Noori Nastaleeq" w:cs="Jameel Noori Nastaleeq"/>
                <w:noProof/>
                <w:webHidden/>
                <w:sz w:val="32"/>
                <w:szCs w:val="32"/>
              </w:rPr>
            </w:r>
            <w:r w:rsidR="009C175C" w:rsidRPr="009C175C">
              <w:rPr>
                <w:rFonts w:ascii="Jameel Noori Nastaleeq" w:hAnsi="Jameel Noori Nastaleeq" w:cs="Jameel Noori Nastaleeq"/>
                <w:noProof/>
                <w:webHidden/>
                <w:sz w:val="32"/>
                <w:szCs w:val="32"/>
              </w:rPr>
              <w:fldChar w:fldCharType="separate"/>
            </w:r>
            <w:r w:rsidR="00BC094D">
              <w:rPr>
                <w:rFonts w:ascii="Jameel Noori Nastaleeq" w:hAnsi="Jameel Noori Nastaleeq" w:cs="Jameel Noori Nastaleeq"/>
                <w:noProof/>
                <w:webHidden/>
                <w:sz w:val="32"/>
                <w:szCs w:val="32"/>
                <w:rtl/>
              </w:rPr>
              <w:t>13</w:t>
            </w:r>
            <w:r w:rsidR="009C175C" w:rsidRPr="009C175C">
              <w:rPr>
                <w:rFonts w:ascii="Jameel Noori Nastaleeq" w:hAnsi="Jameel Noori Nastaleeq" w:cs="Jameel Noori Nastaleeq"/>
                <w:noProof/>
                <w:webHidden/>
                <w:sz w:val="32"/>
                <w:szCs w:val="32"/>
              </w:rPr>
              <w:fldChar w:fldCharType="end"/>
            </w:r>
          </w:hyperlink>
        </w:p>
        <w:p w14:paraId="663DD678" w14:textId="302675A1" w:rsidR="009C175C" w:rsidRPr="009C175C" w:rsidRDefault="009D6DE6" w:rsidP="009C175C">
          <w:pPr>
            <w:pStyle w:val="TOC2"/>
            <w:tabs>
              <w:tab w:val="right" w:leader="dot" w:pos="5462"/>
            </w:tabs>
            <w:bidi/>
            <w:rPr>
              <w:rFonts w:ascii="Jameel Noori Nastaleeq" w:hAnsi="Jameel Noori Nastaleeq" w:cs="Jameel Noori Nastaleeq"/>
              <w:noProof/>
              <w:sz w:val="32"/>
              <w:szCs w:val="32"/>
            </w:rPr>
          </w:pPr>
          <w:hyperlink w:anchor="_Toc93757666" w:history="1">
            <w:r w:rsidR="009C175C" w:rsidRPr="009C175C">
              <w:rPr>
                <w:rStyle w:val="Hyperlink"/>
                <w:rFonts w:ascii="Jameel Noori Nastaleeq" w:hAnsi="Jameel Noori Nastaleeq" w:cs="Jameel Noori Nastaleeq"/>
                <w:noProof/>
                <w:sz w:val="32"/>
                <w:szCs w:val="32"/>
                <w:rtl/>
              </w:rPr>
              <w:t>وضو</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کى</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دس</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شرطیں</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 xml:space="preserve"> ہیں:</w:t>
            </w:r>
            <w:r w:rsidR="009C175C" w:rsidRPr="009C175C">
              <w:rPr>
                <w:rFonts w:ascii="Jameel Noori Nastaleeq" w:hAnsi="Jameel Noori Nastaleeq" w:cs="Jameel Noori Nastaleeq"/>
                <w:noProof/>
                <w:webHidden/>
                <w:sz w:val="32"/>
                <w:szCs w:val="32"/>
              </w:rPr>
              <w:tab/>
            </w:r>
            <w:r w:rsidR="009C175C" w:rsidRPr="009C175C">
              <w:rPr>
                <w:rFonts w:ascii="Jameel Noori Nastaleeq" w:hAnsi="Jameel Noori Nastaleeq" w:cs="Jameel Noori Nastaleeq"/>
                <w:noProof/>
                <w:webHidden/>
                <w:sz w:val="32"/>
                <w:szCs w:val="32"/>
              </w:rPr>
              <w:fldChar w:fldCharType="begin"/>
            </w:r>
            <w:r w:rsidR="009C175C" w:rsidRPr="009C175C">
              <w:rPr>
                <w:rFonts w:ascii="Jameel Noori Nastaleeq" w:hAnsi="Jameel Noori Nastaleeq" w:cs="Jameel Noori Nastaleeq"/>
                <w:noProof/>
                <w:webHidden/>
                <w:sz w:val="32"/>
                <w:szCs w:val="32"/>
              </w:rPr>
              <w:instrText xml:space="preserve"> PAGEREF _Toc93757666 \h </w:instrText>
            </w:r>
            <w:r w:rsidR="009C175C" w:rsidRPr="009C175C">
              <w:rPr>
                <w:rFonts w:ascii="Jameel Noori Nastaleeq" w:hAnsi="Jameel Noori Nastaleeq" w:cs="Jameel Noori Nastaleeq"/>
                <w:noProof/>
                <w:webHidden/>
                <w:sz w:val="32"/>
                <w:szCs w:val="32"/>
              </w:rPr>
            </w:r>
            <w:r w:rsidR="009C175C" w:rsidRPr="009C175C">
              <w:rPr>
                <w:rFonts w:ascii="Jameel Noori Nastaleeq" w:hAnsi="Jameel Noori Nastaleeq" w:cs="Jameel Noori Nastaleeq"/>
                <w:noProof/>
                <w:webHidden/>
                <w:sz w:val="32"/>
                <w:szCs w:val="32"/>
              </w:rPr>
              <w:fldChar w:fldCharType="separate"/>
            </w:r>
            <w:r w:rsidR="00BC094D">
              <w:rPr>
                <w:rFonts w:ascii="Jameel Noori Nastaleeq" w:hAnsi="Jameel Noori Nastaleeq" w:cs="Jameel Noori Nastaleeq"/>
                <w:noProof/>
                <w:webHidden/>
                <w:sz w:val="32"/>
                <w:szCs w:val="32"/>
                <w:rtl/>
              </w:rPr>
              <w:t>20</w:t>
            </w:r>
            <w:r w:rsidR="009C175C" w:rsidRPr="009C175C">
              <w:rPr>
                <w:rFonts w:ascii="Jameel Noori Nastaleeq" w:hAnsi="Jameel Noori Nastaleeq" w:cs="Jameel Noori Nastaleeq"/>
                <w:noProof/>
                <w:webHidden/>
                <w:sz w:val="32"/>
                <w:szCs w:val="32"/>
              </w:rPr>
              <w:fldChar w:fldCharType="end"/>
            </w:r>
          </w:hyperlink>
        </w:p>
        <w:p w14:paraId="6D59B779" w14:textId="6FCA331F" w:rsidR="009C175C" w:rsidRPr="009C175C" w:rsidRDefault="009D6DE6" w:rsidP="009C175C">
          <w:pPr>
            <w:pStyle w:val="TOC1"/>
            <w:tabs>
              <w:tab w:val="right" w:leader="dot" w:pos="5462"/>
            </w:tabs>
            <w:bidi/>
            <w:rPr>
              <w:rFonts w:ascii="Jameel Noori Nastaleeq" w:hAnsi="Jameel Noori Nastaleeq" w:cs="Jameel Noori Nastaleeq"/>
              <w:noProof/>
              <w:sz w:val="32"/>
              <w:szCs w:val="32"/>
            </w:rPr>
          </w:pPr>
          <w:hyperlink w:anchor="_Toc93757667" w:history="1">
            <w:r w:rsidR="009C175C" w:rsidRPr="009C175C">
              <w:rPr>
                <w:rStyle w:val="Hyperlink"/>
                <w:rFonts w:ascii="Jameel Noori Nastaleeq" w:hAnsi="Jameel Noori Nastaleeq" w:cs="Jameel Noori Nastaleeq"/>
                <w:noProof/>
                <w:sz w:val="32"/>
                <w:szCs w:val="32"/>
                <w:rtl/>
              </w:rPr>
              <w:t>نماز</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کے</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ارکان</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چودہ</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ہیں:</w:t>
            </w:r>
            <w:r w:rsidR="009C175C" w:rsidRPr="009C175C">
              <w:rPr>
                <w:rFonts w:ascii="Jameel Noori Nastaleeq" w:hAnsi="Jameel Noori Nastaleeq" w:cs="Jameel Noori Nastaleeq"/>
                <w:noProof/>
                <w:webHidden/>
                <w:sz w:val="32"/>
                <w:szCs w:val="32"/>
              </w:rPr>
              <w:tab/>
            </w:r>
            <w:r w:rsidR="009C175C" w:rsidRPr="009C175C">
              <w:rPr>
                <w:rFonts w:ascii="Jameel Noori Nastaleeq" w:hAnsi="Jameel Noori Nastaleeq" w:cs="Jameel Noori Nastaleeq"/>
                <w:noProof/>
                <w:webHidden/>
                <w:sz w:val="32"/>
                <w:szCs w:val="32"/>
              </w:rPr>
              <w:fldChar w:fldCharType="begin"/>
            </w:r>
            <w:r w:rsidR="009C175C" w:rsidRPr="009C175C">
              <w:rPr>
                <w:rFonts w:ascii="Jameel Noori Nastaleeq" w:hAnsi="Jameel Noori Nastaleeq" w:cs="Jameel Noori Nastaleeq"/>
                <w:noProof/>
                <w:webHidden/>
                <w:sz w:val="32"/>
                <w:szCs w:val="32"/>
              </w:rPr>
              <w:instrText xml:space="preserve"> PAGEREF _Toc93757667 \h </w:instrText>
            </w:r>
            <w:r w:rsidR="009C175C" w:rsidRPr="009C175C">
              <w:rPr>
                <w:rFonts w:ascii="Jameel Noori Nastaleeq" w:hAnsi="Jameel Noori Nastaleeq" w:cs="Jameel Noori Nastaleeq"/>
                <w:noProof/>
                <w:webHidden/>
                <w:sz w:val="32"/>
                <w:szCs w:val="32"/>
              </w:rPr>
            </w:r>
            <w:r w:rsidR="009C175C" w:rsidRPr="009C175C">
              <w:rPr>
                <w:rFonts w:ascii="Jameel Noori Nastaleeq" w:hAnsi="Jameel Noori Nastaleeq" w:cs="Jameel Noori Nastaleeq"/>
                <w:noProof/>
                <w:webHidden/>
                <w:sz w:val="32"/>
                <w:szCs w:val="32"/>
              </w:rPr>
              <w:fldChar w:fldCharType="separate"/>
            </w:r>
            <w:r w:rsidR="00BC094D">
              <w:rPr>
                <w:rFonts w:ascii="Jameel Noori Nastaleeq" w:hAnsi="Jameel Noori Nastaleeq" w:cs="Jameel Noori Nastaleeq"/>
                <w:noProof/>
                <w:webHidden/>
                <w:sz w:val="32"/>
                <w:szCs w:val="32"/>
                <w:rtl/>
              </w:rPr>
              <w:t>34</w:t>
            </w:r>
            <w:r w:rsidR="009C175C" w:rsidRPr="009C175C">
              <w:rPr>
                <w:rFonts w:ascii="Jameel Noori Nastaleeq" w:hAnsi="Jameel Noori Nastaleeq" w:cs="Jameel Noori Nastaleeq"/>
                <w:noProof/>
                <w:webHidden/>
                <w:sz w:val="32"/>
                <w:szCs w:val="32"/>
              </w:rPr>
              <w:fldChar w:fldCharType="end"/>
            </w:r>
          </w:hyperlink>
        </w:p>
        <w:p w14:paraId="25E07CCB" w14:textId="24C89885" w:rsidR="009C175C" w:rsidRPr="009C175C" w:rsidRDefault="009D6DE6" w:rsidP="009C175C">
          <w:pPr>
            <w:pStyle w:val="TOC1"/>
            <w:tabs>
              <w:tab w:val="right" w:leader="dot" w:pos="5462"/>
            </w:tabs>
            <w:bidi/>
            <w:rPr>
              <w:rFonts w:ascii="Jameel Noori Nastaleeq" w:hAnsi="Jameel Noori Nastaleeq" w:cs="Jameel Noori Nastaleeq"/>
              <w:noProof/>
              <w:sz w:val="32"/>
              <w:szCs w:val="32"/>
            </w:rPr>
          </w:pPr>
          <w:hyperlink w:anchor="_Toc93757668" w:history="1">
            <w:r w:rsidR="009C175C" w:rsidRPr="009C175C">
              <w:rPr>
                <w:rStyle w:val="Hyperlink"/>
                <w:rFonts w:ascii="Jameel Noori Nastaleeq" w:hAnsi="Jameel Noori Nastaleeq" w:cs="Jameel Noori Nastaleeq"/>
                <w:noProof/>
                <w:sz w:val="32"/>
                <w:szCs w:val="32"/>
                <w:rtl/>
              </w:rPr>
              <w:t>نماز</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کے</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واجبات</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آٹھ</w:t>
            </w:r>
            <w:r w:rsidR="009C175C" w:rsidRPr="009C175C">
              <w:rPr>
                <w:rStyle w:val="Hyperlink"/>
                <w:rFonts w:ascii="Jameel Noori Nastaleeq" w:hAnsi="Jameel Noori Nastaleeq" w:cs="Jameel Noori Nastaleeq"/>
                <w:noProof/>
                <w:sz w:val="32"/>
                <w:szCs w:val="32"/>
              </w:rPr>
              <w:t xml:space="preserve"> </w:t>
            </w:r>
            <w:r w:rsidR="009C175C" w:rsidRPr="009C175C">
              <w:rPr>
                <w:rStyle w:val="Hyperlink"/>
                <w:rFonts w:ascii="Jameel Noori Nastaleeq" w:hAnsi="Jameel Noori Nastaleeq" w:cs="Jameel Noori Nastaleeq"/>
                <w:noProof/>
                <w:sz w:val="32"/>
                <w:szCs w:val="32"/>
                <w:rtl/>
              </w:rPr>
              <w:t>ہیں:</w:t>
            </w:r>
            <w:r w:rsidR="009C175C" w:rsidRPr="009C175C">
              <w:rPr>
                <w:rFonts w:ascii="Jameel Noori Nastaleeq" w:hAnsi="Jameel Noori Nastaleeq" w:cs="Jameel Noori Nastaleeq"/>
                <w:noProof/>
                <w:webHidden/>
                <w:sz w:val="32"/>
                <w:szCs w:val="32"/>
              </w:rPr>
              <w:tab/>
            </w:r>
            <w:r w:rsidR="009C175C" w:rsidRPr="009C175C">
              <w:rPr>
                <w:rFonts w:ascii="Jameel Noori Nastaleeq" w:hAnsi="Jameel Noori Nastaleeq" w:cs="Jameel Noori Nastaleeq"/>
                <w:noProof/>
                <w:webHidden/>
                <w:sz w:val="32"/>
                <w:szCs w:val="32"/>
              </w:rPr>
              <w:fldChar w:fldCharType="begin"/>
            </w:r>
            <w:r w:rsidR="009C175C" w:rsidRPr="009C175C">
              <w:rPr>
                <w:rFonts w:ascii="Jameel Noori Nastaleeq" w:hAnsi="Jameel Noori Nastaleeq" w:cs="Jameel Noori Nastaleeq"/>
                <w:noProof/>
                <w:webHidden/>
                <w:sz w:val="32"/>
                <w:szCs w:val="32"/>
              </w:rPr>
              <w:instrText xml:space="preserve"> PAGEREF _Toc93757668 \h </w:instrText>
            </w:r>
            <w:r w:rsidR="009C175C" w:rsidRPr="009C175C">
              <w:rPr>
                <w:rFonts w:ascii="Jameel Noori Nastaleeq" w:hAnsi="Jameel Noori Nastaleeq" w:cs="Jameel Noori Nastaleeq"/>
                <w:noProof/>
                <w:webHidden/>
                <w:sz w:val="32"/>
                <w:szCs w:val="32"/>
              </w:rPr>
            </w:r>
            <w:r w:rsidR="009C175C" w:rsidRPr="009C175C">
              <w:rPr>
                <w:rFonts w:ascii="Jameel Noori Nastaleeq" w:hAnsi="Jameel Noori Nastaleeq" w:cs="Jameel Noori Nastaleeq"/>
                <w:noProof/>
                <w:webHidden/>
                <w:sz w:val="32"/>
                <w:szCs w:val="32"/>
              </w:rPr>
              <w:fldChar w:fldCharType="separate"/>
            </w:r>
            <w:r w:rsidR="00BC094D">
              <w:rPr>
                <w:rFonts w:ascii="Jameel Noori Nastaleeq" w:hAnsi="Jameel Noori Nastaleeq" w:cs="Jameel Noori Nastaleeq"/>
                <w:noProof/>
                <w:webHidden/>
                <w:sz w:val="32"/>
                <w:szCs w:val="32"/>
                <w:rtl/>
              </w:rPr>
              <w:t>79</w:t>
            </w:r>
            <w:r w:rsidR="009C175C" w:rsidRPr="009C175C">
              <w:rPr>
                <w:rFonts w:ascii="Jameel Noori Nastaleeq" w:hAnsi="Jameel Noori Nastaleeq" w:cs="Jameel Noori Nastaleeq"/>
                <w:noProof/>
                <w:webHidden/>
                <w:sz w:val="32"/>
                <w:szCs w:val="32"/>
              </w:rPr>
              <w:fldChar w:fldCharType="end"/>
            </w:r>
          </w:hyperlink>
        </w:p>
        <w:p w14:paraId="4CBC9458" w14:textId="37452A1A" w:rsidR="009C175C" w:rsidRDefault="009C175C" w:rsidP="009C175C">
          <w:pPr>
            <w:bidi/>
          </w:pPr>
          <w:r w:rsidRPr="009C175C">
            <w:rPr>
              <w:rFonts w:ascii="Jameel Noori Nastaleeq" w:hAnsi="Jameel Noori Nastaleeq" w:cs="Jameel Noori Nastaleeq"/>
              <w:sz w:val="32"/>
              <w:szCs w:val="32"/>
              <w:lang w:val="ar-SA"/>
            </w:rPr>
            <w:fldChar w:fldCharType="end"/>
          </w:r>
        </w:p>
      </w:sdtContent>
    </w:sdt>
    <w:p w14:paraId="5361DC9D" w14:textId="77777777" w:rsidR="00B830C4" w:rsidRDefault="00B830C4" w:rsidP="009C175C">
      <w:pPr>
        <w:bidi/>
        <w:ind w:firstLine="567"/>
        <w:jc w:val="center"/>
        <w:rPr>
          <w:rFonts w:ascii="Jameel Noori Nastaleeq" w:hAnsi="Jameel Noori Nastaleeq" w:cs="Jameel Noori Nastaleeq"/>
          <w:b/>
          <w:bCs/>
          <w:sz w:val="36"/>
          <w:szCs w:val="36"/>
          <w:rtl/>
          <w:lang w:bidi="ur-PK"/>
        </w:rPr>
        <w:sectPr w:rsidR="00B830C4" w:rsidSect="00E75695">
          <w:footnotePr>
            <w:numRestart w:val="eachPage"/>
          </w:footnotePr>
          <w:pgSz w:w="8352" w:h="11952"/>
          <w:pgMar w:top="500" w:right="1440" w:bottom="1440" w:left="1440" w:header="720" w:footer="720" w:gutter="0"/>
          <w:cols w:space="720"/>
          <w:titlePg/>
          <w:docGrid w:linePitch="272"/>
        </w:sectPr>
      </w:pPr>
    </w:p>
    <w:p w14:paraId="0306E38F" w14:textId="4ED1A75E" w:rsidR="009C175C" w:rsidRPr="009C175C" w:rsidRDefault="009D6DE6" w:rsidP="009C175C">
      <w:pPr>
        <w:bidi/>
        <w:ind w:firstLine="567"/>
        <w:jc w:val="center"/>
        <w:rPr>
          <w:rFonts w:ascii="Jameel Noori Nastaleeq" w:hAnsi="Jameel Noori Nastaleeq" w:cs="Jameel Noori Nastaleeq"/>
          <w:b/>
          <w:bCs/>
          <w:sz w:val="36"/>
          <w:szCs w:val="36"/>
          <w:rtl/>
          <w:lang w:bidi="ur-PK"/>
        </w:rPr>
      </w:pPr>
      <w:r>
        <w:rPr>
          <w:rFonts w:ascii="Jameel Noori Nastaleeq" w:hAnsi="Jameel Noori Nastaleeq" w:cs="Jameel Noori Nastaleeq"/>
          <w:b/>
          <w:bCs/>
          <w:noProof/>
          <w:sz w:val="36"/>
          <w:szCs w:val="36"/>
          <w:rtl/>
          <w:lang w:val="ur-PK" w:bidi="ur-PK"/>
        </w:rPr>
        <w:lastRenderedPageBreak/>
        <w:pict w14:anchorId="5C0E967E">
          <v:shape id="_x0000_s1028" type="#_x0000_t202" style="position:absolute;left:0;text-align:left;margin-left:-85.45pt;margin-top:-33pt;width:444.05pt;height:606.65pt;z-index:251658752">
            <v:fill r:id="rId9" o:title="4824033-page-001" recolor="t" type="frame"/>
            <v:textbox>
              <w:txbxContent>
                <w:p w14:paraId="20FB3515" w14:textId="77777777" w:rsidR="00121B67" w:rsidRDefault="00121B67"/>
              </w:txbxContent>
            </v:textbox>
            <w10:wrap anchorx="page"/>
          </v:shape>
        </w:pict>
      </w:r>
    </w:p>
    <w:p w14:paraId="263D21E5" w14:textId="714A6A01" w:rsidR="00AA7325" w:rsidRPr="00C93A64" w:rsidRDefault="00AA7325" w:rsidP="00F66AAC">
      <w:pPr>
        <w:bidi/>
        <w:ind w:firstLine="567"/>
        <w:jc w:val="both"/>
        <w:rPr>
          <w:rFonts w:ascii="Jameel Noori Nastaleeq" w:hAnsi="Jameel Noori Nastaleeq" w:cs="Jameel Noori Nastaleeq"/>
          <w:sz w:val="34"/>
          <w:szCs w:val="34"/>
        </w:rPr>
      </w:pPr>
    </w:p>
    <w:p w14:paraId="14B3CD74" w14:textId="7378F245" w:rsidR="00AA7325" w:rsidRPr="00C93A64" w:rsidRDefault="007B1892" w:rsidP="00ED0D57">
      <w:pPr>
        <w:tabs>
          <w:tab w:val="right" w:leader="dot" w:pos="9062"/>
        </w:tabs>
        <w:bidi/>
        <w:ind w:firstLine="567"/>
        <w:jc w:val="both"/>
        <w:rPr>
          <w:rFonts w:ascii="Jameel Noori Nastaleeq" w:hAnsi="Jameel Noori Nastaleeq" w:cs="Jameel Noori Nastaleeq"/>
          <w:sz w:val="34"/>
          <w:szCs w:val="34"/>
          <w:rtl/>
        </w:rPr>
      </w:pPr>
      <w:r w:rsidRPr="00C93A64">
        <w:rPr>
          <w:rFonts w:ascii="Jameel Noori Nastaleeq" w:hAnsi="Jameel Noori Nastaleeq" w:cs="Jameel Noori Nastaleeq"/>
          <w:sz w:val="34"/>
          <w:szCs w:val="34"/>
        </w:rPr>
        <w:fldChar w:fldCharType="begin"/>
      </w:r>
      <w:r w:rsidRPr="00C93A64">
        <w:rPr>
          <w:rFonts w:ascii="Jameel Noori Nastaleeq" w:hAnsi="Jameel Noori Nastaleeq" w:cs="Jameel Noori Nastaleeq"/>
          <w:sz w:val="34"/>
          <w:szCs w:val="34"/>
        </w:rPr>
        <w:instrText>TOC \o 1-9 \h \z \u</w:instrText>
      </w:r>
      <w:r w:rsidRPr="00C93A64">
        <w:rPr>
          <w:rFonts w:ascii="Jameel Noori Nastaleeq" w:hAnsi="Jameel Noori Nastaleeq" w:cs="Jameel Noori Nastaleeq"/>
          <w:sz w:val="34"/>
          <w:szCs w:val="34"/>
        </w:rPr>
        <w:fldChar w:fldCharType="separate"/>
      </w:r>
    </w:p>
    <w:p w14:paraId="50DDAAA4" w14:textId="77777777" w:rsidR="00AA7325" w:rsidRPr="00C93A64" w:rsidRDefault="007B1892" w:rsidP="00F66AAC">
      <w:pPr>
        <w:bidi/>
        <w:ind w:firstLine="567"/>
        <w:jc w:val="both"/>
        <w:rPr>
          <w:rFonts w:ascii="Jameel Noori Nastaleeq" w:hAnsi="Jameel Noori Nastaleeq" w:cs="Jameel Noori Nastaleeq"/>
          <w:sz w:val="34"/>
          <w:szCs w:val="34"/>
        </w:rPr>
      </w:pPr>
      <w:r w:rsidRPr="00C93A64">
        <w:rPr>
          <w:rFonts w:ascii="Jameel Noori Nastaleeq" w:hAnsi="Jameel Noori Nastaleeq" w:cs="Jameel Noori Nastaleeq"/>
          <w:sz w:val="34"/>
          <w:szCs w:val="34"/>
        </w:rPr>
        <w:fldChar w:fldCharType="end"/>
      </w:r>
    </w:p>
    <w:sectPr w:rsidR="00AA7325" w:rsidRPr="00C93A64" w:rsidSect="00E75695">
      <w:footnotePr>
        <w:numRestart w:val="eachPage"/>
      </w:footnotePr>
      <w:pgSz w:w="8352" w:h="11952"/>
      <w:pgMar w:top="50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8570E" w14:textId="77777777" w:rsidR="009D6DE6" w:rsidRDefault="009D6DE6">
      <w:pPr>
        <w:spacing w:after="0" w:line="240" w:lineRule="auto"/>
      </w:pPr>
      <w:r>
        <w:separator/>
      </w:r>
    </w:p>
  </w:endnote>
  <w:endnote w:type="continuationSeparator" w:id="0">
    <w:p w14:paraId="731F3BD4" w14:textId="77777777" w:rsidR="009D6DE6" w:rsidRDefault="009D6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Hesham Cortoba">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Abdoullah Ashgar EL-khare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hij Droid Naskh">
    <w:altName w:val="Sakkal Majalla"/>
    <w:charset w:val="00"/>
    <w:family w:val="roman"/>
    <w:pitch w:val="variable"/>
    <w:sig w:usb0="8000202F" w:usb1="8000A04A" w:usb2="00000008" w:usb3="00000000" w:csb0="00000041" w:csb1="00000000"/>
  </w:font>
  <w:font w:name="Al Majeed Quranic Font">
    <w:altName w:val="Arial"/>
    <w:charset w:val="00"/>
    <w:family w:val="auto"/>
    <w:pitch w:val="variable"/>
    <w:sig w:usb0="00002003" w:usb1="00000000" w:usb2="00000000" w:usb3="00000000" w:csb0="00000041" w:csb1="00000000"/>
  </w:font>
  <w:font w:name="Alvi Nastaleeq">
    <w:panose1 w:val="02000503000000020004"/>
    <w:charset w:val="00"/>
    <w:family w:val="auto"/>
    <w:pitch w:val="variable"/>
    <w:sig w:usb0="80002007" w:usb1="00000000" w:usb2="00000000" w:usb3="00000000" w:csb0="00000041" w:csb1="00000000"/>
  </w:font>
  <w:font w:name="KFGQPC Uthman Taha Naskh">
    <w:altName w:val="Arial"/>
    <w:panose1 w:val="02000000000000000000"/>
    <w:charset w:val="B2"/>
    <w:family w:val="auto"/>
    <w:pitch w:val="variable"/>
    <w:sig w:usb0="80002001" w:usb1="90000000" w:usb2="00000008" w:usb3="00000000" w:csb0="00000040" w:csb1="00000000"/>
  </w:font>
  <w:font w:name="Lateef">
    <w:panose1 w:val="01000506020000020003"/>
    <w:charset w:val="00"/>
    <w:family w:val="auto"/>
    <w:pitch w:val="variable"/>
    <w:sig w:usb0="80002003"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FBD08" w14:textId="77777777" w:rsidR="009D6DE6" w:rsidRDefault="009D6DE6" w:rsidP="00341D05">
      <w:pPr>
        <w:bidi/>
        <w:spacing w:after="0" w:line="240" w:lineRule="auto"/>
      </w:pPr>
      <w:r>
        <w:separator/>
      </w:r>
    </w:p>
  </w:footnote>
  <w:footnote w:type="continuationSeparator" w:id="0">
    <w:p w14:paraId="6C24ECD0" w14:textId="77777777" w:rsidR="009D6DE6" w:rsidRDefault="009D6DE6">
      <w:pPr>
        <w:spacing w:after="0" w:line="240" w:lineRule="auto"/>
      </w:pPr>
      <w:r>
        <w:continuationSeparator/>
      </w:r>
    </w:p>
  </w:footnote>
  <w:footnote w:id="1">
    <w:p w14:paraId="04EFBFDF"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نسخوں میں ہے: ’’اور کافر کا عمل اللہ کے ہاں قابل قبول نہیں ہے اور نماز بھی صرف مسلمان کی مقبول ہوتی ہے۔ اس کی دلیل اللہ تعالیٰ کا یہ فرمان </w:t>
      </w:r>
      <w:r w:rsidR="00BC1536">
        <w:rPr>
          <w:rFonts w:ascii="Jameel Noori Nastaleeq" w:hAnsi="Jameel Noori Nastaleeq" w:cs="Jameel Noori Nastaleeq"/>
          <w:sz w:val="30"/>
          <w:szCs w:val="30"/>
          <w:rtl/>
        </w:rPr>
        <w:t>ہے: (</w:t>
      </w:r>
      <w:r w:rsidRPr="00BC1536">
        <w:rPr>
          <w:rFonts w:ascii="Al Majeed Quranic Font" w:hAnsi="Al Majeed Quranic Font" w:cs="Al Majeed Quranic Font"/>
          <w:sz w:val="30"/>
          <w:szCs w:val="30"/>
          <w:rtl/>
        </w:rPr>
        <w:t>وَمَنْ يَبْتَغِ غَيْرَ الْإِسْلَامِ دِينًا فَلَنْ يُقْبَلَ مِنْهُ وَهُوَ فِي الْآخِرَةِ مِنَ الْخَاسِرِينَ</w:t>
      </w:r>
      <w:r w:rsidR="00BC1536">
        <w:rPr>
          <w:rFonts w:ascii="Jameel Noori Nastaleeq" w:hAnsi="Jameel Noori Nastaleeq" w:cs="Jameel Noori Nastaleeq" w:hint="cs"/>
          <w:sz w:val="30"/>
          <w:szCs w:val="30"/>
          <w:rtl/>
        </w:rPr>
        <w:t>)</w:t>
      </w:r>
      <w:r w:rsidRPr="005A1018">
        <w:rPr>
          <w:rFonts w:ascii="Jameel Noori Nastaleeq" w:hAnsi="Jameel Noori Nastaleeq" w:cs="Jameel Noori Nastaleeq"/>
          <w:sz w:val="30"/>
          <w:szCs w:val="30"/>
          <w:rtl/>
        </w:rPr>
        <w:t xml:space="preserve"> "جو شخص اسلام کے سوا اور دین تلاش کرے، اس کا دین قبول نہ کیا جائے گا اور وه آخرت میں نقصان پانے والوں میں ہوگا"۔ اور کافر کا عمل اس پر مار دیا جائے گا خواہ کیسا ہی عمل کرے۔‘‘</w:t>
      </w:r>
    </w:p>
  </w:footnote>
  <w:footnote w:id="2">
    <w:p w14:paraId="7CA08707"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یہاں ’’</w:t>
      </w:r>
      <w:r w:rsidRPr="00BC1536">
        <w:rPr>
          <w:rFonts w:ascii="Al Majeed Quranic Font" w:hAnsi="Al Majeed Quranic Font" w:cs="Al Majeed Quranic Font"/>
          <w:sz w:val="30"/>
          <w:szCs w:val="30"/>
          <w:rtl/>
        </w:rPr>
        <w:t>أي عمل</w:t>
      </w:r>
      <w:r w:rsidRPr="005A1018">
        <w:rPr>
          <w:rFonts w:ascii="Jameel Noori Nastaleeq" w:hAnsi="Jameel Noori Nastaleeq" w:cs="Jameel Noori Nastaleeq"/>
          <w:sz w:val="30"/>
          <w:szCs w:val="30"/>
          <w:rtl/>
        </w:rPr>
        <w:t>‘‘ کے بعد دوسرے قلمی نسخے میں کاغذ پھٹا ہوا ہے۔ اور یہ شگاف نویں شرط کے وسط جا کر ختم ہوا ہے۔</w:t>
      </w:r>
    </w:p>
  </w:footnote>
  <w:footnote w:id="3">
    <w:p w14:paraId="35692083"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التوبہ، آیت: 17۔</w:t>
      </w:r>
    </w:p>
  </w:footnote>
  <w:footnote w:id="4">
    <w:p w14:paraId="1D111CE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الفرقان، آیت : 32۔</w:t>
      </w:r>
    </w:p>
  </w:footnote>
  <w:footnote w:id="5">
    <w:p w14:paraId="348F9A0C"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قاری کے نسخے اورجامعہ کے دوسرے نسخے میں لفظ ’’شرط‘‘ نہیں ہے۔</w:t>
      </w:r>
    </w:p>
  </w:footnote>
  <w:footnote w:id="6">
    <w:p w14:paraId="0415920F"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قاری کے نسخے اور جامعہ کے نسخہ میں ’’</w:t>
      </w:r>
      <w:r w:rsidRPr="003A204E">
        <w:rPr>
          <w:rFonts w:ascii="Al Majeed Quranic Font" w:hAnsi="Al Majeed Quranic Font" w:cs="Al Majeed Quranic Font"/>
          <w:sz w:val="30"/>
          <w:szCs w:val="30"/>
          <w:rtl/>
        </w:rPr>
        <w:t>الحدیث</w:t>
      </w:r>
      <w:r w:rsidRPr="005A1018">
        <w:rPr>
          <w:rFonts w:ascii="Jameel Noori Nastaleeq" w:hAnsi="Jameel Noori Nastaleeq" w:cs="Jameel Noori Nastaleeq"/>
          <w:sz w:val="30"/>
          <w:szCs w:val="30"/>
          <w:rtl/>
        </w:rPr>
        <w:t>‘‘ ہے۔ جب کہ پہلے مخطوطے میں ہے: ’’</w:t>
      </w:r>
      <w:r w:rsidRPr="003A204E">
        <w:rPr>
          <w:rFonts w:ascii="Al Majeed Quranic Font" w:hAnsi="Al Majeed Quranic Font" w:cs="Al Majeed Quranic Font"/>
          <w:sz w:val="30"/>
          <w:szCs w:val="30"/>
          <w:rtl/>
        </w:rPr>
        <w:t>حتى يفيق لحديث</w:t>
      </w:r>
      <w:r w:rsidRPr="005A1018">
        <w:rPr>
          <w:rFonts w:ascii="Jameel Noori Nastaleeq" w:hAnsi="Jameel Noori Nastaleeq" w:cs="Jameel Noori Nastaleeq"/>
          <w:sz w:val="30"/>
          <w:szCs w:val="30"/>
          <w:rtl/>
        </w:rPr>
        <w:t>...‘‘۔</w:t>
      </w:r>
    </w:p>
  </w:footnote>
  <w:footnote w:id="7">
    <w:p w14:paraId="4A90F8C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اسے ابوداؤد نے کتاب الحدود، 'باب فی المجنون يسرق أو يصيب حداً‘ میں حدیث نمبر (4405) کے تحت روایت کیا ہے۔ اس کے الفاظ ہیں: ’’</w:t>
      </w:r>
      <w:r w:rsidRPr="00363202">
        <w:rPr>
          <w:rFonts w:ascii="Al Majeed Quranic Font" w:hAnsi="Al Majeed Quranic Font" w:cs="Al Majeed Quranic Font"/>
          <w:sz w:val="30"/>
          <w:szCs w:val="30"/>
          <w:rtl/>
        </w:rPr>
        <w:t>عَنْ عَلِيٍّ -رضي الله عنه- عَنِ النَّبِيِّ -صلى الله عليه وسلم- قَالَ: رُفِعَ الْقَلَمُ عَنْ ثَلاَثَةٍ عَنِ النَّائِمِ حَتَّى يَسْتَيْقِظَ، وَعَنِ الصَّبِيِّ حَتَّى يَحْتَلِمَ، وَعَنِ الْمَجْنُونِ حَتَّى يَعْقِلَ</w:t>
      </w:r>
      <w:r w:rsidRPr="005A1018">
        <w:rPr>
          <w:rFonts w:ascii="Jameel Noori Nastaleeq" w:hAnsi="Jameel Noori Nastaleeq" w:cs="Jameel Noori Nastaleeq"/>
          <w:sz w:val="30"/>
          <w:szCs w:val="30"/>
          <w:rtl/>
        </w:rPr>
        <w:t>۔‘‘ (علی رضی اللہ عنہ سے مروی ہے کہ نبی ﷺ نے فرمایا: قلم تین آدمیوں سے اٹھا لیا گیا ہے: سونے والے سے جب تک وہ بیدار نہ ہو جائے، پاگل پن کے شکار شخص سے جب تک وہ صحت یاب نہ ہو جائے اور بچے سے جب تک وہ بالغ نہ ہوجائے۔)۔ ان کے علاوہ دوسرے لوگوں نے بھی اسے ملتے جلتے الفاظ اور سوئے ہوئے شخص، مجنوں اور بچے کی ترتیب میں قدرے فرق کے ساتھ علی رضی اللہ عنہ سے روایت کیا ہے۔ سنن ترمذی، کتاب الحدود، باب ما جاء فيمن لا يجب عليه الحد، حدیث نمبر 1423، مسند احمد (2/ 461) حدیث نمبر 1362 اور حاكم (2/ 59)۔ حاکم نے اسے صحیح قرار دیا ہے اور ذ ہبی نے ان کی موافقت کی ہے۔ جب کہ مسند احمد (2/ 461) کے محققین نے صحیح لغیرہ اور علّامہ البانی نے 'ارواء الغلیل' (2/ 5) میں صحیح کہا ہے۔ یہ روایت عائشہ رضی اللہ عنہا سے اُن لفظوں کے ساتھ مروی ہے: ’’أ</w:t>
      </w:r>
      <w:r w:rsidRPr="006D043E">
        <w:rPr>
          <w:rFonts w:ascii="Al Majeed Quranic Font" w:hAnsi="Al Majeed Quranic Font" w:cs="Al Majeed Quranic Font"/>
          <w:sz w:val="30"/>
          <w:szCs w:val="30"/>
          <w:rtl/>
        </w:rPr>
        <w:t>َنَّ رَسُولَ اللَّهِ -صلى الله عليه وسلم- قَالَ: «رُفِعَ الْقَلَمُ عَنْ ثَلاَثَةٍ عَنِ النَّائِمِ حَتَّى يَسْتَيْقِظَ وَعَنِ الْمُبْتَلَى حَتَّى يَبْرَأَ وَعَنِ الصَّبِىِّ حَتَّى يَكْبَرَ</w:t>
      </w:r>
      <w:r w:rsidRPr="005A1018">
        <w:rPr>
          <w:rFonts w:ascii="Jameel Noori Nastaleeq" w:hAnsi="Jameel Noori Nastaleeq" w:cs="Jameel Noori Nastaleeq"/>
          <w:sz w:val="30"/>
          <w:szCs w:val="30"/>
          <w:rtl/>
        </w:rPr>
        <w:t>»‘‘ (اللہ کے رسول ﷺ نے فرمایا: قلم تین لوگوں سے اُٹھا لیا گیا ہے: سونے والے شخص سے یہاں تک کہ وہ بیدار ہوجائے، مبتلائے جنون سے یہاں تک کہ وہ صحت یاب ہوجائے اور بچے سے یہاں تک کہ وہ بالغ ہوجائے۔) ۔ساتھ ہی ابو داؤد، كتاب الحدود، باب في المجنون يسرق أو يصيب حداً، حدیث نمبر 4400 اور احمد (42/ 51) حدیث نمبر 25114 وغیرہ نے بھی اسے ملتے جلتے الفاظ کے ساتھ نقل کیا ہے، جس کی سند کو مسند احمد ( 42/ 51) کے محققین نے جید قرار دیا ہے اور علامہ البانی نے ’’إرواء الغليل‘‘ ( 2/ 4 ) میں صحیح قرار دیا ہے۔</w:t>
      </w:r>
    </w:p>
  </w:footnote>
  <w:footnote w:id="8">
    <w:p w14:paraId="36A5C8E2"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مخطوطے میں ’’</w:t>
      </w:r>
      <w:r w:rsidRPr="0049325E">
        <w:rPr>
          <w:rFonts w:ascii="Al Majeed Quranic Font" w:hAnsi="Al Majeed Quranic Font" w:cs="Al Majeed Quranic Font"/>
          <w:sz w:val="30"/>
          <w:szCs w:val="30"/>
          <w:rtl/>
        </w:rPr>
        <w:t>ثُمّ</w:t>
      </w:r>
      <w:r w:rsidRPr="005A1018">
        <w:rPr>
          <w:rFonts w:ascii="Jameel Noori Nastaleeq" w:hAnsi="Jameel Noori Nastaleeq" w:cs="Jameel Noori Nastaleeq"/>
          <w:sz w:val="30"/>
          <w:szCs w:val="30"/>
          <w:rtl/>
        </w:rPr>
        <w:t>‘‘ (پھر) کا لفظ نہیں ہے، بلکہ صرف ’’</w:t>
      </w:r>
      <w:r w:rsidRPr="0049325E">
        <w:rPr>
          <w:rFonts w:ascii="Al Majeed Quranic Font" w:hAnsi="Al Majeed Quranic Font" w:cs="Al Majeed Quranic Font"/>
          <w:sz w:val="30"/>
          <w:szCs w:val="30"/>
          <w:rtl/>
        </w:rPr>
        <w:t>يؤمر بالصلاة</w:t>
      </w:r>
      <w:r w:rsidRPr="005A1018">
        <w:rPr>
          <w:rFonts w:ascii="Jameel Noori Nastaleeq" w:hAnsi="Jameel Noori Nastaleeq" w:cs="Jameel Noori Nastaleeq"/>
          <w:sz w:val="30"/>
          <w:szCs w:val="30"/>
          <w:rtl/>
        </w:rPr>
        <w:t>‘‘ ( انہیں نماز کا حکم دیا جائے گا) کے الفاظ ہیں۔</w:t>
      </w:r>
    </w:p>
  </w:footnote>
  <w:footnote w:id="9">
    <w:p w14:paraId="11185BF9"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ابو داؤد نے اسے کتاب الصلاۃ، باب ’متی یُضْرَبُ الغلام بالصلاۃ‘ حدیث نمبر (495) کے تحت ان الفاظ کے ساتھ روایت کیا ہے: ’’</w:t>
      </w:r>
      <w:r w:rsidRPr="0049325E">
        <w:rPr>
          <w:rFonts w:ascii="Al Majeed Quranic Font" w:hAnsi="Al Majeed Quranic Font" w:cs="Al Majeed Quranic Font"/>
          <w:sz w:val="30"/>
          <w:szCs w:val="30"/>
          <w:rtl/>
        </w:rPr>
        <w:t>مُرُوا أَوْلَادَكُمْ بِالصَّلَاةِ وَهُمْ أَبْنَاءُ سَبْعِ سِنِينَ، وَاضْرِبُوهُمْ عَلَيْهَا، وَهُمْ أَبْنَاءُ عَشْر سِنينَ، وَفَرِّقُوا بَيْنَهُمْ فِي الْمَضَاجِعِ</w:t>
      </w:r>
      <w:r w:rsidRPr="005A1018">
        <w:rPr>
          <w:rFonts w:ascii="Jameel Noori Nastaleeq" w:hAnsi="Jameel Noori Nastaleeq" w:cs="Jameel Noori Nastaleeq"/>
          <w:sz w:val="30"/>
          <w:szCs w:val="30"/>
          <w:rtl/>
        </w:rPr>
        <w:t>۔‘‘ (جب تمہاری اولاد سات سال کی ہو جائے، تو تم ان کو نماز پڑھنے کا حکم دو۔ اور جب وہ دس سال کے ہو جائیں، تو انہیں اس پر (یعنی نماز نہ پڑھنے پر) مارو اور ان کے سونے کے بستر الگ کر دو۔) اسی طرح امام احمد (11/ 369) نے حدیث نمبر (6756) کے تحت ان الفاظ کے ساتھ نقل کیا ہے: ’’</w:t>
      </w:r>
      <w:r w:rsidRPr="0049325E">
        <w:rPr>
          <w:rFonts w:ascii="Al Majeed Quranic Font" w:hAnsi="Al Majeed Quranic Font" w:cs="Al Majeed Quranic Font"/>
          <w:sz w:val="30"/>
          <w:szCs w:val="30"/>
          <w:rtl/>
        </w:rPr>
        <w:t>مُرُوا أَبْنَاءَكُمْ بِالصَّلَاةِ لِسَبْعِ سِنِينَ، وَاضْرِبُوهُمْ عَلَيْهَا لِعَشْرِ سِنِينَ، وَفَرِّقُوا بَيْنَهُمْ فِي الْمَضَاجِعِ، وَإِذَا أَنْكَحَ أَحَدُكُمْ عَبْدَهُ أَوْ أَجِيرَهُ، فَلَا يَنْظُرَنَّ إِلَى شَيْءٍ مِنْ عَوْرَتِهِ، فَإِنَّ مَا أَسْفَلَ مِنْ سُرَّتِهِ إِلَى رُكْبَتَيْهِ مِنْ عَوْرَتِهِ</w:t>
      </w:r>
      <w:r w:rsidRPr="005A1018">
        <w:rPr>
          <w:rFonts w:ascii="Jameel Noori Nastaleeq" w:hAnsi="Jameel Noori Nastaleeq" w:cs="Jameel Noori Nastaleeq"/>
          <w:sz w:val="30"/>
          <w:szCs w:val="30"/>
          <w:rtl/>
        </w:rPr>
        <w:t>۔‘‘ (جب تمہارے بچے سات سال کے ہوجائیں، تو انہیں نماز کا حکم دو اور دس سال کی عمر میں نماز (نہ پڑھنے) پر انہیں مارو اور ان کے سونے کے بستر الگ کردو۔ تم میں سے کوئی جب اپنے غلام یا ماتحت مزدور کی شادی کردے، تو اس کے قابلِ ستر اعضا کی طرف قطعًا نہ دیکھے، اس لیے کہ اس کے ناف کے نیچے سے لے کر اس کے گھٹنوں تک کا حصہ قابلِ ستر ہے۔) اسی طرح امام احمد نے اسے عمرو بن شعيب عن أبيه عن جده کے طریق سے حدیث نمبر (6689) کے تحت ان لفظوں کے ساتھ روایت کیا ہے: ’’</w:t>
      </w:r>
      <w:r w:rsidRPr="0049325E">
        <w:rPr>
          <w:rFonts w:ascii="Al Majeed Quranic Font" w:hAnsi="Al Majeed Quranic Font" w:cs="Al Majeed Quranic Font"/>
          <w:sz w:val="30"/>
          <w:szCs w:val="30"/>
          <w:rtl/>
        </w:rPr>
        <w:t>مُرُوا صِبْيَانَكُمْ بِالصَّلَاةِ، إِذَا بَلَغُوا سَبْعًا، وَاضْرِبُوهُمْ عَلَيْهَا، إِذَا بَلَغُوا عَشْرًا، وَفَرِّقُوا بَيْنَهُمْ فِي الْمَضَاجِعِ</w:t>
      </w:r>
      <w:r w:rsidRPr="005A1018">
        <w:rPr>
          <w:rFonts w:ascii="Jameel Noori Nastaleeq" w:hAnsi="Jameel Noori Nastaleeq" w:cs="Jameel Noori Nastaleeq"/>
          <w:sz w:val="30"/>
          <w:szCs w:val="30"/>
          <w:rtl/>
        </w:rPr>
        <w:t>۔‘‘ (جب تمہارے بچے سات سال کی عمر کو پہنچ جائیں، تو انہیں نماز پڑھنے کا حُکم دو اور جب دس برس کے ہو جائیں تو انہیں نماز (نہ پڑھنے ) پر مارو اور ان کے سونے کے بستر الگ کردو۔) مسند احمد (11/ 369) کے محققین نے اسے حسن کہا ہے اور علامہ البانی نے ’’ارواء الغلیل‘‘ (1/ 266) میں صحیح قرار دیا ہے۔</w:t>
      </w:r>
    </w:p>
  </w:footnote>
  <w:footnote w:id="10">
    <w:p w14:paraId="6E8D1913"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مخطوطے میں صرف ’’چوتھی‘‘ لکھا ہے اور لفظِ ’’شرط‘‘ مذکور نہیں ہے۔ جب کہ وہ قاری کے نسخے اور جامعہ کے مطبوعہ نسخہ میں بھی لکھا ہوا ہے۔</w:t>
      </w:r>
    </w:p>
  </w:footnote>
  <w:footnote w:id="11">
    <w:p w14:paraId="6771C88F"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مخطوطے میں ’’</w:t>
      </w:r>
      <w:r w:rsidRPr="00D205FF">
        <w:rPr>
          <w:rFonts w:ascii="Al Majeed Quranic Font" w:hAnsi="Al Majeed Quranic Font" w:cs="Al Majeed Quranic Font"/>
          <w:sz w:val="30"/>
          <w:szCs w:val="30"/>
          <w:rtl/>
        </w:rPr>
        <w:t>وَدُخُولُ وَقْتٍ</w:t>
      </w:r>
      <w:r w:rsidRPr="005A1018">
        <w:rPr>
          <w:rFonts w:ascii="Jameel Noori Nastaleeq" w:hAnsi="Jameel Noori Nastaleeq" w:cs="Jameel Noori Nastaleeq"/>
          <w:sz w:val="30"/>
          <w:szCs w:val="30"/>
          <w:rtl/>
        </w:rPr>
        <w:t>‘‘ کے بجائے ’’</w:t>
      </w:r>
      <w:r w:rsidRPr="00D205FF">
        <w:rPr>
          <w:rFonts w:ascii="Al Majeed Quranic Font" w:hAnsi="Al Majeed Quranic Font" w:cs="Al Majeed Quranic Font"/>
          <w:sz w:val="30"/>
          <w:szCs w:val="30"/>
          <w:rtl/>
        </w:rPr>
        <w:t>ودخول الوقت</w:t>
      </w:r>
      <w:r w:rsidRPr="005A1018">
        <w:rPr>
          <w:rFonts w:ascii="Jameel Noori Nastaleeq" w:hAnsi="Jameel Noori Nastaleeq" w:cs="Jameel Noori Nastaleeq"/>
          <w:sz w:val="30"/>
          <w:szCs w:val="30"/>
          <w:rtl/>
        </w:rPr>
        <w:t>‘‘ ہے۔</w:t>
      </w:r>
    </w:p>
  </w:footnote>
  <w:footnote w:id="12">
    <w:p w14:paraId="132802E6"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مخطوطے میں موالات (تسلسل) کے بعد ’’</w:t>
      </w:r>
      <w:r w:rsidRPr="00D205FF">
        <w:rPr>
          <w:rFonts w:ascii="Al Majeed Quranic Font" w:hAnsi="Al Majeed Quranic Font" w:cs="Al Majeed Quranic Font"/>
          <w:sz w:val="30"/>
          <w:szCs w:val="30"/>
          <w:rtl/>
        </w:rPr>
        <w:t>وواجبه التسمية مع الذكر</w:t>
      </w:r>
      <w:r w:rsidRPr="005A1018">
        <w:rPr>
          <w:rFonts w:ascii="Jameel Noori Nastaleeq" w:hAnsi="Jameel Noori Nastaleeq" w:cs="Jameel Noori Nastaleeq"/>
          <w:sz w:val="30"/>
          <w:szCs w:val="30"/>
          <w:rtl/>
        </w:rPr>
        <w:t>‘‘ کے الفاظ بھی ہیں۔</w:t>
      </w:r>
    </w:p>
  </w:footnote>
  <w:footnote w:id="13">
    <w:p w14:paraId="0103E915"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سورة المائدہ، آیت: 6۔</w:t>
      </w:r>
    </w:p>
  </w:footnote>
  <w:footnote w:id="14">
    <w:p w14:paraId="0E116E99"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D205FF">
        <w:rPr>
          <w:rFonts w:ascii="Al Majeed Quranic Font" w:hAnsi="Al Majeed Quranic Font" w:cs="Al Majeed Quranic Font"/>
          <w:sz w:val="30"/>
          <w:szCs w:val="30"/>
          <w:rtl/>
        </w:rPr>
        <w:t>الآية</w:t>
      </w:r>
      <w:r w:rsidRPr="005A1018">
        <w:rPr>
          <w:rFonts w:ascii="Jameel Noori Nastaleeq" w:hAnsi="Jameel Noori Nastaleeq" w:cs="Jameel Noori Nastaleeq"/>
          <w:sz w:val="30"/>
          <w:szCs w:val="30"/>
          <w:rtl/>
        </w:rPr>
        <w:t>»: یہ لفظ نہ تو پہلے مخطوطہ نسخے میں ہے، نہ دوسرے میں۔</w:t>
      </w:r>
    </w:p>
  </w:footnote>
  <w:footnote w:id="15">
    <w:p w14:paraId="4DCC9E40"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امام نسائی نے اسے ’’کتاب مناسک الحج‘‘، ’’القول بعد رکعتَی الطواف‘‘ میں حدیث نمبر (2962) کے تحت جابر رضی اللہ عنہ سے روایت کیا ہے اور علامہ البانی رحمہ اللہ نے ’’تمام المِنّہ‘‘ (صفحہ 88) میں اسے صحیح قرار دیا ہے۔ امام مسلم نے بھی کتاب ’الحج‘، باب ’’باب حجۃ النبی ﷺ‘‘ میں حدیث نمبر (1218) کے تحت ان لفظوں میں اسے روایت کیا ہے: ’’</w:t>
      </w:r>
      <w:r w:rsidRPr="001F09DD">
        <w:rPr>
          <w:rFonts w:ascii="Al Majeed Quranic Font" w:hAnsi="Al Majeed Quranic Font" w:cs="Al Majeed Quranic Font"/>
          <w:sz w:val="30"/>
          <w:szCs w:val="30"/>
          <w:rtl/>
        </w:rPr>
        <w:t>أَبْدَأُ بِمَا بَدَأَ اللَّهُ بِهِ</w:t>
      </w:r>
      <w:r w:rsidRPr="005A1018">
        <w:rPr>
          <w:rFonts w:ascii="Jameel Noori Nastaleeq" w:hAnsi="Jameel Noori Nastaleeq" w:cs="Jameel Noori Nastaleeq"/>
          <w:sz w:val="30"/>
          <w:szCs w:val="30"/>
          <w:rtl/>
        </w:rPr>
        <w:t>‘‘ (میں بھی وہیں سے شروع کرتا ہوں، جہاں سے اللہ تعالیٰ نے شروع کیا ہے۔)</w:t>
      </w:r>
    </w:p>
  </w:footnote>
  <w:footnote w:id="16">
    <w:p w14:paraId="3DDFEB35"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مخطوطے میں ’’</w:t>
      </w:r>
      <w:r w:rsidRPr="001F09DD">
        <w:rPr>
          <w:rFonts w:ascii="Al Majeed Quranic Font" w:hAnsi="Al Majeed Quranic Font" w:cs="Al Majeed Quranic Font"/>
          <w:sz w:val="30"/>
          <w:szCs w:val="30"/>
          <w:rtl/>
        </w:rPr>
        <w:t>فی قَدَمِه</w:t>
      </w:r>
      <w:r w:rsidRPr="005A1018">
        <w:rPr>
          <w:rFonts w:ascii="Jameel Noori Nastaleeq" w:hAnsi="Jameel Noori Nastaleeq" w:cs="Jameel Noori Nastaleeq"/>
          <w:sz w:val="30"/>
          <w:szCs w:val="30"/>
          <w:rtl/>
        </w:rPr>
        <w:t>‘‘ کی بجائے ’’</w:t>
      </w:r>
      <w:r w:rsidRPr="001F09DD">
        <w:rPr>
          <w:rFonts w:ascii="Al Majeed Quranic Font" w:hAnsi="Al Majeed Quranic Font" w:cs="Al Majeed Quranic Font"/>
          <w:sz w:val="30"/>
          <w:szCs w:val="30"/>
          <w:rtl/>
        </w:rPr>
        <w:t>فی رِجْلِه</w:t>
      </w:r>
      <w:r w:rsidRPr="005A1018">
        <w:rPr>
          <w:rFonts w:ascii="Jameel Noori Nastaleeq" w:hAnsi="Jameel Noori Nastaleeq" w:cs="Jameel Noori Nastaleeq"/>
          <w:sz w:val="30"/>
          <w:szCs w:val="30"/>
          <w:rtl/>
        </w:rPr>
        <w:t>‘‘ کا لفظ ہے۔</w:t>
      </w:r>
    </w:p>
  </w:footnote>
  <w:footnote w:id="17">
    <w:p w14:paraId="524F2C44"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مخطوطے میں ’’</w:t>
      </w:r>
      <w:r w:rsidRPr="001F09DD">
        <w:rPr>
          <w:rFonts w:ascii="Al Majeed Quranic Font" w:hAnsi="Al Majeed Quranic Font" w:cs="Al Majeed Quranic Font"/>
          <w:sz w:val="30"/>
          <w:szCs w:val="30"/>
          <w:rtl/>
        </w:rPr>
        <w:t>فَأَمَرَهُ بالإعادة</w:t>
      </w:r>
      <w:r w:rsidRPr="005A1018">
        <w:rPr>
          <w:rFonts w:ascii="Jameel Noori Nastaleeq" w:hAnsi="Jameel Noori Nastaleeq" w:cs="Jameel Noori Nastaleeq"/>
          <w:sz w:val="30"/>
          <w:szCs w:val="30"/>
          <w:rtl/>
        </w:rPr>
        <w:t>‘‘ کی بجائے ’’</w:t>
      </w:r>
      <w:r w:rsidRPr="001F09DD">
        <w:rPr>
          <w:rFonts w:ascii="Al Majeed Quranic Font" w:hAnsi="Al Majeed Quranic Font" w:cs="Al Majeed Quranic Font"/>
          <w:sz w:val="30"/>
          <w:szCs w:val="30"/>
          <w:rtl/>
        </w:rPr>
        <w:t>أمره بالإعادة</w:t>
      </w:r>
      <w:r w:rsidRPr="005A1018">
        <w:rPr>
          <w:rFonts w:ascii="Jameel Noori Nastaleeq" w:hAnsi="Jameel Noori Nastaleeq" w:cs="Jameel Noori Nastaleeq"/>
          <w:sz w:val="30"/>
          <w:szCs w:val="30"/>
          <w:rtl/>
        </w:rPr>
        <w:t>‘‘ ہے۔</w:t>
      </w:r>
    </w:p>
  </w:footnote>
  <w:footnote w:id="18">
    <w:p w14:paraId="426208A4"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ابوداؤد نے اسے 'کتاب الطہارۃ'، 'باب تفریق الوضوء'، حدیث نمبر (175) میں اور امام احمد 24/ 251 نے حدیث نمبر (15595) میں اللہ کے نبی ﷺ کے بعض اصحاب سے ان لفظوں کے ساتھ روایت کیا ہے: ’’</w:t>
      </w:r>
      <w:r w:rsidRPr="001F09DD">
        <w:rPr>
          <w:rFonts w:ascii="Al Majeed Quranic Font" w:hAnsi="Al Majeed Quranic Font" w:cs="Al Majeed Quranic Font"/>
          <w:sz w:val="30"/>
          <w:szCs w:val="30"/>
          <w:rtl/>
        </w:rPr>
        <w:t>أن النبي -صلى الله عليه وسلم- رأى رجلاً يصلي وفي ظهر قدمه لمعة قدر الدرهم لم يصبها الماء، فأمره النبي -صلى الله عليه وسلم- أن يعيد الوضوء والصلاة</w:t>
      </w:r>
      <w:r w:rsidRPr="005A1018">
        <w:rPr>
          <w:rFonts w:ascii="Jameel Noori Nastaleeq" w:hAnsi="Jameel Noori Nastaleeq" w:cs="Jameel Noori Nastaleeq"/>
          <w:sz w:val="30"/>
          <w:szCs w:val="30"/>
          <w:rtl/>
        </w:rPr>
        <w:t>‘‘۔ (نبیﷺ نے ایک شخص کو نماز پڑھتے دیکھا۔ اس کے پاؤں کے اوپری حصے میں ایک درہم کے برابر حصہ خشک رہ گیا تھا اور وہاں پانی نہیں پہنچا تھا۔ چنانچہ نبی ﷺ نے اسے وضو اور نماز دونوں کے لوٹانے کا حکم دیا۔) مسند احمد (24/ 252) کے محققین نے اسے صحیح لغیرہ کہا ہے۔ علامہ البانی نے بھی صحیح سنن ابی داؤد (1/ 310) حدیث نمبر (168) میں اسے صحیح کہا ہے اور ابن دقیق العید نے ’’الإلمام‘‘ صفحہ 15 میں امام احمد کے حوالے سے نقل کیا ہے کہ اس کی سند جیّد ہے۔ کچھ اسی طرح کی حدیث ابن ماجہ نے اپنی سنن، 'كتاب الصلاة'، 'باب من توضأ فترك موضعاً لم يصبه الماء'، حدیث نمبر 666 میں عمر رضی اللہ عنہ سے روایت کی ہے۔</w:t>
      </w:r>
    </w:p>
  </w:footnote>
  <w:footnote w:id="19">
    <w:p w14:paraId="45F2508C"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نسخہ میں یہ جملہ ’’</w:t>
      </w:r>
      <w:r w:rsidRPr="001F09DD">
        <w:rPr>
          <w:rFonts w:ascii="Al Majeed Quranic Font" w:hAnsi="Al Majeed Quranic Font" w:cs="Al Majeed Quranic Font"/>
          <w:sz w:val="30"/>
          <w:szCs w:val="30"/>
          <w:rtl/>
        </w:rPr>
        <w:t>والموالاة</w:t>
      </w:r>
      <w:r w:rsidRPr="005A1018">
        <w:rPr>
          <w:rFonts w:ascii="Jameel Noori Nastaleeq" w:hAnsi="Jameel Noori Nastaleeq" w:cs="Jameel Noori Nastaleeq"/>
          <w:sz w:val="30"/>
          <w:szCs w:val="30"/>
          <w:rtl/>
        </w:rPr>
        <w:t>‘‘ کے معًا بعد ہی ہے۔</w:t>
      </w:r>
    </w:p>
  </w:footnote>
  <w:footnote w:id="20">
    <w:p w14:paraId="7C08E3F2"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1F09DD">
        <w:rPr>
          <w:rFonts w:ascii="Al Majeed Quranic Font" w:hAnsi="Al Majeed Quranic Font" w:cs="Al Majeed Quranic Font"/>
          <w:sz w:val="30"/>
          <w:szCs w:val="30"/>
          <w:rtl/>
        </w:rPr>
        <w:t>النجس</w:t>
      </w:r>
      <w:r w:rsidRPr="005A1018">
        <w:rPr>
          <w:rFonts w:ascii="Jameel Noori Nastaleeq" w:hAnsi="Jameel Noori Nastaleeq" w:cs="Jameel Noori Nastaleeq"/>
          <w:sz w:val="30"/>
          <w:szCs w:val="30"/>
          <w:rtl/>
        </w:rPr>
        <w:t>‘‘ پہلے قلمی نسخے میں یہ لفظ نہیں ہے۔</w:t>
      </w:r>
    </w:p>
  </w:footnote>
  <w:footnote w:id="21">
    <w:p w14:paraId="7C1DB9FD"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ہمارے استاذ شیخ ابن باز رحمہ اللہ ’الشرح الممتاز' صفحہ 68 میں شہوت کے ساتھ عورت کو چھونے کے سلسلے میں، جب اس کی وجہ سے مذی وغیرہ خارج نہ ہو، کہتے ہیں : ’’صحیح بات یہ ہے کہ اس سے وضو نہیں ٹوٹتا۔ اس لیے کہ رسول ﷺ اپنی بعض بیویوں کو بوسہ دیتے تھے اور اس کے بعد وضو نہیں کرتے تھے۔‘‘ ([اسے امام احمد نے مسند ابن حنبل ( 42/ 499)، حدیث نمبر ( 25766)، أبو داود نے حدیث نمبر ( 179) اور ترمذی نے حدیث نمبر (86) میں روایت کیا ہے۔ مسند احمد (42/ 499) کے محققین نے اسے صحیح قرار دیا ہے اور علامہ البانی نے بھی صحیح سنن ابی داؤد (1/ 322]) میں اسے صحیح کہا ہے۔ جہاں تک اللہ عزّ وجلّ کے فرمان: {</w:t>
      </w:r>
      <w:r w:rsidRPr="001F09DD">
        <w:rPr>
          <w:rFonts w:ascii="Al Majeed Quranic Font" w:hAnsi="Al Majeed Quranic Font" w:cs="Al Majeed Quranic Font"/>
          <w:sz w:val="30"/>
          <w:szCs w:val="30"/>
          <w:rtl/>
        </w:rPr>
        <w:t>أَوْ لَامَسْتُمُ النِّسَاءَ</w:t>
      </w:r>
      <w:r w:rsidRPr="005A1018">
        <w:rPr>
          <w:rFonts w:ascii="Jameel Noori Nastaleeq" w:hAnsi="Jameel Noori Nastaleeq" w:cs="Jameel Noori Nastaleeq"/>
          <w:sz w:val="30"/>
          <w:szCs w:val="30"/>
          <w:rtl/>
        </w:rPr>
        <w:t>} [النساء: 43]، کا تعلق ہے، تو اس سے مراد جماع ہے۔‘‘</w:t>
      </w:r>
    </w:p>
  </w:footnote>
  <w:footnote w:id="22">
    <w:p w14:paraId="1B752183"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مخطوطے میں لفظ ’’</w:t>
      </w:r>
      <w:r w:rsidRPr="001F09DD">
        <w:rPr>
          <w:rFonts w:ascii="Al Majeed Quranic Font" w:hAnsi="Al Majeed Quranic Font" w:cs="Al Majeed Quranic Font"/>
          <w:sz w:val="30"/>
          <w:szCs w:val="30"/>
          <w:rtl/>
        </w:rPr>
        <w:t>کانَ</w:t>
      </w:r>
      <w:r w:rsidRPr="005A1018">
        <w:rPr>
          <w:rFonts w:ascii="Jameel Noori Nastaleeq" w:hAnsi="Jameel Noori Nastaleeq" w:cs="Jameel Noori Nastaleeq"/>
          <w:sz w:val="30"/>
          <w:szCs w:val="30"/>
          <w:rtl/>
        </w:rPr>
        <w:t>‘‘ نہیں ہے۔</w:t>
      </w:r>
    </w:p>
  </w:footnote>
  <w:footnote w:id="23">
    <w:p w14:paraId="77936924"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صحیح بات یہ ہے کہ میت کو غسل دینے سے وضو نہیں ٹوٹتا، اِلّا یہ کہ غسل دینے والے کا ہاتھ میت کی شرم گاہ سے چھو جائے۔ اسی موقف کو ہمارے استاذ شیخ ابن باز رحمہ اللہ نے 'الشرح الممتاز' میں راحج قرار دیا ہے۔ صفحہ70 ۔</w:t>
      </w:r>
    </w:p>
  </w:footnote>
  <w:footnote w:id="24">
    <w:p w14:paraId="6D358003" w14:textId="541CF955"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نسخہ میں صرف ’’</w:t>
      </w:r>
      <w:r w:rsidRPr="001F09DD">
        <w:rPr>
          <w:rFonts w:ascii="Al Majeed Quranic Font" w:hAnsi="Al Majeed Quranic Font" w:cs="Al Majeed Quranic Font"/>
          <w:sz w:val="30"/>
          <w:szCs w:val="30"/>
          <w:rtl/>
        </w:rPr>
        <w:t>الخامس</w:t>
      </w:r>
      <w:r w:rsidRPr="005A1018">
        <w:rPr>
          <w:rFonts w:ascii="Jameel Noori Nastaleeq" w:hAnsi="Jameel Noori Nastaleeq" w:cs="Jameel Noori Nastaleeq"/>
          <w:sz w:val="30"/>
          <w:szCs w:val="30"/>
          <w:rtl/>
        </w:rPr>
        <w:t>‘‘ (پانچویں) ہے۔ لفظ شرط نہیں ہے۔</w:t>
      </w:r>
    </w:p>
  </w:footnote>
  <w:footnote w:id="25">
    <w:p w14:paraId="387CEFB2"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المدثر، آیت: 4۔</w:t>
      </w:r>
    </w:p>
  </w:footnote>
  <w:footnote w:id="26">
    <w:p w14:paraId="2C045C34"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الأعراف، آیت: 31۔</w:t>
      </w:r>
    </w:p>
  </w:footnote>
  <w:footnote w:id="27">
    <w:p w14:paraId="3E51F6E1"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نسخہ میں ’’</w:t>
      </w:r>
      <w:r w:rsidRPr="00B9689E">
        <w:rPr>
          <w:rFonts w:ascii="Al Majeed Quranic Font" w:hAnsi="Al Majeed Quranic Font" w:cs="Al Majeed Quranic Font"/>
          <w:sz w:val="30"/>
          <w:szCs w:val="30"/>
          <w:rtl/>
        </w:rPr>
        <w:t>فی آخِرہ</w:t>
      </w:r>
      <w:r w:rsidRPr="005A1018">
        <w:rPr>
          <w:rFonts w:ascii="Jameel Noori Nastaleeq" w:hAnsi="Jameel Noori Nastaleeq" w:cs="Jameel Noori Nastaleeq"/>
          <w:sz w:val="30"/>
          <w:szCs w:val="30"/>
          <w:rtl/>
        </w:rPr>
        <w:t>‘‘ کی بجائے صرف ’’</w:t>
      </w:r>
      <w:r w:rsidRPr="00B9689E">
        <w:rPr>
          <w:rFonts w:ascii="Al Majeed Quranic Font" w:hAnsi="Al Majeed Quranic Font" w:cs="Al Majeed Quranic Font"/>
          <w:sz w:val="30"/>
          <w:szCs w:val="30"/>
          <w:rtl/>
        </w:rPr>
        <w:t>وآخره</w:t>
      </w:r>
      <w:r w:rsidRPr="005A1018">
        <w:rPr>
          <w:rFonts w:ascii="Jameel Noori Nastaleeq" w:hAnsi="Jameel Noori Nastaleeq" w:cs="Jameel Noori Nastaleeq"/>
          <w:sz w:val="30"/>
          <w:szCs w:val="30"/>
          <w:rtl/>
        </w:rPr>
        <w:t>‘‘ کا لفظ ہے۔</w:t>
      </w:r>
    </w:p>
  </w:footnote>
  <w:footnote w:id="28">
    <w:p w14:paraId="6978F438"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ابن عباس رضی اللہ عنہما سے مروی ہے کہ اللہ کے رسول ﷺ نے فرمایا: "جبریل علیہ السلام نے خانۂ کعبہ کے پاس دو بار میری امامت کی؛ انھوں نے ظہر کی نماز مجھے اس وقت پڑھائی جب سورج ڈھل گیا اور سایہ جوتے کے تسمے کے برابر تھا، عصر اس وقت پڑھائی جب ہر چیز کا سایہ اس کے مثل ہو گیا، مغرب اس وقت پڑھائی جب روزہ دار روزہ کھولتا ہے اور عشا کی نماز شفق غائب ہو جانے پر پڑھائی اور فجر اس وقت پڑھائی جب روزہ دار پر کھانا پینا حرام ہو جاتا ہے۔ یعنی جب صبح صادق طلوع ہوتی ہے۔ پھر دوسرے دن مجھے ظہر کی نماز اس وقت پڑھائی جب ہر چیز کا سایہ اس کے برابر ہو گیا، عصر اس وقت پڑھائی جب ہر چیز کا سایہ اس کے دو گنا ہو گیا، مغرب اس وقت پڑھائی جب روزہ دار روزہ کھولتا ہے، عشا تہائی رات میں پڑھائی اور فجر اجالے میں پڑھائی۔ پھر جبریل علیہ السلام میری جانب متوجہ ہوئے اور فرمایا : اے محمد ﷺ! یہی وقت آپ سے پہلے انبیا کا بھی رہا ہے اور نماز کا وقت ان دونوں وقتوں کے درمیان ہے۔ اس حدیث کو ابوداود نے 'کتاب الصلاۃ' ، 'باب فرض الصلاۃ'، حدیث نمبر (393) میں، ترمذی نے 'کتاب الصلاۃ'، 'باب ماجاء فی مواقیت الصلاۃ'، حدیث نمبر (149) میں، شافعی نے اپنی مسند (1/ 26) میں، احمد نے مسند 5/ 202 حدیث نمبر (3081) میں، ابن خزیمہ 1/168 نے حدیث نمبر (325) میں اور حاکم 1/ 193 نے روایت کیا ہے۔ الفاظ سنن ابی داود کے ہیں۔ حاکم نے اسے صحیح قرار دیا ہے اور مسند احمد کے محققین نے اس کی سند کو حسن کہا ہے 5/ 202 ۔ ابن عبدالبر نے ’التمہید‘ میں اسے صحیح قرار دیا ہے اور جن لوگوں نے اس پر کلام کیا ہے ان کا جواب بھی دیا ہے۔ علامہ البانی رحمہ اللہ نے صحیح سنن ابی داؤد میں حدیث نمبر (377) کے تحت اسے صحیح کہا ہے۔ جب کہ ایک حدیث سے، جسے امام مسلم نے 'کتاب المساجد ومواضع الصلاۃ'، 'باب اوقات الصلوات الخمس'، حدیث نمبر (612) کے تحت روایت کیا ہے، ثابت ہوتا ہے کہ عشا کی نماز کا وقت نصف شب تک رہتا ہے۔ چنانچہ عبد اللہ بن عمرو رضی اللہ عنہما سے مروی ہے کہ نبی ﷺ نے فرمایا: "جب تم صبح کی نماز پڑھ چکو، تو اس کا وقت باقی رہتا ہے جب تک سورج کا اوپر کا کنارہ نہ نکلے، پھر جب تم ظہر کی نماز پڑھ چکو تو اس کا وقت باقی رہتا ہے جب تک کہ عصر کا وقت نہ آجائے، پھر جب عصر پڑھ چکو تو اس کا وقت باقی رہتا ہے جب تک کہ آفتاب زرد نہ ہو، پھر جب مغرب پڑھ چکو تو اس کا وقت باقی رہتا ہے جب تک شفق غروب نہ ہو، پھر جب تم عشا پڑھ چکو تو اس کا وقت باقی رہتا ہے آدھی رات تک۔" اس سے ثابت ہوتا ہے کہ عشا کی نماز کا وقت نصف شب تک رہتا ہے اور یہی قول راجح اور قابل اعتماد ہے۔</w:t>
      </w:r>
    </w:p>
  </w:footnote>
  <w:footnote w:id="29">
    <w:p w14:paraId="603E0A6B"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 یہاں پر, دوسرے قلمی نسخے میں جو شگاف ہے, ختم ہوجاتا ہے۔</w:t>
      </w:r>
    </w:p>
  </w:footnote>
  <w:footnote w:id="30">
    <w:p w14:paraId="4722914C"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سورة النساء، آیت: 103۔</w:t>
      </w:r>
    </w:p>
  </w:footnote>
  <w:footnote w:id="31">
    <w:p w14:paraId="142CF611"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’دلیل الأوقات‘ کى بجائے ’دلیل الوقت‘ ہے۔</w:t>
      </w:r>
    </w:p>
  </w:footnote>
  <w:footnote w:id="32">
    <w:p w14:paraId="1BE89B68"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الإسراء، آیت: 78.</w:t>
      </w:r>
    </w:p>
  </w:footnote>
  <w:footnote w:id="33">
    <w:p w14:paraId="459EA538"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صرف {</w:t>
      </w:r>
      <w:r w:rsidRPr="00440E86">
        <w:rPr>
          <w:rFonts w:ascii="Al Majeed Quranic Font" w:hAnsi="Al Majeed Quranic Font" w:cs="Al Majeed Quranic Font"/>
          <w:sz w:val="30"/>
          <w:szCs w:val="30"/>
          <w:rtl/>
        </w:rPr>
        <w:t>فَوَلِّ وَجْهَكَ شَطْرَ الْمَسْجِدِ الْحَرَامِ</w:t>
      </w:r>
      <w:r w:rsidRPr="005A1018">
        <w:rPr>
          <w:rFonts w:ascii="Jameel Noori Nastaleeq" w:hAnsi="Jameel Noori Nastaleeq" w:cs="Jameel Noori Nastaleeq"/>
          <w:sz w:val="30"/>
          <w:szCs w:val="30"/>
          <w:rtl/>
        </w:rPr>
        <w:t>} موجود ہے اور باقی حصہ محذوف ہے۔ جب کہ دوسرے قلمی نسخے میں صرف {</w:t>
      </w:r>
      <w:r w:rsidRPr="00440E86">
        <w:rPr>
          <w:rFonts w:ascii="Al Majeed Quranic Font" w:hAnsi="Al Majeed Quranic Font" w:cs="Al Majeed Quranic Font"/>
          <w:sz w:val="30"/>
          <w:szCs w:val="30"/>
          <w:rtl/>
        </w:rPr>
        <w:t>قَدْ نَرَى تَقَلُّبَ وَجْهِكَ فِي السَّمَاءِ فَلَنُوَلِّيَنَّكَ قِبْلَةً تَرْضَاهَا</w:t>
      </w:r>
      <w:r w:rsidRPr="005A1018">
        <w:rPr>
          <w:rFonts w:ascii="Jameel Noori Nastaleeq" w:hAnsi="Jameel Noori Nastaleeq" w:cs="Jameel Noori Nastaleeq"/>
          <w:sz w:val="30"/>
          <w:szCs w:val="30"/>
          <w:rtl/>
        </w:rPr>
        <w:t>} الآية پر ہی اکتفا کیا گیا ہے۔</w:t>
      </w:r>
    </w:p>
  </w:footnote>
  <w:footnote w:id="34">
    <w:p w14:paraId="72353746"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البقرہ، آیت: 144</w:t>
      </w:r>
    </w:p>
  </w:footnote>
  <w:footnote w:id="35">
    <w:p w14:paraId="7E9661C6"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ہے : ’’</w:t>
      </w:r>
      <w:r w:rsidRPr="00440E86">
        <w:rPr>
          <w:rFonts w:ascii="Al Majeed Quranic Font" w:hAnsi="Al Majeed Quranic Font" w:cs="Al Majeed Quranic Font"/>
          <w:sz w:val="30"/>
          <w:szCs w:val="30"/>
          <w:rtl/>
        </w:rPr>
        <w:t>حديث عمر، قال: قال رسول اللَّه -صلى الله عليه وسلم</w:t>
      </w:r>
      <w:r w:rsidRPr="005A1018">
        <w:rPr>
          <w:rFonts w:ascii="Jameel Noori Nastaleeq" w:hAnsi="Jameel Noori Nastaleeq" w:cs="Jameel Noori Nastaleeq"/>
          <w:sz w:val="30"/>
          <w:szCs w:val="30"/>
          <w:rtl/>
        </w:rPr>
        <w:t xml:space="preserve">- :‘‘ (حدیث عمر میں ہے کہ اللہ کے رسول ﷺ فرماتے ہیں:)۔ جب کہ دوسرے قلمی نسخے میں مؤلف کہتے ہیں: </w:t>
      </w:r>
      <w:r w:rsidRPr="00440E86">
        <w:rPr>
          <w:rFonts w:ascii="Al Majeed Quranic Font" w:hAnsi="Al Majeed Quranic Font" w:cs="Al Majeed Quranic Font"/>
          <w:sz w:val="30"/>
          <w:szCs w:val="30"/>
          <w:rtl/>
        </w:rPr>
        <w:t>’’والدليل: «إنما الأعمال بالنيات»</w:t>
      </w:r>
      <w:r w:rsidRPr="005A1018">
        <w:rPr>
          <w:rFonts w:ascii="Jameel Noori Nastaleeq" w:hAnsi="Jameel Noori Nastaleeq" w:cs="Jameel Noori Nastaleeq"/>
          <w:sz w:val="30"/>
          <w:szCs w:val="30"/>
          <w:rtl/>
        </w:rPr>
        <w:t>"۔ (اس کی دلیل: ’’</w:t>
      </w:r>
      <w:r w:rsidRPr="00440E86">
        <w:rPr>
          <w:rFonts w:ascii="Al Majeed Quranic Font" w:hAnsi="Al Majeed Quranic Font" w:cs="Al Majeed Quranic Font"/>
          <w:sz w:val="30"/>
          <w:szCs w:val="30"/>
          <w:rtl/>
        </w:rPr>
        <w:t>انما الأعمال بالنیاتِ</w:t>
      </w:r>
      <w:r w:rsidRPr="005A1018">
        <w:rPr>
          <w:rFonts w:ascii="Jameel Noori Nastaleeq" w:hAnsi="Jameel Noori Nastaleeq" w:cs="Jameel Noori Nastaleeq"/>
          <w:sz w:val="30"/>
          <w:szCs w:val="30"/>
          <w:rtl/>
        </w:rPr>
        <w:t>" ہے)۔</w:t>
      </w:r>
    </w:p>
  </w:footnote>
  <w:footnote w:id="36">
    <w:p w14:paraId="6A31F81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صحیح بخاری حدیث نمبر( 1) اور صحیح مسلم حدیث نمبر (1907)۔ اس حدیث کی تخریج گزر چکی ہے۔</w:t>
      </w:r>
    </w:p>
  </w:footnote>
  <w:footnote w:id="37">
    <w:p w14:paraId="1A08753C"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دونوں قلمی نسخوں میں ’ا</w:t>
      </w:r>
      <w:r w:rsidRPr="000A4E77">
        <w:rPr>
          <w:rFonts w:ascii="Al Majeed Quranic Font" w:hAnsi="Al Majeed Quranic Font" w:cs="Al Majeed Quranic Font"/>
          <w:sz w:val="30"/>
          <w:szCs w:val="30"/>
          <w:rtl/>
        </w:rPr>
        <w:t>لأَعْضَاءِ السَّبْعَةِ</w:t>
      </w:r>
      <w:r w:rsidRPr="005A1018">
        <w:rPr>
          <w:rFonts w:ascii="Jameel Noori Nastaleeq" w:hAnsi="Jameel Noori Nastaleeq" w:cs="Jameel Noori Nastaleeq"/>
          <w:sz w:val="30"/>
          <w:szCs w:val="30"/>
          <w:rtl/>
        </w:rPr>
        <w:t>‘ کی بجائے ’</w:t>
      </w:r>
      <w:r w:rsidRPr="000A4E77">
        <w:rPr>
          <w:rFonts w:ascii="Al Majeed Quranic Font" w:hAnsi="Al Majeed Quranic Font" w:cs="Al Majeed Quranic Font"/>
          <w:sz w:val="30"/>
          <w:szCs w:val="30"/>
          <w:rtl/>
        </w:rPr>
        <w:t>والسجود على سبعة الأعضاء</w:t>
      </w:r>
      <w:r w:rsidRPr="005A1018">
        <w:rPr>
          <w:rFonts w:ascii="Jameel Noori Nastaleeq" w:hAnsi="Jameel Noori Nastaleeq" w:cs="Jameel Noori Nastaleeq"/>
          <w:sz w:val="30"/>
          <w:szCs w:val="30"/>
          <w:rtl/>
        </w:rPr>
        <w:t>‘ ہے۔</w:t>
      </w:r>
    </w:p>
  </w:footnote>
  <w:footnote w:id="38">
    <w:p w14:paraId="51864C92"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w:t>
      </w:r>
      <w:r w:rsidRPr="000A4E77">
        <w:rPr>
          <w:rFonts w:ascii="Al Majeed Quranic Font" w:hAnsi="Al Majeed Quranic Font" w:cs="Al Majeed Quranic Font"/>
          <w:sz w:val="30"/>
          <w:szCs w:val="30"/>
          <w:rtl/>
        </w:rPr>
        <w:t>وَالجَلْسَةُ بینَ السجدتَیْن</w:t>
      </w:r>
      <w:r w:rsidRPr="005A1018">
        <w:rPr>
          <w:rFonts w:ascii="Jameel Noori Nastaleeq" w:hAnsi="Jameel Noori Nastaleeq" w:cs="Jameel Noori Nastaleeq"/>
          <w:sz w:val="30"/>
          <w:szCs w:val="30"/>
          <w:rtl/>
        </w:rPr>
        <w:t xml:space="preserve">‘ کی بجائے </w:t>
      </w:r>
      <w:r w:rsidRPr="000A4E77">
        <w:rPr>
          <w:rFonts w:ascii="Al Majeed Quranic Font" w:hAnsi="Al Majeed Quranic Font" w:cs="Al Majeed Quranic Font"/>
          <w:sz w:val="30"/>
          <w:szCs w:val="30"/>
          <w:rtl/>
        </w:rPr>
        <w:t>’والجلوس بين السجدتين</w:t>
      </w:r>
      <w:r w:rsidRPr="005A1018">
        <w:rPr>
          <w:rFonts w:ascii="Jameel Noori Nastaleeq" w:hAnsi="Jameel Noori Nastaleeq" w:cs="Jameel Noori Nastaleeq"/>
          <w:sz w:val="30"/>
          <w:szCs w:val="30"/>
          <w:rtl/>
        </w:rPr>
        <w:t>‘ ہے۔</w:t>
      </w:r>
    </w:p>
  </w:footnote>
  <w:footnote w:id="39">
    <w:p w14:paraId="28346BB6"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نسخے میں ترتیب کے بعد ’</w:t>
      </w:r>
      <w:r w:rsidRPr="00AE5BD1">
        <w:rPr>
          <w:rFonts w:ascii="Al Majeed Quranic Font" w:hAnsi="Al Majeed Quranic Font" w:cs="Al Majeed Quranic Font"/>
          <w:sz w:val="30"/>
          <w:szCs w:val="30"/>
          <w:rtl/>
        </w:rPr>
        <w:t>والموالاة</w:t>
      </w:r>
      <w:r w:rsidRPr="005A1018">
        <w:rPr>
          <w:rFonts w:ascii="Jameel Noori Nastaleeq" w:hAnsi="Jameel Noori Nastaleeq" w:cs="Jameel Noori Nastaleeq"/>
          <w:sz w:val="30"/>
          <w:szCs w:val="30"/>
          <w:rtl/>
        </w:rPr>
        <w:t>‘ (تسلسل) کا اضافہ ہے۔</w:t>
      </w:r>
    </w:p>
  </w:footnote>
  <w:footnote w:id="40">
    <w:p w14:paraId="7E14E374"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نسخے میں صرف ’’</w:t>
      </w:r>
      <w:r w:rsidRPr="00AE5BD1">
        <w:rPr>
          <w:rFonts w:ascii="Al Majeed Quranic Font" w:hAnsi="Al Majeed Quranic Font" w:cs="Al Majeed Quranic Font"/>
          <w:sz w:val="30"/>
          <w:szCs w:val="30"/>
          <w:rtl/>
        </w:rPr>
        <w:t>وقوموا للَّه قانتين</w:t>
      </w:r>
      <w:r w:rsidRPr="005A1018">
        <w:rPr>
          <w:rFonts w:ascii="Jameel Noori Nastaleeq" w:hAnsi="Jameel Noori Nastaleeq" w:cs="Jameel Noori Nastaleeq"/>
          <w:sz w:val="30"/>
          <w:szCs w:val="30"/>
          <w:rtl/>
        </w:rPr>
        <w:t>‘‘ ہے اور آیت کا بقیہ حصہ محذوف ہے۔</w:t>
      </w:r>
    </w:p>
  </w:footnote>
  <w:footnote w:id="41">
    <w:p w14:paraId="0266DE24"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البقرہ، آیت: 238.</w:t>
      </w:r>
    </w:p>
  </w:footnote>
  <w:footnote w:id="42">
    <w:p w14:paraId="3F64CE70" w14:textId="0AC34AE6"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w:t>
      </w:r>
      <w:r w:rsidRPr="00AE5BD1">
        <w:rPr>
          <w:rFonts w:ascii="Al Majeed Quranic Font" w:hAnsi="Al Majeed Quranic Font" w:cs="Al Majeed Quranic Font"/>
          <w:sz w:val="30"/>
          <w:szCs w:val="30"/>
          <w:rtl/>
        </w:rPr>
        <w:t>الثانی</w:t>
      </w:r>
      <w:r w:rsidRPr="005A1018">
        <w:rPr>
          <w:rFonts w:ascii="Jameel Noori Nastaleeq" w:hAnsi="Jameel Noori Nastaleeq" w:cs="Jameel Noori Nastaleeq"/>
          <w:sz w:val="30"/>
          <w:szCs w:val="30"/>
          <w:rtl/>
        </w:rPr>
        <w:t>‘</w:t>
      </w:r>
      <w:r w:rsidR="00AE5BD1">
        <w:rPr>
          <w:rFonts w:ascii="Jameel Noori Nastaleeq" w:hAnsi="Jameel Noori Nastaleeq" w:cs="Jameel Noori Nastaleeq" w:hint="cs"/>
          <w:sz w:val="30"/>
          <w:szCs w:val="30"/>
          <w:rtl/>
        </w:rPr>
        <w:t xml:space="preserve"> </w:t>
      </w:r>
      <w:r w:rsidRPr="005A1018">
        <w:rPr>
          <w:rFonts w:ascii="Jameel Noori Nastaleeq" w:hAnsi="Jameel Noori Nastaleeq" w:cs="Jameel Noori Nastaleeq"/>
          <w:sz w:val="30"/>
          <w:szCs w:val="30"/>
          <w:rtl/>
        </w:rPr>
        <w:t xml:space="preserve"> یعنی لفظ دوسرا نہیں ہے۔</w:t>
      </w:r>
    </w:p>
  </w:footnote>
  <w:footnote w:id="43">
    <w:p w14:paraId="195083D9"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جامعہ کے مطبوعہ نسخے میں ’</w:t>
      </w:r>
      <w:r w:rsidRPr="00550C41">
        <w:rPr>
          <w:rFonts w:ascii="Al Majeed Quranic Font" w:hAnsi="Al Majeed Quranic Font" w:cs="Al Majeed Quranic Font"/>
          <w:sz w:val="30"/>
          <w:szCs w:val="30"/>
          <w:rtl/>
        </w:rPr>
        <w:t>الحدیث</w:t>
      </w:r>
      <w:r w:rsidRPr="005A1018">
        <w:rPr>
          <w:rFonts w:ascii="Jameel Noori Nastaleeq" w:hAnsi="Jameel Noori Nastaleeq" w:cs="Jameel Noori Nastaleeq"/>
          <w:sz w:val="30"/>
          <w:szCs w:val="30"/>
          <w:rtl/>
        </w:rPr>
        <w:t>‘ ہے۔ شیخ کے سامنے جس نسخے کو پڑھا گیا، اُس میں بھی لفظ ’</w:t>
      </w:r>
      <w:r w:rsidRPr="00550C41">
        <w:rPr>
          <w:rFonts w:ascii="Al Majeed Quranic Font" w:hAnsi="Al Majeed Quranic Font" w:cs="Al Majeed Quranic Font"/>
          <w:sz w:val="30"/>
          <w:szCs w:val="30"/>
          <w:rtl/>
        </w:rPr>
        <w:t>حدیث</w:t>
      </w:r>
      <w:r w:rsidRPr="005A1018">
        <w:rPr>
          <w:rFonts w:ascii="Jameel Noori Nastaleeq" w:hAnsi="Jameel Noori Nastaleeq" w:cs="Jameel Noori Nastaleeq"/>
          <w:sz w:val="30"/>
          <w:szCs w:val="30"/>
          <w:rtl/>
        </w:rPr>
        <w:t>‘ ہے، جب کہ پہلے اور دوسرے قلمی نسخے میں ’</w:t>
      </w:r>
      <w:r w:rsidRPr="00B96CE1">
        <w:rPr>
          <w:rFonts w:ascii="Jameel Noori Nastaleeq" w:hAnsi="Jameel Noori Nastaleeq" w:cs="KFGQPC Uthman Taha Naskh"/>
          <w:sz w:val="30"/>
          <w:szCs w:val="30"/>
          <w:rtl/>
        </w:rPr>
        <w:t xml:space="preserve">والدليل من الحديث قوله -صلى الله عليه وسلم-‘ </w:t>
      </w:r>
      <w:r w:rsidRPr="005A1018">
        <w:rPr>
          <w:rFonts w:ascii="Jameel Noori Nastaleeq" w:hAnsi="Jameel Noori Nastaleeq" w:cs="Jameel Noori Nastaleeq"/>
          <w:sz w:val="30"/>
          <w:szCs w:val="30"/>
          <w:rtl/>
        </w:rPr>
        <w:t>ہے۔</w:t>
      </w:r>
    </w:p>
  </w:footnote>
  <w:footnote w:id="44">
    <w:p w14:paraId="40DEC831"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B96CE1">
        <w:rPr>
          <w:rFonts w:ascii="Al Majeed Quranic Font" w:hAnsi="Al Majeed Quranic Font" w:cs="Al Majeed Quranic Font"/>
          <w:sz w:val="30"/>
          <w:szCs w:val="30"/>
          <w:rtl/>
        </w:rPr>
        <w:t>وتحليلها التسليم</w:t>
      </w:r>
      <w:r w:rsidRPr="005A1018">
        <w:rPr>
          <w:rFonts w:ascii="Jameel Noori Nastaleeq" w:hAnsi="Jameel Noori Nastaleeq" w:cs="Jameel Noori Nastaleeq"/>
          <w:sz w:val="30"/>
          <w:szCs w:val="30"/>
          <w:rtl/>
        </w:rPr>
        <w:t>‘ کے الفاظ پہلے قلمی نسخے میں نہیں ہیں، جب کہ دوسرے قلمی نسخے میں ’</w:t>
      </w:r>
      <w:r w:rsidRPr="00B96CE1">
        <w:rPr>
          <w:rFonts w:ascii="Al Majeed Quranic Font" w:hAnsi="Al Majeed Quranic Font" w:cs="Al Majeed Quranic Font"/>
          <w:sz w:val="30"/>
          <w:szCs w:val="30"/>
          <w:rtl/>
        </w:rPr>
        <w:t>يحرمها التكبير، ويحللها التسليم</w:t>
      </w:r>
      <w:r w:rsidRPr="005A1018">
        <w:rPr>
          <w:rFonts w:ascii="Jameel Noori Nastaleeq" w:hAnsi="Jameel Noori Nastaleeq" w:cs="Jameel Noori Nastaleeq"/>
          <w:sz w:val="30"/>
          <w:szCs w:val="30"/>
          <w:rtl/>
        </w:rPr>
        <w:t>‘ ہے۔</w:t>
      </w:r>
    </w:p>
  </w:footnote>
  <w:footnote w:id="45">
    <w:p w14:paraId="3DB2C7A8" w14:textId="0944FD01"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اسے ابو داؤد نے 'کتاب الصلاۃ'، 'باب الإمام يحدث بعدما يرفع رأسه من آخر ركعة'، حدیث نمبر 618 میں روایت کیا ہے۔ ان کے الفاظ ہیں: ’’</w:t>
      </w:r>
      <w:r w:rsidRPr="00B96CE1">
        <w:rPr>
          <w:rFonts w:ascii="Al Majeed Quranic Font" w:hAnsi="Al Majeed Quranic Font" w:cs="KFGQPC Uthman Taha Naskh"/>
          <w:sz w:val="30"/>
          <w:szCs w:val="30"/>
          <w:rtl/>
        </w:rPr>
        <w:t>عَنْ عَلِيٍّ -رضي الله عنه-، قَالَ: قَالَ رَسُولُ اللَّهِ -صلى الله عليه وسلم- : ’’مِفْتَاحُ الصَّلَاةِ الطُّهُورُ، وَتَحْرِيمُهَا التَّكْبِيرُ، وَتَحْلِيلُهَا التَّسْلِيمُ</w:t>
      </w:r>
      <w:r w:rsidRPr="005A1018">
        <w:rPr>
          <w:rFonts w:ascii="Jameel Noori Nastaleeq" w:hAnsi="Jameel Noori Nastaleeq" w:cs="Jameel Noori Nastaleeq"/>
          <w:sz w:val="30"/>
          <w:szCs w:val="30"/>
          <w:rtl/>
        </w:rPr>
        <w:t>۔‘‘ (علی رضی اللہ عنہ کہتے ہیں کہ رسول اللہ ﷺ نے فرمایا : ”نماز کی کنجی پاکی ہے اور اس میں غیر متعلقہ امور کو حرام کرنے والی چیز تکبیر ہے اور انھیں حلال کرنے والی چیز سلام ہے ۔) ترمذی نے 'أبواب الطهارة'، 'باب ما جاء أن مفتاح الصلاة الطهور'، حدیث نمبر (3) میں اسے اللہ کے رسول ﷺ سے روایت کیا ہے اور کہا ہے: "یہ اس باب میں صحیح ترین حدیث ہے۔" ساتھ ہی ابن ماجہ نے 'كتاب الطهارة وسننها'، 'باب مفتاح الصلاة الطهور'، حدیث نمبر 275 میں، شافعی نے اپنی مسند 1/34 میں، ابن ابی شیبہ نے 1/208، حدیث نمبر 2378 میں، احمد نے 2/ 292 ، حدیث نمبر 1006 میں، دار قطنی نے 1/360 میں اور ضياء المقدسي نے ’المختارہ‘ 2/341 میں اسے روایت کیا ہے اور کہا ہے کہ علی رضی اللہ عنہ سے مروی اس کی سند حسن ہے۔ جب کہ مسند احمد 2/ 292 کے محققین نے اسے صحیح کہا ہے اور علامہ البانی نے صحیح ابو داود نے 1/ 102، حدیث نمبر 55 میں کہا ہے کہ اس کی سند حسن صحیح ہے۔ حاکم، ابن السکن اور حافظ نے بھی اسے صحیح کہا ہے۔ نووی نے ابھی اسے حسن قرار دیا ہے اور مقدسی نے اسے ’الأحادیث المختارہ‘ میں ذکر کیا ہے۔</w:t>
      </w:r>
    </w:p>
  </w:footnote>
  <w:footnote w:id="46">
    <w:p w14:paraId="0EA2594B"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’’قول‘‘ کی بجائے ’’قولُہ‘‘ ہے۔</w:t>
      </w:r>
    </w:p>
  </w:footnote>
  <w:footnote w:id="47">
    <w:p w14:paraId="05483CE2"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ابو داود نے 'كتاب الصلاة'، باب 'من رأى الاستفتاح بسبحانك اللهم وبحمدك'، حدیث نمبر 775 میں، ترمذی نے 'كتاب الصلاة'، باب ’ما يقول عند افتتاح الصلاة‘، حدیث نمبر 243 میں اور ابن ماجہ نے 'كتاب الصلاة'، 'باب افتتاح الصلاة'، حدیث نمبر 806 میں عائشہ رضی اللہ عنہا سے اسے روایت کیا ہے اور علامہ البانی نے صحيح ابی داود، 3/ 361، حدیث نمبر 748 میں صحیح قرار دیا ہے۔ اسی طرح امام مسلم نے اسے صحیح مسلم میں 'كتاب الصلاة'، 'باب حجة من قال لا يجهر بالبسملة'، حدیث نمبر 399 میں عمر رضی اللہ عنہ سے موقوفًا روایت کیا ہے، جس کے الفاظ ہیں: ’’</w:t>
      </w:r>
      <w:r w:rsidRPr="008A7E0C">
        <w:rPr>
          <w:rFonts w:ascii="Al Majeed Quranic Font" w:hAnsi="Al Majeed Quranic Font" w:cs="Al Majeed Quranic Font"/>
          <w:sz w:val="30"/>
          <w:szCs w:val="30"/>
          <w:rtl/>
        </w:rPr>
        <w:t xml:space="preserve">عَنْ عَبْدَةَ، أَنَّ عُمَرَ بْنَ الْخَطَّابِ، كَانَ يَجْهَرُ بِهَؤُلَاءِ الْكَلِمَاتِ يَقُولُ: </w:t>
      </w:r>
      <w:r w:rsidRPr="008A7E0C">
        <w:rPr>
          <w:rFonts w:ascii="Jameel Noori Nastaleeq" w:hAnsi="Jameel Noori Nastaleeq" w:cs="Jameel Noori Nastaleeq"/>
          <w:sz w:val="30"/>
          <w:szCs w:val="30"/>
          <w:rtl/>
        </w:rPr>
        <w:t>’’</w:t>
      </w:r>
      <w:r w:rsidRPr="008A7E0C">
        <w:rPr>
          <w:rFonts w:ascii="Al Majeed Quranic Font" w:hAnsi="Al Majeed Quranic Font" w:cs="Al Majeed Quranic Font"/>
          <w:sz w:val="30"/>
          <w:szCs w:val="30"/>
          <w:rtl/>
        </w:rPr>
        <w:t>سُبْحَانَكَ اللهُمَّ وَبِحَمْدِكَ، تَبَارَكَ اسْمُكَ، وَتَعَالَى جَدُّكَ، وَلَا إِلَهَ غَيْرُكَ</w:t>
      </w:r>
      <w:r w:rsidRPr="005A1018">
        <w:rPr>
          <w:rFonts w:ascii="Jameel Noori Nastaleeq" w:hAnsi="Jameel Noori Nastaleeq" w:cs="Jameel Noori Nastaleeq"/>
          <w:sz w:val="30"/>
          <w:szCs w:val="30"/>
          <w:rtl/>
        </w:rPr>
        <w:t>‘‘۔ (‏‏‏‏عبدہ نے بیان کیا کہ عمر فاروق رضی اللہ عنہ دعائے ثنا یعنی ان کلمات کو بلند آواز سے پڑھتے تھے: «</w:t>
      </w:r>
      <w:r w:rsidRPr="000C79E1">
        <w:rPr>
          <w:rFonts w:ascii="Al Majeed Quranic Font" w:hAnsi="Al Majeed Quranic Font" w:cs="Al Majeed Quranic Font"/>
          <w:sz w:val="30"/>
          <w:szCs w:val="30"/>
          <w:rtl/>
        </w:rPr>
        <w:t>سُبْحَانَكَ اللَّهُمَّ وَبِحَمْدِكَ تَبَارَكَ اسْمُكَ وَتَعَالَى جَدُّكَ وَلَا إِلَهَ غَيْرُكَ</w:t>
      </w:r>
      <w:r w:rsidRPr="005A1018">
        <w:rPr>
          <w:rFonts w:ascii="Jameel Noori Nastaleeq" w:hAnsi="Jameel Noori Nastaleeq" w:cs="Jameel Noori Nastaleeq"/>
          <w:sz w:val="30"/>
          <w:szCs w:val="30"/>
          <w:rtl/>
        </w:rPr>
        <w:t>» (اے اللہ! تو ہر قسم کے نقائص وعیوب سے پاک ہے اور سب تعریفوں والا ہے۔ تیرا نام بابرکت ہے اور تیری شان بلند ہے اور تیرے سوا کوئی سچّا معبود نہیں۔۔)</w:t>
      </w:r>
    </w:p>
  </w:footnote>
  <w:footnote w:id="48">
    <w:p w14:paraId="3F546B24"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نسخے میں </w:t>
      </w:r>
      <w:r w:rsidRPr="000C79E1">
        <w:rPr>
          <w:rFonts w:ascii="Al Majeed Quranic Font" w:hAnsi="Al Majeed Quranic Font" w:cs="Al Majeed Quranic Font"/>
          <w:sz w:val="30"/>
          <w:szCs w:val="30"/>
          <w:rtl/>
        </w:rPr>
        <w:t>’بجلالك</w:t>
      </w:r>
      <w:r w:rsidRPr="005A1018">
        <w:rPr>
          <w:rFonts w:ascii="Jameel Noori Nastaleeq" w:hAnsi="Jameel Noori Nastaleeq" w:cs="Jameel Noori Nastaleeq"/>
          <w:sz w:val="30"/>
          <w:szCs w:val="30"/>
          <w:rtl/>
        </w:rPr>
        <w:t>‘ کی بجائے’</w:t>
      </w:r>
      <w:r w:rsidRPr="000C79E1">
        <w:rPr>
          <w:rFonts w:ascii="Al Majeed Quranic Font" w:hAnsi="Al Majeed Quranic Font" w:cs="Al Majeed Quranic Font"/>
          <w:sz w:val="30"/>
          <w:szCs w:val="30"/>
          <w:rtl/>
        </w:rPr>
        <w:t>بجلالك يا اللَّه</w:t>
      </w:r>
      <w:r w:rsidRPr="005A1018">
        <w:rPr>
          <w:rFonts w:ascii="Jameel Noori Nastaleeq" w:hAnsi="Jameel Noori Nastaleeq" w:cs="Jameel Noori Nastaleeq"/>
          <w:sz w:val="30"/>
          <w:szCs w:val="30"/>
          <w:rtl/>
        </w:rPr>
        <w:t>‘ کے الفاظ ہیں۔</w:t>
      </w:r>
    </w:p>
  </w:footnote>
  <w:footnote w:id="49">
    <w:p w14:paraId="249F1108"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ہے: </w:t>
      </w:r>
      <w:r w:rsidRPr="000C79E1">
        <w:rPr>
          <w:rFonts w:ascii="Al Majeed Quranic Font" w:hAnsi="Al Majeed Quranic Font" w:cs="Al Majeed Quranic Font"/>
          <w:sz w:val="30"/>
          <w:szCs w:val="30"/>
          <w:rtl/>
        </w:rPr>
        <w:t>’’وتبارك اسمك، وتعالى جدك: أي ارتفع قدرك، وعظم شأنك</w:t>
      </w:r>
      <w:r w:rsidRPr="005A1018">
        <w:rPr>
          <w:rFonts w:ascii="Jameel Noori Nastaleeq" w:hAnsi="Jameel Noori Nastaleeq" w:cs="Jameel Noori Nastaleeq"/>
          <w:sz w:val="30"/>
          <w:szCs w:val="30"/>
          <w:rtl/>
        </w:rPr>
        <w:t>۔‘‘ (تیرا نام بابرکت ہے، تیرا مرتبہ بلند تر ہے، یعنی تیری شان عالی ہے اور تیرا مقام بلند اور شان عظیم ہے۔)</w:t>
      </w:r>
    </w:p>
  </w:footnote>
  <w:footnote w:id="50">
    <w:p w14:paraId="055D284A"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ہے: ’’</w:t>
      </w:r>
      <w:r w:rsidRPr="00C17F93">
        <w:rPr>
          <w:rFonts w:ascii="Al Majeed Quranic Font" w:hAnsi="Al Majeed Quranic Font" w:cs="Al Majeed Quranic Font"/>
          <w:sz w:val="30"/>
          <w:szCs w:val="30"/>
          <w:rtl/>
        </w:rPr>
        <w:t>وتعالى جدُّك: ارتفع قدرك</w:t>
      </w:r>
      <w:r w:rsidRPr="005A1018">
        <w:rPr>
          <w:rFonts w:ascii="Jameel Noori Nastaleeq" w:hAnsi="Jameel Noori Nastaleeq" w:cs="Jameel Noori Nastaleeq"/>
          <w:sz w:val="30"/>
          <w:szCs w:val="30"/>
          <w:rtl/>
        </w:rPr>
        <w:t>‘‘ (تیری شان عالی یعنی تیرا مقام بلند ہے۔)</w:t>
      </w:r>
    </w:p>
  </w:footnote>
  <w:footnote w:id="51">
    <w:p w14:paraId="61DF6431"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w:t>
      </w:r>
      <w:r w:rsidRPr="00C17F93">
        <w:rPr>
          <w:rFonts w:ascii="Al Majeed Quranic Font" w:hAnsi="Al Majeed Quranic Font" w:cs="Al Majeed Quranic Font"/>
          <w:sz w:val="30"/>
          <w:szCs w:val="30"/>
          <w:rtl/>
        </w:rPr>
        <w:t>بحق</w:t>
      </w:r>
      <w:r w:rsidRPr="005A1018">
        <w:rPr>
          <w:rFonts w:ascii="Jameel Noori Nastaleeq" w:hAnsi="Jameel Noori Nastaleeq" w:cs="Jameel Noori Nastaleeq"/>
          <w:sz w:val="30"/>
          <w:szCs w:val="30"/>
          <w:rtl/>
        </w:rPr>
        <w:t xml:space="preserve">' کی بجائے </w:t>
      </w:r>
      <w:r w:rsidRPr="00C17F93">
        <w:rPr>
          <w:rFonts w:ascii="Al Majeed Quranic Font" w:hAnsi="Al Majeed Quranic Font" w:cs="Al Majeed Quranic Font"/>
          <w:sz w:val="30"/>
          <w:szCs w:val="30"/>
          <w:rtl/>
        </w:rPr>
        <w:t>’حق‘</w:t>
      </w:r>
      <w:r w:rsidRPr="005A1018">
        <w:rPr>
          <w:rFonts w:ascii="Jameel Noori Nastaleeq" w:hAnsi="Jameel Noori Nastaleeq" w:cs="Jameel Noori Nastaleeq"/>
          <w:sz w:val="30"/>
          <w:szCs w:val="30"/>
          <w:rtl/>
        </w:rPr>
        <w:t xml:space="preserve"> ہے۔</w:t>
      </w:r>
    </w:p>
  </w:footnote>
  <w:footnote w:id="52">
    <w:p w14:paraId="52138650"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w:t>
      </w:r>
      <w:r w:rsidRPr="00C17F93">
        <w:rPr>
          <w:rFonts w:ascii="Al Majeed Quranic Font" w:hAnsi="Al Majeed Quranic Font" w:cs="Al Majeed Quranic Font"/>
          <w:sz w:val="30"/>
          <w:szCs w:val="30"/>
          <w:rtl/>
        </w:rPr>
        <w:t>’’أعوذ باللَّه من الشيطان الرجيم، المطرود، المبعد من رحمة اللَّه</w:t>
      </w:r>
      <w:r w:rsidRPr="005A1018">
        <w:rPr>
          <w:rFonts w:ascii="Jameel Noori Nastaleeq" w:hAnsi="Jameel Noori Nastaleeq" w:cs="Jameel Noori Nastaleeq"/>
          <w:sz w:val="30"/>
          <w:szCs w:val="30"/>
          <w:rtl/>
        </w:rPr>
        <w:t xml:space="preserve"> ‘‘ ہے۔</w:t>
      </w:r>
    </w:p>
  </w:footnote>
  <w:footnote w:id="53">
    <w:p w14:paraId="52149516"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w:t>
      </w:r>
      <w:r w:rsidRPr="00C17F93">
        <w:rPr>
          <w:rFonts w:ascii="Al Majeed Quranic Font" w:hAnsi="Al Majeed Quranic Font" w:cs="Al Majeed Quranic Font"/>
          <w:sz w:val="30"/>
          <w:szCs w:val="30"/>
          <w:rtl/>
        </w:rPr>
        <w:t>من هذا الشيطان</w:t>
      </w:r>
      <w:r w:rsidRPr="005A1018">
        <w:rPr>
          <w:rFonts w:ascii="Jameel Noori Nastaleeq" w:hAnsi="Jameel Noori Nastaleeq" w:cs="Jameel Noori Nastaleeq"/>
          <w:sz w:val="30"/>
          <w:szCs w:val="30"/>
          <w:rtl/>
        </w:rPr>
        <w:t>» ہے۔</w:t>
      </w:r>
    </w:p>
  </w:footnote>
  <w:footnote w:id="54">
    <w:p w14:paraId="7AA847A7"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w:t>
      </w:r>
      <w:r w:rsidRPr="00C17F93">
        <w:rPr>
          <w:rFonts w:ascii="Al Majeed Quranic Font" w:hAnsi="Al Majeed Quranic Font" w:cs="Al Majeed Quranic Font"/>
          <w:sz w:val="30"/>
          <w:szCs w:val="30"/>
          <w:rtl/>
        </w:rPr>
        <w:t>المبعد عن رحمتك</w:t>
      </w:r>
      <w:r w:rsidRPr="005A1018">
        <w:rPr>
          <w:rFonts w:ascii="Jameel Noori Nastaleeq" w:hAnsi="Jameel Noori Nastaleeq" w:cs="Jameel Noori Nastaleeq"/>
          <w:sz w:val="30"/>
          <w:szCs w:val="30"/>
          <w:rtl/>
        </w:rPr>
        <w:t>» ہے۔</w:t>
      </w:r>
    </w:p>
  </w:footnote>
  <w:footnote w:id="55">
    <w:p w14:paraId="24D1C9A1"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مؤلف کے قول ’</w:t>
      </w:r>
      <w:r w:rsidRPr="00C17F93">
        <w:rPr>
          <w:rFonts w:ascii="Al Majeed Quranic Font" w:hAnsi="Al Majeed Quranic Font" w:cs="Al Majeed Quranic Font"/>
          <w:sz w:val="30"/>
          <w:szCs w:val="30"/>
          <w:rtl/>
        </w:rPr>
        <w:t>معنى أعوذ: ألوذ</w:t>
      </w:r>
      <w:r w:rsidRPr="005A1018">
        <w:rPr>
          <w:rFonts w:ascii="Jameel Noori Nastaleeq" w:hAnsi="Jameel Noori Nastaleeq" w:cs="Jameel Noori Nastaleeq"/>
          <w:sz w:val="30"/>
          <w:szCs w:val="30"/>
          <w:rtl/>
        </w:rPr>
        <w:t>‘ سے ’</w:t>
      </w:r>
      <w:r w:rsidRPr="00C17F93">
        <w:rPr>
          <w:rFonts w:ascii="Al Majeed Quranic Font" w:hAnsi="Al Majeed Quranic Font" w:cs="Al Majeed Quranic Font"/>
          <w:sz w:val="30"/>
          <w:szCs w:val="30"/>
          <w:rtl/>
        </w:rPr>
        <w:t>في دنياي</w:t>
      </w:r>
      <w:r w:rsidRPr="005A1018">
        <w:rPr>
          <w:rFonts w:ascii="Jameel Noori Nastaleeq" w:hAnsi="Jameel Noori Nastaleeq" w:cs="Jameel Noori Nastaleeq"/>
          <w:sz w:val="30"/>
          <w:szCs w:val="30"/>
          <w:rtl/>
        </w:rPr>
        <w:t>‘ تک کی عبارت دوسرے قلمی نسخے میں نہیں ہے۔</w:t>
      </w:r>
    </w:p>
  </w:footnote>
  <w:footnote w:id="56">
    <w:p w14:paraId="1F30F7FD"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نسخے نیز جامعہ کے مطبوعہ ایڈیشن میں ’</w:t>
      </w:r>
      <w:r w:rsidRPr="00C17F93">
        <w:rPr>
          <w:rFonts w:ascii="Al Majeed Quranic Font" w:hAnsi="Al Majeed Quranic Font" w:cs="Al Majeed Quranic Font"/>
          <w:sz w:val="30"/>
          <w:szCs w:val="30"/>
          <w:rtl/>
        </w:rPr>
        <w:t>كَمَا فِي حَدِيثِ</w:t>
      </w:r>
      <w:r w:rsidRPr="005A1018">
        <w:rPr>
          <w:rFonts w:ascii="Jameel Noori Nastaleeq" w:hAnsi="Jameel Noori Nastaleeq" w:cs="Jameel Noori Nastaleeq"/>
          <w:sz w:val="30"/>
          <w:szCs w:val="30"/>
          <w:rtl/>
        </w:rPr>
        <w:t xml:space="preserve">‘ کی بجائے </w:t>
      </w:r>
      <w:r w:rsidRPr="00C17F93">
        <w:rPr>
          <w:rFonts w:ascii="Jameel Noori Nastaleeq" w:hAnsi="Jameel Noori Nastaleeq" w:cs="Jameel Noori Nastaleeq"/>
          <w:sz w:val="30"/>
          <w:szCs w:val="30"/>
          <w:rtl/>
        </w:rPr>
        <w:t>’</w:t>
      </w:r>
      <w:r w:rsidRPr="00C17F93">
        <w:rPr>
          <w:rFonts w:ascii="Al Majeed Quranic Font" w:hAnsi="Al Majeed Quranic Font" w:cs="Al Majeed Quranic Font"/>
          <w:sz w:val="30"/>
          <w:szCs w:val="30"/>
          <w:rtl/>
        </w:rPr>
        <w:t>كما في الحديث</w:t>
      </w:r>
      <w:r w:rsidRPr="005A1018">
        <w:rPr>
          <w:rFonts w:ascii="Jameel Noori Nastaleeq" w:hAnsi="Jameel Noori Nastaleeq" w:cs="Jameel Noori Nastaleeq"/>
          <w:sz w:val="30"/>
          <w:szCs w:val="30"/>
          <w:rtl/>
        </w:rPr>
        <w:t>‘ ہے۔</w:t>
      </w:r>
    </w:p>
  </w:footnote>
  <w:footnote w:id="57">
    <w:p w14:paraId="34A657DD"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امام بخاری نے 'کتاب الاذان'، 'باب وجوب القراءة للإمام والمأموم'، حدیث نمبر ( 756) میں اور امام مسلم نے اسے 'كتاب الصلاة'، </w:t>
      </w:r>
      <w:r w:rsidRPr="00C17F93">
        <w:rPr>
          <w:rFonts w:ascii="Alvi Nastaleeq" w:hAnsi="Alvi Nastaleeq" w:cs="Alvi Nastaleeq"/>
          <w:sz w:val="30"/>
          <w:szCs w:val="30"/>
          <w:rtl/>
        </w:rPr>
        <w:t>'باب وجوب قراءة الفاتحة في كل ركعة، وإنه إذا لم يحسن الفاتحة، ولا أمكنه تعلمها قرأ ما تيسر له من غيرها'</w:t>
      </w:r>
      <w:r w:rsidRPr="005A1018">
        <w:rPr>
          <w:rFonts w:ascii="Jameel Noori Nastaleeq" w:hAnsi="Jameel Noori Nastaleeq" w:cs="Jameel Noori Nastaleeq"/>
          <w:sz w:val="30"/>
          <w:szCs w:val="30"/>
          <w:rtl/>
        </w:rPr>
        <w:t>، حدیث نمبر (394) میں روایت کیا ہے۔</w:t>
      </w:r>
    </w:p>
  </w:footnote>
  <w:footnote w:id="58">
    <w:p w14:paraId="6C85808A"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قاری کے نسخے اور پہلے قلمی مخطوطے میں صرف ’’</w:t>
      </w:r>
      <w:r w:rsidRPr="009C175C">
        <w:rPr>
          <w:rFonts w:ascii="Al Majeed Quranic Font" w:hAnsi="Al Majeed Quranic Font" w:cs="Al Majeed Quranic Font"/>
          <w:sz w:val="30"/>
          <w:szCs w:val="30"/>
          <w:rtl/>
        </w:rPr>
        <w:t>بسم اللَّه الرحمن الرحيم</w:t>
      </w:r>
      <w:r w:rsidRPr="005A1018">
        <w:rPr>
          <w:rFonts w:ascii="Jameel Noori Nastaleeq" w:hAnsi="Jameel Noori Nastaleeq" w:cs="Jameel Noori Nastaleeq"/>
          <w:sz w:val="30"/>
          <w:szCs w:val="30"/>
          <w:rtl/>
        </w:rPr>
        <w:t>‘‘ ہے، جب کہ دوسرے قلمی نسخے میں ’’</w:t>
      </w:r>
      <w:r w:rsidRPr="009C175C">
        <w:rPr>
          <w:rFonts w:ascii="Al Majeed Quranic Font" w:hAnsi="Al Majeed Quranic Font" w:cs="Al Majeed Quranic Font"/>
          <w:sz w:val="30"/>
          <w:szCs w:val="30"/>
          <w:rtl/>
        </w:rPr>
        <w:t xml:space="preserve">قوله: بسم اللَّه الرحمن الرحيم </w:t>
      </w:r>
      <w:r w:rsidRPr="005A1018">
        <w:rPr>
          <w:rFonts w:ascii="Jameel Noori Nastaleeq" w:hAnsi="Jameel Noori Nastaleeq" w:cs="Jameel Noori Nastaleeq"/>
          <w:sz w:val="30"/>
          <w:szCs w:val="30"/>
          <w:rtl/>
        </w:rPr>
        <w:t>‘ ہے۔ یعنی '</w:t>
      </w:r>
      <w:r w:rsidRPr="009C175C">
        <w:rPr>
          <w:rFonts w:ascii="Al Majeed Quranic Font" w:hAnsi="Al Majeed Quranic Font" w:cs="Al Majeed Quranic Font"/>
          <w:sz w:val="30"/>
          <w:szCs w:val="30"/>
          <w:rtl/>
        </w:rPr>
        <w:t>قولہ</w:t>
      </w:r>
      <w:r w:rsidRPr="005A1018">
        <w:rPr>
          <w:rFonts w:ascii="Jameel Noori Nastaleeq" w:hAnsi="Jameel Noori Nastaleeq" w:cs="Jameel Noori Nastaleeq"/>
          <w:sz w:val="30"/>
          <w:szCs w:val="30"/>
          <w:rtl/>
        </w:rPr>
        <w:t>' کا اضافہ ہے۔</w:t>
      </w:r>
    </w:p>
  </w:footnote>
  <w:footnote w:id="59">
    <w:p w14:paraId="58A1245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w:t>
      </w:r>
      <w:r w:rsidRPr="00ED0D57">
        <w:rPr>
          <w:rFonts w:ascii="Al Majeed Quranic Font" w:hAnsi="Al Majeed Quranic Font" w:cs="Al Majeed Quranic Font"/>
          <w:sz w:val="30"/>
          <w:szCs w:val="30"/>
          <w:rtl/>
        </w:rPr>
        <w:t>به</w:t>
      </w:r>
      <w:r w:rsidRPr="005A1018">
        <w:rPr>
          <w:rFonts w:ascii="Jameel Noori Nastaleeq" w:hAnsi="Jameel Noori Nastaleeq" w:cs="Jameel Noori Nastaleeq"/>
          <w:sz w:val="30"/>
          <w:szCs w:val="30"/>
          <w:rtl/>
        </w:rPr>
        <w:t>‘ موجود نہيں ہے۔</w:t>
      </w:r>
    </w:p>
  </w:footnote>
  <w:footnote w:id="60">
    <w:p w14:paraId="38FD1C44"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لفظِ ’</w:t>
      </w:r>
      <w:r w:rsidRPr="00ED0D57">
        <w:rPr>
          <w:rFonts w:ascii="Al Majeed Quranic Font" w:hAnsi="Al Majeed Quranic Font" w:cs="Al Majeed Quranic Font"/>
          <w:sz w:val="30"/>
          <w:szCs w:val="30"/>
          <w:rtl/>
        </w:rPr>
        <w:t>ھو</w:t>
      </w:r>
      <w:r w:rsidRPr="005A1018">
        <w:rPr>
          <w:rFonts w:ascii="Jameel Noori Nastaleeq" w:hAnsi="Jameel Noori Nastaleeq" w:cs="Jameel Noori Nastaleeq"/>
          <w:sz w:val="30"/>
          <w:szCs w:val="30"/>
          <w:rtl/>
        </w:rPr>
        <w:t>‘ (وہ) پہلے قلمی نسخے میں نہیں ہے۔</w:t>
      </w:r>
    </w:p>
  </w:footnote>
  <w:footnote w:id="61">
    <w:p w14:paraId="613228A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ED0D57">
        <w:rPr>
          <w:rFonts w:ascii="Al Majeed Quranic Font" w:hAnsi="Al Majeed Quranic Font" w:cs="Al Majeed Quranic Font"/>
          <w:sz w:val="30"/>
          <w:szCs w:val="30"/>
          <w:rtl/>
        </w:rPr>
        <w:t>الخالق، الرازق</w:t>
      </w:r>
      <w:r w:rsidRPr="005A1018">
        <w:rPr>
          <w:rFonts w:ascii="Jameel Noori Nastaleeq" w:hAnsi="Jameel Noori Nastaleeq" w:cs="Jameel Noori Nastaleeq"/>
          <w:sz w:val="30"/>
          <w:szCs w:val="30"/>
          <w:rtl/>
        </w:rPr>
        <w:t>‘ یہ الفاظ پہلے اور دوسرے دونوں قلمی نسخوں میں نہیں ہیں۔</w:t>
      </w:r>
    </w:p>
  </w:footnote>
  <w:footnote w:id="62">
    <w:p w14:paraId="5C4F7C18"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مخطوطات میں ہے: ’’</w:t>
      </w:r>
      <w:r w:rsidRPr="00A70D74">
        <w:rPr>
          <w:rFonts w:ascii="Al Majeed Quranic Font" w:hAnsi="Al Majeed Quranic Font" w:cs="Al Majeed Quranic Font"/>
          <w:sz w:val="30"/>
          <w:szCs w:val="30"/>
          <w:rtl/>
        </w:rPr>
        <w:t>مربي جميع العالمين بالنعم</w:t>
      </w:r>
      <w:r w:rsidRPr="005A1018">
        <w:rPr>
          <w:rFonts w:ascii="Jameel Noori Nastaleeq" w:hAnsi="Jameel Noori Nastaleeq" w:cs="Jameel Noori Nastaleeq"/>
          <w:sz w:val="30"/>
          <w:szCs w:val="30"/>
          <w:rtl/>
        </w:rPr>
        <w:t>‘‘ (نعمتوں کے ذریعے سارے جہان کی پرورش وپرداخت کرنے والا۔)</w:t>
      </w:r>
    </w:p>
  </w:footnote>
  <w:footnote w:id="63">
    <w:p w14:paraId="7058793C"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جامعہ کے مطبوعہ نسخے اور دوسرے قلمی نسخے میں ’’</w:t>
      </w:r>
      <w:r w:rsidRPr="00A70D74">
        <w:rPr>
          <w:rFonts w:ascii="Al Majeed Quranic Font" w:hAnsi="Al Majeed Quranic Font" w:cs="Al Majeed Quranic Font"/>
          <w:sz w:val="30"/>
          <w:szCs w:val="30"/>
          <w:rtl/>
        </w:rPr>
        <w:t>جمیع المخلوقات</w:t>
      </w:r>
      <w:r w:rsidRPr="005A1018">
        <w:rPr>
          <w:rFonts w:ascii="Jameel Noori Nastaleeq" w:hAnsi="Jameel Noori Nastaleeq" w:cs="Jameel Noori Nastaleeq"/>
          <w:sz w:val="30"/>
          <w:szCs w:val="30"/>
          <w:rtl/>
        </w:rPr>
        <w:t>‘‘ ہے۔ اسی طرح قاری کے نسخہ میں بھی یہی ہے۔ جب کہ پہلے قلمی نسخے میں ’’لجمیع المخلوقات‘‘ ہے۔</w:t>
      </w:r>
    </w:p>
  </w:footnote>
  <w:footnote w:id="64">
    <w:p w14:paraId="0D2FEEC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الأحزاب، آیت: 43.</w:t>
      </w:r>
    </w:p>
  </w:footnote>
  <w:footnote w:id="65">
    <w:p w14:paraId="02E91FF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914DD3">
        <w:rPr>
          <w:rFonts w:ascii="Al Majeed Quranic Font" w:hAnsi="Al Majeed Quranic Font" w:cs="Al Majeed Quranic Font"/>
          <w:sz w:val="30"/>
          <w:szCs w:val="30"/>
          <w:rtl/>
        </w:rPr>
        <w:t>یوم</w:t>
      </w:r>
      <w:r w:rsidRPr="005A1018">
        <w:rPr>
          <w:rFonts w:ascii="Jameel Noori Nastaleeq" w:hAnsi="Jameel Noori Nastaleeq" w:cs="Jameel Noori Nastaleeq"/>
          <w:sz w:val="30"/>
          <w:szCs w:val="30"/>
          <w:rtl/>
        </w:rPr>
        <w:t>‘ کا لفظ پہلے قلمی نسخے میں نہیں ہے۔</w:t>
      </w:r>
    </w:p>
  </w:footnote>
  <w:footnote w:id="66">
    <w:p w14:paraId="447D0DD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پوری آیت نہیں ہے، بلکہ ’</w:t>
      </w:r>
      <w:r w:rsidRPr="00914DD3">
        <w:rPr>
          <w:rFonts w:ascii="Al Majeed Quranic Font" w:hAnsi="Al Majeed Quranic Font" w:cs="Al Majeed Quranic Font"/>
          <w:sz w:val="30"/>
          <w:szCs w:val="30"/>
          <w:rtl/>
        </w:rPr>
        <w:t>الآية</w:t>
      </w:r>
      <w:r w:rsidRPr="005A1018">
        <w:rPr>
          <w:rFonts w:ascii="Jameel Noori Nastaleeq" w:hAnsi="Jameel Noori Nastaleeq" w:cs="Jameel Noori Nastaleeq"/>
          <w:sz w:val="30"/>
          <w:szCs w:val="30"/>
          <w:rtl/>
        </w:rPr>
        <w:t>‘ لکھا ہوا ہے۔</w:t>
      </w:r>
    </w:p>
  </w:footnote>
  <w:footnote w:id="67">
    <w:p w14:paraId="0C89D924"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الانفطار، آيات:17-19.</w:t>
      </w:r>
    </w:p>
  </w:footnote>
  <w:footnote w:id="68">
    <w:p w14:paraId="1F5BFC3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پوری حدیث نہیں ہے، بلکہ ’ا</w:t>
      </w:r>
      <w:r w:rsidRPr="00914DD3">
        <w:rPr>
          <w:rFonts w:ascii="Al Majeed Quranic Font" w:hAnsi="Al Majeed Quranic Font" w:cs="Al Majeed Quranic Font"/>
          <w:sz w:val="30"/>
          <w:szCs w:val="30"/>
          <w:rtl/>
        </w:rPr>
        <w:t>ِلی آخِرِہ‘</w:t>
      </w:r>
      <w:r w:rsidRPr="005A1018">
        <w:rPr>
          <w:rFonts w:ascii="Jameel Noori Nastaleeq" w:hAnsi="Jameel Noori Nastaleeq" w:cs="Jameel Noori Nastaleeq"/>
          <w:sz w:val="30"/>
          <w:szCs w:val="30"/>
          <w:rtl/>
        </w:rPr>
        <w:t xml:space="preserve"> لکھا ہے۔</w:t>
      </w:r>
    </w:p>
  </w:footnote>
  <w:footnote w:id="69">
    <w:p w14:paraId="26E898E9"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ترمذی، 'كتاب صفة القيامة والرقائق'، باب 25، حدیث نمبر 2459، ابن ماجہ، 'كتاب الزهد'، 'باب ذكر الموت والاستعداد له'، حدیث نمبر 4260، مسند احمد 28/ 350، حدیث نمبر 17123 اور حاكم 1/ 57۔ شداد بن اوس رضی اللہ عنہ سے مروی ہے۔ حاکم نے اسے صحیح قرار دیا ہے اور ترمذی نے اسے حسن کہا ہے۔ شیخ الاسلام ابن تیمیہ نے اس سے استشہاد کیا ہے اور اپنے ’’مجموع الفتاویٰ‘‘ (8/ 285) میں ترمذی کی موافقت کی ہے۔ چنانچہ کہتے ہیں: ’’</w:t>
      </w:r>
      <w:r w:rsidRPr="006D5689">
        <w:rPr>
          <w:rFonts w:ascii="Al Majeed Quranic Font" w:hAnsi="Al Majeed Quranic Font" w:cs="Al Majeed Quranic Font"/>
          <w:sz w:val="30"/>
          <w:szCs w:val="30"/>
          <w:rtl/>
        </w:rPr>
        <w:t xml:space="preserve"> رَوَاهُ ابْنُ مَاجَه وَالتِّرْمِذِي ، وَقَالَ حَدِيثٌ حَسَنٌ</w:t>
      </w:r>
      <w:r w:rsidRPr="005A1018">
        <w:rPr>
          <w:rFonts w:ascii="Jameel Noori Nastaleeq" w:hAnsi="Jameel Noori Nastaleeq" w:cs="Jameel Noori Nastaleeq"/>
          <w:sz w:val="30"/>
          <w:szCs w:val="30"/>
          <w:rtl/>
        </w:rPr>
        <w:t>‘‘ (ابن ماجہ اور ترمذی نے اسے روایت کیا ہے اور ترمذی نے ’حسن درجہ کی حدیث‘ قرار دیا ہے۔)</w:t>
      </w:r>
    </w:p>
  </w:footnote>
  <w:footnote w:id="70">
    <w:p w14:paraId="443EF9F0" w14:textId="13C5D18B"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w:t>
      </w:r>
      <w:r w:rsidRPr="006D5689">
        <w:rPr>
          <w:rFonts w:ascii="Al Majeed Quranic Font" w:hAnsi="Al Majeed Quranic Font" w:cs="Al Majeed Quranic Font"/>
          <w:sz w:val="30"/>
          <w:szCs w:val="30"/>
          <w:rtl/>
        </w:rPr>
        <w:t>’أن لا يعبد أحداً سواه‘</w:t>
      </w:r>
      <w:r w:rsidRPr="005A1018">
        <w:rPr>
          <w:rFonts w:ascii="Jameel Noori Nastaleeq" w:hAnsi="Jameel Noori Nastaleeq" w:cs="Jameel Noori Nastaleeq"/>
          <w:sz w:val="30"/>
          <w:szCs w:val="30"/>
          <w:rtl/>
        </w:rPr>
        <w:t xml:space="preserve"> ہے، جب کہ دوسرے قلمی نسخہ میں</w:t>
      </w:r>
      <w:r w:rsidR="006D5689">
        <w:rPr>
          <w:rFonts w:ascii="Jameel Noori Nastaleeq" w:hAnsi="Jameel Noori Nastaleeq" w:cs="Jameel Noori Nastaleeq" w:hint="cs"/>
          <w:sz w:val="30"/>
          <w:szCs w:val="30"/>
          <w:rtl/>
        </w:rPr>
        <w:t xml:space="preserve"> </w:t>
      </w:r>
      <w:r w:rsidRPr="005A1018">
        <w:rPr>
          <w:rFonts w:ascii="Jameel Noori Nastaleeq" w:hAnsi="Jameel Noori Nastaleeq" w:cs="Jameel Noori Nastaleeq"/>
          <w:sz w:val="30"/>
          <w:szCs w:val="30"/>
          <w:rtl/>
        </w:rPr>
        <w:t>’</w:t>
      </w:r>
      <w:r w:rsidRPr="006D5689">
        <w:rPr>
          <w:rFonts w:ascii="Al Majeed Quranic Font" w:hAnsi="Al Majeed Quranic Font" w:cs="Al Majeed Quranic Font"/>
          <w:sz w:val="30"/>
          <w:szCs w:val="30"/>
          <w:rtl/>
        </w:rPr>
        <w:t>أن لا يستعين أحداً غيره</w:t>
      </w:r>
      <w:r w:rsidRPr="005A1018">
        <w:rPr>
          <w:rFonts w:ascii="Jameel Noori Nastaleeq" w:hAnsi="Jameel Noori Nastaleeq" w:cs="Jameel Noori Nastaleeq"/>
          <w:sz w:val="30"/>
          <w:szCs w:val="30"/>
          <w:rtl/>
        </w:rPr>
        <w:t>‘ ہے۔</w:t>
      </w:r>
    </w:p>
  </w:footnote>
  <w:footnote w:id="71">
    <w:p w14:paraId="3F07371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w:t>
      </w:r>
      <w:r w:rsidRPr="006D5689">
        <w:rPr>
          <w:rFonts w:ascii="Al Majeed Quranic Font" w:hAnsi="Al Majeed Quranic Font" w:cs="Al Majeed Quranic Font"/>
          <w:sz w:val="30"/>
          <w:szCs w:val="30"/>
          <w:rtl/>
        </w:rPr>
        <w:t>عهد بين العبد وربه</w:t>
      </w:r>
      <w:r w:rsidRPr="005A1018">
        <w:rPr>
          <w:rFonts w:ascii="Jameel Noori Nastaleeq" w:hAnsi="Jameel Noori Nastaleeq" w:cs="Jameel Noori Nastaleeq"/>
          <w:sz w:val="30"/>
          <w:szCs w:val="30"/>
          <w:rtl/>
        </w:rPr>
        <w:t>" (بندے اور اس کے رب کے بیچ عہد ہے) اور دوسرے قلمی نسخہ میں "</w:t>
      </w:r>
      <w:r w:rsidRPr="006D5689">
        <w:rPr>
          <w:rFonts w:ascii="Al Majeed Quranic Font" w:hAnsi="Al Majeed Quranic Font" w:cs="Al Majeed Quranic Font"/>
          <w:sz w:val="30"/>
          <w:szCs w:val="30"/>
          <w:rtl/>
        </w:rPr>
        <w:t>عهد بين العبد وبين اللَّه أن لا يستعين أحداً غيره</w:t>
      </w:r>
      <w:r w:rsidRPr="005A1018">
        <w:rPr>
          <w:rFonts w:ascii="Jameel Noori Nastaleeq" w:hAnsi="Jameel Noori Nastaleeq" w:cs="Jameel Noori Nastaleeq"/>
          <w:sz w:val="30"/>
          <w:szCs w:val="30"/>
          <w:rtl/>
        </w:rPr>
        <w:t>" (بندے اور اللہ کے بیچ عہد ہے کہ وہ اُس کے سوا کسی سے مدد طلب نہیں کرے گا) ہے۔</w:t>
      </w:r>
    </w:p>
  </w:footnote>
  <w:footnote w:id="72">
    <w:p w14:paraId="12DA45F4"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یہ الفاظ نہیں ہیں: ’’</w:t>
      </w:r>
      <w:r w:rsidRPr="006D5689">
        <w:rPr>
          <w:rFonts w:ascii="Al Majeed Quranic Font" w:hAnsi="Al Majeed Quranic Font" w:cs="Al Majeed Quranic Font"/>
          <w:sz w:val="30"/>
          <w:szCs w:val="30"/>
          <w:rtl/>
        </w:rPr>
        <w:t>اهدنا: دلنا، وأرشدنا، وثبتنا</w:t>
      </w:r>
      <w:r w:rsidRPr="005A1018">
        <w:rPr>
          <w:rFonts w:ascii="Jameel Noori Nastaleeq" w:hAnsi="Jameel Noori Nastaleeq" w:cs="Jameel Noori Nastaleeq"/>
          <w:sz w:val="30"/>
          <w:szCs w:val="30"/>
          <w:rtl/>
        </w:rPr>
        <w:t>‘‘ (ہمیں بتا، ہماری رہنمائی فرما اور ہمیں ثابت قدم رکھ)۔</w:t>
      </w:r>
    </w:p>
  </w:footnote>
  <w:footnote w:id="73">
    <w:p w14:paraId="5ABA6320"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نسخے میں ہے: ’’</w:t>
      </w:r>
      <w:r w:rsidRPr="006D5689">
        <w:rPr>
          <w:rFonts w:ascii="Al Majeed Quranic Font" w:hAnsi="Al Majeed Quranic Font" w:cs="Al Majeed Quranic Font"/>
          <w:sz w:val="30"/>
          <w:szCs w:val="30"/>
          <w:rtl/>
        </w:rPr>
        <w:t>والصراط، قيل الرسول، وقيل الإسلام، وقيل القرآن</w:t>
      </w:r>
      <w:r w:rsidRPr="005A1018">
        <w:rPr>
          <w:rFonts w:ascii="Jameel Noori Nastaleeq" w:hAnsi="Jameel Noori Nastaleeq" w:cs="Jameel Noori Nastaleeq"/>
          <w:sz w:val="30"/>
          <w:szCs w:val="30"/>
          <w:rtl/>
        </w:rPr>
        <w:t>‘‘ (’الصِّرَاطُ‘ سے مراد اسلام ہے۔ ایک قول یہ ہے کہ اس مراد رسول ﷺ ہیں اور کچھ لوگوں کے مطابق اس سے سے مراد ’قرآن‘ ہے۔)</w:t>
      </w:r>
    </w:p>
  </w:footnote>
  <w:footnote w:id="74">
    <w:p w14:paraId="3B79B963" w14:textId="46E64D6E"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مؤلف کے قول: ’’</w:t>
      </w:r>
      <w:r w:rsidRPr="00E42084">
        <w:rPr>
          <w:rFonts w:ascii="Al Majeed Quranic Font" w:hAnsi="Al Majeed Quranic Font" w:cs="Al Majeed Quranic Font"/>
          <w:sz w:val="30"/>
          <w:szCs w:val="30"/>
          <w:rtl/>
        </w:rPr>
        <w:t>والدليل</w:t>
      </w:r>
      <w:r w:rsidR="00E42084">
        <w:rPr>
          <w:rFonts w:ascii="Jameel Noori Nastaleeq" w:hAnsi="Jameel Noori Nastaleeq" w:cs="Jameel Noori Nastaleeq" w:hint="cs"/>
          <w:sz w:val="30"/>
          <w:szCs w:val="30"/>
          <w:rtl/>
          <w:lang w:bidi="ur-PK"/>
        </w:rPr>
        <w:t>‘‘</w:t>
      </w:r>
      <w:r w:rsidRPr="005A1018">
        <w:rPr>
          <w:rFonts w:ascii="Jameel Noori Nastaleeq" w:hAnsi="Jameel Noori Nastaleeq" w:cs="Jameel Noori Nastaleeq"/>
          <w:sz w:val="30"/>
          <w:szCs w:val="30"/>
          <w:rtl/>
        </w:rPr>
        <w:t xml:space="preserve"> سے </w:t>
      </w:r>
      <w:r w:rsidR="00E42084">
        <w:rPr>
          <w:rFonts w:ascii="Jameel Noori Nastaleeq" w:hAnsi="Jameel Noori Nastaleeq" w:cs="Jameel Noori Nastaleeq" w:hint="cs"/>
          <w:sz w:val="30"/>
          <w:szCs w:val="30"/>
          <w:rtl/>
        </w:rPr>
        <w:t>’’</w:t>
      </w:r>
      <w:r w:rsidRPr="00E42084">
        <w:rPr>
          <w:rFonts w:ascii="Al Majeed Quranic Font" w:hAnsi="Al Majeed Quranic Font" w:cs="Al Majeed Quranic Font"/>
          <w:sz w:val="30"/>
          <w:szCs w:val="30"/>
          <w:rtl/>
        </w:rPr>
        <w:t>غير المغضوب عليهم</w:t>
      </w:r>
      <w:r w:rsidR="00914DD3" w:rsidRPr="00914DD3">
        <w:rPr>
          <w:rFonts w:ascii="Jameel Noori Nastaleeq" w:hAnsi="Jameel Noori Nastaleeq" w:cs="Jameel Noori Nastaleeq"/>
          <w:sz w:val="30"/>
          <w:szCs w:val="30"/>
          <w:rtl/>
          <w:lang w:bidi="ur-PK"/>
        </w:rPr>
        <w:t>‘‘</w:t>
      </w:r>
      <w:r w:rsidR="00914DD3">
        <w:rPr>
          <w:rFonts w:ascii="Jameel Noori Nastaleeq" w:hAnsi="Jameel Noori Nastaleeq" w:cs="Jameel Noori Nastaleeq" w:hint="cs"/>
          <w:sz w:val="30"/>
          <w:szCs w:val="30"/>
          <w:rtl/>
        </w:rPr>
        <w:t xml:space="preserve"> </w:t>
      </w:r>
      <w:r w:rsidRPr="005A1018">
        <w:rPr>
          <w:rFonts w:ascii="Jameel Noori Nastaleeq" w:hAnsi="Jameel Noori Nastaleeq" w:cs="Jameel Noori Nastaleeq"/>
          <w:sz w:val="30"/>
          <w:szCs w:val="30"/>
          <w:rtl/>
        </w:rPr>
        <w:t xml:space="preserve"> تک دوسرے قلمی نسخے میں موجود نہیں ہے۔</w:t>
      </w:r>
    </w:p>
  </w:footnote>
  <w:footnote w:id="75">
    <w:p w14:paraId="47C9E0FB"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النساء، آیت :69.</w:t>
      </w:r>
    </w:p>
  </w:footnote>
  <w:footnote w:id="76">
    <w:p w14:paraId="26C8EB1B"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نسخے میں ’’</w:t>
      </w:r>
      <w:r w:rsidRPr="00E42084">
        <w:rPr>
          <w:rFonts w:ascii="Al Majeed Quranic Font" w:hAnsi="Al Majeed Quranic Font" w:cs="Al Majeed Quranic Font"/>
          <w:sz w:val="30"/>
          <w:szCs w:val="30"/>
          <w:rtl/>
        </w:rPr>
        <w:t>وَلَمْ يَعْمَلُوا</w:t>
      </w:r>
      <w:r w:rsidRPr="005A1018">
        <w:rPr>
          <w:rFonts w:ascii="Jameel Noori Nastaleeq" w:hAnsi="Jameel Noori Nastaleeq" w:cs="Jameel Noori Nastaleeq"/>
          <w:sz w:val="30"/>
          <w:szCs w:val="30"/>
          <w:rtl/>
        </w:rPr>
        <w:t>‘‘ کی بجائے ’’</w:t>
      </w:r>
      <w:r w:rsidRPr="00E42084">
        <w:rPr>
          <w:rFonts w:ascii="Al Majeed Quranic Font" w:hAnsi="Al Majeed Quranic Font" w:cs="Al Majeed Quranic Font"/>
          <w:sz w:val="30"/>
          <w:szCs w:val="30"/>
          <w:rtl/>
        </w:rPr>
        <w:t>ولا عملوا به</w:t>
      </w:r>
      <w:r w:rsidRPr="005A1018">
        <w:rPr>
          <w:rFonts w:ascii="Jameel Noori Nastaleeq" w:hAnsi="Jameel Noori Nastaleeq" w:cs="Jameel Noori Nastaleeq"/>
          <w:sz w:val="30"/>
          <w:szCs w:val="30"/>
          <w:rtl/>
        </w:rPr>
        <w:t>‘‘ ہے۔</w:t>
      </w:r>
    </w:p>
  </w:footnote>
  <w:footnote w:id="77">
    <w:p w14:paraId="04F03032"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لفظ جلالہ ’اللَّه‘ ساقط ہو گیا ہے۔</w:t>
      </w:r>
    </w:p>
  </w:footnote>
  <w:footnote w:id="78">
    <w:p w14:paraId="0D75A949"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اس آیت کو اختصار سے پیش کیا گیا ہے چنانچہ مؤلف نے لکھا ہے: ’’</w:t>
      </w:r>
      <w:r w:rsidRPr="00E42084">
        <w:rPr>
          <w:rFonts w:ascii="Al Majeed Quranic Font" w:hAnsi="Al Majeed Quranic Font" w:cs="Al Majeed Quranic Font"/>
          <w:sz w:val="30"/>
          <w:szCs w:val="30"/>
          <w:rtl/>
        </w:rPr>
        <w:t>الَّذِينَ ضَلَّ سَعْيُهُمْ فِي الْحَيَاةِ الدُّنْيَا</w:t>
      </w:r>
      <w:r w:rsidRPr="00E42084">
        <w:rPr>
          <w:rFonts w:ascii="Jameel Noori Nastaleeq" w:hAnsi="Jameel Noori Nastaleeq" w:cs="Jameel Noori Nastaleeq"/>
          <w:sz w:val="30"/>
          <w:szCs w:val="30"/>
          <w:rtl/>
        </w:rPr>
        <w:t>‘‘ سے فرمانِ باری تعالیٰ ’’</w:t>
      </w:r>
      <w:r w:rsidRPr="00E42084">
        <w:rPr>
          <w:rFonts w:ascii="Al Majeed Quranic Font" w:hAnsi="Al Majeed Quranic Font" w:cs="Al Majeed Quranic Font"/>
          <w:sz w:val="30"/>
          <w:szCs w:val="30"/>
          <w:rtl/>
        </w:rPr>
        <w:t>فَلَا نُقِيمُ لَهُمْ يَوْمَ الْقِيَامَةِ وَزْنًا</w:t>
      </w:r>
      <w:r w:rsidRPr="005A1018">
        <w:rPr>
          <w:rFonts w:ascii="Jameel Noori Nastaleeq" w:hAnsi="Jameel Noori Nastaleeq" w:cs="Jameel Noori Nastaleeq"/>
          <w:sz w:val="30"/>
          <w:szCs w:val="30"/>
          <w:rtl/>
        </w:rPr>
        <w:t>‘‘ تک۔</w:t>
      </w:r>
    </w:p>
  </w:footnote>
  <w:footnote w:id="79">
    <w:p w14:paraId="75EC150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الكہف، آیت: 103- 104.</w:t>
      </w:r>
    </w:p>
  </w:footnote>
  <w:footnote w:id="80">
    <w:p w14:paraId="7CF0BB7C"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جامعہ کے مطبوعہ نسخے اور پہلے نسخے میں یہ اضافہ ہے: ’’</w:t>
      </w:r>
      <w:r w:rsidRPr="00E42084">
        <w:rPr>
          <w:rFonts w:ascii="Al Majeed Quranic Font" w:hAnsi="Al Majeed Quranic Font" w:cs="Al Majeed Quranic Font"/>
          <w:sz w:val="30"/>
          <w:szCs w:val="30"/>
          <w:rtl/>
        </w:rPr>
        <w:t>أُولَئِكَ الَّذِينَ كَفَرُوا بِآيَاتِ رَبِّهِمْ وَلِقَائِهِ فَحَبِطَتْ أَعْمَالُهُمْ فَلَا نُقِيمُ لَهُمْ يَوْمَ الْقِيَامَةِ وَزْنًا</w:t>
      </w:r>
      <w:r w:rsidRPr="005A1018">
        <w:rPr>
          <w:rFonts w:ascii="Jameel Noori Nastaleeq" w:hAnsi="Jameel Noori Nastaleeq" w:cs="Jameel Noori Nastaleeq"/>
          <w:sz w:val="30"/>
          <w:szCs w:val="30"/>
          <w:rtl/>
        </w:rPr>
        <w:t>‘‘ [الكهف: 105] یہاں جو درج ہے، وہ سماحۃ الشیخ ابن باز رحمہ اللہ کے سامنے پڑھے جانے والے نسخے سے لیا گيا ہے۔</w:t>
      </w:r>
    </w:p>
  </w:footnote>
  <w:footnote w:id="81">
    <w:p w14:paraId="3A557890"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نسخہ میں ہے : ’’ </w:t>
      </w:r>
      <w:r w:rsidRPr="00E42084">
        <w:rPr>
          <w:rFonts w:ascii="Lateef" w:hAnsi="Lateef" w:cs="Lateef"/>
          <w:sz w:val="30"/>
          <w:szCs w:val="30"/>
          <w:rtl/>
        </w:rPr>
        <w:t>وفي الحديث عن النبي -صلى الله عليه وسلم- أنه قال</w:t>
      </w:r>
      <w:r w:rsidRPr="005A1018">
        <w:rPr>
          <w:rFonts w:ascii="Jameel Noori Nastaleeq" w:hAnsi="Jameel Noori Nastaleeq" w:cs="Jameel Noori Nastaleeq"/>
          <w:sz w:val="30"/>
          <w:szCs w:val="30"/>
          <w:rtl/>
        </w:rPr>
        <w:t xml:space="preserve">‘‘۔ جب کہ دوسرے قلمی نسخے میں ’’ </w:t>
      </w:r>
      <w:r w:rsidRPr="00E42084">
        <w:rPr>
          <w:rFonts w:ascii="Lateef" w:hAnsi="Lateef" w:cs="Lateef"/>
          <w:sz w:val="30"/>
          <w:szCs w:val="30"/>
          <w:rtl/>
        </w:rPr>
        <w:t>وفي الحديث عنه -صلى الله عليه وسلم-</w:t>
      </w:r>
      <w:r w:rsidRPr="005A1018">
        <w:rPr>
          <w:rFonts w:ascii="Jameel Noori Nastaleeq" w:hAnsi="Jameel Noori Nastaleeq" w:cs="Jameel Noori Nastaleeq"/>
          <w:sz w:val="30"/>
          <w:szCs w:val="30"/>
          <w:rtl/>
        </w:rPr>
        <w:t xml:space="preserve"> ‘‘ ہے۔</w:t>
      </w:r>
    </w:p>
  </w:footnote>
  <w:footnote w:id="82">
    <w:p w14:paraId="7BFEF12B"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صحیح بخاری، 'كتاب الاعتصام'، 'باب قول النبي -صلى الله عليه وسلم- : «لتتبعنّ سنن من كان قبلكم»'، حدیث نمبر 7320 اور صحیح مسلم، 'كتاب العلم'، 'باب اتباع سنن اليهود والنصارى'، حدیث نمبر 2669۔ , مسلم کے الفاظ اس طرح ہیں: </w:t>
      </w:r>
      <w:r w:rsidRPr="004A0773">
        <w:rPr>
          <w:rFonts w:ascii="Al Majeed Quranic Font" w:hAnsi="Al Majeed Quranic Font" w:cs="Al Majeed Quranic Font"/>
          <w:sz w:val="30"/>
          <w:szCs w:val="30"/>
          <w:rtl/>
        </w:rPr>
        <w:t>عَنْ أَبِي سَعِيدٍ الْخُدْرِيِّ عَنْ النَّبِيِّ -صلى الله عليه وسلم- ، قَالَ: «لَتَتْبَعُنَّ سَنَنَ مَنْ كَانَ قَبْلَكُمْ شِبْرًا بشِبْر، وَذِرَاعًا بِذِرَاعٍ حَتَّى لَوْ دَخَلُوا جُحْرَ ضَبٍّ تَبِعْتُمُوهُمْ قُلْنَا يَا رَسُولَ اللَّهِ الْيَهُودُ وَالنَّصَارَى قَالَ فَمَنْ</w:t>
      </w:r>
      <w:r w:rsidRPr="005A1018">
        <w:rPr>
          <w:rFonts w:ascii="Jameel Noori Nastaleeq" w:hAnsi="Jameel Noori Nastaleeq" w:cs="Jameel Noori Nastaleeq"/>
          <w:sz w:val="30"/>
          <w:szCs w:val="30"/>
          <w:rtl/>
        </w:rPr>
        <w:t>؟‘‘( ابوسعید خدری رضی اللہ عنہ سے روایت ہے کہ رسول اللہ صلی اللہ علیہ وسلم نے فرمایا: تم لوگ اگلی امتوں کی راہوں پر بالشت در بالشت اور ہاتھ در ہاتھ چلوگے۔ یہاں تک کہ اگر وہ گوہ کے سوراخ میں گھسے ہوں گے، تو تم بھی گھسو گے۔ ہم نے عرض کیا: یا رسول اللہ! اگلی امتوں سے مراد یہود و نصاریٰ ہیں؟ آپ ﷺ نے فرمایا: اور کون ہیں؟) یہ حدیث مسند احمد، 18/ 322، حدیث نمبر 11800 میں بھی ہے اور مسند 18/ 322 کے محققین نے اس کی سند کو صحیح قرار دیا ہے۔ اسی طرح علامہ البانی رحمہ اللہ نے بھی اسے ’سلسلة الأحاديث الصحيحة‘ 6/ 999 میں صحیح کہا ہے۔</w:t>
      </w:r>
    </w:p>
  </w:footnote>
  <w:footnote w:id="83">
    <w:p w14:paraId="7E76FC0C"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نسخہ میں: ’’</w:t>
      </w:r>
      <w:r w:rsidRPr="00420F6D">
        <w:rPr>
          <w:rFonts w:ascii="Al Majeed Quranic Font" w:hAnsi="Al Majeed Quranic Font" w:cs="Al Majeed Quranic Font"/>
          <w:sz w:val="30"/>
          <w:szCs w:val="30"/>
          <w:rtl/>
        </w:rPr>
        <w:t>الحديث الثانی</w:t>
      </w:r>
      <w:r w:rsidRPr="005A1018">
        <w:rPr>
          <w:rFonts w:ascii="Jameel Noori Nastaleeq" w:hAnsi="Jameel Noori Nastaleeq" w:cs="Jameel Noori Nastaleeq"/>
          <w:sz w:val="30"/>
          <w:szCs w:val="30"/>
          <w:rtl/>
        </w:rPr>
        <w:t>‘‘ بغیر واو کے ہے۔</w:t>
      </w:r>
    </w:p>
  </w:footnote>
  <w:footnote w:id="84">
    <w:p w14:paraId="35B05B43"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نسخہ میں: «</w:t>
      </w:r>
      <w:r w:rsidRPr="00420F6D">
        <w:rPr>
          <w:rFonts w:ascii="Al Majeed Quranic Font" w:hAnsi="Al Majeed Quranic Font" w:cs="Al Majeed Quranic Font"/>
          <w:sz w:val="30"/>
          <w:szCs w:val="30"/>
          <w:rtl/>
        </w:rPr>
        <w:t>قلنا: يا رسول اللَّه من هي</w:t>
      </w:r>
      <w:r w:rsidRPr="005A1018">
        <w:rPr>
          <w:rFonts w:ascii="Jameel Noori Nastaleeq" w:hAnsi="Jameel Noori Nastaleeq" w:cs="Jameel Noori Nastaleeq"/>
          <w:sz w:val="30"/>
          <w:szCs w:val="30"/>
          <w:rtl/>
        </w:rPr>
        <w:t>» ہے۔</w:t>
      </w:r>
    </w:p>
  </w:footnote>
  <w:footnote w:id="85">
    <w:p w14:paraId="49A9D967"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w:t>
      </w:r>
      <w:r w:rsidRPr="00C23C02">
        <w:rPr>
          <w:rFonts w:ascii="Al Majeed Quranic Font" w:hAnsi="Al Majeed Quranic Font" w:cs="Al Majeed Quranic Font"/>
          <w:sz w:val="30"/>
          <w:szCs w:val="30"/>
          <w:rtl/>
        </w:rPr>
        <w:t>من كان مثل ما أنا عليه اليوم وأصحابي</w:t>
      </w:r>
      <w:r w:rsidRPr="005A1018">
        <w:rPr>
          <w:rFonts w:ascii="Jameel Noori Nastaleeq" w:hAnsi="Jameel Noori Nastaleeq" w:cs="Jameel Noori Nastaleeq"/>
          <w:sz w:val="30"/>
          <w:szCs w:val="30"/>
          <w:rtl/>
        </w:rPr>
        <w:t>» اور دوسرے قلمی نسخے میں«من كان على مثل ما أنا عليه وأصحابي اليوم» ہے۔</w:t>
      </w:r>
    </w:p>
  </w:footnote>
  <w:footnote w:id="86">
    <w:p w14:paraId="140629E0"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ابن ماجہ نے اسے 'كتاب الفتن'، 'باب افتراق الأمم' حدیث نمبر 3992 میں ان لفظوں کے ساتھ روایت کیا ہے: ’’</w:t>
      </w:r>
      <w:r w:rsidRPr="00C23C02">
        <w:rPr>
          <w:rFonts w:ascii="Al Majeed Quranic Font" w:hAnsi="Al Majeed Quranic Font" w:cs="Al Majeed Quranic Font"/>
          <w:sz w:val="30"/>
          <w:szCs w:val="30"/>
          <w:rtl/>
        </w:rPr>
        <w:t>عَنْ عَوْفِ بْنِ مَالِكٍ ، قَالَ : قَالَ رَسُولُ اللَّهِ -صلى الله عليه وسلم- : «افْتَرَقَتِ الْيَهُودُ عَلَى إِحْدَى وَسَبْعِينَ فِرْقَةً، فَوَاحِدَةٌ فِي الْجَنَّةِ، وَسَبْعُونَ فِي النَّارِ، وَافْتَرَقَتِ النَّصَارَى عَلَى ثِنْتَيْنِ وَسَبْعِينَ فِرْقَةً، فَإِحْدَى وَسَبْعُونَ فِي النَّارِ، وَوَاحِدَةٌ فِي الْجَنَّةِ، وَالَّذِي نَفْسُ مُحَمَّدٍ بِيَدِهِ لَتَفْتَرِقَنَّ أُمَّتِي عَلَى ثَلاَثٍ وَسَبْعِينَ فِرْقَةً، وَاحِدَةٌ فِي الْجَنَّةِ، وَثِنْتَانِ وَسَبْعُونَ فِي النَّارِ»، قِيلَ: يَا رَسُولَ اللَّهِ ، مَنْ هُمْ؟ قَالَ: «الْجَمَاعَةُ»</w:t>
      </w:r>
      <w:r w:rsidRPr="00C23C02">
        <w:rPr>
          <w:rFonts w:ascii="Jameel Noori Nastaleeq" w:hAnsi="Jameel Noori Nastaleeq" w:cs="Jameel Noori Nastaleeq"/>
          <w:sz w:val="30"/>
          <w:szCs w:val="30"/>
          <w:rtl/>
        </w:rPr>
        <w:t>‘‘</w:t>
      </w:r>
      <w:r w:rsidRPr="00C23C02">
        <w:rPr>
          <w:rFonts w:ascii="Al Majeed Quranic Font" w:hAnsi="Al Majeed Quranic Font" w:cs="Al Majeed Quranic Font"/>
          <w:sz w:val="30"/>
          <w:szCs w:val="30"/>
          <w:rtl/>
        </w:rPr>
        <w:t xml:space="preserve"> </w:t>
      </w:r>
      <w:r w:rsidRPr="005A1018">
        <w:rPr>
          <w:rFonts w:ascii="Jameel Noori Nastaleeq" w:hAnsi="Jameel Noori Nastaleeq" w:cs="Jameel Noori Nastaleeq"/>
          <w:sz w:val="30"/>
          <w:szCs w:val="30"/>
          <w:rtl/>
        </w:rPr>
        <w:t xml:space="preserve">(عوف بن مالک رضی اللہ عنہ کہتے ہیں کہ رسول اللہ ﷺ نے فرمایا: ”یہود اکہتر (71) فرقوں میں بٹ گئے تھے، جن میں سے فرقہ ایک فرقہ جنت جائے گا اور ستر فرقے (70) جہنم میں۔ نصاریٰ کے بہتر فرقے ہوئے تھے، جن میں سے اکہتر (71) فرقے جہنم جائيں گے اور ایک فرقہ جنت میں۔ قسم ہے اس ذات کی، جس کے ہاتھ میں محمد کی جان ہے! میری امت تہتر (73) فرقوں میں بٹ جائے گی، جن میں سے ایک فرقہ جنت جائے گا اور بہتر (72) فر قے جہنم میں جائيں گے۔“ عرض کیا گیا: اے اللہ کے رسول! وہ کون ہوں گے؟ آپ ﷺ نے فرمایا: "وہ جماعت ہوگی۔) اس کی ایک شاہد سنن ترمذی، 'كتاب الإيمان'، 'باب ما جاء في افتراق هذه الأمة'، حدیث نمبر 2641 میں ان الفاظ میں وارد ہے: </w:t>
      </w:r>
      <w:r w:rsidRPr="00C23C02">
        <w:rPr>
          <w:rFonts w:ascii="Jameel Noori Nastaleeq" w:hAnsi="Jameel Noori Nastaleeq" w:cs="Jameel Noori Nastaleeq"/>
          <w:sz w:val="30"/>
          <w:szCs w:val="30"/>
          <w:rtl/>
        </w:rPr>
        <w:t>’’</w:t>
      </w:r>
      <w:r w:rsidRPr="00C23C02">
        <w:rPr>
          <w:rFonts w:ascii="Al Majeed Quranic Font" w:hAnsi="Al Majeed Quranic Font" w:cs="Al Majeed Quranic Font"/>
          <w:sz w:val="30"/>
          <w:szCs w:val="30"/>
          <w:rtl/>
        </w:rPr>
        <w:t>عَنْ عَبْدِ اللَّهِ بْنِ عَمْرٍو -رضي الله عنهما- ، قَالَ: قَالَ رَسُولُ اللَّهِ -صلى الله عليه وسلم- : «لَيَأْتِيَنَّ عَلَى أُمَّتِي مَا أَتَى عَلَى بَنِي إِسْرَائِيلَ حَذْوَ النَّعْلِ بِالنَّعْلِ، حَتَّى إِنْ كَانَ مِنْهُمْ مَنْ أَتَى أُمَّهُ عَلاَنِيَةً لَكَانَ فِي أُمَّتِي مَنْ يَصْنَعُ ذَلِكَ، وَإِنَّ بَنِي إِسْرَائِيلَ تَفَرَّقَتْ عَلَى ثِنْتَيْنِ وَسَبْعِينَ مِلَّةً، وَتَفْتَرِقُ أُمَّتِي عَلَى ثَلاَثٍ وَسَبْعِينَ مِلَّةً، كُلُّهُمْ فِي النَّارِ إِلاَّ مِلَّةً وَاحِدَةً»، قَالُوا: وَمَنْ هِيَ يَا رَسُولَ اللَّهِ؟ قَالَ: «مَا أَنَا عَلَيْهِ وَأَصْحَابِي</w:t>
      </w:r>
      <w:r w:rsidRPr="005A1018">
        <w:rPr>
          <w:rFonts w:ascii="Jameel Noori Nastaleeq" w:hAnsi="Jameel Noori Nastaleeq" w:cs="Jameel Noori Nastaleeq"/>
          <w:sz w:val="30"/>
          <w:szCs w:val="30"/>
          <w:rtl/>
        </w:rPr>
        <w:t>۔‘‘ (عبداللہ بن عمرو رضی الله عنہما کہتے ہیں کہ رسول اللہ ﷺ نے فرمایا: ”میری امت کے ساتھ ہو بہ ہو وہی صورت حال پیش آئے گی، جو بنی اسرائیل کے ساتھ پیش آ چکی ہے۔ یہاں تک کہ ان میں سے کسی نے اگر اپنی ماں کے ساتھ اعلانیہ زنا کیا ہو گا، تو میری امت میں بھی ایسا شخص ہو گا، جو اس فعل شنیع کا مرتکب ہو گا۔ بنی اسرائیل بہتر (72) فرقوں میں بٹ گئے تھے اور میری امت تہتر فرقوں میں بٹ جائے گی اور ایک فرقہ کو چھوڑ کر باقی سبھی فرقے جہنم میں جائیں گے۔" صحابہ نے عرض کیا: اے اللہ کے رسول! اس ایک فرقے میں کون لوگ شامل ہوں گے؟ آپ نے فرمایا: ”یہ وہ لوگ ہوں گے، جو میرے اور میرے صحابہ کے نقش قدم پر چل رہے ہوں گے“۔) اس کی ایک دوسری شاہد سنن ابو داؤد میں ابوہریرہ رضی اللہ عنہ سے حدیث نمبر 4596 کے تحت ان الفاظ میں مروی ہے: ’’</w:t>
      </w:r>
      <w:r w:rsidRPr="00914DD3">
        <w:rPr>
          <w:rFonts w:ascii="Al Majeed Quranic Font" w:hAnsi="Al Majeed Quranic Font" w:cs="Al Majeed Quranic Font"/>
          <w:sz w:val="30"/>
          <w:szCs w:val="30"/>
          <w:rtl/>
        </w:rPr>
        <w:t>افْتَرَقَتِ الْيَهُودُ عَلَى إِحْدَى أَوْ ثِنْتَيْنِ وَسَبْعِينَ فِرْقَةً، وَتَفَرَّقَتِ النَّصَارَى عَلَى إِحْدَى أَوْ ثِنْتَيْنِ وَسَبْعِينَ فِرْقَةً، وَتَفْتَرِقُ أُمَّتِي عَلَى ثَلَاثٍ وَسَبْعِينَ فِرْقَةً</w:t>
      </w:r>
      <w:r w:rsidRPr="005A1018">
        <w:rPr>
          <w:rFonts w:ascii="Jameel Noori Nastaleeq" w:hAnsi="Jameel Noori Nastaleeq" w:cs="Jameel Noori Nastaleeq"/>
          <w:sz w:val="30"/>
          <w:szCs w:val="30"/>
          <w:rtl/>
        </w:rPr>
        <w:t>۔‘‘ (ابوہریرہ رضی اللہ عنہ کہتے ہیں کہ رسول اللہ ﷺ نے فرمایا : ”یہود اکہتّر (71) یا بہتّر (72) فرقوں میں بٹ گئے تھے، نصاریٰ بھی اکہتر (71) یا بہتر (72) فرقوں میں بٹ گئے تھے اور میری امت تہتر (73) فرقوں میں بٹ جائے گی۔“) یہ حدیث سنن ترمذی میں حدیث نمبر 2640 اور سنن ابن ماجہ میں حدیث نمبر 3991 کے تحت روایت ہوئی ہے۔ علامہ البانی نے ’مشكاة المصابيح‘ حدیث نمبر 171 (تحقیق ثانی)، 'السلسلة الصحيحة'، حدیث نمبر 1348 اور صحيح ابن ماجہ حدیث نمبر 3982 میں اسے حسن قرار دیا ہے۔</w:t>
      </w:r>
    </w:p>
  </w:footnote>
  <w:footnote w:id="87">
    <w:p w14:paraId="4B81279A"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الحج، آیت: 77۔</w:t>
      </w:r>
    </w:p>
  </w:footnote>
  <w:footnote w:id="88">
    <w:p w14:paraId="34D925BF"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یہ اضافہ ہے: ’’</w:t>
      </w:r>
      <w:r w:rsidRPr="00C23C02">
        <w:rPr>
          <w:rFonts w:ascii="Al Majeed Quranic Font" w:hAnsi="Al Majeed Quranic Font" w:cs="Al Majeed Quranic Font"/>
          <w:sz w:val="30"/>
          <w:szCs w:val="30"/>
          <w:rtl/>
        </w:rPr>
        <w:t xml:space="preserve">واعبدوا ربكم وافعلوا الخير لعلكم تفلحون </w:t>
      </w:r>
      <w:r w:rsidRPr="005A1018">
        <w:rPr>
          <w:rFonts w:ascii="Jameel Noori Nastaleeq" w:hAnsi="Jameel Noori Nastaleeq" w:cs="Jameel Noori Nastaleeq"/>
          <w:sz w:val="30"/>
          <w:szCs w:val="30"/>
          <w:rtl/>
        </w:rPr>
        <w:t>‘‘ (اور اپنے پروردگار کی عبادت میں لگے رہو اور نیک کام کرتے رہو، تاکہ تم کامیاب ہو جاؤ)۔</w:t>
      </w:r>
    </w:p>
  </w:footnote>
  <w:footnote w:id="89">
    <w:p w14:paraId="0989F252" w14:textId="5126D012"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مخطوطات میں یہ عبارت کچھ اس طرح ہے: ’’</w:t>
      </w:r>
      <w:r w:rsidRPr="00C23C02">
        <w:rPr>
          <w:rFonts w:ascii="Al Majeed Quranic Font" w:hAnsi="Al Majeed Quranic Font" w:cs="Al Majeed Quranic Font"/>
          <w:sz w:val="30"/>
          <w:szCs w:val="30"/>
          <w:rtl/>
        </w:rPr>
        <w:t>وفي الحديث عنه -</w:t>
      </w:r>
      <w:r w:rsidR="00C23C02">
        <w:rPr>
          <w:rFonts w:ascii="Al Majeed Quranic Font" w:hAnsi="Al Majeed Quranic Font" w:cs="Al Majeed Quranic Font" w:hint="cs"/>
          <w:sz w:val="30"/>
          <w:szCs w:val="30"/>
          <w:rtl/>
        </w:rPr>
        <w:t>----</w:t>
      </w:r>
      <w:r w:rsidRPr="00C23C02">
        <w:rPr>
          <w:rFonts w:ascii="Al Majeed Quranic Font" w:hAnsi="Al Majeed Quranic Font" w:cs="Al Majeed Quranic Font"/>
          <w:sz w:val="30"/>
          <w:szCs w:val="30"/>
          <w:rtl/>
        </w:rPr>
        <w:t>صلى الله عليه وسلم</w:t>
      </w:r>
      <w:r w:rsidR="00C23C02" w:rsidRPr="005A1018">
        <w:rPr>
          <w:rFonts w:ascii="Jameel Noori Nastaleeq" w:hAnsi="Jameel Noori Nastaleeq" w:cs="Jameel Noori Nastaleeq"/>
          <w:sz w:val="30"/>
          <w:szCs w:val="30"/>
          <w:rtl/>
        </w:rPr>
        <w:t xml:space="preserve"> </w:t>
      </w:r>
      <w:r w:rsidRPr="005A1018">
        <w:rPr>
          <w:rFonts w:ascii="Jameel Noori Nastaleeq" w:hAnsi="Jameel Noori Nastaleeq" w:cs="Jameel Noori Nastaleeq"/>
          <w:sz w:val="30"/>
          <w:szCs w:val="30"/>
          <w:rtl/>
        </w:rPr>
        <w:t>‘‘ (اور حدیث میں آپ ﷺ سے روایت ہے۔)</w:t>
      </w:r>
    </w:p>
  </w:footnote>
  <w:footnote w:id="90">
    <w:p w14:paraId="0C21F6C7"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نسخہ میں ’’</w:t>
      </w:r>
      <w:r w:rsidRPr="00C23C02">
        <w:rPr>
          <w:rFonts w:ascii="Al Majeed Quranic Font" w:hAnsi="Al Majeed Quranic Font" w:cs="Al Majeed Quranic Font"/>
          <w:sz w:val="30"/>
          <w:szCs w:val="30"/>
          <w:rtl/>
        </w:rPr>
        <w:t>سَبْعَةِ أَعْظُمٍ</w:t>
      </w:r>
      <w:r w:rsidRPr="005A1018">
        <w:rPr>
          <w:rFonts w:ascii="Jameel Noori Nastaleeq" w:hAnsi="Jameel Noori Nastaleeq" w:cs="Jameel Noori Nastaleeq"/>
          <w:sz w:val="30"/>
          <w:szCs w:val="30"/>
          <w:rtl/>
        </w:rPr>
        <w:t>‘‘ کی بجائے ’’</w:t>
      </w:r>
      <w:r w:rsidRPr="00612898">
        <w:rPr>
          <w:rFonts w:ascii="Al Majeed Quranic Font" w:hAnsi="Al Majeed Quranic Font" w:cs="Al Majeed Quranic Font"/>
          <w:sz w:val="30"/>
          <w:szCs w:val="30"/>
          <w:rtl/>
        </w:rPr>
        <w:t>على سبعة الأعظم</w:t>
      </w:r>
      <w:r w:rsidRPr="005A1018">
        <w:rPr>
          <w:rFonts w:ascii="Jameel Noori Nastaleeq" w:hAnsi="Jameel Noori Nastaleeq" w:cs="Jameel Noori Nastaleeq"/>
          <w:sz w:val="30"/>
          <w:szCs w:val="30"/>
          <w:rtl/>
        </w:rPr>
        <w:t>‘‘ ہے۔</w:t>
      </w:r>
    </w:p>
  </w:footnote>
  <w:footnote w:id="91">
    <w:p w14:paraId="0E04F29C"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صحیح بخاری، 'كتاب الأذان'، 'باب السجود على سبعة أعظم'، حدیث نمبر 810 اور صحیح مسلم، 'كتاب الصلاة'، 'باب أعضاء السجود والنهي عن كف الشعر والثوب وعقص الرأس في الصلاة'، حدیث نمبر 490۔ مسلم کے الفاظ کچھ اس طرح ہیں: </w:t>
      </w:r>
      <w:r w:rsidRPr="00612898">
        <w:rPr>
          <w:rFonts w:ascii="Al Majeed Quranic Font" w:hAnsi="Al Majeed Quranic Font" w:cs="Al Majeed Quranic Font"/>
          <w:sz w:val="30"/>
          <w:szCs w:val="30"/>
          <w:rtl/>
        </w:rPr>
        <w:t>عَنِ ابْنِ عَبَّاسٍ -رضي الله عنهما- ، عَنِ النَّبِيِّ -صلى الله عليه وسلم- قَالَ: ’’أُمِرْنَا أَنْ نَسْجُدَ عَلَى سَبْعَةِ أَعْظُمٍ، وَلاَ نَكُفَّ ثَوْبًا وَلاَ شَعَرًا</w:t>
      </w:r>
      <w:r w:rsidRPr="005A1018">
        <w:rPr>
          <w:rFonts w:ascii="Jameel Noori Nastaleeq" w:hAnsi="Jameel Noori Nastaleeq" w:cs="Jameel Noori Nastaleeq"/>
          <w:sz w:val="30"/>
          <w:szCs w:val="30"/>
          <w:rtl/>
        </w:rPr>
        <w:t>۔‘‘ (ابن عباس رضی اللہ عنہما سے روایت ہے کہ رسول اللہ ﷺ نے فرمایا: ہمیں سات ہڈیوں پر سجدہ کرنے کا حکم دیا گیا ہے اور بال و کپڑے کو سمیٹنے سے منع کیا گیا ہے۔)</w:t>
      </w:r>
    </w:p>
  </w:footnote>
  <w:footnote w:id="92">
    <w:p w14:paraId="6EDBF4A1"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نسخہ میں ہے: ’’</w:t>
      </w:r>
      <w:r w:rsidRPr="00612898">
        <w:rPr>
          <w:rFonts w:ascii="Al Majeed Quranic Font" w:hAnsi="Al Majeed Quranic Font" w:cs="Al Majeed Quranic Font"/>
          <w:sz w:val="30"/>
          <w:szCs w:val="30"/>
          <w:rtl/>
        </w:rPr>
        <w:t>والترتيب كل ركن قبل الآخر، والطمأنينة في جميع الأركان</w:t>
      </w:r>
      <w:r w:rsidRPr="005A1018">
        <w:rPr>
          <w:rFonts w:ascii="Jameel Noori Nastaleeq" w:hAnsi="Jameel Noori Nastaleeq" w:cs="Jameel Noori Nastaleeq"/>
          <w:sz w:val="30"/>
          <w:szCs w:val="30"/>
          <w:rtl/>
        </w:rPr>
        <w:t xml:space="preserve">‘‘، جب کہ دوسرے قلمی نسخہ میں ہے: </w:t>
      </w:r>
      <w:r w:rsidRPr="00612898">
        <w:rPr>
          <w:rFonts w:ascii="Jameel Noori Nastaleeq" w:hAnsi="Jameel Noori Nastaleeq" w:cs="Jameel Noori Nastaleeq"/>
          <w:sz w:val="30"/>
          <w:szCs w:val="30"/>
          <w:rtl/>
        </w:rPr>
        <w:t>’’</w:t>
      </w:r>
      <w:r w:rsidRPr="00612898">
        <w:rPr>
          <w:rFonts w:ascii="Al Majeed Quranic Font" w:hAnsi="Al Majeed Quranic Font" w:cs="Al Majeed Quranic Font"/>
          <w:sz w:val="30"/>
          <w:szCs w:val="30"/>
          <w:rtl/>
        </w:rPr>
        <w:t>والترتيب بين الأركان كل ركن قبل الآخر، والطمأنينة في جميع الأركان</w:t>
      </w:r>
      <w:r w:rsidRPr="005A1018">
        <w:rPr>
          <w:rFonts w:ascii="Jameel Noori Nastaleeq" w:hAnsi="Jameel Noori Nastaleeq" w:cs="Jameel Noori Nastaleeq"/>
          <w:sz w:val="30"/>
          <w:szCs w:val="30"/>
          <w:rtl/>
        </w:rPr>
        <w:t>۔‘‘</w:t>
      </w:r>
    </w:p>
  </w:footnote>
  <w:footnote w:id="93">
    <w:p w14:paraId="0744B9E8"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نسخوں میں ہے : ’’</w:t>
      </w:r>
      <w:r w:rsidRPr="00612898">
        <w:rPr>
          <w:rFonts w:ascii="Al Majeed Quranic Font" w:hAnsi="Al Majeed Quranic Font" w:cs="Al Majeed Quranic Font"/>
          <w:sz w:val="30"/>
          <w:szCs w:val="30"/>
          <w:rtl/>
        </w:rPr>
        <w:t>والطمأنينة في جميع الأركان</w:t>
      </w:r>
      <w:r w:rsidRPr="005A1018">
        <w:rPr>
          <w:rFonts w:ascii="Jameel Noori Nastaleeq" w:hAnsi="Jameel Noori Nastaleeq" w:cs="Jameel Noori Nastaleeq"/>
          <w:sz w:val="30"/>
          <w:szCs w:val="30"/>
          <w:rtl/>
        </w:rPr>
        <w:t>‘‘</w:t>
      </w:r>
    </w:p>
  </w:footnote>
  <w:footnote w:id="94">
    <w:p w14:paraId="729C9EAB"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نسخہ میں ہے : ’’</w:t>
      </w:r>
      <w:r w:rsidRPr="00612898">
        <w:rPr>
          <w:rFonts w:ascii="Al Majeed Quranic Font" w:hAnsi="Al Majeed Quranic Font" w:cs="Al Majeed Quranic Font"/>
          <w:sz w:val="30"/>
          <w:szCs w:val="30"/>
          <w:rtl/>
        </w:rPr>
        <w:t>إذ دخل علينا رجل فصلى</w:t>
      </w:r>
      <w:r w:rsidRPr="005A1018">
        <w:rPr>
          <w:rFonts w:ascii="Jameel Noori Nastaleeq" w:hAnsi="Jameel Noori Nastaleeq" w:cs="Jameel Noori Nastaleeq"/>
          <w:sz w:val="30"/>
          <w:szCs w:val="30"/>
          <w:rtl/>
        </w:rPr>
        <w:t>‘‘ (اچانک ایک آدمی ہمارے پاس آیا اور اُس نے نماز ادا کی۔)</w:t>
      </w:r>
    </w:p>
  </w:footnote>
  <w:footnote w:id="95">
    <w:p w14:paraId="7D7FF875"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نسخے نیز جامعہ کے مطبوعہ نسخے میں ’’</w:t>
      </w:r>
      <w:r w:rsidRPr="00612898">
        <w:rPr>
          <w:rFonts w:ascii="Al Majeed Quranic Font" w:hAnsi="Al Majeed Quranic Font" w:cs="Al Majeed Quranic Font"/>
          <w:sz w:val="30"/>
          <w:szCs w:val="30"/>
          <w:rtl/>
        </w:rPr>
        <w:t>فَقامَ</w:t>
      </w:r>
      <w:r w:rsidRPr="005A1018">
        <w:rPr>
          <w:rFonts w:ascii="Jameel Noori Nastaleeq" w:hAnsi="Jameel Noori Nastaleeq" w:cs="Jameel Noori Nastaleeq"/>
          <w:sz w:val="30"/>
          <w:szCs w:val="30"/>
          <w:rtl/>
        </w:rPr>
        <w:t>‘‘ (پھر کھڑا ہوا) کا اضافہ ہے۔ جب کہ یہ قاری کے نسخے میں نہیں ہے۔</w:t>
      </w:r>
    </w:p>
  </w:footnote>
  <w:footnote w:id="96">
    <w:p w14:paraId="316BA7E7"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نسخہ میں ہے: ’’ فقال له النبي -صلى الله عليه وسلم- صلِّ فإنك لم تصلِّ۔‘‘ (تو نبی ﷺ نے اس سے کہا: تم پھر سے نماز پڑھو، اس لیے کہ تم نے نماز پڑھی نہیں ہے۔)، جب کہ دوسرے قلمی نسخے میں ہے: ’’ فقال له النبي -صلى الله عليه وسلم- : ’’ ارجع فصلِّ فإنك لم تصل‘‘۔ (تو اس سے نبی ﷺ نے فرمایا: تم لوٹ جاؤ اور پھر نماز پڑھو، اس لیے کہ تم نے نماز پڑھی نہیں ہے۔)</w:t>
      </w:r>
    </w:p>
  </w:footnote>
  <w:footnote w:id="97">
    <w:p w14:paraId="0A150517"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ہے: ’’</w:t>
      </w:r>
      <w:r w:rsidRPr="00914DD3">
        <w:rPr>
          <w:rFonts w:ascii="Al Majeed Quranic Font" w:hAnsi="Al Majeed Quranic Font" w:cs="Al Majeed Quranic Font"/>
          <w:sz w:val="30"/>
          <w:szCs w:val="30"/>
          <w:rtl/>
        </w:rPr>
        <w:t>فقال: والذي بعثك بالحق</w:t>
      </w:r>
      <w:r w:rsidRPr="005A1018">
        <w:rPr>
          <w:rFonts w:ascii="Jameel Noori Nastaleeq" w:hAnsi="Jameel Noori Nastaleeq" w:cs="Jameel Noori Nastaleeq"/>
          <w:sz w:val="30"/>
          <w:szCs w:val="30"/>
          <w:rtl/>
        </w:rPr>
        <w:t>‘‘ (اس نے کہا: اس ذات کی قسم، جس نے آپ کو حق کے ساتھ بھیجا ہے۔)</w:t>
      </w:r>
    </w:p>
  </w:footnote>
  <w:footnote w:id="98">
    <w:p w14:paraId="6370F15C"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ہے: "</w:t>
      </w:r>
      <w:r w:rsidRPr="00914DD3">
        <w:rPr>
          <w:rFonts w:ascii="Al Majeed Quranic Font" w:hAnsi="Al Majeed Quranic Font" w:cs="Al Majeed Quranic Font"/>
          <w:sz w:val="30"/>
          <w:szCs w:val="30"/>
          <w:rtl/>
        </w:rPr>
        <w:t>... لا أحسن غيرَهُ</w:t>
      </w:r>
      <w:r w:rsidRPr="005A1018">
        <w:rPr>
          <w:rFonts w:ascii="Jameel Noori Nastaleeq" w:hAnsi="Jameel Noori Nastaleeq" w:cs="Jameel Noori Nastaleeq"/>
          <w:sz w:val="30"/>
          <w:szCs w:val="30"/>
          <w:rtl/>
        </w:rPr>
        <w:t>" (مجھے اس سے اچھی نماز نہیں آتی۔)</w:t>
      </w:r>
    </w:p>
  </w:footnote>
  <w:footnote w:id="99">
    <w:p w14:paraId="7EE8447D"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ہے: "</w:t>
      </w:r>
      <w:r w:rsidRPr="00914DD3">
        <w:rPr>
          <w:rFonts w:ascii="Al Majeed Quranic Font" w:hAnsi="Al Majeed Quranic Font" w:cs="Al Majeed Quranic Font"/>
          <w:sz w:val="30"/>
          <w:szCs w:val="30"/>
          <w:rtl/>
        </w:rPr>
        <w:t>قال: إذا قمت إلى الصلاة</w:t>
      </w:r>
      <w:r w:rsidRPr="005A1018">
        <w:rPr>
          <w:rFonts w:ascii="Jameel Noori Nastaleeq" w:hAnsi="Jameel Noori Nastaleeq" w:cs="Jameel Noori Nastaleeq"/>
          <w:sz w:val="30"/>
          <w:szCs w:val="30"/>
          <w:rtl/>
        </w:rPr>
        <w:t>" (آپ ﷺ نے فرمایا: جب تم نماز کے لیے کھڑے ہو)، جب کہ دوسرے قلمی نسخے میں ہے: "</w:t>
      </w:r>
      <w:r w:rsidRPr="00C21FEE">
        <w:rPr>
          <w:rFonts w:ascii="Al Majeed Quranic Font" w:hAnsi="Al Majeed Quranic Font" w:cs="Al Majeed Quranic Font"/>
          <w:sz w:val="30"/>
          <w:szCs w:val="30"/>
          <w:rtl/>
        </w:rPr>
        <w:t>فقال النبي -صلى الله عليه وسلم- : إذا قمت إلى الصلاة...</w:t>
      </w:r>
      <w:r w:rsidRPr="00C21FEE">
        <w:rPr>
          <w:rFonts w:ascii="Jameel Noori Nastaleeq" w:hAnsi="Jameel Noori Nastaleeq" w:cs="Jameel Noori Nastaleeq"/>
          <w:sz w:val="30"/>
          <w:szCs w:val="30"/>
          <w:rtl/>
        </w:rPr>
        <w:t>"</w:t>
      </w:r>
      <w:r w:rsidRPr="005A1018">
        <w:rPr>
          <w:rFonts w:ascii="Jameel Noori Nastaleeq" w:hAnsi="Jameel Noori Nastaleeq" w:cs="Jameel Noori Nastaleeq"/>
          <w:sz w:val="30"/>
          <w:szCs w:val="30"/>
          <w:rtl/>
        </w:rPr>
        <w:t xml:space="preserve"> (تو نبی ﷺ نے فرمایا: جب تم نماز کے لیے کھڑے ہو ۔)</w:t>
      </w:r>
    </w:p>
  </w:footnote>
  <w:footnote w:id="100">
    <w:p w14:paraId="2F986918"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نسخوں میں ہے: "</w:t>
      </w:r>
      <w:r w:rsidRPr="00C21FEE">
        <w:rPr>
          <w:rFonts w:ascii="Al Majeed Quranic Font" w:hAnsi="Al Majeed Quranic Font" w:cs="Al Majeed Quranic Font"/>
          <w:sz w:val="30"/>
          <w:szCs w:val="30"/>
          <w:rtl/>
        </w:rPr>
        <w:t>تطمئن قائماً</w:t>
      </w:r>
      <w:r w:rsidRPr="005A1018">
        <w:rPr>
          <w:rFonts w:ascii="Jameel Noori Nastaleeq" w:hAnsi="Jameel Noori Nastaleeq" w:cs="Jameel Noori Nastaleeq"/>
          <w:sz w:val="30"/>
          <w:szCs w:val="30"/>
          <w:rtl/>
        </w:rPr>
        <w:t>" (یہاں تک کہ اطمینان کے ساتھ کھڑ ہوجاؤ۔)</w:t>
      </w:r>
    </w:p>
  </w:footnote>
  <w:footnote w:id="101">
    <w:p w14:paraId="050496F6"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صحیح بخاری، حدیث نمبر 6251۔ ابوہريرہ رضي الله عنه سے مروی ہے۔ صحیح مسلم، حدیث نمبر 397۔ اس کی تخریج گزر چکی ہے۔</w:t>
      </w:r>
    </w:p>
  </w:footnote>
  <w:footnote w:id="102">
    <w:p w14:paraId="1C201BA8"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C21FEE">
        <w:rPr>
          <w:rFonts w:ascii="Al Majeed Quranic Font" w:hAnsi="Al Majeed Quranic Font" w:cs="Al Majeed Quranic Font"/>
          <w:sz w:val="30"/>
          <w:szCs w:val="30"/>
          <w:rtl/>
        </w:rPr>
        <w:t>مفروض</w:t>
      </w:r>
      <w:r w:rsidRPr="005A1018">
        <w:rPr>
          <w:rFonts w:ascii="Jameel Noori Nastaleeq" w:hAnsi="Jameel Noori Nastaleeq" w:cs="Jameel Noori Nastaleeq"/>
          <w:sz w:val="30"/>
          <w:szCs w:val="30"/>
          <w:rtl/>
        </w:rPr>
        <w:t>" کا لفظ نہ پہلے قلمی نسخہ میں ہے، نہ دوسرے میں۔</w:t>
      </w:r>
    </w:p>
  </w:footnote>
  <w:footnote w:id="103">
    <w:p w14:paraId="16D1D007"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نسخے میں ہے: "</w:t>
      </w:r>
      <w:r w:rsidRPr="00C21FEE">
        <w:rPr>
          <w:rFonts w:ascii="Al Majeed Quranic Font" w:hAnsi="Al Majeed Quranic Font" w:cs="Al Majeed Quranic Font"/>
          <w:sz w:val="30"/>
          <w:szCs w:val="30"/>
          <w:rtl/>
        </w:rPr>
        <w:t>فقال -صلى الله عليه وسلم-</w:t>
      </w:r>
      <w:r w:rsidRPr="005A1018">
        <w:rPr>
          <w:rFonts w:ascii="Jameel Noori Nastaleeq" w:hAnsi="Jameel Noori Nastaleeq" w:cs="Jameel Noori Nastaleeq"/>
          <w:sz w:val="30"/>
          <w:szCs w:val="30"/>
          <w:rtl/>
        </w:rPr>
        <w:t>" (تو آپ ﷺ نے کہا:)</w:t>
      </w:r>
    </w:p>
  </w:footnote>
  <w:footnote w:id="104">
    <w:p w14:paraId="0A2667C6"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جامعہ کے مطبوعہ نسخے میں ’’</w:t>
      </w:r>
      <w:r w:rsidRPr="00C21FEE">
        <w:rPr>
          <w:rFonts w:ascii="Al Majeed Quranic Font" w:hAnsi="Al Majeed Quranic Font" w:cs="Al Majeed Quranic Font"/>
          <w:sz w:val="30"/>
          <w:szCs w:val="30"/>
          <w:rtl/>
        </w:rPr>
        <w:t>مِنْ عِبادِہِ</w:t>
      </w:r>
      <w:r w:rsidRPr="005A1018">
        <w:rPr>
          <w:rFonts w:ascii="Jameel Noori Nastaleeq" w:hAnsi="Jameel Noori Nastaleeq" w:cs="Jameel Noori Nastaleeq"/>
          <w:sz w:val="30"/>
          <w:szCs w:val="30"/>
          <w:rtl/>
        </w:rPr>
        <w:t>‘‘ کی بجائے ’’</w:t>
      </w:r>
      <w:r w:rsidRPr="00C21FEE">
        <w:rPr>
          <w:rFonts w:ascii="Al Majeed Quranic Font" w:hAnsi="Al Majeed Quranic Font" w:cs="Al Majeed Quranic Font"/>
          <w:sz w:val="30"/>
          <w:szCs w:val="30"/>
          <w:rtl/>
        </w:rPr>
        <w:t>عن عباده</w:t>
      </w:r>
      <w:r w:rsidRPr="005A1018">
        <w:rPr>
          <w:rFonts w:ascii="Jameel Noori Nastaleeq" w:hAnsi="Jameel Noori Nastaleeq" w:cs="Jameel Noori Nastaleeq"/>
          <w:sz w:val="30"/>
          <w:szCs w:val="30"/>
          <w:rtl/>
        </w:rPr>
        <w:t>‘‘ ہے۔ ممکن ہے یہ طباعت کی غلطی ہو۔</w:t>
      </w:r>
    </w:p>
  </w:footnote>
  <w:footnote w:id="105">
    <w:p w14:paraId="7E67D87D"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ہے: </w:t>
      </w:r>
      <w:r w:rsidRPr="00C21FEE">
        <w:rPr>
          <w:rFonts w:ascii="Jameel Noori Nastaleeq" w:hAnsi="Jameel Noori Nastaleeq" w:cs="Jameel Noori Nastaleeq"/>
          <w:sz w:val="30"/>
          <w:szCs w:val="30"/>
          <w:rtl/>
        </w:rPr>
        <w:t>’’</w:t>
      </w:r>
      <w:r w:rsidRPr="00C21FEE">
        <w:rPr>
          <w:rFonts w:ascii="Al Majeed Quranic Font" w:hAnsi="Al Majeed Quranic Font" w:cs="Al Majeed Quranic Font"/>
          <w:sz w:val="30"/>
          <w:szCs w:val="30"/>
          <w:rtl/>
        </w:rPr>
        <w:t>لا تقولوا: السلام على اللَّه من عباده ولكن قولوا: التحيات للَّه</w:t>
      </w:r>
      <w:r w:rsidRPr="005A1018">
        <w:rPr>
          <w:rFonts w:ascii="Jameel Noori Nastaleeq" w:hAnsi="Jameel Noori Nastaleeq" w:cs="Jameel Noori Nastaleeq"/>
          <w:sz w:val="30"/>
          <w:szCs w:val="30"/>
          <w:rtl/>
        </w:rPr>
        <w:t>‘‘ (تم ’’السلام على اللَّه من عباده‘‘ نہ کہو، بلکہ کہو: ’’التحيات للَّه‘‘)</w:t>
      </w:r>
    </w:p>
  </w:footnote>
  <w:footnote w:id="106">
    <w:p w14:paraId="70E93123"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نسخے میں ’’</w:t>
      </w:r>
      <w:r w:rsidRPr="00C21FEE">
        <w:rPr>
          <w:rFonts w:ascii="Al Majeed Quranic Font" w:hAnsi="Al Majeed Quranic Font" w:cs="Al Majeed Quranic Font"/>
          <w:sz w:val="30"/>
          <w:szCs w:val="30"/>
          <w:rtl/>
        </w:rPr>
        <w:t>والصلوات، والطيبات</w:t>
      </w:r>
      <w:r w:rsidRPr="005A1018">
        <w:rPr>
          <w:rFonts w:ascii="Jameel Noori Nastaleeq" w:hAnsi="Jameel Noori Nastaleeq" w:cs="Jameel Noori Nastaleeq"/>
          <w:sz w:val="30"/>
          <w:szCs w:val="30"/>
          <w:rtl/>
        </w:rPr>
        <w:t>‘‘ سے ’’</w:t>
      </w:r>
      <w:r w:rsidRPr="00C21FEE">
        <w:rPr>
          <w:rFonts w:ascii="Al Majeed Quranic Font" w:hAnsi="Al Majeed Quranic Font" w:cs="Al Majeed Quranic Font"/>
          <w:sz w:val="30"/>
          <w:szCs w:val="30"/>
          <w:rtl/>
        </w:rPr>
        <w:t>وأن محمداً عبده ورسوله</w:t>
      </w:r>
      <w:r w:rsidRPr="00C21FEE">
        <w:rPr>
          <w:rFonts w:ascii="Jameel Noori Nastaleeq" w:hAnsi="Jameel Noori Nastaleeq" w:cs="Jameel Noori Nastaleeq"/>
          <w:sz w:val="30"/>
          <w:szCs w:val="30"/>
          <w:rtl/>
        </w:rPr>
        <w:t>‘‘</w:t>
      </w:r>
      <w:r w:rsidRPr="00C21FEE">
        <w:rPr>
          <w:rFonts w:ascii="Al Majeed Quranic Font" w:hAnsi="Al Majeed Quranic Font" w:cs="Al Majeed Quranic Font"/>
          <w:sz w:val="30"/>
          <w:szCs w:val="30"/>
          <w:rtl/>
        </w:rPr>
        <w:t xml:space="preserve"> </w:t>
      </w:r>
      <w:r w:rsidRPr="005A1018">
        <w:rPr>
          <w:rFonts w:ascii="Jameel Noori Nastaleeq" w:hAnsi="Jameel Noori Nastaleeq" w:cs="Jameel Noori Nastaleeq"/>
          <w:sz w:val="30"/>
          <w:szCs w:val="30"/>
          <w:rtl/>
        </w:rPr>
        <w:t>تک محذوف ہے۔</w:t>
      </w:r>
    </w:p>
  </w:footnote>
  <w:footnote w:id="107">
    <w:p w14:paraId="3D0F0420" w14:textId="4B284BC1"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امام بخاری نے صحیح بخاری، 'كتاب الأذان'، 'باب ما يتخير من الدعاء بعد التشهد وليس بواجب' حدیث نمبر 835 میں اسے ان لفظوں میں روایت کیا ہے : "عبداللہ بن مسعود رضی اللہ عنہ سے روایت ہے، وہ کہتے ہیں کہ (پہلے) جب ہم نبی ﷺ کے ساتھ نماز پڑھتے، تو ہم (قعدہ میں) یہ کہتے: "</w:t>
      </w:r>
      <w:r w:rsidRPr="00C21FEE">
        <w:rPr>
          <w:rFonts w:ascii="Al Majeed Quranic Font" w:hAnsi="Al Majeed Quranic Font" w:cs="Al Majeed Quranic Font"/>
          <w:sz w:val="30"/>
          <w:szCs w:val="30"/>
          <w:rtl/>
        </w:rPr>
        <w:t>السَّلاَمُ عَلَى اللَّهِ مِنْ عِبَادِهِ، السَّلاَمُ عَلَى فُلاَنٍ وَفُلاَنٍ</w:t>
      </w:r>
      <w:r w:rsidRPr="005A1018">
        <w:rPr>
          <w:rFonts w:ascii="Jameel Noori Nastaleeq" w:hAnsi="Jameel Noori Nastaleeq" w:cs="Jameel Noori Nastaleeq"/>
          <w:sz w:val="30"/>
          <w:szCs w:val="30"/>
          <w:rtl/>
        </w:rPr>
        <w:t>" (اللہ کے بندوں کی طرف سے اللہ پر سلام ہو اور فلاں پر اور فلاں پر سلام ہو۔) اس پر نبی کریم ﷺ نے فرمایا کہ یہ نہ کہو کہ ”اللہ پر سلام ہو“، کیوں کہ اللہ تو خود سلام ہے۔ بلکہ یہ کہو "</w:t>
      </w:r>
      <w:r w:rsidRPr="00C21FEE">
        <w:rPr>
          <w:rFonts w:ascii="Al Majeed Quranic Font" w:hAnsi="Al Majeed Quranic Font" w:cs="Al Majeed Quranic Font"/>
          <w:sz w:val="30"/>
          <w:szCs w:val="30"/>
          <w:rtl/>
        </w:rPr>
        <w:t>التحيات لله،‏‏‏‏ والصلوات والطيبات،‏‏‏‏ السلام عليك أيها النبي ورحمة الله وبركاته،‏‏‏‏ السلام علينا وعلى عباد الله الصالحين</w:t>
      </w:r>
      <w:r w:rsidRPr="005A1018">
        <w:rPr>
          <w:rFonts w:ascii="Jameel Noori Nastaleeq" w:hAnsi="Jameel Noori Nastaleeq" w:cs="Jameel Noori Nastaleeq"/>
          <w:sz w:val="30"/>
          <w:szCs w:val="30"/>
          <w:rtl/>
        </w:rPr>
        <w:t>‏" (تمام تر تعظیمات</w:t>
      </w:r>
      <w:r w:rsidR="00C21FEE">
        <w:rPr>
          <w:rFonts w:ascii="Jameel Noori Nastaleeq" w:hAnsi="Jameel Noori Nastaleeq" w:cs="Jameel Noori Nastaleeq" w:hint="cs"/>
          <w:sz w:val="30"/>
          <w:szCs w:val="30"/>
          <w:rtl/>
        </w:rPr>
        <w:t xml:space="preserve">، </w:t>
      </w:r>
      <w:r w:rsidRPr="005A1018">
        <w:rPr>
          <w:rFonts w:ascii="Jameel Noori Nastaleeq" w:hAnsi="Jameel Noori Nastaleeq" w:cs="Jameel Noori Nastaleeq"/>
          <w:sz w:val="30"/>
          <w:szCs w:val="30"/>
          <w:rtl/>
        </w:rPr>
        <w:t>ساری دعائیں اور سب پاکیزہ اقوال و اعمال اللہ تعالی کے لیے ہیں۔ اے نبی! آپ پر اللہ تعالی کی جانب سے سلامتی، رحمتیں اور برکتیں نازل ہوں۔ ہم پر اور اللہ تعالی کے تمام نیک بندوں پر سلامتی نازل ہو۔) جب تم یہ کہو گے، تو آسمان اور آسمان و زمین کے بیچ کے سارے بندے اس میں شامل ہو جائیں گے۔ "</w:t>
      </w:r>
      <w:r w:rsidRPr="00C21FEE">
        <w:rPr>
          <w:rFonts w:ascii="Al Majeed Quranic Font" w:hAnsi="Al Majeed Quranic Font" w:cs="Al Majeed Quranic Font"/>
          <w:sz w:val="30"/>
          <w:szCs w:val="30"/>
          <w:rtl/>
        </w:rPr>
        <w:t>أَشْهَدُ أَنْ لاَ إِلَهَ إِلَّا اللَّهُ، وَأَشْهَدُ أَنَّ مُحَمَّدًا عَبْدُهُ وَرَسُولُهُ</w:t>
      </w:r>
      <w:r w:rsidRPr="005A1018">
        <w:rPr>
          <w:rFonts w:ascii="Jameel Noori Nastaleeq" w:hAnsi="Jameel Noori Nastaleeq" w:cs="Jameel Noori Nastaleeq"/>
          <w:sz w:val="30"/>
          <w:szCs w:val="30"/>
          <w:rtl/>
        </w:rPr>
        <w:t>" (میں گواہی دیتا ہوں کہ اللہ کے سوا کوئی برحق معبود نہیں ہے اور میں گواہی دیتا ہوں کہ محمد صلی اللہ علیہ و سلم اللہ کے بندے اور اس کے رسول ہیں۔)</w:t>
      </w:r>
      <w:r w:rsidR="00C21FEE">
        <w:rPr>
          <w:rFonts w:ascii="Jameel Noori Nastaleeq" w:hAnsi="Jameel Noori Nastaleeq" w:cs="Jameel Noori Nastaleeq" w:hint="cs"/>
          <w:sz w:val="30"/>
          <w:szCs w:val="30"/>
          <w:rtl/>
        </w:rPr>
        <w:t xml:space="preserve">، </w:t>
      </w:r>
      <w:r w:rsidRPr="005A1018">
        <w:rPr>
          <w:rFonts w:ascii="Jameel Noori Nastaleeq" w:hAnsi="Jameel Noori Nastaleeq" w:cs="Jameel Noori Nastaleeq"/>
          <w:sz w:val="30"/>
          <w:szCs w:val="30"/>
          <w:rtl/>
        </w:rPr>
        <w:t xml:space="preserve"> اس کے بعد جو دعا اسے پسند ہو، اس کا انتخاب کر لے۔" جب کہ امام مسلم نے صحیح مسلم، 'كتاب الصلاة'، 'باب التشهد في الصلاة'، حدیث نمبر 402 میں ان لفظوں میں اسے روایت کیا ہے: عبداللہ بن مسعود رضی اللہ عنہ کا بیان ہے کہ رسول ﷺ کے ساتھ نماز پڑھتے ہوئے ہم لوگ یوں کہا کرتے تھے: "سلام ہے اللہ پر، سلام ہے فلاں شخص پر۔" چنانچہ ایک دن رسول اللہ ﷺ نے فرمایا: ”اللہ تعالیٰ کا نام سلام ہے۔ اس لیے جب تم میں سے کوئی نماز کے دوران بیٹھے، تو کہے: "</w:t>
      </w:r>
      <w:r w:rsidRPr="00C21FEE">
        <w:rPr>
          <w:rFonts w:ascii="Al Majeed Quranic Font" w:hAnsi="Al Majeed Quranic Font" w:cs="Al Majeed Quranic Font"/>
          <w:sz w:val="30"/>
          <w:szCs w:val="30"/>
          <w:rtl/>
        </w:rPr>
        <w:t>التَّحِيَّاتُ لِلَّهِ وَالصَّلَوَاتُ وَالطَّيِّبَاتُ السَّلَامُ عَلَيْكَ أَيُّهَا النَّبِيُّ وَرَحْمَةُ اللَّهِ وَبَرَكَاتُهُ السَّلَامُ عَلَيْنَا وَعَلَى عِبَادِ اللَّهِ الصَّالِحِينَ</w:t>
      </w:r>
      <w:r w:rsidRPr="005A1018">
        <w:rPr>
          <w:rFonts w:ascii="Jameel Noori Nastaleeq" w:hAnsi="Jameel Noori Nastaleeq" w:cs="Jameel Noori Nastaleeq"/>
          <w:sz w:val="30"/>
          <w:szCs w:val="30"/>
          <w:rtl/>
        </w:rPr>
        <w:t>" (تمام تر تعظیمات، ساری دعائیں اور پاکیزہ اقوال واعمال اللہ تعالی کے لیے ہیں۔ اے نبی! آپ پر اللہ تعالی کی جانب سے سلامتی، رحمتیں اور برکتیں نازل ہوں۔ ہم پر اور اللہ تعالی کے تمام نیک بندوں پر سلامتی نازل ہو۔ میں گواہی دیتا ہوں کہ اللہ کے سوا کوئی معبود بر حق نہیں ہے اور میں یہ بھی گواہی دیتا ہوں کہ محمد -ﷺ- اللہ تعالی کے بندے اور رسول ہیں۔) ان کلمات کے کہنے سے آسمان و زمین میں موجود اللہ کے سارے نیک بندے شامل ہو جاتے ہیں۔ "</w:t>
      </w:r>
      <w:r w:rsidRPr="00C21FEE">
        <w:rPr>
          <w:rFonts w:ascii="Al Majeed Quranic Font" w:hAnsi="Al Majeed Quranic Font" w:cs="Al Majeed Quranic Font"/>
          <w:sz w:val="30"/>
          <w:szCs w:val="30"/>
          <w:rtl/>
        </w:rPr>
        <w:t>أَشْهَدُ أَنْ لَا إِلَهَ إِلَّا اللَّهُ وَأَشْهَدُ أَنَّ مُحَمَّدًا عَبْدُهُ وَرَسُولُهُ</w:t>
      </w:r>
      <w:r w:rsidRPr="005A1018">
        <w:rPr>
          <w:rFonts w:ascii="Jameel Noori Nastaleeq" w:hAnsi="Jameel Noori Nastaleeq" w:cs="Jameel Noori Nastaleeq"/>
          <w:sz w:val="30"/>
          <w:szCs w:val="30"/>
          <w:rtl/>
        </w:rPr>
        <w:t>" (میں گواہی دیتا ہوں کہ اللہ کے سوا کوئی معبود بر حق نہیں ہے اور میں یہ بھی گواہی دیتا ہوں کہ محمد -ﷺ- اللہ تعالی کے بندے اور رسول ہیں۔) پھر جو مانگنا ہو، اللہ سے مانگے۔</w:t>
      </w:r>
    </w:p>
  </w:footnote>
  <w:footnote w:id="108">
    <w:p w14:paraId="041E1592"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C21FEE">
        <w:rPr>
          <w:rFonts w:ascii="Al Majeed Quranic Font" w:hAnsi="Al Majeed Quranic Font" w:cs="Al Majeed Quranic Font"/>
          <w:sz w:val="30"/>
          <w:szCs w:val="30"/>
          <w:rtl/>
        </w:rPr>
        <w:t>’للَّه</w:t>
      </w:r>
      <w:r w:rsidRPr="005A1018">
        <w:rPr>
          <w:rFonts w:ascii="Jameel Noori Nastaleeq" w:hAnsi="Jameel Noori Nastaleeq" w:cs="Jameel Noori Nastaleeq"/>
          <w:sz w:val="30"/>
          <w:szCs w:val="30"/>
          <w:rtl/>
        </w:rPr>
        <w:t>‘ پہلے اور دوسرے دونوں قلمی نسخوں میں نہیں ہے۔</w:t>
      </w:r>
    </w:p>
  </w:footnote>
  <w:footnote w:id="109">
    <w:p w14:paraId="112E42A1"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نسخوں میں ’’</w:t>
      </w:r>
      <w:r w:rsidRPr="00C21FEE">
        <w:rPr>
          <w:rFonts w:ascii="Al Majeed Quranic Font" w:hAnsi="Al Majeed Quranic Font" w:cs="Al Majeed Quranic Font"/>
          <w:sz w:val="30"/>
          <w:szCs w:val="30"/>
          <w:rtl/>
        </w:rPr>
        <w:t>والخضوع، والركوع، والسجود</w:t>
      </w:r>
      <w:r w:rsidRPr="005A1018">
        <w:rPr>
          <w:rFonts w:ascii="Jameel Noori Nastaleeq" w:hAnsi="Jameel Noori Nastaleeq" w:cs="Jameel Noori Nastaleeq"/>
          <w:sz w:val="30"/>
          <w:szCs w:val="30"/>
          <w:rtl/>
        </w:rPr>
        <w:t>‘‘ ہے۔</w:t>
      </w:r>
    </w:p>
  </w:footnote>
  <w:footnote w:id="110">
    <w:p w14:paraId="36BEE3F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نسخوں میں’’</w:t>
      </w:r>
      <w:r w:rsidRPr="00C21FEE">
        <w:rPr>
          <w:rFonts w:ascii="Al Majeed Quranic Font" w:hAnsi="Al Majeed Quranic Font" w:cs="Al Majeed Quranic Font"/>
          <w:sz w:val="30"/>
          <w:szCs w:val="30"/>
          <w:rtl/>
        </w:rPr>
        <w:t>كل جميع ما يعظم به رب العالمين</w:t>
      </w:r>
      <w:r w:rsidRPr="005A1018">
        <w:rPr>
          <w:rFonts w:ascii="Jameel Noori Nastaleeq" w:hAnsi="Jameel Noori Nastaleeq" w:cs="Jameel Noori Nastaleeq"/>
          <w:sz w:val="30"/>
          <w:szCs w:val="30"/>
          <w:rtl/>
        </w:rPr>
        <w:t>‘‘ ہے۔</w:t>
      </w:r>
    </w:p>
  </w:footnote>
  <w:footnote w:id="111">
    <w:p w14:paraId="543D6861"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C21FEE">
        <w:rPr>
          <w:rFonts w:ascii="Al Majeed Quranic Font" w:hAnsi="Al Majeed Quranic Font" w:cs="Al Majeed Quranic Font"/>
          <w:sz w:val="30"/>
          <w:szCs w:val="30"/>
          <w:rtl/>
        </w:rPr>
        <w:t>’كافر</w:t>
      </w:r>
      <w:r w:rsidRPr="005A1018">
        <w:rPr>
          <w:rFonts w:ascii="Jameel Noori Nastaleeq" w:hAnsi="Jameel Noori Nastaleeq" w:cs="Jameel Noori Nastaleeq"/>
          <w:sz w:val="30"/>
          <w:szCs w:val="30"/>
          <w:rtl/>
        </w:rPr>
        <w:t>‘ کا لفظ نہ پہلے نسخے میں ہے، نہ دوسرے میں۔</w:t>
      </w:r>
    </w:p>
  </w:footnote>
  <w:footnote w:id="112">
    <w:p w14:paraId="52DA3AA9"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C21FEE">
        <w:rPr>
          <w:rFonts w:ascii="Al Majeed Quranic Font" w:hAnsi="Al Majeed Quranic Font" w:cs="Al Majeed Quranic Font"/>
          <w:sz w:val="30"/>
          <w:szCs w:val="30"/>
          <w:rtl/>
        </w:rPr>
        <w:t>’للَّه</w:t>
      </w:r>
      <w:r w:rsidRPr="005A1018">
        <w:rPr>
          <w:rFonts w:ascii="Jameel Noori Nastaleeq" w:hAnsi="Jameel Noori Nastaleeq" w:cs="Jameel Noori Nastaleeq"/>
          <w:sz w:val="30"/>
          <w:szCs w:val="30"/>
          <w:rtl/>
        </w:rPr>
        <w:t>‘ نہ پہلے نسخہ میں ہے، نہ دوسرے میں۔</w:t>
      </w:r>
    </w:p>
  </w:footnote>
  <w:footnote w:id="113">
    <w:p w14:paraId="1909550A"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w:t>
      </w:r>
      <w:r w:rsidRPr="00C21FEE">
        <w:rPr>
          <w:rFonts w:ascii="Al Majeed Quranic Font" w:hAnsi="Al Majeed Quranic Font" w:cs="Al Majeed Quranic Font"/>
          <w:sz w:val="30"/>
          <w:szCs w:val="30"/>
          <w:rtl/>
        </w:rPr>
        <w:t>من الأعمال والأقوال إلا أطيبها</w:t>
      </w:r>
      <w:r w:rsidRPr="005A1018">
        <w:rPr>
          <w:rFonts w:ascii="Jameel Noori Nastaleeq" w:hAnsi="Jameel Noori Nastaleeq" w:cs="Jameel Noori Nastaleeq"/>
          <w:sz w:val="30"/>
          <w:szCs w:val="30"/>
          <w:rtl/>
        </w:rPr>
        <w:t>‘‘ ہے، جب کہ دوسرے قلمی نسخے میں ’’</w:t>
      </w:r>
      <w:r w:rsidRPr="00C21FEE">
        <w:rPr>
          <w:rFonts w:ascii="Al Majeed Quranic Font" w:hAnsi="Al Majeed Quranic Font" w:cs="Al Majeed Quranic Font"/>
          <w:sz w:val="30"/>
          <w:szCs w:val="30"/>
          <w:rtl/>
        </w:rPr>
        <w:t>من الأعمال والأقوال والأفعال إلا طيبها</w:t>
      </w:r>
      <w:r w:rsidRPr="005A1018">
        <w:rPr>
          <w:rFonts w:ascii="Jameel Noori Nastaleeq" w:hAnsi="Jameel Noori Nastaleeq" w:cs="Jameel Noori Nastaleeq"/>
          <w:sz w:val="30"/>
          <w:szCs w:val="30"/>
          <w:rtl/>
        </w:rPr>
        <w:t>‘‘ ہے۔</w:t>
      </w:r>
    </w:p>
  </w:footnote>
  <w:footnote w:id="114">
    <w:p w14:paraId="16102CD6"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C21FEE">
        <w:rPr>
          <w:rFonts w:ascii="Al Majeed Quranic Font" w:hAnsi="Al Majeed Quranic Font" w:cs="Al Majeed Quranic Font"/>
          <w:sz w:val="30"/>
          <w:szCs w:val="30"/>
          <w:rtl/>
        </w:rPr>
        <w:t>الرحمة</w:t>
      </w:r>
      <w:r w:rsidRPr="005A1018">
        <w:rPr>
          <w:rFonts w:ascii="Jameel Noori Nastaleeq" w:hAnsi="Jameel Noori Nastaleeq" w:cs="Jameel Noori Nastaleeq"/>
          <w:sz w:val="30"/>
          <w:szCs w:val="30"/>
          <w:rtl/>
        </w:rPr>
        <w:t>‘ کا لفظ پہلے قلمی نسخے میں نہیں ہے۔</w:t>
      </w:r>
    </w:p>
  </w:footnote>
  <w:footnote w:id="115">
    <w:p w14:paraId="0594DD2C"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w:t>
      </w:r>
      <w:r w:rsidRPr="00C21FEE">
        <w:rPr>
          <w:rFonts w:ascii="Al Majeed Quranic Font" w:hAnsi="Al Majeed Quranic Font" w:cs="Al Majeed Quranic Font"/>
          <w:sz w:val="30"/>
          <w:szCs w:val="30"/>
          <w:rtl/>
        </w:rPr>
        <w:t>ورفع الدرجات</w:t>
      </w:r>
      <w:r w:rsidRPr="005A1018">
        <w:rPr>
          <w:rFonts w:ascii="Jameel Noori Nastaleeq" w:hAnsi="Jameel Noori Nastaleeq" w:cs="Jameel Noori Nastaleeq"/>
          <w:sz w:val="30"/>
          <w:szCs w:val="30"/>
          <w:rtl/>
        </w:rPr>
        <w:t>‘‘ ہے اور دوسرے میں ’’</w:t>
      </w:r>
      <w:r w:rsidRPr="00C21FEE">
        <w:rPr>
          <w:rFonts w:ascii="Al Majeed Quranic Font" w:hAnsi="Al Majeed Quranic Font" w:cs="Al Majeed Quranic Font"/>
          <w:sz w:val="30"/>
          <w:szCs w:val="30"/>
          <w:rtl/>
        </w:rPr>
        <w:t>البرکۃ</w:t>
      </w:r>
      <w:r w:rsidRPr="005A1018">
        <w:rPr>
          <w:rFonts w:ascii="Jameel Noori Nastaleeq" w:hAnsi="Jameel Noori Nastaleeq" w:cs="Jameel Noori Nastaleeq"/>
          <w:sz w:val="30"/>
          <w:szCs w:val="30"/>
          <w:rtl/>
        </w:rPr>
        <w:t>‘‘ کے ساتھ ’’</w:t>
      </w:r>
      <w:r w:rsidRPr="00C21FEE">
        <w:rPr>
          <w:rFonts w:ascii="Al Majeed Quranic Font" w:hAnsi="Al Majeed Quranic Font" w:cs="Al Majeed Quranic Font"/>
          <w:sz w:val="30"/>
          <w:szCs w:val="30"/>
          <w:rtl/>
        </w:rPr>
        <w:t>ورفع الدرجة</w:t>
      </w:r>
      <w:r w:rsidRPr="005A1018">
        <w:rPr>
          <w:rFonts w:ascii="Jameel Noori Nastaleeq" w:hAnsi="Jameel Noori Nastaleeq" w:cs="Jameel Noori Nastaleeq"/>
          <w:sz w:val="30"/>
          <w:szCs w:val="30"/>
          <w:rtl/>
        </w:rPr>
        <w:t>‘‘ کا اضافہ بھی ہے۔</w:t>
      </w:r>
    </w:p>
  </w:footnote>
  <w:footnote w:id="116">
    <w:p w14:paraId="3AF582C7"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جامعہ کے مطبوعہ نسخے میں ’’</w:t>
      </w:r>
      <w:r w:rsidRPr="00C21FEE">
        <w:rPr>
          <w:rFonts w:ascii="Al Majeed Quranic Font" w:hAnsi="Al Majeed Quranic Font" w:cs="Al Majeed Quranic Font"/>
          <w:sz w:val="30"/>
          <w:szCs w:val="30"/>
          <w:rtl/>
        </w:rPr>
        <w:t>والسلام علينا</w:t>
      </w:r>
      <w:r w:rsidRPr="005A1018">
        <w:rPr>
          <w:rFonts w:ascii="Jameel Noori Nastaleeq" w:hAnsi="Jameel Noori Nastaleeq" w:cs="Jameel Noori Nastaleeq"/>
          <w:sz w:val="30"/>
          <w:szCs w:val="30"/>
          <w:rtl/>
        </w:rPr>
        <w:t>‘‘ واو کے اضافہ کے ساتھ ہے۔</w:t>
      </w:r>
    </w:p>
  </w:footnote>
  <w:footnote w:id="117">
    <w:p w14:paraId="77A6E30F"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نسخوں میں ’’</w:t>
      </w:r>
      <w:r w:rsidRPr="00C21FEE">
        <w:rPr>
          <w:rFonts w:ascii="Al Majeed Quranic Font" w:hAnsi="Al Majeed Quranic Font" w:cs="Al Majeed Quranic Font"/>
          <w:sz w:val="30"/>
          <w:szCs w:val="30"/>
          <w:rtl/>
        </w:rPr>
        <w:t>من أهل السماء والأرض</w:t>
      </w:r>
      <w:r w:rsidRPr="005A1018">
        <w:rPr>
          <w:rFonts w:ascii="Jameel Noori Nastaleeq" w:hAnsi="Jameel Noori Nastaleeq" w:cs="Jameel Noori Nastaleeq"/>
          <w:sz w:val="30"/>
          <w:szCs w:val="30"/>
          <w:rtl/>
        </w:rPr>
        <w:t>‘‘ ہے۔</w:t>
      </w:r>
    </w:p>
  </w:footnote>
  <w:footnote w:id="118">
    <w:p w14:paraId="58619D53"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C21FEE">
        <w:rPr>
          <w:rFonts w:ascii="Al Majeed Quranic Font" w:hAnsi="Al Majeed Quranic Font" w:cs="Al Majeed Quranic Font"/>
          <w:sz w:val="30"/>
          <w:szCs w:val="30"/>
          <w:rtl/>
        </w:rPr>
        <w:t>وحده لا شريك له</w:t>
      </w:r>
      <w:r w:rsidRPr="005A1018">
        <w:rPr>
          <w:rFonts w:ascii="Jameel Noori Nastaleeq" w:hAnsi="Jameel Noori Nastaleeq" w:cs="Jameel Noori Nastaleeq"/>
          <w:sz w:val="30"/>
          <w:szCs w:val="30"/>
          <w:rtl/>
        </w:rPr>
        <w:t>» نہ تو پہلے قلمی نسخے میں ہے، نہ دوسرے میں۔</w:t>
      </w:r>
    </w:p>
  </w:footnote>
  <w:footnote w:id="119">
    <w:p w14:paraId="33DD6221"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نسخوں نیز جامعہ کے مطبوعہ نسخے میں </w:t>
      </w:r>
      <w:r w:rsidRPr="00C21FEE">
        <w:rPr>
          <w:rFonts w:ascii="Jameel Noori Nastaleeq" w:hAnsi="Jameel Noori Nastaleeq" w:cs="Jameel Noori Nastaleeq"/>
          <w:sz w:val="30"/>
          <w:szCs w:val="30"/>
          <w:rtl/>
        </w:rPr>
        <w:t>’’</w:t>
      </w:r>
      <w:r w:rsidRPr="00C21FEE">
        <w:rPr>
          <w:rFonts w:ascii="Al Majeed Quranic Font" w:hAnsi="Al Majeed Quranic Font" w:cs="Al Majeed Quranic Font"/>
          <w:sz w:val="30"/>
          <w:szCs w:val="30"/>
          <w:rtl/>
        </w:rPr>
        <w:t>وأشهد أن محمداً عبده رسوله</w:t>
      </w:r>
      <w:r w:rsidRPr="005A1018">
        <w:rPr>
          <w:rFonts w:ascii="Jameel Noori Nastaleeq" w:hAnsi="Jameel Noori Nastaleeq" w:cs="Jameel Noori Nastaleeq"/>
          <w:sz w:val="30"/>
          <w:szCs w:val="30"/>
          <w:rtl/>
        </w:rPr>
        <w:t xml:space="preserve"> ‘‘ ہے۔</w:t>
      </w:r>
    </w:p>
  </w:footnote>
  <w:footnote w:id="120">
    <w:p w14:paraId="4F0A51D2"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w:t>
      </w:r>
      <w:r w:rsidRPr="00C21FEE">
        <w:rPr>
          <w:rFonts w:ascii="Al Majeed Quranic Font" w:hAnsi="Al Majeed Quranic Font" w:cs="Al Majeed Quranic Font"/>
          <w:sz w:val="30"/>
          <w:szCs w:val="30"/>
          <w:rtl/>
        </w:rPr>
        <w:t>أن لا يعبد في السماء، ولا في الأرض</w:t>
      </w:r>
      <w:r w:rsidRPr="005A1018">
        <w:rPr>
          <w:rFonts w:ascii="Jameel Noori Nastaleeq" w:hAnsi="Jameel Noori Nastaleeq" w:cs="Jameel Noori Nastaleeq"/>
          <w:sz w:val="30"/>
          <w:szCs w:val="30"/>
          <w:rtl/>
        </w:rPr>
        <w:t>» ہے اور دوسرے قلمی نسخے میں «</w:t>
      </w:r>
      <w:r w:rsidRPr="00C21FEE">
        <w:rPr>
          <w:rFonts w:ascii="Al Majeed Quranic Font" w:hAnsi="Al Majeed Quranic Font" w:cs="Al Majeed Quranic Font"/>
          <w:sz w:val="30"/>
          <w:szCs w:val="30"/>
          <w:rtl/>
        </w:rPr>
        <w:t>أن لا يعبد في السماء والأرض</w:t>
      </w:r>
      <w:r w:rsidRPr="005A1018">
        <w:rPr>
          <w:rFonts w:ascii="Jameel Noori Nastaleeq" w:hAnsi="Jameel Noori Nastaleeq" w:cs="Jameel Noori Nastaleeq"/>
          <w:sz w:val="30"/>
          <w:szCs w:val="30"/>
          <w:rtl/>
        </w:rPr>
        <w:t>» ہے۔</w:t>
      </w:r>
    </w:p>
  </w:footnote>
  <w:footnote w:id="121">
    <w:p w14:paraId="59F1CA37"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نسخے میں’’</w:t>
      </w:r>
      <w:r w:rsidRPr="00C21FEE">
        <w:rPr>
          <w:rFonts w:ascii="Al Majeed Quranic Font" w:hAnsi="Al Majeed Quranic Font" w:cs="Al Majeed Quranic Font"/>
          <w:sz w:val="30"/>
          <w:szCs w:val="30"/>
          <w:rtl/>
        </w:rPr>
        <w:t>وشهادة أن محمداً عبده، ورسوله عبد لا يعبد</w:t>
      </w:r>
      <w:r w:rsidRPr="005A1018">
        <w:rPr>
          <w:rFonts w:ascii="Jameel Noori Nastaleeq" w:hAnsi="Jameel Noori Nastaleeq" w:cs="Jameel Noori Nastaleeq"/>
          <w:sz w:val="30"/>
          <w:szCs w:val="30"/>
          <w:rtl/>
        </w:rPr>
        <w:t>‘‘ ہے۔</w:t>
      </w:r>
    </w:p>
  </w:footnote>
  <w:footnote w:id="122">
    <w:p w14:paraId="2BE79385" w14:textId="7259F3CB" w:rsidR="00C93A64" w:rsidRPr="005A1018" w:rsidRDefault="00C93A64" w:rsidP="009D6CAF">
      <w:pPr>
        <w:bidi/>
        <w:jc w:val="both"/>
        <w:rPr>
          <w:rFonts w:ascii="Jameel Noori Nastaleeq" w:hAnsi="Jameel Noori Nastaleeq" w:cs="Jameel Noori Nastaleeq"/>
          <w:sz w:val="30"/>
          <w:szCs w:val="30"/>
          <w:rtl/>
          <w:lang w:bidi="ur-PK"/>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مکمل آیت مذکورنہیں ہے، بلکہ مؤلف نے کہا ہے: ’’</w:t>
      </w:r>
      <w:r w:rsidRPr="00C21FEE">
        <w:rPr>
          <w:rFonts w:ascii="Al Majeed Quranic Font" w:hAnsi="Al Majeed Quranic Font" w:cs="Al Majeed Quranic Font"/>
          <w:sz w:val="30"/>
          <w:szCs w:val="30"/>
          <w:rtl/>
        </w:rPr>
        <w:t>تبارك الذي نزل الفرقان على عبده</w:t>
      </w:r>
      <w:r w:rsidRPr="005A1018">
        <w:rPr>
          <w:rFonts w:ascii="Jameel Noori Nastaleeq" w:hAnsi="Jameel Noori Nastaleeq" w:cs="Jameel Noori Nastaleeq"/>
          <w:sz w:val="30"/>
          <w:szCs w:val="30"/>
          <w:rtl/>
        </w:rPr>
        <w:t xml:space="preserve">‘‘ </w:t>
      </w:r>
      <w:r w:rsidRPr="00C21FEE">
        <w:rPr>
          <w:rFonts w:ascii="Alvi Nastaleeq" w:hAnsi="Alvi Nastaleeq" w:cs="Alvi Nastaleeq"/>
          <w:sz w:val="30"/>
          <w:szCs w:val="30"/>
          <w:rtl/>
        </w:rPr>
        <w:t>الآية</w:t>
      </w:r>
      <w:r w:rsidR="00C21FEE">
        <w:rPr>
          <w:rFonts w:ascii="Jameel Noori Nastaleeq" w:hAnsi="Jameel Noori Nastaleeq" w:cs="Jameel Noori Nastaleeq" w:hint="cs"/>
          <w:sz w:val="30"/>
          <w:szCs w:val="30"/>
          <w:rtl/>
          <w:lang w:bidi="ur-PK"/>
        </w:rPr>
        <w:t>۔</w:t>
      </w:r>
    </w:p>
  </w:footnote>
  <w:footnote w:id="123">
    <w:p w14:paraId="6E13329A"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سورہ الفرقان، آیت: 10۔</w:t>
      </w:r>
    </w:p>
  </w:footnote>
  <w:footnote w:id="124">
    <w:p w14:paraId="71891D40"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w:t>
      </w:r>
      <w:r w:rsidRPr="00C21FEE">
        <w:rPr>
          <w:rFonts w:ascii="Al Majeed Quranic Font" w:hAnsi="Al Majeed Quranic Font" w:cs="Al Majeed Quranic Font"/>
          <w:sz w:val="30"/>
          <w:szCs w:val="30"/>
          <w:rtl/>
        </w:rPr>
        <w:t>وعلى آل محمد</w:t>
      </w:r>
      <w:r w:rsidRPr="005A1018">
        <w:rPr>
          <w:rFonts w:ascii="Jameel Noori Nastaleeq" w:hAnsi="Jameel Noori Nastaleeq" w:cs="Jameel Noori Nastaleeq"/>
          <w:sz w:val="30"/>
          <w:szCs w:val="30"/>
          <w:rtl/>
        </w:rPr>
        <w:t>‘‘ قاری کے نسخے میں نہیں ہے، بلکہ یہ اضافہ جامعہ کے مطبوعہ اور پہلے اور دوسرے دونوں نسخوں میں ہے۔</w:t>
      </w:r>
    </w:p>
  </w:footnote>
  <w:footnote w:id="125">
    <w:p w14:paraId="34342240"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w:t>
      </w:r>
      <w:r w:rsidRPr="00C21FEE">
        <w:rPr>
          <w:rFonts w:ascii="Al Majeed Quranic Font" w:hAnsi="Al Majeed Quranic Font" w:cs="Al Majeed Quranic Font"/>
          <w:sz w:val="30"/>
          <w:szCs w:val="30"/>
          <w:rtl/>
        </w:rPr>
        <w:t>كما صليت على آل إبراهيم</w:t>
      </w:r>
      <w:r w:rsidRPr="005A1018">
        <w:rPr>
          <w:rFonts w:ascii="Jameel Noori Nastaleeq" w:hAnsi="Jameel Noori Nastaleeq" w:cs="Jameel Noori Nastaleeq"/>
          <w:sz w:val="30"/>
          <w:szCs w:val="30"/>
          <w:rtl/>
        </w:rPr>
        <w:t>‘‘ ہے اور دوسرے قلمی نسخے میں ’’</w:t>
      </w:r>
      <w:r w:rsidRPr="00C21FEE">
        <w:rPr>
          <w:rFonts w:ascii="Al Majeed Quranic Font" w:hAnsi="Al Majeed Quranic Font" w:cs="Al Majeed Quranic Font"/>
          <w:sz w:val="30"/>
          <w:szCs w:val="30"/>
          <w:rtl/>
        </w:rPr>
        <w:t>كما صليت على إبراهيم، وعلى آل إبراهيم</w:t>
      </w:r>
      <w:r w:rsidRPr="005A1018">
        <w:rPr>
          <w:rFonts w:ascii="Jameel Noori Nastaleeq" w:hAnsi="Jameel Noori Nastaleeq" w:cs="Jameel Noori Nastaleeq"/>
          <w:sz w:val="30"/>
          <w:szCs w:val="30"/>
          <w:rtl/>
        </w:rPr>
        <w:t>‘‘ ہے، جب کہ قاری اور جامعہ کے مطبوعہ نسخوں میں ’’</w:t>
      </w:r>
      <w:r w:rsidRPr="00C21FEE">
        <w:rPr>
          <w:rFonts w:ascii="Al Majeed Quranic Font" w:hAnsi="Al Majeed Quranic Font" w:cs="Al Majeed Quranic Font"/>
          <w:sz w:val="30"/>
          <w:szCs w:val="30"/>
          <w:rtl/>
        </w:rPr>
        <w:t>كما صليت على إبراهيم</w:t>
      </w:r>
      <w:r w:rsidRPr="005A1018">
        <w:rPr>
          <w:rFonts w:ascii="Jameel Noori Nastaleeq" w:hAnsi="Jameel Noori Nastaleeq" w:cs="Jameel Noori Nastaleeq"/>
          <w:sz w:val="30"/>
          <w:szCs w:val="30"/>
          <w:rtl/>
        </w:rPr>
        <w:t>‘‘ ہے۔</w:t>
      </w:r>
    </w:p>
  </w:footnote>
  <w:footnote w:id="126">
    <w:p w14:paraId="4F12D0C8"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صحیح بخاری، 'كتاب أحاديث الأنبياء'، باب 10، حدیث نمبر 3370 اور صحیح مسلم، 'كتاب الصلاة'، 'باب الصلاة على النبي -صلى الله عليه وسلم- بعد التشهد'، حدیث نمبر 406۔ صحیح مسلم کے الفاظ کچھ اس طرح ہیں: "کعب بن عجرہ رضی اللہ عنہ سے مروی ہے۔ ان کا بیان ہے کہ ہم نے اللہ کے رسول ﷺ سے پوچھا: یا رسول اللہ! ہم آپ پر اور آپ کے اہل بیت پر کس طرح درود بھیجا کریں؟ اللہ تعالیٰ نے سلام بھیجنے کا طریقہ تو ہمیں خود ہی سکھا دیا ہے۔ آپ ﷺ نے فرمایا کہ یوں کہا کرو: "</w:t>
      </w:r>
      <w:r w:rsidRPr="00D05270">
        <w:rPr>
          <w:rFonts w:ascii="Al Majeed Quranic Font" w:hAnsi="Al Majeed Quranic Font" w:cs="Al Majeed Quranic Font"/>
          <w:sz w:val="30"/>
          <w:szCs w:val="30"/>
          <w:rtl/>
        </w:rPr>
        <w:t>اللھم صل على محمد، وعلى آل محمد، ‏‏‏كما صليت على إبراہيم وعلى آل إبراہيم، ‏‏‏إنك حميد مجيد، اللھم بارك على محمد، وعلى آل محمد، ‏‏‏كما باركت على إبراہيم، ‏‏‏وعلى آل إبراہيم، ‏‏‏إنك حميد مجيد</w:t>
      </w:r>
      <w:r w:rsidRPr="005A1018">
        <w:rPr>
          <w:rFonts w:ascii="Jameel Noori Nastaleeq" w:hAnsi="Jameel Noori Nastaleeq" w:cs="Jameel Noori Nastaleeq"/>
          <w:sz w:val="30"/>
          <w:szCs w:val="30"/>
          <w:rtl/>
        </w:rPr>
        <w:t>" (اے اللہ ! اپنی رحمت نازل فرما محمد ﷺ پر اور آل محمد ﷺ پر، جیسا کہ تو نے اپنی رحمت نازل فرمائی ابراہیم پر اور آل ابراہیم پر ۔ بے شک تو بڑی خوبیوں والا اور بزرگی والا ہے ۔ اے اللہ! برکت نازل فرما محمد پر اور آل محمد پر، جیسا کہ تو نے برکت نازل فرمائی ابراہیم پر اور آل ابراہیم پر۔ بے شک تو بڑی خوبیوں والا اور بڑی عظمت والا ہے۔)</w:t>
      </w:r>
    </w:p>
  </w:footnote>
  <w:footnote w:id="127">
    <w:p w14:paraId="1FE07933"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 "</w:t>
      </w:r>
      <w:r w:rsidRPr="00D05270">
        <w:rPr>
          <w:rFonts w:ascii="Al Majeed Quranic Font" w:hAnsi="Al Majeed Quranic Font" w:cs="Al Majeed Quranic Font"/>
          <w:sz w:val="30"/>
          <w:szCs w:val="30"/>
          <w:rtl/>
        </w:rPr>
        <w:t>ثناءٌ على عبده في الملأ الأعلى</w:t>
      </w:r>
      <w:r w:rsidRPr="005A1018">
        <w:rPr>
          <w:rFonts w:ascii="Jameel Noori Nastaleeq" w:hAnsi="Jameel Noori Nastaleeq" w:cs="Jameel Noori Nastaleeq"/>
          <w:sz w:val="30"/>
          <w:szCs w:val="30"/>
          <w:rtl/>
        </w:rPr>
        <w:t>" ہے، جب کہ دوسرے قلمی نسخے اور جامعہ کے مطبوعہ نسخے میں "</w:t>
      </w:r>
      <w:r w:rsidRPr="00D05270">
        <w:rPr>
          <w:rFonts w:ascii="Al Majeed Quranic Font" w:hAnsi="Al Majeed Quranic Font" w:cs="Al Majeed Quranic Font"/>
          <w:sz w:val="30"/>
          <w:szCs w:val="30"/>
          <w:rtl/>
        </w:rPr>
        <w:t>ثناؤه على عبده</w:t>
      </w:r>
      <w:r w:rsidRPr="005A1018">
        <w:rPr>
          <w:rFonts w:ascii="Jameel Noori Nastaleeq" w:hAnsi="Jameel Noori Nastaleeq" w:cs="Jameel Noori Nastaleeq"/>
          <w:sz w:val="30"/>
          <w:szCs w:val="30"/>
          <w:rtl/>
        </w:rPr>
        <w:t>" ہے۔</w:t>
      </w:r>
    </w:p>
  </w:footnote>
  <w:footnote w:id="128">
    <w:p w14:paraId="01966CA1"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نسخے میں "</w:t>
      </w:r>
      <w:r w:rsidRPr="00D05270">
        <w:rPr>
          <w:rFonts w:ascii="Al Majeed Quranic Font" w:hAnsi="Al Majeed Quranic Font" w:cs="Al Majeed Quranic Font"/>
          <w:sz w:val="30"/>
          <w:szCs w:val="30"/>
          <w:rtl/>
        </w:rPr>
        <w:t>عن أبي العالية: ثناء اللَّه على عبده في الملأ الأعلى</w:t>
      </w:r>
      <w:r w:rsidRPr="005A1018">
        <w:rPr>
          <w:rFonts w:ascii="Jameel Noori Nastaleeq" w:hAnsi="Jameel Noori Nastaleeq" w:cs="Jameel Noori Nastaleeq"/>
          <w:sz w:val="30"/>
          <w:szCs w:val="30"/>
          <w:rtl/>
        </w:rPr>
        <w:t>" ہے۔</w:t>
      </w:r>
    </w:p>
  </w:footnote>
  <w:footnote w:id="129">
    <w:p w14:paraId="02D1FA77"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صحیح بخاری، 'كتاب التفسير'، 'باب قوله تعالى: </w:t>
      </w:r>
      <w:r w:rsidRPr="00D05270">
        <w:rPr>
          <w:rFonts w:ascii="Jameel Noori Nastaleeq" w:hAnsi="Jameel Noori Nastaleeq" w:cs="Jameel Noori Nastaleeq"/>
          <w:sz w:val="30"/>
          <w:szCs w:val="30"/>
          <w:rtl/>
        </w:rPr>
        <w:t>’’</w:t>
      </w:r>
      <w:r w:rsidRPr="00D05270">
        <w:rPr>
          <w:rFonts w:ascii="Al Majeed Quranic Font" w:hAnsi="Al Majeed Quranic Font" w:cs="Al Majeed Quranic Font"/>
          <w:sz w:val="30"/>
          <w:szCs w:val="30"/>
          <w:rtl/>
        </w:rPr>
        <w:t>إِنَّ اللَّهَ وَمَلاَئِكَتَهُ يُصَلُّونَ عَلَى النَّبِيِّ يَا أَيُّهَا الَّذِينَ آمَنُوا صَلُّوا عَلَيْهِ وَسَلِّمُوا تَسْلِيمًا</w:t>
      </w:r>
      <w:r w:rsidRPr="005A1018">
        <w:rPr>
          <w:rFonts w:ascii="Jameel Noori Nastaleeq" w:hAnsi="Jameel Noori Nastaleeq" w:cs="Jameel Noori Nastaleeq"/>
          <w:sz w:val="30"/>
          <w:szCs w:val="30"/>
          <w:rtl/>
        </w:rPr>
        <w:t>‘‘، حدیث نمبر 4797 سے پہلے۔ اس روایت کے الفاظ کچھ اس طرح ہیں: ابو العالیہ کہتے ہیں: اللہ کے صلاۃ (درود) سے مراد اللہ تعالیٰ کا فرشتوں کے پاس بندوں کی تعریف کرنا ہے، جب کہ فرشتوں کے صلاۃ (درود) سے مراد دعا ہے۔</w:t>
      </w:r>
    </w:p>
  </w:footnote>
  <w:footnote w:id="130">
    <w:p w14:paraId="4C824D85"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قلمی نسخے میں ’’</w:t>
      </w:r>
      <w:r w:rsidRPr="00D05270">
        <w:rPr>
          <w:rFonts w:ascii="Al Majeed Quranic Font" w:hAnsi="Al Majeed Quranic Font" w:cs="Al Majeed Quranic Font"/>
          <w:sz w:val="30"/>
          <w:szCs w:val="30"/>
          <w:rtl/>
        </w:rPr>
        <w:t>وما بعدها من الدعاء</w:t>
      </w:r>
      <w:r w:rsidRPr="005A1018">
        <w:rPr>
          <w:rFonts w:ascii="Jameel Noori Nastaleeq" w:hAnsi="Jameel Noori Nastaleeq" w:cs="Jameel Noori Nastaleeq"/>
          <w:sz w:val="30"/>
          <w:szCs w:val="30"/>
          <w:rtl/>
        </w:rPr>
        <w:t>‘‘ ہے۔</w:t>
      </w:r>
    </w:p>
  </w:footnote>
  <w:footnote w:id="131">
    <w:p w14:paraId="3DE4C5B0"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دوسرے قلمی نسخے میں ’’</w:t>
      </w:r>
      <w:r w:rsidRPr="00D05270">
        <w:rPr>
          <w:rFonts w:ascii="Al Majeed Quranic Font" w:hAnsi="Al Majeed Quranic Font" w:cs="Al Majeed Quranic Font"/>
          <w:sz w:val="30"/>
          <w:szCs w:val="30"/>
          <w:rtl/>
        </w:rPr>
        <w:t>فالأرکان</w:t>
      </w:r>
      <w:r w:rsidRPr="005A1018">
        <w:rPr>
          <w:rFonts w:ascii="Jameel Noori Nastaleeq" w:hAnsi="Jameel Noori Nastaleeq" w:cs="Jameel Noori Nastaleeq"/>
          <w:sz w:val="30"/>
          <w:szCs w:val="30"/>
          <w:rtl/>
        </w:rPr>
        <w:t>‘‘ کی بجائے ’’</w:t>
      </w:r>
      <w:r w:rsidRPr="00D05270">
        <w:rPr>
          <w:rFonts w:ascii="Al Majeed Quranic Font" w:hAnsi="Al Majeed Quranic Font" w:cs="Al Majeed Quranic Font"/>
          <w:sz w:val="30"/>
          <w:szCs w:val="30"/>
          <w:rtl/>
        </w:rPr>
        <w:t>و الأركان</w:t>
      </w:r>
      <w:r w:rsidRPr="005A1018">
        <w:rPr>
          <w:rFonts w:ascii="Jameel Noori Nastaleeq" w:hAnsi="Jameel Noori Nastaleeq" w:cs="Jameel Noori Nastaleeq"/>
          <w:sz w:val="30"/>
          <w:szCs w:val="30"/>
          <w:rtl/>
        </w:rPr>
        <w:t>‘‘ ہے۔</w:t>
      </w:r>
    </w:p>
  </w:footnote>
  <w:footnote w:id="132">
    <w:p w14:paraId="0C80BE6B"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پہلے اور دوسرے قلمی نسخے میں: "</w:t>
      </w:r>
      <w:r w:rsidRPr="00D05270">
        <w:rPr>
          <w:rFonts w:ascii="Al Majeed Quranic Font" w:hAnsi="Al Majeed Quranic Font" w:cs="Al Majeed Quranic Font"/>
          <w:sz w:val="30"/>
          <w:szCs w:val="30"/>
          <w:rtl/>
        </w:rPr>
        <w:t>والواجبات ما سقط منها سهواً، جبره سجود السهو، وعمداً بطلت الصلاة</w:t>
      </w:r>
      <w:r w:rsidRPr="005A1018">
        <w:rPr>
          <w:rFonts w:ascii="Jameel Noori Nastaleeq" w:hAnsi="Jameel Noori Nastaleeq" w:cs="Jameel Noori Nastaleeq"/>
          <w:sz w:val="30"/>
          <w:szCs w:val="30"/>
          <w:rtl/>
        </w:rPr>
        <w:t>" (واجبات میں سے جو سہوًا فوت ہوجائے اس کی بھرپائی سجدۂ سہو سے ہوجائے گی لیکن جان بوجھ کر ان واجبات میں سے کسی کو چھوڑنے سے نماز باطل ہوجاتی ہے) ہے، جب کہ دوسرے نسخے میں ’’</w:t>
      </w:r>
      <w:r w:rsidRPr="00D05270">
        <w:rPr>
          <w:rFonts w:ascii="Al Majeed Quranic Font" w:hAnsi="Al Majeed Quranic Font" w:cs="Al Majeed Quranic Font"/>
          <w:sz w:val="30"/>
          <w:szCs w:val="30"/>
          <w:rtl/>
        </w:rPr>
        <w:t>بتركه</w:t>
      </w:r>
      <w:r w:rsidRPr="005A1018">
        <w:rPr>
          <w:rFonts w:ascii="Jameel Noori Nastaleeq" w:hAnsi="Jameel Noori Nastaleeq" w:cs="Jameel Noori Nastaleeq"/>
          <w:sz w:val="30"/>
          <w:szCs w:val="30"/>
          <w:rtl/>
        </w:rPr>
        <w:t>‘‘ (اس کے چھوڑنے کی وجہ سے) کا اضافہ ہے۔</w:t>
      </w:r>
    </w:p>
  </w:footnote>
  <w:footnote w:id="133">
    <w:p w14:paraId="4215BB4E" w14:textId="77777777" w:rsidR="00C93A64" w:rsidRPr="005A1018" w:rsidRDefault="00C93A64" w:rsidP="009D6CAF">
      <w:pPr>
        <w:bidi/>
        <w:jc w:val="both"/>
        <w:rPr>
          <w:rFonts w:ascii="Jameel Noori Nastaleeq" w:hAnsi="Jameel Noori Nastaleeq" w:cs="Jameel Noori Nastaleeq"/>
          <w:sz w:val="30"/>
          <w:szCs w:val="30"/>
          <w:rtl/>
        </w:rPr>
      </w:pPr>
      <w:r w:rsidRPr="005A1018">
        <w:rPr>
          <w:rStyle w:val="FootnoteReference"/>
          <w:rFonts w:ascii="Jameel Noori Nastaleeq" w:hAnsi="Jameel Noori Nastaleeq" w:cs="Jameel Noori Nastaleeq"/>
          <w:sz w:val="30"/>
          <w:szCs w:val="30"/>
          <w:vertAlign w:val="baseline"/>
          <w:rtl/>
        </w:rPr>
        <w:t>(</w:t>
      </w:r>
      <w:r w:rsidRPr="005A1018">
        <w:rPr>
          <w:rStyle w:val="FootnoteReference"/>
          <w:rFonts w:ascii="Jameel Noori Nastaleeq" w:hAnsi="Jameel Noori Nastaleeq" w:cs="Jameel Noori Nastaleeq"/>
          <w:sz w:val="30"/>
          <w:szCs w:val="30"/>
          <w:vertAlign w:val="baseline"/>
          <w:rtl/>
        </w:rPr>
        <w:footnoteRef/>
      </w:r>
      <w:r w:rsidRPr="005A1018">
        <w:rPr>
          <w:rStyle w:val="FootnoteReference"/>
          <w:rFonts w:ascii="Jameel Noori Nastaleeq" w:hAnsi="Jameel Noori Nastaleeq" w:cs="Jameel Noori Nastaleeq"/>
          <w:sz w:val="30"/>
          <w:szCs w:val="30"/>
          <w:vertAlign w:val="baseline"/>
          <w:rtl/>
        </w:rPr>
        <w:t>)</w:t>
      </w:r>
      <w:r w:rsidRPr="005A1018">
        <w:rPr>
          <w:rFonts w:ascii="Jameel Noori Nastaleeq" w:hAnsi="Jameel Noori Nastaleeq" w:cs="Jameel Noori Nastaleeq"/>
          <w:sz w:val="30"/>
          <w:szCs w:val="30"/>
          <w:rtl/>
        </w:rPr>
        <w:t xml:space="preserve"> بینَ القوسین عبارت (</w:t>
      </w:r>
      <w:r w:rsidRPr="00D05270">
        <w:rPr>
          <w:rFonts w:ascii="Al Majeed Quranic Font" w:hAnsi="Al Majeed Quranic Font" w:cs="Al Majeed Quranic Font"/>
          <w:sz w:val="30"/>
          <w:szCs w:val="30"/>
          <w:rtl/>
        </w:rPr>
        <w:t>وصلى الله على سيدنا محمد، وعلى آله وصحبه، وسلّم تسليماً كثيراً</w:t>
      </w:r>
      <w:r w:rsidRPr="005A1018">
        <w:rPr>
          <w:rFonts w:ascii="Jameel Noori Nastaleeq" w:hAnsi="Jameel Noori Nastaleeq" w:cs="Jameel Noori Nastaleeq"/>
          <w:sz w:val="30"/>
          <w:szCs w:val="30"/>
          <w:rtl/>
        </w:rPr>
        <w:t xml:space="preserve"> ) دوسرے قلمی نسخہ سے لی گئی ہے۔</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1160" w:type="dxa"/>
      <w:tblInd w:w="-1306" w:type="dxa"/>
      <w:tblLook w:val="01E0" w:firstRow="1" w:lastRow="1" w:firstColumn="1" w:lastColumn="1" w:noHBand="0" w:noVBand="0"/>
    </w:tblPr>
    <w:tblGrid>
      <w:gridCol w:w="11160"/>
    </w:tblGrid>
    <w:tr w:rsidR="00C93A64" w14:paraId="051659D4" w14:textId="77777777" w:rsidTr="00C93A64">
      <w:trPr>
        <w:trHeight w:val="1287"/>
      </w:trPr>
      <w:tc>
        <w:tcPr>
          <w:tcW w:w="10611" w:type="dxa"/>
          <w:shd w:val="clear" w:color="auto" w:fill="auto"/>
        </w:tcPr>
        <w:p w14:paraId="0D6F622F" w14:textId="77777777" w:rsidR="00C93A64" w:rsidRDefault="009D6DE6" w:rsidP="00C93A64">
          <w:pPr>
            <w:ind w:left="4163" w:right="1253"/>
            <w:rPr>
              <w:rtl/>
            </w:rPr>
          </w:pPr>
          <w:r>
            <w:rPr>
              <w:noProof/>
              <w:rtl/>
            </w:rPr>
            <w:pict w14:anchorId="4ADC6A88">
              <v:group id="مجموعة 7" o:spid="_x0000_s2049" style="position:absolute;left:0;text-align:left;margin-left:10.35pt;margin-top:18.1pt;width:479.9pt;height:45.45pt;z-index:251658240" coordsize="58293,5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aKPGdBAAA2w0AAA4AAABkcnMvZTJvRG9jLnhtbOxXy27jNhTdF+g/&#10;CNorlmQqeiDOIPEjGCDtBJ32A2iJsoiRSJWkY6dFl1PMp7RAN7OYxfyJ8ze9JCXbSZw0mBSDLmrA&#10;Np9X9x6ecySdvFo3tXNNhKScjdzgyHcdwnJeULYYuT/9OPMS15EKswLXnJGRe0Ok++r0229OVm1G&#10;Ql7xuiDCgSBMZqt25FZKtdlgIPOKNFge8ZYwmCy5aLCCrlgMCoFXEL2pB6HvHw9WXBSt4DmREkYn&#10;dtI9NfHLkuTqTVlKopx65EJuyvwK8zvXv4PTE5wtBG4rmndp4C/IosGUwUW3oSZYYWcp6INQDc0F&#10;l7xURzlvBrwsaU5MDVBN4N+r5kLwZWtqWWSrRbuFCaC9h9MXh82/v74SDi1Gbuw6DDdwRLfvN3/d&#10;vr/9sPm8+dOJNUKrdpHBwgvRvm2vRDewsD1d9LoUjf6Hcpy1wfZmiy1ZKyeHwSgJ06EPR5DDXBTH&#10;YRBZ8PMKTujBtryaPr1x0F92oLPbJtPSPINvBxW0HkD1z5SCXWopiNsFaZ4Vo8Hi3bL14FRbrOic&#10;1lTdGIbC+emk2PUVza+E7exQD9Kwx33zCTD/CJibsYLIHHgaw0fjpEPoXTYG1jVe8vyddBgfV5gt&#10;yJlsgewgQb16cHe56d5JYF7TdkbrWp+abnelwgXvEesAWpa0E54vG8KUVaEgNVTNmaxoK11HZKSZ&#10;EyCVeF0ERhdAg0up9OU0IYwyfg2TM99Pw3NvHPljD/nx1DtLUezF/jRGPkqCcTD+Te8OULaUBOrF&#10;9aSlXa4w+iDbgzLoDMMKzAjVucbGDjRSJqH+36QIQxoSnasU+Q+AKqyDthJE5ZVuloBcNw6LtxMG&#10;5h2y+gwk6MWZr77jBQgLLxU3YLxAL1vaAwWEVBeEN45uANSQqImOr6EMW1q/RCfNuD7wnhw6sY4n&#10;kKeWOPiv7HkAvedhq933kHO9rXBLIBsddp/sw57sYDIfN39sPju3v28+AeOHmrbdam0yjlqfc7AN&#10;yx7Z3iO7EHxVEVxAmpbwe1ttnGchPwzQMIxcBywpQGESd5bUe1YYxEHce9YQhSm0LbD9CfYAP/MM&#10;JK9p0etOisV8XAtLxpn5dNHvLKvZ3dPDmR05pKg0CJF/Hqbe7DiJPTRDkZfGfuL5QXqeHvsoRZNZ&#10;r6iKFgVhl5SRf0FQq5GbRoCkEcqjRfrmc6jIhip4DKhpM3KT7SKc6SOesgIwx5nCtLbtgTaEXfq9&#10;ePt/K2JNCEty3VLr+drc5VDYE23OixvgmeCgHbgtwTMMNCoufnGdFTwPjFz58xLru0D9mgHN0gAh&#10;/QBhOiiKQ+iI/Zn5/gxmOYQaucp1bHOsoAdblq2giwquZInN+BmYQkmNXnWiNisoRXdAkF9Nmegx&#10;ZaIeMNDx11MmitLAjwCwR6QJVPaHMK2fJsI0QbD0RcrcumMvr+0AOO4TgvPTaTJNkIfC4yncwiYT&#10;72w2Rt7xLIijyXAyHk+Cu4LT6n+54J7W2WNmsicca0JQG9iIDra7K//vIb2zGg0e8hBzy9mp9b/v&#10;IeYZGd4gjEV2bzv6FWW/bzxn9052+j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5Hy23d8AAAAJAQAADwAAAGRycy9kb3ducmV2LnhtbEyPwU7DMBBE70j8g7VI3Fo7RZQQ4lRVBZwq&#10;JFokxG0bb5Oo8TqK3ST9e9wTHGdnNfMmX022FQP1vnGsIZkrEMSlMw1XGr72b7MUhA/IBlvHpOFC&#10;HlbF7U2OmXEjf9KwC5WIIewz1FCH0GVS+rImi37uOuLoHV1vMUTZV9L0OMZw28qFUktpseHYUGNH&#10;m5rK0+5sNbyPOK4fktdhezpuLj/7x4/vbUJa399N6xcQgabw9wxX/IgORWQ6uDMbL9qo0zSiBw2z&#10;BYirn6hlPBw0PKsnkEUu/y8ofgEAAP//AwBQSwMECgAAAAAAAAAhAM7NE1TdLQAA3S0AABUAAABk&#10;cnMvbWVkaWEvaW1hZ2UxLmpwZWf/2P/gABBKRklGAAEBAAABAAEAAP/bAEMAAQEBAQEBAQEBAQEB&#10;AQEBAQEBAQEBAQEBAQEBAQEBAQEBAQEBAQEBAQEBAQEBAQEBAQEBAQEBAQEBAQEBAQEBAf/bAEMB&#10;AQEBAQEBAQEBAQEBAQEBAQEBAQEBAQEBAQEBAQEBAQEBAQEBAQEBAQEBAQEBAQEBAQEBAQEBAQEB&#10;AQEBAQEBAf/AABEIAFoDtg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ACgAoAKACgAoAKACgAoAKACgAoAKACgAoAKACgAoAKACgAoAKAC&#10;gAoAKACgAoAKACgAoAKACgAoAKACgAoAKACgAoAKACgAoAKACgAoAKACgAoAKACgAoAKACgAoAKA&#10;CgAoAKACgAoAKACgAoAKACgAoAKACgAoAKACgAoAKACgAoAKACgAoAKACgAoAKACgAoAKACgAoAK&#10;ACgAoAKACgAoAKACgAoA8F+LP7SPww+EOq2ng/U73WPGXxX1nSDrfhb4I/DPRrrx38YPE+mu+pWt&#10;nq9p4L0bfcaB4Ru9V0q70OX4leObnwn8LND1ZVtvFHjjQo986AHlzeKP25PiQxl8H/Db4J/syeH5&#10;WEljqfx31jV/j98TjG0T7rfxD8Hvgn4q8A/DnQJoZhG0dxoX7VPjqO8ieVJbbTXgRroAbJ+z5+05&#10;q9xPqOuft9fFjQ7y5Yu2kfC34I/sv+HfB1iWuLiYx6Vp3xN+Enxo8YRQJHNFaRLq3j7WpxbWkDS3&#10;E129zdXAAwfs+ftRaPc2+o+Hv2+vifrl1bz2U50f4tfAv9mbxP4QvVtL+2u5bTULD4WfDD4GeLzZ&#10;6nbwTaXqH9m+O9LvVsbyeTS77S9TjtdQtgCjP4t/bs+FyPceL/hd8HP2nvD1vLNNeat+z/rmsfA3&#10;4mrZLHI8cGj/AAU+N/ifx94G8QXSlYllmuv2qPCcjhpDa6ZdTNFCAD0f4QftYfCD4x6lq3hjRtX1&#10;Lw38Q/DUcEvi/wCFXxB0DWPh/wDFTwbHdS3NtbXPiPwD4qtNO8QQ6Ne3ljf2mjeLtNttU8EeJnsL&#10;u48K+JtcsYTeMAfSqOrqroQysAVI5BB7g0AOoAKACgAoAKACgAoAKACgAoAKACgAoAKACgAoAKAC&#10;gAoAKACgAoAKACgAoAKACgAoAKACgAoAKACgAoAKACgAoAKACgAoAKACgAoAKACgAoAKACgAoAKA&#10;CgAoAKACgAoAKACgAoAKACgAoAKACgAoAKACgAoAKACgAoAKACgAoAKACgAoAKACgAoAKACgAoAK&#10;ACgAoAKACgAoAKACgAoAKACgAoAKACgAoAKACgAoAKACgAoAKACgAoAKACgAoAKACgD438W/F34g&#10;fGjxd4u+DX7Mt6NAtfB2q3HhH4wftN3ml6brHhv4Z+IUtnOseB/g/o2t21/ofxQ+N3hsS2qaxNq2&#10;m6r8J/hZrk6WHjuPxp4s0PxF8JAAe1/B74GfDf4GaJf6R4B0e7jvtfubPU/GnjTxLrWr+MfiP8Rt&#10;fstNtdIi8T/Ej4heJ73VPF3jjxENNsrWwj1TxFq19LZafbW2l6ctlpdpaWUAB67QAUAFABQB4R8c&#10;/wBm/wCFX7QmlabbePNHu7XxN4Zmub7wD8TfCOpXXhP4p/DXWLq0uLGbWPAPj3R3t9e8Pz3NpdXF&#10;lq2nxXMug+JdKuLvQvFGk61oV9fabcgHyF4K+OvxY/Zf+IHh74GftY3tvr+j+MNVm0T4L/tIaZp9&#10;ro/hH4pSJHLdaf4S8baZHP8AZvh98b4dMhu5tR8P26jwf46i0268UeALu0NxrPgHwWAfpTY31rqN&#10;rDeWc0c9vcRrJFJGwZWVhkEEEg+mQSD2JHNAFugAoAKACgAoAKACgAoAKACgAoAKACgAoAKACgAo&#10;AKACgAoAKACgAoAKACgAoAKACgAoAKACgAoAKACgAoAKACgAoAKACgAoAKACgAoAKACgAoAKACgA&#10;oAKACgAoAKACgAoAKACgAoAKACgAoAKACgAoAKACgAoAKACgAoAKACgAoAKACgAoAKACgAoAKACg&#10;AoAKACgAoAKACgAoAKACgAoAKACgAoAKACgAoAKACgAoAKACgAoAKACgAoAKACgD5Q/aB+IfjHVP&#10;FPhD9mn4L65Z6L8V/ibp974g8aeNFSTULz4E/ArTpn0/xJ8UINOjtp7B/HfinWDF8PPgjp3iW60/&#10;TL7xheeIPiD/AGf458N/Bjx34L1MA96+HXw98JfCnwR4b+HfgXSl0bwr4U02PTdJsTcXN7clA8k9&#10;1falqV7Lcahq+s6rfTXWqa3rWpXN1qmtaveXuq6nd3V/eXFxIAdrQAUAFABQAUAFAHlvxp+DXw+/&#10;aA+Gfin4S/E/Rn1rwf4sskt7xLW8utK1jSr+zuIdQ0TxL4Z13TpYNV8N+LfDGsWtlr3hfxLo9za6&#10;voGu6fY6rptzBd2sUgAPz3/ZG+M3xC+EXxU8a/sW/tD6vJrXxC+G0Gmat4I+INxBDZQfGT4QeIJL&#10;y38DfEuKC38rT7LXpp9K1fwn4+0W0jt49L8b+HNZudOsLbw5qvh2S7AP1ZBDAMpBUgEEHIIPQg9w&#10;aAFoAKACgAoAKACgAoAKACgAoAKACgAoAKACgAoAKACgAoAKACgAoAKACgAoAKACgAoAKACgAoAK&#10;ACgAoAKACgAoAKACgAoAKACgAoAKACgAoAKACgAoAKACgAoAKACgAoAKACgAoAKACgAoAKACgAoA&#10;KACgAoAKACgAoAKACgAoAKACgAoAKACgAoAKACgAoAKACgAoAKACgAoAKACgAoAKACgAoAKACgAo&#10;AKACgAoAKACgAoAKACgAoAKACgD40/Yzkb4jeFPGP7VepyJfal+1H4ml8aeCL5Rc+RZ/s2eHbrU9&#10;E/Zi0nSI7y4uriw0nXvhnJD8aNV0oSi1tviV8ZfiNfWUNtb6mlvEAfZdABQAUAFABQAUAFABQB+R&#10;n/BXDwbc+EPhp8Nf22PCVq0Xjf8AZE8b6fqniu9tVsoZ9S/Z1+I2saF4W+NOl6reXULPFoXhEL4W&#10;+M91JHPbyW//AAq6WFJo7fUL9ZgD9E/gZ8QLT4k/Dfw54ltpkm+16dau7Iwb70SkEsCQSSG6BQBg&#10;AdgAewUAFABQAUAFABQAUAFABQAUAFABQAUAFAHzb/w2X+yB/wBHWfs2/wDh8/hh/wDNRQAf8Nl/&#10;sgf9HWfs2/8Ah8/hh/8ANRQAf8Nl/sgf9HWfs2/+Hz+GH/zUUAH/AA2X+yB/0dZ+zb/4fP4Yf/NR&#10;QAf8Nl/sgf8AR1n7Nv8A4fP4Yf8AzUUAH/DZf7IH/R1n7Nv/AIfP4Yf/ADUUAdZ4F/aN/Z7+KPib&#10;/hC/hl8dPg98RfF40LU/FDeF/AfxK8G+L9fTw3ouoaJpOra9LpPh7WdRvotH03VPEvh7TrzUZIFt&#10;Le91vS7aSVZr23SQA9moAKACgAoAKACgAoAKACgAoAKACgAoAKACgAoAKACgAoAKACgAoAKACgAo&#10;AKACgAoAKACgAoAKACgAoAKACgAoAKACgAoAKACgAoA+dLz9sD9kzTdS1nRtT/af/Z60zWfDuu69&#10;4X1/SNT+M/w507VdD8SeF9YvvD3iTQdX0698RwXum6xoWu6ZqGkatp15BDd2Go2VzaXMUc8LooBB&#10;/wANl/sgf9HWfs2/+Hz+GH/zUUAH/DZf7IH/AEdZ+zb/AOHz+GH/AM1FAB/w2X+yB/0dZ+zb/wCH&#10;z+GH/wA1FAB/w2X+yB/0dZ+zb/4fP4Yf/NRQAf8ADZf7IH/R1n7Nv/h8/hh/81FAB/w2X+yB/wBH&#10;Wfs2/wDh8/hh/wDNRQAf8Nl/sgf9HWfs2/8Ah8/hh/8ANRQAf8Nl/sgf9HWfs2/+Hz+GH/zUUAH/&#10;AA2X+yB/0dZ+zb/4fP4Yf/NRQAf8Nl/sgf8AR1n7Nv8A4fP4Yf8AzUUAH/DZf7IH/R1n7Nv/AIfP&#10;4Yf/ADUUAH/DZf7IH/R1n7Nv/h8/hh/81FAB/wANl/sgf9HWfs2/+Hz+GH/zUUAH/DZf7IH/AEdZ&#10;+zb/AOHz+GH/AM1FAB/w2X+yB/0dZ+zb/wCHz+GH/wA1FAB/w2X+yB/0dZ+zb/4fP4Yf/NRQAf8A&#10;DZf7IH/R1n7Nv/h8/hh/81FAB/w2X+yB/wBHWfs2/wDh8/hh/wDNRQAf8Nl/sgf9HWfs2/8Ah8/h&#10;h/8ANRQAf8Nl/sgf9HWfs2/+Hz+GH/zUUAH/AA2X+yB/0dZ+zb/4fP4Yf/NRQAf8Nl/sgf8AR1n7&#10;Nv8A4fP4Yf8AzUUAH/DZf7IH/R1n7Nv/AIfP4Yf/ADUUAH/DZf7IH/R1n7Nv/h8/hh/81FAB/wAN&#10;l/sgf9HWfs2/+Hz+GH/zUUAH/DZf7IH/AEdZ+zb/AOHz+GH/AM1FAB/w2X+yB/0dZ+zb/wCHz+GH&#10;/wA1FAB/w2X+yB/0dZ+zb/4fP4Yf/NRQAf8ADZf7IH/R1n7Nv/h8/hh/81FAB/w2X+yB/wBHWfs2&#10;/wDh8/hh/wDNRQAf8Nl/sgf9HWfs2/8Ah8/hh/8ANRQAf8Nl/sgf9HWfs2/+Hz+GH/zUUAH/AA2X&#10;+yB/0dZ+zb/4fP4Yf/NRQAf8Nl/sgf8AR1n7Nv8A4fP4Yf8AzUUAH/DZf7IH/R1n7Nv/AIfP4Yf/&#10;ADUUAH/DZf7IH/R1n7Nv/h8/hh/81FAB/wANl/sgf9HWfs2/+Hz+GH/zUUAH/DZf7IH/AEdZ+zb/&#10;AOHz+GH/AM1FAB/w2X+yB/0dZ+zb/wCHz+GH/wA1FAB/w2X+yB/0dZ+zb/4fP4Yf/NRQAf8ADZf7&#10;IH/R1n7Nv/h8/hh/81FAB/w2X+yB/wBHWfs2/wDh8/hh/wDNRQB87/ta/tffAPWv2a/jN4Q+EP7S&#10;vwW1z4u/ErwNqvwh+Emm+Cvi14B8QeJ5vir8YxF8LPhvPpWj6R4rTVL57Dxr4w0K/uY9PdLyOztr&#10;iaBlkjU0Affvhbw1ovgzwz4c8H+G7KPTfDvhPQtI8NaDp0PEVhouhafb6XpdlEOMR2tjawQJ/sxi&#10;gDdoAKACgAoAKACgAoAKAPNvjJ8MtA+NXwh+Kfwc8V28d14Y+K/w68bfDbxFbTBzFNonjjw3qXhn&#10;VI38tklAay1OYbonSVTho3RwrAA/Dz/gjb+2t8HYf2VvCHhP44ftC/BTwV8UPA2nL4I+IPhbxl8T&#10;vCfhTxDo/jvwbcTeFvGWl3ujeI9Ys76xutN8TaRqdpdWt05u4pYysqlg5oA/Xr/hsr9kD/o6z9m3&#10;/wAPn8MP/mooAP8Ahsv9kD/o6z9m3/w+fww/+aigA/4bL/ZA/wCjrP2bf/D5/DD/AOaigA/4bL/Z&#10;A/6Os/Zt/wDD5/DD/wCaigA/4bL/AGQP+jrP2bf/AA+fww/+aigA/wCGy/2QP+jrP2bf/D5/DD/5&#10;qKAD/hsv9kD/AKOs/Zt/8Pn8MP8A5qKAD/hsv9kD/o6z9m3/AMPn8MP/AJqKAD/hsv8AZA/6Os/Z&#10;t/8AD5/DD/5qKAD/AIbL/ZA/6Os/Zt/8Pn8MP/mooAP+Gy/2QP8Ao6z9m3/w+fww/wDmooAP+Gy/&#10;2QP+jrP2bf8Aw+fww/8AmooAP+Gy/wBkD/o6z9m3/wAPn8MP/mooAP8Ahsv9kD/o6z9m3/w+fww/&#10;+aigD/Lq/wCE+/4Ks/8ARBvBX/hwf2V//j1AB/wn3/BVn/og3gr/AMOD+yv/APHqAD/hPv8Agqz/&#10;ANEG8Ff+HB/ZX/8Aj1AB/wAJ9/wVZ/6IN4K/8OD+yv8A/HqAD/hPv+CrP/RBvBX/AIcH9lf/AOPU&#10;AH/Cff8ABVn/AKIN4K/8OD+yv/8AHqAP3b/4NtPEX7Wet/8ABUXxHH+034D0bwRbwfsDftFv4N/s&#10;fXvhVry6nM/7Q/7FC699qk+GZc2bWSDSPITWmUXQu5205XNrfFAD+8ygAoAKACgAoAKACgAoAKAC&#10;gAoAKACgAoAKACgAoAKACgAoAKACgAoAKACgAoAKACgAoAKACgAoAKACgAoAKACgAoAKACgAoAKA&#10;CgD/ACyf2q/GX/BQnT/2yP257L4MfCTwz4n+Gdv+3z+3anhbXNT8XfADR72+h/4a7+M7al52n+NX&#10;j8TQLbaydRs4X1Nc3MFvFdWjPYTWrsAeHf8ACff8FWf+iDeCv/Dg/sr/APx6gA/4T7/gqz/0QbwV&#10;/wCHB/ZX/wDj1AB/wn3/AAVZ/wCiDeCv/Dg/sr//AB6gA/4T7/gqz/0QbwV/4cH9lf8A+PUAH/Cf&#10;f8FWf+iDeCv/AA4P7K//AMeoAP8AhPv+CrP/AEQbwV/4cH9lf/49QAf8J9/wVZ/6IN4K/wDDg/sr&#10;/wDx6gA/4T7/AIKs/wDRBvBX/hwf2V//AI9QAf8ACff8FWf+iDeCv/Dg/sr/APx6gA/4T7/gqz/0&#10;QbwV/wCHB/ZX/wDj1AB/wn3/AAVZ/wCiDeCv/Dg/sr//AB6gA/4T7/gqz/0QbwV/4cH9lf8A+PUA&#10;H/Cff8FWf+iDeCv/AA4P7K//AMeoAP8AhPv+CrP/AEQbwV/4cH9lf/49QAf8J9/wVZ/6IN4K/wDD&#10;g/sr/wDx6gA/4T7/AIKs/wDRBvBX/hwf2V//AI9QAf8ACff8FWf+iDeCv/Dg/sr/APx6gA/4T7/g&#10;qz/0QbwV/wCHB/ZX/wDj1AB/wn3/AAVZ/wCiDeCv/Dg/sr//AB6gA/4T7/gqz/0QbwV/4cH9lf8A&#10;+PUAH/Cff8FWf+iDeCv/AA4P7K//AMeoAP8AhPv+CrP/AEQbwV/4cH9lf/49QAf8J9/wVZ/6IN4K&#10;/wDDg/sr/wDx6gA/4T7/AIKs/wDRBvBX/hwf2V//AI9QAf8ACff8FWf+iDeCv/Dg/sr/APx6gA/4&#10;T7/gqz/0QbwV/wCHB/ZX/wDj1AB/wn3/AAVZ/wCiDeCv/Dg/sr//AB6gA/4T7/gqz/0QbwV/4cH9&#10;lf8A+PUAH/Cff8FWf+iDeCv/AA4P7K//AMeoAP8AhPv+CrP/AEQbwV/4cH9lf/49QAf8J9/wVZ/6&#10;IN4K/wDDg/sr/wDx6gA/4T7/AIKs/wDRBvBX/hwf2V//AI9QAf8ACff8FWf+iDeCv/Dg/sr/APx6&#10;gA/4T7/gqz/0QbwV/wCHB/ZX/wDj1AB/wn3/AAVZ/wCiDeCv/Dg/sr//AB6gA/4T7/gqz/0QbwV/&#10;4cH9lf8A+PUAH/Cff8FWf+iDeCv/AA4P7K//AMeoAP8AhPv+CrP/AEQbwV/4cH9lf/49QAf8J9/w&#10;VZ/6IN4K/wDDg/sr/wDx6gA/4T7/AIKs/wDRBvBX/hwf2V//AI9QAf8ACff8FWf+iDeCv/Dg/sr/&#10;APx6gA/4T7/gqz/0QbwV/wCHB/ZX/wDj1AH0z+w14t/4KAan+33+wNa/HP4VeHfC/wALm/bN/Z4b&#10;xJqOk+Mf2fdQuS3/AAsPS10SJk8IR3evJFH4ibSL6RbGJZbwWX9lpcWjagt3AAf6h1ABQAUAFABQ&#10;AUAFABQAUAFAH+Sj8VfEv7Zujftpft12P7N3w48P+L/AUP7b37YI0TUdR8T/AAX0mSa2H7R3xLZ2&#10;EPjqRdSCpObiNDJuSRQr2+YDCaAJz4+/4KtZOfgN4Kznn/i4P7K/X/v9QAf8J9/wVZ/6IN4K/wDD&#10;g/sr/wDx6gA/4T7/AIKs/wDRBvBX/hwf2V//AI9QAf8ACff8FWf+iDeCv/Dg/sr/APx6gA/4T7/g&#10;qz/0QbwV/wCHB/ZX/wDj1AB/wn3/AAVZ/wCiDeCv/Dg/sr//AB6gA/4T7/gqz/0QbwV/4cH9lf8A&#10;+PUAH/Cff8FWf+iDeCv/AA4P7K//AMeoAP8AhPv+CrP/AEQbwV/4cH9lf/49QAf8J9/wVZ/6IN4K&#10;/wDDg/sr/wDx6gA/4T7/AIKs/wDRBvBX/hwf2V//AI9QAf8ACff8FWf+iDeCv/Dg/sr/APx6gA/4&#10;T7/gqz/0QbwV/wCHB/ZX/wDj1AB/wn3/AAVZ/wCiDeCv/Dg/sr//AB6gD/Rr/wCFIfsB/wDQH8I/&#10;9+vDH/yqoAP+FIfsB/8AQH8I/wDfrwx/8qqAD/hSH7Af/QH8I/8Afrwx/wDKqgA/4Uh+wH/0B/CP&#10;/frwx/8AKqgA/wCFIfsB/wDQH8I/9+vDH/yqoAP+FIfsB/8AQH8I/wDfrwx/8qqAPWPgH8MP2TfC&#10;fxci1/4N6boNt8RB8OfGOji40xdFS5HgvUPE3w6vfEcLDT7C3uDBLrmkeDXcmbyRJDFvjdzE0YB9&#10;yUAFABQAUAFABQAUAFABQAUAFABQAUAFABQAUAFABQAUAFABQAUAFABQAUAFABQAUAFABQAUAFAB&#10;QAUAFABQAUAFABQAUAFABQAUAfmZqfwU/YOuPEfje91PR/Cx17U/iN8SdY8VtOnhxp5PGmsePfEe&#10;qeNpp2l0tpvPn8WXmszTCZ5JhI7CaSSQNIwBW/4Uh+wH/wBAfwj/AN+vDH/yqoAP+FIfsB/9Afwj&#10;/wB+vDH/AMqqAD/hSH7Af/QH8I/9+vDH/wAqqAD/AIUh+wH/ANAfwj/368Mf/KqgA/4Uh+wH/wBA&#10;fwj/AN+vDH/yqoAP+FIfsB/9Afwj/wB+vDH/AMqqAD/hSH7Af/QH8I/9+vDH/wAqqAD/AIUh+wH/&#10;ANAfwj/368Mf/KqgA/4Uh+wH/wBAfwj/AN+vDH/yqoAP+FIfsB/9Afwj/wB+vDH/AMqqAD/hSH7A&#10;f/QH8I/9+vDH/wAqqAD/AIUh+wH/ANAfwj/368Mf/KqgA/4Uh+wH/wBAfwj/AN+vDH/yqoAP+FIf&#10;sB/9Afwj/wB+vDH/AMqqAD/hSH7Af/QH8I/9+vDH/wAqqAD/AIUh+wH/ANAfwj/368Mf/KqgA/4U&#10;h+wH/wBAfwj/AN+vDH/yqoAP+FIfsB/9Afwj/wB+vDH/AMqqAD/hSH7Af/QH8I/9+vDH/wAqqAD/&#10;AIUh+wH/ANAfwj/368Mf/KqgA/4Uh+wH/wBAfwj/AN+vDH/yqoAP+FIfsB/9Afwj/wB+vDH/AMqq&#10;AD/hSH7Af/QH8I/9+vDH/wAqqAD/AIUh+wH/ANAfwj/368Mf/KqgA/4Uh+wH/wBAfwj/AN+vDH/y&#10;qoAP+FIfsB/9Afwj/wB+vDH/AMqqAD/hSH7Af/QH8I/9+vDH/wAqqAD/AIUh+wH/ANAfwj/368Mf&#10;/KqgA/4Uh+wH/wBAfwj/AN+vDH/yqoAP+FIfsB/9Afwj/wB+vDH/AMqqAD/hSH7Af/QH8I/9+vDH&#10;/wAqqAD/AIUh+wH/ANAfwj/368Mf/KqgA/4Uh+wH/wBAfwj/AN+vDH/yqoAP+FIfsB/9Afwj/wB+&#10;vDH/AMqqAD/hSH7Af/QH8I/9+vDH/wAqqAD/AIUh+wH/ANAfwj/368Mf/KqgA/4Uh+wH/wBAfwj/&#10;AN+vDH/yqoAP+FIfsB/9Afwj/wB+vDH/AMqqAD/hSH7Af/QH8I/9+vDH/wAqqAD/AIUh+wH/ANAf&#10;wj/368Mf/KqgA/4Uh+wH/wBAfwj/AN+vDH/yqoAP+FIfsB/9Afwj/wB+vDH/AMqqAPAv2pvg1+x3&#10;o/7PXxW8Y/C/T9Htvil8MvCWofGD4VyaG3hG11J/il8GGg+LPw1so5p9Au9ttq3jjwZoWkamtukF&#10;9LpV9fwWF9p93LDfWwB+z/hvxDpPi3w7oHirQLtL/QvE2i6X4h0W+iIMd7pOtWMGpaddxkEgpc2d&#10;zDMhBIKuMEjmgDaoAKACgAoAKACgAoAKAPM/jT8U/DPwN+DvxY+NXjS/g0vwf8Ifht45+J/irUrk&#10;Stb2HhzwF4Y1TxTrV3MsCSTvHb6dpVzKyQRyTuF2QxvIVUgH8oP/AAQ6+BX7Mep/s2eHPF/xv0zT&#10;rv4i+NbRfGfjK81S/wBFvnuPGPja4m8UeLrm4OraJcajO914j1fUpPPutSluHZ908kshZ6AP3PPw&#10;R/YDJJ/sfwjySf8AVeGB+n9lUAJ/wpD9gP8A6A/hH/v14Y/+VVAB/wAKQ/YD/wCgP4R/79eGP/lV&#10;QAf8KQ/YD/6A/hH/AL9eGP8A5VUAH/CkP2A/+gP4R/79eGP/AJVUAH/CkP2A/wDoD+Ef+/Xhj/5V&#10;UAH/AApD9gP/AKA/hH/v14Y/+VVAB/wpD9gP/oD+Ef8Av14Y/wDlVQAf8KQ/YD/6A/hH/v14Y/8A&#10;lVQAf8KQ/YD/AOgP4R/79eGP/lVQAf8ACkP2A/8AoD+Ef+/Xhj/5VUAH/CkP2A/+gP4R/wC/Xhj/&#10;AOVVAB/wpD9gP/oD+Ef+/Xhj/wCVVAB/wpD9gP8A6A/hH/v14Y/+VVAHEf8ADtlv+hu1H/wLX/4u&#10;gA/4dst/0N2o/wDgWv8A8XQAf8O2W/6G7Uf/AALX/wCLoAP+HbLf9DdqP/gWv/xdAB/w7Zb/AKG7&#10;Uf8AwLX/AOLoAP8Ah2y3/Q3aj/4Fr/8AF0Ae1/s2/sZP8CvjOnxMOv3mpofhh418Cm0nnEsYbxL4&#10;r+GfiBbjaGOHiHgl41bHCzuO9AH6EUAFABQAUAFABQAUAFABQAUAFABQAUAFABQAUAFABQAUAFAB&#10;QAUAFABQAUAFABQAUAFABQAUAFABQAUAFABQAUAFABQAUAFABQAUAfk1rX/BOiTWvFfj/wASN4q1&#10;CI+Mfif8UfHQhW6VVgXx38Q/E3jBLdFL/KluutiFFwNqoB2oAo/8O2W/6G7Uf/Atf/i6AD/h2y3/&#10;AEN2o/8AgWv/AMXQAf8ADtlv+hu1H/wLX/4ugA/4dst/0N2o/wDgWv8A8XQAf8O2W/6G7Uf/AALX&#10;/wCLoAP+HbLf9DdqP/gWv/xdAB/w7Zb/AKG7Uf8AwLX/AOLoAP8Ah2y3/Q3aj/4Fr/8AF0AH/Dtl&#10;v+hu1H/wLX/4ugA/4dst/wBDdqP/AIFr/wDF0AH/AA7Zb/obtR/8C1/+LoAP+HbLf9DdqP8A4Fr/&#10;APF0AH/Dtlv+hu1H/wAC1/8Ai6AD/h2y3/Q3aj/4Fr/8XQAf8O2W/wChu1H/AMC1/wDi6AD/AIds&#10;t/0N2o/+Ba//ABdAB/w7Zb/obtR/8C1/+LoAP+HbLf8AQ3aj/wCBa/8AxdAB/wAO2W/6G7Uf/Atf&#10;/i6AD/h2y3/Q3aj/AOBa/wDxdAB/w7Zb/obtR/8AAtf/AIugA/4dst/0N2o/+Ba//F0AH/Dtlv8A&#10;obtR/wDAtf8A4ugA/wCHbLf9DdqP/gWv/wAXQAf8O2W/6G7Uf/Atf/i6AD/h2y3/AEN2o/8AgWv/&#10;AMXQAf8ADtlv+hu1H/wLX/4ugA/4dst/0N2o/wDgWv8A8XQAf8O2W/6G7Uf/AALX/wCLoAP+HbLf&#10;9DdqP/gWv/xdAB/w7Zb/AKG7Uf8AwLX/AOLoAP8Ah2y3/Q3aj/4Fr/8AF0AH/Dtlv+hu1H/wLX/4&#10;ugA/4dst/wBDdqP/AIFr/wDF0AH/AA7Zb/obtR/8C1/+LoAP+HbLf9DdqP8A4Fr/APF0AH/Dtlv+&#10;hu1H/wAC1/8Ai6AD/h2y3/Q3aj/4Fr/8XQAf8O2W/wChu1H/AMC1/wDi6AD/AIdst/0N2o/+Ba//&#10;ABdAB/w7Zb/obtR/8C1/+LoAP+HbLf8AQ3aj/wCBa/8AxdAEF3/wTR+1WlzbN4rv3E0MiFHu1KuG&#10;RlaNhuJKurFWXgMD82QMEA9z/wCCfOq6x8PvAOtfsa+Pb4T/ABA/ZHh8PeDfD1zcXBku/GP7O2sW&#10;19/woDx3Cs80l9cw2vhzRdU+E3iHUZ44VuviB8KfGUtvGLKSyeUA/QegAoAKACgAoAKACgAoA/nt&#10;/wCDhz476mv7NHgr9gT4bahexfF39vnxMPBOsPpF7NZXvhf9mrwNqvh7XPj34jupo7WeGSy8X2t9&#10;4W+B/wDZc11p11qFv8V9U1SwmuIfDWqQAAi/ZC/4JVT+FPg/4aiufEN/ZTSaZbsYUnWJVDRoUGwl&#10;flQjC4VQSobaA3ygH1J/w7Zb/obtR/8AAtf/AIugA/4dst/0N2o/+Ba//F0AH/Dtlv8AobtR/wDA&#10;tf8A4ugA/wCHbLf9DdqP/gWv/wAXQAf8O2W/6G7Uf/Atf/i6AD/h2y3/AEN2o/8AgWv/AMXQAf8A&#10;Dtlv+hu1H/wLX/4ugA/4dst/0N2o/wDgWv8A8XQAf8O2W/6G7Uf/AALX/wCLoAP+HbLf9DdqP/gW&#10;v/xdAB/w7Zb/AKG7Uf8AwLX/AOLoAP8Ah2y3/Q3aj/4Fr/8AF0AH/Dtlv+hu1H/wLX/4ugA/4dst&#10;/wBDdqP/AIFr/wDF0AfrnQAUAFABQAUAFABQAUAFABQAUAFABQAUAFABQAUAFABQAUAFABQAUAFA&#10;BQAUAFABQAUAFABQAUAFABQAUAFABQAUAFABQAUAFABQAUAFABQAUAFABQAUAFABQAUAFABQAUAF&#10;ABQAUAFABQAUAFABQAUAFABQAUAFABQAUAFABQAUAFABQAUAFABQAUAFABQAUAFABQAUAFABQAUA&#10;FABQAUAFABQB8HftY+CPiB4P8TeCf2qPglpMmv8AxL+EsOsab4i8BQ6gNNj+M/wf8QLbXPjn4VyT&#10;3l7a6BaeIptQ0rQvGPw28Qa2kcei+OvDllpVxrOieEvF3jV7wA+pvhB8XPAnx1+HXhr4pfDfVm1f&#10;wp4otJJrZrm0uNM1fSdQsrmbT9b8NeJdEvkh1Lw54s8Maxa32g+KPDerW9tq2ga9p9/pOpW0F5aT&#10;RqAel0AFABQAUAFABQB4L+07+0t8IP2QPgb4/wD2h/jp4mXwt8N/h1pSX+q3UVtNqOr6vqN9d2+l&#10;+HvCnhfRbRXvvEPi/wAW69e6d4d8LeH9PjkvdX1vUrKyhUea0iAH80/7BPwq+Nf/AAUI/a48Z/8A&#10;BQr9pjw3J4d1rxqulaD8OPh2zrf6b8Ffgv4bmvbjwN8MNOvfLVNR1G3l1LVPE/j3W4yE17x94j8Q&#10;alZQ2GhDRdJ08A/rE0ywh0uwtdPt1Cw2kKQoFGBhFAz+OM85PvQBeoAKACgAoAKACgAoAKACgAoA&#10;KACgAoAKACgAoAKACgAoAKACgAoAKACgAoAKACgAoAKACgAoAKACgAoAKACgAoAKACgAoAKACgAo&#10;AKACgAoAKACgAoAKACgAoAKACgAoAKACgAoAKACgAoAKACgAoAKACgAoAKACgAoAKACgAoAKACgA&#10;oAKACgAoAKACgAoAKACgAoAKACgAoAKACgAoAKACgAoAKACgAoAKACgAoAKACgAoAKACgAoAKACg&#10;CC6toby3ltrhFkhmQpIjAMrKRggg8H6d+lAH5V/Ff4S/Gv8AZN+JWv8A7Qv7Kunr4q8LeLNSGs/H&#10;D9my9v4dM8L/ABP8uA29z4v8D38ym1+HnxshtY7UW/iIhvDHjq006Lw34809ZZNE8a+DwD7F/Zv/&#10;AGtfgn+1NoeoX3wx8SSw+KfDfk2/xA+Ffiyzk8MfFj4Z6pKXQaZ468C6iyavpAlljk/srW4Y7zwx&#10;4ltFTVfC2ua3o9xbX8wB9LUAFABQAUAfEv7a/wDwUH/Zi/YI8DweKfjv43CeKfEEN7H8Nfg14PhT&#10;xN8Zvi5rNr5EY0X4feA7SdNRv0F1d2NvqvibVH0nwT4UjvYNR8X+JdB0vfeqAfzoeGvhn+2B/wAF&#10;kfj14U+OP7VmkN8OfgV8O9dk1z4DfsuaRetqng74aPc2i2EnjXxrrJs9OHxK+MmoaXJdW03iq/sL&#10;fS/B2manqfhv4f6VptlqvibU/FAB/VV8Gfg/4Z+Dng/S/C/h+xt7WOytYoXaKJELFEVTkoAG+6Ap&#10;wCECgjINAHr9ABQAUAFABQAUAFABQAUAFABQAUAFABQAUAFABQAUAFABQAUAFABQAUAFABQAUAFA&#10;BQAUAFABQAUAFABQAUAFABQAUAFABQAUAFABQAUAFABQAUAFABQAUAFABQAUAFABQAUAFABQAUAF&#10;ABQAUAFABQAUAFABQAUAFABQAUAFABQAUAFABQAUAFABQAUAFABQAUAFABQAUAFABQAUAFABQAUA&#10;FABQAUAFABQAUAFABQAUAFABQAUAFABQAUAFABQBDcW0F3E8FzEk0Mg2vHIoZGBBGGB4I5PB4oA/&#10;OD9pn/gnP8MPjTrml/EXw1Lrvw5+LvhozS+E/ij8Odf1jwH8RfDUs9zYXdxDo3jPwreaX4gtdOv5&#10;tNsv7X0b7c+ja5bWwsdZsL6zdrdgD4+l8Vf8FgP2Xs2Nl4p+E37ZPgzT47gwWfxt8IzfDz4q3Cr5&#10;5tLX/hbPwch0/wALC2jU20Jn1f4GeItanWKWa71W6nmLxAEE3/BYr9pHwnbra/Ef/gmB8VxryOUl&#10;Hwr+Ovw88a+HXVUjBlh1Txz4f+Emrq0knnsttJ4d/dwRB2uXdmRADkNc/wCC2v7R9/aiH4b/APBL&#10;H4u3WtSCVUHxS+PHw58E6FHJ5Mht2N94D8P/ABf1SdDcLGk6LosDRwOZonlZVicA8K8R/tDf8Fxf&#10;2s5X0fwvN8IP2KPBGoG3Mg+DnhG6+Knxat4FQi7sz8WfjFZzeEhFcuspNxonwJ0PWLWLylstWimj&#10;e6nAPW/2Tf8AgiF4N8HeML34v/GnVvEvxV+LfiSW0uvGHxN+KfiTXPiH8SfFdxZxxQW3/CQ+OPGN&#10;3q/iTVorOCOO1sbS41B7LTLWGK0023tbKGKEAH7+eBPhz4V+Hej2ujeGdMt7C1toljURRopwqgYB&#10;VRgcdv5cUAd1QAUAFABQAUAFABQAUAFABQAUAFABQAUAFABQAUAFABQAUAFABQAUAFABQAUAFABQ&#10;AUAFABQAUAFABQAUAFABQAUAFABQAUAFABQAUAFABQAUAFABQAUAFABQAUAFABQAUAFABQAUAFAB&#10;QAUAFABQAUAFABQAUAFABQAUAFABQAUAFABQAUAFABQAUAFABQAUAFABQAUAFABQAUAFABQAUAFA&#10;BQAUAFABQAUAFABQAUAFABQAUAFABQAUAFABQAUAFABQAUARSwQTqVmhimUjBWWNJFI9CHBBHAoA&#10;43VPC/hqcu83h3Qpn2qd8uk2EjZPn5O57cnJ7nOT3oAyY/CPhOOVGTwx4eQ+WTlNF01TkDIORbA5&#10;B5HoeaAO4sNK0u1iQ2um2FsRuwYLO3hI+ZhwY41xxx9KANXAHQY/zj+QAoAKACgAoAKACgAoAKAC&#10;gAoAKACgAoAKACgAoAKACgD/2VBLAQItABQABgAIAAAAIQCKFT+YDAEAABUCAAATAAAAAAAAAAAA&#10;AAAAAAAAAABbQ29udGVudF9UeXBlc10ueG1sUEsBAi0AFAAGAAgAAAAhADj9If/WAAAAlAEAAAsA&#10;AAAAAAAAAAAAAAAAPQEAAF9yZWxzLy5yZWxzUEsBAi0AFAAGAAgAAAAhAOqaKPGdBAAA2w0AAA4A&#10;AAAAAAAAAAAAAAAAPAIAAGRycy9lMm9Eb2MueG1sUEsBAi0AFAAGAAgAAAAhAFhgsxu6AAAAIgEA&#10;ABkAAAAAAAAAAAAAAAAABQcAAGRycy9fcmVscy9lMm9Eb2MueG1sLnJlbHNQSwECLQAUAAYACAAA&#10;ACEA5Hy23d8AAAAJAQAADwAAAAAAAAAAAAAAAAD2BwAAZHJzL2Rvd25yZXYueG1sUEsBAi0ACgAA&#10;AAAAAAAhAM7NE1TdLQAA3S0AABUAAAAAAAAAAAAAAAAAAgkAAGRycy9tZWRpYS9pbWFnZTEuanBl&#10;Z1BLBQYAAAAABgAGAH0BAAAS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92" o:spid="_x0000_s2050" type="#_x0000_t75" alt="7777" style="position:absolute;width:58293;height:5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nKrDAAAA3AAAAA8AAABkcnMvZG93bnJldi54bWxET9tqwkAQfS/4D8sIfWs2htLG6CoihBba&#10;CiZ+wJAdk2h2NmTXmP59t1Do2xzOddbbyXRipMG1lhUsohgEcWV1y7WCU5k/pSCcR9bYWSYF3+Rg&#10;u5k9rDHT9s5HGgtfixDCLkMFjfd9JqWrGjLoItsTB+5sB4M+wKGWesB7CDedTOL4RRpsOTQ02NO+&#10;oepa3IyC19yW+HxJvqbLzi6StzI9fH6kSj3Op90KhKfJ/4v/3O86zF8m8PtMu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CcqsMAAADcAAAADwAAAAAAAAAAAAAAAACf&#10;AgAAZHJzL2Rvd25yZXYueG1sUEsFBgAAAAAEAAQA9wAAAI8DAAAAAA==&#10;">
                  <v:imagedata r:id="rId1" o:title="7777"/>
                  <v:path arrowok="t"/>
                </v:shape>
                <v:shapetype id="_x0000_t202" coordsize="21600,21600" o:spt="202" path="m,l,21600r21600,l21600,xe">
                  <v:stroke joinstyle="miter"/>
                  <v:path gradientshapeok="t" o:connecttype="rect"/>
                </v:shapetype>
                <v:shape id="مربع نص 193" o:spid="_x0000_s2051" type="#_x0000_t202" style="position:absolute;left:3143;top:1428;width:21717;height:342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14:paraId="222BAC32" w14:textId="77777777" w:rsidR="00C93A64" w:rsidRPr="00D40425" w:rsidRDefault="00C93A64" w:rsidP="00C93A64">
                        <w:pPr>
                          <w:rPr>
                            <w:rFonts w:cs="Hesham Cortoba"/>
                            <w:sz w:val="28"/>
                            <w:szCs w:val="28"/>
                            <w:rtl/>
                          </w:rPr>
                        </w:pPr>
                      </w:p>
                    </w:txbxContent>
                  </v:textbox>
                </v:shape>
                <v:shape id="مربع نص 194" o:spid="_x0000_s2052" type="#_x0000_t202" style="position:absolute;left:45910;top:1428;width:4940;height:29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14:paraId="5A7116EF" w14:textId="77777777" w:rsidR="00C93A64" w:rsidRPr="007401D0" w:rsidRDefault="00C93A64" w:rsidP="00C93A64">
                        <w:pPr>
                          <w:pStyle w:val="BodyText3"/>
                          <w:widowControl w:val="0"/>
                          <w:spacing w:line="360" w:lineRule="exact"/>
                          <w:ind w:left="-130" w:right="-142"/>
                          <w:jc w:val="center"/>
                          <w:rPr>
                            <w:rStyle w:val="PageNumber"/>
                            <w:rFonts w:ascii="Jameel Noori Nastaleeq" w:hAnsi="Jameel Noori Nastaleeq" w:cs="Jameel Noori Nastaleeq"/>
                            <w:sz w:val="32"/>
                            <w:szCs w:val="32"/>
                            <w:rtl/>
                          </w:rPr>
                        </w:pPr>
                        <w:r w:rsidRPr="007401D0">
                          <w:rPr>
                            <w:rStyle w:val="PageNumber"/>
                            <w:rFonts w:ascii="Jameel Noori Nastaleeq" w:hAnsi="Jameel Noori Nastaleeq" w:cs="Jameel Noori Nastaleeq"/>
                            <w:sz w:val="32"/>
                            <w:szCs w:val="32"/>
                            <w:rtl/>
                          </w:rPr>
                          <w:fldChar w:fldCharType="begin"/>
                        </w:r>
                        <w:r w:rsidRPr="007401D0">
                          <w:rPr>
                            <w:rStyle w:val="PageNumber"/>
                            <w:rFonts w:ascii="Jameel Noori Nastaleeq" w:hAnsi="Jameel Noori Nastaleeq" w:cs="Jameel Noori Nastaleeq"/>
                            <w:sz w:val="32"/>
                            <w:szCs w:val="32"/>
                            <w:rtl/>
                          </w:rPr>
                          <w:instrText xml:space="preserve"> </w:instrText>
                        </w:r>
                        <w:r w:rsidRPr="007401D0">
                          <w:rPr>
                            <w:rStyle w:val="PageNumber"/>
                            <w:rFonts w:ascii="Jameel Noori Nastaleeq" w:hAnsi="Jameel Noori Nastaleeq" w:cs="Jameel Noori Nastaleeq"/>
                            <w:sz w:val="32"/>
                            <w:szCs w:val="32"/>
                          </w:rPr>
                          <w:instrText>PAGE</w:instrText>
                        </w:r>
                        <w:r w:rsidRPr="007401D0">
                          <w:rPr>
                            <w:rStyle w:val="PageNumber"/>
                            <w:rFonts w:ascii="Jameel Noori Nastaleeq" w:hAnsi="Jameel Noori Nastaleeq" w:cs="Jameel Noori Nastaleeq"/>
                            <w:sz w:val="32"/>
                            <w:szCs w:val="32"/>
                            <w:rtl/>
                          </w:rPr>
                          <w:instrText xml:space="preserve"> </w:instrText>
                        </w:r>
                        <w:r w:rsidRPr="007401D0">
                          <w:rPr>
                            <w:rStyle w:val="PageNumber"/>
                            <w:rFonts w:ascii="Jameel Noori Nastaleeq" w:hAnsi="Jameel Noori Nastaleeq" w:cs="Jameel Noori Nastaleeq"/>
                            <w:sz w:val="32"/>
                            <w:szCs w:val="32"/>
                            <w:rtl/>
                          </w:rPr>
                          <w:fldChar w:fldCharType="separate"/>
                        </w:r>
                        <w:r w:rsidRPr="007401D0">
                          <w:rPr>
                            <w:rStyle w:val="PageNumber"/>
                            <w:rFonts w:ascii="Jameel Noori Nastaleeq" w:hAnsi="Jameel Noori Nastaleeq" w:cs="Jameel Noori Nastaleeq"/>
                            <w:sz w:val="32"/>
                            <w:szCs w:val="32"/>
                            <w:rtl/>
                          </w:rPr>
                          <w:t>2</w:t>
                        </w:r>
                        <w:r w:rsidRPr="007401D0">
                          <w:rPr>
                            <w:rStyle w:val="PageNumber"/>
                            <w:rFonts w:ascii="Jameel Noori Nastaleeq" w:hAnsi="Jameel Noori Nastaleeq" w:cs="Jameel Noori Nastaleeq"/>
                            <w:sz w:val="32"/>
                            <w:szCs w:val="32"/>
                            <w:rtl/>
                          </w:rPr>
                          <w:fldChar w:fldCharType="end"/>
                        </w:r>
                      </w:p>
                    </w:txbxContent>
                  </v:textbox>
                </v:shape>
              </v:group>
            </w:pict>
          </w:r>
        </w:p>
      </w:tc>
    </w:tr>
  </w:tbl>
  <w:p w14:paraId="4580C8B2" w14:textId="77777777" w:rsidR="00C93A64" w:rsidRPr="00C93A64" w:rsidRDefault="00C93A64" w:rsidP="00C93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D5A86"/>
    <w:multiLevelType w:val="hybridMultilevel"/>
    <w:tmpl w:val="16844F58"/>
    <w:lvl w:ilvl="0" w:tplc="E91671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08"/>
  <w:hyphenationZone w:val="425"/>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325"/>
    <w:rsid w:val="0006613C"/>
    <w:rsid w:val="000A4E77"/>
    <w:rsid w:val="000C79E1"/>
    <w:rsid w:val="00110F59"/>
    <w:rsid w:val="00121B67"/>
    <w:rsid w:val="001429AC"/>
    <w:rsid w:val="0015665B"/>
    <w:rsid w:val="00182A49"/>
    <w:rsid w:val="001A26BF"/>
    <w:rsid w:val="001D172B"/>
    <w:rsid w:val="001E7D4B"/>
    <w:rsid w:val="001F09DD"/>
    <w:rsid w:val="002D74BE"/>
    <w:rsid w:val="00335DB3"/>
    <w:rsid w:val="00341D05"/>
    <w:rsid w:val="00363202"/>
    <w:rsid w:val="00363220"/>
    <w:rsid w:val="00367A24"/>
    <w:rsid w:val="00370621"/>
    <w:rsid w:val="00375A3B"/>
    <w:rsid w:val="003A204E"/>
    <w:rsid w:val="003C586D"/>
    <w:rsid w:val="003C7842"/>
    <w:rsid w:val="003D64DD"/>
    <w:rsid w:val="00420F6D"/>
    <w:rsid w:val="0042617E"/>
    <w:rsid w:val="00440E86"/>
    <w:rsid w:val="0049325E"/>
    <w:rsid w:val="004A0773"/>
    <w:rsid w:val="004D0678"/>
    <w:rsid w:val="004E2820"/>
    <w:rsid w:val="00550C41"/>
    <w:rsid w:val="00566B51"/>
    <w:rsid w:val="0058796A"/>
    <w:rsid w:val="005A043A"/>
    <w:rsid w:val="005A1018"/>
    <w:rsid w:val="005F6530"/>
    <w:rsid w:val="00611F19"/>
    <w:rsid w:val="00612898"/>
    <w:rsid w:val="0065222B"/>
    <w:rsid w:val="006765AE"/>
    <w:rsid w:val="006D043E"/>
    <w:rsid w:val="006D5689"/>
    <w:rsid w:val="007401D0"/>
    <w:rsid w:val="00744E5F"/>
    <w:rsid w:val="00766BEB"/>
    <w:rsid w:val="0078379A"/>
    <w:rsid w:val="007950FE"/>
    <w:rsid w:val="007B1892"/>
    <w:rsid w:val="007F2CF6"/>
    <w:rsid w:val="007F45DA"/>
    <w:rsid w:val="00815F5A"/>
    <w:rsid w:val="008160D3"/>
    <w:rsid w:val="00884CCF"/>
    <w:rsid w:val="008A7E0C"/>
    <w:rsid w:val="00914DD3"/>
    <w:rsid w:val="00962890"/>
    <w:rsid w:val="0098214F"/>
    <w:rsid w:val="009C175C"/>
    <w:rsid w:val="009D191F"/>
    <w:rsid w:val="009D2F53"/>
    <w:rsid w:val="009D6CAF"/>
    <w:rsid w:val="009D6DE6"/>
    <w:rsid w:val="009F1452"/>
    <w:rsid w:val="00A70D74"/>
    <w:rsid w:val="00A74FE3"/>
    <w:rsid w:val="00A77552"/>
    <w:rsid w:val="00A91200"/>
    <w:rsid w:val="00AA268C"/>
    <w:rsid w:val="00AA7325"/>
    <w:rsid w:val="00AA73DE"/>
    <w:rsid w:val="00AE5BD1"/>
    <w:rsid w:val="00B830C4"/>
    <w:rsid w:val="00B9689E"/>
    <w:rsid w:val="00B96CE1"/>
    <w:rsid w:val="00BA5F60"/>
    <w:rsid w:val="00BB52CB"/>
    <w:rsid w:val="00BC094D"/>
    <w:rsid w:val="00BC1536"/>
    <w:rsid w:val="00C0599A"/>
    <w:rsid w:val="00C07104"/>
    <w:rsid w:val="00C17F93"/>
    <w:rsid w:val="00C21FEE"/>
    <w:rsid w:val="00C23C02"/>
    <w:rsid w:val="00C74E1C"/>
    <w:rsid w:val="00C81463"/>
    <w:rsid w:val="00C93A64"/>
    <w:rsid w:val="00CA6FB6"/>
    <w:rsid w:val="00CD211C"/>
    <w:rsid w:val="00D05270"/>
    <w:rsid w:val="00D205FF"/>
    <w:rsid w:val="00D41515"/>
    <w:rsid w:val="00D73C55"/>
    <w:rsid w:val="00D86DAD"/>
    <w:rsid w:val="00DA1893"/>
    <w:rsid w:val="00DB6F36"/>
    <w:rsid w:val="00E01A97"/>
    <w:rsid w:val="00E23098"/>
    <w:rsid w:val="00E42084"/>
    <w:rsid w:val="00E55F79"/>
    <w:rsid w:val="00E6795E"/>
    <w:rsid w:val="00E75695"/>
    <w:rsid w:val="00EB600F"/>
    <w:rsid w:val="00ED0D57"/>
    <w:rsid w:val="00F22278"/>
    <w:rsid w:val="00F66A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A020F5"/>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rand892"/>
    <w:uiPriority w:val="9"/>
    <w:qFormat/>
    <w:rsid w:val="009C175C"/>
    <w:pPr>
      <w:bidi/>
      <w:ind w:firstLine="567"/>
      <w:outlineLvl w:val="0"/>
    </w:pPr>
    <w:rPr>
      <w:rFonts w:ascii="Jameel Noori Nastaleeq" w:hAnsi="Jameel Noori Nastaleeq" w:cs="Jameel Noori Nastaleeq"/>
      <w:sz w:val="34"/>
      <w:szCs w:val="34"/>
    </w:rPr>
  </w:style>
  <w:style w:type="paragraph" w:styleId="Heading2">
    <w:name w:val="heading 2"/>
    <w:basedOn w:val="Heading1"/>
    <w:uiPriority w:val="9"/>
    <w:unhideWhenUsed/>
    <w:qFormat/>
    <w:rsid w:val="00ED0D57"/>
    <w:pPr>
      <w:outlineLvl w:val="1"/>
    </w:p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Pr>
      <w:vertAlign w:val="superscript"/>
    </w:rPr>
  </w:style>
  <w:style w:type="character" w:customStyle="1" w:styleId="ColoredText">
    <w:name w:val="ColoredText"/>
    <w:rPr>
      <w:color w:val="FF8080"/>
      <w:shd w:val="clear" w:color="auto" w:fill="FFFFCC"/>
    </w:rPr>
  </w:style>
  <w:style w:type="paragraph" w:customStyle="1" w:styleId="rand27001">
    <w:name w:val="rand27001"/>
    <w:basedOn w:val="Normal"/>
    <w:pPr>
      <w:jc w:val="center"/>
    </w:pPr>
  </w:style>
  <w:style w:type="paragraph" w:customStyle="1" w:styleId="rand25571">
    <w:name w:val="rand25571"/>
    <w:basedOn w:val="Normal"/>
    <w:pPr>
      <w:jc w:val="center"/>
    </w:pPr>
  </w:style>
  <w:style w:type="paragraph" w:customStyle="1" w:styleId="rand86568">
    <w:name w:val="rand86568"/>
    <w:basedOn w:val="Normal"/>
    <w:pPr>
      <w:jc w:val="center"/>
    </w:pPr>
  </w:style>
  <w:style w:type="paragraph" w:customStyle="1" w:styleId="rand40708">
    <w:name w:val="rand40708"/>
    <w:basedOn w:val="Normal"/>
    <w:pPr>
      <w:jc w:val="center"/>
    </w:pPr>
  </w:style>
  <w:style w:type="paragraph" w:customStyle="1" w:styleId="rand50577">
    <w:name w:val="rand50577"/>
    <w:basedOn w:val="Normal"/>
    <w:pPr>
      <w:jc w:val="center"/>
    </w:pPr>
  </w:style>
  <w:style w:type="paragraph" w:customStyle="1" w:styleId="rand33858">
    <w:name w:val="rand33858"/>
    <w:basedOn w:val="Normal"/>
    <w:pPr>
      <w:jc w:val="both"/>
    </w:pPr>
  </w:style>
  <w:style w:type="paragraph" w:customStyle="1" w:styleId="rand62742">
    <w:name w:val="rand62742"/>
    <w:basedOn w:val="Normal"/>
    <w:pPr>
      <w:jc w:val="both"/>
    </w:pPr>
  </w:style>
  <w:style w:type="paragraph" w:customStyle="1" w:styleId="rand24297">
    <w:name w:val="rand24297"/>
    <w:basedOn w:val="Normal"/>
    <w:pPr>
      <w:jc w:val="both"/>
    </w:pPr>
  </w:style>
  <w:style w:type="paragraph" w:customStyle="1" w:styleId="rand39335">
    <w:name w:val="rand39335"/>
    <w:basedOn w:val="Normal"/>
    <w:pPr>
      <w:jc w:val="both"/>
    </w:pPr>
  </w:style>
  <w:style w:type="paragraph" w:customStyle="1" w:styleId="rand59959">
    <w:name w:val="rand59959"/>
    <w:basedOn w:val="Normal"/>
    <w:pPr>
      <w:jc w:val="both"/>
    </w:pPr>
  </w:style>
  <w:style w:type="paragraph" w:customStyle="1" w:styleId="rand26642">
    <w:name w:val="rand26642"/>
    <w:basedOn w:val="Normal"/>
    <w:pPr>
      <w:jc w:val="both"/>
    </w:pPr>
  </w:style>
  <w:style w:type="paragraph" w:customStyle="1" w:styleId="rand85664">
    <w:name w:val="rand85664"/>
    <w:basedOn w:val="Normal"/>
    <w:pPr>
      <w:jc w:val="both"/>
    </w:pPr>
  </w:style>
  <w:style w:type="paragraph" w:customStyle="1" w:styleId="rand79925">
    <w:name w:val="rand79925"/>
    <w:basedOn w:val="Normal"/>
    <w:pPr>
      <w:jc w:val="both"/>
    </w:pPr>
  </w:style>
  <w:style w:type="paragraph" w:customStyle="1" w:styleId="rand93194">
    <w:name w:val="rand93194"/>
    <w:basedOn w:val="Normal"/>
    <w:pPr>
      <w:jc w:val="both"/>
    </w:pPr>
  </w:style>
  <w:style w:type="paragraph" w:customStyle="1" w:styleId="rand71364">
    <w:name w:val="rand71364"/>
    <w:basedOn w:val="Normal"/>
    <w:pPr>
      <w:jc w:val="both"/>
    </w:pPr>
  </w:style>
  <w:style w:type="paragraph" w:customStyle="1" w:styleId="rand14603">
    <w:name w:val="rand14603"/>
    <w:basedOn w:val="Normal"/>
    <w:pPr>
      <w:jc w:val="both"/>
    </w:pPr>
  </w:style>
  <w:style w:type="paragraph" w:customStyle="1" w:styleId="rand72368">
    <w:name w:val="rand72368"/>
    <w:basedOn w:val="Normal"/>
    <w:pPr>
      <w:jc w:val="both"/>
    </w:pPr>
  </w:style>
  <w:style w:type="paragraph" w:customStyle="1" w:styleId="rand9568">
    <w:name w:val="rand9568"/>
    <w:basedOn w:val="Normal"/>
    <w:pPr>
      <w:jc w:val="center"/>
    </w:pPr>
  </w:style>
  <w:style w:type="paragraph" w:customStyle="1" w:styleId="rand23038">
    <w:name w:val="rand23038"/>
    <w:basedOn w:val="Normal"/>
    <w:pPr>
      <w:jc w:val="center"/>
    </w:pPr>
  </w:style>
  <w:style w:type="paragraph" w:customStyle="1" w:styleId="rand1688">
    <w:name w:val="rand1688"/>
    <w:basedOn w:val="Normal"/>
    <w:pPr>
      <w:jc w:val="center"/>
    </w:pPr>
  </w:style>
  <w:style w:type="paragraph" w:customStyle="1" w:styleId="rand41364">
    <w:name w:val="rand41364"/>
    <w:basedOn w:val="Normal"/>
    <w:pPr>
      <w:jc w:val="center"/>
    </w:pPr>
  </w:style>
  <w:style w:type="paragraph" w:customStyle="1" w:styleId="rand47494">
    <w:name w:val="rand47494"/>
    <w:basedOn w:val="Normal"/>
    <w:pPr>
      <w:jc w:val="center"/>
    </w:pPr>
  </w:style>
  <w:style w:type="paragraph" w:customStyle="1" w:styleId="rand3111">
    <w:name w:val="rand3111"/>
    <w:basedOn w:val="Normal"/>
    <w:pPr>
      <w:jc w:val="center"/>
    </w:pPr>
  </w:style>
  <w:style w:type="paragraph" w:customStyle="1" w:styleId="rand42035">
    <w:name w:val="rand42035"/>
    <w:basedOn w:val="Normal"/>
  </w:style>
  <w:style w:type="paragraph" w:customStyle="1" w:styleId="rand12717">
    <w:name w:val="rand12717"/>
    <w:basedOn w:val="Normal"/>
    <w:pPr>
      <w:jc w:val="both"/>
    </w:pPr>
  </w:style>
  <w:style w:type="paragraph" w:customStyle="1" w:styleId="rand69961">
    <w:name w:val="rand69961"/>
    <w:basedOn w:val="Normal"/>
    <w:pPr>
      <w:jc w:val="both"/>
    </w:pPr>
  </w:style>
  <w:style w:type="paragraph" w:customStyle="1" w:styleId="rand892">
    <w:name w:val="rand892"/>
    <w:basedOn w:val="Normal"/>
    <w:pPr>
      <w:jc w:val="both"/>
    </w:pPr>
  </w:style>
  <w:style w:type="paragraph" w:styleId="Header">
    <w:name w:val="header"/>
    <w:basedOn w:val="Normal"/>
    <w:link w:val="HeaderChar"/>
    <w:uiPriority w:val="99"/>
    <w:unhideWhenUsed/>
    <w:rsid w:val="00C93A64"/>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3A64"/>
  </w:style>
  <w:style w:type="paragraph" w:styleId="Footer">
    <w:name w:val="footer"/>
    <w:basedOn w:val="Normal"/>
    <w:link w:val="FooterChar"/>
    <w:uiPriority w:val="99"/>
    <w:unhideWhenUsed/>
    <w:rsid w:val="00C93A6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3A64"/>
  </w:style>
  <w:style w:type="character" w:styleId="PageNumber">
    <w:name w:val="page number"/>
    <w:qFormat/>
    <w:rsid w:val="00C93A64"/>
    <w:rPr>
      <w:sz w:val="28"/>
      <w:szCs w:val="28"/>
    </w:rPr>
  </w:style>
  <w:style w:type="paragraph" w:styleId="BodyText3">
    <w:name w:val="Body Text 3"/>
    <w:basedOn w:val="Normal"/>
    <w:link w:val="BodyText3Char"/>
    <w:rsid w:val="00C93A64"/>
    <w:pPr>
      <w:bidi/>
      <w:spacing w:after="0" w:line="240" w:lineRule="auto"/>
      <w:jc w:val="lowKashida"/>
    </w:pPr>
    <w:rPr>
      <w:rFonts w:ascii="Times New Roman" w:eastAsia="Times New Roman" w:hAnsi="Times New Roman" w:cs="Traditional Arabic"/>
      <w:noProof/>
      <w:sz w:val="32"/>
      <w:szCs w:val="36"/>
      <w:lang w:eastAsia="ar-SA"/>
    </w:rPr>
  </w:style>
  <w:style w:type="character" w:customStyle="1" w:styleId="BodyText3Char">
    <w:name w:val="Body Text 3 Char"/>
    <w:basedOn w:val="DefaultParagraphFont"/>
    <w:link w:val="BodyText3"/>
    <w:rsid w:val="00C93A64"/>
    <w:rPr>
      <w:rFonts w:ascii="Times New Roman" w:eastAsia="Times New Roman" w:hAnsi="Times New Roman" w:cs="Traditional Arabic"/>
      <w:noProof/>
      <w:sz w:val="32"/>
      <w:szCs w:val="36"/>
      <w:lang w:eastAsia="ar-SA"/>
    </w:rPr>
  </w:style>
  <w:style w:type="paragraph" w:styleId="ListParagraph">
    <w:name w:val="List Paragraph"/>
    <w:basedOn w:val="Normal"/>
    <w:uiPriority w:val="34"/>
    <w:qFormat/>
    <w:rsid w:val="00363220"/>
    <w:pPr>
      <w:ind w:left="720"/>
      <w:contextualSpacing/>
    </w:pPr>
  </w:style>
  <w:style w:type="paragraph" w:styleId="TOCHeading">
    <w:name w:val="TOC Heading"/>
    <w:basedOn w:val="Heading1"/>
    <w:next w:val="Normal"/>
    <w:uiPriority w:val="39"/>
    <w:unhideWhenUsed/>
    <w:qFormat/>
    <w:rsid w:val="009C175C"/>
    <w:pPr>
      <w:keepNext/>
      <w:keepLines/>
      <w:spacing w:before="240" w:after="0"/>
      <w:ind w:firstLine="0"/>
      <w:jc w:val="left"/>
      <w:outlineLvl w:val="9"/>
    </w:pPr>
    <w:rPr>
      <w:rFonts w:asciiTheme="majorHAnsi" w:eastAsiaTheme="majorEastAsia" w:hAnsiTheme="majorHAnsi" w:cstheme="majorBidi"/>
      <w:color w:val="365F91" w:themeColor="accent1" w:themeShade="BF"/>
      <w:sz w:val="32"/>
      <w:szCs w:val="32"/>
      <w:rtl/>
    </w:rPr>
  </w:style>
  <w:style w:type="paragraph" w:styleId="TOC1">
    <w:name w:val="toc 1"/>
    <w:basedOn w:val="Normal"/>
    <w:next w:val="Normal"/>
    <w:autoRedefine/>
    <w:uiPriority w:val="39"/>
    <w:unhideWhenUsed/>
    <w:rsid w:val="009C175C"/>
    <w:pPr>
      <w:spacing w:after="100"/>
    </w:pPr>
  </w:style>
  <w:style w:type="paragraph" w:styleId="TOC2">
    <w:name w:val="toc 2"/>
    <w:basedOn w:val="Normal"/>
    <w:next w:val="Normal"/>
    <w:autoRedefine/>
    <w:uiPriority w:val="39"/>
    <w:unhideWhenUsed/>
    <w:rsid w:val="009C175C"/>
    <w:pPr>
      <w:spacing w:after="100"/>
      <w:ind w:left="200"/>
    </w:pPr>
  </w:style>
  <w:style w:type="character" w:styleId="Hyperlink">
    <w:name w:val="Hyperlink"/>
    <w:basedOn w:val="DefaultParagraphFont"/>
    <w:uiPriority w:val="99"/>
    <w:unhideWhenUsed/>
    <w:rsid w:val="009C17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2CAF6-F388-477F-B666-9E5367667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1</Pages>
  <Words>3302</Words>
  <Characters>18825</Characters>
  <Application>Microsoft Office Word</Application>
  <DocSecurity>0</DocSecurity>
  <Lines>156</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22083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mahmoud</cp:lastModifiedBy>
  <cp:revision>70</cp:revision>
  <cp:lastPrinted>2022-03-29T09:42:00Z</cp:lastPrinted>
  <dcterms:created xsi:type="dcterms:W3CDTF">2021-12-26T10:24:00Z</dcterms:created>
  <dcterms:modified xsi:type="dcterms:W3CDTF">2022-03-29T09:45:00Z</dcterms:modified>
  <cp:category/>
</cp:coreProperties>
</file>