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3D" w:rsidRPr="00C92E3C" w:rsidRDefault="0059513D" w:rsidP="0059513D">
      <w:pPr>
        <w:pStyle w:val="Heading4"/>
        <w:jc w:val="center"/>
        <w:rPr>
          <w:rFonts w:ascii="Jameel Noori Nastaleeq" w:hAnsi="Jameel Noori Nastaleeq" w:cs="Jameel Noori Nastaleeq"/>
          <w:color w:val="244061" w:themeColor="accent1" w:themeShade="80"/>
          <w:sz w:val="36"/>
          <w:szCs w:val="36"/>
          <w:lang w:bidi="ur-PK"/>
        </w:rPr>
      </w:pPr>
      <w:r w:rsidRPr="00C92E3C">
        <w:rPr>
          <w:rFonts w:ascii="Jameel Noori Nastaleeq" w:hAnsi="Jameel Noori Nastaleeq" w:cs="Jameel Noori Nastaleeq" w:hint="cs"/>
          <w:color w:val="244061" w:themeColor="accent1" w:themeShade="80"/>
          <w:sz w:val="36"/>
          <w:szCs w:val="36"/>
          <w:rtl/>
          <w:lang w:bidi="ur-PK"/>
        </w:rPr>
        <w:t>نیک اعمال کا ثواب تمام مسلمانوں کو ہدیہ کرنے کا حکم</w:t>
      </w:r>
    </w:p>
    <w:p w:rsidR="0059513D" w:rsidRPr="002B00D7" w:rsidRDefault="0059513D" w:rsidP="0059513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9513D" w:rsidRPr="0024472A" w:rsidRDefault="0059513D" w:rsidP="0059513D">
      <w:pPr>
        <w:jc w:val="center"/>
        <w:rPr>
          <w:rFonts w:ascii="Gotham Narrow Light" w:hAnsi="Gotham Narrow Light"/>
          <w:color w:val="5EA1A5"/>
          <w:sz w:val="46"/>
          <w:szCs w:val="2"/>
          <w:rtl/>
          <w:lang w:bidi="ar-EG"/>
        </w:rPr>
      </w:pPr>
      <w:r w:rsidRPr="004208F5">
        <w:rPr>
          <w:rFonts w:ascii="Gotham Light" w:hAnsi="Gotham Light"/>
          <w:noProof/>
          <w:color w:val="5EA1A5"/>
          <w:sz w:val="16"/>
          <w:szCs w:val="16"/>
        </w:rPr>
        <w:drawing>
          <wp:anchor distT="0" distB="0" distL="114300" distR="114300" simplePos="0" relativeHeight="251661312" behindDoc="0" locked="0" layoutInCell="1" allowOverlap="1">
            <wp:simplePos x="0" y="0"/>
            <wp:positionH relativeFrom="margin">
              <wp:posOffset>-186690</wp:posOffset>
            </wp:positionH>
            <wp:positionV relativeFrom="paragraph">
              <wp:posOffset>2858</wp:posOffset>
            </wp:positionV>
            <wp:extent cx="3248025" cy="433387"/>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434319"/>
                    </a:xfrm>
                    <a:prstGeom prst="rect">
                      <a:avLst/>
                    </a:prstGeom>
                  </pic:spPr>
                </pic:pic>
              </a:graphicData>
            </a:graphic>
          </wp:anchor>
        </w:drawing>
      </w:r>
    </w:p>
    <w:p w:rsidR="0059513D" w:rsidRPr="004208F5" w:rsidRDefault="0059513D" w:rsidP="0059513D">
      <w:pPr>
        <w:bidi w:val="0"/>
        <w:jc w:val="center"/>
        <w:rPr>
          <w:rFonts w:ascii="Gotham Narrow Book" w:hAnsi="Gotham Narrow Book"/>
          <w:color w:val="205B83"/>
          <w:sz w:val="32"/>
          <w:szCs w:val="32"/>
          <w:lang w:bidi="ar-EG"/>
        </w:rPr>
      </w:pPr>
    </w:p>
    <w:p w:rsidR="001C1835" w:rsidRDefault="0059513D" w:rsidP="0059513D">
      <w:pPr>
        <w:bidi w:val="0"/>
        <w:jc w:val="center"/>
        <w:rPr>
          <w:rFonts w:ascii="Jameel Noori Nastaleeq" w:hAnsi="Jameel Noori Nastaleeq" w:cs="Jameel Noori Nastaleeq"/>
          <w:b/>
          <w:bCs/>
          <w:color w:val="006666"/>
          <w:sz w:val="36"/>
          <w:szCs w:val="36"/>
          <w:lang w:bidi="ur-PK"/>
        </w:rPr>
      </w:pPr>
      <w:r w:rsidRPr="0059513D">
        <w:rPr>
          <w:rFonts w:ascii="Jameel Noori Nastaleeq" w:hAnsi="Jameel Noori Nastaleeq" w:cs="Jameel Noori Nastaleeq" w:hint="cs"/>
          <w:b/>
          <w:bCs/>
          <w:color w:val="006666"/>
          <w:sz w:val="36"/>
          <w:szCs w:val="36"/>
          <w:rtl/>
          <w:lang w:bidi="ur-PK"/>
        </w:rPr>
        <w:t xml:space="preserve">فتوی : اسلام سوال وجواب سائٹ </w:t>
      </w:r>
    </w:p>
    <w:p w:rsidR="0059513D" w:rsidRPr="0059513D" w:rsidRDefault="0059513D" w:rsidP="001C1835">
      <w:pPr>
        <w:bidi w:val="0"/>
        <w:jc w:val="center"/>
        <w:rPr>
          <w:rFonts w:ascii="Jameel Noori Nastaleeq" w:hAnsi="Jameel Noori Nastaleeq" w:cs="Jameel Noori Nastaleeq"/>
          <w:b/>
          <w:bCs/>
          <w:color w:val="006666"/>
          <w:sz w:val="36"/>
          <w:szCs w:val="36"/>
          <w:lang w:bidi="ar-EG"/>
        </w:rPr>
      </w:pPr>
      <w:r w:rsidRPr="0059513D">
        <w:rPr>
          <w:rFonts w:ascii="Jameel Noori Nastaleeq" w:hAnsi="Jameel Noori Nastaleeq" w:cs="Jameel Noori Nastaleeq"/>
          <w:b/>
          <w:bCs/>
          <w:color w:val="006666"/>
          <w:sz w:val="36"/>
          <w:szCs w:val="36"/>
          <w:lang w:bidi="ur-PK"/>
        </w:rPr>
        <w:t xml:space="preserve"> </w:t>
      </w:r>
    </w:p>
    <w:p w:rsidR="0059513D" w:rsidRPr="005666DC" w:rsidRDefault="0059513D" w:rsidP="0059513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9513D" w:rsidRDefault="0059513D" w:rsidP="0059513D">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1C1835" w:rsidRDefault="001C1835" w:rsidP="0059513D">
      <w:pPr>
        <w:jc w:val="center"/>
        <w:rPr>
          <w:rFonts w:ascii="Jameel Noori Nastaleeq" w:hAnsi="Jameel Noori Nastaleeq" w:cs="Jameel Noori Nastaleeq"/>
          <w:color w:val="244061" w:themeColor="accent1" w:themeShade="80"/>
          <w:sz w:val="40"/>
          <w:szCs w:val="40"/>
          <w:lang w:bidi="hi-IN"/>
        </w:rPr>
      </w:pPr>
    </w:p>
    <w:p w:rsidR="0059513D" w:rsidRPr="002E16EC" w:rsidRDefault="0059513D" w:rsidP="0081164B">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sidR="0081164B">
        <w:rPr>
          <w:rFonts w:ascii="Jameel Noori Nastaleeq" w:hAnsi="Jameel Noori Nastaleeq" w:cs="Jameel Noori Nastaleeq" w:hint="cs"/>
          <w:color w:val="244061" w:themeColor="accent1" w:themeShade="80"/>
          <w:sz w:val="32"/>
          <w:szCs w:val="32"/>
          <w:rtl/>
          <w:lang w:bidi="ur-PK"/>
        </w:rPr>
        <w:t>عزیزالرّحمن ضیاءاللہ سنابلیؔ</w:t>
      </w:r>
      <w:bookmarkStart w:id="0" w:name="_GoBack"/>
      <w:bookmarkEnd w:id="0"/>
      <w:r w:rsidRPr="002E16EC">
        <w:rPr>
          <w:rFonts w:ascii="Jameel Noori Nastaleeq" w:hAnsi="Jameel Noori Nastaleeq" w:cs="Jameel Noori Nastaleeq"/>
          <w:color w:val="244061" w:themeColor="accent1" w:themeShade="80"/>
          <w:sz w:val="36"/>
          <w:szCs w:val="36"/>
          <w:lang w:bidi="ar-EG"/>
        </w:rPr>
        <w:br w:type="page"/>
      </w:r>
    </w:p>
    <w:p w:rsidR="0059513D" w:rsidRDefault="0059513D" w:rsidP="0059513D">
      <w:pPr>
        <w:bidi w:val="0"/>
        <w:jc w:val="center"/>
        <w:rPr>
          <w:rFonts w:ascii="Gotham Narrow Light" w:hAnsi="Gotham Narrow Light"/>
          <w:color w:val="006666"/>
          <w:sz w:val="40"/>
          <w:szCs w:val="40"/>
          <w:lang w:bidi="ar-EG"/>
        </w:rPr>
        <w:sectPr w:rsidR="0059513D"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C92E3C" w:rsidRPr="001C1835" w:rsidRDefault="00C92E3C" w:rsidP="0059513D">
      <w:pPr>
        <w:pStyle w:val="Heading4"/>
        <w:jc w:val="center"/>
        <w:rPr>
          <w:rFonts w:cs="KFGQPC Uthman Taha Naskh"/>
          <w:color w:val="244061" w:themeColor="accent1" w:themeShade="80"/>
          <w:sz w:val="8"/>
          <w:szCs w:val="8"/>
          <w:rtl/>
        </w:rPr>
      </w:pPr>
      <w:bookmarkStart w:id="1" w:name="OLE_LINK3"/>
      <w:bookmarkStart w:id="2" w:name="OLE_LINK4"/>
    </w:p>
    <w:p w:rsidR="0059513D" w:rsidRPr="00C92E3C" w:rsidRDefault="0059513D" w:rsidP="00C92E3C">
      <w:pPr>
        <w:pStyle w:val="Heading4"/>
        <w:jc w:val="center"/>
        <w:rPr>
          <w:sz w:val="28"/>
          <w:szCs w:val="28"/>
        </w:rPr>
      </w:pPr>
      <w:r w:rsidRPr="00C92E3C">
        <w:rPr>
          <w:rFonts w:cs="KFGQPC Uthman Taha Naskh" w:hint="cs"/>
          <w:color w:val="244061" w:themeColor="accent1" w:themeShade="80"/>
          <w:sz w:val="28"/>
          <w:szCs w:val="28"/>
          <w:rtl/>
        </w:rPr>
        <w:t>حكم إهداء ثواب العمل الصالح لعموم المسلمين</w:t>
      </w:r>
    </w:p>
    <w:bookmarkEnd w:id="1"/>
    <w:bookmarkEnd w:id="2"/>
    <w:p w:rsidR="0059513D" w:rsidRPr="00DF666D" w:rsidRDefault="0059513D" w:rsidP="0059513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0288" behindDoc="0" locked="0" layoutInCell="1" allowOverlap="1">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9513D" w:rsidRPr="00A90A9F" w:rsidRDefault="0059513D" w:rsidP="0059513D">
      <w:pPr>
        <w:jc w:val="center"/>
        <w:rPr>
          <w:rFonts w:cs="KFGQPC Uthman Taha Naskh"/>
          <w:color w:val="244061" w:themeColor="accent1" w:themeShade="80"/>
          <w:sz w:val="28"/>
          <w:szCs w:val="28"/>
          <w:rtl/>
        </w:rPr>
      </w:pPr>
    </w:p>
    <w:p w:rsidR="0059513D" w:rsidRDefault="0059513D" w:rsidP="0059513D">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xml:space="preserve">: موقع الإسلام سؤال وجواب </w:t>
      </w:r>
    </w:p>
    <w:p w:rsidR="0059513D" w:rsidRDefault="0059513D" w:rsidP="0059513D">
      <w:pPr>
        <w:jc w:val="center"/>
        <w:rPr>
          <w:rFonts w:cs="KFGQPC Uthman Taha Naskh"/>
          <w:b/>
          <w:bCs/>
          <w:color w:val="244061" w:themeColor="accent1" w:themeShade="80"/>
          <w:sz w:val="24"/>
          <w:szCs w:val="24"/>
          <w:rtl/>
        </w:rPr>
      </w:pPr>
      <w:r>
        <w:rPr>
          <w:rFonts w:cs="KFGQPC Uthman Taha Naskh" w:hint="cs"/>
          <w:b/>
          <w:bCs/>
          <w:color w:val="244061" w:themeColor="accent1" w:themeShade="80"/>
          <w:sz w:val="24"/>
          <w:szCs w:val="24"/>
          <w:rtl/>
        </w:rPr>
        <w:t xml:space="preserve"> </w:t>
      </w:r>
    </w:p>
    <w:p w:rsidR="0059513D" w:rsidRPr="00DF666D" w:rsidRDefault="0059513D" w:rsidP="0059513D">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59513D" w:rsidRPr="00DF666D" w:rsidRDefault="0059513D" w:rsidP="0059513D">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59513D" w:rsidRPr="00DF666D" w:rsidRDefault="0059513D" w:rsidP="0059513D">
      <w:pPr>
        <w:bidi w:val="0"/>
        <w:jc w:val="center"/>
        <w:rPr>
          <w:rFonts w:ascii="Times New Roman" w:hAnsi="Times New Roman" w:cs="KFGQPC Uthman Taha Naskh"/>
          <w:b/>
          <w:bCs/>
          <w:color w:val="365F91" w:themeColor="accent1" w:themeShade="BF"/>
          <w:sz w:val="28"/>
          <w:szCs w:val="28"/>
          <w:rtl/>
          <w:lang w:bidi="ur-PK"/>
        </w:rPr>
      </w:pPr>
    </w:p>
    <w:p w:rsidR="0059513D" w:rsidRDefault="0059513D" w:rsidP="0081164B">
      <w:pPr>
        <w:bidi w:val="0"/>
        <w:jc w:val="center"/>
        <w:rPr>
          <w:rFonts w:cs="KFGQPC Uthman Taha Naskh"/>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sidR="0081164B">
        <w:rPr>
          <w:rFonts w:cs="KFGQPC Uthman Taha Naskh" w:hint="cs"/>
          <w:b/>
          <w:bCs/>
          <w:color w:val="244061" w:themeColor="accent1" w:themeShade="80"/>
          <w:sz w:val="24"/>
          <w:szCs w:val="24"/>
          <w:rtl/>
        </w:rPr>
        <w:t>عزيز الرحمن ضياء الله السنابلي</w:t>
      </w:r>
    </w:p>
    <w:p w:rsidR="0059513D" w:rsidRPr="00DF666D" w:rsidRDefault="0059513D" w:rsidP="0059513D">
      <w:pPr>
        <w:bidi w:val="0"/>
        <w:jc w:val="center"/>
        <w:rPr>
          <w:rFonts w:cs="KFGQPC Uthman Taha Naskh"/>
          <w:b/>
          <w:bCs/>
          <w:color w:val="244061" w:themeColor="accent1" w:themeShade="80"/>
          <w:sz w:val="28"/>
          <w:szCs w:val="28"/>
          <w:rtl/>
        </w:rPr>
      </w:pPr>
    </w:p>
    <w:p w:rsidR="0059513D" w:rsidRPr="0059513D" w:rsidRDefault="0059513D" w:rsidP="0059513D">
      <w:pPr>
        <w:pStyle w:val="Heading4"/>
        <w:bidi/>
        <w:jc w:val="both"/>
        <w:rPr>
          <w:sz w:val="40"/>
          <w:szCs w:val="40"/>
          <w:rtl/>
        </w:rPr>
      </w:pPr>
      <w:r w:rsidRPr="0059513D">
        <w:rPr>
          <w:rFonts w:ascii="Jameel Noori Nastaleeq" w:hAnsi="Jameel Noori Nastaleeq" w:cs="Jameel Noori Nastaleeq"/>
          <w:sz w:val="40"/>
          <w:szCs w:val="40"/>
        </w:rPr>
        <w:lastRenderedPageBreak/>
        <w:t xml:space="preserve"> </w:t>
      </w:r>
      <w:r w:rsidRPr="0059513D">
        <w:rPr>
          <w:rFonts w:ascii="Jameel Noori Nastaleeq" w:hAnsi="Jameel Noori Nastaleeq" w:cs="Jameel Noori Nastaleeq"/>
          <w:color w:val="FF0000"/>
          <w:sz w:val="40"/>
          <w:szCs w:val="40"/>
        </w:rPr>
        <w:t>:</w:t>
      </w:r>
      <w:r w:rsidRPr="0059513D">
        <w:rPr>
          <w:color w:val="FF0000"/>
          <w:sz w:val="40"/>
          <w:szCs w:val="40"/>
        </w:rPr>
        <w:t xml:space="preserve"> 226347</w:t>
      </w:r>
      <w:r w:rsidRPr="0059513D">
        <w:rPr>
          <w:rFonts w:ascii="Jameel Noori Nastaleeq" w:hAnsi="Jameel Noori Nastaleeq" w:cs="Jameel Noori Nastaleeq"/>
          <w:sz w:val="40"/>
          <w:szCs w:val="40"/>
        </w:rPr>
        <w:t xml:space="preserve"> </w:t>
      </w:r>
      <w:r w:rsidRPr="0059513D">
        <w:rPr>
          <w:rFonts w:ascii="Jameel Noori Nastaleeq" w:hAnsi="Jameel Noori Nastaleeq" w:cs="Jameel Noori Nastaleeq" w:hint="cs"/>
          <w:color w:val="244061" w:themeColor="accent1" w:themeShade="80"/>
          <w:sz w:val="40"/>
          <w:szCs w:val="40"/>
          <w:rtl/>
          <w:lang w:bidi="ur-PK"/>
        </w:rPr>
        <w:t>نیک اعمال کا ثواب تمام مسلمانوں کو ہدیہ کرنے کا حکم</w:t>
      </w:r>
    </w:p>
    <w:p w:rsidR="0059513D" w:rsidRPr="0059513D" w:rsidRDefault="0059513D" w:rsidP="0059513D">
      <w:pPr>
        <w:pStyle w:val="list-group-item-text"/>
        <w:bidi/>
        <w:jc w:val="both"/>
        <w:rPr>
          <w:rFonts w:ascii="Jameel Noori Nastaleeq" w:hAnsi="Jameel Noori Nastaleeq" w:cs="Jameel Noori Nastaleeq"/>
          <w:sz w:val="36"/>
          <w:szCs w:val="36"/>
        </w:rPr>
      </w:pPr>
      <w:r w:rsidRPr="003649BE">
        <w:rPr>
          <w:rFonts w:ascii="Jameel Noori Nastaleeq" w:hAnsi="Jameel Noori Nastaleeq" w:cs="Jameel Noori Nastaleeq" w:hint="cs"/>
          <w:b/>
          <w:bCs/>
          <w:color w:val="FF0000"/>
          <w:sz w:val="36"/>
          <w:szCs w:val="36"/>
          <w:rtl/>
        </w:rPr>
        <w:t>س</w:t>
      </w:r>
      <w:r w:rsidRPr="003649BE">
        <w:rPr>
          <w:rFonts w:ascii="Jameel Noori Nastaleeq" w:hAnsi="Jameel Noori Nastaleeq" w:cs="Jameel Noori Nastaleeq" w:hint="cs"/>
          <w:b/>
          <w:bCs/>
          <w:color w:val="FF0000"/>
          <w:sz w:val="36"/>
          <w:szCs w:val="36"/>
          <w:rtl/>
          <w:lang w:bidi="ur-PK"/>
        </w:rPr>
        <w:t>وال</w:t>
      </w:r>
      <w:r w:rsidRPr="003649BE">
        <w:rPr>
          <w:rFonts w:ascii="Jameel Noori Nastaleeq" w:hAnsi="Jameel Noori Nastaleeq" w:hint="cs"/>
          <w:b/>
          <w:bCs/>
          <w:color w:val="FF0000"/>
          <w:sz w:val="36"/>
          <w:szCs w:val="36"/>
          <w:rtl/>
          <w:lang w:bidi="ur-PK"/>
        </w:rPr>
        <w:t>:</w:t>
      </w:r>
      <w:r w:rsidRPr="0059513D">
        <w:rPr>
          <w:rFonts w:ascii="Jameel Noori Nastaleeq" w:hAnsi="Jameel Noori Nastaleeq" w:cs="Jameel Noori Nastaleeq"/>
          <w:sz w:val="36"/>
          <w:szCs w:val="36"/>
          <w:rtl/>
        </w:rPr>
        <w:t xml:space="preserve"> ایک شخص میقات سے</w:t>
      </w:r>
      <w:r w:rsidR="00BC23E1">
        <w:rPr>
          <w:rFonts w:ascii="Jameel Noori Nastaleeq" w:hAnsi="Jameel Noori Nastaleeq" w:cs="Jameel Noori Nastaleeq"/>
          <w:sz w:val="36"/>
          <w:szCs w:val="36"/>
          <w:rtl/>
        </w:rPr>
        <w:t xml:space="preserve"> احرام باندھتا ہے، اور اپنے عمر</w:t>
      </w:r>
      <w:r w:rsidR="00BC23E1">
        <w:rPr>
          <w:rFonts w:ascii="Jameel Noori Nastaleeq" w:hAnsi="Jameel Noori Nastaleeq" w:cs="Jameel Noori Nastaleeq" w:hint="cs"/>
          <w:sz w:val="36"/>
          <w:szCs w:val="36"/>
          <w:rtl/>
        </w:rPr>
        <w:t>ہ</w:t>
      </w:r>
      <w:r w:rsidRPr="0059513D">
        <w:rPr>
          <w:rFonts w:ascii="Jameel Noori Nastaleeq" w:hAnsi="Jameel Noori Nastaleeq" w:cs="Jameel Noori Nastaleeq"/>
          <w:sz w:val="36"/>
          <w:szCs w:val="36"/>
          <w:rtl/>
        </w:rPr>
        <w:t xml:space="preserve"> کا ثواب تمام مسلمانوں کو ہدیہ کرنے کی نیت کرتا ہے، تو کیا اس کا عمرہ مقبول ہوگا؟ اور کیا اس کے اس عمل کا اجر مسلمانوں کو پہنچے گا؟</w:t>
      </w:r>
    </w:p>
    <w:p w:rsidR="0059513D" w:rsidRPr="0059513D" w:rsidRDefault="001C1835" w:rsidP="001C1835">
      <w:pPr>
        <w:spacing w:after="0" w:line="240" w:lineRule="auto"/>
        <w:jc w:val="right"/>
        <w:rPr>
          <w:rFonts w:ascii="Jameel Noori Nastaleeq" w:eastAsia="Times New Roman" w:hAnsi="Jameel Noori Nastaleeq" w:cs="Jameel Noori Nastaleeq"/>
          <w:sz w:val="36"/>
          <w:szCs w:val="36"/>
          <w:rtl/>
          <w:lang w:bidi="ur-PK"/>
        </w:rPr>
      </w:pPr>
      <w:r>
        <w:rPr>
          <w:rFonts w:ascii="Jameel Noori Nastaleeq" w:eastAsia="Times New Roman" w:hAnsi="Jameel Noori Nastaleeq" w:cs="Jameel Noori Nastaleeq"/>
          <w:sz w:val="36"/>
          <w:szCs w:val="36"/>
        </w:rPr>
        <w:t xml:space="preserve"> </w:t>
      </w:r>
      <w:r>
        <w:rPr>
          <w:rFonts w:ascii="Jameel Noori Nastaleeq" w:eastAsia="Times New Roman" w:hAnsi="Jameel Noori Nastaleeq" w:cs="Jameel Noori Nastaleeq" w:hint="cs"/>
          <w:sz w:val="36"/>
          <w:szCs w:val="36"/>
          <w:rtl/>
          <w:lang w:bidi="ur-PK"/>
        </w:rPr>
        <w:t>بتاریخ</w:t>
      </w:r>
      <w:r>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Pr>
        <w:t>2015-08-02</w:t>
      </w:r>
      <w:r>
        <w:rPr>
          <w:rFonts w:ascii="Jameel Noori Nastaleeq" w:eastAsia="Times New Roman" w:hAnsi="Jameel Noori Nastaleeq" w:cs="Jameel Noori Nastaleeq" w:hint="cs"/>
          <w:sz w:val="36"/>
          <w:szCs w:val="36"/>
          <w:rtl/>
          <w:lang w:bidi="ur-PK"/>
        </w:rPr>
        <w:t>کو نشر کیا گیا</w:t>
      </w:r>
      <w:r w:rsidRPr="0059513D">
        <w:rPr>
          <w:rFonts w:ascii="Jameel Noori Nastaleeq" w:eastAsia="Times New Roman" w:hAnsi="Jameel Noori Nastaleeq" w:cs="Jameel Noori Nastaleeq"/>
          <w:sz w:val="36"/>
          <w:szCs w:val="36"/>
        </w:rPr>
        <w:t xml:space="preserve"> </w:t>
      </w:r>
    </w:p>
    <w:p w:rsidR="0059513D" w:rsidRPr="008D7AC0" w:rsidRDefault="0059513D" w:rsidP="0059513D">
      <w:pPr>
        <w:pStyle w:val="NormalWeb"/>
        <w:bidi/>
        <w:rPr>
          <w:rFonts w:ascii="Jameel Noori Nastaleeq" w:hAnsi="Jameel Noori Nastaleeq" w:cs="Jameel Noori Nastaleeq"/>
          <w:b/>
          <w:bCs/>
          <w:color w:val="FF0000"/>
          <w:sz w:val="36"/>
          <w:szCs w:val="36"/>
          <w:rtl/>
          <w:lang w:bidi="ur-PK"/>
        </w:rPr>
      </w:pPr>
      <w:r w:rsidRPr="008D7AC0">
        <w:rPr>
          <w:rFonts w:ascii="Jameel Noori Nastaleeq" w:hAnsi="Jameel Noori Nastaleeq" w:cs="Jameel Noori Nastaleeq" w:hint="cs"/>
          <w:b/>
          <w:bCs/>
          <w:color w:val="FF0000"/>
          <w:sz w:val="36"/>
          <w:szCs w:val="36"/>
          <w:rtl/>
          <w:lang w:bidi="ur-PK"/>
        </w:rPr>
        <w:t>جواب:</w:t>
      </w:r>
    </w:p>
    <w:p w:rsidR="0059513D" w:rsidRPr="008D7AC0" w:rsidRDefault="0059513D" w:rsidP="0059513D">
      <w:pPr>
        <w:pStyle w:val="NormalWeb"/>
        <w:bidi/>
        <w:rPr>
          <w:rFonts w:ascii="Jameel Noori Nastaleeq" w:hAnsi="Jameel Noori Nastaleeq" w:cs="Jameel Noori Nastaleeq"/>
          <w:b/>
          <w:bCs/>
          <w:sz w:val="36"/>
          <w:szCs w:val="36"/>
          <w:rtl/>
        </w:rPr>
      </w:pPr>
      <w:r w:rsidRPr="008D7AC0">
        <w:rPr>
          <w:rFonts w:ascii="Jameel Noori Nastaleeq" w:hAnsi="Jameel Noori Nastaleeq" w:cs="Jameel Noori Nastaleeq"/>
          <w:b/>
          <w:bCs/>
          <w:sz w:val="36"/>
          <w:szCs w:val="36"/>
          <w:rtl/>
        </w:rPr>
        <w:t>الحمد للہ</w:t>
      </w:r>
      <w:r w:rsidRPr="008D7AC0">
        <w:rPr>
          <w:rFonts w:ascii="Jameel Noori Nastaleeq" w:hAnsi="Jameel Noori Nastaleeq" w:cs="Jameel Noori Nastaleeq"/>
          <w:b/>
          <w:bCs/>
          <w:sz w:val="36"/>
          <w:szCs w:val="36"/>
        </w:rPr>
        <w:t xml:space="preserve">: </w:t>
      </w:r>
    </w:p>
    <w:p w:rsidR="0059513D" w:rsidRDefault="0059513D" w:rsidP="0059513D">
      <w:pPr>
        <w:spacing w:before="100" w:beforeAutospacing="1" w:after="100" w:afterAutospacing="1" w:line="240" w:lineRule="auto"/>
        <w:jc w:val="both"/>
        <w:rPr>
          <w:rFonts w:ascii="Jameel Noori Nastaleeq" w:eastAsia="Times New Roman" w:hAnsi="Jameel Noori Nastaleeq" w:cs="Jameel Noori Nastaleeq"/>
          <w:sz w:val="36"/>
          <w:szCs w:val="36"/>
          <w:rtl/>
        </w:rPr>
      </w:pPr>
      <w:r w:rsidRPr="0059513D">
        <w:rPr>
          <w:rFonts w:ascii="Jameel Noori Nastaleeq" w:eastAsia="Times New Roman" w:hAnsi="Jameel Noori Nastaleeq" w:cs="Jameel Noori Nastaleeq"/>
          <w:sz w:val="36"/>
          <w:szCs w:val="36"/>
          <w:rtl/>
        </w:rPr>
        <w:lastRenderedPageBreak/>
        <w:t>نیک اعمال کا ثواب کسی زندہ یا فوت شدہ مسلمان کو  ہدیہ کرنے کے بارے میں  اہل علم رحمہم اللہ کا اختلاف ہے، اور اس مسئلہ کے بارے میں ویب سائٹ</w:t>
      </w:r>
      <w:r>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پر تفصیلی گفتگو  گزر چکی ہے، اور وہاں پر اس بات کو راجح قرار دیا گیا ہے کہ میت کو  صرف انہیں نیک اعمال کا ثوا</w:t>
      </w:r>
      <w:r w:rsidR="00EB1675">
        <w:rPr>
          <w:rFonts w:ascii="Jameel Noori Nastaleeq" w:eastAsia="Times New Roman" w:hAnsi="Jameel Noori Nastaleeq" w:cs="Jameel Noori Nastaleeq"/>
          <w:sz w:val="36"/>
          <w:szCs w:val="36"/>
          <w:rtl/>
        </w:rPr>
        <w:t>ب پہنچتا ہے جن کے بارے میں نصوص</w:t>
      </w:r>
      <w:r w:rsidRPr="0059513D">
        <w:rPr>
          <w:rFonts w:ascii="Jameel Noori Nastaleeq" w:eastAsia="Times New Roman" w:hAnsi="Jameel Noori Nastaleeq" w:cs="Jameel Noori Nastaleeq"/>
          <w:sz w:val="36"/>
          <w:szCs w:val="36"/>
          <w:rtl/>
        </w:rPr>
        <w:t xml:space="preserve"> موجود ہیں، جیسے کہ صدقہ ، دعا وغیرہ؛ اس</w:t>
      </w:r>
      <w:r w:rsidR="00006B30">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کی بنیادی وجہ اللہ تعالی کا یہ فرمان ہے کہ:</w:t>
      </w:r>
      <w:r w:rsidRPr="0059513D">
        <w:rPr>
          <w:rStyle w:val="ayanumber"/>
          <w:rFonts w:cs="KFGQPC Uthman Taha Naskh"/>
          <w:sz w:val="36"/>
          <w:szCs w:val="36"/>
          <w:rtl/>
        </w:rPr>
        <w:t>﴿</w:t>
      </w:r>
      <w:r w:rsidRPr="0059513D">
        <w:rPr>
          <w:rStyle w:val="ayatext"/>
          <w:rFonts w:cs="KFGQPC Uthman Taha Naskh"/>
          <w:sz w:val="36"/>
          <w:szCs w:val="36"/>
          <w:rtl/>
        </w:rPr>
        <w:t>وَأَن لَّيْسَ لِلْإِنسَانِ إِلَّا مَا سَعَىٰ</w:t>
      </w:r>
      <w:r w:rsidRPr="0059513D">
        <w:rPr>
          <w:rStyle w:val="ayanumber"/>
          <w:rFonts w:cs="KFGQPC Uthman Taha Naskh"/>
          <w:sz w:val="36"/>
          <w:szCs w:val="36"/>
          <w:rtl/>
        </w:rPr>
        <w:t>﴾</w:t>
      </w:r>
      <w:r w:rsidRPr="0059513D">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[النجم:39]</w:t>
      </w:r>
    </w:p>
    <w:p w:rsidR="0059513D" w:rsidRPr="0059513D" w:rsidRDefault="0059513D" w:rsidP="0059513D">
      <w:pPr>
        <w:spacing w:before="100" w:beforeAutospacing="1" w:after="100" w:afterAutospacing="1" w:line="240" w:lineRule="auto"/>
        <w:jc w:val="both"/>
        <w:rPr>
          <w:rFonts w:ascii="Jameel Noori Nastaleeq" w:eastAsia="Times New Roman" w:hAnsi="Jameel Noori Nastaleeq" w:cs="Jameel Noori Nastaleeq"/>
          <w:sz w:val="36"/>
          <w:szCs w:val="36"/>
        </w:rPr>
      </w:pPr>
      <w:r>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اور انسان کیلئے صرف وہی ہے جس کی اس نے خود کوشش کی</w:t>
      </w:r>
      <w:r>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w:t>
      </w:r>
      <w:r>
        <w:rPr>
          <w:rFonts w:ascii="Jameel Noori Nastaleeq" w:eastAsia="Times New Roman" w:hAnsi="Jameel Noori Nastaleeq" w:cs="Jameel Noori Nastaleeq" w:hint="cs"/>
          <w:sz w:val="36"/>
          <w:szCs w:val="36"/>
          <w:rtl/>
        </w:rPr>
        <w:t>سورہ نجم:۳۹]</w:t>
      </w:r>
      <w:r w:rsidRPr="0059513D">
        <w:rPr>
          <w:rFonts w:ascii="Jameel Noori Nastaleeq" w:eastAsia="Times New Roman" w:hAnsi="Jameel Noori Nastaleeq" w:cs="Jameel Noori Nastaleeq"/>
          <w:sz w:val="36"/>
          <w:szCs w:val="36"/>
          <w:rtl/>
        </w:rPr>
        <w:t xml:space="preserve"> </w:t>
      </w:r>
      <w:r>
        <w:rPr>
          <w:rFonts w:ascii="Jameel Noori Nastaleeq" w:eastAsia="Times New Roman" w:hAnsi="Jameel Noori Nastaleeq" w:cs="Jameel Noori Nastaleeq" w:hint="cs"/>
          <w:sz w:val="36"/>
          <w:szCs w:val="36"/>
          <w:rtl/>
        </w:rPr>
        <w:tab/>
        <w:t xml:space="preserve"> </w:t>
      </w:r>
      <w:r w:rsidRPr="0059513D">
        <w:rPr>
          <w:rFonts w:ascii="Jameel Noori Nastaleeq" w:eastAsia="Times New Roman" w:hAnsi="Jameel Noori Nastaleeq" w:cs="Jameel Noori Nastaleeq"/>
          <w:sz w:val="36"/>
          <w:szCs w:val="36"/>
        </w:rPr>
        <w:br/>
      </w:r>
      <w:r w:rsidRPr="0059513D">
        <w:rPr>
          <w:rFonts w:ascii="Jameel Noori Nastaleeq" w:eastAsia="Times New Roman" w:hAnsi="Jameel Noori Nastaleeq" w:cs="Jameel Noori Nastaleeq"/>
          <w:sz w:val="36"/>
          <w:szCs w:val="36"/>
          <w:rtl/>
        </w:rPr>
        <w:lastRenderedPageBreak/>
        <w:t>مزید کیلئے آپ سوال نمبر</w:t>
      </w:r>
      <w:r w:rsidRPr="0059513D">
        <w:rPr>
          <w:rFonts w:ascii="Jameel Noori Nastaleeq" w:eastAsia="Times New Roman" w:hAnsi="Jameel Noori Nastaleeq" w:cs="Jameel Noori Nastaleeq"/>
          <w:sz w:val="36"/>
          <w:szCs w:val="36"/>
        </w:rPr>
        <w:t>: (</w:t>
      </w:r>
      <w:hyperlink r:id="rId13" w:history="1">
        <w:r w:rsidRPr="008B145B">
          <w:rPr>
            <w:rFonts w:ascii="Jameel Noori Nastaleeq" w:eastAsia="Times New Roman" w:hAnsi="Jameel Noori Nastaleeq" w:cs="Jameel Noori Nastaleeq"/>
            <w:sz w:val="36"/>
            <w:szCs w:val="36"/>
          </w:rPr>
          <w:t>46698</w:t>
        </w:r>
      </w:hyperlink>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اور</w:t>
      </w:r>
      <w:r w:rsidRPr="0059513D">
        <w:rPr>
          <w:rFonts w:ascii="Jameel Noori Nastaleeq" w:eastAsia="Times New Roman" w:hAnsi="Jameel Noori Nastaleeq" w:cs="Jameel Noori Nastaleeq"/>
          <w:sz w:val="36"/>
          <w:szCs w:val="36"/>
        </w:rPr>
        <w:t xml:space="preserve"> (</w:t>
      </w:r>
      <w:hyperlink r:id="rId14" w:history="1">
        <w:r w:rsidRPr="008B145B">
          <w:rPr>
            <w:rFonts w:ascii="Jameel Noori Nastaleeq" w:eastAsia="Times New Roman" w:hAnsi="Jameel Noori Nastaleeq" w:cs="Jameel Noori Nastaleeq"/>
            <w:sz w:val="36"/>
            <w:szCs w:val="36"/>
          </w:rPr>
          <w:t>103966</w:t>
        </w:r>
      </w:hyperlink>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کا مطالعہ کریں۔</w:t>
      </w:r>
    </w:p>
    <w:p w:rsidR="0059513D" w:rsidRPr="0059513D" w:rsidRDefault="0059513D" w:rsidP="0059513D">
      <w:pPr>
        <w:spacing w:before="100" w:beforeAutospacing="1" w:after="100" w:afterAutospacing="1" w:line="240" w:lineRule="auto"/>
        <w:jc w:val="both"/>
        <w:rPr>
          <w:rFonts w:ascii="Jameel Noori Nastaleeq" w:eastAsia="Times New Roman" w:hAnsi="Jameel Noori Nastaleeq" w:cs="Jameel Noori Nastaleeq"/>
          <w:sz w:val="36"/>
          <w:szCs w:val="36"/>
        </w:rPr>
      </w:pPr>
      <w:r w:rsidRPr="0059513D">
        <w:rPr>
          <w:rFonts w:ascii="Jameel Noori Nastaleeq" w:eastAsia="Times New Roman" w:hAnsi="Jameel Noori Nastaleeq" w:cs="Jameel Noori Nastaleeq"/>
          <w:sz w:val="36"/>
          <w:szCs w:val="36"/>
          <w:rtl/>
        </w:rPr>
        <w:t xml:space="preserve">چنانچہ  نیک اعمال کا ثواب تمام مسلمانوں  کیلئے ہدیہ  کرنا تو </w:t>
      </w:r>
      <w:r>
        <w:rPr>
          <w:rFonts w:ascii="Jameel Noori Nastaleeq" w:eastAsia="Times New Roman" w:hAnsi="Jameel Noori Nastaleeq" w:cs="Jameel Noori Nastaleeq"/>
          <w:sz w:val="36"/>
          <w:szCs w:val="36"/>
          <w:rtl/>
        </w:rPr>
        <w:t>بالاولی </w:t>
      </w:r>
      <w:r w:rsidRPr="0059513D">
        <w:rPr>
          <w:rFonts w:ascii="Jameel Noori Nastaleeq" w:eastAsia="Times New Roman" w:hAnsi="Jameel Noori Nastaleeq" w:cs="Jameel Noori Nastaleeq"/>
          <w:sz w:val="36"/>
          <w:szCs w:val="36"/>
          <w:rtl/>
        </w:rPr>
        <w:t>منع ہوگا، بلکہ شیخ الاسلام ابن تیمیہ رحم</w:t>
      </w:r>
      <w:r>
        <w:rPr>
          <w:rFonts w:ascii="Jameel Noori Nastaleeq" w:eastAsia="Times New Roman" w:hAnsi="Jameel Noori Nastaleeq" w:cs="Jameel Noori Nastaleeq" w:hint="cs"/>
          <w:sz w:val="36"/>
          <w:szCs w:val="36"/>
          <w:rtl/>
          <w:lang w:bidi="ur-PK"/>
        </w:rPr>
        <w:t>ۃ</w:t>
      </w:r>
      <w:r>
        <w:rPr>
          <w:rFonts w:ascii="Jameel Noori Nastaleeq" w:eastAsia="Times New Roman" w:hAnsi="Jameel Noori Nastaleeq" w:cs="Jameel Noori Nastaleeq"/>
          <w:sz w:val="36"/>
          <w:szCs w:val="36"/>
          <w:rtl/>
        </w:rPr>
        <w:t xml:space="preserve"> الل</w:t>
      </w:r>
      <w:r>
        <w:rPr>
          <w:rFonts w:ascii="Jameel Noori Nastaleeq" w:eastAsia="Times New Roman" w:hAnsi="Jameel Noori Nastaleeq" w:cs="Jameel Noori Nastaleeq" w:hint="cs"/>
          <w:sz w:val="36"/>
          <w:szCs w:val="36"/>
          <w:rtl/>
          <w:lang w:bidi="ur-PK"/>
        </w:rPr>
        <w:t xml:space="preserve">ہ علیہ </w:t>
      </w:r>
      <w:r w:rsidRPr="0059513D">
        <w:rPr>
          <w:rFonts w:ascii="Jameel Noori Nastaleeq" w:eastAsia="Times New Roman" w:hAnsi="Jameel Noori Nastaleeq" w:cs="Jameel Noori Nastaleeq"/>
          <w:sz w:val="36"/>
          <w:szCs w:val="36"/>
          <w:rtl/>
        </w:rPr>
        <w:t>نے ذکر کیا ہے کہ ایصالِ ثواب کا یہ طریقہ سلف صالحین میں سے کسی سے ثابت نہیں ہے۔</w:t>
      </w:r>
    </w:p>
    <w:p w:rsidR="0059513D" w:rsidRPr="0059513D" w:rsidRDefault="0059513D" w:rsidP="0059513D">
      <w:pPr>
        <w:spacing w:before="100" w:beforeAutospacing="1" w:after="100" w:afterAutospacing="1" w:line="240" w:lineRule="auto"/>
        <w:jc w:val="both"/>
        <w:rPr>
          <w:rFonts w:ascii="Jameel Noori Nastaleeq" w:eastAsia="Times New Roman" w:hAnsi="Jameel Noori Nastaleeq" w:cs="Jameel Noori Nastaleeq"/>
          <w:sz w:val="36"/>
          <w:szCs w:val="36"/>
        </w:rPr>
      </w:pPr>
      <w:r w:rsidRPr="0059513D">
        <w:rPr>
          <w:rFonts w:ascii="Jameel Noori Nastaleeq" w:eastAsia="Times New Roman" w:hAnsi="Jameel Noori Nastaleeq" w:cs="Jameel Noori Nastaleeq"/>
          <w:sz w:val="36"/>
          <w:szCs w:val="36"/>
          <w:rtl/>
        </w:rPr>
        <w:t>شیخ الاسلام ابن تیمیہ رحم</w:t>
      </w:r>
      <w:r>
        <w:rPr>
          <w:rFonts w:ascii="Jameel Noori Nastaleeq" w:eastAsia="Times New Roman" w:hAnsi="Jameel Noori Nastaleeq" w:cs="Jameel Noori Nastaleeq" w:hint="cs"/>
          <w:sz w:val="36"/>
          <w:szCs w:val="36"/>
          <w:rtl/>
          <w:lang w:bidi="ur-PK"/>
        </w:rPr>
        <w:t>ۃ</w:t>
      </w:r>
      <w:r>
        <w:rPr>
          <w:rFonts w:ascii="Jameel Noori Nastaleeq" w:eastAsia="Times New Roman" w:hAnsi="Jameel Noori Nastaleeq" w:cs="Jameel Noori Nastaleeq"/>
          <w:sz w:val="36"/>
          <w:szCs w:val="36"/>
          <w:rtl/>
        </w:rPr>
        <w:t xml:space="preserve"> الل</w:t>
      </w:r>
      <w:r>
        <w:rPr>
          <w:rFonts w:ascii="Jameel Noori Nastaleeq" w:eastAsia="Times New Roman" w:hAnsi="Jameel Noori Nastaleeq" w:cs="Jameel Noori Nastaleeq" w:hint="cs"/>
          <w:sz w:val="36"/>
          <w:szCs w:val="36"/>
          <w:rtl/>
          <w:lang w:bidi="ur-PK"/>
        </w:rPr>
        <w:t xml:space="preserve">ہ علیہ </w:t>
      </w:r>
      <w:r w:rsidRPr="0059513D">
        <w:rPr>
          <w:rFonts w:ascii="Jameel Noori Nastaleeq" w:eastAsia="Times New Roman" w:hAnsi="Jameel Noori Nastaleeq" w:cs="Jameel Noori Nastaleeq"/>
          <w:sz w:val="36"/>
          <w:szCs w:val="36"/>
          <w:rtl/>
        </w:rPr>
        <w:t>نے ذکر کیا ہے کہ ایصالِ ثواب کا یہ طریقہ سلف صالح</w:t>
      </w:r>
      <w:r>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 xml:space="preserve">سے ایک شخص کے بارے میں پوچھا گیا، جو مکمل قرآن مجید یا کچھ حصہ پڑھ کر کہتا ہے: </w:t>
      </w:r>
      <w:r>
        <w:rPr>
          <w:rFonts w:ascii="Jameel Noori Nastaleeq" w:eastAsia="Times New Roman" w:hAnsi="Jameel Noori Nastaleeq" w:cs="Jameel Noori Nastaleeq" w:hint="cs"/>
          <w:sz w:val="36"/>
          <w:szCs w:val="36"/>
          <w:rtl/>
        </w:rPr>
        <w:t>’’</w:t>
      </w:r>
      <w:r w:rsidRPr="0059513D">
        <w:rPr>
          <w:rFonts w:ascii="Jameel Noori Nastaleeq" w:eastAsia="Times New Roman" w:hAnsi="Jameel Noori Nastaleeq" w:cs="Jameel Noori Nastaleeq"/>
          <w:sz w:val="36"/>
          <w:szCs w:val="36"/>
          <w:rtl/>
        </w:rPr>
        <w:t xml:space="preserve"> یا اللہ! جو کچھ میں نے پڑھا ہے اسے  میری طرف سے رسول اللہ صلی اللہ علیہ وسلم کو ہدیہ فرما دے، </w:t>
      </w:r>
      <w:r w:rsidRPr="0059513D">
        <w:rPr>
          <w:rFonts w:ascii="Jameel Noori Nastaleeq" w:eastAsia="Times New Roman" w:hAnsi="Jameel Noori Nastaleeq" w:cs="Jameel Noori Nastaleeq"/>
          <w:sz w:val="36"/>
          <w:szCs w:val="36"/>
          <w:rtl/>
        </w:rPr>
        <w:lastRenderedPageBreak/>
        <w:t>یا زمین پر موجود مشرق سے مغرب تک تمام لوگوں کو میری طرف سے یہ ہدیہ کر دے</w:t>
      </w:r>
      <w:r>
        <w:rPr>
          <w:rFonts w:ascii="Jameel Noori Nastaleeq" w:eastAsia="Times New Roman" w:hAnsi="Jameel Noori Nastaleeq" w:cs="Jameel Noori Nastaleeq" w:hint="cs"/>
          <w:sz w:val="36"/>
          <w:szCs w:val="36"/>
          <w:rtl/>
        </w:rPr>
        <w:t>‘‘</w:t>
      </w:r>
      <w:r w:rsidRPr="0059513D">
        <w:rPr>
          <w:rFonts w:ascii="Jameel Noori Nastaleeq" w:eastAsia="Times New Roman" w:hAnsi="Jameel Noori Nastaleeq" w:cs="Jameel Noori Nastaleeq"/>
          <w:sz w:val="36"/>
          <w:szCs w:val="36"/>
          <w:rtl/>
        </w:rPr>
        <w:t xml:space="preserve"> تو کیا اس طرح کرنا</w:t>
      </w:r>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 xml:space="preserve">جائز ہے؟ یا مستحب ہے؟ کیا ایسے شخص کو اس کے عمل سے روکنا ضروری ہے؟ اور </w:t>
      </w:r>
      <w:r w:rsidR="00006B30">
        <w:rPr>
          <w:rFonts w:ascii="Jameel Noori Nastaleeq" w:eastAsia="Times New Roman" w:hAnsi="Jameel Noori Nastaleeq" w:cs="Jameel Noori Nastaleeq"/>
          <w:sz w:val="36"/>
          <w:szCs w:val="36"/>
          <w:rtl/>
        </w:rPr>
        <w:t>کیا کسی مسلمان عالم نے پہلے ایس</w:t>
      </w:r>
      <w:r w:rsidR="00006B30">
        <w:rPr>
          <w:rFonts w:ascii="Jameel Noori Nastaleeq" w:eastAsia="Times New Roman" w:hAnsi="Jameel Noori Nastaleeq" w:cs="Jameel Noori Nastaleeq" w:hint="cs"/>
          <w:sz w:val="36"/>
          <w:szCs w:val="36"/>
          <w:rtl/>
        </w:rPr>
        <w:t>ا</w:t>
      </w:r>
      <w:r w:rsidRPr="0059513D">
        <w:rPr>
          <w:rFonts w:ascii="Jameel Noori Nastaleeq" w:eastAsia="Times New Roman" w:hAnsi="Jameel Noori Nastaleeq" w:cs="Jameel Noori Nastaleeq"/>
          <w:sz w:val="36"/>
          <w:szCs w:val="36"/>
          <w:rtl/>
        </w:rPr>
        <w:t>  کیا ہے؟</w:t>
      </w:r>
      <w:r>
        <w:rPr>
          <w:rFonts w:ascii="Jameel Noori Nastaleeq" w:eastAsia="Times New Roman" w:hAnsi="Jameel Noori Nastaleeq" w:cs="Jameel Noori Nastaleeq" w:hint="cs"/>
          <w:sz w:val="36"/>
          <w:szCs w:val="36"/>
          <w:rtl/>
        </w:rPr>
        <w:tab/>
      </w:r>
      <w:r w:rsidRPr="0059513D">
        <w:rPr>
          <w:rFonts w:ascii="Jameel Noori Nastaleeq" w:eastAsia="Times New Roman" w:hAnsi="Jameel Noori Nastaleeq" w:cs="Jameel Noori Nastaleeq"/>
          <w:sz w:val="36"/>
          <w:szCs w:val="36"/>
        </w:rPr>
        <w:br/>
      </w:r>
      <w:r w:rsidRPr="0059513D">
        <w:rPr>
          <w:rFonts w:ascii="Jameel Noori Nastaleeq" w:eastAsia="Times New Roman" w:hAnsi="Jameel Noori Nastaleeq" w:cs="Jameel Noori Nastaleeq"/>
          <w:sz w:val="36"/>
          <w:szCs w:val="36"/>
          <w:rtl/>
        </w:rPr>
        <w:t>تو ابن تیمیہ</w:t>
      </w:r>
      <w:r>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 xml:space="preserve"> نےجواب میں درج ذیل گفتگو فرمائی</w:t>
      </w:r>
      <w:r w:rsidRPr="0059513D">
        <w:rPr>
          <w:rFonts w:ascii="Jameel Noori Nastaleeq" w:eastAsia="Times New Roman" w:hAnsi="Jameel Noori Nastaleeq" w:cs="Jameel Noori Nastaleeq"/>
          <w:sz w:val="36"/>
          <w:szCs w:val="36"/>
        </w:rPr>
        <w:t>:</w:t>
      </w:r>
      <w:r w:rsidRPr="0059513D">
        <w:rPr>
          <w:rFonts w:ascii="Jameel Noori Nastaleeq" w:eastAsia="Times New Roman" w:hAnsi="Jameel Noori Nastaleeq" w:cs="Jameel Noori Nastaleeq"/>
          <w:sz w:val="36"/>
          <w:szCs w:val="36"/>
        </w:rPr>
        <w:br/>
      </w:r>
      <w:r>
        <w:rPr>
          <w:rFonts w:ascii="Jameel Noori Nastaleeq" w:eastAsia="Times New Roman" w:hAnsi="Jameel Noori Nastaleeq" w:cs="Jameel Noori Nastaleeq" w:hint="cs"/>
          <w:sz w:val="36"/>
          <w:szCs w:val="36"/>
          <w:rtl/>
        </w:rPr>
        <w:t>’’</w:t>
      </w:r>
      <w:r w:rsidRPr="0059513D">
        <w:rPr>
          <w:rFonts w:ascii="Jameel Noori Nastaleeq" w:eastAsia="Times New Roman" w:hAnsi="Jameel Noori Nastaleeq" w:cs="Jameel Noori Nastaleeq"/>
          <w:sz w:val="36"/>
          <w:szCs w:val="36"/>
          <w:rtl/>
        </w:rPr>
        <w:t>رسول اللہ صلی اللہ علیہ وسلم کو قرآن مجید پڑھنے کا ثواب ہدیہ کرنا، یا تمام اہل زمین کو ہدیہ کرنا بعض کے نزدیک ایسے ہے، جیسے نفل روزوں ، نمازوں، اور دیگر [بدنی]نفل عبادات کا ثواب ہدیہ کیا جائے،  اور کچھ نے اسے صدقہ ، غلام آزاد کرنا، اور حج  [یعنی</w:t>
      </w:r>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 xml:space="preserve">مالی عبادات]کا ثواب ہدیہ کرنے  سے مشابہ قرار دیا ہے، </w:t>
      </w:r>
      <w:r w:rsidRPr="0059513D">
        <w:rPr>
          <w:rFonts w:ascii="Jameel Noori Nastaleeq" w:eastAsia="Times New Roman" w:hAnsi="Jameel Noori Nastaleeq" w:cs="Jameel Noori Nastaleeq"/>
          <w:sz w:val="36"/>
          <w:szCs w:val="36"/>
          <w:rtl/>
        </w:rPr>
        <w:lastRenderedPageBreak/>
        <w:t>[یعنی: اس کے بارے میں دو اقوال ہیں] ہمیں سلف صالحین، صحابہ کرام، تابعین عظام یا  تبع تابعین</w:t>
      </w:r>
      <w:r w:rsidR="0044620A">
        <w:rPr>
          <w:rFonts w:ascii="Jameel Noori Nastaleeq" w:eastAsia="Times New Roman" w:hAnsi="Jameel Noori Nastaleeq" w:cs="Jameel Noori Nastaleeq" w:hint="cs"/>
          <w:sz w:val="36"/>
          <w:szCs w:val="36"/>
          <w:rtl/>
        </w:rPr>
        <w:t xml:space="preserve"> میں سے </w:t>
      </w:r>
      <w:r w:rsidRPr="0059513D">
        <w:rPr>
          <w:rFonts w:ascii="Jameel Noori Nastaleeq" w:eastAsia="Times New Roman" w:hAnsi="Jameel Noori Nastaleeq" w:cs="Jameel Noori Nastaleeq"/>
          <w:sz w:val="36"/>
          <w:szCs w:val="36"/>
          <w:rtl/>
        </w:rPr>
        <w:t xml:space="preserve"> کسی سے بھی ایسی بات نہیں ملی کہ انہوں نے ایسے کیا ہو، سب سے پہلے جس نے -ہمارے  علم کے مطابق</w:t>
      </w:r>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یہ کام  کیا وہ علی ب</w:t>
      </w:r>
      <w:r>
        <w:rPr>
          <w:rFonts w:ascii="Jameel Noori Nastaleeq" w:eastAsia="Times New Roman" w:hAnsi="Jameel Noori Nastaleeq" w:cs="Jameel Noori Nastaleeq"/>
          <w:sz w:val="36"/>
          <w:szCs w:val="36"/>
          <w:rtl/>
        </w:rPr>
        <w:t>ن موفق ہیں  جو کہ احمد الکبار </w:t>
      </w:r>
      <w:r w:rsidRPr="0059513D">
        <w:rPr>
          <w:rFonts w:ascii="Jameel Noori Nastaleeq" w:eastAsia="Times New Roman" w:hAnsi="Jameel Noori Nastaleeq" w:cs="Jameel Noori Nastaleeq"/>
          <w:sz w:val="36"/>
          <w:szCs w:val="36"/>
          <w:rtl/>
        </w:rPr>
        <w:t xml:space="preserve">کے ہم عصر، اور جنید  کے مشایخ میں سے ہیں۔۔۔۔ (آگے فرماتے ہیں)لیکن ۔۔ تمام لوگوں کو  نیک اعمال کا ثواب ہدیہ کرنا !  اس بارے میں کبھی  نہیں سنا کہ کسی نے ایسا کیا ہو، اور نہ یہ بات میں نے سنی ہے کہ کوئی نبی </w:t>
      </w:r>
      <w:r>
        <w:rPr>
          <w:rFonts w:ascii="Jameel Noori Nastaleeq" w:eastAsia="Times New Roman" w:hAnsi="Jameel Noori Nastaleeq" w:cs="Jameel Noori Nastaleeq" w:hint="cs"/>
          <w:sz w:val="36"/>
          <w:szCs w:val="36"/>
          <w:rtl/>
        </w:rPr>
        <w:t>ﷺ</w:t>
      </w:r>
      <w:r w:rsidRPr="0059513D">
        <w:rPr>
          <w:rFonts w:ascii="Jameel Noori Nastaleeq" w:eastAsia="Times New Roman" w:hAnsi="Jameel Noori Nastaleeq" w:cs="Jameel Noori Nastaleeq"/>
          <w:sz w:val="36"/>
          <w:szCs w:val="36"/>
          <w:rtl/>
        </w:rPr>
        <w:t xml:space="preserve"> کو  ثواب ہدیہ کیا کرتا تھا، ماسوائے علی بن موفق  وغیرہ کے، اور [یہ بات مسل</w:t>
      </w:r>
      <w:r>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 xml:space="preserve">م ہے کہ] صحابہ کرام، تابعین عظام، اور تبع تابعین  کی اقتدا  ان کی اقتدا سے بہتر ہے، چنانچہ انسان کو </w:t>
      </w:r>
      <w:r w:rsidRPr="0059513D">
        <w:rPr>
          <w:rFonts w:ascii="Jameel Noori Nastaleeq" w:eastAsia="Times New Roman" w:hAnsi="Jameel Noori Nastaleeq" w:cs="Jameel Noori Nastaleeq"/>
          <w:sz w:val="36"/>
          <w:szCs w:val="36"/>
          <w:rtl/>
        </w:rPr>
        <w:lastRenderedPageBreak/>
        <w:t>وہی عمل کرنا چاہیے  جو شرعی طور پر صحیح ہو، یعنی آپ صلی اللہ علیہ وسلم پر درود و سلام پڑھے، کیونکہ اسی کے بارے میں اللہ تعالی</w:t>
      </w:r>
      <w:r>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 xml:space="preserve"> اور خود رسول اللہ صلی اللہ علیہ وسلم نے ہمیں حکم دیا ہے، چنانچہ سنن میں یہ روایت موجود ہے کہ آپ صلی اللہ علیہ وسلم نے فرمایا: </w:t>
      </w:r>
      <w:r>
        <w:rPr>
          <w:rFonts w:ascii="Jameel Noori Nastaleeq" w:eastAsia="Times New Roman" w:hAnsi="Jameel Noori Nastaleeq" w:cs="Jameel Noori Nastaleeq" w:hint="cs"/>
          <w:sz w:val="36"/>
          <w:szCs w:val="36"/>
          <w:rtl/>
        </w:rPr>
        <w:t>’’</w:t>
      </w:r>
      <w:r w:rsidRPr="0059513D">
        <w:rPr>
          <w:rFonts w:ascii="Jameel Noori Nastaleeq" w:eastAsia="Times New Roman" w:hAnsi="Jameel Noori Nastaleeq" w:cs="Jameel Noori Nastaleeq"/>
          <w:sz w:val="36"/>
          <w:szCs w:val="36"/>
          <w:rtl/>
        </w:rPr>
        <w:t>جمعہ کے دن اور رات میں مجھ پر کثرت سے درود پڑھا کرو، کیونکہ تمہارا درود مجھ پر پیش کیا جاتا ہے۔۔۔</w:t>
      </w:r>
      <w:r>
        <w:rPr>
          <w:rFonts w:ascii="Jameel Noori Nastaleeq" w:eastAsia="Times New Roman" w:hAnsi="Jameel Noori Nastaleeq" w:cs="Jameel Noori Nastaleeq" w:hint="cs"/>
          <w:sz w:val="36"/>
          <w:szCs w:val="36"/>
          <w:rtl/>
        </w:rPr>
        <w:t>‘‘</w:t>
      </w:r>
    </w:p>
    <w:p w:rsidR="008B145B" w:rsidRDefault="0059513D" w:rsidP="008B145B">
      <w:pPr>
        <w:spacing w:before="100" w:beforeAutospacing="1" w:after="100" w:afterAutospacing="1" w:line="240" w:lineRule="auto"/>
        <w:jc w:val="both"/>
        <w:rPr>
          <w:rFonts w:ascii="Jameel Noori Nastaleeq" w:eastAsia="Times New Roman" w:hAnsi="Jameel Noori Nastaleeq" w:cs="Jameel Noori Nastaleeq"/>
          <w:sz w:val="36"/>
          <w:szCs w:val="36"/>
          <w:rtl/>
        </w:rPr>
      </w:pPr>
      <w:r w:rsidRPr="0059513D">
        <w:rPr>
          <w:rFonts w:ascii="Jameel Noori Nastaleeq" w:eastAsia="Times New Roman" w:hAnsi="Jameel Noori Nastaleeq" w:cs="Jameel Noori Nastaleeq"/>
          <w:sz w:val="36"/>
          <w:szCs w:val="36"/>
          <w:rtl/>
        </w:rPr>
        <w:t>اور نبی صلی اللہ علیہ وسلم  -آپ پر میرے ماں باپ قربان ہوں-پر درود پڑھنے کے  فضائل  اتنے زیادہ ہیں کہ اس کیلئے یہاں</w:t>
      </w:r>
      <w:r>
        <w:rPr>
          <w:rFonts w:ascii="Jameel Noori Nastaleeq" w:eastAsia="Times New Roman" w:hAnsi="Jameel Noori Nastaleeq" w:cs="Jameel Noori Nastaleeq" w:hint="cs"/>
          <w:sz w:val="36"/>
          <w:szCs w:val="36"/>
          <w:rtl/>
          <w:lang w:bidi="ur-PK"/>
        </w:rPr>
        <w:t xml:space="preserve"> ذکر کرنے کی</w:t>
      </w:r>
      <w:r w:rsidR="008B145B">
        <w:rPr>
          <w:rFonts w:ascii="Jameel Noori Nastaleeq" w:eastAsia="Times New Roman" w:hAnsi="Jameel Noori Nastaleeq" w:cs="Jameel Noori Nastaleeq" w:hint="cs"/>
          <w:sz w:val="36"/>
          <w:szCs w:val="36"/>
          <w:rtl/>
          <w:lang w:bidi="ur-PK"/>
        </w:rPr>
        <w:t xml:space="preserve"> </w:t>
      </w:r>
      <w:r w:rsidRPr="0059513D">
        <w:rPr>
          <w:rFonts w:ascii="Jameel Noori Nastaleeq" w:eastAsia="Times New Roman" w:hAnsi="Jameel Noori Nastaleeq" w:cs="Jameel Noori Nastaleeq"/>
          <w:sz w:val="36"/>
          <w:szCs w:val="36"/>
          <w:rtl/>
        </w:rPr>
        <w:t>گنجائش نہیں ہے، اسی طرح م</w:t>
      </w:r>
      <w:r>
        <w:rPr>
          <w:rFonts w:ascii="Jameel Noori Nastaleeq" w:eastAsia="Times New Roman" w:hAnsi="Jameel Noori Nastaleeq" w:cs="Jameel Noori Nastaleeq" w:hint="cs"/>
          <w:sz w:val="36"/>
          <w:szCs w:val="36"/>
          <w:rtl/>
        </w:rPr>
        <w:t>و</w:t>
      </w:r>
      <w:r w:rsidRPr="0059513D">
        <w:rPr>
          <w:rFonts w:ascii="Jameel Noori Nastaleeq" w:eastAsia="Times New Roman" w:hAnsi="Jameel Noori Nastaleeq" w:cs="Jameel Noori Nastaleeq"/>
          <w:sz w:val="36"/>
          <w:szCs w:val="36"/>
          <w:rtl/>
        </w:rPr>
        <w:t xml:space="preserve">من مرد وخواتین کیلئے  دعا کرنا، ان کیلئے اللہ </w:t>
      </w:r>
      <w:r w:rsidRPr="0059513D">
        <w:rPr>
          <w:rFonts w:ascii="Jameel Noori Nastaleeq" w:eastAsia="Times New Roman" w:hAnsi="Jameel Noori Nastaleeq" w:cs="Jameel Noori Nastaleeq"/>
          <w:sz w:val="36"/>
          <w:szCs w:val="36"/>
          <w:rtl/>
        </w:rPr>
        <w:lastRenderedPageBreak/>
        <w:t>سے بخشش طلب کرنا بھی ایسا عمل ہے جس کے ب</w:t>
      </w:r>
      <w:r w:rsidR="00500F64">
        <w:rPr>
          <w:rFonts w:ascii="Jameel Noori Nastaleeq" w:eastAsia="Times New Roman" w:hAnsi="Jameel Noori Nastaleeq" w:cs="Jameel Noori Nastaleeq"/>
          <w:sz w:val="36"/>
          <w:szCs w:val="36"/>
          <w:rtl/>
        </w:rPr>
        <w:t>ارے میں  کتاب و سنت میں ترغیب</w:t>
      </w:r>
      <w:r w:rsidR="00500F64">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دلائی گئی ہے، چنانچہ اللہ تعالی کا فرمان ہے</w:t>
      </w:r>
      <w:r w:rsidRPr="0059513D">
        <w:rPr>
          <w:rFonts w:ascii="Jameel Noori Nastaleeq" w:eastAsia="Times New Roman" w:hAnsi="Jameel Noori Nastaleeq" w:cs="Jameel Noori Nastaleeq"/>
          <w:sz w:val="36"/>
          <w:szCs w:val="36"/>
        </w:rPr>
        <w:t xml:space="preserve">: </w:t>
      </w:r>
      <w:r w:rsidR="008B145B">
        <w:rPr>
          <w:rFonts w:ascii="Jameel Noori Nastaleeq" w:eastAsia="Times New Roman" w:hAnsi="Jameel Noori Nastaleeq" w:cs="Jameel Noori Nastaleeq"/>
          <w:sz w:val="36"/>
          <w:szCs w:val="36"/>
        </w:rPr>
        <w:tab/>
      </w:r>
      <w:r w:rsidRPr="0059513D">
        <w:rPr>
          <w:rFonts w:ascii="Jameel Noori Nastaleeq" w:eastAsia="Times New Roman" w:hAnsi="Jameel Noori Nastaleeq" w:cs="Jameel Noori Nastaleeq"/>
          <w:sz w:val="36"/>
          <w:szCs w:val="36"/>
        </w:rPr>
        <w:br/>
      </w:r>
      <w:r w:rsidR="008B145B" w:rsidRPr="008B145B">
        <w:rPr>
          <w:rStyle w:val="ayanumber"/>
          <w:rFonts w:cs="KFGQPC Uthman Taha Naskh"/>
          <w:sz w:val="36"/>
          <w:szCs w:val="36"/>
          <w:rtl/>
        </w:rPr>
        <w:t>﴿</w:t>
      </w:r>
      <w:r w:rsidR="008B145B" w:rsidRPr="008B145B">
        <w:rPr>
          <w:rStyle w:val="ayatext"/>
          <w:rFonts w:cs="KFGQPC Uthman Taha Naskh"/>
          <w:sz w:val="36"/>
          <w:szCs w:val="36"/>
          <w:rtl/>
        </w:rPr>
        <w:t>وَاسْتَغْفِرْلِذَنبِكَ</w:t>
      </w:r>
      <w:r w:rsidR="008B145B">
        <w:rPr>
          <w:rStyle w:val="ayatext"/>
          <w:rFonts w:cs="KFGQPC Uthman Taha Naskh" w:hint="cs"/>
          <w:sz w:val="36"/>
          <w:szCs w:val="36"/>
          <w:rtl/>
        </w:rPr>
        <w:t xml:space="preserve"> </w:t>
      </w:r>
      <w:r w:rsidR="008B145B" w:rsidRPr="008B145B">
        <w:rPr>
          <w:rStyle w:val="ayatext"/>
          <w:rFonts w:cs="KFGQPC Uthman Taha Naskh"/>
          <w:sz w:val="36"/>
          <w:szCs w:val="36"/>
          <w:rtl/>
        </w:rPr>
        <w:t>وَلِلْمُؤْمِنِينَ وَالْمُؤْمِنَاتِ</w:t>
      </w:r>
      <w:r w:rsidR="008B145B" w:rsidRPr="008B145B">
        <w:rPr>
          <w:rStyle w:val="ayanumber"/>
          <w:rFonts w:cs="KFGQPC Uthman Taha Naskh"/>
          <w:sz w:val="36"/>
          <w:szCs w:val="36"/>
          <w:rtl/>
        </w:rPr>
        <w:t>﴾</w:t>
      </w:r>
      <w:r w:rsidR="008B145B">
        <w:rPr>
          <w:rFonts w:ascii="Jameel Noori Nastaleeq" w:eastAsia="Times New Roman" w:hAnsi="Jameel Noori Nastaleeq" w:cs="Jameel Noori Nastaleeq" w:hint="cs"/>
          <w:sz w:val="36"/>
          <w:szCs w:val="36"/>
          <w:rtl/>
        </w:rPr>
        <w:t xml:space="preserve"> </w:t>
      </w:r>
    </w:p>
    <w:p w:rsidR="008B145B" w:rsidRDefault="0059513D" w:rsidP="008B145B">
      <w:pPr>
        <w:spacing w:before="100" w:beforeAutospacing="1" w:after="100" w:afterAutospacing="1" w:line="240" w:lineRule="auto"/>
        <w:jc w:val="both"/>
        <w:rPr>
          <w:rFonts w:ascii="Jameel Noori Nastaleeq" w:eastAsia="Times New Roman" w:hAnsi="Jameel Noori Nastaleeq" w:cs="Jameel Noori Nastaleeq"/>
          <w:sz w:val="36"/>
          <w:szCs w:val="36"/>
          <w:lang w:bidi="ur-PK"/>
        </w:rPr>
      </w:pPr>
      <w:r w:rsidRPr="0059513D">
        <w:rPr>
          <w:rFonts w:ascii="Jameel Noori Nastaleeq" w:eastAsia="Times New Roman" w:hAnsi="Jameel Noori Nastaleeq" w:cs="Jameel Noori Nastaleeq"/>
          <w:sz w:val="36"/>
          <w:szCs w:val="36"/>
        </w:rPr>
        <w:t xml:space="preserve"> </w:t>
      </w:r>
      <w:r w:rsidR="008B145B">
        <w:rPr>
          <w:rFonts w:ascii="Jameel Noori Nastaleeq" w:eastAsia="Times New Roman" w:hAnsi="Jameel Noori Nastaleeq" w:cs="Jameel Noori Nastaleeq" w:hint="cs"/>
          <w:sz w:val="36"/>
          <w:szCs w:val="36"/>
          <w:rtl/>
        </w:rPr>
        <w:t>[محمّد:19]</w:t>
      </w:r>
      <w:r w:rsidR="008B145B">
        <w:rPr>
          <w:rFonts w:ascii="Jameel Noori Nastaleeq" w:eastAsia="Times New Roman" w:hAnsi="Jameel Noori Nastaleeq" w:cs="Jameel Noori Nastaleeq" w:hint="cs"/>
          <w:sz w:val="36"/>
          <w:szCs w:val="36"/>
          <w:rtl/>
          <w:lang w:bidi="ur-PK"/>
        </w:rPr>
        <w:t xml:space="preserve"> ’’</w:t>
      </w:r>
      <w:r w:rsidRPr="0059513D">
        <w:rPr>
          <w:rFonts w:ascii="Jameel Noori Nastaleeq" w:eastAsia="Times New Roman" w:hAnsi="Jameel Noori Nastaleeq" w:cs="Jameel Noori Nastaleeq"/>
          <w:sz w:val="36"/>
          <w:szCs w:val="36"/>
          <w:rtl/>
        </w:rPr>
        <w:t>اور اپنے گناہوں کی،اور مؤمن مرد و خواتین کیلئے بخشش طلب کریں</w:t>
      </w:r>
      <w:r w:rsidR="008B145B">
        <w:rPr>
          <w:rFonts w:ascii="Jameel Noori Nastaleeq" w:eastAsia="Times New Roman" w:hAnsi="Jameel Noori Nastaleeq" w:cs="Jameel Noori Nastaleeq" w:hint="cs"/>
          <w:sz w:val="36"/>
          <w:szCs w:val="36"/>
          <w:rtl/>
        </w:rPr>
        <w:t>‘‘[سورہ محمّد:۱۹]</w:t>
      </w:r>
    </w:p>
    <w:p w:rsidR="0059513D" w:rsidRPr="0059513D" w:rsidRDefault="0059513D" w:rsidP="008B145B">
      <w:pPr>
        <w:spacing w:before="100" w:beforeAutospacing="1" w:after="100" w:afterAutospacing="1" w:line="240" w:lineRule="auto"/>
        <w:jc w:val="both"/>
        <w:rPr>
          <w:rFonts w:ascii="Jameel Noori Nastaleeq" w:eastAsia="Times New Roman" w:hAnsi="Jameel Noori Nastaleeq" w:cs="Jameel Noori Nastaleeq"/>
          <w:sz w:val="36"/>
          <w:szCs w:val="36"/>
        </w:rPr>
      </w:pPr>
      <w:r w:rsidRPr="0059513D">
        <w:rPr>
          <w:rFonts w:ascii="Jameel Noori Nastaleeq" w:eastAsia="Times New Roman" w:hAnsi="Jameel Noori Nastaleeq" w:cs="Jameel Noori Nastaleeq"/>
          <w:sz w:val="36"/>
          <w:szCs w:val="36"/>
        </w:rPr>
        <w:t> </w:t>
      </w:r>
      <w:r w:rsidRPr="0059513D">
        <w:rPr>
          <w:rFonts w:ascii="Jameel Noori Nastaleeq" w:eastAsia="Times New Roman" w:hAnsi="Jameel Noori Nastaleeq" w:cs="Jameel Noori Nastaleeq"/>
          <w:sz w:val="36"/>
          <w:szCs w:val="36"/>
          <w:rtl/>
        </w:rPr>
        <w:t>چنانچہ ایک مؤمن کو شریعت میں ثابت شدہ افعال   ہ</w:t>
      </w:r>
      <w:r w:rsidR="008B145B">
        <w:rPr>
          <w:rFonts w:ascii="Jameel Noori Nastaleeq" w:eastAsia="Times New Roman" w:hAnsi="Jameel Noori Nastaleeq" w:cs="Jameel Noori Nastaleeq"/>
          <w:sz w:val="36"/>
          <w:szCs w:val="36"/>
          <w:rtl/>
        </w:rPr>
        <w:t>ی  تلاش  کرنے چاہییں۔ واللہ اعل</w:t>
      </w:r>
      <w:r w:rsidR="008B145B">
        <w:rPr>
          <w:rFonts w:ascii="Jameel Noori Nastaleeq" w:eastAsia="Times New Roman" w:hAnsi="Jameel Noori Nastaleeq" w:cs="Jameel Noori Nastaleeq" w:hint="cs"/>
          <w:sz w:val="36"/>
          <w:szCs w:val="36"/>
          <w:rtl/>
          <w:lang w:bidi="ur-PK"/>
        </w:rPr>
        <w:t>م‘‘</w:t>
      </w:r>
      <w:r w:rsidRPr="0059513D">
        <w:rPr>
          <w:rFonts w:ascii="Jameel Noori Nastaleeq" w:eastAsia="Times New Roman" w:hAnsi="Jameel Noori Nastaleeq" w:cs="Jameel Noori Nastaleeq"/>
          <w:sz w:val="36"/>
          <w:szCs w:val="36"/>
          <w:rtl/>
        </w:rPr>
        <w:t>انتہی</w:t>
      </w:r>
      <w:r w:rsidRPr="0059513D">
        <w:rPr>
          <w:rFonts w:ascii="Jameel Noori Nastaleeq" w:eastAsia="Times New Roman" w:hAnsi="Jameel Noori Nastaleeq" w:cs="Jameel Noori Nastaleeq"/>
          <w:sz w:val="36"/>
          <w:szCs w:val="36"/>
        </w:rPr>
        <w:br/>
      </w:r>
      <w:r w:rsidR="008B145B">
        <w:rPr>
          <w:rFonts w:ascii="Jameel Noori Nastaleeq" w:eastAsia="Times New Roman" w:hAnsi="Jameel Noori Nastaleeq" w:cs="Jameel Noori Nastaleeq"/>
          <w:sz w:val="36"/>
          <w:szCs w:val="36"/>
        </w:rPr>
        <w:t>)</w:t>
      </w:r>
      <w:r w:rsidRPr="0059513D">
        <w:rPr>
          <w:rFonts w:ascii="Jameel Noori Nastaleeq" w:eastAsia="Times New Roman" w:hAnsi="Jameel Noori Nastaleeq" w:cs="Jameel Noori Nastaleeq"/>
          <w:sz w:val="36"/>
          <w:szCs w:val="36"/>
        </w:rPr>
        <w:t xml:space="preserve"> </w:t>
      </w:r>
      <w:r w:rsidRPr="0059513D">
        <w:rPr>
          <w:rFonts w:ascii="Jameel Noori Nastaleeq" w:eastAsia="Times New Roman" w:hAnsi="Jameel Noori Nastaleeq" w:cs="Jameel Noori Nastaleeq"/>
          <w:sz w:val="36"/>
          <w:szCs w:val="36"/>
          <w:rtl/>
        </w:rPr>
        <w:t xml:space="preserve">جامع المسائل لابن تيمية </w:t>
      </w:r>
      <w:r w:rsidR="008B145B">
        <w:rPr>
          <w:rFonts w:ascii="Jameel Noori Nastaleeq" w:eastAsia="Times New Roman" w:hAnsi="Jameel Noori Nastaleeq" w:cs="Jameel Noori Nastaleeq"/>
          <w:sz w:val="36"/>
          <w:szCs w:val="36"/>
        </w:rPr>
        <w:t>:</w:t>
      </w:r>
      <w:r w:rsidRPr="0059513D">
        <w:rPr>
          <w:rFonts w:ascii="Jameel Noori Nastaleeq" w:eastAsia="Times New Roman" w:hAnsi="Jameel Noori Nastaleeq" w:cs="Jameel Noori Nastaleeq"/>
          <w:sz w:val="36"/>
          <w:szCs w:val="36"/>
          <w:rtl/>
        </w:rPr>
        <w:t>4/209- 213</w:t>
      </w:r>
      <w:r w:rsidR="008B145B">
        <w:rPr>
          <w:rFonts w:ascii="Jameel Noori Nastaleeq" w:eastAsia="Times New Roman" w:hAnsi="Jameel Noori Nastaleeq" w:cs="Jameel Noori Nastaleeq"/>
          <w:sz w:val="36"/>
          <w:szCs w:val="36"/>
        </w:rPr>
        <w:t>(</w:t>
      </w:r>
      <w:r w:rsidR="008B145B">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مذکورہ بالا تفصیل کے بعد</w:t>
      </w:r>
      <w:r w:rsidRPr="0059513D">
        <w:rPr>
          <w:rFonts w:ascii="Jameel Noori Nastaleeq" w:eastAsia="Times New Roman" w:hAnsi="Jameel Noori Nastaleeq" w:cs="Jameel Noori Nastaleeq"/>
          <w:sz w:val="36"/>
          <w:szCs w:val="36"/>
        </w:rPr>
        <w:t xml:space="preserve"> </w:t>
      </w:r>
      <w:r w:rsidR="008B145B">
        <w:rPr>
          <w:rFonts w:ascii="Jameel Noori Nastaleeq" w:eastAsia="Times New Roman" w:hAnsi="Jameel Noori Nastaleeq" w:cs="Jameel Noori Nastaleeq"/>
          <w:sz w:val="36"/>
          <w:szCs w:val="36"/>
        </w:rPr>
        <w:tab/>
      </w:r>
      <w:r w:rsidRPr="0059513D">
        <w:rPr>
          <w:rFonts w:ascii="Jameel Noori Nastaleeq" w:eastAsia="Times New Roman" w:hAnsi="Jameel Noori Nastaleeq" w:cs="Jameel Noori Nastaleeq"/>
          <w:sz w:val="36"/>
          <w:szCs w:val="36"/>
        </w:rPr>
        <w:t>:</w:t>
      </w:r>
      <w:r w:rsidRPr="0059513D">
        <w:rPr>
          <w:rFonts w:ascii="Jameel Noori Nastaleeq" w:eastAsia="Times New Roman" w:hAnsi="Jameel Noori Nastaleeq" w:cs="Jameel Noori Nastaleeq"/>
          <w:sz w:val="36"/>
          <w:szCs w:val="36"/>
        </w:rPr>
        <w:br/>
        <w:t> </w:t>
      </w:r>
      <w:r w:rsidRPr="0059513D">
        <w:rPr>
          <w:rFonts w:ascii="Jameel Noori Nastaleeq" w:eastAsia="Times New Roman" w:hAnsi="Jameel Noori Nastaleeq" w:cs="Jameel Noori Nastaleeq"/>
          <w:sz w:val="36"/>
          <w:szCs w:val="36"/>
          <w:rtl/>
        </w:rPr>
        <w:t xml:space="preserve">عمرے کا ثواب تمام مسلمانوں کو ہدیہ نہیں کرنا </w:t>
      </w:r>
      <w:r w:rsidRPr="0059513D">
        <w:rPr>
          <w:rFonts w:ascii="Jameel Noori Nastaleeq" w:eastAsia="Times New Roman" w:hAnsi="Jameel Noori Nastaleeq" w:cs="Jameel Noori Nastaleeq"/>
          <w:sz w:val="36"/>
          <w:szCs w:val="36"/>
          <w:rtl/>
        </w:rPr>
        <w:lastRenderedPageBreak/>
        <w:t>چاہیے،  تاہم اس شخص  نے جو عمل کر لیا ہے، اس کے بارے میں اللہ تعالی</w:t>
      </w:r>
      <w:r w:rsidR="008B145B">
        <w:rPr>
          <w:rFonts w:ascii="Jameel Noori Nastaleeq" w:eastAsia="Times New Roman" w:hAnsi="Jameel Noori Nastaleeq" w:cs="Jameel Noori Nastaleeq" w:hint="cs"/>
          <w:sz w:val="36"/>
          <w:szCs w:val="36"/>
          <w:rtl/>
          <w:lang w:bidi="ur-PK"/>
        </w:rPr>
        <w:t>ٰ</w:t>
      </w:r>
      <w:r w:rsidRPr="0059513D">
        <w:rPr>
          <w:rFonts w:ascii="Jameel Noori Nastaleeq" w:eastAsia="Times New Roman" w:hAnsi="Jameel Noori Nastaleeq" w:cs="Jameel Noori Nastaleeq"/>
          <w:sz w:val="36"/>
          <w:szCs w:val="36"/>
          <w:rtl/>
        </w:rPr>
        <w:t xml:space="preserve"> سے دعا گو ہیں کہ  اس</w:t>
      </w:r>
      <w:r w:rsidR="00E50680">
        <w:rPr>
          <w:rFonts w:ascii="Jameel Noori Nastaleeq" w:eastAsia="Times New Roman" w:hAnsi="Jameel Noori Nastaleeq" w:cs="Jameel Noori Nastaleeq" w:hint="cs"/>
          <w:sz w:val="36"/>
          <w:szCs w:val="36"/>
          <w:rtl/>
        </w:rPr>
        <w:t xml:space="preserve"> </w:t>
      </w:r>
      <w:r w:rsidRPr="0059513D">
        <w:rPr>
          <w:rFonts w:ascii="Jameel Noori Nastaleeq" w:eastAsia="Times New Roman" w:hAnsi="Jameel Noori Nastaleeq" w:cs="Jameel Noori Nastaleeq"/>
          <w:sz w:val="36"/>
          <w:szCs w:val="36"/>
          <w:rtl/>
        </w:rPr>
        <w:t>کی اچھی نیت پر  ثواب سے نوازے، لیکن اسے چاہیے کہ دوبارہ ایسا مت کرے، اور ان</w:t>
      </w:r>
      <w:r w:rsidR="008B145B">
        <w:rPr>
          <w:rFonts w:ascii="Jameel Noori Nastaleeq" w:eastAsia="Times New Roman" w:hAnsi="Jameel Noori Nastaleeq" w:cs="Jameel Noori Nastaleeq" w:hint="cs"/>
          <w:sz w:val="36"/>
          <w:szCs w:val="36"/>
          <w:rtl/>
          <w:lang w:bidi="ur-PK"/>
        </w:rPr>
        <w:t>ہی</w:t>
      </w:r>
      <w:r w:rsidRPr="0059513D">
        <w:rPr>
          <w:rFonts w:ascii="Jameel Noori Nastaleeq" w:eastAsia="Times New Roman" w:hAnsi="Jameel Noori Nastaleeq" w:cs="Jameel Noori Nastaleeq"/>
          <w:sz w:val="36"/>
          <w:szCs w:val="36"/>
          <w:rtl/>
        </w:rPr>
        <w:t xml:space="preserve"> باتوں پر اکتفا کرے جو رسول اللہ صلی اللہ علیہ وسلم نے ہمارے لیے شرعی قرار دی ہیں، جیس</w:t>
      </w:r>
      <w:r w:rsidR="008B145B">
        <w:rPr>
          <w:rFonts w:ascii="Jameel Noori Nastaleeq" w:eastAsia="Times New Roman" w:hAnsi="Jameel Noori Nastaleeq" w:cs="Jameel Noori Nastaleeq" w:hint="cs"/>
          <w:sz w:val="36"/>
          <w:szCs w:val="36"/>
          <w:rtl/>
        </w:rPr>
        <w:t>ا</w:t>
      </w:r>
      <w:r w:rsidRPr="0059513D">
        <w:rPr>
          <w:rFonts w:ascii="Jameel Noori Nastaleeq" w:eastAsia="Times New Roman" w:hAnsi="Jameel Noori Nastaleeq" w:cs="Jameel Noori Nastaleeq"/>
          <w:sz w:val="36"/>
          <w:szCs w:val="36"/>
          <w:rtl/>
        </w:rPr>
        <w:t xml:space="preserve"> کہ شیخ الاسلام ابن تیمیہ رحمہ اللہ کہتے ہیں</w:t>
      </w:r>
      <w:r w:rsidRPr="0059513D">
        <w:rPr>
          <w:rFonts w:ascii="Jameel Noori Nastaleeq" w:eastAsia="Times New Roman" w:hAnsi="Jameel Noori Nastaleeq" w:cs="Jameel Noori Nastaleeq"/>
          <w:sz w:val="36"/>
          <w:szCs w:val="36"/>
        </w:rPr>
        <w:t>:</w:t>
      </w:r>
      <w:r w:rsidRPr="0059513D">
        <w:rPr>
          <w:rFonts w:ascii="Jameel Noori Nastaleeq" w:eastAsia="Times New Roman" w:hAnsi="Jameel Noori Nastaleeq" w:cs="Jameel Noori Nastaleeq"/>
          <w:sz w:val="36"/>
          <w:szCs w:val="36"/>
        </w:rPr>
        <w:br/>
      </w:r>
      <w:r w:rsidR="008B145B">
        <w:rPr>
          <w:rFonts w:ascii="Jameel Noori Nastaleeq" w:eastAsia="Times New Roman" w:hAnsi="Jameel Noori Nastaleeq" w:cs="Jameel Noori Nastaleeq" w:hint="cs"/>
          <w:sz w:val="36"/>
          <w:szCs w:val="36"/>
          <w:rtl/>
        </w:rPr>
        <w:t>’’</w:t>
      </w:r>
      <w:r w:rsidRPr="0059513D">
        <w:rPr>
          <w:rFonts w:ascii="Jameel Noori Nastaleeq" w:eastAsia="Times New Roman" w:hAnsi="Jameel Noori Nastaleeq" w:cs="Jameel Noori Nastaleeq"/>
          <w:sz w:val="36"/>
          <w:szCs w:val="36"/>
          <w:rtl/>
        </w:rPr>
        <w:t>چنانچہ ایک مؤمن کو شریعت میں ثابت شدہ افعال   ہی  تلاش  کرنے چاہییں</w:t>
      </w:r>
      <w:r w:rsidR="008B145B">
        <w:rPr>
          <w:rFonts w:ascii="Jameel Noori Nastaleeq" w:eastAsia="Times New Roman" w:hAnsi="Jameel Noori Nastaleeq" w:cs="Jameel Noori Nastaleeq" w:hint="cs"/>
          <w:sz w:val="36"/>
          <w:szCs w:val="36"/>
          <w:rtl/>
        </w:rPr>
        <w:t>‘‘۔</w:t>
      </w:r>
    </w:p>
    <w:p w:rsidR="0059513D" w:rsidRPr="008D7AC0" w:rsidRDefault="0059513D" w:rsidP="0059513D">
      <w:pPr>
        <w:pStyle w:val="NormalWeb"/>
        <w:bidi/>
        <w:rPr>
          <w:rFonts w:ascii="Jameel Noori Nastaleeq" w:hAnsi="Jameel Noori Nastaleeq" w:cs="Jameel Noori Nastaleeq"/>
          <w:b/>
          <w:bCs/>
          <w:sz w:val="26"/>
          <w:szCs w:val="26"/>
          <w:rtl/>
        </w:rPr>
      </w:pPr>
      <w:r>
        <w:rPr>
          <w:rFonts w:ascii="Jameel Noori Nastaleeq" w:hAnsi="Jameel Noori Nastaleeq" w:cs="Jameel Noori Nastaleeq" w:hint="cs"/>
          <w:b/>
          <w:bCs/>
          <w:sz w:val="32"/>
          <w:szCs w:val="32"/>
          <w:rtl/>
          <w:lang w:bidi="ur-PK"/>
        </w:rPr>
        <w:t>واللہ اعلم</w:t>
      </w:r>
    </w:p>
    <w:p w:rsidR="0059513D" w:rsidRPr="004208F5" w:rsidRDefault="0059513D" w:rsidP="0059513D">
      <w:pPr>
        <w:pStyle w:val="NormalWeb"/>
        <w:bidi/>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اسلام سوال وجواب  سائٹ</w:t>
      </w:r>
    </w:p>
    <w:p w:rsidR="0059513D" w:rsidRPr="00F81971" w:rsidRDefault="0059513D" w:rsidP="00E017EF">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w:t>
      </w:r>
      <w:r>
        <w:rPr>
          <w:rFonts w:ascii="Jameel Noori Nastaleeq" w:hAnsi="Jameel Noori Nastaleeq" w:cs="Jameel Noori Nastaleeq" w:hint="cs"/>
          <w:b/>
          <w:bCs/>
          <w:color w:val="1F497D" w:themeColor="text2"/>
          <w:sz w:val="16"/>
          <w:szCs w:val="16"/>
          <w:rtl/>
          <w:lang w:bidi="ur-PK"/>
        </w:rPr>
        <w:t>طالبِ</w:t>
      </w:r>
      <w:r w:rsidRPr="00F81971">
        <w:rPr>
          <w:rFonts w:ascii="Jameel Noori Nastaleeq" w:hAnsi="Jameel Noori Nastaleeq" w:cs="Jameel Noori Nastaleeq" w:hint="cs"/>
          <w:b/>
          <w:bCs/>
          <w:color w:val="1F497D" w:themeColor="text2"/>
          <w:sz w:val="16"/>
          <w:szCs w:val="16"/>
          <w:rtl/>
          <w:lang w:bidi="ur-PK"/>
        </w:rPr>
        <w:t xml:space="preserve"> دُعا</w:t>
      </w:r>
      <w:r>
        <w:rPr>
          <w:rFonts w:ascii="Jameel Noori Nastaleeq" w:hAnsi="Jameel Noori Nastaleeq" w:cs="Jameel Noori Nastaleeq" w:hint="cs"/>
          <w:b/>
          <w:bCs/>
          <w:color w:val="1F497D" w:themeColor="text2"/>
          <w:sz w:val="16"/>
          <w:szCs w:val="16"/>
          <w:rtl/>
          <w:lang w:bidi="ur-PK"/>
        </w:rPr>
        <w:t>:</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59513D" w:rsidRDefault="0059513D" w:rsidP="0059513D">
      <w:pPr>
        <w:jc w:val="both"/>
        <w:rPr>
          <w:rFonts w:ascii="Jameel Noori Nastaleeq" w:hAnsi="Jameel Noori Nastaleeq" w:cs="Jameel Noori Nastaleeq"/>
          <w:sz w:val="44"/>
          <w:szCs w:val="44"/>
          <w:rtl/>
          <w:lang w:bidi="ur-PK"/>
        </w:rPr>
      </w:pPr>
    </w:p>
    <w:p w:rsidR="0059513D" w:rsidRDefault="0059513D" w:rsidP="0059513D">
      <w:pPr>
        <w:jc w:val="both"/>
        <w:rPr>
          <w:rFonts w:ascii="Jameel Noori Nastaleeq" w:hAnsi="Jameel Noori Nastaleeq" w:cs="Jameel Noori Nastaleeq"/>
          <w:sz w:val="44"/>
          <w:szCs w:val="44"/>
          <w:rtl/>
          <w:lang w:bidi="ur-PK"/>
        </w:rPr>
      </w:pPr>
    </w:p>
    <w:p w:rsidR="0059513D" w:rsidRPr="00281442" w:rsidRDefault="0059513D" w:rsidP="0059513D">
      <w:pPr>
        <w:jc w:val="both"/>
        <w:rPr>
          <w:rFonts w:ascii="Jameel Noori Nastaleeq" w:hAnsi="Jameel Noori Nastaleeq" w:cs="Jameel Noori Nastaleeq"/>
          <w:sz w:val="20"/>
          <w:szCs w:val="20"/>
          <w:lang w:bidi="ur-PK"/>
        </w:rPr>
      </w:pPr>
    </w:p>
    <w:p w:rsidR="0059513D" w:rsidRPr="00476162" w:rsidRDefault="0059513D" w:rsidP="0059513D">
      <w:pPr>
        <w:jc w:val="both"/>
        <w:rPr>
          <w:rFonts w:ascii="Traditional Arabic" w:hAnsi="Traditional Arabic" w:cs="Traditional Arabic"/>
          <w:sz w:val="32"/>
          <w:szCs w:val="32"/>
          <w:rtl/>
          <w:lang w:bidi="ur-PK"/>
        </w:rPr>
      </w:pPr>
    </w:p>
    <w:p w:rsidR="0059513D" w:rsidRDefault="0059513D" w:rsidP="0059513D">
      <w:pPr>
        <w:bidi w:val="0"/>
        <w:spacing w:line="360" w:lineRule="auto"/>
        <w:jc w:val="both"/>
        <w:rPr>
          <w:rFonts w:cs="Arial Unicode MS"/>
          <w:sz w:val="28"/>
          <w:szCs w:val="28"/>
          <w:lang w:bidi="ur-PK"/>
        </w:rPr>
      </w:pPr>
    </w:p>
    <w:p w:rsidR="0059513D" w:rsidRDefault="0059513D" w:rsidP="0059513D">
      <w:pPr>
        <w:bidi w:val="0"/>
        <w:spacing w:before="100" w:beforeAutospacing="1" w:after="100" w:afterAutospacing="1" w:line="360" w:lineRule="auto"/>
        <w:jc w:val="both"/>
        <w:rPr>
          <w:rFonts w:cs="Arial Unicode MS"/>
          <w:sz w:val="28"/>
          <w:szCs w:val="28"/>
          <w:lang w:bidi="hi-IN"/>
        </w:rPr>
      </w:pPr>
    </w:p>
    <w:p w:rsidR="0059513D" w:rsidRPr="00FF2885" w:rsidRDefault="0059513D" w:rsidP="0059513D">
      <w:pPr>
        <w:bidi w:val="0"/>
        <w:spacing w:before="100" w:beforeAutospacing="1" w:after="100" w:afterAutospacing="1" w:line="360" w:lineRule="auto"/>
        <w:jc w:val="both"/>
        <w:rPr>
          <w:rFonts w:ascii="Times New Roman" w:eastAsia="Times New Roman" w:hAnsi="Times New Roman" w:cs="Times New Roman"/>
          <w:sz w:val="28"/>
          <w:szCs w:val="28"/>
        </w:rPr>
      </w:pPr>
    </w:p>
    <w:p w:rsidR="0059513D" w:rsidRPr="003E1AC6" w:rsidRDefault="0059513D" w:rsidP="0059513D">
      <w:pPr>
        <w:bidi w:val="0"/>
        <w:jc w:val="both"/>
        <w:rPr>
          <w:rFonts w:ascii="Gotham Narrow Light" w:hAnsi="Gotham Narrow Light"/>
          <w:color w:val="006666"/>
          <w:sz w:val="18"/>
          <w:szCs w:val="18"/>
          <w:lang w:bidi="ar-EG"/>
        </w:rPr>
      </w:pPr>
    </w:p>
    <w:p w:rsidR="0059513D" w:rsidRDefault="0059513D" w:rsidP="0059513D">
      <w:pPr>
        <w:bidi w:val="0"/>
        <w:jc w:val="both"/>
        <w:rPr>
          <w:rFonts w:ascii="Gotham Narrow Light" w:hAnsi="Gotham Narrow Light"/>
          <w:color w:val="006666"/>
          <w:sz w:val="40"/>
          <w:szCs w:val="40"/>
          <w:lang w:bidi="ar-EG"/>
        </w:rPr>
      </w:pPr>
    </w:p>
    <w:p w:rsidR="00DF1A15" w:rsidRPr="0059513D" w:rsidRDefault="0059513D" w:rsidP="0059513D">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59513D"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1E" w:rsidRDefault="00E90D1E" w:rsidP="0059513D">
      <w:pPr>
        <w:spacing w:after="0" w:line="240" w:lineRule="auto"/>
      </w:pPr>
      <w:r>
        <w:separator/>
      </w:r>
    </w:p>
  </w:endnote>
  <w:endnote w:type="continuationSeparator" w:id="0">
    <w:p w:rsidR="00E90D1E" w:rsidRDefault="00E90D1E" w:rsidP="0059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006B50">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1E" w:rsidRDefault="00E90D1E" w:rsidP="0059513D">
      <w:pPr>
        <w:spacing w:after="0" w:line="240" w:lineRule="auto"/>
      </w:pPr>
      <w:r>
        <w:separator/>
      </w:r>
    </w:p>
  </w:footnote>
  <w:footnote w:type="continuationSeparator" w:id="0">
    <w:p w:rsidR="00E90D1E" w:rsidRDefault="00E90D1E" w:rsidP="0059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006B50">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53D4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53D4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53D4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BD17F0"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53D4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53D4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353D4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BD17F0"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006B50">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-619760</wp:posOffset>
              </wp:positionH>
              <wp:positionV relativeFrom="paragraph">
                <wp:posOffset>-405130</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3" y="-106299"/>
                        <a:chExt cx="4462148" cy="467931"/>
                      </a:xfrm>
                    </wpg:grpSpPr>
                    <wps:wsp>
                      <wps:cNvPr id="26" name="Text Box 2"/>
                      <wps:cNvSpPr txBox="1">
                        <a:spLocks noChangeArrowheads="1"/>
                      </wps:cNvSpPr>
                      <wps:spPr bwMode="auto">
                        <a:xfrm>
                          <a:off x="-3" y="-106299"/>
                          <a:ext cx="2295584" cy="444211"/>
                        </a:xfrm>
                        <a:prstGeom prst="rect">
                          <a:avLst/>
                        </a:prstGeom>
                        <a:solidFill>
                          <a:schemeClr val="bg1"/>
                        </a:solidFill>
                        <a:ln w="9525">
                          <a:noFill/>
                          <a:miter lim="800000"/>
                          <a:headEnd/>
                          <a:tailEnd/>
                        </a:ln>
                      </wps:spPr>
                      <wps:txbx>
                        <w:txbxContent>
                          <w:p w:rsidR="007432EB" w:rsidRPr="0059513D" w:rsidRDefault="0059513D" w:rsidP="007432EB">
                            <w:pPr>
                              <w:jc w:val="center"/>
                              <w:rPr>
                                <w:rFonts w:ascii="Jameel Noori Nastaleeq" w:hAnsi="Jameel Noori Nastaleeq" w:cs="Jameel Noori Nastaleeq"/>
                                <w:b/>
                                <w:bCs/>
                                <w:color w:val="244061" w:themeColor="accent1" w:themeShade="80"/>
                                <w:sz w:val="24"/>
                                <w:szCs w:val="24"/>
                                <w:rtl/>
                                <w:lang w:bidi="ur-PK"/>
                              </w:rPr>
                            </w:pPr>
                            <w:r w:rsidRPr="0059513D">
                              <w:rPr>
                                <w:rFonts w:ascii="Jameel Noori Nastaleeq" w:hAnsi="Jameel Noori Nastaleeq" w:cs="Jameel Noori Nastaleeq" w:hint="cs"/>
                                <w:b/>
                                <w:bCs/>
                                <w:color w:val="244061" w:themeColor="accent1" w:themeShade="80"/>
                                <w:sz w:val="24"/>
                                <w:szCs w:val="24"/>
                                <w:rtl/>
                                <w:lang w:bidi="ur-PK"/>
                              </w:rPr>
                              <w:t>نیک اعمال کا ثواب تمام مسلمانوں کو ہدیہ کرنے کا حکم</w:t>
                            </w:r>
                          </w:p>
                          <w:p w:rsidR="006B4F4B" w:rsidRPr="007432EB" w:rsidRDefault="00E90D1E" w:rsidP="00705891">
                            <w:pPr>
                              <w:bidi w:val="0"/>
                              <w:jc w:val="center"/>
                              <w:rPr>
                                <w:rFonts w:ascii="Jameel Noori Nastaleeq" w:hAnsi="Jameel Noori Nastaleeq" w:cs="Jameel Noori Nastaleeq"/>
                                <w:b/>
                                <w:bCs/>
                                <w:color w:val="205B83"/>
                                <w:sz w:val="20"/>
                                <w:szCs w:val="20"/>
                                <w:rtl/>
                                <w:lang w:bidi="ur-PK"/>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53D4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53D4D" w:rsidRPr="00B71399">
                              <w:rPr>
                                <w:rFonts w:ascii="Gotham Narrow Book" w:hAnsi="Gotham Narrow Book" w:cs="Mohammad Bold Normal"/>
                                <w:b/>
                                <w:bCs/>
                                <w:color w:val="205B83"/>
                                <w:lang w:bidi="ar-EG"/>
                              </w:rPr>
                              <w:fldChar w:fldCharType="separate"/>
                            </w:r>
                            <w:r w:rsidR="00052366">
                              <w:rPr>
                                <w:rFonts w:ascii="Gotham Narrow Book" w:hAnsi="Gotham Narrow Book" w:cs="Mohammad Bold Normal"/>
                                <w:b/>
                                <w:bCs/>
                                <w:noProof/>
                                <w:color w:val="205B83"/>
                                <w:lang w:bidi="ar-EG"/>
                              </w:rPr>
                              <w:t>1</w:t>
                            </w:r>
                            <w:r w:rsidR="00353D4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pt;margin-top:-31.9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">
              <v:shapetype id="_x0000_t202" coordsize="21600,21600" o:spt="202" path="m,l,21600r21600,l21600,xe">
                <v:stroke joinstyle="miter"/>
                <v:path gradientshapeok="t" o:connecttype="rect"/>
              </v:shapetype>
              <v:shape id="Text Box 2" o:spid="_x0000_s1031" type="#_x0000_t202" style="position:absolute;top:-1062;width:22955;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7432EB" w:rsidRPr="0059513D" w:rsidRDefault="0059513D" w:rsidP="007432EB">
                      <w:pPr>
                        <w:jc w:val="center"/>
                        <w:rPr>
                          <w:rFonts w:ascii="Jameel Noori Nastaleeq" w:hAnsi="Jameel Noori Nastaleeq" w:cs="Jameel Noori Nastaleeq"/>
                          <w:b/>
                          <w:bCs/>
                          <w:color w:val="244061" w:themeColor="accent1" w:themeShade="80"/>
                          <w:sz w:val="24"/>
                          <w:szCs w:val="24"/>
                          <w:rtl/>
                          <w:lang w:bidi="ur-PK"/>
                        </w:rPr>
                      </w:pPr>
                      <w:r w:rsidRPr="0059513D">
                        <w:rPr>
                          <w:rFonts w:ascii="Jameel Noori Nastaleeq" w:hAnsi="Jameel Noori Nastaleeq" w:cs="Jameel Noori Nastaleeq" w:hint="cs"/>
                          <w:b/>
                          <w:bCs/>
                          <w:color w:val="244061" w:themeColor="accent1" w:themeShade="80"/>
                          <w:sz w:val="24"/>
                          <w:szCs w:val="24"/>
                          <w:rtl/>
                          <w:lang w:bidi="ur-PK"/>
                        </w:rPr>
                        <w:t>نیک اعمال کا ثواب تمام مسلمانوں کو ہدیہ کرنے کا حکم</w:t>
                      </w:r>
                    </w:p>
                    <w:p w:rsidR="006B4F4B" w:rsidRPr="007432EB" w:rsidRDefault="00E90D1E" w:rsidP="00705891">
                      <w:pPr>
                        <w:bidi w:val="0"/>
                        <w:jc w:val="center"/>
                        <w:rPr>
                          <w:rFonts w:ascii="Jameel Noori Nastaleeq" w:hAnsi="Jameel Noori Nastaleeq" w:cs="Jameel Noori Nastaleeq"/>
                          <w:b/>
                          <w:bCs/>
                          <w:color w:val="205B83"/>
                          <w:sz w:val="20"/>
                          <w:szCs w:val="20"/>
                          <w:rtl/>
                          <w:lang w:bidi="ur-PK"/>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BD17F0"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353D4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353D4D" w:rsidRPr="00B71399">
                        <w:rPr>
                          <w:rFonts w:ascii="Gotham Narrow Book" w:hAnsi="Gotham Narrow Book" w:cs="Mohammad Bold Normal"/>
                          <w:b/>
                          <w:bCs/>
                          <w:color w:val="205B83"/>
                          <w:lang w:bidi="ar-EG"/>
                        </w:rPr>
                        <w:fldChar w:fldCharType="separate"/>
                      </w:r>
                      <w:r w:rsidR="00052366">
                        <w:rPr>
                          <w:rFonts w:ascii="Gotham Narrow Book" w:hAnsi="Gotham Narrow Book" w:cs="Mohammad Bold Normal"/>
                          <w:b/>
                          <w:bCs/>
                          <w:noProof/>
                          <w:color w:val="205B83"/>
                          <w:lang w:bidi="ar-EG"/>
                        </w:rPr>
                        <w:t>1</w:t>
                      </w:r>
                      <w:r w:rsidR="00353D4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006B50">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-190500</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BD17F0"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3D"/>
    <w:rsid w:val="00006B30"/>
    <w:rsid w:val="00006B50"/>
    <w:rsid w:val="00052366"/>
    <w:rsid w:val="000E1107"/>
    <w:rsid w:val="001C1835"/>
    <w:rsid w:val="00346120"/>
    <w:rsid w:val="00353D4D"/>
    <w:rsid w:val="0044620A"/>
    <w:rsid w:val="00500F64"/>
    <w:rsid w:val="005621BF"/>
    <w:rsid w:val="00587F7A"/>
    <w:rsid w:val="0059513D"/>
    <w:rsid w:val="00640B6C"/>
    <w:rsid w:val="007211DF"/>
    <w:rsid w:val="0075275E"/>
    <w:rsid w:val="0081164B"/>
    <w:rsid w:val="008377BF"/>
    <w:rsid w:val="008B145B"/>
    <w:rsid w:val="00BC23E1"/>
    <w:rsid w:val="00BD17F0"/>
    <w:rsid w:val="00C92E3C"/>
    <w:rsid w:val="00D4239B"/>
    <w:rsid w:val="00DB5B6B"/>
    <w:rsid w:val="00DF1A15"/>
    <w:rsid w:val="00E017EF"/>
    <w:rsid w:val="00E47D7F"/>
    <w:rsid w:val="00E50680"/>
    <w:rsid w:val="00E90D1E"/>
    <w:rsid w:val="00EB1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3D"/>
    <w:pPr>
      <w:bidi/>
      <w:spacing w:after="160" w:line="259" w:lineRule="auto"/>
    </w:pPr>
  </w:style>
  <w:style w:type="paragraph" w:styleId="Heading4">
    <w:name w:val="heading 4"/>
    <w:basedOn w:val="Normal"/>
    <w:link w:val="Heading4Char"/>
    <w:uiPriority w:val="9"/>
    <w:qFormat/>
    <w:rsid w:val="0059513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513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951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513D"/>
  </w:style>
  <w:style w:type="paragraph" w:styleId="Footer">
    <w:name w:val="footer"/>
    <w:basedOn w:val="Normal"/>
    <w:link w:val="FooterChar"/>
    <w:uiPriority w:val="99"/>
    <w:unhideWhenUsed/>
    <w:rsid w:val="005951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13D"/>
  </w:style>
  <w:style w:type="character" w:customStyle="1" w:styleId="hps">
    <w:name w:val="hps"/>
    <w:rsid w:val="0059513D"/>
  </w:style>
  <w:style w:type="paragraph" w:styleId="NormalWeb">
    <w:name w:val="Normal (Web)"/>
    <w:basedOn w:val="Normal"/>
    <w:uiPriority w:val="99"/>
    <w:unhideWhenUsed/>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59513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513D"/>
    <w:rPr>
      <w:color w:val="0000FF"/>
      <w:u w:val="single"/>
    </w:rPr>
  </w:style>
  <w:style w:type="character" w:customStyle="1" w:styleId="ayatext">
    <w:name w:val="ayatext"/>
    <w:basedOn w:val="DefaultParagraphFont"/>
    <w:rsid w:val="0059513D"/>
  </w:style>
  <w:style w:type="character" w:customStyle="1" w:styleId="ayanumber">
    <w:name w:val="ayanumber"/>
    <w:basedOn w:val="DefaultParagraphFont"/>
    <w:rsid w:val="0059513D"/>
  </w:style>
  <w:style w:type="character" w:customStyle="1" w:styleId="sign">
    <w:name w:val="sign"/>
    <w:basedOn w:val="DefaultParagraphFont"/>
    <w:rsid w:val="008B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27800">
      <w:bodyDiv w:val="1"/>
      <w:marLeft w:val="0"/>
      <w:marRight w:val="0"/>
      <w:marTop w:val="0"/>
      <w:marBottom w:val="0"/>
      <w:divBdr>
        <w:top w:val="none" w:sz="0" w:space="0" w:color="auto"/>
        <w:left w:val="none" w:sz="0" w:space="0" w:color="auto"/>
        <w:bottom w:val="none" w:sz="0" w:space="0" w:color="auto"/>
        <w:right w:val="none" w:sz="0" w:space="0" w:color="auto"/>
      </w:divBdr>
    </w:div>
    <w:div w:id="1539008791">
      <w:bodyDiv w:val="1"/>
      <w:marLeft w:val="0"/>
      <w:marRight w:val="0"/>
      <w:marTop w:val="0"/>
      <w:marBottom w:val="0"/>
      <w:divBdr>
        <w:top w:val="none" w:sz="0" w:space="0" w:color="auto"/>
        <w:left w:val="none" w:sz="0" w:space="0" w:color="auto"/>
        <w:bottom w:val="none" w:sz="0" w:space="0" w:color="auto"/>
        <w:right w:val="none" w:sz="0" w:space="0" w:color="auto"/>
      </w:divBdr>
      <w:divsChild>
        <w:div w:id="1921061311">
          <w:marLeft w:val="0"/>
          <w:marRight w:val="0"/>
          <w:marTop w:val="0"/>
          <w:marBottom w:val="0"/>
          <w:divBdr>
            <w:top w:val="none" w:sz="0" w:space="0" w:color="auto"/>
            <w:left w:val="none" w:sz="0" w:space="0" w:color="auto"/>
            <w:bottom w:val="none" w:sz="0" w:space="0" w:color="auto"/>
            <w:right w:val="none" w:sz="0" w:space="0" w:color="auto"/>
          </w:divBdr>
        </w:div>
      </w:divsChild>
    </w:div>
    <w:div w:id="1766072435">
      <w:bodyDiv w:val="1"/>
      <w:marLeft w:val="0"/>
      <w:marRight w:val="0"/>
      <w:marTop w:val="0"/>
      <w:marBottom w:val="0"/>
      <w:divBdr>
        <w:top w:val="none" w:sz="0" w:space="0" w:color="auto"/>
        <w:left w:val="none" w:sz="0" w:space="0" w:color="auto"/>
        <w:bottom w:val="none" w:sz="0" w:space="0" w:color="auto"/>
        <w:right w:val="none" w:sz="0" w:space="0" w:color="auto"/>
      </w:divBdr>
      <w:divsChild>
        <w:div w:id="1209729057">
          <w:marLeft w:val="0"/>
          <w:marRight w:val="0"/>
          <w:marTop w:val="0"/>
          <w:marBottom w:val="0"/>
          <w:divBdr>
            <w:top w:val="none" w:sz="0" w:space="0" w:color="auto"/>
            <w:left w:val="none" w:sz="0" w:space="0" w:color="auto"/>
            <w:bottom w:val="none" w:sz="0" w:space="0" w:color="auto"/>
            <w:right w:val="none" w:sz="0" w:space="0" w:color="auto"/>
          </w:divBdr>
          <w:divsChild>
            <w:div w:id="15565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0810">
      <w:bodyDiv w:val="1"/>
      <w:marLeft w:val="0"/>
      <w:marRight w:val="0"/>
      <w:marTop w:val="0"/>
      <w:marBottom w:val="0"/>
      <w:divBdr>
        <w:top w:val="none" w:sz="0" w:space="0" w:color="auto"/>
        <w:left w:val="none" w:sz="0" w:space="0" w:color="auto"/>
        <w:bottom w:val="none" w:sz="0" w:space="0" w:color="auto"/>
        <w:right w:val="none" w:sz="0" w:space="0" w:color="auto"/>
      </w:divBdr>
    </w:div>
    <w:div w:id="18191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lamqa.info/ur/4669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islamqa.info/ur/103966"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5</cp:revision>
  <cp:lastPrinted>2016-09-09T23:47:00Z</cp:lastPrinted>
  <dcterms:created xsi:type="dcterms:W3CDTF">2016-09-07T08:36:00Z</dcterms:created>
  <dcterms:modified xsi:type="dcterms:W3CDTF">2016-09-09T23:47:00Z</dcterms:modified>
</cp:coreProperties>
</file>