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455" w:rsidRDefault="003D4F77" w:rsidP="00EB6455">
      <w:pPr>
        <w:bidi w:val="0"/>
        <w:jc w:val="center"/>
        <w:rPr>
          <w:rFonts w:ascii="Arial" w:hAnsi="Arial" w:cs="Arial"/>
          <w:b/>
          <w:bCs/>
          <w:sz w:val="52"/>
          <w:szCs w:val="52"/>
          <w:lang w:eastAsia="zh-CN"/>
        </w:rPr>
      </w:pPr>
      <w:r>
        <w:rPr>
          <w:rFonts w:ascii="Arial" w:hAnsi="Arial" w:cs="Arial"/>
          <w:b/>
          <w:bCs/>
          <w:noProof/>
          <w:sz w:val="52"/>
          <w:szCs w:val="52"/>
          <w:lang w:eastAsia="zh-CN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本框 1" o:spid="_x0000_s1026" type="#_x0000_t202" style="position:absolute;left:0;text-align:left;margin-left:315pt;margin-top:3.3pt;width:140.75pt;height:35.2pt;z-index:2516582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" fillcolor="white [3201]" stroked="f" strokeweight=".5pt">
            <v:path arrowok="t"/>
            <v:textbox>
              <w:txbxContent>
                <w:p w:rsidR="00DF5A57" w:rsidRPr="00942136" w:rsidRDefault="00942136" w:rsidP="00942136">
                  <w:pPr>
                    <w:bidi w:val="0"/>
                    <w:jc w:val="center"/>
                    <w:rPr>
                      <w:rFonts w:eastAsiaTheme="minorEastAsia"/>
                      <w:b/>
                      <w:bCs/>
                      <w:i/>
                      <w:iCs/>
                      <w:u w:val="single"/>
                      <w:lang w:eastAsia="zh-CN"/>
                    </w:rPr>
                  </w:pPr>
                  <w:r w:rsidRPr="00942136">
                    <w:rPr>
                      <w:rFonts w:eastAsiaTheme="minorEastAsia" w:hint="cs"/>
                      <w:b/>
                      <w:bCs/>
                      <w:i/>
                      <w:iCs/>
                      <w:sz w:val="40"/>
                      <w:szCs w:val="40"/>
                      <w:u w:val="single"/>
                      <w:rtl/>
                      <w:lang w:eastAsia="zh-CN"/>
                    </w:rPr>
                    <w:t xml:space="preserve">   القصص </w:t>
                  </w:r>
                  <w:r w:rsidRPr="00942136">
                    <w:rPr>
                      <w:rFonts w:eastAsiaTheme="minorEastAsia" w:hint="eastAsia"/>
                      <w:b/>
                      <w:bCs/>
                      <w:i/>
                      <w:iCs/>
                      <w:sz w:val="32"/>
                      <w:szCs w:val="32"/>
                      <w:u w:val="single"/>
                      <w:lang w:eastAsia="zh-CN"/>
                    </w:rPr>
                    <w:t>故事</w:t>
                  </w:r>
                </w:p>
              </w:txbxContent>
            </v:textbox>
          </v:shape>
        </w:pict>
      </w:r>
    </w:p>
    <w:p w:rsidR="00A60587" w:rsidRPr="00035EBD" w:rsidRDefault="00A60587" w:rsidP="00E45636">
      <w:pPr>
        <w:bidi w:val="0"/>
        <w:rPr>
          <w:rFonts w:ascii="Arial" w:hAnsi="Arial" w:cs="Arial"/>
          <w:b/>
          <w:bCs/>
          <w:sz w:val="48"/>
          <w:szCs w:val="48"/>
          <w:lang w:eastAsia="zh-CN"/>
        </w:rPr>
      </w:pPr>
    </w:p>
    <w:p w:rsidR="00B65D8F" w:rsidRPr="0036777D" w:rsidRDefault="00942136" w:rsidP="00E45636">
      <w:pPr>
        <w:bidi w:val="0"/>
        <w:spacing w:beforeLines="50"/>
        <w:jc w:val="center"/>
        <w:rPr>
          <w:rFonts w:ascii="SimSun" w:hAnsi="SimSun" w:cs="SimSun"/>
          <w:b/>
          <w:bCs/>
          <w:color w:val="800000"/>
          <w:sz w:val="48"/>
          <w:szCs w:val="48"/>
          <w:rtl/>
        </w:rPr>
      </w:pPr>
      <w:proofErr w:type="spellStart"/>
      <w:r w:rsidRPr="0036777D">
        <w:rPr>
          <w:rFonts w:ascii="SimSun" w:hAnsi="SimSun" w:cs="SimSun" w:hint="eastAsia"/>
          <w:b/>
          <w:bCs/>
          <w:color w:val="800000"/>
          <w:sz w:val="48"/>
          <w:szCs w:val="48"/>
        </w:rPr>
        <w:t>优素福的故事</w:t>
      </w:r>
      <w:proofErr w:type="spellEnd"/>
    </w:p>
    <w:p w:rsidR="00942136" w:rsidRPr="00942136" w:rsidRDefault="00942136" w:rsidP="00942136">
      <w:pPr>
        <w:bidi w:val="0"/>
        <w:spacing w:beforeLines="50"/>
        <w:jc w:val="center"/>
        <w:rPr>
          <w:rFonts w:eastAsiaTheme="minorEastAsia" w:cs="Tahoma"/>
          <w:b/>
          <w:bCs/>
          <w:color w:val="E36C0A" w:themeColor="accent6" w:themeShade="BF"/>
          <w:sz w:val="72"/>
          <w:szCs w:val="72"/>
          <w:lang w:eastAsia="zh-CN"/>
        </w:rPr>
      </w:pPr>
    </w:p>
    <w:p w:rsidR="00EB6455" w:rsidRDefault="00EB6455" w:rsidP="00B65D8F">
      <w:pPr>
        <w:bidi w:val="0"/>
        <w:spacing w:beforeLines="5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  <w:r w:rsidRPr="00962983">
        <w:rPr>
          <w:rFonts w:ascii="Tahoma" w:eastAsia="MS UI Gothic" w:hAnsi="Tahoma" w:cs="Tahoma"/>
          <w:b/>
          <w:bCs/>
          <w:sz w:val="32"/>
          <w:szCs w:val="32"/>
          <w:rtl/>
          <w:lang w:bidi="ar-EG"/>
        </w:rPr>
        <w:t>]</w:t>
      </w:r>
      <w:r w:rsidRPr="00962983">
        <w:rPr>
          <w:rFonts w:ascii="Tahoma" w:eastAsia="MS UI Gothic" w:hAnsi="Tahoma" w:cs="Tahoma"/>
          <w:b/>
          <w:bCs/>
          <w:sz w:val="32"/>
          <w:szCs w:val="32"/>
          <w:lang w:eastAsia="zh-CN"/>
        </w:rPr>
        <w:t xml:space="preserve"> </w:t>
      </w:r>
      <w:r w:rsidRPr="00962983">
        <w:rPr>
          <w:rFonts w:ascii="SimSun" w:hAnsi="SimSun" w:cs="Tahoma" w:hint="eastAsia"/>
          <w:b/>
          <w:bCs/>
          <w:sz w:val="32"/>
          <w:szCs w:val="32"/>
          <w:lang w:eastAsia="zh-CN"/>
        </w:rPr>
        <w:t>中文</w:t>
      </w:r>
      <w:r w:rsidRPr="00962983">
        <w:rPr>
          <w:rFonts w:ascii="Tahoma" w:eastAsia="MS UI Gothic" w:hAnsi="Tahoma" w:cs="Tahoma"/>
          <w:b/>
          <w:bCs/>
          <w:sz w:val="32"/>
          <w:szCs w:val="32"/>
          <w:rtl/>
          <w:lang w:bidi="ar-EG"/>
        </w:rPr>
        <w:t>[</w:t>
      </w:r>
      <w:r w:rsidRPr="00962983">
        <w:rPr>
          <w:rFonts w:ascii="Courier New" w:hAnsi="Courier New" w:cs="Courier New"/>
          <w:b/>
          <w:bCs/>
          <w:sz w:val="32"/>
          <w:szCs w:val="32"/>
          <w:lang w:eastAsia="zh-CN"/>
        </w:rPr>
        <w:t xml:space="preserve"> </w:t>
      </w:r>
    </w:p>
    <w:p w:rsidR="00EE484A" w:rsidRDefault="00EE484A" w:rsidP="00EE484A">
      <w:pPr>
        <w:bidi w:val="0"/>
        <w:spacing w:beforeLines="50"/>
        <w:jc w:val="center"/>
        <w:rPr>
          <w:rFonts w:ascii="Tahoma" w:eastAsia="MS UI Gothic" w:hAnsi="Tahoma" w:cs="Tahoma"/>
          <w:b/>
          <w:bCs/>
          <w:sz w:val="32"/>
          <w:szCs w:val="32"/>
          <w:rtl/>
          <w:lang w:eastAsia="zh-CN" w:bidi="ar-EG"/>
        </w:rPr>
      </w:pPr>
    </w:p>
    <w:p w:rsidR="00942136" w:rsidRPr="0036777D" w:rsidRDefault="00942136" w:rsidP="00942136">
      <w:pPr>
        <w:bidi w:val="0"/>
        <w:spacing w:beforeLines="50"/>
        <w:jc w:val="center"/>
        <w:rPr>
          <w:rFonts w:ascii="Tahoma" w:eastAsia="MS UI Gothic" w:hAnsi="Tahoma" w:cs="KFGQPC Uthman Taha Naskh"/>
          <w:color w:val="auto"/>
          <w:sz w:val="48"/>
          <w:szCs w:val="48"/>
          <w:lang w:eastAsia="zh-CN" w:bidi="ar-EG"/>
        </w:rPr>
      </w:pPr>
      <w:r w:rsidRPr="0036777D">
        <w:rPr>
          <w:rFonts w:ascii="Tahoma" w:eastAsia="MS UI Gothic" w:hAnsi="Tahoma" w:cs="KFGQPC Uthman Taha Naskh" w:hint="cs"/>
          <w:color w:val="auto"/>
          <w:sz w:val="48"/>
          <w:szCs w:val="48"/>
          <w:rtl/>
          <w:lang w:eastAsia="zh-CN" w:bidi="ar-EG"/>
        </w:rPr>
        <w:t xml:space="preserve">قصة يوسف عليه السلام </w:t>
      </w:r>
    </w:p>
    <w:p w:rsidR="00AA2872" w:rsidRDefault="00AA2872" w:rsidP="00AA2872">
      <w:pPr>
        <w:bidi w:val="0"/>
        <w:rPr>
          <w:rFonts w:ascii="Courier New" w:eastAsiaTheme="minorEastAsia" w:hAnsi="Courier New" w:cs="Courier New"/>
          <w:b/>
          <w:bCs/>
          <w:szCs w:val="24"/>
          <w:lang w:eastAsia="zh-CN"/>
        </w:rPr>
      </w:pPr>
    </w:p>
    <w:p w:rsidR="00EB6455" w:rsidRPr="00AA2872" w:rsidRDefault="00AA2872" w:rsidP="00AA2872">
      <w:pPr>
        <w:bidi w:val="0"/>
        <w:rPr>
          <w:rFonts w:ascii="Courier New" w:eastAsiaTheme="minorEastAsia" w:hAnsi="Courier New" w:cs="Courier New"/>
          <w:b/>
          <w:bCs/>
          <w:szCs w:val="24"/>
          <w:lang w:eastAsia="zh-CN"/>
        </w:rPr>
      </w:pPr>
      <w:r>
        <w:rPr>
          <w:rFonts w:ascii="Courier New" w:eastAsiaTheme="minorEastAsia" w:hAnsi="Courier New" w:cs="Courier New"/>
          <w:b/>
          <w:bCs/>
          <w:szCs w:val="24"/>
          <w:lang w:eastAsia="zh-CN"/>
        </w:rPr>
        <w:br/>
      </w:r>
    </w:p>
    <w:p w:rsidR="00EB6455" w:rsidRPr="00962983" w:rsidRDefault="00EB6455" w:rsidP="00AA2872">
      <w:pPr>
        <w:spacing w:after="65"/>
        <w:jc w:val="center"/>
        <w:outlineLvl w:val="3"/>
        <w:rPr>
          <w:rFonts w:ascii="Courier New" w:hAnsi="Courier New" w:cs="Courier New"/>
          <w:b/>
          <w:bCs/>
          <w:sz w:val="36"/>
        </w:rPr>
      </w:pPr>
      <w:r w:rsidRPr="00962983">
        <w:rPr>
          <w:rFonts w:ascii="mylotus" w:hAnsi="mylotus" w:cs="mylotus"/>
          <w:b/>
          <w:bCs/>
          <w:sz w:val="36"/>
          <w:rtl/>
          <w:lang w:bidi="ar-EG"/>
        </w:rPr>
        <w:t xml:space="preserve"> [</w:t>
      </w:r>
      <w:r w:rsidRPr="00962983">
        <w:rPr>
          <w:rFonts w:ascii="mylotus" w:hAnsi="mylotus" w:cs="mylotus" w:hint="cs"/>
          <w:b/>
          <w:bCs/>
          <w:sz w:val="36"/>
          <w:rtl/>
          <w:lang w:bidi="ar-EG"/>
        </w:rPr>
        <w:t>ب</w:t>
      </w:r>
      <w:r w:rsidRPr="00962983">
        <w:rPr>
          <w:rFonts w:ascii="mylotus" w:hAnsi="mylotus" w:cs="mylotus"/>
          <w:b/>
          <w:bCs/>
          <w:sz w:val="36"/>
          <w:rtl/>
          <w:lang w:bidi="ar-EG"/>
        </w:rPr>
        <w:t>اللغة ا</w:t>
      </w:r>
      <w:r w:rsidRPr="00962983">
        <w:rPr>
          <w:rFonts w:ascii="mylotus" w:hAnsi="mylotus" w:cs="mylotus" w:hint="cs"/>
          <w:b/>
          <w:bCs/>
          <w:sz w:val="36"/>
          <w:rtl/>
          <w:lang w:bidi="ar-EG"/>
        </w:rPr>
        <w:t>لصينية</w:t>
      </w:r>
      <w:r w:rsidRPr="00962983">
        <w:rPr>
          <w:rFonts w:ascii="mylotus" w:hAnsi="mylotus" w:cs="mylotus"/>
          <w:b/>
          <w:bCs/>
          <w:sz w:val="36"/>
          <w:rtl/>
          <w:lang w:bidi="ar-EG"/>
        </w:rPr>
        <w:t xml:space="preserve"> ]</w:t>
      </w:r>
    </w:p>
    <w:p w:rsidR="00EB6455" w:rsidRDefault="00EB6455" w:rsidP="00EB6455">
      <w:pPr>
        <w:bidi w:val="0"/>
        <w:spacing w:before="150" w:after="150" w:line="284" w:lineRule="atLeast"/>
        <w:jc w:val="center"/>
        <w:rPr>
          <w:rFonts w:ascii="Arial" w:hAnsi="Arial" w:cs="Arial"/>
          <w:b/>
          <w:bCs/>
          <w:sz w:val="28"/>
          <w:szCs w:val="28"/>
        </w:rPr>
      </w:pPr>
      <w:bookmarkStart w:id="0" w:name="_GoBack"/>
      <w:bookmarkEnd w:id="0"/>
    </w:p>
    <w:p w:rsidR="00EB6455" w:rsidRDefault="00EB6455" w:rsidP="00EB6455">
      <w:pPr>
        <w:bidi w:val="0"/>
        <w:spacing w:before="150" w:after="150" w:line="284" w:lineRule="atLeast"/>
        <w:jc w:val="center"/>
        <w:rPr>
          <w:rFonts w:ascii="Arial" w:eastAsiaTheme="minorEastAsia" w:hAnsi="Arial" w:cs="Arial"/>
          <w:b/>
          <w:bCs/>
          <w:sz w:val="28"/>
          <w:szCs w:val="28"/>
          <w:lang w:eastAsia="zh-CN"/>
        </w:rPr>
      </w:pPr>
    </w:p>
    <w:p w:rsidR="00AA2872" w:rsidRDefault="00AA2872" w:rsidP="00AA2872">
      <w:pPr>
        <w:bidi w:val="0"/>
        <w:spacing w:before="150" w:after="150" w:line="284" w:lineRule="atLeast"/>
        <w:jc w:val="center"/>
        <w:rPr>
          <w:rFonts w:ascii="Arial" w:eastAsiaTheme="minorEastAsia" w:hAnsi="Arial" w:cs="Arial"/>
          <w:b/>
          <w:bCs/>
          <w:sz w:val="28"/>
          <w:szCs w:val="28"/>
          <w:lang w:eastAsia="zh-CN"/>
        </w:rPr>
      </w:pPr>
    </w:p>
    <w:p w:rsidR="00EB6455" w:rsidRPr="00962983" w:rsidRDefault="00EB6455" w:rsidP="00EB6455">
      <w:pPr>
        <w:bidi w:val="0"/>
        <w:spacing w:before="150" w:after="150" w:line="284" w:lineRule="atLeast"/>
        <w:jc w:val="center"/>
        <w:rPr>
          <w:rFonts w:ascii="mylotus" w:hAnsi="mylotus" w:cs="mylotus"/>
          <w:b/>
          <w:bCs/>
          <w:sz w:val="44"/>
          <w:szCs w:val="44"/>
          <w:lang w:bidi="ar-EG"/>
        </w:rPr>
      </w:pPr>
    </w:p>
    <w:p w:rsidR="00EB6455" w:rsidRDefault="00EB6455" w:rsidP="00EB6455">
      <w:pPr>
        <w:bidi w:val="0"/>
        <w:spacing w:line="240" w:lineRule="exact"/>
        <w:jc w:val="center"/>
        <w:rPr>
          <w:rFonts w:ascii="mylotus" w:hAnsi="mylotus" w:cs="mylotus"/>
          <w:b/>
          <w:bCs/>
          <w:sz w:val="28"/>
          <w:szCs w:val="28"/>
        </w:rPr>
      </w:pPr>
    </w:p>
    <w:p w:rsidR="00EB6455" w:rsidRDefault="00EB6455" w:rsidP="00EE484A">
      <w:pPr>
        <w:bidi w:val="0"/>
        <w:spacing w:line="240" w:lineRule="exact"/>
        <w:rPr>
          <w:rFonts w:ascii="mylotus" w:hAnsi="mylotus" w:cs="mylotus"/>
          <w:b/>
          <w:bCs/>
          <w:sz w:val="28"/>
          <w:szCs w:val="28"/>
          <w:lang w:eastAsia="zh-CN"/>
        </w:rPr>
      </w:pPr>
    </w:p>
    <w:p w:rsidR="00EB6455" w:rsidRPr="00D04B88" w:rsidRDefault="00A60587" w:rsidP="00856385">
      <w:pPr>
        <w:bidi w:val="0"/>
        <w:spacing w:before="150" w:after="150" w:line="284" w:lineRule="atLeast"/>
        <w:jc w:val="center"/>
        <w:rPr>
          <w:rFonts w:ascii="TR Bahamas Light" w:hAnsi="TR Bahamas Light" w:cs="AL-Mohanad"/>
          <w:b/>
          <w:bCs/>
          <w:sz w:val="36"/>
          <w:lang w:eastAsia="zh-CN"/>
        </w:rPr>
      </w:pPr>
      <w:r w:rsidRPr="00D04B88">
        <w:rPr>
          <w:rFonts w:ascii="STXinwei" w:eastAsia="STXinwei" w:hAnsi="Calibri" w:cs="KFGQPC Uthman Taha Naskh" w:hint="eastAsia"/>
          <w:b/>
          <w:bCs/>
          <w:color w:val="auto"/>
          <w:sz w:val="36"/>
          <w:lang w:eastAsia="zh-CN"/>
        </w:rPr>
        <w:t>编审</w:t>
      </w:r>
      <w:r w:rsidR="00EB6455" w:rsidRPr="00D04B88">
        <w:rPr>
          <w:rFonts w:ascii="STXingkai" w:eastAsia="STXingkai" w:hAnsi="TR Bahamas Light"/>
          <w:b/>
          <w:bCs/>
          <w:color w:val="auto"/>
          <w:sz w:val="36"/>
          <w:lang w:val="tr-TR" w:eastAsia="zh-CN"/>
        </w:rPr>
        <w:t>:</w:t>
      </w:r>
      <w:r w:rsidR="00EB6455" w:rsidRPr="00D04B88">
        <w:rPr>
          <w:rFonts w:ascii="TR Bahamas Light" w:hAnsi="TR Bahamas Light" w:cs="mylotus"/>
          <w:b/>
          <w:bCs/>
          <w:sz w:val="36"/>
          <w:lang w:eastAsia="zh-CN"/>
        </w:rPr>
        <w:t xml:space="preserve"> </w:t>
      </w:r>
      <w:r w:rsidR="00856385" w:rsidRPr="00D04B88">
        <w:rPr>
          <w:rFonts w:asciiTheme="minorEastAsia" w:eastAsiaTheme="minorEastAsia" w:hAnsiTheme="minorEastAsia" w:hint="eastAsia"/>
          <w:kern w:val="28"/>
          <w:sz w:val="36"/>
          <w:lang w:eastAsia="zh-CN"/>
        </w:rPr>
        <w:t>伊斯兰之家中文小组</w:t>
      </w:r>
    </w:p>
    <w:p w:rsidR="00EB6455" w:rsidRPr="00962983" w:rsidRDefault="00EB6455" w:rsidP="00856385">
      <w:pPr>
        <w:bidi w:val="0"/>
        <w:spacing w:before="150" w:after="150" w:line="284" w:lineRule="atLeast"/>
        <w:jc w:val="center"/>
        <w:rPr>
          <w:rFonts w:ascii="mylotus" w:hAnsi="mylotus" w:cs="mylotus"/>
          <w:b/>
          <w:bCs/>
          <w:sz w:val="40"/>
          <w:szCs w:val="40"/>
        </w:rPr>
      </w:pPr>
      <w:r w:rsidRPr="00962983">
        <w:rPr>
          <w:rFonts w:ascii="mylotus" w:hAnsi="mylotus" w:cs="mylotus" w:hint="cs"/>
          <w:b/>
          <w:bCs/>
          <w:sz w:val="40"/>
          <w:szCs w:val="40"/>
          <w:rtl/>
        </w:rPr>
        <w:t>مراجعة</w:t>
      </w:r>
      <w:r w:rsidRPr="00962983">
        <w:rPr>
          <w:rFonts w:ascii="mylotus" w:hAnsi="mylotus" w:cs="mylotus"/>
          <w:b/>
          <w:bCs/>
          <w:sz w:val="40"/>
          <w:szCs w:val="40"/>
          <w:rtl/>
        </w:rPr>
        <w:t xml:space="preserve">: </w:t>
      </w:r>
      <w:r w:rsidR="00856385" w:rsidRPr="00962983">
        <w:rPr>
          <w:rFonts w:ascii="mylotus" w:hAnsi="mylotus" w:cs="KFGQPC Uthman Taha Naskh" w:hint="cs"/>
          <w:sz w:val="40"/>
          <w:szCs w:val="40"/>
          <w:rtl/>
          <w:lang w:bidi="ar-EG"/>
        </w:rPr>
        <w:t>فريق اللغة الصينية بموقع دار الإسلام</w:t>
      </w:r>
    </w:p>
    <w:p w:rsidR="00EB6455" w:rsidRDefault="00EB6455" w:rsidP="00EB6455">
      <w:pPr>
        <w:bidi w:val="0"/>
        <w:spacing w:line="240" w:lineRule="exact"/>
        <w:jc w:val="center"/>
        <w:rPr>
          <w:rFonts w:ascii="mylotus" w:hAnsi="mylotus" w:cs="mylotus"/>
          <w:b/>
          <w:bCs/>
          <w:sz w:val="28"/>
          <w:szCs w:val="28"/>
        </w:rPr>
      </w:pPr>
    </w:p>
    <w:p w:rsidR="00EB6455" w:rsidRDefault="00EB6455" w:rsidP="00EB6455">
      <w:pPr>
        <w:bidi w:val="0"/>
        <w:spacing w:line="240" w:lineRule="exact"/>
        <w:jc w:val="center"/>
        <w:rPr>
          <w:rFonts w:ascii="mylotus" w:hAnsi="mylotus" w:cs="mylotus"/>
          <w:b/>
          <w:bCs/>
          <w:sz w:val="28"/>
          <w:szCs w:val="28"/>
        </w:rPr>
      </w:pPr>
    </w:p>
    <w:p w:rsidR="00EB6455" w:rsidRPr="0007149E" w:rsidRDefault="00EB6455" w:rsidP="00EB6455">
      <w:pPr>
        <w:bidi w:val="0"/>
        <w:spacing w:line="240" w:lineRule="exact"/>
        <w:jc w:val="center"/>
        <w:rPr>
          <w:rFonts w:ascii="STXingkai" w:eastAsia="STXingkai" w:hAnsi="TR Bahamas Light"/>
          <w:b/>
          <w:bCs/>
          <w:color w:val="800000"/>
          <w:sz w:val="48"/>
          <w:szCs w:val="48"/>
          <w:lang w:val="tr-TR"/>
        </w:rPr>
      </w:pPr>
    </w:p>
    <w:p w:rsidR="00EB6455" w:rsidRPr="00962983" w:rsidRDefault="00EB6455" w:rsidP="00EB6455">
      <w:pPr>
        <w:bidi w:val="0"/>
        <w:spacing w:before="150" w:after="150" w:line="284" w:lineRule="atLeast"/>
        <w:jc w:val="center"/>
        <w:rPr>
          <w:rFonts w:ascii="TR Bahamas Light" w:hAnsi="TR Bahamas Light" w:cs="mylotus"/>
          <w:b/>
          <w:bCs/>
          <w:sz w:val="36"/>
          <w:lang w:eastAsia="zh-CN"/>
        </w:rPr>
      </w:pPr>
      <w:r w:rsidRPr="00962983">
        <w:rPr>
          <w:rFonts w:ascii="STXingkai" w:eastAsia="STXingkai" w:hint="eastAsia"/>
          <w:b/>
          <w:bCs/>
          <w:sz w:val="36"/>
          <w:lang w:eastAsia="zh-CN"/>
        </w:rPr>
        <w:t>沙特利雅得莱布宣传指导合作办公室</w:t>
      </w:r>
    </w:p>
    <w:p w:rsidR="00EB6455" w:rsidRPr="00962983" w:rsidRDefault="00EB6455" w:rsidP="00EB6455">
      <w:pPr>
        <w:bidi w:val="0"/>
        <w:spacing w:before="150" w:after="150" w:line="284" w:lineRule="atLeast"/>
        <w:jc w:val="center"/>
        <w:rPr>
          <w:rFonts w:ascii="mylotus" w:hAnsi="mylotus" w:cs="mylotus"/>
          <w:b/>
          <w:bCs/>
          <w:sz w:val="40"/>
          <w:szCs w:val="40"/>
          <w:rtl/>
        </w:rPr>
      </w:pPr>
      <w:r w:rsidRPr="00F954E8">
        <w:rPr>
          <w:rFonts w:ascii="mylotus" w:hAnsi="mylotus" w:cs="mylotus"/>
          <w:b/>
          <w:bCs/>
          <w:sz w:val="32"/>
          <w:szCs w:val="32"/>
          <w:rtl/>
        </w:rPr>
        <w:t xml:space="preserve"> </w:t>
      </w:r>
      <w:r w:rsidRPr="00962983">
        <w:rPr>
          <w:rFonts w:ascii="mylotus" w:hAnsi="mylotus" w:cs="mylotus" w:hint="cs"/>
          <w:b/>
          <w:bCs/>
          <w:sz w:val="40"/>
          <w:szCs w:val="40"/>
          <w:rtl/>
        </w:rPr>
        <w:t>المكتب التعاوني للدعوة وتوعية الجاليات بالربوة بمدينة الرياض</w:t>
      </w:r>
    </w:p>
    <w:p w:rsidR="00EB6455" w:rsidRDefault="00EB6455" w:rsidP="00BF35E2">
      <w:pPr>
        <w:bidi w:val="0"/>
        <w:spacing w:before="120" w:after="120"/>
        <w:ind w:firstLine="567"/>
        <w:jc w:val="center"/>
        <w:rPr>
          <w:rFonts w:ascii="MS UI Gothic" w:eastAsiaTheme="minorEastAsia" w:hAnsi="MS UI Gothic" w:cs="Times New Roman"/>
          <w:b/>
          <w:bCs/>
          <w:sz w:val="36"/>
          <w:lang w:eastAsia="zh-CN"/>
        </w:rPr>
      </w:pPr>
      <w:r w:rsidRPr="00962983">
        <w:rPr>
          <w:rFonts w:ascii="MS UI Gothic" w:eastAsia="MS UI Gothic" w:hAnsi="MS UI Gothic" w:cs="Times New Roman"/>
          <w:b/>
          <w:bCs/>
          <w:sz w:val="36"/>
        </w:rPr>
        <w:t>201</w:t>
      </w:r>
      <w:r w:rsidR="00856385" w:rsidRPr="00962983">
        <w:rPr>
          <w:rFonts w:ascii="MS UI Gothic" w:eastAsiaTheme="minorEastAsia" w:hAnsi="MS UI Gothic" w:cs="Times New Roman" w:hint="eastAsia"/>
          <w:b/>
          <w:bCs/>
          <w:sz w:val="36"/>
          <w:lang w:eastAsia="zh-CN"/>
        </w:rPr>
        <w:t>4</w:t>
      </w:r>
      <w:r w:rsidRPr="00962983">
        <w:rPr>
          <w:rFonts w:ascii="MS UI Gothic" w:eastAsia="MS UI Gothic" w:hAnsi="MS UI Gothic" w:cs="Times New Roman"/>
          <w:b/>
          <w:bCs/>
          <w:sz w:val="36"/>
        </w:rPr>
        <w:t xml:space="preserve"> </w:t>
      </w:r>
      <w:r w:rsidR="00EE484A">
        <w:rPr>
          <w:rFonts w:ascii="MS UI Gothic" w:eastAsia="MS UI Gothic" w:hAnsi="MS UI Gothic" w:cs="Times New Roman"/>
          <w:b/>
          <w:bCs/>
          <w:sz w:val="36"/>
        </w:rPr>
        <w:t>–</w:t>
      </w:r>
      <w:r w:rsidRPr="00962983">
        <w:rPr>
          <w:rFonts w:ascii="MS UI Gothic" w:eastAsia="MS UI Gothic" w:hAnsi="MS UI Gothic" w:cs="Times New Roman"/>
          <w:b/>
          <w:bCs/>
          <w:sz w:val="36"/>
        </w:rPr>
        <w:t xml:space="preserve"> 14</w:t>
      </w:r>
      <w:r w:rsidR="00856385" w:rsidRPr="00962983">
        <w:rPr>
          <w:rFonts w:ascii="MS UI Gothic" w:eastAsiaTheme="minorEastAsia" w:hAnsi="MS UI Gothic" w:cs="Times New Roman" w:hint="eastAsia"/>
          <w:b/>
          <w:bCs/>
          <w:sz w:val="36"/>
          <w:lang w:eastAsia="zh-CN"/>
        </w:rPr>
        <w:t>3</w:t>
      </w:r>
      <w:r w:rsidR="00BF35E2">
        <w:rPr>
          <w:rFonts w:ascii="MS UI Gothic" w:eastAsiaTheme="minorEastAsia" w:hAnsi="MS UI Gothic" w:cs="Times New Roman" w:hint="eastAsia"/>
          <w:b/>
          <w:bCs/>
          <w:sz w:val="36"/>
          <w:lang w:eastAsia="zh-CN"/>
        </w:rPr>
        <w:t>6</w:t>
      </w:r>
    </w:p>
    <w:p w:rsidR="00EB6455" w:rsidRDefault="00EB6455" w:rsidP="00EB6455">
      <w:pPr>
        <w:bidi w:val="0"/>
        <w:spacing w:before="120" w:after="120"/>
        <w:ind w:firstLine="567"/>
        <w:jc w:val="center"/>
        <w:rPr>
          <w:rFonts w:ascii="Tahoma" w:hAnsi="Tahoma" w:cs="Tahoma"/>
          <w:rtl/>
        </w:rPr>
      </w:pPr>
      <w:r>
        <w:rPr>
          <w:rFonts w:ascii="MS UI Gothic" w:eastAsia="MS UI Gothic" w:hAnsi="MS UI Gothic" w:cs="Times New Roman"/>
          <w:b/>
          <w:bCs/>
          <w:noProof/>
          <w:sz w:val="32"/>
          <w:szCs w:val="32"/>
        </w:rPr>
        <w:drawing>
          <wp:inline distT="0" distB="0" distL="0" distR="0">
            <wp:extent cx="3553691" cy="581891"/>
            <wp:effectExtent l="0" t="0" r="0" b="8890"/>
            <wp:docPr id="4" name="图片 4" descr="C:\Documents and Settings\apomosap\My Documents\My Pictures\logo_islamhouse.t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pomosap\My Documents\My Pictures\logo_islamhouse.tif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3460" cy="581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587" w:rsidRDefault="00A60587">
      <w:pPr>
        <w:bidi w:val="0"/>
        <w:rPr>
          <w:rFonts w:ascii="Calibri" w:eastAsiaTheme="minorEastAsia" w:hAnsi="Calibri" w:cs="KFGQPC Uthman Taha Naskh"/>
          <w:b/>
          <w:bCs/>
          <w:color w:val="800000"/>
          <w:sz w:val="40"/>
          <w:szCs w:val="40"/>
          <w:lang w:eastAsia="zh-CN"/>
        </w:rPr>
      </w:pPr>
    </w:p>
    <w:p w:rsidR="00A60587" w:rsidRPr="00A60587" w:rsidRDefault="00A60587" w:rsidP="00A60587">
      <w:pPr>
        <w:spacing w:after="200" w:line="276" w:lineRule="auto"/>
        <w:jc w:val="center"/>
        <w:rPr>
          <w:rFonts w:ascii="Calibri" w:hAnsi="Calibri" w:cs="Arial"/>
          <w:color w:val="auto"/>
          <w:sz w:val="22"/>
          <w:szCs w:val="22"/>
          <w:lang w:eastAsia="zh-CN"/>
        </w:rPr>
      </w:pPr>
      <w:r w:rsidRPr="00A60587">
        <w:rPr>
          <w:rFonts w:ascii="Calibri" w:hAnsi="Calibri" w:cs="Arial"/>
          <w:noProof/>
          <w:color w:val="auto"/>
          <w:sz w:val="22"/>
          <w:szCs w:val="22"/>
        </w:rPr>
        <w:drawing>
          <wp:inline distT="0" distB="0" distL="0" distR="0">
            <wp:extent cx="2059131" cy="489789"/>
            <wp:effectExtent l="19050" t="0" r="0" b="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181" cy="490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1908" w:rsidRPr="006412A0" w:rsidRDefault="008C1908" w:rsidP="008C1908">
      <w:pPr>
        <w:spacing w:beforeLines="50" w:afterLines="50" w:line="460" w:lineRule="exact"/>
        <w:jc w:val="center"/>
        <w:rPr>
          <w:rFonts w:ascii="KaiTi" w:eastAsia="KaiTi" w:hAnsi="KaiTi" w:cs="KFGQPC Uthman Taha Naskh"/>
          <w:b/>
          <w:bCs/>
          <w:color w:val="333399"/>
          <w:sz w:val="32"/>
          <w:szCs w:val="32"/>
          <w:lang w:eastAsia="zh-CN"/>
        </w:rPr>
      </w:pPr>
      <w:r w:rsidRPr="006412A0">
        <w:rPr>
          <w:rFonts w:ascii="KaiTi" w:eastAsia="KaiTi" w:hAnsi="KaiTi" w:cs="KFGQPC Uthman Taha Naskh" w:hint="eastAsia"/>
          <w:b/>
          <w:bCs/>
          <w:color w:val="333399"/>
          <w:sz w:val="32"/>
          <w:szCs w:val="32"/>
          <w:lang w:eastAsia="zh-CN"/>
        </w:rPr>
        <w:t>奉普慈特慈的真主之名</w:t>
      </w:r>
    </w:p>
    <w:p w:rsidR="00AA2872" w:rsidRDefault="00AA2872" w:rsidP="00C83324">
      <w:pPr>
        <w:shd w:val="clear" w:color="auto" w:fill="FFFFFF"/>
        <w:bidi w:val="0"/>
        <w:rPr>
          <w:rFonts w:ascii="Tahoma" w:hAnsi="Tahoma" w:cs="Tahoma"/>
          <w:b/>
          <w:bCs/>
          <w:color w:val="00B050"/>
          <w:sz w:val="30"/>
          <w:szCs w:val="30"/>
          <w:lang w:eastAsia="zh-CN"/>
        </w:rPr>
      </w:pPr>
    </w:p>
    <w:p w:rsidR="00942136" w:rsidRDefault="00942136" w:rsidP="00942136">
      <w:pPr>
        <w:bidi w:val="0"/>
        <w:jc w:val="center"/>
        <w:rPr>
          <w:rFonts w:ascii="SimSun" w:eastAsiaTheme="minorEastAsia" w:hAnsi="SimSun" w:cs="SimSun"/>
          <w:b/>
          <w:bCs/>
          <w:sz w:val="32"/>
          <w:szCs w:val="32"/>
          <w:lang w:eastAsia="zh-CN"/>
        </w:rPr>
      </w:pPr>
      <w:proofErr w:type="spellStart"/>
      <w:r w:rsidRPr="00942136">
        <w:rPr>
          <w:rFonts w:ascii="SimSun" w:hAnsi="SimSun" w:cs="SimSun" w:hint="eastAsia"/>
          <w:b/>
          <w:bCs/>
          <w:sz w:val="48"/>
          <w:szCs w:val="48"/>
        </w:rPr>
        <w:t>优素福的故事</w:t>
      </w:r>
      <w:proofErr w:type="spellEnd"/>
      <w:r w:rsidRPr="00942136">
        <w:rPr>
          <w:rFonts w:ascii="SimSun" w:hAnsi="SimSun" w:cs="SimSun" w:hint="eastAsia"/>
          <w:b/>
          <w:bCs/>
          <w:sz w:val="32"/>
          <w:szCs w:val="32"/>
        </w:rPr>
        <w:t xml:space="preserve"> </w:t>
      </w:r>
    </w:p>
    <w:p w:rsidR="00942136" w:rsidRDefault="00942136" w:rsidP="00942136">
      <w:pPr>
        <w:bidi w:val="0"/>
        <w:jc w:val="center"/>
        <w:rPr>
          <w:rFonts w:ascii="SimSun" w:eastAsiaTheme="minorEastAsia" w:hAnsi="SimSun" w:cs="SimSun"/>
          <w:b/>
          <w:bCs/>
          <w:sz w:val="32"/>
          <w:szCs w:val="32"/>
          <w:lang w:eastAsia="zh-CN"/>
        </w:rPr>
      </w:pPr>
    </w:p>
    <w:p w:rsidR="00942136" w:rsidRPr="0011042C" w:rsidRDefault="00942136" w:rsidP="00942136">
      <w:pPr>
        <w:bidi w:val="0"/>
        <w:jc w:val="both"/>
        <w:rPr>
          <w:rFonts w:ascii="SimSun" w:hAnsi="SimSun" w:cs="SimSun"/>
          <w:b/>
          <w:bCs/>
          <w:sz w:val="32"/>
          <w:szCs w:val="32"/>
          <w:lang w:eastAsia="zh-CN"/>
        </w:rPr>
      </w:pPr>
      <w:r w:rsidRPr="0011042C">
        <w:rPr>
          <w:rFonts w:ascii="SimSun" w:hAnsi="SimSun" w:cs="SimSun" w:hint="eastAsia"/>
          <w:b/>
          <w:bCs/>
          <w:sz w:val="32"/>
          <w:szCs w:val="32"/>
          <w:lang w:eastAsia="zh-CN"/>
        </w:rPr>
        <w:t xml:space="preserve">童年奇梦 </w:t>
      </w:r>
    </w:p>
    <w:p w:rsidR="00942136" w:rsidRDefault="00942136" w:rsidP="002E766A">
      <w:pPr>
        <w:bidi w:val="0"/>
        <w:spacing w:before="100" w:beforeAutospacing="1" w:after="100" w:afterAutospacing="1"/>
        <w:ind w:firstLineChars="200" w:firstLine="640"/>
        <w:jc w:val="both"/>
        <w:rPr>
          <w:rFonts w:ascii="SimSun" w:hAnsi="SimSun" w:cs="SimSun"/>
          <w:sz w:val="32"/>
          <w:szCs w:val="32"/>
          <w:rtl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先知</w:t>
      </w:r>
      <w:r w:rsidR="002E766A">
        <w:rPr>
          <w:rFonts w:ascii="SimSun" w:hAnsi="SimSun" w:cs="SimSun" w:hint="eastAsia"/>
          <w:sz w:val="32"/>
          <w:szCs w:val="32"/>
          <w:lang w:eastAsia="zh-CN"/>
        </w:rPr>
        <w:t>叶尔孤柏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共有十二个儿子。这些孩子，性格差异，兴趣悬殊。眼看已长大成熟的十个儿子</w:t>
      </w:r>
      <w:r w:rsidRPr="00942136">
        <w:rPr>
          <w:rFonts w:cs="Times New Roman"/>
          <w:sz w:val="32"/>
          <w:szCs w:val="32"/>
          <w:lang w:eastAsia="zh-CN"/>
        </w:rPr>
        <w:t>——</w:t>
      </w:r>
      <w:r w:rsidR="002E766A">
        <w:rPr>
          <w:rFonts w:ascii="SimSun" w:hAnsi="SimSun" w:cs="SimSun" w:hint="eastAsia"/>
          <w:sz w:val="32"/>
          <w:szCs w:val="32"/>
          <w:lang w:eastAsia="zh-CN"/>
        </w:rPr>
        <w:t>优素福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的哥哥们，大都任性骄纵，狭隘自私。</w:t>
      </w:r>
    </w:p>
    <w:p w:rsidR="00942136" w:rsidRDefault="00942136" w:rsidP="00942136">
      <w:pPr>
        <w:bidi w:val="0"/>
        <w:spacing w:before="100" w:beforeAutospacing="1" w:after="100" w:afterAutospacing="1"/>
        <w:ind w:firstLineChars="200" w:firstLine="640"/>
        <w:jc w:val="both"/>
        <w:rPr>
          <w:rFonts w:cs="Times New Roman"/>
          <w:sz w:val="32"/>
          <w:szCs w:val="32"/>
          <w:rtl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使</w:t>
      </w:r>
      <w:r w:rsidR="002E766A">
        <w:rPr>
          <w:rFonts w:ascii="SimSun" w:hAnsi="SimSun" w:cs="SimSun" w:hint="eastAsia"/>
          <w:sz w:val="32"/>
          <w:szCs w:val="32"/>
          <w:lang w:eastAsia="zh-CN"/>
        </w:rPr>
        <w:t>叶尔孤柏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感到欣慰的是他的第十一子优素福。优素福聪慧、温厚、善良、英俊。求知欲很强烈的优素福，终日环绕在老父</w:t>
      </w:r>
      <w:r w:rsidR="002E766A">
        <w:rPr>
          <w:rFonts w:ascii="SimSun" w:hAnsi="SimSun" w:cs="SimSun" w:hint="eastAsia"/>
          <w:sz w:val="32"/>
          <w:szCs w:val="32"/>
          <w:lang w:eastAsia="zh-CN"/>
        </w:rPr>
        <w:t>叶尔孤柏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膝前，听到了许多新鲜知识，奇闻轶事，幼小的心灵好像装进了一个广阔无垠的世界。一天清晨，优素福从梦中惊醒，迫不及待地去求教自己的父亲：</w:t>
      </w:r>
      <w:r w:rsidRPr="00942136">
        <w:rPr>
          <w:rFonts w:cs="Times New Roman"/>
          <w:sz w:val="32"/>
          <w:szCs w:val="32"/>
          <w:lang w:eastAsia="zh-CN"/>
        </w:rPr>
        <w:t>“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我梦见天上的十一颗星星，都向着我鞠躬，还有太阳啊、月亮啊，也都一起面对着我鞠躬致敬</w:t>
      </w:r>
      <w:r w:rsidRPr="00942136">
        <w:rPr>
          <w:rFonts w:cs="Times New Roman"/>
          <w:sz w:val="32"/>
          <w:szCs w:val="32"/>
          <w:lang w:eastAsia="zh-CN"/>
        </w:rPr>
        <w:t>……”</w:t>
      </w:r>
    </w:p>
    <w:p w:rsidR="00DB1866" w:rsidRDefault="00942136" w:rsidP="00DB1866">
      <w:pPr>
        <w:bidi w:val="0"/>
        <w:spacing w:before="100" w:beforeAutospacing="1" w:after="100" w:afterAutospacing="1"/>
        <w:ind w:firstLineChars="200" w:firstLine="640"/>
        <w:jc w:val="both"/>
        <w:rPr>
          <w:rFonts w:ascii="SimSun" w:hAnsi="SimSun" w:cs="SimSun"/>
          <w:sz w:val="32"/>
          <w:szCs w:val="32"/>
          <w:rtl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想不到</w:t>
      </w:r>
      <w:r w:rsidR="002E766A">
        <w:rPr>
          <w:rFonts w:ascii="SimSun" w:hAnsi="SimSun" w:cs="SimSun" w:hint="eastAsia"/>
          <w:sz w:val="32"/>
          <w:szCs w:val="32"/>
          <w:lang w:eastAsia="zh-CN"/>
        </w:rPr>
        <w:t>叶尔孤柏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听了儿子的梦境，惊喜万分说：</w:t>
      </w:r>
    </w:p>
    <w:p w:rsidR="00DB1866" w:rsidRDefault="00942136" w:rsidP="00DB1866">
      <w:pPr>
        <w:bidi w:val="0"/>
        <w:spacing w:before="100" w:beforeAutospacing="1" w:after="100" w:afterAutospacing="1"/>
        <w:ind w:firstLineChars="200" w:firstLine="640"/>
        <w:jc w:val="both"/>
        <w:rPr>
          <w:rFonts w:ascii="SimSun" w:hAnsi="SimSun" w:cs="SimSun"/>
          <w:sz w:val="32"/>
          <w:szCs w:val="32"/>
          <w:rtl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“我的乖孩子！千万不要把你梦中所见的事告诉你的哥哥们，你如果把梦境泄露出去，就会招来危险。至于你所做的梦，确实是个吉祥的喜讯佳音。</w:t>
      </w:r>
    </w:p>
    <w:p w:rsidR="00942136" w:rsidRPr="00942136" w:rsidRDefault="00942136" w:rsidP="00D259C9">
      <w:pPr>
        <w:bidi w:val="0"/>
        <w:spacing w:before="100" w:beforeAutospacing="1" w:after="100" w:afterAutospacing="1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暗算毒谋</w:t>
      </w:r>
    </w:p>
    <w:p w:rsidR="00D259C9" w:rsidRDefault="00942136" w:rsidP="00D259C9">
      <w:pPr>
        <w:bidi w:val="0"/>
        <w:spacing w:before="100" w:beforeAutospacing="1" w:after="100" w:afterAutospacing="1"/>
        <w:ind w:firstLineChars="200" w:firstLine="640"/>
        <w:jc w:val="both"/>
        <w:rPr>
          <w:rFonts w:ascii="SimSun" w:hAnsi="SimSun" w:cs="SimSun"/>
          <w:sz w:val="32"/>
          <w:szCs w:val="32"/>
          <w:rtl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事实证明，</w:t>
      </w:r>
      <w:r w:rsidR="002E766A">
        <w:rPr>
          <w:rFonts w:ascii="SimSun" w:hAnsi="SimSun" w:cs="SimSun" w:hint="eastAsia"/>
          <w:sz w:val="32"/>
          <w:szCs w:val="32"/>
          <w:lang w:eastAsia="zh-CN"/>
        </w:rPr>
        <w:t>叶尔孤柏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的预感决不是平白无故的猜疑多心，更不是杞人忧天人，庸人自扰。</w:t>
      </w:r>
    </w:p>
    <w:p w:rsidR="00D259C9" w:rsidRDefault="00942136" w:rsidP="00D259C9">
      <w:pPr>
        <w:bidi w:val="0"/>
        <w:spacing w:before="100" w:beforeAutospacing="1" w:after="100" w:afterAutospacing="1"/>
        <w:ind w:firstLineChars="200" w:firstLine="640"/>
        <w:jc w:val="both"/>
        <w:rPr>
          <w:rFonts w:ascii="SimSun" w:hAnsi="SimSun" w:cs="SimSun"/>
          <w:sz w:val="32"/>
          <w:szCs w:val="32"/>
          <w:rtl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优素福的十个哥哥，对老父亲喜欢优素福弟弟，一直愤愤不平。</w:t>
      </w:r>
    </w:p>
    <w:p w:rsidR="002E766A" w:rsidRDefault="00942136" w:rsidP="002E766A">
      <w:pPr>
        <w:bidi w:val="0"/>
        <w:spacing w:before="100" w:beforeAutospacing="1" w:after="100" w:afterAutospacing="1"/>
        <w:ind w:firstLineChars="200" w:firstLine="640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lastRenderedPageBreak/>
        <w:t>特别是最近，父亲终日把优素福留在身边，寸步不离，似乎把整个亲子之爱、为父之情全部贯注于优素福一人，简直不能再忍受。他们便在背地里密谋，要陷害优素福。</w:t>
      </w:r>
    </w:p>
    <w:p w:rsidR="002E766A" w:rsidRDefault="00942136" w:rsidP="002E766A">
      <w:pPr>
        <w:bidi w:val="0"/>
        <w:spacing w:before="100" w:beforeAutospacing="1" w:after="100" w:afterAutospacing="1"/>
        <w:ind w:firstLineChars="200" w:firstLine="640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一天，他们都来到父亲</w:t>
      </w:r>
      <w:r w:rsidR="002E766A">
        <w:rPr>
          <w:rFonts w:ascii="SimSun" w:hAnsi="SimSun" w:cs="SimSun" w:hint="eastAsia"/>
          <w:sz w:val="32"/>
          <w:szCs w:val="32"/>
          <w:lang w:eastAsia="zh-CN"/>
        </w:rPr>
        <w:t>叶尔孤柏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跟前，要求父亲允许他们带优素福外出游玩。</w:t>
      </w:r>
    </w:p>
    <w:p w:rsidR="002E766A" w:rsidRDefault="00942136" w:rsidP="002E766A">
      <w:pPr>
        <w:bidi w:val="0"/>
        <w:spacing w:before="100" w:beforeAutospacing="1" w:after="100" w:afterAutospacing="1"/>
        <w:ind w:firstLineChars="200" w:firstLine="640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“父亲啊！我们跟您一样，很喜欢天真活泼的优素福弟弟，我们都希望能跟他一起玩耍游戏。</w:t>
      </w:r>
      <w:r w:rsidRPr="00942136">
        <w:rPr>
          <w:rFonts w:cs="Times New Roman"/>
          <w:sz w:val="32"/>
          <w:szCs w:val="32"/>
          <w:lang w:eastAsia="zh-CN"/>
        </w:rPr>
        <w:t>”</w:t>
      </w:r>
    </w:p>
    <w:p w:rsidR="002E766A" w:rsidRDefault="00942136" w:rsidP="002E766A">
      <w:pPr>
        <w:bidi w:val="0"/>
        <w:spacing w:before="100" w:beforeAutospacing="1" w:after="100" w:afterAutospacing="1"/>
        <w:ind w:firstLineChars="200" w:firstLine="640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“这怎么行呢！优素福年纪还小，而你们总是粗心大意，常出问题。</w:t>
      </w:r>
      <w:r w:rsidR="002E766A">
        <w:rPr>
          <w:rFonts w:ascii="SimSun" w:hAnsi="SimSun" w:cs="SimSun" w:hint="eastAsia"/>
          <w:sz w:val="32"/>
          <w:szCs w:val="32"/>
          <w:lang w:eastAsia="zh-CN"/>
        </w:rPr>
        <w:t>叶尔孤柏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环扫了一下十个儿子的神色。</w:t>
      </w:r>
    </w:p>
    <w:p w:rsidR="002E766A" w:rsidRDefault="00942136" w:rsidP="002E766A">
      <w:pPr>
        <w:bidi w:val="0"/>
        <w:spacing w:before="100" w:beforeAutospacing="1" w:after="100" w:afterAutospacing="1"/>
        <w:ind w:firstLineChars="200" w:firstLine="640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“啊呀！老父亲！您就这样小看您的儿子们？</w:t>
      </w:r>
      <w:r w:rsidRPr="00942136">
        <w:rPr>
          <w:rFonts w:cs="Times New Roman"/>
          <w:sz w:val="32"/>
          <w:szCs w:val="32"/>
          <w:lang w:eastAsia="zh-CN"/>
        </w:rPr>
        <w:t>”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十个儿子看着父亲，等待他回答。</w:t>
      </w:r>
    </w:p>
    <w:p w:rsidR="00942136" w:rsidRPr="00942136" w:rsidRDefault="002E766A" w:rsidP="002E766A">
      <w:pPr>
        <w:bidi w:val="0"/>
        <w:spacing w:before="100" w:beforeAutospacing="1" w:after="100" w:afterAutospacing="1"/>
        <w:ind w:firstLineChars="200" w:firstLine="640"/>
        <w:jc w:val="both"/>
        <w:rPr>
          <w:rFonts w:ascii="SimSun" w:hAnsi="SimSun" w:cs="SimSun"/>
          <w:sz w:val="32"/>
          <w:szCs w:val="32"/>
          <w:lang w:eastAsia="zh-CN"/>
        </w:rPr>
      </w:pPr>
      <w:r>
        <w:rPr>
          <w:rFonts w:ascii="SimSun" w:hAnsi="SimSun" w:cs="SimSun" w:hint="eastAsia"/>
          <w:sz w:val="32"/>
          <w:szCs w:val="32"/>
          <w:lang w:eastAsia="zh-CN"/>
        </w:rPr>
        <w:t>叶尔孤柏</w:t>
      </w:r>
      <w:r w:rsidR="00942136" w:rsidRPr="00942136">
        <w:rPr>
          <w:rFonts w:ascii="SimSun" w:hAnsi="SimSun" w:cs="SimSun" w:hint="eastAsia"/>
          <w:sz w:val="32"/>
          <w:szCs w:val="32"/>
          <w:lang w:eastAsia="zh-CN"/>
        </w:rPr>
        <w:t>被他们纠缠不休，十分焦躁，不知怎样回答好，只说了一声：</w:t>
      </w:r>
      <w:r w:rsidR="00942136" w:rsidRPr="00942136">
        <w:rPr>
          <w:rFonts w:cs="Times New Roman"/>
          <w:sz w:val="32"/>
          <w:szCs w:val="32"/>
          <w:lang w:eastAsia="zh-CN"/>
        </w:rPr>
        <w:t>“</w:t>
      </w:r>
      <w:r w:rsidR="00942136" w:rsidRPr="00942136">
        <w:rPr>
          <w:rFonts w:ascii="SimSun" w:hAnsi="SimSun" w:cs="SimSun" w:hint="eastAsia"/>
          <w:sz w:val="32"/>
          <w:szCs w:val="32"/>
          <w:lang w:eastAsia="zh-CN"/>
        </w:rPr>
        <w:t>唉！你们</w:t>
      </w:r>
      <w:r w:rsidR="00942136" w:rsidRPr="00942136">
        <w:rPr>
          <w:rFonts w:cs="Times New Roman"/>
          <w:sz w:val="32"/>
          <w:szCs w:val="32"/>
          <w:lang w:eastAsia="zh-CN"/>
        </w:rPr>
        <w:t>……</w:t>
      </w:r>
      <w:r w:rsidR="00942136" w:rsidRPr="00942136">
        <w:rPr>
          <w:rFonts w:ascii="SimSun" w:hAnsi="SimSun" w:cs="SimSun" w:hint="eastAsia"/>
          <w:sz w:val="32"/>
          <w:szCs w:val="32"/>
          <w:lang w:eastAsia="zh-CN"/>
        </w:rPr>
        <w:t>你们可要</w:t>
      </w:r>
      <w:r w:rsidR="00942136" w:rsidRPr="00942136">
        <w:rPr>
          <w:rFonts w:cs="Times New Roman"/>
          <w:sz w:val="32"/>
          <w:szCs w:val="32"/>
          <w:lang w:eastAsia="zh-CN"/>
        </w:rPr>
        <w:t>……</w:t>
      </w:r>
      <w:r w:rsidR="00942136" w:rsidRPr="00942136">
        <w:rPr>
          <w:rFonts w:ascii="SimSun" w:hAnsi="SimSun" w:cs="SimSun" w:hint="eastAsia"/>
          <w:sz w:val="32"/>
          <w:szCs w:val="32"/>
          <w:lang w:eastAsia="zh-CN"/>
        </w:rPr>
        <w:t>可要小心谨慎啊！千万不可</w:t>
      </w:r>
      <w:r w:rsidR="00942136" w:rsidRPr="00942136">
        <w:rPr>
          <w:rFonts w:cs="Times New Roman"/>
          <w:sz w:val="32"/>
          <w:szCs w:val="32"/>
          <w:lang w:eastAsia="zh-CN"/>
        </w:rPr>
        <w:t>·</w:t>
      </w:r>
      <w:r w:rsidR="00942136" w:rsidRPr="00942136">
        <w:rPr>
          <w:rFonts w:ascii="SimSun" w:hAnsi="SimSun" w:cs="SimSun" w:hint="eastAsia"/>
          <w:sz w:val="32"/>
          <w:szCs w:val="32"/>
          <w:lang w:eastAsia="zh-CN"/>
        </w:rPr>
        <w:t>、</w:t>
      </w:r>
      <w:r w:rsidR="00942136" w:rsidRPr="00942136">
        <w:rPr>
          <w:rFonts w:cs="Times New Roman"/>
          <w:sz w:val="32"/>
          <w:szCs w:val="32"/>
          <w:lang w:eastAsia="zh-CN"/>
        </w:rPr>
        <w:t>…·</w:t>
      </w:r>
      <w:r w:rsidR="00942136" w:rsidRPr="00942136">
        <w:rPr>
          <w:rFonts w:ascii="SimSun" w:hAnsi="SimSun" w:cs="SimSun" w:hint="eastAsia"/>
          <w:sz w:val="32"/>
          <w:szCs w:val="32"/>
          <w:lang w:eastAsia="zh-CN"/>
        </w:rPr>
        <w:t>不可疏忽麻痹！”。</w:t>
      </w:r>
    </w:p>
    <w:p w:rsidR="00942136" w:rsidRPr="0011042C" w:rsidRDefault="00942136" w:rsidP="00942136">
      <w:pPr>
        <w:bidi w:val="0"/>
        <w:spacing w:before="100" w:beforeAutospacing="1" w:after="100" w:afterAutospacing="1"/>
        <w:jc w:val="both"/>
        <w:rPr>
          <w:rFonts w:ascii="SimSun" w:hAnsi="SimSun" w:cs="SimSun"/>
          <w:b/>
          <w:bCs/>
          <w:sz w:val="32"/>
          <w:szCs w:val="32"/>
          <w:lang w:eastAsia="zh-CN"/>
        </w:rPr>
      </w:pPr>
      <w:r w:rsidRPr="0011042C">
        <w:rPr>
          <w:rFonts w:ascii="SimSun" w:hAnsi="SimSun" w:cs="SimSun" w:hint="eastAsia"/>
          <w:b/>
          <w:bCs/>
          <w:sz w:val="32"/>
          <w:szCs w:val="32"/>
          <w:lang w:eastAsia="zh-CN"/>
        </w:rPr>
        <w:t>被推落水井</w:t>
      </w:r>
    </w:p>
    <w:p w:rsidR="0011042C" w:rsidRDefault="00942136" w:rsidP="0011042C">
      <w:pPr>
        <w:bidi w:val="0"/>
        <w:spacing w:before="100" w:beforeAutospacing="1" w:after="100" w:afterAutospacing="1"/>
        <w:ind w:firstLineChars="200" w:firstLine="640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郊游中</w:t>
      </w:r>
      <w:r w:rsidR="0011042C">
        <w:rPr>
          <w:rFonts w:ascii="SimSun" w:hAnsi="SimSun" w:cs="SimSun" w:hint="eastAsia"/>
          <w:sz w:val="32"/>
          <w:szCs w:val="32"/>
          <w:lang w:eastAsia="zh-CN"/>
        </w:rPr>
        <w:t>优素福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夹在动不动就对他喝斥谩骂的哥哥们的行列中，累得气喘吁吁。</w:t>
      </w:r>
    </w:p>
    <w:p w:rsidR="0011042C" w:rsidRDefault="00942136" w:rsidP="0011042C">
      <w:pPr>
        <w:bidi w:val="0"/>
        <w:spacing w:before="100" w:beforeAutospacing="1" w:after="100" w:afterAutospacing="1"/>
        <w:ind w:firstLineChars="200" w:firstLine="640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“你明白吗？小东西！你在家娇生惯养，享够了清福，也该尝点儿苦头了！</w:t>
      </w:r>
      <w:r w:rsidRPr="00942136">
        <w:rPr>
          <w:rFonts w:cs="Times New Roman"/>
          <w:sz w:val="32"/>
          <w:szCs w:val="32"/>
          <w:lang w:eastAsia="zh-CN"/>
        </w:rPr>
        <w:t>”</w:t>
      </w:r>
    </w:p>
    <w:p w:rsidR="0011042C" w:rsidRDefault="00942136" w:rsidP="0011042C">
      <w:pPr>
        <w:bidi w:val="0"/>
        <w:spacing w:before="100" w:beforeAutospacing="1" w:after="100" w:afterAutospacing="1"/>
        <w:ind w:firstLineChars="200" w:firstLine="640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太阳已逐渐偏西。优素福一整日被折磨虐待得伤痕斑斑，精疲力竭。连一路逞威的哥哥们似乎也有点劳累了。</w:t>
      </w:r>
    </w:p>
    <w:p w:rsidR="0011042C" w:rsidRDefault="00942136" w:rsidP="0011042C">
      <w:pPr>
        <w:bidi w:val="0"/>
        <w:spacing w:before="100" w:beforeAutospacing="1" w:after="100" w:afterAutospacing="1"/>
        <w:ind w:firstLineChars="200" w:firstLine="640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前方不远处，是一口水井。</w:t>
      </w:r>
    </w:p>
    <w:p w:rsidR="0011042C" w:rsidRDefault="00942136" w:rsidP="0011042C">
      <w:pPr>
        <w:bidi w:val="0"/>
        <w:spacing w:before="100" w:beforeAutospacing="1" w:after="100" w:afterAutospacing="1"/>
        <w:ind w:firstLineChars="200" w:firstLine="640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“跟我来，优素福！</w:t>
      </w:r>
      <w:r w:rsidRPr="00942136">
        <w:rPr>
          <w:rFonts w:cs="Times New Roman"/>
          <w:sz w:val="32"/>
          <w:szCs w:val="32"/>
          <w:lang w:eastAsia="zh-CN"/>
        </w:rPr>
        <w:t>”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一个哥哥喊。</w:t>
      </w:r>
      <w:r w:rsidRPr="00942136">
        <w:rPr>
          <w:rFonts w:cs="Times New Roman"/>
          <w:sz w:val="32"/>
          <w:szCs w:val="32"/>
          <w:lang w:eastAsia="zh-CN"/>
        </w:rPr>
        <w:t>“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你也打上一桶喝个痛快吧！</w:t>
      </w:r>
      <w:r w:rsidRPr="00942136">
        <w:rPr>
          <w:rFonts w:cs="Times New Roman"/>
          <w:sz w:val="32"/>
          <w:szCs w:val="32"/>
          <w:lang w:eastAsia="zh-CN"/>
        </w:rPr>
        <w:t>”</w:t>
      </w:r>
    </w:p>
    <w:p w:rsidR="00942136" w:rsidRPr="00942136" w:rsidRDefault="00942136" w:rsidP="0011042C">
      <w:pPr>
        <w:bidi w:val="0"/>
        <w:spacing w:before="100" w:beforeAutospacing="1" w:after="100" w:afterAutospacing="1"/>
        <w:ind w:firstLineChars="200" w:firstLine="640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优素福喜出望外，就跑到井边汲水。</w:t>
      </w:r>
      <w:r w:rsidR="0011042C">
        <w:rPr>
          <w:rFonts w:ascii="SimSun" w:hAnsi="SimSun" w:cs="SimSun" w:hint="eastAsia"/>
          <w:sz w:val="32"/>
          <w:szCs w:val="32"/>
          <w:lang w:eastAsia="zh-CN"/>
        </w:rPr>
        <w:t>优素福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弯着腰把上半身钻到井口，踮着脚，也还是够不着。站在后面的哥哥，却使劲推了他一把，</w:t>
      </w:r>
      <w:r w:rsidRPr="00942136">
        <w:rPr>
          <w:rFonts w:cs="Times New Roman"/>
          <w:sz w:val="32"/>
          <w:szCs w:val="32"/>
          <w:lang w:eastAsia="zh-CN"/>
        </w:rPr>
        <w:t>“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扑通</w:t>
      </w:r>
      <w:r w:rsidRPr="00942136">
        <w:rPr>
          <w:rFonts w:cs="Times New Roman"/>
          <w:sz w:val="32"/>
          <w:szCs w:val="32"/>
          <w:lang w:eastAsia="zh-CN"/>
        </w:rPr>
        <w:t>”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一声，优素福被推落到井里。优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lastRenderedPageBreak/>
        <w:t>素福这才明白，这是哥哥们蓄谋已久的毒计，这口水井就是陷阱。他们回去对老父亲说优素福被狼吃掉了。</w:t>
      </w:r>
    </w:p>
    <w:p w:rsidR="00942136" w:rsidRPr="0011042C" w:rsidRDefault="00942136" w:rsidP="00942136">
      <w:pPr>
        <w:bidi w:val="0"/>
        <w:spacing w:before="100" w:beforeAutospacing="1" w:after="100" w:afterAutospacing="1"/>
        <w:jc w:val="both"/>
        <w:rPr>
          <w:rFonts w:ascii="SimSun" w:hAnsi="SimSun" w:cs="SimSun"/>
          <w:b/>
          <w:bCs/>
          <w:sz w:val="32"/>
          <w:szCs w:val="32"/>
          <w:lang w:eastAsia="zh-CN"/>
        </w:rPr>
      </w:pPr>
      <w:r w:rsidRPr="0011042C">
        <w:rPr>
          <w:rFonts w:ascii="SimSun" w:hAnsi="SimSun" w:cs="SimSun" w:hint="eastAsia"/>
          <w:b/>
          <w:bCs/>
          <w:sz w:val="32"/>
          <w:szCs w:val="32"/>
          <w:lang w:eastAsia="zh-CN"/>
        </w:rPr>
        <w:t>辗转变卖他乡</w:t>
      </w:r>
    </w:p>
    <w:p w:rsidR="0011042C" w:rsidRDefault="00942136" w:rsidP="001104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正午，烈日当空。一队客商走累了，饥渴交加，看见水井，便停止前行。有一个身强力壮的人到井边汲水，他把桶放到井底，优素福连忙闪在一旁，双手抓住绳子，两脚踩住桶梁，被汲水人一圈一圈地往上拉。</w:t>
      </w:r>
    </w:p>
    <w:p w:rsidR="0011042C" w:rsidRDefault="00942136" w:rsidP="001104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“这桶水怎么这么重，拉着怎么这么费劲。</w:t>
      </w:r>
      <w:r w:rsidRPr="00942136">
        <w:rPr>
          <w:rFonts w:cs="Times New Roman"/>
          <w:sz w:val="32"/>
          <w:szCs w:val="32"/>
          <w:lang w:eastAsia="zh-CN"/>
        </w:rPr>
        <w:t>”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汲水人不禁喊出声来。</w:t>
      </w:r>
    </w:p>
    <w:p w:rsidR="0011042C" w:rsidRDefault="00942136" w:rsidP="001104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“你可能要发大财吧。兴许捞着了黄金碧玉。</w:t>
      </w:r>
      <w:r w:rsidRPr="00942136">
        <w:rPr>
          <w:rFonts w:cs="Times New Roman"/>
          <w:sz w:val="32"/>
          <w:szCs w:val="32"/>
          <w:lang w:eastAsia="zh-CN"/>
        </w:rPr>
        <w:t>’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他的一个伙伴在一旁开玩笑。</w:t>
      </w:r>
    </w:p>
    <w:p w:rsidR="0011042C" w:rsidRDefault="00942136" w:rsidP="001104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等绳子快要拉到尽头时，有个人影从井口钻出来。人们一看，是一个破衣烂衫浑身湿漉漉的儿童，长得眉清目秀，高鼻梁，圆脸庞，细皮嫩肉。所有的人都惊讶得目瞪口呆，简直怀疑是仙子下凡。</w:t>
      </w:r>
    </w:p>
    <w:p w:rsidR="0011042C" w:rsidRDefault="00942136" w:rsidP="0011042C">
      <w:pPr>
        <w:bidi w:val="0"/>
        <w:spacing w:before="100" w:beforeAutospacing="1" w:after="100" w:afterAutospacing="1"/>
        <w:ind w:firstLineChars="221" w:firstLine="707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“孩子，你怎么掉进了这口水井？</w:t>
      </w:r>
      <w:r w:rsidRPr="00942136">
        <w:rPr>
          <w:rFonts w:cs="Times New Roman"/>
          <w:sz w:val="32"/>
          <w:szCs w:val="32"/>
          <w:lang w:eastAsia="zh-CN"/>
        </w:rPr>
        <w:t>”</w:t>
      </w:r>
    </w:p>
    <w:p w:rsidR="0011042C" w:rsidRDefault="00942136" w:rsidP="001104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优素福一声不吭。</w:t>
      </w:r>
    </w:p>
    <w:p w:rsidR="0011042C" w:rsidRDefault="00942136" w:rsidP="0011042C">
      <w:pPr>
        <w:bidi w:val="0"/>
        <w:spacing w:before="100" w:beforeAutospacing="1" w:after="100" w:afterAutospacing="1"/>
        <w:ind w:firstLineChars="221" w:firstLine="707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“你叫什么名字？是哪里人？</w:t>
      </w:r>
      <w:r w:rsidRPr="00942136">
        <w:rPr>
          <w:rFonts w:cs="Times New Roman"/>
          <w:sz w:val="32"/>
          <w:szCs w:val="32"/>
          <w:lang w:eastAsia="zh-CN"/>
        </w:rPr>
        <w:t>”</w:t>
      </w:r>
    </w:p>
    <w:p w:rsidR="0011042C" w:rsidRDefault="00942136" w:rsidP="001104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他也没有任何回答。</w:t>
      </w:r>
    </w:p>
    <w:p w:rsidR="0011042C" w:rsidRDefault="00942136" w:rsidP="0011042C">
      <w:pPr>
        <w:bidi w:val="0"/>
        <w:spacing w:before="100" w:beforeAutospacing="1" w:after="100" w:afterAutospacing="1"/>
        <w:ind w:firstLineChars="221" w:firstLine="707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“你认得你的家吗？怎么不说话。</w:t>
      </w:r>
      <w:r w:rsidRPr="00942136">
        <w:rPr>
          <w:rFonts w:cs="Times New Roman"/>
          <w:sz w:val="32"/>
          <w:szCs w:val="32"/>
          <w:lang w:eastAsia="zh-CN"/>
        </w:rPr>
        <w:t>”</w:t>
      </w:r>
    </w:p>
    <w:p w:rsidR="0011042C" w:rsidRDefault="00942136" w:rsidP="001104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仍不见丝毫反响，他们准备把他带到通都大邑，找个买主，卖掉他。他们一到达埃及，便匆匆忙忙地以贱价变卖了优素福，虽然仅仅得到几个为数不多的银币，但也算是白赚了一笔意外之财。倒是那个买到优素福的人，兴高采烈，如获至宝。</w:t>
      </w:r>
    </w:p>
    <w:p w:rsidR="0011042C" w:rsidRDefault="00942136" w:rsidP="0011042C">
      <w:pPr>
        <w:bidi w:val="0"/>
        <w:spacing w:before="100" w:beforeAutospacing="1" w:after="100" w:afterAutospacing="1"/>
        <w:ind w:firstLineChars="221" w:firstLine="707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这买主，是埃及王室亲信的主管仓库的大臣，赫赫有名的权贵人物葛图斐尔。</w:t>
      </w:r>
      <w:r w:rsidRPr="00942136">
        <w:rPr>
          <w:rFonts w:cs="Times New Roman"/>
          <w:sz w:val="32"/>
          <w:szCs w:val="32"/>
          <w:lang w:eastAsia="zh-CN"/>
        </w:rPr>
        <w:t>“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夫人，我带回来一个小宝贝，你看这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lastRenderedPageBreak/>
        <w:t>孩子长得多英俊漂亮，机警聪明。</w:t>
      </w:r>
      <w:r w:rsidR="0011042C" w:rsidRPr="00942136">
        <w:rPr>
          <w:rFonts w:cs="Times New Roman"/>
          <w:sz w:val="32"/>
          <w:szCs w:val="32"/>
          <w:lang w:eastAsia="zh-CN"/>
        </w:rPr>
        <w:t>”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的确，这孩子十分聪颖漂亮，不是一般平庸的俗子凡胎。老爷真是独具慧眼，能够物色这样一个跟老爷的身世威望相配的体面孩子，我跟老爷一样高兴。</w:t>
      </w:r>
      <w:r w:rsidRPr="00942136">
        <w:rPr>
          <w:rFonts w:cs="Times New Roman"/>
          <w:sz w:val="32"/>
          <w:szCs w:val="32"/>
          <w:lang w:eastAsia="zh-CN"/>
        </w:rPr>
        <w:t>”’</w:t>
      </w:r>
    </w:p>
    <w:p w:rsidR="00942136" w:rsidRPr="00942136" w:rsidRDefault="00942136" w:rsidP="001104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从此，被推落水井而后又被辗转变卖的优素福，算是找到了一个暂且安身的归宿。</w:t>
      </w:r>
    </w:p>
    <w:p w:rsidR="00942136" w:rsidRPr="0011042C" w:rsidRDefault="00942136" w:rsidP="00942136">
      <w:pPr>
        <w:bidi w:val="0"/>
        <w:spacing w:before="100" w:beforeAutospacing="1" w:after="100" w:afterAutospacing="1"/>
        <w:jc w:val="both"/>
        <w:rPr>
          <w:rFonts w:ascii="SimSun" w:hAnsi="SimSun" w:cs="SimSun"/>
          <w:b/>
          <w:bCs/>
          <w:sz w:val="32"/>
          <w:szCs w:val="32"/>
          <w:lang w:eastAsia="zh-CN"/>
        </w:rPr>
      </w:pPr>
      <w:r w:rsidRPr="0011042C">
        <w:rPr>
          <w:rFonts w:ascii="SimSun" w:hAnsi="SimSun" w:cs="SimSun" w:hint="eastAsia"/>
          <w:b/>
          <w:bCs/>
          <w:sz w:val="32"/>
          <w:szCs w:val="32"/>
          <w:lang w:eastAsia="zh-CN"/>
        </w:rPr>
        <w:t>临艳不惑</w:t>
      </w:r>
    </w:p>
    <w:p w:rsidR="0011042C" w:rsidRDefault="00942136" w:rsidP="001104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光阴荏苒，日月如梭。过了若干年，寄居在葛图斐尔府第的优素福已经长大成人。</w:t>
      </w:r>
    </w:p>
    <w:p w:rsidR="0011042C" w:rsidRDefault="00942136" w:rsidP="001104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但对他最具特殊好感的人是栽丽哈</w:t>
      </w:r>
      <w:r w:rsidRPr="00942136">
        <w:rPr>
          <w:rFonts w:cs="Times New Roman"/>
          <w:sz w:val="32"/>
          <w:szCs w:val="32"/>
          <w:lang w:eastAsia="zh-CN"/>
        </w:rPr>
        <w:t>——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他的女主人。这个养尊处优，终日消闲享乐的权贵夫人，总是无所事事。挖空心思地想办法勾引优素福。她把自己打扮得更标致，更艳丽，更迷人。</w:t>
      </w:r>
    </w:p>
    <w:p w:rsidR="0011042C" w:rsidRDefault="00942136" w:rsidP="001104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然而，纯洁正派的优素福却镇静自若，目不斜视，似乎根本没注意栽丽哈夫人的举止神态，更不能理解她的一片痴情和苦心。难以遏制的情欲邪念，终于驱使她不顾一切地采取断然行动。</w:t>
      </w:r>
    </w:p>
    <w:p w:rsidR="0011042C" w:rsidRDefault="00942136" w:rsidP="001104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一天，栽丽哈装成往常有事召唤优素福的严肃声调叫他到屋里去。优素福推门而入，可是他却大吃一惊。女主人栽丽哈袒胸露怀，感到震惊的优素福，刚要转身离开内室，栽丽哈慌忙叫住他：</w:t>
      </w:r>
      <w:r w:rsidRPr="00942136">
        <w:rPr>
          <w:rFonts w:cs="Times New Roman"/>
          <w:sz w:val="32"/>
          <w:szCs w:val="32"/>
          <w:lang w:eastAsia="zh-CN"/>
        </w:rPr>
        <w:t>“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刚把你叫来，怎么就要走呢？优素福！看你那样紧张，难道还怕我把你吃了吗？</w:t>
      </w:r>
      <w:r w:rsidRPr="00942136">
        <w:rPr>
          <w:rFonts w:cs="Times New Roman"/>
          <w:sz w:val="32"/>
          <w:szCs w:val="32"/>
          <w:lang w:eastAsia="zh-CN"/>
        </w:rPr>
        <w:t>”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貌似责备埋怨，实际是求宠乞怜。</w:t>
      </w:r>
    </w:p>
    <w:p w:rsidR="0011042C" w:rsidRDefault="00942136" w:rsidP="001104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“您有什么吩咐吗？夫人！</w:t>
      </w:r>
      <w:r w:rsidRPr="00942136">
        <w:rPr>
          <w:rFonts w:cs="Times New Roman"/>
          <w:sz w:val="32"/>
          <w:szCs w:val="32"/>
          <w:lang w:eastAsia="zh-CN"/>
        </w:rPr>
        <w:t>”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优素福庄重严肃地询问。但栽丽哈禁不住春心荡漾，她摊开双臂，陶醉地半闭着眼睛，等待着对方的热烈反响。这是一股难以抗拒的诱惑力。</w:t>
      </w:r>
    </w:p>
    <w:p w:rsidR="0011042C" w:rsidRDefault="00942136" w:rsidP="001104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他困惑难决，进退维谷，不知所措。</w:t>
      </w:r>
    </w:p>
    <w:p w:rsidR="0011042C" w:rsidRDefault="00942136" w:rsidP="0011042C">
      <w:pPr>
        <w:bidi w:val="0"/>
        <w:spacing w:before="100" w:beforeAutospacing="1" w:after="100" w:afterAutospacing="1"/>
        <w:ind w:firstLineChars="221" w:firstLine="707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然而，信仰和道德终于占了上风，他驱除了种种邪念和非分之想，头脑清醒了。他镇静自若地说：</w:t>
      </w:r>
      <w:r w:rsidRPr="00942136">
        <w:rPr>
          <w:rFonts w:cs="Times New Roman"/>
          <w:sz w:val="32"/>
          <w:szCs w:val="32"/>
          <w:lang w:eastAsia="zh-CN"/>
        </w:rPr>
        <w:t>“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祈求安拉护佑我！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lastRenderedPageBreak/>
        <w:t>我的主人一向待我优厚，我决不会干背地苟且的勾当。忘思负义的人决没有好下场！做人，要做一个光明磊落的人。</w:t>
      </w:r>
      <w:r w:rsidRPr="00942136">
        <w:rPr>
          <w:rFonts w:cs="Times New Roman"/>
          <w:sz w:val="32"/>
          <w:szCs w:val="32"/>
          <w:lang w:eastAsia="zh-CN"/>
        </w:rPr>
        <w:t>”</w:t>
      </w:r>
    </w:p>
    <w:p w:rsidR="0011042C" w:rsidRDefault="00942136" w:rsidP="001104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但见她，笑吟吟地逼近优素福，作出一副张臂捕猎的姿势。</w:t>
      </w:r>
    </w:p>
    <w:p w:rsidR="0011042C" w:rsidRDefault="00942136" w:rsidP="001104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优素福见情势不妙，立即转身，想夺门而逃。</w:t>
      </w:r>
    </w:p>
    <w:p w:rsidR="0011042C" w:rsidRDefault="00942136" w:rsidP="001104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栽丽哈却爱火如焚。她决不甘心放过时机，便用尽平生之力，去拽住优素福，以求片刻之欢。</w:t>
      </w:r>
    </w:p>
    <w:p w:rsidR="00C56B2C" w:rsidRDefault="00942136" w:rsidP="00C56B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正好葛图斐尔走到卧室门口。</w:t>
      </w:r>
    </w:p>
    <w:p w:rsidR="00C56B2C" w:rsidRDefault="00942136" w:rsidP="00C56B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栽丽哈勃然翻脸，顿足捶胸地大哭大嚷起来：</w:t>
      </w:r>
      <w:r w:rsidRPr="00942136">
        <w:rPr>
          <w:rFonts w:cs="Times New Roman"/>
          <w:sz w:val="32"/>
          <w:szCs w:val="32"/>
          <w:lang w:eastAsia="zh-CN"/>
        </w:rPr>
        <w:t>“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好啊！你买来的这个野孩子，谁也没亏待他，他竟恩将仇报，趁你不在家，闯进内室来调戏我。</w:t>
      </w:r>
    </w:p>
    <w:p w:rsidR="00C56B2C" w:rsidRDefault="00942136" w:rsidP="00C56B2C">
      <w:pPr>
        <w:bidi w:val="0"/>
        <w:spacing w:before="100" w:beforeAutospacing="1" w:after="100" w:afterAutospacing="1"/>
        <w:ind w:firstLineChars="221" w:firstLine="707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优素福辩白道：</w:t>
      </w:r>
      <w:r w:rsidRPr="00942136">
        <w:rPr>
          <w:rFonts w:cs="Times New Roman"/>
          <w:sz w:val="32"/>
          <w:szCs w:val="32"/>
          <w:lang w:eastAsia="zh-CN"/>
        </w:rPr>
        <w:t>“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分明是夫人诳骗我进屋</w:t>
      </w:r>
      <w:r w:rsidRPr="00942136">
        <w:rPr>
          <w:rFonts w:cs="Times New Roman"/>
          <w:sz w:val="32"/>
          <w:szCs w:val="32"/>
          <w:lang w:eastAsia="zh-CN"/>
        </w:rPr>
        <w:t>……</w:t>
      </w:r>
    </w:p>
    <w:p w:rsidR="00C56B2C" w:rsidRDefault="00942136" w:rsidP="00C56B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狐疑难决的葛图斐尔，去询问他的一个足智多谋的亲属，对这一类案情应如何秉公剖断。这亲属说：</w:t>
      </w:r>
      <w:r w:rsidRPr="00942136">
        <w:rPr>
          <w:rFonts w:cs="Times New Roman"/>
          <w:sz w:val="32"/>
          <w:szCs w:val="32"/>
          <w:lang w:eastAsia="zh-CN"/>
        </w:rPr>
        <w:t>“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如果因奸情而厮打纠葛，男方的衣服被撕裂，要判断谁是谁非，得看衣服被扯破的情况而定：衣服如从前面撕破，表明是男人施暴，女人抗拒；衣服如从后面撕破，结论恰恰相反，是女人勾引诱惑，男人却急于摆脱困境。这是不难辨别的。</w:t>
      </w:r>
      <w:r w:rsidRPr="00942136">
        <w:rPr>
          <w:rFonts w:cs="Times New Roman"/>
          <w:sz w:val="32"/>
          <w:szCs w:val="32"/>
          <w:lang w:eastAsia="zh-CN"/>
        </w:rPr>
        <w:t>”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①</w:t>
      </w:r>
    </w:p>
    <w:p w:rsidR="00C56B2C" w:rsidRDefault="00942136" w:rsidP="00C56B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葛图斐尔恍然大悟，他心里明白，这本是妻子的过错。丑事发生在这体面的权贵之家，不便声张，只能竭力掩饰。</w:t>
      </w:r>
    </w:p>
    <w:p w:rsidR="00C56B2C" w:rsidRDefault="00942136" w:rsidP="00C56B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城里的贵妇们讥笑栽丽哈调戏勾引家仆不要脸皮。栽丽哈要报复一下，她准备了烤鹅和水果，请她们赴宴。正当她们切肉时，栽丽哈让优素福出现在她们面前，她们一下子惊呆了，个个割破了手指。纯洁无染的优素福，拒绝了栽丽哈的一切邪恶引诱，粉碎了她灵魂深处的桃色幻梦。</w:t>
      </w:r>
    </w:p>
    <w:p w:rsidR="00C56B2C" w:rsidRDefault="00942136" w:rsidP="00C56B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栽丽哈陷入绝望的深渊，不能自拔。</w:t>
      </w:r>
    </w:p>
    <w:p w:rsidR="00C56B2C" w:rsidRDefault="00942136" w:rsidP="00C56B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lastRenderedPageBreak/>
        <w:t>当她确定优素福决不可能落入任何圈套之际，狰狞面目毕露无遗，她决定下毒手。</w:t>
      </w:r>
    </w:p>
    <w:p w:rsidR="00942136" w:rsidRPr="00942136" w:rsidRDefault="00942136" w:rsidP="00C56B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优素福终于被陷害，以强加的所谓奸淫罪，被关进监狱。</w:t>
      </w:r>
    </w:p>
    <w:p w:rsidR="00942136" w:rsidRPr="00C56B2C" w:rsidRDefault="00942136" w:rsidP="00942136">
      <w:pPr>
        <w:bidi w:val="0"/>
        <w:spacing w:before="100" w:beforeAutospacing="1" w:after="100" w:afterAutospacing="1"/>
        <w:jc w:val="both"/>
        <w:rPr>
          <w:rFonts w:ascii="SimSun" w:hAnsi="SimSun" w:cs="SimSun"/>
          <w:b/>
          <w:bCs/>
          <w:sz w:val="32"/>
          <w:szCs w:val="32"/>
          <w:lang w:eastAsia="zh-CN"/>
        </w:rPr>
      </w:pPr>
      <w:r w:rsidRPr="00C56B2C">
        <w:rPr>
          <w:rFonts w:ascii="SimSun" w:hAnsi="SimSun" w:cs="SimSun" w:hint="eastAsia"/>
          <w:b/>
          <w:bCs/>
          <w:sz w:val="32"/>
          <w:szCs w:val="32"/>
          <w:lang w:eastAsia="zh-CN"/>
        </w:rPr>
        <w:t>囹圄申冤</w:t>
      </w:r>
    </w:p>
    <w:p w:rsidR="00C56B2C" w:rsidRDefault="00942136" w:rsidP="00C56B2C">
      <w:pPr>
        <w:bidi w:val="0"/>
        <w:spacing w:before="100" w:beforeAutospacing="1" w:after="100" w:afterAutospacing="1"/>
        <w:ind w:firstLineChars="177" w:firstLine="566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牢房的滋味，当然不好受。但对优素福来说也没什么了不起。摆脱了那妖艳贵妇的纠缠勾引，倒清静得多。</w:t>
      </w:r>
    </w:p>
    <w:p w:rsidR="00C56B2C" w:rsidRDefault="00942136" w:rsidP="00C56B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他跟同一牢房的两名青年难友相处得很好，一名是酒师，一名是厨师。他俩都喜欢听他讲述各种充满哲理的故事。</w:t>
      </w:r>
    </w:p>
    <w:p w:rsidR="00C56B2C" w:rsidRDefault="00942136" w:rsidP="00C56B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有一天夜里，他俩都做了怪梦。第二天，他俩把自己的梦境告诉优素福，并向他求教。斟酒人梦见自己在酿制葡萄酒；做饭人梦见自己头上顶着面包，群鸟在争相啄食。</w:t>
      </w:r>
    </w:p>
    <w:p w:rsidR="00C56B2C" w:rsidRDefault="00942136" w:rsidP="00C56B2C">
      <w:pPr>
        <w:bidi w:val="0"/>
        <w:spacing w:before="100" w:beforeAutospacing="1" w:after="100" w:afterAutospacing="1"/>
        <w:ind w:firstLineChars="221" w:firstLine="707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优素福对他俩解释道：</w:t>
      </w:r>
      <w:r w:rsidRPr="00942136">
        <w:rPr>
          <w:rFonts w:cs="Times New Roman"/>
          <w:sz w:val="32"/>
          <w:szCs w:val="32"/>
          <w:lang w:eastAsia="zh-CN"/>
        </w:rPr>
        <w:t>“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梦境，是安拉的预示。从每个人所做的梦中，可以领会安拉的旨意。如果你们能恕我坦率爽直，我就实话实说。</w:t>
      </w:r>
      <w:r w:rsidRPr="00942136">
        <w:rPr>
          <w:rFonts w:cs="Times New Roman"/>
          <w:sz w:val="32"/>
          <w:szCs w:val="32"/>
          <w:lang w:eastAsia="zh-CN"/>
        </w:rPr>
        <w:t>”</w:t>
      </w:r>
    </w:p>
    <w:p w:rsidR="00C56B2C" w:rsidRDefault="00942136" w:rsidP="00C56B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两位难友点了点头，并倾耳静听。</w:t>
      </w:r>
    </w:p>
    <w:p w:rsidR="00C56B2C" w:rsidRDefault="00942136" w:rsidP="00C56B2C">
      <w:pPr>
        <w:bidi w:val="0"/>
        <w:spacing w:before="100" w:beforeAutospacing="1" w:after="100" w:afterAutospacing="1"/>
        <w:ind w:firstLineChars="221" w:firstLine="707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“梦见酿酒的人不久将被释出狱，恢复为王斟酒的职务；至于头顶面包的梦境，可凶多吉少，做梦人将被钉死在十字架上，被处以极刑，群鸟将争食他。</w:t>
      </w:r>
      <w:r w:rsidRPr="00942136">
        <w:rPr>
          <w:rFonts w:cs="Times New Roman"/>
          <w:sz w:val="32"/>
          <w:szCs w:val="32"/>
          <w:lang w:eastAsia="zh-CN"/>
        </w:rPr>
        <w:t>……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总之，二位难友不久就要跟我告别了。</w:t>
      </w:r>
      <w:r w:rsidRPr="00942136">
        <w:rPr>
          <w:rFonts w:cs="Times New Roman"/>
          <w:sz w:val="32"/>
          <w:szCs w:val="32"/>
          <w:lang w:eastAsia="zh-CN"/>
        </w:rPr>
        <w:t>”</w:t>
      </w:r>
    </w:p>
    <w:p w:rsidR="00C56B2C" w:rsidRDefault="00942136" w:rsidP="00C56B2C">
      <w:pPr>
        <w:bidi w:val="0"/>
        <w:spacing w:before="100" w:beforeAutospacing="1" w:after="100" w:afterAutospacing="1"/>
        <w:ind w:firstLineChars="221" w:firstLine="707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没有多久，</w:t>
      </w:r>
      <w:r w:rsidR="0011042C">
        <w:rPr>
          <w:rFonts w:ascii="SimSun" w:hAnsi="SimSun" w:cs="SimSun" w:hint="eastAsia"/>
          <w:sz w:val="32"/>
          <w:szCs w:val="32"/>
          <w:lang w:eastAsia="zh-CN"/>
        </w:rPr>
        <w:t>优素福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圆的梦果然被证实了。做饭人被判死刑，斟酒人被释放。优素福叮嘱斟酒人说：</w:t>
      </w:r>
      <w:r w:rsidRPr="00942136">
        <w:rPr>
          <w:rFonts w:cs="Times New Roman"/>
          <w:sz w:val="32"/>
          <w:szCs w:val="32"/>
          <w:lang w:eastAsia="zh-CN"/>
        </w:rPr>
        <w:t>“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恭喜你能出狱，并回到宫廷。我是被人陷害才被送进监狱的，希望你见到国王陛下，把我的冤情禀告国王，请他秉公裁决。</w:t>
      </w:r>
      <w:r w:rsidRPr="00942136">
        <w:rPr>
          <w:rFonts w:cs="Times New Roman"/>
          <w:sz w:val="32"/>
          <w:szCs w:val="32"/>
          <w:lang w:eastAsia="zh-CN"/>
        </w:rPr>
        <w:t>”</w:t>
      </w:r>
    </w:p>
    <w:p w:rsidR="00C56B2C" w:rsidRDefault="00942136" w:rsidP="00C56B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遗憾的是斟酒人出狱后，竟完全忘掉狱中难友的重托，进了王宫却没对国王提起优素福的事。使优素福又无辜地继续在狱中受折磨。</w:t>
      </w:r>
    </w:p>
    <w:p w:rsidR="00C56B2C" w:rsidRDefault="00942136" w:rsidP="00C56B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lastRenderedPageBreak/>
        <w:t>好几年过去了，一次，国王做了个怪梦，梦见自己坐在河边，只见七头肥壮的黄牛从河里跑出，紧接着跑出来的是七头瘦黄牛，这七头瘦牛把那七头肥牛吞食了。又梦见七个饱满的麦穗以及七个干瘪的麦穗</w:t>
      </w:r>
      <w:r w:rsidRPr="00942136">
        <w:rPr>
          <w:rFonts w:cs="Times New Roman"/>
          <w:sz w:val="32"/>
          <w:szCs w:val="32"/>
          <w:lang w:eastAsia="zh-CN"/>
        </w:rPr>
        <w:t>……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国王醒来后很感惊异，便召见群臣，让他们圆梦。臣僚们都百思不得其解，只觉得梦境纷繁复杂，说不清楚，需要请教更高明的贤能之士。那个给国王斟酒的人才猛然记起优素福来。他便把所知的一切，向国王如实汇报。国王十分高兴，立即下令让斟酒人到监狱中向优素福问个究竟。</w:t>
      </w:r>
    </w:p>
    <w:p w:rsidR="00C56B2C" w:rsidRDefault="00942136" w:rsidP="00C56B2C">
      <w:pPr>
        <w:bidi w:val="0"/>
        <w:spacing w:before="100" w:beforeAutospacing="1" w:after="100" w:afterAutospacing="1"/>
        <w:ind w:firstLineChars="221" w:firstLine="707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优素福听他转述了国王所做的梦，当即回答道：</w:t>
      </w:r>
      <w:r w:rsidRPr="00942136">
        <w:rPr>
          <w:rFonts w:cs="Times New Roman"/>
          <w:sz w:val="32"/>
          <w:szCs w:val="32"/>
          <w:lang w:eastAsia="zh-CN"/>
        </w:rPr>
        <w:t>“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请你转告国王，七头肥壮黄牛和七个饱满麦穗预示着国家将连续七年是丰收年，五谷丰登，六畜兴旺；七头瘦牛和七个干瘪的麦穗象征着接路而来的七年是亢旱之年，谷粒歉收，灾荒遍地。因此，在丰收之年，要注意粮食储备，以度灾荒，切不可浪费挥霍。瘦牛吞食肥牛，暗指荒年内将依靠丰年的积蓄生活。度过这七年灾荒之后，又将出现风调雨顺、普降甘霖的好年头</w:t>
      </w:r>
      <w:r w:rsidRPr="00942136">
        <w:rPr>
          <w:rFonts w:cs="Times New Roman"/>
          <w:sz w:val="32"/>
          <w:szCs w:val="32"/>
          <w:lang w:eastAsia="zh-CN"/>
        </w:rPr>
        <w:t>……”</w:t>
      </w:r>
    </w:p>
    <w:p w:rsidR="00C56B2C" w:rsidRDefault="00942136" w:rsidP="00C56B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国王听了回报，复杂的梦有了条理清晰的解释，特别满意，决定亲自召见圆梦人优素福。当使者将国王的命令转达优素福时，优素福却说：</w:t>
      </w:r>
    </w:p>
    <w:p w:rsidR="00C56B2C" w:rsidRDefault="00942136" w:rsidP="00C56B2C">
      <w:pPr>
        <w:bidi w:val="0"/>
        <w:spacing w:before="100" w:beforeAutospacing="1" w:after="100" w:afterAutospacing="1"/>
        <w:ind w:firstLineChars="221" w:firstLine="707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“我决不愿去见国王，因为我是个沉冤莫白的罪人，我要求国王调查清楚，先问问那些在宴会上自己割破手指的太太小姐们，优素福究竟犯了什么罪才吃官司进牢房？更要问问那个宴会的女主人栽丽哈，凭什么诬陷我，使我长期身陷囹圄，失去人身自由，名声受到损坏？这些阴谋诡计，安拉是明察洞悉的。</w:t>
      </w:r>
      <w:r w:rsidRPr="00942136">
        <w:rPr>
          <w:rFonts w:cs="Times New Roman"/>
          <w:sz w:val="32"/>
          <w:szCs w:val="32"/>
          <w:lang w:eastAsia="zh-CN"/>
        </w:rPr>
        <w:t>”</w:t>
      </w:r>
    </w:p>
    <w:p w:rsidR="00942136" w:rsidRPr="00942136" w:rsidRDefault="00942136" w:rsidP="00C56B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国王果然进行了调查审理，使真相大白。优素福被任命为大藏大臣，管理财政、粮食。</w:t>
      </w:r>
    </w:p>
    <w:p w:rsidR="00942136" w:rsidRPr="00C56B2C" w:rsidRDefault="00942136" w:rsidP="00942136">
      <w:pPr>
        <w:bidi w:val="0"/>
        <w:spacing w:before="100" w:beforeAutospacing="1" w:after="100" w:afterAutospacing="1"/>
        <w:jc w:val="both"/>
        <w:rPr>
          <w:rFonts w:ascii="SimSun" w:hAnsi="SimSun" w:cs="SimSun"/>
          <w:b/>
          <w:bCs/>
          <w:sz w:val="32"/>
          <w:szCs w:val="32"/>
          <w:lang w:eastAsia="zh-CN"/>
        </w:rPr>
      </w:pPr>
      <w:r w:rsidRPr="00C56B2C">
        <w:rPr>
          <w:rFonts w:ascii="SimSun" w:hAnsi="SimSun" w:cs="SimSun" w:hint="eastAsia"/>
          <w:b/>
          <w:bCs/>
          <w:sz w:val="32"/>
          <w:szCs w:val="32"/>
          <w:lang w:eastAsia="zh-CN"/>
        </w:rPr>
        <w:t>邂逅巧遇</w:t>
      </w:r>
    </w:p>
    <w:p w:rsidR="00C56B2C" w:rsidRDefault="00942136" w:rsidP="00C56B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一天，优素福照例接应前来借贷、换取粮食的人群。他正埋头核算数量，忽然听到有些人的谈话是他熟悉的、多年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lastRenderedPageBreak/>
        <w:t>来听不到的家乡口音。他抬起头来，顺着声音寻找，立即辨认出他们正是自己的哥哥</w:t>
      </w:r>
      <w:r w:rsidRPr="00942136">
        <w:rPr>
          <w:rFonts w:cs="Times New Roman"/>
          <w:sz w:val="32"/>
          <w:szCs w:val="32"/>
          <w:lang w:eastAsia="zh-CN"/>
        </w:rPr>
        <w:t>——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当年把他诳骗到郊野，把他推落水井的哥哥们。</w:t>
      </w:r>
    </w:p>
    <w:p w:rsidR="00C56B2C" w:rsidRDefault="00942136" w:rsidP="00C56B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但哥哥们并不认识他。</w:t>
      </w:r>
    </w:p>
    <w:p w:rsidR="00C56B2C" w:rsidRDefault="00942136" w:rsidP="00C56B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“你们是干什么的？从哪儿来？</w:t>
      </w:r>
      <w:r w:rsidRPr="00942136">
        <w:rPr>
          <w:rFonts w:cs="Times New Roman"/>
          <w:sz w:val="32"/>
          <w:szCs w:val="32"/>
          <w:lang w:eastAsia="zh-CN"/>
        </w:rPr>
        <w:t>”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优素福询问。</w:t>
      </w:r>
    </w:p>
    <w:p w:rsidR="00C56B2C" w:rsidRDefault="00942136" w:rsidP="00C56B2C">
      <w:pPr>
        <w:bidi w:val="0"/>
        <w:spacing w:before="100" w:beforeAutospacing="1" w:after="100" w:afterAutospacing="1"/>
        <w:ind w:firstLineChars="221" w:firstLine="707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“我们是来换粮的，老爷！我们从叙利亚来，那里的灾情很严重。</w:t>
      </w:r>
      <w:r w:rsidRPr="00942136">
        <w:rPr>
          <w:rFonts w:cs="Times New Roman"/>
          <w:sz w:val="32"/>
          <w:szCs w:val="32"/>
          <w:lang w:eastAsia="zh-CN"/>
        </w:rPr>
        <w:t>”</w:t>
      </w:r>
    </w:p>
    <w:p w:rsidR="00C56B2C" w:rsidRDefault="00942136" w:rsidP="00C56B2C">
      <w:pPr>
        <w:bidi w:val="0"/>
        <w:spacing w:before="100" w:beforeAutospacing="1" w:after="100" w:afterAutospacing="1"/>
        <w:ind w:firstLineChars="221" w:firstLine="707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“你们共有多少弟兄？</w:t>
      </w:r>
      <w:r w:rsidRPr="00942136">
        <w:rPr>
          <w:rFonts w:cs="Times New Roman"/>
          <w:sz w:val="32"/>
          <w:szCs w:val="32"/>
          <w:lang w:eastAsia="zh-CN"/>
        </w:rPr>
        <w:t>”</w:t>
      </w:r>
    </w:p>
    <w:p w:rsidR="00C56B2C" w:rsidRDefault="00942136" w:rsidP="00C56B2C">
      <w:pPr>
        <w:bidi w:val="0"/>
        <w:spacing w:before="100" w:beforeAutospacing="1" w:after="100" w:afterAutospacing="1"/>
        <w:ind w:firstLineChars="221" w:firstLine="707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“十一个，老爷！</w:t>
      </w:r>
      <w:r w:rsidRPr="00942136">
        <w:rPr>
          <w:rFonts w:cs="Times New Roman"/>
          <w:sz w:val="32"/>
          <w:szCs w:val="32"/>
          <w:lang w:eastAsia="zh-CN"/>
        </w:rPr>
        <w:t>”</w:t>
      </w:r>
    </w:p>
    <w:p w:rsidR="00C56B2C" w:rsidRDefault="00942136" w:rsidP="00C56B2C">
      <w:pPr>
        <w:bidi w:val="0"/>
        <w:spacing w:before="100" w:beforeAutospacing="1" w:after="100" w:afterAutospacing="1"/>
        <w:ind w:firstLineChars="221" w:firstLine="707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“怎么就只来了十个人呢？</w:t>
      </w:r>
      <w:r w:rsidRPr="00942136">
        <w:rPr>
          <w:rFonts w:cs="Times New Roman"/>
          <w:sz w:val="32"/>
          <w:szCs w:val="32"/>
          <w:lang w:eastAsia="zh-CN"/>
        </w:rPr>
        <w:t>”</w:t>
      </w:r>
    </w:p>
    <w:p w:rsidR="00C56B2C" w:rsidRDefault="00942136" w:rsidP="00C56B2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“那最小的弟弟在家里，留在父亲身边。父亲跟小弟总是相依为命，寸步不离</w:t>
      </w:r>
      <w:r w:rsidRPr="00942136">
        <w:rPr>
          <w:rFonts w:cs="Times New Roman"/>
          <w:sz w:val="32"/>
          <w:szCs w:val="32"/>
          <w:lang w:eastAsia="zh-CN"/>
        </w:rPr>
        <w:t>”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。</w:t>
      </w:r>
    </w:p>
    <w:p w:rsidR="00C56B2C" w:rsidRDefault="00942136" w:rsidP="00C56B2C">
      <w:pPr>
        <w:bidi w:val="0"/>
        <w:spacing w:before="100" w:beforeAutospacing="1" w:after="100" w:afterAutospacing="1"/>
        <w:ind w:firstLineChars="221" w:firstLine="707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优素福心里暗自念道：</w:t>
      </w:r>
      <w:r w:rsidRPr="00942136">
        <w:rPr>
          <w:rFonts w:cs="Times New Roman"/>
          <w:sz w:val="32"/>
          <w:szCs w:val="32"/>
          <w:lang w:eastAsia="zh-CN"/>
        </w:rPr>
        <w:t>“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感谢安拉！赞颂安拉！</w:t>
      </w:r>
      <w:r w:rsidRPr="00942136">
        <w:rPr>
          <w:rFonts w:cs="Times New Roman"/>
          <w:sz w:val="32"/>
          <w:szCs w:val="32"/>
          <w:lang w:eastAsia="zh-CN"/>
        </w:rPr>
        <w:t>”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紧接着，他就板起面孔，一本正经地说：</w:t>
      </w:r>
      <w:r w:rsidRPr="00942136">
        <w:rPr>
          <w:rFonts w:cs="Times New Roman"/>
          <w:sz w:val="32"/>
          <w:szCs w:val="32"/>
          <w:lang w:eastAsia="zh-CN"/>
        </w:rPr>
        <w:t>“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你们这么多人来到这里，形迹可疑。</w:t>
      </w:r>
      <w:r w:rsidRPr="00942136">
        <w:rPr>
          <w:rFonts w:cs="Times New Roman"/>
          <w:sz w:val="32"/>
          <w:szCs w:val="32"/>
          <w:lang w:eastAsia="zh-CN"/>
        </w:rPr>
        <w:t>”</w:t>
      </w:r>
    </w:p>
    <w:p w:rsidR="00C56B2C" w:rsidRDefault="00942136" w:rsidP="00C56B2C">
      <w:pPr>
        <w:bidi w:val="0"/>
        <w:spacing w:before="100" w:beforeAutospacing="1" w:after="100" w:afterAutospacing="1"/>
        <w:ind w:firstLineChars="221" w:firstLine="707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“啊呀，老爷！我们来自异国他乡。请老爷高抬贵手，高抬贵手！</w:t>
      </w:r>
      <w:r w:rsidRPr="00942136">
        <w:rPr>
          <w:rFonts w:cs="Times New Roman"/>
          <w:sz w:val="32"/>
          <w:szCs w:val="32"/>
          <w:lang w:eastAsia="zh-CN"/>
        </w:rPr>
        <w:t>”</w:t>
      </w:r>
    </w:p>
    <w:p w:rsidR="00C56B2C" w:rsidRDefault="00942136" w:rsidP="00C56B2C">
      <w:pPr>
        <w:bidi w:val="0"/>
        <w:spacing w:before="100" w:beforeAutospacing="1" w:after="100" w:afterAutospacing="1"/>
        <w:ind w:firstLineChars="221" w:firstLine="707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“好吧！那你们得留下一个作人质，退回你们带来的货物。回去把家里的小弟弟带来，才能办理换粮手续。</w:t>
      </w:r>
      <w:r w:rsidRPr="00942136">
        <w:rPr>
          <w:rFonts w:cs="Times New Roman"/>
          <w:sz w:val="32"/>
          <w:szCs w:val="32"/>
          <w:lang w:eastAsia="zh-CN"/>
        </w:rPr>
        <w:t>”</w:t>
      </w:r>
    </w:p>
    <w:p w:rsidR="00C56B2C" w:rsidRDefault="00942136" w:rsidP="00C56B2C">
      <w:pPr>
        <w:bidi w:val="0"/>
        <w:spacing w:before="100" w:beforeAutospacing="1" w:after="100" w:afterAutospacing="1"/>
        <w:ind w:firstLineChars="221" w:firstLine="707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“老爷，您提的条件虽然很简单，要我们留几个人质在您这里也没关系，但要把小弟弟带出来，恐怕办不到，我们的老父亲肯定不会放心把弟弟交给我们的</w:t>
      </w:r>
      <w:r w:rsidRPr="00942136">
        <w:rPr>
          <w:rFonts w:cs="Times New Roman"/>
          <w:sz w:val="32"/>
          <w:szCs w:val="32"/>
          <w:lang w:eastAsia="zh-CN"/>
        </w:rPr>
        <w:t>……”</w:t>
      </w:r>
    </w:p>
    <w:p w:rsidR="00156F88" w:rsidRDefault="00942136" w:rsidP="00156F88">
      <w:pPr>
        <w:bidi w:val="0"/>
        <w:spacing w:before="100" w:beforeAutospacing="1" w:after="100" w:afterAutospacing="1"/>
        <w:ind w:firstLineChars="221" w:firstLine="707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“不行！不行！连个小弟弟都不能带来，这又不是多大的难题，可见你们真是值得怀疑。小弟带不来，休想换取半粒粮食。</w:t>
      </w:r>
      <w:r w:rsidRPr="00942136">
        <w:rPr>
          <w:rFonts w:cs="Times New Roman"/>
          <w:sz w:val="32"/>
          <w:szCs w:val="32"/>
          <w:lang w:eastAsia="zh-CN"/>
        </w:rPr>
        <w:t>”</w:t>
      </w:r>
    </w:p>
    <w:p w:rsidR="00156F88" w:rsidRDefault="00942136" w:rsidP="00156F88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lastRenderedPageBreak/>
        <w:t>眼见这位老爷斩钉截铁，说一不二，弟兄们无可奈何，也不敢再张嘴，便通过抽签，让旅玛欧留下，其余九弟兄原路返回。</w:t>
      </w:r>
    </w:p>
    <w:p w:rsidR="00156F88" w:rsidRDefault="00942136" w:rsidP="00156F88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九弟兄一路上晓行夜宿，赶回老家，把全部经过一五一十地报告他们的父亲。</w:t>
      </w:r>
    </w:p>
    <w:p w:rsidR="00942136" w:rsidRPr="00156F88" w:rsidRDefault="00942136" w:rsidP="00156F88">
      <w:pPr>
        <w:bidi w:val="0"/>
        <w:spacing w:before="100" w:beforeAutospacing="1" w:after="100" w:afterAutospacing="1"/>
        <w:jc w:val="both"/>
        <w:rPr>
          <w:rFonts w:ascii="SimSun" w:hAnsi="SimSun" w:cs="SimSun"/>
          <w:b/>
          <w:bCs/>
          <w:sz w:val="32"/>
          <w:szCs w:val="32"/>
          <w:lang w:eastAsia="zh-CN"/>
        </w:rPr>
      </w:pPr>
      <w:r w:rsidRPr="00156F88">
        <w:rPr>
          <w:rFonts w:ascii="SimSun" w:hAnsi="SimSun" w:cs="SimSun" w:hint="eastAsia"/>
          <w:b/>
          <w:bCs/>
          <w:sz w:val="32"/>
          <w:szCs w:val="32"/>
          <w:lang w:eastAsia="zh-CN"/>
        </w:rPr>
        <w:t>妙计捉</w:t>
      </w:r>
      <w:r w:rsidRPr="00156F88">
        <w:rPr>
          <w:rFonts w:cs="Times New Roman"/>
          <w:b/>
          <w:bCs/>
          <w:sz w:val="32"/>
          <w:szCs w:val="32"/>
          <w:lang w:eastAsia="zh-CN"/>
        </w:rPr>
        <w:t>“</w:t>
      </w:r>
      <w:r w:rsidRPr="00156F88">
        <w:rPr>
          <w:rFonts w:ascii="SimSun" w:hAnsi="SimSun" w:cs="SimSun" w:hint="eastAsia"/>
          <w:b/>
          <w:bCs/>
          <w:sz w:val="32"/>
          <w:szCs w:val="32"/>
          <w:lang w:eastAsia="zh-CN"/>
        </w:rPr>
        <w:t>贼</w:t>
      </w:r>
      <w:r w:rsidRPr="00156F88">
        <w:rPr>
          <w:rFonts w:cs="Times New Roman"/>
          <w:b/>
          <w:bCs/>
          <w:sz w:val="32"/>
          <w:szCs w:val="32"/>
          <w:lang w:eastAsia="zh-CN"/>
        </w:rPr>
        <w:t>”</w:t>
      </w:r>
      <w:r w:rsidRPr="00156F88">
        <w:rPr>
          <w:rFonts w:ascii="SimSun" w:hAnsi="SimSun" w:cs="SimSun" w:hint="eastAsia"/>
          <w:b/>
          <w:bCs/>
          <w:sz w:val="32"/>
          <w:szCs w:val="32"/>
          <w:lang w:eastAsia="zh-CN"/>
        </w:rPr>
        <w:t xml:space="preserve"> </w:t>
      </w:r>
    </w:p>
    <w:p w:rsidR="00156F88" w:rsidRDefault="00942136" w:rsidP="00156F88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“说什么也不行！。</w:t>
      </w:r>
      <w:r w:rsidRPr="00942136">
        <w:rPr>
          <w:rFonts w:cs="Times New Roman"/>
          <w:sz w:val="32"/>
          <w:szCs w:val="32"/>
          <w:lang w:eastAsia="zh-CN"/>
        </w:rPr>
        <w:t>……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难道你们真的忍心再把小弟弟带出去，让他像优素福一样被狼吃掉吗？</w:t>
      </w:r>
      <w:r w:rsidRPr="00942136">
        <w:rPr>
          <w:rFonts w:cs="Times New Roman"/>
          <w:sz w:val="32"/>
          <w:szCs w:val="32"/>
          <w:lang w:eastAsia="zh-CN"/>
        </w:rPr>
        <w:t>”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儿子们听到</w:t>
      </w:r>
      <w:r w:rsidRPr="00942136">
        <w:rPr>
          <w:rFonts w:cs="Times New Roman"/>
          <w:sz w:val="32"/>
          <w:szCs w:val="32"/>
          <w:lang w:eastAsia="zh-CN"/>
        </w:rPr>
        <w:t>“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被狼吃掉</w:t>
      </w:r>
      <w:r w:rsidRPr="00942136">
        <w:rPr>
          <w:rFonts w:cs="Times New Roman"/>
          <w:sz w:val="32"/>
          <w:szCs w:val="32"/>
          <w:lang w:eastAsia="zh-CN"/>
        </w:rPr>
        <w:t>”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这个带有特殊声调的措词，也理亏心虚，神色尴尬。低下头不敢正视父亲。半晌，他们才恢复平静，纷纷向老父请求，并赌咒发誓，说他们这次所讲的话千真万确，不掺半点虚假。为了换回粮食，度过灾荒，他们绝对保证小弟宾雅敏的安全；而且多一个人，便可以多换一些粮食带回来。万一碰到什么危险，他们将誓死保护好弟弟。他们轮番地苦苦哀求着父亲。</w:t>
      </w:r>
    </w:p>
    <w:p w:rsidR="00156F88" w:rsidRDefault="00942136" w:rsidP="00156F88">
      <w:pPr>
        <w:bidi w:val="0"/>
        <w:spacing w:before="100" w:beforeAutospacing="1" w:after="100" w:afterAutospacing="1"/>
        <w:ind w:firstLineChars="221" w:firstLine="707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叶尔</w:t>
      </w:r>
      <w:r w:rsidR="00156F88">
        <w:rPr>
          <w:rFonts w:ascii="SimSun" w:hAnsi="SimSun" w:cs="SimSun" w:hint="eastAsia"/>
          <w:sz w:val="32"/>
          <w:szCs w:val="32"/>
          <w:lang w:eastAsia="zh-CN"/>
        </w:rPr>
        <w:t>孤柏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观察他们的神情，琢磨他们的谈话。觉得他们这回说的都是实话，不像在捣鬼，便说：</w:t>
      </w:r>
      <w:r w:rsidRPr="00942136">
        <w:rPr>
          <w:rFonts w:cs="Times New Roman"/>
          <w:sz w:val="32"/>
          <w:szCs w:val="32"/>
          <w:lang w:eastAsia="zh-CN"/>
        </w:rPr>
        <w:t>“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你们必须把他安安全全地带回来。</w:t>
      </w:r>
      <w:r w:rsidRPr="00942136">
        <w:rPr>
          <w:rFonts w:cs="Times New Roman"/>
          <w:sz w:val="32"/>
          <w:szCs w:val="32"/>
          <w:lang w:eastAsia="zh-CN"/>
        </w:rPr>
        <w:t>”</w:t>
      </w:r>
    </w:p>
    <w:p w:rsidR="00156F88" w:rsidRDefault="00942136" w:rsidP="00156F88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他们总算把宾雅敏小心翼翼地护送到埃及，办理换粮手续也很顺利，价格上还给了不少优待。使他们都心满意足，收拾好行装，运载着粮食，兴高采烈地踏上归途。</w:t>
      </w:r>
    </w:p>
    <w:p w:rsidR="00156F88" w:rsidRDefault="00942136" w:rsidP="00156F88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他们出城不远，便赶着骆驼加速前进。忽然有一批卫士疾驰追来，指控他们偷了王宫里的东西，必须彻底清查，命令他们立即进城接受检查。</w:t>
      </w:r>
    </w:p>
    <w:p w:rsidR="00156F88" w:rsidRDefault="00942136" w:rsidP="00156F88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弟兄们都很坦然，因为他们都没有干过指控中所说的偷盗行为。谁知最后搜查小弟宾雅敏的行装时，却真的搜出了王宫御用的金酒器。这倒使哥哥们大为震惊。</w:t>
      </w:r>
    </w:p>
    <w:p w:rsidR="00156F88" w:rsidRDefault="00942136" w:rsidP="00156F88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既然是当众查获赃物，也就不容分说，必须把宾雅敏扣押，听候处理。</w:t>
      </w:r>
    </w:p>
    <w:p w:rsidR="005D77C0" w:rsidRDefault="00942136" w:rsidP="005D77C0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lastRenderedPageBreak/>
        <w:t>原来，宾雅敏的行装中被搜出的酒器，是优素福故意派人放进去的。他有意把弟弟留下，跟他在一起聚会、畅谈，他想询问家中老父的情况，故国的发展变化。</w:t>
      </w:r>
    </w:p>
    <w:p w:rsidR="00942136" w:rsidRPr="00942136" w:rsidRDefault="00942136" w:rsidP="005D77C0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是苦尽甘来的时候了吧，万能的安拉！优素福正在期待着，也在谋划着父子重逢，家人团聚。</w:t>
      </w:r>
    </w:p>
    <w:p w:rsidR="00942136" w:rsidRPr="005D77C0" w:rsidRDefault="00942136" w:rsidP="00942136">
      <w:pPr>
        <w:bidi w:val="0"/>
        <w:spacing w:before="100" w:beforeAutospacing="1" w:after="100" w:afterAutospacing="1"/>
        <w:jc w:val="both"/>
        <w:rPr>
          <w:rFonts w:ascii="SimSun" w:hAnsi="SimSun" w:cs="SimSun"/>
          <w:b/>
          <w:bCs/>
          <w:sz w:val="32"/>
          <w:szCs w:val="32"/>
          <w:lang w:eastAsia="zh-CN"/>
        </w:rPr>
      </w:pPr>
      <w:r w:rsidRPr="005D77C0">
        <w:rPr>
          <w:rFonts w:ascii="SimSun" w:hAnsi="SimSun" w:cs="SimSun" w:hint="eastAsia"/>
          <w:b/>
          <w:bCs/>
          <w:sz w:val="32"/>
          <w:szCs w:val="32"/>
          <w:lang w:eastAsia="zh-CN"/>
        </w:rPr>
        <w:t xml:space="preserve">隐秘公开 </w:t>
      </w:r>
    </w:p>
    <w:p w:rsidR="005D77C0" w:rsidRDefault="002E766A" w:rsidP="005D77C0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>
        <w:rPr>
          <w:rFonts w:ascii="SimSun" w:hAnsi="SimSun" w:cs="SimSun" w:hint="eastAsia"/>
          <w:sz w:val="32"/>
          <w:szCs w:val="32"/>
          <w:lang w:eastAsia="zh-CN"/>
        </w:rPr>
        <w:t>叶尔孤柏</w:t>
      </w:r>
      <w:r w:rsidR="00942136" w:rsidRPr="00942136">
        <w:rPr>
          <w:rFonts w:ascii="SimSun" w:hAnsi="SimSun" w:cs="SimSun" w:hint="eastAsia"/>
          <w:sz w:val="32"/>
          <w:szCs w:val="32"/>
          <w:lang w:eastAsia="zh-CN"/>
        </w:rPr>
        <w:t>听说儿子们已经驮运着粮食返回，便迫不及待地召见他们。</w:t>
      </w:r>
    </w:p>
    <w:p w:rsidR="005D77C0" w:rsidRDefault="00942136" w:rsidP="005D77C0">
      <w:pPr>
        <w:bidi w:val="0"/>
        <w:spacing w:before="100" w:beforeAutospacing="1" w:after="100" w:afterAutospacing="1"/>
        <w:ind w:firstLineChars="221" w:firstLine="707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儿子们把全部经过如实地向他报告以后，</w:t>
      </w:r>
      <w:r w:rsidR="002E766A">
        <w:rPr>
          <w:rFonts w:ascii="SimSun" w:hAnsi="SimSun" w:cs="SimSun" w:hint="eastAsia"/>
          <w:sz w:val="32"/>
          <w:szCs w:val="32"/>
          <w:lang w:eastAsia="zh-CN"/>
        </w:rPr>
        <w:t>叶尔孤柏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气得浑身发冷，四肢哆嗦，半天说不上话来。</w:t>
      </w:r>
      <w:r w:rsidRPr="00942136">
        <w:rPr>
          <w:rFonts w:cs="Times New Roman"/>
          <w:sz w:val="32"/>
          <w:szCs w:val="32"/>
          <w:lang w:eastAsia="zh-CN"/>
        </w:rPr>
        <w:t>“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事到如今，只有忍耐！</w:t>
      </w:r>
      <w:r w:rsidRPr="00942136">
        <w:rPr>
          <w:rFonts w:cs="Times New Roman"/>
          <w:sz w:val="32"/>
          <w:szCs w:val="32"/>
          <w:lang w:eastAsia="zh-CN"/>
        </w:rPr>
        <w:t>”</w:t>
      </w:r>
      <w:r w:rsidR="002E766A">
        <w:rPr>
          <w:rFonts w:ascii="SimSun" w:hAnsi="SimSun" w:cs="SimSun" w:hint="eastAsia"/>
          <w:sz w:val="32"/>
          <w:szCs w:val="32"/>
          <w:lang w:eastAsia="zh-CN"/>
        </w:rPr>
        <w:t>叶尔孤柏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自叹自慰地说，</w:t>
      </w:r>
      <w:r w:rsidRPr="00942136">
        <w:rPr>
          <w:rFonts w:cs="Times New Roman"/>
          <w:sz w:val="32"/>
          <w:szCs w:val="32"/>
          <w:lang w:eastAsia="zh-CN"/>
        </w:rPr>
        <w:t>“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我不怨恨你们，不怨恨任何人，只有安拉才能把我从苦海中拯救出来。总有一天，离散的父子，会欢聚团圆吧！</w:t>
      </w:r>
      <w:r w:rsidRPr="00942136">
        <w:rPr>
          <w:rFonts w:cs="Times New Roman"/>
          <w:sz w:val="32"/>
          <w:szCs w:val="32"/>
          <w:lang w:eastAsia="zh-CN"/>
        </w:rPr>
        <w:t>”</w:t>
      </w:r>
    </w:p>
    <w:p w:rsidR="005D77C0" w:rsidRDefault="00942136" w:rsidP="005D77C0">
      <w:pPr>
        <w:bidi w:val="0"/>
        <w:spacing w:before="100" w:beforeAutospacing="1" w:after="100" w:afterAutospacing="1"/>
        <w:ind w:firstLineChars="221" w:firstLine="707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当哥哥们再次来求见优素福时，优素福不慌不忙地询问着，并扫视着他们每一个人的脸，</w:t>
      </w:r>
      <w:r w:rsidRPr="00942136">
        <w:rPr>
          <w:rFonts w:cs="Times New Roman"/>
          <w:sz w:val="32"/>
          <w:szCs w:val="32"/>
          <w:lang w:eastAsia="zh-CN"/>
        </w:rPr>
        <w:t>“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你们为什么低头不语？把头抬起来，看着我。好好回答！</w:t>
      </w:r>
      <w:r w:rsidRPr="00942136">
        <w:rPr>
          <w:rFonts w:cs="Times New Roman"/>
          <w:sz w:val="32"/>
          <w:szCs w:val="32"/>
          <w:lang w:eastAsia="zh-CN"/>
        </w:rPr>
        <w:t>”</w:t>
      </w:r>
    </w:p>
    <w:p w:rsidR="005D77C0" w:rsidRDefault="00942136" w:rsidP="005D77C0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他们只好硬着头皮抬头看着老爷，端详着他的相貌，表情。那轮廓，那脸型，特别是那一般人所难以比拟的英俊威武的面目，都酷似优素福。啊，分明是优素福弟弟！可又</w:t>
      </w:r>
      <w:r w:rsidR="005D77C0">
        <w:rPr>
          <w:rFonts w:ascii="SimSun" w:hAnsi="SimSun" w:cs="SimSun" w:hint="eastAsia"/>
          <w:sz w:val="32"/>
          <w:szCs w:val="32"/>
          <w:lang w:eastAsia="zh-CN"/>
        </w:rPr>
        <w:t>不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敢造次，因为这是赫赫有名的权贵老爷。</w:t>
      </w:r>
    </w:p>
    <w:p w:rsidR="005D77C0" w:rsidRDefault="00942136" w:rsidP="005D77C0">
      <w:pPr>
        <w:bidi w:val="0"/>
        <w:spacing w:before="100" w:beforeAutospacing="1" w:after="100" w:afterAutospacing="1"/>
        <w:ind w:firstLineChars="221" w:firstLine="707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优素福觉得他们似乎已辨认出自己，在惊疑的神色中又带有恐惧畏罪的成分，便改变了自己严峻审问的模样，微露笑容，语气和缓地问道：</w:t>
      </w:r>
      <w:r w:rsidRPr="00942136">
        <w:rPr>
          <w:rFonts w:cs="Times New Roman"/>
          <w:sz w:val="32"/>
          <w:szCs w:val="32"/>
          <w:lang w:eastAsia="zh-CN"/>
        </w:rPr>
        <w:t>“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你们怎么不说话呀？发现什么了？</w:t>
      </w:r>
      <w:r w:rsidRPr="00942136">
        <w:rPr>
          <w:rFonts w:cs="Times New Roman"/>
          <w:sz w:val="32"/>
          <w:szCs w:val="32"/>
          <w:lang w:eastAsia="zh-CN"/>
        </w:rPr>
        <w:t>”</w:t>
      </w:r>
    </w:p>
    <w:p w:rsidR="005D77C0" w:rsidRDefault="00942136" w:rsidP="005D77C0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“老爷莫非就是</w:t>
      </w:r>
      <w:r w:rsidRPr="00942136">
        <w:rPr>
          <w:rFonts w:cs="Times New Roman"/>
          <w:sz w:val="32"/>
          <w:szCs w:val="32"/>
          <w:lang w:eastAsia="zh-CN"/>
        </w:rPr>
        <w:t>……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就是优素福！</w:t>
      </w:r>
      <w:r w:rsidRPr="00942136">
        <w:rPr>
          <w:rFonts w:cs="Times New Roman"/>
          <w:sz w:val="32"/>
          <w:szCs w:val="32"/>
          <w:lang w:eastAsia="zh-CN"/>
        </w:rPr>
        <w:t>”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还是一个胆子较大的哥哥硬着头皮说。</w:t>
      </w:r>
    </w:p>
    <w:p w:rsidR="005D77C0" w:rsidRDefault="00942136" w:rsidP="005D77C0">
      <w:pPr>
        <w:bidi w:val="0"/>
        <w:spacing w:before="100" w:beforeAutospacing="1" w:after="100" w:afterAutospacing="1"/>
        <w:ind w:firstLineChars="221" w:firstLine="707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只见穿一身新衣服的宾雅敏，突然从远处跑过来，说：</w:t>
      </w:r>
      <w:r w:rsidRPr="00942136">
        <w:rPr>
          <w:rFonts w:cs="Times New Roman"/>
          <w:sz w:val="32"/>
          <w:szCs w:val="32"/>
          <w:lang w:eastAsia="zh-CN"/>
        </w:rPr>
        <w:t>“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哥哥们！这就是离散多年的优素福哥哥！</w:t>
      </w:r>
      <w:r w:rsidRPr="00942136">
        <w:rPr>
          <w:rFonts w:cs="Times New Roman"/>
          <w:sz w:val="32"/>
          <w:szCs w:val="32"/>
          <w:lang w:eastAsia="zh-CN"/>
        </w:rPr>
        <w:t>”</w:t>
      </w:r>
    </w:p>
    <w:p w:rsidR="005D77C0" w:rsidRDefault="00942136" w:rsidP="005D77C0">
      <w:pPr>
        <w:bidi w:val="0"/>
        <w:spacing w:before="100" w:beforeAutospacing="1" w:after="100" w:afterAutospacing="1"/>
        <w:ind w:firstLineChars="221" w:firstLine="707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lastRenderedPageBreak/>
        <w:t>“我们又见面了，哥哥们！安拉是宽恕仁慈的，你们不要忧虑恐惧，过去的事，咱们永远不要再提它。</w:t>
      </w:r>
      <w:r w:rsidRPr="00942136">
        <w:rPr>
          <w:rFonts w:cs="Times New Roman"/>
          <w:sz w:val="32"/>
          <w:szCs w:val="32"/>
          <w:lang w:eastAsia="zh-CN"/>
        </w:rPr>
        <w:t>”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优素福的话使弟兄们如释重负，喜出望外，显然，胸襟豁达的优素福并不纠缠计较往日的怨恨，</w:t>
      </w:r>
      <w:r w:rsidRPr="00942136">
        <w:rPr>
          <w:rFonts w:cs="Times New Roman"/>
          <w:sz w:val="32"/>
          <w:szCs w:val="32"/>
          <w:lang w:eastAsia="zh-CN"/>
        </w:rPr>
        <w:t>“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请告诉我，老父的近况怎么样？</w:t>
      </w:r>
      <w:r w:rsidRPr="00942136">
        <w:rPr>
          <w:rFonts w:cs="Times New Roman"/>
          <w:sz w:val="32"/>
          <w:szCs w:val="32"/>
          <w:lang w:eastAsia="zh-CN"/>
        </w:rPr>
        <w:t>”</w:t>
      </w:r>
    </w:p>
    <w:p w:rsidR="005D77C0" w:rsidRDefault="00942136" w:rsidP="005D77C0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“他老人家一直思念你，郁郁寡欢，一天天衰迈，本来就很难受，听说宾雅敏弟弟被扣留，极度悲愤。一气之下，双目失明了</w:t>
      </w:r>
      <w:r w:rsidRPr="00942136">
        <w:rPr>
          <w:rFonts w:cs="Times New Roman"/>
          <w:sz w:val="32"/>
          <w:szCs w:val="32"/>
          <w:lang w:eastAsia="zh-CN"/>
        </w:rPr>
        <w:t>……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。</w:t>
      </w:r>
    </w:p>
    <w:p w:rsidR="005D77C0" w:rsidRDefault="00942136" w:rsidP="005D77C0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“应该把他老人家接出来，让他老人家知道他的儿子优素福还活着，宾雅敏也安然无恙。</w:t>
      </w:r>
    </w:p>
    <w:p w:rsidR="00942136" w:rsidRPr="005D77C0" w:rsidRDefault="00942136" w:rsidP="005D77C0">
      <w:pPr>
        <w:bidi w:val="0"/>
        <w:spacing w:before="100" w:beforeAutospacing="1" w:after="100" w:afterAutospacing="1"/>
        <w:jc w:val="both"/>
        <w:rPr>
          <w:rFonts w:ascii="SimSun" w:hAnsi="SimSun" w:cs="SimSun"/>
          <w:b/>
          <w:bCs/>
          <w:sz w:val="32"/>
          <w:szCs w:val="32"/>
          <w:lang w:eastAsia="zh-CN"/>
        </w:rPr>
      </w:pPr>
      <w:r w:rsidRPr="005D77C0">
        <w:rPr>
          <w:rFonts w:ascii="SimSun" w:hAnsi="SimSun" w:cs="SimSun" w:hint="eastAsia"/>
          <w:b/>
          <w:bCs/>
          <w:sz w:val="32"/>
          <w:szCs w:val="32"/>
          <w:lang w:eastAsia="zh-CN"/>
        </w:rPr>
        <w:t>重见光明</w:t>
      </w:r>
    </w:p>
    <w:p w:rsidR="005D77C0" w:rsidRDefault="00942136" w:rsidP="005D77C0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为了向父亲报喜，弟兄们加速行程，轻装赶路。</w:t>
      </w:r>
    </w:p>
    <w:p w:rsidR="005D77C0" w:rsidRDefault="00942136" w:rsidP="005D77C0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好容易盼到儿子们回来，他便迫不及待地让人搀扶着，迎面听取讯息。</w:t>
      </w:r>
    </w:p>
    <w:p w:rsidR="005D77C0" w:rsidRDefault="00942136" w:rsidP="005D77C0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“大喜了，尊敬的父亲！优素福弟弟找到了，他就是在埃及掌管粮仓的大臣，国王亲信的重要官员。宾雅敏也并没有服刑受苦，而是跟优素福成天在一起畅谈欢乐。我们就是奉命来迎接您老和全家人的，优素福让全家老少都搬到埃及去住</w:t>
      </w:r>
      <w:r w:rsidRPr="00942136">
        <w:rPr>
          <w:rFonts w:cs="Times New Roman"/>
          <w:sz w:val="32"/>
          <w:szCs w:val="32"/>
          <w:lang w:eastAsia="zh-CN"/>
        </w:rPr>
        <w:t>……”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。</w:t>
      </w:r>
      <w:r w:rsidRPr="00942136">
        <w:rPr>
          <w:rFonts w:cs="Times New Roman"/>
          <w:sz w:val="32"/>
          <w:szCs w:val="32"/>
          <w:lang w:eastAsia="zh-CN"/>
        </w:rPr>
        <w:t>“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这</w:t>
      </w:r>
      <w:r w:rsidRPr="00942136">
        <w:rPr>
          <w:rFonts w:cs="Times New Roman"/>
          <w:sz w:val="32"/>
          <w:szCs w:val="32"/>
          <w:lang w:eastAsia="zh-CN"/>
        </w:rPr>
        <w:t>……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这是真的吗？</w:t>
      </w:r>
      <w:r w:rsidR="002E766A">
        <w:rPr>
          <w:rFonts w:ascii="SimSun" w:hAnsi="SimSun" w:cs="SimSun" w:hint="eastAsia"/>
          <w:sz w:val="32"/>
          <w:szCs w:val="32"/>
          <w:lang w:eastAsia="zh-CN"/>
        </w:rPr>
        <w:t>叶尔孤柏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高兴得几乎不相信自己的耳朵。</w:t>
      </w:r>
    </w:p>
    <w:p w:rsidR="005D77C0" w:rsidRDefault="00942136" w:rsidP="005D77C0">
      <w:pPr>
        <w:bidi w:val="0"/>
        <w:spacing w:before="100" w:beforeAutospacing="1" w:after="100" w:afterAutospacing="1"/>
        <w:ind w:firstLineChars="221" w:firstLine="707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“是真的，是真的！</w:t>
      </w:r>
      <w:r w:rsidRPr="00942136">
        <w:rPr>
          <w:rFonts w:cs="Times New Roman"/>
          <w:sz w:val="32"/>
          <w:szCs w:val="32"/>
          <w:lang w:eastAsia="zh-CN"/>
        </w:rPr>
        <w:t>”</w:t>
      </w:r>
    </w:p>
    <w:p w:rsidR="005D77C0" w:rsidRDefault="00942136" w:rsidP="005D77C0">
      <w:pPr>
        <w:bidi w:val="0"/>
        <w:spacing w:before="100" w:beforeAutospacing="1" w:after="100" w:afterAutospacing="1"/>
        <w:ind w:firstLineChars="221" w:firstLine="707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赞美安拉</w:t>
      </w:r>
      <w:r w:rsidRPr="00942136">
        <w:rPr>
          <w:rFonts w:cs="Times New Roman"/>
          <w:sz w:val="32"/>
          <w:szCs w:val="32"/>
          <w:lang w:eastAsia="zh-CN"/>
        </w:rPr>
        <w:t>——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万能的造物主！一切都听从他的安排！优素福的竟然活在人间。</w:t>
      </w:r>
      <w:r w:rsidRPr="00942136">
        <w:rPr>
          <w:rFonts w:cs="Times New Roman"/>
          <w:sz w:val="32"/>
          <w:szCs w:val="32"/>
          <w:lang w:eastAsia="zh-CN"/>
        </w:rPr>
        <w:t>”</w:t>
      </w:r>
    </w:p>
    <w:p w:rsidR="005D77C0" w:rsidRDefault="00942136" w:rsidP="005D77C0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他越说越兴奋，眼睛一睁，顿觉明亮无比，他的视觉恢复了，两眼放射出炯炯的光辉。</w:t>
      </w:r>
    </w:p>
    <w:p w:rsidR="00E1649C" w:rsidRDefault="00942136" w:rsidP="00E1649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喜气洋洋的气氛，一下子使这个人口兴旺的家庭，充满了欢快之情，并且准备着到埃及去，享受安拉特赐的天伦之乐。</w:t>
      </w:r>
    </w:p>
    <w:p w:rsidR="00E1649C" w:rsidRDefault="00942136" w:rsidP="00E1649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SimSu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lastRenderedPageBreak/>
        <w:t>阔别十数年，生死难卜，彼此思念，肝肠欲断。一旦父子重逢，悲喜交集，不禁抱头痛哭。</w:t>
      </w:r>
    </w:p>
    <w:p w:rsidR="00E1649C" w:rsidRDefault="00942136" w:rsidP="00E1649C">
      <w:pPr>
        <w:bidi w:val="0"/>
        <w:spacing w:before="100" w:beforeAutospacing="1" w:after="100" w:afterAutospacing="1"/>
        <w:ind w:firstLineChars="221" w:firstLine="707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“尊敬的父亲！您还记得我小时候做过的奇梦吗？</w:t>
      </w:r>
      <w:r w:rsidRPr="00942136">
        <w:rPr>
          <w:rFonts w:cs="Times New Roman"/>
          <w:sz w:val="32"/>
          <w:szCs w:val="32"/>
          <w:lang w:eastAsia="zh-CN"/>
        </w:rPr>
        <w:t>”</w:t>
      </w:r>
    </w:p>
    <w:p w:rsidR="00E1649C" w:rsidRDefault="00942136" w:rsidP="00E1649C">
      <w:pPr>
        <w:bidi w:val="0"/>
        <w:spacing w:before="100" w:beforeAutospacing="1" w:after="100" w:afterAutospacing="1"/>
        <w:ind w:firstLineChars="221" w:firstLine="707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“当然记得，孩子！我也正在思索这个问题呢！只有安拉才能决定一切，预知一切。</w:t>
      </w:r>
      <w:r w:rsidRPr="00942136">
        <w:rPr>
          <w:rFonts w:cs="Times New Roman"/>
          <w:sz w:val="32"/>
          <w:szCs w:val="32"/>
          <w:lang w:eastAsia="zh-CN"/>
        </w:rPr>
        <w:t>”</w:t>
      </w:r>
    </w:p>
    <w:p w:rsidR="00E1649C" w:rsidRDefault="00942136" w:rsidP="00E1649C">
      <w:pPr>
        <w:bidi w:val="0"/>
        <w:spacing w:before="100" w:beforeAutospacing="1" w:after="100" w:afterAutospacing="1"/>
        <w:ind w:firstLineChars="221" w:firstLine="707"/>
        <w:jc w:val="both"/>
        <w:rPr>
          <w:rFonts w:eastAsiaTheme="minorEastAsia" w:cs="Times New Roman"/>
          <w:sz w:val="32"/>
          <w:szCs w:val="32"/>
          <w:lang w:eastAsia="zh-CN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“是的！今天的情景，不正是那时的梦境吗？只有全能的安拉，才能使它成为现实。</w:t>
      </w:r>
      <w:r w:rsidRPr="00942136">
        <w:rPr>
          <w:rFonts w:cs="Times New Roman"/>
          <w:sz w:val="32"/>
          <w:szCs w:val="32"/>
          <w:lang w:eastAsia="zh-CN"/>
        </w:rPr>
        <w:t>”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>我们全家终于团圆了，这全是由于安拉的恩赐，让我们永远生活在一起，永不分离！</w:t>
      </w:r>
      <w:r w:rsidRPr="00942136">
        <w:rPr>
          <w:rFonts w:cs="Times New Roman"/>
          <w:sz w:val="32"/>
          <w:szCs w:val="32"/>
          <w:lang w:eastAsia="zh-CN"/>
        </w:rPr>
        <w:t>”</w:t>
      </w:r>
    </w:p>
    <w:p w:rsidR="00A60587" w:rsidRPr="00942136" w:rsidRDefault="00942136" w:rsidP="00E1649C">
      <w:pPr>
        <w:bidi w:val="0"/>
        <w:spacing w:before="100" w:beforeAutospacing="1" w:after="100" w:afterAutospacing="1"/>
        <w:ind w:firstLineChars="221" w:firstLine="707"/>
        <w:jc w:val="both"/>
        <w:rPr>
          <w:rFonts w:ascii="SimSun" w:hAnsi="SimSun" w:cs="Tahoma"/>
          <w:b/>
          <w:bCs/>
          <w:sz w:val="28"/>
          <w:szCs w:val="28"/>
        </w:rPr>
      </w:pPr>
      <w:r w:rsidRPr="00942136">
        <w:rPr>
          <w:rFonts w:ascii="SimSun" w:hAnsi="SimSun" w:cs="SimSun" w:hint="eastAsia"/>
          <w:sz w:val="32"/>
          <w:szCs w:val="32"/>
          <w:lang w:eastAsia="zh-CN"/>
        </w:rPr>
        <w:t>从此，易布拉欣的后裔</w:t>
      </w:r>
      <w:r w:rsidR="002E766A">
        <w:rPr>
          <w:rFonts w:ascii="SimSun" w:hAnsi="SimSun" w:cs="SimSun" w:hint="eastAsia"/>
          <w:sz w:val="32"/>
          <w:szCs w:val="32"/>
          <w:lang w:eastAsia="zh-CN"/>
        </w:rPr>
        <w:t>叶尔孤柏</w:t>
      </w:r>
      <w:r w:rsidRPr="00942136">
        <w:rPr>
          <w:rFonts w:ascii="SimSun" w:hAnsi="SimSun" w:cs="SimSun" w:hint="eastAsia"/>
          <w:sz w:val="32"/>
          <w:szCs w:val="32"/>
          <w:lang w:eastAsia="zh-CN"/>
        </w:rPr>
        <w:t xml:space="preserve">这一支系，便在埃及定居下来。 </w:t>
      </w:r>
    </w:p>
    <w:sectPr w:rsidR="00A60587" w:rsidRPr="00942136" w:rsidSect="00156EB3">
      <w:footerReference w:type="even" r:id="rId10"/>
      <w:footerReference w:type="default" r:id="rId11"/>
      <w:footnotePr>
        <w:numFmt w:val="decimalEnclosedCircleChinese"/>
        <w:numRestart w:val="eachPage"/>
      </w:footnotePr>
      <w:pgSz w:w="11906" w:h="16838"/>
      <w:pgMar w:top="719" w:right="1800" w:bottom="899" w:left="1800" w:header="708" w:footer="708" w:gutter="0"/>
      <w:pgBorders w:display="firstPage" w:offsetFrom="page">
        <w:top w:val="twistedLines2" w:sz="18" w:space="24" w:color="auto"/>
        <w:left w:val="twistedLines2" w:sz="18" w:space="24" w:color="auto"/>
        <w:bottom w:val="twistedLines2" w:sz="18" w:space="24" w:color="auto"/>
        <w:right w:val="twistedLines2" w:sz="18" w:space="24" w:color="auto"/>
      </w:pgBorders>
      <w:cols w:space="708"/>
      <w:titlePg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57E1" w:rsidRDefault="003457E1" w:rsidP="00EB6455">
      <w:r>
        <w:separator/>
      </w:r>
    </w:p>
  </w:endnote>
  <w:endnote w:type="continuationSeparator" w:id="0">
    <w:p w:rsidR="003457E1" w:rsidRDefault="003457E1" w:rsidP="00EB645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1057CE57-10A4-445D-8DE3-C13BAACE4087}"/>
    <w:embedBold r:id="rId2" w:fontKey="{9E2DA337-3112-4914-B579-270516227EB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3" w:subsetted="1" w:fontKey="{D0AA3063-25EE-4528-A7EF-23578AC397FF}"/>
    <w:embedBold r:id="rId4" w:subsetted="1" w:fontKey="{3577823A-96F2-4F27-B25F-72CE25EF47D0}"/>
    <w:embedBoldItalic r:id="rId5" w:subsetted="1" w:fontKey="{BDCE6C0F-DF80-4079-86C3-D1C121ABD64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F79305B7-9123-432A-8C41-81BBA4A42246}"/>
    <w:embedBold r:id="rId7" w:fontKey="{277D4961-EE20-4E46-AAE1-AEAE565CBE2A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8" w:fontKey="{0ECDCF2D-9D89-4DA7-A3D0-925E224BF61C}"/>
    <w:embedBold r:id="rId9" w:fontKey="{FA48ECEA-7085-433C-9FFD-6E311B2A159D}"/>
    <w:embedBoldItalic r:id="rId10" w:fontKey="{5D66CEAF-B809-49E8-9C4D-9625AA7CB01E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1" w:fontKey="{D2871413-63AE-4037-BDAC-97F466D1504D}"/>
    <w:embedBold r:id="rId12" w:fontKey="{F6416E24-46EA-4857-903A-A5C45D131743}"/>
    <w:embedBoldItalic r:id="rId13" w:fontKey="{36F8F155-A959-4065-85A5-8016B59137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39556A7C-1819-49C9-9F3A-6888B4C653AF}"/>
    <w:embedBold r:id="rId15" w:fontKey="{33884C04-52C6-4DBB-A8A6-F68D3493CA9F}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  <w:embedBold r:id="rId16" w:subsetted="1" w:fontKey="{0068FE3A-F5F3-4457-B5A2-9557F57497C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17" w:fontKey="{73353A64-6CC8-4CCB-99A3-BCA46A4A3613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18" w:fontKey="{D77D5C98-993A-4D4E-8C8C-BB7BA3A06D4C}"/>
    <w:embedBold r:id="rId19" w:fontKey="{F2D17808-417C-4845-815F-EF053EA24E16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20" w:fontKey="{E932F48F-71FD-4915-94EF-148D38E2D023}"/>
    <w:embedBold r:id="rId21" w:fontKey="{49C56A35-C2A8-4362-9482-FF617EDADCB0}"/>
  </w:font>
  <w:font w:name="STXinwe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22" w:subsetted="1" w:fontKey="{6AD4D18A-85B1-44CC-A9BE-623AD24E1491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23" w:fontKey="{AA476E33-09A5-4180-85AA-5B8BA6850414}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  <w:embedBold r:id="rId24" w:fontKey="{6DFC679A-DC44-4752-AA89-53AFA5758248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25" w:subsetted="1" w:fontKey="{5D419426-BB2A-405B-86EE-8257AE93C35A}"/>
  </w:font>
  <w:font w:name="KaiTi">
    <w:altName w:val="Arial Unicode MS"/>
    <w:panose1 w:val="02010609060101010101"/>
    <w:charset w:val="86"/>
    <w:family w:val="modern"/>
    <w:pitch w:val="fixed"/>
    <w:sig w:usb0="800002BF" w:usb1="38CF7CFA" w:usb2="00000016" w:usb3="00000000" w:csb0="00040001" w:csb1="00000000"/>
    <w:embedBold r:id="rId26" w:subsetted="1" w:fontKey="{44098D6D-1EF8-4A97-8C57-98B33863264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7" w:fontKey="{0FA72E19-1B07-4BC0-B4BE-2DF2006DB3A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C5331" w:rsidRDefault="003D4F77" w:rsidP="007C2C4F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 w:rsidR="00DB44B1"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5C5331" w:rsidRDefault="003457E1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6EB3" w:rsidRDefault="003D4F77" w:rsidP="00140785">
    <w:pPr>
      <w:pStyle w:val="Footer"/>
      <w:jc w:val="center"/>
      <w:rPr>
        <w:sz w:val="28"/>
        <w:szCs w:val="28"/>
        <w:lang w:bidi="ar-EG"/>
      </w:rPr>
    </w:pPr>
    <w:r w:rsidRPr="00923817">
      <w:rPr>
        <w:sz w:val="28"/>
        <w:szCs w:val="28"/>
      </w:rPr>
      <w:fldChar w:fldCharType="begin"/>
    </w:r>
    <w:r w:rsidR="00DB44B1" w:rsidRPr="00923817">
      <w:rPr>
        <w:sz w:val="28"/>
        <w:szCs w:val="28"/>
      </w:rPr>
      <w:instrText xml:space="preserve"> PAGE  \* Arabic  \* MERGEFORMAT </w:instrText>
    </w:r>
    <w:r w:rsidRPr="00923817">
      <w:rPr>
        <w:sz w:val="28"/>
        <w:szCs w:val="28"/>
      </w:rPr>
      <w:fldChar w:fldCharType="separate"/>
    </w:r>
    <w:r w:rsidR="0036777D">
      <w:rPr>
        <w:noProof/>
        <w:sz w:val="28"/>
        <w:szCs w:val="28"/>
      </w:rPr>
      <w:t>9</w:t>
    </w:r>
    <w:r w:rsidRPr="00923817">
      <w:rPr>
        <w:sz w:val="28"/>
        <w:szCs w:val="28"/>
      </w:rPr>
      <w:fldChar w:fldCharType="end"/>
    </w:r>
  </w:p>
  <w:p w:rsidR="005C5331" w:rsidRPr="00156EB3" w:rsidRDefault="003457E1" w:rsidP="00156EB3">
    <w:pPr>
      <w:pStyle w:val="Footer"/>
      <w:rPr>
        <w:lang w:bidi="ar-EG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57E1" w:rsidRDefault="003457E1" w:rsidP="00EB6455">
      <w:r>
        <w:separator/>
      </w:r>
    </w:p>
  </w:footnote>
  <w:footnote w:type="continuationSeparator" w:id="0">
    <w:p w:rsidR="003457E1" w:rsidRDefault="003457E1" w:rsidP="00EB645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42"/>
  </w:hdrShapeDefaults>
  <w:footnotePr>
    <w:numFmt w:val="decimalEnclosedCircleChinese"/>
    <w:numRestart w:val="eachPage"/>
    <w:footnote w:id="-1"/>
    <w:footnote w:id="0"/>
  </w:footnotePr>
  <w:endnotePr>
    <w:endnote w:id="-1"/>
    <w:endnote w:id="0"/>
  </w:endnotePr>
  <w:compat>
    <w:wpJustification/>
    <w:spaceForUL/>
    <w:balanceSingleByteDoubleByteWidth/>
    <w:doNotLeaveBackslashAlone/>
    <w:ulTrailSpace/>
    <w:doNotExpandShiftReturn/>
    <w:adjustLineHeightInTable/>
    <w:useFELayout/>
  </w:compat>
  <w:rsids>
    <w:rsidRoot w:val="00EB6455"/>
    <w:rsid w:val="00035EBD"/>
    <w:rsid w:val="0007618C"/>
    <w:rsid w:val="000777D6"/>
    <w:rsid w:val="0011042C"/>
    <w:rsid w:val="00122361"/>
    <w:rsid w:val="00156F88"/>
    <w:rsid w:val="00157B23"/>
    <w:rsid w:val="001743FA"/>
    <w:rsid w:val="0019347C"/>
    <w:rsid w:val="001B6333"/>
    <w:rsid w:val="001F4B1F"/>
    <w:rsid w:val="002350D4"/>
    <w:rsid w:val="002804F9"/>
    <w:rsid w:val="00291203"/>
    <w:rsid w:val="002A30C7"/>
    <w:rsid w:val="002E766A"/>
    <w:rsid w:val="0031151D"/>
    <w:rsid w:val="003457E1"/>
    <w:rsid w:val="00352158"/>
    <w:rsid w:val="0036777D"/>
    <w:rsid w:val="003758F3"/>
    <w:rsid w:val="003B55D3"/>
    <w:rsid w:val="003D4F77"/>
    <w:rsid w:val="00442CC2"/>
    <w:rsid w:val="00462A59"/>
    <w:rsid w:val="00482F6F"/>
    <w:rsid w:val="004E1EA8"/>
    <w:rsid w:val="005348F8"/>
    <w:rsid w:val="00570BCF"/>
    <w:rsid w:val="005C6719"/>
    <w:rsid w:val="005D77C0"/>
    <w:rsid w:val="0061619F"/>
    <w:rsid w:val="00616C3E"/>
    <w:rsid w:val="006412A0"/>
    <w:rsid w:val="00657854"/>
    <w:rsid w:val="0066117B"/>
    <w:rsid w:val="006D5DD9"/>
    <w:rsid w:val="007B587A"/>
    <w:rsid w:val="007C36BA"/>
    <w:rsid w:val="00844DDF"/>
    <w:rsid w:val="00856385"/>
    <w:rsid w:val="008B2286"/>
    <w:rsid w:val="008C1908"/>
    <w:rsid w:val="0093085A"/>
    <w:rsid w:val="00933CFD"/>
    <w:rsid w:val="00935B96"/>
    <w:rsid w:val="00942136"/>
    <w:rsid w:val="00945734"/>
    <w:rsid w:val="00962983"/>
    <w:rsid w:val="009750B0"/>
    <w:rsid w:val="009D344A"/>
    <w:rsid w:val="00A11098"/>
    <w:rsid w:val="00A2494F"/>
    <w:rsid w:val="00A3521C"/>
    <w:rsid w:val="00A60587"/>
    <w:rsid w:val="00AA2872"/>
    <w:rsid w:val="00B65D8F"/>
    <w:rsid w:val="00B83686"/>
    <w:rsid w:val="00BF35E2"/>
    <w:rsid w:val="00C11F71"/>
    <w:rsid w:val="00C36166"/>
    <w:rsid w:val="00C5412A"/>
    <w:rsid w:val="00C56B2C"/>
    <w:rsid w:val="00C8191F"/>
    <w:rsid w:val="00C83324"/>
    <w:rsid w:val="00CC3482"/>
    <w:rsid w:val="00CD6F06"/>
    <w:rsid w:val="00CD733C"/>
    <w:rsid w:val="00D04B88"/>
    <w:rsid w:val="00D15E7D"/>
    <w:rsid w:val="00D259C9"/>
    <w:rsid w:val="00D36432"/>
    <w:rsid w:val="00D860D2"/>
    <w:rsid w:val="00DB1866"/>
    <w:rsid w:val="00DB44B1"/>
    <w:rsid w:val="00DC4991"/>
    <w:rsid w:val="00DC54D7"/>
    <w:rsid w:val="00DF5A57"/>
    <w:rsid w:val="00E13455"/>
    <w:rsid w:val="00E1649C"/>
    <w:rsid w:val="00E20CD2"/>
    <w:rsid w:val="00E45636"/>
    <w:rsid w:val="00E62F35"/>
    <w:rsid w:val="00EB6455"/>
    <w:rsid w:val="00EC68DA"/>
    <w:rsid w:val="00EE484A"/>
    <w:rsid w:val="00EF750E"/>
    <w:rsid w:val="00FD18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6455"/>
    <w:pPr>
      <w:bidi/>
    </w:pPr>
    <w:rPr>
      <w:rFonts w:ascii="Times New Roman" w:eastAsia="SimSun" w:hAnsi="Times New Roman" w:cs="Traditional Arabic"/>
      <w:color w:val="000000"/>
      <w:kern w:val="0"/>
      <w:sz w:val="24"/>
      <w:szCs w:val="36"/>
      <w:lang w:eastAsia="en-US"/>
    </w:rPr>
  </w:style>
  <w:style w:type="paragraph" w:styleId="Heading4">
    <w:name w:val="heading 4"/>
    <w:basedOn w:val="Normal"/>
    <w:link w:val="Heading4Char"/>
    <w:uiPriority w:val="9"/>
    <w:qFormat/>
    <w:rsid w:val="002804F9"/>
    <w:pPr>
      <w:bidi w:val="0"/>
      <w:spacing w:before="100" w:beforeAutospacing="1" w:after="100" w:afterAutospacing="1"/>
      <w:outlineLvl w:val="3"/>
    </w:pPr>
    <w:rPr>
      <w:rFonts w:eastAsia="Times New Roman" w:cs="Times New Roman"/>
      <w:b/>
      <w:bCs/>
      <w:color w:val="auto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link w:val="FootnoteTextChar"/>
    <w:semiHidden/>
    <w:rsid w:val="00EB6455"/>
    <w:rPr>
      <w:rFonts w:cs="Times New Roman"/>
      <w:color w:val="auto"/>
      <w:sz w:val="20"/>
      <w:szCs w:val="20"/>
      <w:lang w:eastAsia="ar-SA"/>
    </w:rPr>
  </w:style>
  <w:style w:type="character" w:customStyle="1" w:styleId="FootnoteTextChar">
    <w:name w:val="Footnote Text Char"/>
    <w:basedOn w:val="DefaultParagraphFont"/>
    <w:link w:val="FootnoteText"/>
    <w:semiHidden/>
    <w:rsid w:val="00EB6455"/>
    <w:rPr>
      <w:rFonts w:ascii="Times New Roman" w:eastAsia="SimSun" w:hAnsi="Times New Roman" w:cs="Times New Roman"/>
      <w:kern w:val="0"/>
      <w:sz w:val="20"/>
      <w:szCs w:val="20"/>
      <w:lang w:eastAsia="ar-SA"/>
    </w:rPr>
  </w:style>
  <w:style w:type="character" w:styleId="FootnoteReference">
    <w:name w:val="footnote reference"/>
    <w:basedOn w:val="DefaultParagraphFont"/>
    <w:semiHidden/>
    <w:rsid w:val="00EB6455"/>
    <w:rPr>
      <w:rFonts w:ascii="Times New Roman" w:hAnsi="Times New Roman" w:cs="Times New Roman"/>
      <w:vertAlign w:val="superscript"/>
    </w:rPr>
  </w:style>
  <w:style w:type="paragraph" w:styleId="Footer">
    <w:name w:val="footer"/>
    <w:basedOn w:val="Normal"/>
    <w:link w:val="FooterChar"/>
    <w:rsid w:val="00EB6455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EB6455"/>
    <w:rPr>
      <w:rFonts w:ascii="Times New Roman" w:eastAsia="SimSun" w:hAnsi="Times New Roman" w:cs="Traditional Arabic"/>
      <w:color w:val="000000"/>
      <w:kern w:val="0"/>
      <w:sz w:val="24"/>
      <w:szCs w:val="36"/>
      <w:lang w:eastAsia="en-US"/>
    </w:rPr>
  </w:style>
  <w:style w:type="character" w:styleId="PageNumber">
    <w:name w:val="page number"/>
    <w:basedOn w:val="DefaultParagraphFont"/>
    <w:rsid w:val="00EB6455"/>
  </w:style>
  <w:style w:type="paragraph" w:styleId="BalloonText">
    <w:name w:val="Balloon Text"/>
    <w:basedOn w:val="Normal"/>
    <w:link w:val="BalloonTextChar"/>
    <w:uiPriority w:val="99"/>
    <w:semiHidden/>
    <w:unhideWhenUsed/>
    <w:rsid w:val="00EB645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6455"/>
    <w:rPr>
      <w:rFonts w:ascii="Times New Roman" w:eastAsia="SimSun" w:hAnsi="Times New Roman" w:cs="Traditional Arabic"/>
      <w:color w:val="000000"/>
      <w:kern w:val="0"/>
      <w:sz w:val="18"/>
      <w:szCs w:val="18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DF5A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F5A57"/>
    <w:rPr>
      <w:rFonts w:ascii="Times New Roman" w:eastAsia="SimSun" w:hAnsi="Times New Roman" w:cs="Traditional Arabic"/>
      <w:color w:val="000000"/>
      <w:kern w:val="0"/>
      <w:sz w:val="18"/>
      <w:szCs w:val="18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rsid w:val="002804F9"/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45636"/>
    <w:rPr>
      <w:color w:val="0000FF" w:themeColor="hyperlink"/>
      <w:u w:val="single"/>
    </w:rPr>
  </w:style>
  <w:style w:type="paragraph" w:customStyle="1" w:styleId="list-group-item-text">
    <w:name w:val="list-group-item-text"/>
    <w:basedOn w:val="Normal"/>
    <w:rsid w:val="00E45636"/>
    <w:pPr>
      <w:bidi w:val="0"/>
      <w:spacing w:before="100" w:beforeAutospacing="1" w:after="100" w:afterAutospacing="1"/>
    </w:pPr>
    <w:rPr>
      <w:rFonts w:eastAsia="Times New Roman" w:cs="Times New Roman"/>
      <w:color w:val="auto"/>
      <w:szCs w:val="24"/>
      <w:lang w:eastAsia="zh-CN"/>
    </w:rPr>
  </w:style>
  <w:style w:type="character" w:customStyle="1" w:styleId="apple-converted-space">
    <w:name w:val="apple-converted-space"/>
    <w:basedOn w:val="DefaultParagraphFont"/>
    <w:rsid w:val="00E45636"/>
  </w:style>
  <w:style w:type="paragraph" w:styleId="NormalWeb">
    <w:name w:val="Normal (Web)"/>
    <w:basedOn w:val="Normal"/>
    <w:uiPriority w:val="99"/>
    <w:semiHidden/>
    <w:unhideWhenUsed/>
    <w:rsid w:val="00E45636"/>
    <w:pPr>
      <w:bidi w:val="0"/>
      <w:spacing w:before="100" w:beforeAutospacing="1" w:after="100" w:afterAutospacing="1"/>
    </w:pPr>
    <w:rPr>
      <w:rFonts w:eastAsia="Times New Roman" w:cs="Times New Roman"/>
      <w:color w:val="auto"/>
      <w:szCs w:val="24"/>
      <w:lang w:eastAsia="zh-CN"/>
    </w:rPr>
  </w:style>
  <w:style w:type="paragraph" w:styleId="ListParagraph">
    <w:name w:val="List Paragraph"/>
    <w:basedOn w:val="Normal"/>
    <w:uiPriority w:val="34"/>
    <w:qFormat/>
    <w:rsid w:val="002E766A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455"/>
    <w:pPr>
      <w:bidi/>
    </w:pPr>
    <w:rPr>
      <w:rFonts w:ascii="Times New Roman" w:eastAsia="宋体" w:hAnsi="Times New Roman" w:cs="Traditional Arabic"/>
      <w:color w:val="000000"/>
      <w:kern w:val="0"/>
      <w:sz w:val="24"/>
      <w:szCs w:val="36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Char"/>
    <w:semiHidden/>
    <w:rsid w:val="00EB6455"/>
    <w:rPr>
      <w:rFonts w:cs="Times New Roman"/>
      <w:color w:val="auto"/>
      <w:sz w:val="20"/>
      <w:szCs w:val="20"/>
      <w:lang w:eastAsia="ar-SA"/>
    </w:rPr>
  </w:style>
  <w:style w:type="character" w:customStyle="1" w:styleId="Char">
    <w:name w:val="脚注文本 Char"/>
    <w:basedOn w:val="a0"/>
    <w:link w:val="a3"/>
    <w:semiHidden/>
    <w:rsid w:val="00EB6455"/>
    <w:rPr>
      <w:rFonts w:ascii="Times New Roman" w:eastAsia="宋体" w:hAnsi="Times New Roman" w:cs="Times New Roman"/>
      <w:kern w:val="0"/>
      <w:sz w:val="20"/>
      <w:szCs w:val="20"/>
      <w:lang w:eastAsia="ar-SA"/>
    </w:rPr>
  </w:style>
  <w:style w:type="character" w:styleId="a4">
    <w:name w:val="footnote reference"/>
    <w:basedOn w:val="a0"/>
    <w:semiHidden/>
    <w:rsid w:val="00EB6455"/>
    <w:rPr>
      <w:rFonts w:ascii="Times New Roman" w:hAnsi="Times New Roman" w:cs="Times New Roman"/>
      <w:vertAlign w:val="superscript"/>
    </w:rPr>
  </w:style>
  <w:style w:type="paragraph" w:styleId="a5">
    <w:name w:val="footer"/>
    <w:aliases w:val="Footer"/>
    <w:basedOn w:val="a"/>
    <w:link w:val="Char0"/>
    <w:rsid w:val="00EB6455"/>
    <w:pPr>
      <w:tabs>
        <w:tab w:val="center" w:pos="4153"/>
        <w:tab w:val="right" w:pos="8306"/>
      </w:tabs>
    </w:pPr>
  </w:style>
  <w:style w:type="character" w:customStyle="1" w:styleId="Char0">
    <w:name w:val="页脚 Char"/>
    <w:aliases w:val="Footer Char"/>
    <w:basedOn w:val="a0"/>
    <w:link w:val="a5"/>
    <w:rsid w:val="00EB6455"/>
    <w:rPr>
      <w:rFonts w:ascii="Times New Roman" w:eastAsia="宋体" w:hAnsi="Times New Roman" w:cs="Traditional Arabic"/>
      <w:color w:val="000000"/>
      <w:kern w:val="0"/>
      <w:sz w:val="24"/>
      <w:szCs w:val="36"/>
      <w:lang w:eastAsia="en-US"/>
    </w:rPr>
  </w:style>
  <w:style w:type="character" w:styleId="a6">
    <w:name w:val="page number"/>
    <w:basedOn w:val="a0"/>
    <w:rsid w:val="00EB6455"/>
  </w:style>
  <w:style w:type="paragraph" w:styleId="a7">
    <w:name w:val="Balloon Text"/>
    <w:basedOn w:val="a"/>
    <w:link w:val="Char1"/>
    <w:uiPriority w:val="99"/>
    <w:semiHidden/>
    <w:unhideWhenUsed/>
    <w:rsid w:val="00EB645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EB6455"/>
    <w:rPr>
      <w:rFonts w:ascii="Times New Roman" w:eastAsia="宋体" w:hAnsi="Times New Roman" w:cs="Traditional Arabic"/>
      <w:color w:val="000000"/>
      <w:kern w:val="0"/>
      <w:sz w:val="18"/>
      <w:szCs w:val="18"/>
      <w:lang w:eastAsia="en-US"/>
    </w:rPr>
  </w:style>
  <w:style w:type="paragraph" w:styleId="a8">
    <w:name w:val="header"/>
    <w:basedOn w:val="a"/>
    <w:link w:val="Char2"/>
    <w:uiPriority w:val="99"/>
    <w:unhideWhenUsed/>
    <w:rsid w:val="00DF5A5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8"/>
    <w:uiPriority w:val="99"/>
    <w:rsid w:val="00DF5A57"/>
    <w:rPr>
      <w:rFonts w:ascii="Times New Roman" w:eastAsia="宋体" w:hAnsi="Times New Roman" w:cs="Traditional Arabic"/>
      <w:color w:val="000000"/>
      <w:kern w:val="0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251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52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2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2442766">
                  <w:marLeft w:val="-245"/>
                  <w:marRight w:val="-24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072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8235673">
                          <w:marLeft w:val="0"/>
                          <w:marRight w:val="0"/>
                          <w:marTop w:val="0"/>
                          <w:marBottom w:val="22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111363">
                              <w:marLeft w:val="0"/>
                              <w:marRight w:val="0"/>
                              <w:marTop w:val="0"/>
                              <w:marBottom w:val="327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887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F5EFE0"/>
                                    <w:left w:val="none" w:sz="0" w:space="0" w:color="auto"/>
                                    <w:bottom w:val="single" w:sz="6" w:space="8" w:color="F5EFE0"/>
                                    <w:right w:val="none" w:sz="0" w:space="0" w:color="auto"/>
                                  </w:divBdr>
                                </w:div>
                                <w:div w:id="1141118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8" w:color="F5EFE0"/>
                                    <w:left w:val="none" w:sz="0" w:space="0" w:color="auto"/>
                                    <w:bottom w:val="single" w:sz="6" w:space="8" w:color="F5EFE0"/>
                                    <w:right w:val="none" w:sz="0" w:space="0" w:color="auto"/>
                                  </w:divBdr>
                                  <w:divsChild>
                                    <w:div w:id="8203424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646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file:///C:\Documents%20and%20Settings\apomosap\My%20Documents\My%20Pictures\logo_islamhouse.tif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://www.islamhouse.com/" TargetMode="External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13</Pages>
  <Words>3273</Words>
  <Characters>3339</Characters>
  <Application>Microsoft Office Word</Application>
  <DocSecurity>0</DocSecurity>
  <Lines>185</Lines>
  <Paragraphs>129</Paragraphs>
  <ScaleCrop>false</ScaleCrop>
  <Manager/>
  <Company>islamhouse.com</Company>
  <LinksUpToDate>false</LinksUpToDate>
  <CharactersWithSpaces>6483</CharactersWithSpaces>
  <SharedDoc>false</SharedDoc>
  <HyperlinkBase>www.islamhouse.com</HyperlinkBase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优素福的故事_x000d_</dc:title>
  <dc:subject>优素福的故事_x000d_</dc:subject>
  <dc:creator>Administrator</dc:creator>
  <cp:keywords>优素福的故事_x000d_</cp:keywords>
  <dc:description>优素福的故事_x000d_</dc:description>
  <cp:lastModifiedBy>Al-Hashemy</cp:lastModifiedBy>
  <cp:revision>7</cp:revision>
  <dcterms:created xsi:type="dcterms:W3CDTF">2014-11-08T13:52:00Z</dcterms:created>
  <dcterms:modified xsi:type="dcterms:W3CDTF">2014-12-03T14:49:00Z</dcterms:modified>
  <cp:category/>
</cp:coreProperties>
</file>