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81F6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67696B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7696B" w:rsidRDefault="0067696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7696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如果他给第二个妻子支付学费，必须要给第一个妻子同样的金额吗？</w:t>
      </w:r>
    </w:p>
    <w:p w:rsidR="00EB6455" w:rsidRDefault="00EB6455" w:rsidP="0067696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7696B" w:rsidRPr="0067696B" w:rsidRDefault="0067696B" w:rsidP="0067696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7696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كان يعطي زوجته الثانية مصاريف الدراسة فهل يلزمه أن يعطي مقدار ذلك للأولى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922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922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7696B" w:rsidRPr="0067696B" w:rsidRDefault="0067696B" w:rsidP="0067696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7696B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如果他给第二个妻子支付学费，必须要给第一个妻子同样的金额吗？</w:t>
      </w:r>
    </w:p>
    <w:p w:rsidR="0067696B" w:rsidRPr="0067696B" w:rsidRDefault="0067696B" w:rsidP="0067696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我结婚了，并有三个孩子；我瞒着第一个妻子偷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偷的娶了第二个妻子，在那之后第一个妻子知道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了这件事情，我的问题是：我怎样公正的对待两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个妻子？我要给第一个妻子补偿比第二个妻子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少的黄金和衣服吗？我从什么时候要公正的对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待她俩？怎么做？第二个妻子在上大学，我要给</w:t>
      </w:r>
    </w:p>
    <w:p w:rsid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她支付每一天的学费，我必须要给第一个妻子同</w:t>
      </w:r>
    </w:p>
    <w:p w:rsidR="0067696B" w:rsidRPr="0067696B" w:rsidRDefault="0067696B" w:rsidP="0067696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样的金额吗？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教法责成多妻的男人必须要公平的对待所有的妻子，根据自己的经济能力，公平的给所有的妻子提供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生活费，按照一般女人的情况，给她们每个人提供所需要的费用和衣服，所以一个妻子的需要可能与另一个妻子的需要有所不同，上学的妻子的需要与没有上学的妻子的需要不一样，怀孕的妻子的需要与没有怀孕的妻子的需要不一样，生病的妻子的需要与没有生病的妻子的需要不一样，以此类推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其目的就是在生活费用当中公平的对待每个妻子，让她们每个人得到足够的生活费，至于超出基本需要的费用，则不一定都要公平。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古达麦（愿主怜悯之）说：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对每个妻子完成了应尽的责任，在费用和衣服当中不必公平的对待所有的妻子。艾哈迈德对有两个妻子的人说：如果你满足了两个妻子的基本需要，可以在费用、欲望和衣服当中厚此薄彼，可以给一个妻子买一件比另一个妻子的衣服价格更高的衣服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这是因为很难在所有的方面做到公平，如果规定必须要在所有的方面公平，则难以执行，所以不必在所有的方面都做到公平，比如在同房的次数中公平。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《穆额尼》（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 / 232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哈非兹伊本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哈哲尔（愿主怜悯之）说：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如果他给每个妻子提供了足够的衣服、费用和夜宿权，在此之后对某个妻子偏心或者赠送礼物，都是可以的。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《法塔赫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宾勒》（</w:t>
      </w:r>
      <w:r w:rsidRPr="0067696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 / 391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67696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10091</w:t>
        </w:r>
      </w:hyperlink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综上所述：你必须要公平的为每一个妻子提供足够的费用，满足她们的基本需要，你不必给第一个妻子补偿比第二个妻子少的聘金、衣服和黄金等。</w:t>
      </w:r>
    </w:p>
    <w:p w:rsidR="0067696B" w:rsidRPr="0067696B" w:rsidRDefault="0067696B" w:rsidP="0067696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7696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38" w:rsidRDefault="00B90E38" w:rsidP="00EB6455">
      <w:r>
        <w:separator/>
      </w:r>
    </w:p>
  </w:endnote>
  <w:endnote w:type="continuationSeparator" w:id="0">
    <w:p w:rsidR="00B90E38" w:rsidRDefault="00B90E3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81F6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90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81F6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9227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B90E3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38" w:rsidRDefault="00B90E38" w:rsidP="00EB6455">
      <w:r>
        <w:separator/>
      </w:r>
    </w:p>
  </w:footnote>
  <w:footnote w:type="continuationSeparator" w:id="0">
    <w:p w:rsidR="00B90E38" w:rsidRDefault="00B90E3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2275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B685E"/>
    <w:rsid w:val="005C6719"/>
    <w:rsid w:val="005F220A"/>
    <w:rsid w:val="0061619F"/>
    <w:rsid w:val="00616C3E"/>
    <w:rsid w:val="006412A0"/>
    <w:rsid w:val="00657854"/>
    <w:rsid w:val="0066117B"/>
    <w:rsid w:val="0067696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0E38"/>
    <w:rsid w:val="00BC1D95"/>
    <w:rsid w:val="00C11F71"/>
    <w:rsid w:val="00C1358C"/>
    <w:rsid w:val="00C5412A"/>
    <w:rsid w:val="00CC3482"/>
    <w:rsid w:val="00CD6F06"/>
    <w:rsid w:val="00CD733C"/>
    <w:rsid w:val="00D04B88"/>
    <w:rsid w:val="00D15E7D"/>
    <w:rsid w:val="00D36432"/>
    <w:rsid w:val="00D81F65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96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7696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7696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00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680</Characters>
  <Application>Microsoft Office Word</Application>
  <DocSecurity>0</DocSecurity>
  <Lines>45</Lines>
  <Paragraphs>34</Paragraphs>
  <ScaleCrop>false</ScaleCrop>
  <Manager/>
  <Company>islamhouse.com</Company>
  <LinksUpToDate>false</LinksUpToDate>
  <CharactersWithSpaces>1221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如果他给第二个妻子支付学费，必须要给第一个妻子同样的金额吗？_x000d_</dc:title>
  <dc:subject>如果他给第二个妻子支付学费，必须要给第一个妻子同样的金额吗？_x000d_</dc:subject>
  <dc:creator>伊斯兰问答网站_x000d_</dc:creator>
  <cp:keywords>如果他给第二个妻子支付学费，必须要给第一个妻子同样的金额吗？_x000d_</cp:keywords>
  <dc:description>如果他给第二个妻子支付学费，必须要给第一个妻子同样的金额吗？_x000d_</dc:description>
  <cp:lastModifiedBy>Al-Hashemy</cp:lastModifiedBy>
  <cp:revision>3</cp:revision>
  <dcterms:created xsi:type="dcterms:W3CDTF">2014-12-06T07:28:00Z</dcterms:created>
  <dcterms:modified xsi:type="dcterms:W3CDTF">2014-12-19T18:11:00Z</dcterms:modified>
  <cp:category/>
</cp:coreProperties>
</file>