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C3EA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520A6" w:rsidRDefault="001520A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520A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关于夫妻之间对话的忠告</w:t>
      </w:r>
    </w:p>
    <w:p w:rsidR="00EB6455" w:rsidRDefault="00EB6455" w:rsidP="001520A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520A6" w:rsidRPr="001520A6" w:rsidRDefault="001520A6" w:rsidP="001520A6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520A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نصائح مهمة للزوجين بخصوص الحوار بينهما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F743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F743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F743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520A6" w:rsidRPr="001520A6" w:rsidRDefault="001520A6" w:rsidP="001520A6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520A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关于夫妻之间对话的忠告</w:t>
      </w:r>
    </w:p>
    <w:p w:rsidR="001520A6" w:rsidRPr="001520A6" w:rsidRDefault="001520A6" w:rsidP="001520A6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520A6" w:rsidRDefault="001520A6" w:rsidP="001520A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1520A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当我和妻子就某件事情进行对话的时候，她要与</w:t>
      </w:r>
    </w:p>
    <w:p w:rsidR="001520A6" w:rsidRDefault="001520A6" w:rsidP="001520A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520A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我讨论，但是我不喜欢讨论，哪怕她是正确的也</w:t>
      </w:r>
    </w:p>
    <w:p w:rsidR="001520A6" w:rsidRDefault="001520A6" w:rsidP="001520A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520A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罢；所以往往使她非常生气，最后不欢而散；尽</w:t>
      </w:r>
    </w:p>
    <w:p w:rsidR="001520A6" w:rsidRDefault="001520A6" w:rsidP="001520A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520A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管如此，我不承认自己的错误而让她高兴，哪怕</w:t>
      </w:r>
    </w:p>
    <w:p w:rsidR="001520A6" w:rsidRPr="001520A6" w:rsidRDefault="001520A6" w:rsidP="001520A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1520A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她明知我错了也罢。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位高贵的丈夫，你应该善待自己的妻子，比如要倾听她说的话，很好的回答她的问题，正确和真理并不是男人的专利，你妻子的意见也许是正确的，她对你的建议也许是非常中肯的；究竟什么东西阻碍你与妻子对话，倾听她的观点，通过最优美的方式与她探讨问题呢！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在著名的胡德比亚和约中，圣门弟子刚开始的时候不愿意宰牲和剃发，先知（愿主福安之）倾听妻子温姆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莱麦的看法，并且采取了她的建议；她建议使者（愿主福安之）出去之后，直接宰牲和剃发，不要和任何一个圣门弟子说话；我们的先知穆罕默德（愿主福安之）依照她的建议而行，所有的圣门弟子都纷纷遵命，取得了意想不到的效果。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位高贵的丈夫，我们奉劝你经常与妻子进行座谈和对话，你应该虚怀若谷、仔细的聆听妻子的意见，要么接受她的建议，并且表示感谢；要么婉言谢绝，但是仍然要表示对她的感谢；千万不要忘记她是你在夫妻生活中的伴侣，她与你一起教育孩子和操持家务，万万不可对她关闭对话的大门，你不能固执己见，也不能让她觉得你不需要与她对话，或者不需要她的建议，切切不可忽视先知穆罕默德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（愿主福安之）的圣训：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你们中最优秀的人就是最善待家属的人。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《提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尔密集圣训实录》（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3895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段）辑录，谢赫艾利巴尼在《综合圣训实录》（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3314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段）中认为这是正确的圣训。同时要遵循真主的命令：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你们应当善待她们。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19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）夫妻之间的座谈可以增进夫妻之间的和睦，可以加强夫妻之间的关系，也可以在夫妻生活和家庭事务中获得正确的意见。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须知，你的这种性格和对待妻子的行为将会使你自作自受，既然你不接受她的建议，还让她同意你的看法，哪怕是错误的看法，也要让她随乎你，也许她就不会向你提供忠告，你就闭耳塞听，无法获得更多的裨益和不同的意见；我们可以断言你的这种行为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固执己见、不承认自己的错误、不肯定妻子的正确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正是骄傲自大的表现，正如先知（愿主福安之）描述的那样：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阿卜杜拉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麦斯欧德（愿主喜悦之）传述：先知（愿主福安之）说：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心中有一点点骄傲自大的人不能进入乐园。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有人问：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一个人喜爱漂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亮的衣服和鞋子，这是骄傲自大的行为吗？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先知（愿主福安之）说：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真主是优美的，他也爱美；骄傲自大就是拒绝真理和歧视他人。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难道你不觉得自己就是这样对待妻子的吗？！难道你满意自己的这种德性和这样的结局吗？！真主的仆人啊，祈求真主保护你免遭这种恶劣的结局！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成熟的、富有理智的丈夫不会在自己错误的情况下让妻子取悦他，而应该马上主动的承认自己的错误，并且表示歉意，让妻子满意和高兴；妻子在自己错误的时候应该取悦丈夫，让他满意和高兴，只有这样，夫妻生活才能一帆风顺，夫妻才能长期相敬如宾、和睦相处、相亲相爱、如胶似漆。艾布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戴尔达尔（愿主喜悦之）对他的妻子说：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如果你看到我生气了，你就让我高兴；如果我看到你生气了，我就让你高兴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；否则我们无法共同生活。</w:t>
      </w: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敬请参阅（</w:t>
      </w:r>
      <w:hyperlink r:id="rId10" w:history="1">
        <w:r w:rsidRPr="001520A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145463</w:t>
        </w:r>
      </w:hyperlink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你也可以参阅我们网站上的书籍《建设家庭的四十个忠言》，能够从中获益匪浅。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我们祈求真主引导你和你的妻子博取真主的喜悦，并且使你俩的生活幸福美满！</w:t>
      </w:r>
    </w:p>
    <w:p w:rsidR="001520A6" w:rsidRPr="001520A6" w:rsidRDefault="001520A6" w:rsidP="001520A6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520A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1520A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23" w:rsidRDefault="00D50623" w:rsidP="00EB6455">
      <w:r>
        <w:separator/>
      </w:r>
    </w:p>
  </w:endnote>
  <w:endnote w:type="continuationSeparator" w:id="0">
    <w:p w:rsidR="00D50623" w:rsidRDefault="00D5062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C3EA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5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C3EA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F743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5062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23" w:rsidRDefault="00D50623" w:rsidP="00EB6455">
      <w:r>
        <w:separator/>
      </w:r>
    </w:p>
  </w:footnote>
  <w:footnote w:type="continuationSeparator" w:id="0">
    <w:p w:rsidR="00D50623" w:rsidRDefault="00D5062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20A6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E4F15"/>
    <w:rsid w:val="00442CC2"/>
    <w:rsid w:val="00462A59"/>
    <w:rsid w:val="00482F6F"/>
    <w:rsid w:val="004C3EA2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0623"/>
    <w:rsid w:val="00D860D2"/>
    <w:rsid w:val="00DB44B1"/>
    <w:rsid w:val="00DC4991"/>
    <w:rsid w:val="00DC54D7"/>
    <w:rsid w:val="00DF5A57"/>
    <w:rsid w:val="00E13455"/>
    <w:rsid w:val="00EB6455"/>
    <w:rsid w:val="00EE484A"/>
    <w:rsid w:val="00EF7437"/>
    <w:rsid w:val="00FA369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0A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520A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520A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4546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837</Words>
  <Characters>921</Characters>
  <Application>Microsoft Office Word</Application>
  <DocSecurity>0</DocSecurity>
  <Lines>57</Lines>
  <Paragraphs>32</Paragraphs>
  <ScaleCrop>false</ScaleCrop>
  <Manager/>
  <Company>islamhouse.com</Company>
  <LinksUpToDate>false</LinksUpToDate>
  <CharactersWithSpaces>1726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关于夫妻之间对话的忠告_x000d_</dc:title>
  <dc:subject>关于夫妻之间对话的忠告_x000d_</dc:subject>
  <dc:creator>伊斯兰问答网站_x000d_</dc:creator>
  <cp:keywords>关于夫妻之间对话的忠告_x000d_</cp:keywords>
  <dc:description>关于夫妻之间对话的忠告_x000d_</dc:description>
  <cp:lastModifiedBy>Al-Hashemy</cp:lastModifiedBy>
  <cp:revision>3</cp:revision>
  <dcterms:created xsi:type="dcterms:W3CDTF">2015-01-03T01:29:00Z</dcterms:created>
  <dcterms:modified xsi:type="dcterms:W3CDTF">2015-01-10T12:40:00Z</dcterms:modified>
  <cp:category/>
</cp:coreProperties>
</file>