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761D5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0322BD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322B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可以给女孩命名伊尔姆</w:t>
      </w:r>
      <w:r w:rsidRPr="000322BD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·</w:t>
      </w:r>
      <w:r w:rsidRPr="000322B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法图麦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322BD" w:rsidRPr="000322BD" w:rsidRDefault="000322BD" w:rsidP="000322BD">
      <w:pPr>
        <w:spacing w:after="82"/>
        <w:jc w:val="center"/>
        <w:outlineLvl w:val="3"/>
        <w:rPr>
          <w:rFonts w:ascii="Helvetica" w:hAnsi="Helvetica" w:cs="SimSun"/>
          <w:b/>
          <w:bCs/>
          <w:color w:val="1F497D" w:themeColor="text2"/>
          <w:sz w:val="48"/>
          <w:szCs w:val="48"/>
        </w:rPr>
      </w:pPr>
      <w:r w:rsidRPr="000322BD">
        <w:rPr>
          <w:rFonts w:ascii="Helvetica" w:hAnsi="Helvetica" w:cs="Times New Roman"/>
          <w:b/>
          <w:bCs/>
          <w:color w:val="1F497D" w:themeColor="text2"/>
          <w:sz w:val="48"/>
          <w:szCs w:val="48"/>
          <w:rtl/>
        </w:rPr>
        <w:t>لا بأس في تسمية المولودة باسم "إرام فاطمة</w:t>
      </w:r>
      <w:r w:rsidRPr="000322BD">
        <w:rPr>
          <w:rFonts w:ascii="Helvetica" w:hAnsi="Helvetica" w:cs="SimSun"/>
          <w:b/>
          <w:bCs/>
          <w:color w:val="1F497D" w:themeColor="text2"/>
          <w:sz w:val="48"/>
          <w:szCs w:val="48"/>
        </w:rPr>
        <w:t>"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0274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0274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0274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322BD" w:rsidRPr="000322BD" w:rsidRDefault="000322BD" w:rsidP="000322BD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0322B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可以给女孩命名伊尔姆·法图麦</w:t>
      </w:r>
    </w:p>
    <w:p w:rsidR="000322BD" w:rsidRPr="000322BD" w:rsidRDefault="000322BD" w:rsidP="000322BD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322BD" w:rsidRDefault="000322BD" w:rsidP="000322BD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0322B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我的哥哥新生了一个小女孩，想给她命名伊尔</w:t>
      </w:r>
    </w:p>
    <w:p w:rsidR="000322BD" w:rsidRDefault="000322BD" w:rsidP="000322BD">
      <w:pPr>
        <w:shd w:val="clear" w:color="auto" w:fill="FFFFFF"/>
        <w:bidi w:val="0"/>
        <w:spacing w:line="480" w:lineRule="auto"/>
        <w:ind w:leftChars="200" w:left="480" w:firstLine="1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0322B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姆·法图麦，这个名字合适吗？它有别的意义吗？</w:t>
      </w:r>
    </w:p>
    <w:p w:rsidR="000322BD" w:rsidRPr="000322BD" w:rsidRDefault="000322BD" w:rsidP="000322BD">
      <w:pPr>
        <w:shd w:val="clear" w:color="auto" w:fill="FFFFFF"/>
        <w:bidi w:val="0"/>
        <w:spacing w:line="480" w:lineRule="auto"/>
        <w:ind w:firstLineChars="150" w:firstLine="542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0322B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请您不吝赐教！</w:t>
      </w:r>
    </w:p>
    <w:p w:rsidR="000322BD" w:rsidRPr="000322BD" w:rsidRDefault="000322BD" w:rsidP="000322B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0322B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0322BD" w:rsidRPr="000322BD" w:rsidRDefault="000322BD" w:rsidP="000322B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22B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如果伊尔姆·法图麦这个名字在你们的族中被使用，它在你们语言中没有违背教法或者有失礼仪的意思，则是可以命名的，合法的名字并不一定全部要出自《古兰经》和圣训，也不一定都是阿拉伯语的；教法也没有要求所有的非阿拉伯人都取阿拉伯人的名字，教法只是要求不要使用其它宗教的信徒专用的名字，如彼德、约翰和马修等，穆斯林不得以此命名，因为</w:t>
      </w:r>
      <w:r w:rsidRPr="000322B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这是仿效异教徒的行为之一。转自伊本·甘伊姆所著的《顺民的教法律列</w:t>
      </w:r>
      <w:proofErr w:type="gramStart"/>
      <w:r w:rsidRPr="000322B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》(</w:t>
      </w:r>
      <w:proofErr w:type="gramEnd"/>
      <w:r w:rsidRPr="000322B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3 / 251 )</w:t>
      </w:r>
    </w:p>
    <w:p w:rsidR="000322BD" w:rsidRPr="000322BD" w:rsidRDefault="000322BD" w:rsidP="000322B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22B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可以使用具有美好意义的外国名字命名，历代先知和使者（愿主使他们平安）都根据自己族人的习惯和惯例给自己的孩子们取了美名，不一定都要取阿拉伯人的名字，比如以色列、伊斯哈格、穆萨和哈伦等</w:t>
      </w:r>
    </w:p>
    <w:p w:rsidR="000322BD" w:rsidRPr="000322BD" w:rsidRDefault="000322BD" w:rsidP="000322B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22B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因为在阿拉伯语中没有使用伊尔姆这个名字，我们在其它语言中查寻了这个名字的意思，我们发现它的意思是“天堂中的花园”，在一些伊斯兰国家作为女孩的名字。</w:t>
      </w:r>
    </w:p>
    <w:p w:rsidR="000322BD" w:rsidRPr="000322BD" w:rsidRDefault="000322BD" w:rsidP="000322B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322B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如果在你们的语言中也是这个意思，可以用之命名，而且意思也很好，但是我们觉得最好不要和法图麦并用，在世界上的女人中并不是只有法图麦拥有专门的乐园，要么命名为法图麦，要么命名为伊尔姆。</w:t>
      </w:r>
    </w:p>
    <w:p w:rsidR="000322BD" w:rsidRPr="000322BD" w:rsidRDefault="000322BD" w:rsidP="000322B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0322BD">
        <w:rPr>
          <w:rFonts w:asciiTheme="minorEastAsia" w:eastAsiaTheme="minorEastAsia" w:hAnsiTheme="minorEastAsia" w:cs="Tahoma"/>
          <w:color w:val="000000" w:themeColor="text1"/>
          <w:sz w:val="36"/>
        </w:rPr>
        <w:t>真主至知</w:t>
      </w:r>
      <w:proofErr w:type="spellEnd"/>
      <w:r w:rsidRPr="000322BD">
        <w:rPr>
          <w:rFonts w:asciiTheme="minorEastAsia" w:eastAsiaTheme="minorEastAsia" w:hAnsiTheme="minorEastAsia" w:cs="Tahoma"/>
          <w:color w:val="000000" w:themeColor="text1"/>
          <w:sz w:val="36"/>
        </w:rPr>
        <w:t>！</w:t>
      </w:r>
      <w:bookmarkStart w:id="0" w:name="_GoBack"/>
      <w:bookmarkEnd w:id="0"/>
    </w:p>
    <w:sectPr w:rsidR="000322BD" w:rsidRPr="000322BD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56" w:rsidRDefault="00761D56" w:rsidP="00EB6455">
      <w:r>
        <w:separator/>
      </w:r>
    </w:p>
  </w:endnote>
  <w:endnote w:type="continuationSeparator" w:id="0">
    <w:p w:rsidR="00761D56" w:rsidRDefault="00761D5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A3C1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61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A3C1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606A3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761D5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56" w:rsidRDefault="00761D56" w:rsidP="00EB6455">
      <w:r>
        <w:separator/>
      </w:r>
    </w:p>
  </w:footnote>
  <w:footnote w:type="continuationSeparator" w:id="0">
    <w:p w:rsidR="00761D56" w:rsidRDefault="00761D56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22BD"/>
    <w:rsid w:val="00035EBD"/>
    <w:rsid w:val="0007618C"/>
    <w:rsid w:val="000777D6"/>
    <w:rsid w:val="00122361"/>
    <w:rsid w:val="00157B23"/>
    <w:rsid w:val="001606A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2746"/>
    <w:rsid w:val="005056E6"/>
    <w:rsid w:val="005A3C14"/>
    <w:rsid w:val="005C6719"/>
    <w:rsid w:val="005F220A"/>
    <w:rsid w:val="0061619F"/>
    <w:rsid w:val="00616C3E"/>
    <w:rsid w:val="006412A0"/>
    <w:rsid w:val="00657854"/>
    <w:rsid w:val="0066117B"/>
    <w:rsid w:val="006D5DD9"/>
    <w:rsid w:val="00761D56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04D5C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882051-5D76-452C-9F76-2269BFAF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468</Characters>
  <Application>Microsoft Office Word</Application>
  <DocSecurity>0</DocSecurity>
  <Lines>36</Lines>
  <Paragraphs>24</Paragraphs>
  <ScaleCrop>false</ScaleCrop>
  <Manager/>
  <Company>islamhouse.com</Company>
  <LinksUpToDate>false</LinksUpToDate>
  <CharactersWithSpaces>824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可以给女孩命名伊尔姆</dc:title>
  <dc:subject>可以给女孩命名伊尔姆</dc:subject>
  <dc:creator>伊斯兰问答网站_x000d_</dc:creator>
  <cp:keywords>可以给女孩命名伊尔姆</cp:keywords>
  <dc:description>可以给女孩命名伊尔姆</dc:description>
  <cp:lastModifiedBy>elhashemy</cp:lastModifiedBy>
  <cp:revision>4</cp:revision>
  <dcterms:created xsi:type="dcterms:W3CDTF">2015-03-27T13:28:00Z</dcterms:created>
  <dcterms:modified xsi:type="dcterms:W3CDTF">2015-04-20T14:46:00Z</dcterms:modified>
  <cp:category/>
</cp:coreProperties>
</file>