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411EE" w:rsidRDefault="008B4B3A" w:rsidP="00A411E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36"/>
          <w:szCs w:val="36"/>
          <w:lang w:eastAsia="zh-CN"/>
        </w:rPr>
      </w:pPr>
      <w:r w:rsidRPr="008B4B3A">
        <w:rPr>
          <w:rFonts w:ascii="SimSun" w:hAnsi="SimSun" w:cs="SimSun" w:hint="eastAsia"/>
          <w:b/>
          <w:bCs/>
          <w:color w:val="385623" w:themeColor="accent6" w:themeShade="80"/>
          <w:sz w:val="36"/>
          <w:szCs w:val="36"/>
          <w:lang w:eastAsia="zh-CN"/>
        </w:rPr>
        <w:t>急于离开米娜，</w:t>
      </w:r>
    </w:p>
    <w:p w:rsidR="00A411EE" w:rsidRDefault="008B4B3A" w:rsidP="00A411E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36"/>
          <w:szCs w:val="36"/>
          <w:lang w:eastAsia="zh-CN"/>
        </w:rPr>
      </w:pPr>
      <w:r w:rsidRPr="008B4B3A">
        <w:rPr>
          <w:rFonts w:ascii="SimSun" w:hAnsi="SimSun" w:cs="SimSun" w:hint="eastAsia"/>
          <w:b/>
          <w:bCs/>
          <w:color w:val="385623" w:themeColor="accent6" w:themeShade="80"/>
          <w:sz w:val="36"/>
          <w:szCs w:val="36"/>
          <w:lang w:eastAsia="zh-CN"/>
        </w:rPr>
        <w:t>但发现在打石时犯了错误，故在晚上返回了</w:t>
      </w:r>
    </w:p>
    <w:p w:rsidR="00B702E8" w:rsidRPr="008B4B3A" w:rsidRDefault="008B4B3A" w:rsidP="00A411E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36"/>
          <w:szCs w:val="36"/>
          <w:lang w:eastAsia="zh-CN"/>
        </w:rPr>
      </w:pPr>
      <w:r w:rsidRPr="008B4B3A">
        <w:rPr>
          <w:rFonts w:ascii="SimSun" w:hAnsi="SimSun" w:cs="SimSun" w:hint="eastAsia"/>
          <w:b/>
          <w:bCs/>
          <w:color w:val="385623" w:themeColor="accent6" w:themeShade="80"/>
          <w:sz w:val="36"/>
          <w:szCs w:val="36"/>
          <w:lang w:eastAsia="zh-CN"/>
        </w:rPr>
        <w:t>米娜重新打石，请问他还可以急于离开米娜吗？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8B4B3A" w:rsidRPr="002B0CE5" w:rsidRDefault="008B4B3A" w:rsidP="008B4B3A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sz w:val="44"/>
          <w:szCs w:val="44"/>
        </w:rPr>
      </w:pPr>
      <w:r w:rsidRPr="002B0CE5">
        <w:rPr>
          <w:rFonts w:ascii="Helvetica" w:eastAsia="SimSun" w:hAnsi="Helvetica" w:cs="KFGQPC Uthman Taha Naskh"/>
          <w:b/>
          <w:bCs/>
          <w:sz w:val="44"/>
          <w:szCs w:val="44"/>
          <w:rtl/>
        </w:rPr>
        <w:t>عجل ثم تبين له أنه أخطأ في الرمي فرجع ورمى ليلاً فهل يبقى على التعجل؟</w:t>
      </w:r>
    </w:p>
    <w:p w:rsidR="00A411EE" w:rsidRPr="008B4B3A" w:rsidRDefault="00A411EE" w:rsidP="00A411E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21590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411EE" w:rsidRDefault="00A411EE" w:rsidP="00A411E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411EE" w:rsidRDefault="00A411EE" w:rsidP="00A411E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A411EE" w:rsidRPr="00CD0FA1" w:rsidRDefault="00A411EE" w:rsidP="00A411EE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A411E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A411EE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A411EE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A411EE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A411EE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2B0CE5" w:rsidRDefault="002B0CE5" w:rsidP="002B0CE5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A411EE" w:rsidRPr="00A411EE" w:rsidRDefault="008B4B3A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eastAsia="zh-CN" w:bidi="ar-EG"/>
        </w:rPr>
      </w:pPr>
      <w:r w:rsidRPr="00A411EE">
        <w:rPr>
          <w:rFonts w:asciiTheme="majorBidi" w:hAnsiTheme="majorBidi" w:cstheme="majorBidi" w:hint="eastAsia"/>
          <w:b/>
          <w:bCs/>
          <w:color w:val="002060"/>
          <w:sz w:val="32"/>
          <w:szCs w:val="32"/>
          <w:lang w:eastAsia="zh-CN" w:bidi="ar-EG"/>
        </w:rPr>
        <w:lastRenderedPageBreak/>
        <w:t>急于离开米娜，但发现在打石</w:t>
      </w:r>
    </w:p>
    <w:p w:rsidR="00A411EE" w:rsidRPr="00A411EE" w:rsidRDefault="00A411EE" w:rsidP="00A411E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B394BC" wp14:editId="2C5DD946">
            <wp:simplePos x="0" y="0"/>
            <wp:positionH relativeFrom="margin">
              <wp:posOffset>-297180</wp:posOffset>
            </wp:positionH>
            <wp:positionV relativeFrom="paragraph">
              <wp:posOffset>426720</wp:posOffset>
            </wp:positionV>
            <wp:extent cx="65024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4B3A" w:rsidRPr="00A411EE">
        <w:rPr>
          <w:rFonts w:asciiTheme="majorBidi" w:hAnsiTheme="majorBidi" w:cstheme="majorBidi" w:hint="eastAsia"/>
          <w:b/>
          <w:bCs/>
          <w:color w:val="002060"/>
          <w:sz w:val="32"/>
          <w:szCs w:val="32"/>
          <w:lang w:eastAsia="zh-CN" w:bidi="ar-EG"/>
        </w:rPr>
        <w:t>时犯了错误，故在晚上返回了</w:t>
      </w:r>
    </w:p>
    <w:p w:rsidR="00226092" w:rsidRPr="00A411EE" w:rsidRDefault="008B4B3A" w:rsidP="00A411E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eastAsia="zh-CN" w:bidi="ar-EG"/>
        </w:rPr>
      </w:pPr>
      <w:r w:rsidRPr="00A411EE">
        <w:rPr>
          <w:rFonts w:asciiTheme="majorBidi" w:hAnsiTheme="majorBidi" w:cstheme="majorBidi" w:hint="eastAsia"/>
          <w:b/>
          <w:bCs/>
          <w:color w:val="002060"/>
          <w:sz w:val="32"/>
          <w:szCs w:val="32"/>
          <w:lang w:eastAsia="zh-CN" w:bidi="ar-EG"/>
        </w:rPr>
        <w:t>米娜重新打石，请问他还</w:t>
      </w:r>
      <w:bookmarkStart w:id="0" w:name="_GoBack"/>
      <w:bookmarkEnd w:id="0"/>
      <w:r w:rsidRPr="00A411EE">
        <w:rPr>
          <w:rFonts w:asciiTheme="majorBidi" w:hAnsiTheme="majorBidi" w:cstheme="majorBidi" w:hint="eastAsia"/>
          <w:b/>
          <w:bCs/>
          <w:color w:val="002060"/>
          <w:sz w:val="32"/>
          <w:szCs w:val="32"/>
          <w:lang w:eastAsia="zh-CN" w:bidi="ar-EG"/>
        </w:rPr>
        <w:t>可以急于离开米娜吗？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4B3A" w:rsidRPr="008B4B3A" w:rsidRDefault="008B4B3A" w:rsidP="00A411EE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8B4B3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哈知急于离开米娜山，但又发现十二号的打石中犯了错误，所以晚上又回到米娜重新打石，请问他属于急于离开米娜的人吗？或必须再夜驻米娜一晚，第二天还要打石？</w:t>
      </w:r>
    </w:p>
    <w:p w:rsidR="008B4B3A" w:rsidRPr="008B4B3A" w:rsidRDefault="008B4B3A" w:rsidP="00A411EE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8B4B3A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8B4B3A" w:rsidRPr="008B4B3A" w:rsidRDefault="008B4B3A" w:rsidP="00A411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B4B3A">
        <w:rPr>
          <w:rFonts w:ascii="Tahoma" w:eastAsia="SimSun" w:hAnsi="Tahoma" w:cs="Tahoma"/>
          <w:sz w:val="32"/>
          <w:szCs w:val="32"/>
          <w:lang w:eastAsia="zh-CN"/>
        </w:rPr>
        <w:t>这个急于离开米娜的人，在昏礼前离开了米娜，但是之后又发现在打石中犯了错误。他可以再重新回到米娜打石，之后再离开米娜，因为这次重新打石是弥补上次的错误。清高的真主说【你们当在数日内纪念真主，在两日内仓促启程的人，毫无罪过；延迟者，也无罪过（抉择的权利）。专归敬畏的人，你们当敬畏真主，当知道你们只被集合在他那里。】《黄牛章》（第</w:t>
      </w:r>
      <w:r w:rsidRPr="008B4B3A">
        <w:rPr>
          <w:rFonts w:ascii="Tahoma" w:eastAsia="SimSun" w:hAnsi="Tahoma" w:cs="Tahoma"/>
          <w:sz w:val="32"/>
          <w:szCs w:val="32"/>
          <w:lang w:eastAsia="zh-CN"/>
        </w:rPr>
        <w:t>203</w:t>
      </w:r>
      <w:r w:rsidRPr="008B4B3A">
        <w:rPr>
          <w:rFonts w:ascii="Tahoma" w:eastAsia="SimSun" w:hAnsi="Tahoma" w:cs="Tahoma"/>
          <w:sz w:val="32"/>
          <w:szCs w:val="32"/>
          <w:lang w:eastAsia="zh-CN"/>
        </w:rPr>
        <w:t>节</w:t>
      </w:r>
      <w:r w:rsidRPr="008B4B3A">
        <w:rPr>
          <w:rFonts w:ascii="Tahoma" w:eastAsia="SimSun" w:hAnsi="Tahoma" w:cs="Tahoma"/>
          <w:sz w:val="32"/>
          <w:szCs w:val="32"/>
          <w:lang w:eastAsia="zh-CN"/>
        </w:rPr>
        <w:t>)</w:t>
      </w:r>
    </w:p>
    <w:p w:rsidR="008B4B3A" w:rsidRPr="008B4B3A" w:rsidRDefault="008B4B3A" w:rsidP="00A411EE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8B4B3A">
        <w:rPr>
          <w:rFonts w:ascii="Tahoma" w:eastAsia="SimSun" w:hAnsi="Tahoma" w:cs="Tahoma"/>
          <w:sz w:val="32"/>
          <w:szCs w:val="32"/>
          <w:lang w:eastAsia="zh-CN"/>
        </w:rPr>
        <w:t>至于他如果把伊历十二号的打石推迟到晚上，他应当在米娜再驻一晚，十三号再打石。</w:t>
      </w:r>
    </w:p>
    <w:p w:rsidR="001B5EF0" w:rsidRPr="00CD0FA1" w:rsidRDefault="008B4B3A" w:rsidP="00A411EE">
      <w:pPr>
        <w:bidi w:val="0"/>
        <w:spacing w:line="333" w:lineRule="atLeast"/>
        <w:jc w:val="both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r w:rsidRPr="008B4B3A">
        <w:rPr>
          <w:rFonts w:ascii="Tahoma" w:eastAsia="SimSun" w:hAnsi="Tahoma" w:cs="Tahoma"/>
          <w:sz w:val="32"/>
          <w:szCs w:val="32"/>
          <w:lang w:eastAsia="zh-CN"/>
        </w:rPr>
        <w:t>摘自《伊本</w:t>
      </w:r>
      <w:r w:rsidRPr="008B4B3A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B4B3A">
        <w:rPr>
          <w:rFonts w:ascii="Tahoma" w:eastAsia="SimSun" w:hAnsi="Tahoma" w:cs="Tahoma"/>
          <w:sz w:val="32"/>
          <w:szCs w:val="32"/>
          <w:lang w:eastAsia="zh-CN"/>
        </w:rPr>
        <w:t>欧赛敏教法解答全集》（</w:t>
      </w:r>
      <w:r w:rsidRPr="008B4B3A">
        <w:rPr>
          <w:rFonts w:ascii="Tahoma" w:eastAsia="SimSun" w:hAnsi="Tahoma" w:cs="Tahoma"/>
          <w:sz w:val="32"/>
          <w:szCs w:val="32"/>
          <w:lang w:eastAsia="zh-CN"/>
        </w:rPr>
        <w:t>23</w:t>
      </w:r>
      <w:r w:rsidRPr="008B4B3A">
        <w:rPr>
          <w:rFonts w:ascii="SimSun" w:eastAsia="SimSun" w:hAnsi="SimSun" w:cs="SimSun" w:hint="eastAsia"/>
          <w:sz w:val="32"/>
          <w:szCs w:val="32"/>
          <w:lang w:eastAsia="zh-CN"/>
        </w:rPr>
        <w:t>∕</w:t>
      </w:r>
      <w:r w:rsidRPr="008B4B3A">
        <w:rPr>
          <w:rFonts w:ascii="Tahoma" w:eastAsia="SimSun" w:hAnsi="Tahoma" w:cs="Tahoma"/>
          <w:sz w:val="32"/>
          <w:szCs w:val="32"/>
          <w:lang w:eastAsia="zh-CN"/>
        </w:rPr>
        <w:t>303</w:t>
      </w:r>
      <w:r w:rsidRPr="008B4B3A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A411EE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94" w:rsidRDefault="001C1F94" w:rsidP="00E32771">
      <w:pPr>
        <w:spacing w:after="0" w:line="240" w:lineRule="auto"/>
      </w:pPr>
      <w:r>
        <w:separator/>
      </w:r>
    </w:p>
  </w:endnote>
  <w:endnote w:type="continuationSeparator" w:id="0">
    <w:p w:rsidR="001C1F94" w:rsidRDefault="001C1F9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6FF6DED-1101-4A12-8B3A-9859AF2F0C03}"/>
    <w:embedBold r:id="rId2" w:subsetted="1" w:fontKey="{FA2A2EB7-A672-49BA-8650-7C89ED89FB0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35F58602-8B6E-45DC-96B5-47B59F75D39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F31AB92B-C0E8-4C33-9502-91CE48D84786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9DFC8D03-1ECD-413E-A7E5-38DF6EEFD60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29ACCC42-E515-4196-8B9A-9FEDA187A97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B010ED66-61EF-4B34-AD0C-9A155645CB6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94" w:rsidRDefault="001C1F94" w:rsidP="00E32771">
      <w:pPr>
        <w:spacing w:after="0" w:line="240" w:lineRule="auto"/>
      </w:pPr>
      <w:r>
        <w:separator/>
      </w:r>
    </w:p>
  </w:footnote>
  <w:footnote w:type="continuationSeparator" w:id="0">
    <w:p w:rsidR="001C1F94" w:rsidRDefault="001C1F9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C1F9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8244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8244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2B0CE5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C8244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C1F9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C1F9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C1F94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0CE5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4043D"/>
    <w:rsid w:val="00447B55"/>
    <w:rsid w:val="004632CF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4B3A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411EE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8244A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D6E03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BCC9219-2DC5-4C5E-86C3-F8EC2C4B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4895-C9B1-495B-AF01-B852BEE0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354</Characters>
  <Application>Microsoft Office Word</Application>
  <DocSecurity>0</DocSecurity>
  <Lines>29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621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急于离开米娜，_x000d_但发现在打石时犯了错误，故在晚上返回了_x000d_米娜重新打石，请问他还可以急于离开米娜吗</dc:title>
  <dc:subject>急于离开米娜，_x000d_但发现在打石时犯了错误，故在晚上返回了_x000d_米娜重新打石，请问他还可以急于离开米娜吗</dc:subject>
  <dc:creator>ibndawod</dc:creator>
  <cp:keywords>急于离开米娜，_x000d_但发现在打石时犯了错误，故在晚上返回了_x000d_米娜重新打石，请问他还可以急于离开米娜吗</cp:keywords>
  <dc:description>急于离开米娜，_x000d_但发现在打石时犯了错误，故在晚上返回了_x000d_米娜重新打石，请问他还可以急于离开米娜吗</dc:description>
  <cp:lastModifiedBy>elhashemy</cp:lastModifiedBy>
  <cp:revision>3</cp:revision>
  <cp:lastPrinted>2015-03-07T18:49:00Z</cp:lastPrinted>
  <dcterms:created xsi:type="dcterms:W3CDTF">2015-08-22T18:53:00Z</dcterms:created>
  <dcterms:modified xsi:type="dcterms:W3CDTF">2015-08-26T10:54:00Z</dcterms:modified>
  <cp:category/>
</cp:coreProperties>
</file>