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0C05FF" w:rsidRDefault="007A4DB5" w:rsidP="000C05F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0"/>
          <w:szCs w:val="40"/>
          <w:lang w:eastAsia="zh-CN"/>
        </w:rPr>
      </w:pPr>
      <w:r w:rsidRPr="000C05FF">
        <w:rPr>
          <w:rFonts w:ascii="SimSun" w:hAnsi="SimSun" w:cs="SimSun" w:hint="eastAsia"/>
          <w:b/>
          <w:bCs/>
          <w:color w:val="385623" w:themeColor="accent6" w:themeShade="80"/>
          <w:sz w:val="40"/>
          <w:szCs w:val="40"/>
          <w:lang w:eastAsia="zh-CN"/>
        </w:rPr>
        <w:t>有人告诉他打针会坏斋,所以他就</w:t>
      </w:r>
    </w:p>
    <w:p w:rsidR="00B702E8" w:rsidRPr="000C05FF" w:rsidRDefault="007A4DB5" w:rsidP="000C05F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0"/>
          <w:szCs w:val="40"/>
          <w:lang w:eastAsia="zh-CN"/>
        </w:rPr>
      </w:pPr>
      <w:r w:rsidRPr="000C05FF">
        <w:rPr>
          <w:rFonts w:ascii="SimSun" w:hAnsi="SimSun" w:cs="SimSun" w:hint="eastAsia"/>
          <w:b/>
          <w:bCs/>
          <w:color w:val="385623" w:themeColor="accent6" w:themeShade="80"/>
          <w:sz w:val="40"/>
          <w:szCs w:val="40"/>
          <w:lang w:eastAsia="zh-CN"/>
        </w:rPr>
        <w:t>开斋了,然后还补了那一天的斋戒.他是否有罪责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7A4DB5" w:rsidRPr="000C05FF" w:rsidRDefault="007A4DB5" w:rsidP="007A4DB5">
      <w:pPr>
        <w:spacing w:after="82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4"/>
          <w:szCs w:val="44"/>
        </w:rPr>
      </w:pPr>
      <w:r w:rsidRPr="000C05FF">
        <w:rPr>
          <w:rFonts w:ascii="Helvetica" w:eastAsia="SimSun" w:hAnsi="Helvetica" w:cs="Times New Roman"/>
          <w:b/>
          <w:bCs/>
          <w:color w:val="385623" w:themeColor="accent6" w:themeShade="80"/>
          <w:sz w:val="44"/>
          <w:szCs w:val="44"/>
          <w:rtl/>
        </w:rPr>
        <w:t>أخبر بأن الحقن مفطّرة فأفطر ثم قضى فما ذا عليه ؟</w:t>
      </w:r>
    </w:p>
    <w:p w:rsidR="000C7B4F" w:rsidRDefault="000C7B4F" w:rsidP="007A4DB5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0C05FF" w:rsidRDefault="000C05FF" w:rsidP="000C05FF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0C05FF" w:rsidRPr="003B029D" w:rsidRDefault="000C05FF" w:rsidP="000C05FF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0C05FF" w:rsidRDefault="000C05FF" w:rsidP="000C05F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0C05FF" w:rsidRDefault="000C05FF" w:rsidP="000C05F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0C05FF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0C05F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0C05FF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003B8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28"/>
          <w:szCs w:val="28"/>
          <w:lang w:eastAsia="zh-CN"/>
        </w:rPr>
      </w:pPr>
      <w:r w:rsidRPr="009003B8"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>编审</w:t>
      </w:r>
      <w:r w:rsidRPr="009003B8">
        <w:rPr>
          <w:rFonts w:ascii="STXingkai" w:eastAsia="STXingkai" w:hAnsi="TR Bahamas Light"/>
          <w:b/>
          <w:bCs/>
          <w:sz w:val="28"/>
          <w:szCs w:val="28"/>
          <w:lang w:val="tr-TR" w:eastAsia="zh-CN"/>
        </w:rPr>
        <w:t>:</w:t>
      </w:r>
      <w:r w:rsidRPr="009003B8">
        <w:rPr>
          <w:rFonts w:ascii="TR Bahamas Light" w:hAnsi="TR Bahamas Light" w:cs="mylotus"/>
          <w:b/>
          <w:bCs/>
          <w:sz w:val="28"/>
          <w:szCs w:val="28"/>
          <w:lang w:eastAsia="zh-CN"/>
        </w:rPr>
        <w:t xml:space="preserve"> </w:t>
      </w:r>
      <w:r w:rsidRPr="009003B8">
        <w:rPr>
          <w:rFonts w:asciiTheme="minorEastAsia" w:hAnsiTheme="minorEastAsia" w:hint="eastAsia"/>
          <w:b/>
          <w:bCs/>
          <w:kern w:val="28"/>
          <w:sz w:val="28"/>
          <w:szCs w:val="28"/>
          <w:lang w:eastAsia="zh-CN"/>
        </w:rPr>
        <w:t>伊斯兰之家中文小组</w:t>
      </w:r>
    </w:p>
    <w:p w:rsidR="00316388" w:rsidRPr="000C05FF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rtl/>
          <w:lang w:bidi="ar-EG"/>
        </w:rPr>
      </w:pPr>
      <w:r w:rsidRPr="000C05FF">
        <w:rPr>
          <w:rFonts w:asciiTheme="minorBidi" w:hAnsiTheme="minorBidi"/>
          <w:b/>
          <w:bCs/>
          <w:rtl/>
          <w:lang w:bidi="ar-EG"/>
        </w:rPr>
        <w:t>مراجعة:</w:t>
      </w:r>
      <w:r w:rsidR="00693F61" w:rsidRPr="000C05FF">
        <w:rPr>
          <w:rFonts w:ascii="Times New Roman" w:hAnsi="Times New Roman" w:cs="KFGQPC Uthman Taha Naskh"/>
          <w:b/>
          <w:bCs/>
          <w:rtl/>
          <w:lang w:bidi="ar-EG"/>
        </w:rPr>
        <w:t xml:space="preserve"> </w:t>
      </w:r>
      <w:r w:rsidR="008923E4" w:rsidRPr="000C05FF">
        <w:rPr>
          <w:rFonts w:asciiTheme="minorBidi" w:hAnsiTheme="minorBidi"/>
          <w:b/>
          <w:bCs/>
          <w:rtl/>
          <w:lang w:bidi="ar-EG"/>
        </w:rPr>
        <w:t>فريق اللغة الصينية بموقع دار الإسلام</w:t>
      </w:r>
    </w:p>
    <w:p w:rsidR="006B7C86" w:rsidRPr="00CD0FA1" w:rsidRDefault="006B7C86" w:rsidP="007A4DB5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0C05FF" w:rsidRDefault="000C05FF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17B2BDED" wp14:editId="3F2CF94D">
            <wp:simplePos x="0" y="0"/>
            <wp:positionH relativeFrom="margin">
              <wp:posOffset>-309880</wp:posOffset>
            </wp:positionH>
            <wp:positionV relativeFrom="paragraph">
              <wp:posOffset>394970</wp:posOffset>
            </wp:positionV>
            <wp:extent cx="63754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A4DB5" w:rsidRPr="007A4DB5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有人告诉他打针会坏斋</w:t>
      </w:r>
      <w:r w:rsidR="007A4DB5" w:rsidRPr="007A4DB5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,</w:t>
      </w:r>
      <w:r w:rsidR="007A4DB5" w:rsidRPr="007A4DB5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所以他就</w:t>
      </w:r>
    </w:p>
    <w:p w:rsidR="00226092" w:rsidRPr="007A4DB5" w:rsidRDefault="007A4DB5" w:rsidP="000C05FF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7A4DB5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开斋了</w:t>
      </w:r>
      <w:r w:rsidRPr="007A4DB5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,</w:t>
      </w:r>
      <w:r w:rsidRPr="007A4DB5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然后还补了那一天的斋戒</w:t>
      </w:r>
      <w:r w:rsidRPr="007A4DB5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.</w:t>
      </w:r>
      <w:r w:rsidRPr="007A4DB5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他是否有罪责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bookmarkStart w:id="0" w:name="_GoBack"/>
      <w:bookmarkEnd w:id="0"/>
    </w:p>
    <w:p w:rsidR="007A4DB5" w:rsidRPr="007A4DB5" w:rsidRDefault="007A4DB5" w:rsidP="007A4DB5">
      <w:pPr>
        <w:pStyle w:val="list-group-item-text"/>
        <w:shd w:val="clear" w:color="auto" w:fill="FFFFFF"/>
        <w:spacing w:before="0" w:beforeAutospacing="0" w:after="0" w:afterAutospacing="0" w:line="480" w:lineRule="auto"/>
        <w:ind w:left="643" w:hangingChars="200" w:hanging="643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由于真主前定的意欲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我患了结核病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我就开始治疗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每天打针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服药三次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为期一年；治疗期间恰逢尊贵的斋月来临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尽管有病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我也坚持履行主命斋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十五天之后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我照常去疾控中心打针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一位护士问我是否封斋了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我说当然封斋了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他说从今天起就不要封斋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所以我在剩余的日子里没有封斋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之后还补了那些日子的斋戒；后来我知道打针不坏斋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后悔莫及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因为我当时确实想完成斋月的主命斋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于是埋怨让我不要封斋的那位护士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.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我希望您不吝赐教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为我阐明教法对这种行为的观点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愿主赐福您</w:t>
      </w:r>
      <w:r w:rsidRPr="007A4DB5">
        <w:rPr>
          <w:rFonts w:ascii="Tahoma" w:hAnsi="Tahoma" w:cs="Tahoma"/>
          <w:b/>
          <w:bCs/>
          <w:color w:val="FF0000"/>
          <w:sz w:val="32"/>
          <w:szCs w:val="32"/>
        </w:rPr>
        <w:t>!</w:t>
      </w:r>
    </w:p>
    <w:p w:rsidR="007A4DB5" w:rsidRPr="007A4DB5" w:rsidRDefault="007A4DB5" w:rsidP="007A4DB5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 w:hint="eastAsia"/>
          <w:sz w:val="32"/>
          <w:szCs w:val="32"/>
        </w:rPr>
        <w:t>答：</w:t>
      </w:r>
      <w:r w:rsidRPr="007A4DB5">
        <w:rPr>
          <w:rFonts w:ascii="Tahoma" w:hAnsi="Tahoma" w:cs="Tahoma"/>
          <w:sz w:val="32"/>
          <w:szCs w:val="32"/>
        </w:rPr>
        <w:t>一切赞颂，全归真主。</w:t>
      </w:r>
    </w:p>
    <w:p w:rsidR="007A4DB5" w:rsidRPr="007A4DB5" w:rsidRDefault="007A4DB5" w:rsidP="007A4DB5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7A4DB5">
        <w:rPr>
          <w:rFonts w:ascii="Tahoma" w:hAnsi="Tahoma" w:cs="Tahoma"/>
          <w:sz w:val="32"/>
          <w:szCs w:val="32"/>
        </w:rPr>
        <w:t>第一：病人使用的针剂分为两类：</w:t>
      </w:r>
    </w:p>
    <w:p w:rsidR="007A4DB5" w:rsidRPr="007A4DB5" w:rsidRDefault="007A4DB5" w:rsidP="007A4DB5">
      <w:pPr>
        <w:pStyle w:val="NormalWeb"/>
        <w:shd w:val="clear" w:color="auto" w:fill="FFFFFF"/>
        <w:spacing w:before="0" w:beforeAutospacing="0" w:after="164" w:afterAutospacing="0" w:line="480" w:lineRule="auto"/>
        <w:ind w:firstLineChars="150" w:firstLine="480"/>
        <w:jc w:val="both"/>
        <w:rPr>
          <w:rFonts w:ascii="Tahoma" w:hAnsi="Tahoma" w:cs="Tahoma"/>
          <w:sz w:val="32"/>
          <w:szCs w:val="32"/>
        </w:rPr>
      </w:pPr>
      <w:r w:rsidRPr="007A4DB5">
        <w:rPr>
          <w:rFonts w:ascii="Tahoma" w:hAnsi="Tahoma" w:cs="Tahoma"/>
          <w:sz w:val="32"/>
          <w:szCs w:val="32"/>
        </w:rPr>
        <w:t>第一类：营养针，如果封斋的人故意打营养针，这是会坏斋的；</w:t>
      </w:r>
    </w:p>
    <w:p w:rsidR="007A4DB5" w:rsidRPr="007A4DB5" w:rsidRDefault="007A4DB5" w:rsidP="007A4DB5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7A4DB5">
        <w:rPr>
          <w:rFonts w:ascii="Tahoma" w:hAnsi="Tahoma" w:cs="Tahoma"/>
          <w:sz w:val="32"/>
          <w:szCs w:val="32"/>
        </w:rPr>
        <w:lastRenderedPageBreak/>
        <w:t>第二类：非营养针，按照学者们正确的主张，它对斋戒没有任何影响，无论是静脉注射或者肌肉注射都一样，因为它不是吃喝，也不是具有吃喝意义的食物。</w:t>
      </w:r>
    </w:p>
    <w:p w:rsidR="007A4DB5" w:rsidRPr="007A4DB5" w:rsidRDefault="007A4DB5" w:rsidP="007A4DB5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7A4DB5">
        <w:rPr>
          <w:rFonts w:ascii="Tahoma" w:hAnsi="Tahoma" w:cs="Tahoma"/>
          <w:sz w:val="32"/>
          <w:szCs w:val="32"/>
        </w:rPr>
        <w:t>敬请参阅（</w:t>
      </w:r>
      <w:hyperlink r:id="rId8" w:history="1">
        <w:r w:rsidRPr="007A4DB5">
          <w:rPr>
            <w:rStyle w:val="Hyperlink"/>
            <w:rFonts w:ascii="Tahoma" w:hAnsi="Tahoma" w:cs="Tahoma"/>
            <w:color w:val="auto"/>
            <w:sz w:val="32"/>
            <w:szCs w:val="32"/>
          </w:rPr>
          <w:t>49706</w:t>
        </w:r>
      </w:hyperlink>
      <w:r w:rsidRPr="007A4DB5">
        <w:rPr>
          <w:rFonts w:ascii="Tahoma" w:hAnsi="Tahoma" w:cs="Tahoma"/>
          <w:sz w:val="32"/>
          <w:szCs w:val="32"/>
        </w:rPr>
        <w:t>）和（</w:t>
      </w:r>
      <w:hyperlink r:id="rId9" w:history="1">
        <w:r w:rsidRPr="007A4DB5">
          <w:rPr>
            <w:rStyle w:val="Hyperlink"/>
            <w:rFonts w:ascii="Tahoma" w:hAnsi="Tahoma" w:cs="Tahoma"/>
            <w:color w:val="auto"/>
            <w:sz w:val="32"/>
            <w:szCs w:val="32"/>
          </w:rPr>
          <w:t>65632</w:t>
        </w:r>
      </w:hyperlink>
      <w:r w:rsidRPr="007A4DB5">
        <w:rPr>
          <w:rFonts w:ascii="Tahoma" w:hAnsi="Tahoma" w:cs="Tahoma"/>
          <w:sz w:val="32"/>
          <w:szCs w:val="32"/>
        </w:rPr>
        <w:t>）号问题的回答，其中援引了学者们对这个问题的法太瓦。</w:t>
      </w:r>
    </w:p>
    <w:p w:rsidR="007A4DB5" w:rsidRPr="007A4DB5" w:rsidRDefault="007A4DB5" w:rsidP="007A4DB5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7A4DB5">
        <w:rPr>
          <w:rFonts w:ascii="Tahoma" w:hAnsi="Tahoma" w:cs="Tahoma"/>
          <w:sz w:val="32"/>
          <w:szCs w:val="32"/>
        </w:rPr>
        <w:t>也许那位护士采取了这种主张：如果针剂到达内脏就会坏斋。</w:t>
      </w:r>
    </w:p>
    <w:p w:rsidR="007A4DB5" w:rsidRPr="007A4DB5" w:rsidRDefault="007A4DB5" w:rsidP="007A4DB5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7A4DB5">
        <w:rPr>
          <w:rFonts w:ascii="Tahoma" w:hAnsi="Tahoma" w:cs="Tahoma"/>
          <w:sz w:val="32"/>
          <w:szCs w:val="32"/>
        </w:rPr>
        <w:t>无论如何，你因为他的话而没有封斋，然后还补了所缺天数的斋戒，你已经完成了应尽的责任，所以你没有任何罪责。</w:t>
      </w:r>
    </w:p>
    <w:p w:rsidR="007A4DB5" w:rsidRPr="007A4DB5" w:rsidRDefault="007A4DB5" w:rsidP="007A4DB5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7A4DB5">
        <w:rPr>
          <w:rFonts w:ascii="Tahoma" w:hAnsi="Tahoma" w:cs="Tahoma"/>
          <w:sz w:val="32"/>
          <w:szCs w:val="32"/>
        </w:rPr>
        <w:t>有人向谢赫伊本</w:t>
      </w:r>
      <w:r w:rsidRPr="007A4DB5">
        <w:rPr>
          <w:rFonts w:ascii="Tahoma" w:hAnsi="Tahoma" w:cs="Tahoma"/>
          <w:sz w:val="32"/>
          <w:szCs w:val="32"/>
        </w:rPr>
        <w:t>·</w:t>
      </w:r>
      <w:r w:rsidRPr="007A4DB5">
        <w:rPr>
          <w:rFonts w:ascii="Tahoma" w:hAnsi="Tahoma" w:cs="Tahoma"/>
          <w:sz w:val="32"/>
          <w:szCs w:val="32"/>
        </w:rPr>
        <w:t>欧赛米尼（愿主怜悯之）询问：</w:t>
      </w:r>
      <w:r w:rsidRPr="007A4DB5">
        <w:rPr>
          <w:rFonts w:ascii="Tahoma" w:hAnsi="Tahoma" w:cs="Tahoma"/>
          <w:sz w:val="32"/>
          <w:szCs w:val="32"/>
        </w:rPr>
        <w:t>“</w:t>
      </w:r>
      <w:r w:rsidRPr="007A4DB5">
        <w:rPr>
          <w:rFonts w:ascii="Tahoma" w:hAnsi="Tahoma" w:cs="Tahoma"/>
          <w:sz w:val="32"/>
          <w:szCs w:val="32"/>
        </w:rPr>
        <w:t>一个女人在头发上涂抹了油脂，一位姐妹告诉她这种行为是坏斋的，所以她就开斋了，然后还补了那一天的斋戒。这是正确的吗？</w:t>
      </w:r>
      <w:r w:rsidRPr="007A4DB5">
        <w:rPr>
          <w:rFonts w:ascii="Tahoma" w:hAnsi="Tahoma" w:cs="Tahoma"/>
          <w:sz w:val="32"/>
          <w:szCs w:val="32"/>
        </w:rPr>
        <w:t>”</w:t>
      </w:r>
    </w:p>
    <w:p w:rsidR="007A4DB5" w:rsidRPr="007A4DB5" w:rsidRDefault="007A4DB5" w:rsidP="007A4DB5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7A4DB5">
        <w:rPr>
          <w:rFonts w:ascii="Tahoma" w:hAnsi="Tahoma" w:cs="Tahoma"/>
          <w:sz w:val="32"/>
          <w:szCs w:val="32"/>
        </w:rPr>
        <w:t>谢赫回答：</w:t>
      </w:r>
      <w:r w:rsidRPr="007A4DB5">
        <w:rPr>
          <w:rFonts w:ascii="Tahoma" w:hAnsi="Tahoma" w:cs="Tahoma"/>
          <w:sz w:val="32"/>
          <w:szCs w:val="32"/>
        </w:rPr>
        <w:t>“</w:t>
      </w:r>
      <w:r w:rsidRPr="007A4DB5">
        <w:rPr>
          <w:rFonts w:ascii="Tahoma" w:hAnsi="Tahoma" w:cs="Tahoma"/>
          <w:sz w:val="32"/>
          <w:szCs w:val="32"/>
        </w:rPr>
        <w:t>可以从两方面回答这个问题：</w:t>
      </w:r>
    </w:p>
    <w:p w:rsidR="007A4DB5" w:rsidRPr="007A4DB5" w:rsidRDefault="007A4DB5" w:rsidP="007A4DB5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7A4DB5">
        <w:rPr>
          <w:rFonts w:ascii="Tahoma" w:hAnsi="Tahoma" w:cs="Tahoma"/>
          <w:sz w:val="32"/>
          <w:szCs w:val="32"/>
        </w:rPr>
        <w:t>第一个方面：给她说法太瓦的那个女人没有知识，因为封斋的女人涂抹油脂是不坏斋的；</w:t>
      </w:r>
    </w:p>
    <w:p w:rsidR="007A4DB5" w:rsidRPr="007A4DB5" w:rsidRDefault="007A4DB5" w:rsidP="007A4DB5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7A4DB5">
        <w:rPr>
          <w:rFonts w:ascii="Tahoma" w:hAnsi="Tahoma" w:cs="Tahoma"/>
          <w:sz w:val="32"/>
          <w:szCs w:val="32"/>
        </w:rPr>
        <w:t>第二个方面：她因为听了别人不正确的法太瓦而开斋，然后根据那个法太瓦还补了那一天的斋戒，所以她没有任何罪责，因为她</w:t>
      </w:r>
      <w:r w:rsidRPr="007A4DB5">
        <w:rPr>
          <w:rFonts w:ascii="Tahoma" w:hAnsi="Tahoma" w:cs="Tahoma"/>
          <w:sz w:val="32"/>
          <w:szCs w:val="32"/>
        </w:rPr>
        <w:lastRenderedPageBreak/>
        <w:t>已经完成了她应尽的责任。</w:t>
      </w:r>
      <w:r w:rsidRPr="007A4DB5">
        <w:rPr>
          <w:rFonts w:ascii="Tahoma" w:hAnsi="Tahoma" w:cs="Tahoma"/>
          <w:sz w:val="32"/>
          <w:szCs w:val="32"/>
        </w:rPr>
        <w:t>”</w:t>
      </w:r>
      <w:r w:rsidRPr="007A4DB5">
        <w:rPr>
          <w:rFonts w:ascii="Tahoma" w:hAnsi="Tahoma" w:cs="Tahoma"/>
          <w:sz w:val="32"/>
          <w:szCs w:val="32"/>
        </w:rPr>
        <w:t>《伊本</w:t>
      </w:r>
      <w:r w:rsidRPr="007A4DB5">
        <w:rPr>
          <w:rFonts w:ascii="Tahoma" w:hAnsi="Tahoma" w:cs="Tahoma"/>
          <w:sz w:val="32"/>
          <w:szCs w:val="32"/>
        </w:rPr>
        <w:t>·</w:t>
      </w:r>
      <w:r w:rsidRPr="007A4DB5">
        <w:rPr>
          <w:rFonts w:ascii="Tahoma" w:hAnsi="Tahoma" w:cs="Tahoma"/>
          <w:sz w:val="32"/>
          <w:szCs w:val="32"/>
        </w:rPr>
        <w:t>欧赛米尼法太瓦全集》</w:t>
      </w:r>
      <w:r w:rsidRPr="007A4DB5">
        <w:rPr>
          <w:rFonts w:ascii="Tahoma" w:hAnsi="Tahoma" w:cs="Tahoma"/>
          <w:sz w:val="32"/>
          <w:szCs w:val="32"/>
        </w:rPr>
        <w:t>( 19 / 226 ).</w:t>
      </w:r>
    </w:p>
    <w:p w:rsidR="007A4DB5" w:rsidRPr="007A4DB5" w:rsidRDefault="007A4DB5" w:rsidP="007A4DB5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7A4DB5">
        <w:rPr>
          <w:rFonts w:ascii="Tahoma" w:hAnsi="Tahoma" w:cs="Tahoma"/>
          <w:sz w:val="32"/>
          <w:szCs w:val="32"/>
        </w:rPr>
        <w:t>第二：在你的问题中你说</w:t>
      </w:r>
      <w:r w:rsidRPr="007A4DB5">
        <w:rPr>
          <w:rFonts w:ascii="Tahoma" w:hAnsi="Tahoma" w:cs="Tahoma"/>
          <w:sz w:val="32"/>
          <w:szCs w:val="32"/>
        </w:rPr>
        <w:t>“</w:t>
      </w:r>
      <w:r w:rsidRPr="007A4DB5">
        <w:rPr>
          <w:rFonts w:ascii="Tahoma" w:hAnsi="Tahoma" w:cs="Tahoma"/>
          <w:sz w:val="32"/>
          <w:szCs w:val="32"/>
        </w:rPr>
        <w:t>由于真主前定的意欲</w:t>
      </w:r>
      <w:r w:rsidRPr="007A4DB5">
        <w:rPr>
          <w:rFonts w:ascii="Tahoma" w:hAnsi="Tahoma" w:cs="Tahoma"/>
          <w:sz w:val="32"/>
          <w:szCs w:val="32"/>
        </w:rPr>
        <w:t>,</w:t>
      </w:r>
      <w:r w:rsidRPr="007A4DB5">
        <w:rPr>
          <w:rFonts w:ascii="Tahoma" w:hAnsi="Tahoma" w:cs="Tahoma"/>
          <w:sz w:val="32"/>
          <w:szCs w:val="32"/>
        </w:rPr>
        <w:t>我患了结核病</w:t>
      </w:r>
      <w:r w:rsidRPr="007A4DB5">
        <w:rPr>
          <w:rFonts w:ascii="Tahoma" w:hAnsi="Tahoma" w:cs="Tahoma"/>
          <w:sz w:val="32"/>
          <w:szCs w:val="32"/>
        </w:rPr>
        <w:t>,”</w:t>
      </w:r>
      <w:r w:rsidRPr="007A4DB5">
        <w:rPr>
          <w:rFonts w:ascii="Tahoma" w:hAnsi="Tahoma" w:cs="Tahoma"/>
          <w:sz w:val="32"/>
          <w:szCs w:val="32"/>
        </w:rPr>
        <w:t>。这是一种非常普遍的错误，因为前定没有任何意欲，正确的说法就是由于真主的意欲，或者真主注定我患病。</w:t>
      </w:r>
    </w:p>
    <w:p w:rsidR="007A4DB5" w:rsidRPr="007A4DB5" w:rsidRDefault="007A4DB5" w:rsidP="007A4DB5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7A4DB5">
        <w:rPr>
          <w:rFonts w:ascii="Tahoma" w:hAnsi="Tahoma" w:cs="Tahoma"/>
          <w:sz w:val="32"/>
          <w:szCs w:val="32"/>
        </w:rPr>
        <w:t>有人向谢赫伊本</w:t>
      </w:r>
      <w:r w:rsidRPr="007A4DB5">
        <w:rPr>
          <w:rFonts w:ascii="Tahoma" w:hAnsi="Tahoma" w:cs="Tahoma"/>
          <w:sz w:val="32"/>
          <w:szCs w:val="32"/>
        </w:rPr>
        <w:t>·</w:t>
      </w:r>
      <w:r w:rsidRPr="007A4DB5">
        <w:rPr>
          <w:rFonts w:ascii="Tahoma" w:hAnsi="Tahoma" w:cs="Tahoma"/>
          <w:sz w:val="32"/>
          <w:szCs w:val="32"/>
        </w:rPr>
        <w:t>欧赛米尼（愿主怜悯之）询问：有的人说</w:t>
      </w:r>
      <w:r w:rsidRPr="007A4DB5">
        <w:rPr>
          <w:rFonts w:ascii="Tahoma" w:hAnsi="Tahoma" w:cs="Tahoma"/>
          <w:sz w:val="32"/>
          <w:szCs w:val="32"/>
        </w:rPr>
        <w:t>“</w:t>
      </w:r>
      <w:r w:rsidRPr="007A4DB5">
        <w:rPr>
          <w:rFonts w:ascii="Tahoma" w:hAnsi="Tahoma" w:cs="Tahoma"/>
          <w:sz w:val="32"/>
          <w:szCs w:val="32"/>
        </w:rPr>
        <w:t>由于环境的意欲，或者由于前定的意欲而发生了某事</w:t>
      </w:r>
      <w:r w:rsidRPr="007A4DB5">
        <w:rPr>
          <w:rFonts w:ascii="Tahoma" w:hAnsi="Tahoma" w:cs="Tahoma"/>
          <w:sz w:val="32"/>
          <w:szCs w:val="32"/>
        </w:rPr>
        <w:t>”</w:t>
      </w:r>
      <w:r w:rsidRPr="007A4DB5">
        <w:rPr>
          <w:rFonts w:ascii="Tahoma" w:hAnsi="Tahoma" w:cs="Tahoma"/>
          <w:sz w:val="32"/>
          <w:szCs w:val="32"/>
        </w:rPr>
        <w:t>，这是正确的吗？</w:t>
      </w:r>
    </w:p>
    <w:p w:rsidR="007A4DB5" w:rsidRPr="007A4DB5" w:rsidRDefault="007A4DB5" w:rsidP="007A4DB5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7A4DB5">
        <w:rPr>
          <w:rFonts w:ascii="Tahoma" w:hAnsi="Tahoma" w:cs="Tahoma"/>
          <w:sz w:val="32"/>
          <w:szCs w:val="32"/>
        </w:rPr>
        <w:t>谢赫回答：</w:t>
      </w:r>
      <w:r w:rsidRPr="007A4DB5">
        <w:rPr>
          <w:rFonts w:ascii="Tahoma" w:hAnsi="Tahoma" w:cs="Tahoma"/>
          <w:sz w:val="32"/>
          <w:szCs w:val="32"/>
        </w:rPr>
        <w:t>“</w:t>
      </w:r>
      <w:r w:rsidRPr="007A4DB5">
        <w:rPr>
          <w:rFonts w:ascii="Tahoma" w:hAnsi="Tahoma" w:cs="Tahoma"/>
          <w:sz w:val="32"/>
          <w:szCs w:val="32"/>
        </w:rPr>
        <w:t>穆斯林不能说</w:t>
      </w:r>
      <w:r w:rsidRPr="007A4DB5">
        <w:rPr>
          <w:rFonts w:ascii="Tahoma" w:hAnsi="Tahoma" w:cs="Tahoma"/>
          <w:sz w:val="32"/>
          <w:szCs w:val="32"/>
        </w:rPr>
        <w:t>“</w:t>
      </w:r>
      <w:r w:rsidRPr="007A4DB5">
        <w:rPr>
          <w:rFonts w:ascii="Tahoma" w:hAnsi="Tahoma" w:cs="Tahoma"/>
          <w:sz w:val="32"/>
          <w:szCs w:val="32"/>
        </w:rPr>
        <w:t>由于环境的意欲，或者由于前定的意欲而发生了某事</w:t>
      </w:r>
      <w:r w:rsidRPr="007A4DB5">
        <w:rPr>
          <w:rFonts w:ascii="Tahoma" w:hAnsi="Tahoma" w:cs="Tahoma"/>
          <w:sz w:val="32"/>
          <w:szCs w:val="32"/>
        </w:rPr>
        <w:t>”</w:t>
      </w:r>
      <w:r w:rsidRPr="007A4DB5">
        <w:rPr>
          <w:rFonts w:ascii="Tahoma" w:hAnsi="Tahoma" w:cs="Tahoma"/>
          <w:sz w:val="32"/>
          <w:szCs w:val="32"/>
        </w:rPr>
        <w:t>，因为环境（也就是时间）和前定没有任何意欲，一切都是真主的意欲。</w:t>
      </w:r>
      <w:r w:rsidRPr="007A4DB5">
        <w:rPr>
          <w:rFonts w:ascii="Tahoma" w:hAnsi="Tahoma" w:cs="Tahoma"/>
          <w:sz w:val="32"/>
          <w:szCs w:val="32"/>
        </w:rPr>
        <w:t xml:space="preserve">” </w:t>
      </w:r>
      <w:r w:rsidRPr="007A4DB5">
        <w:rPr>
          <w:rFonts w:ascii="Tahoma" w:hAnsi="Tahoma" w:cs="Tahoma"/>
          <w:sz w:val="32"/>
          <w:szCs w:val="32"/>
        </w:rPr>
        <w:t>《伊本</w:t>
      </w:r>
      <w:r w:rsidRPr="007A4DB5">
        <w:rPr>
          <w:rFonts w:ascii="Tahoma" w:hAnsi="Tahoma" w:cs="Tahoma"/>
          <w:sz w:val="32"/>
          <w:szCs w:val="32"/>
        </w:rPr>
        <w:t>•</w:t>
      </w:r>
      <w:r w:rsidRPr="007A4DB5">
        <w:rPr>
          <w:rFonts w:ascii="Tahoma" w:hAnsi="Tahoma" w:cs="Tahoma"/>
          <w:sz w:val="32"/>
          <w:szCs w:val="32"/>
        </w:rPr>
        <w:t>欧赛米尼法太瓦全集》</w:t>
      </w:r>
      <w:r w:rsidRPr="007A4DB5">
        <w:rPr>
          <w:rFonts w:ascii="Tahoma" w:hAnsi="Tahoma" w:cs="Tahoma"/>
          <w:sz w:val="32"/>
          <w:szCs w:val="32"/>
        </w:rPr>
        <w:t>( 3 / 113 ).</w:t>
      </w:r>
    </w:p>
    <w:p w:rsidR="007A4DB5" w:rsidRPr="007A4DB5" w:rsidRDefault="007A4DB5" w:rsidP="007A4DB5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7A4DB5">
        <w:rPr>
          <w:rFonts w:ascii="Tahoma" w:hAnsi="Tahoma" w:cs="Tahoma"/>
          <w:sz w:val="32"/>
          <w:szCs w:val="32"/>
        </w:rPr>
        <w:t>我们祈求真主使你早日康复！增加你的宗教知识！</w:t>
      </w:r>
    </w:p>
    <w:p w:rsidR="007A4DB5" w:rsidRPr="007A4DB5" w:rsidRDefault="007A4DB5" w:rsidP="007A4DB5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7A4DB5">
        <w:rPr>
          <w:rFonts w:ascii="Tahoma" w:hAnsi="Tahoma" w:cs="Tahoma"/>
          <w:sz w:val="32"/>
          <w:szCs w:val="32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0C05FF">
          <w:headerReference w:type="default" r:id="rId10"/>
          <w:headerReference w:type="first" r:id="rId11"/>
          <w:pgSz w:w="11907" w:h="16840" w:code="9"/>
          <w:pgMar w:top="1418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3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7D" w:rsidRDefault="00A0357D" w:rsidP="00E32771">
      <w:pPr>
        <w:spacing w:after="0" w:line="240" w:lineRule="auto"/>
      </w:pPr>
      <w:r>
        <w:separator/>
      </w:r>
    </w:p>
  </w:endnote>
  <w:endnote w:type="continuationSeparator" w:id="0">
    <w:p w:rsidR="00A0357D" w:rsidRDefault="00A0357D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76D8D07E-970E-498B-947B-4B9C853A7BA7}"/>
    <w:embedBold r:id="rId2" w:subsetted="1" w:fontKey="{F61EB361-9B57-443D-A967-4889210E544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6F21DF08-2D96-48E7-AF69-EF4E45AB395E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44D24F37-5C41-4714-96D1-B8CB855055CD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5E2AE1C1-7F68-47B7-8568-C2900B5C8049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CE50593A-25E9-4A72-9A5E-74DB55400E80}"/>
    <w:embedBold r:id="rId7" w:subsetted="1" w:fontKey="{8362F96A-9FB0-4AAD-A5B8-82D5D619BD5A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8907749B-03BD-484D-9985-4D3DCA8BB151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7D" w:rsidRDefault="00A0357D" w:rsidP="00E32771">
      <w:pPr>
        <w:spacing w:after="0" w:line="240" w:lineRule="auto"/>
      </w:pPr>
      <w:r>
        <w:separator/>
      </w:r>
    </w:p>
  </w:footnote>
  <w:footnote w:type="continuationSeparator" w:id="0">
    <w:p w:rsidR="00A0357D" w:rsidRDefault="00A0357D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A0357D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6F7E07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6F7E07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63376D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6F7E07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A0357D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A0357D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87187"/>
    <w:rsid w:val="000A53B5"/>
    <w:rsid w:val="000A6307"/>
    <w:rsid w:val="000C05FF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3376D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6F7E07"/>
    <w:rsid w:val="00717FAE"/>
    <w:rsid w:val="0072208F"/>
    <w:rsid w:val="0073613D"/>
    <w:rsid w:val="00743188"/>
    <w:rsid w:val="00746F5F"/>
    <w:rsid w:val="00770B0C"/>
    <w:rsid w:val="0077162A"/>
    <w:rsid w:val="007A4DB5"/>
    <w:rsid w:val="007D1B14"/>
    <w:rsid w:val="007D662F"/>
    <w:rsid w:val="007E5889"/>
    <w:rsid w:val="007E70EB"/>
    <w:rsid w:val="007F2650"/>
    <w:rsid w:val="00807CEA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357D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683C9F1B-AE59-4448-922E-BE35F115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7A4DB5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7A4DB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A4DB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4970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65632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80E35-C195-4659-9C53-D2B27C99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646</Words>
  <Characters>711</Characters>
  <Application>Microsoft Office Word</Application>
  <DocSecurity>0</DocSecurity>
  <Lines>47</Lines>
  <Paragraphs>32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1325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有人告诉他打针会坏斋,所以他就_x000d_开斋了,然后还补了那一天的斋戒.他是否有罪责</dc:title>
  <dc:subject>有人告诉他打针会坏斋,所以他就_x000d_开斋了,然后还补了那一天的斋戒.他是否有罪责</dc:subject>
  <dc:creator>伊斯兰问答网站</dc:creator>
  <cp:keywords>有人告诉他打针会坏斋,所以他就_x000d_开斋了,然后还补了那一天的斋戒.他是否有罪责</cp:keywords>
  <dc:description>有人告诉他打针会坏斋,所以他就_x000d_开斋了,然后还补了那一天的斋戒.他是否有罪责</dc:description>
  <cp:lastModifiedBy>elhashemy</cp:lastModifiedBy>
  <cp:revision>4</cp:revision>
  <cp:lastPrinted>2015-10-03T17:47:00Z</cp:lastPrinted>
  <dcterms:created xsi:type="dcterms:W3CDTF">2015-06-05T21:10:00Z</dcterms:created>
  <dcterms:modified xsi:type="dcterms:W3CDTF">2015-10-13T05:15:00Z</dcterms:modified>
  <cp:category/>
</cp:coreProperties>
</file>