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9A3DDD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9A3DDD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乐园在哪里？火狱在哪里？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9A3DDD" w:rsidRPr="009A3DDD" w:rsidRDefault="009A3DDD" w:rsidP="009A3DDD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2C006B">
        <w:rPr>
          <w:rFonts w:ascii="Helvetica" w:eastAsia="SimSun" w:hAnsi="Helvetica" w:cs="SimSun"/>
          <w:color w:val="D60F0F"/>
          <w:sz w:val="19"/>
          <w:szCs w:val="19"/>
        </w:rPr>
        <w:t xml:space="preserve">: </w:t>
      </w:r>
      <w:r w:rsidRPr="009A3DDD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أين توجد الجنة ، وأين توجد النار ؟</w:t>
      </w:r>
    </w:p>
    <w:p w:rsidR="009003B8" w:rsidRPr="009C34D2" w:rsidRDefault="009003B8" w:rsidP="009A3DDD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9A3DDD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A3DDD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乐园在哪里？火狱在哪里？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9A3DDD" w:rsidRPr="009A3DDD" w:rsidRDefault="009A3DDD" w:rsidP="009A3DDD">
      <w:pPr>
        <w:pStyle w:val="list-group-item-text"/>
        <w:shd w:val="clear" w:color="auto" w:fill="FFFFFF"/>
        <w:spacing w:before="0" w:beforeAutospacing="0" w:after="0" w:afterAutospacing="0" w:line="480" w:lineRule="auto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9A3DDD">
        <w:rPr>
          <w:rFonts w:ascii="Tahoma" w:hAnsi="Tahoma" w:cs="Tahoma"/>
          <w:b/>
          <w:bCs/>
          <w:color w:val="FF0000"/>
          <w:sz w:val="32"/>
          <w:szCs w:val="32"/>
        </w:rPr>
        <w:t>乐园和火狱在哪里？有人说火狱在大地的里面，这是真的吗？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>
        <w:rPr>
          <w:rFonts w:ascii="Tahoma" w:hAnsi="Tahoma" w:cs="Tahoma" w:hint="eastAsia"/>
          <w:sz w:val="32"/>
          <w:szCs w:val="32"/>
        </w:rPr>
        <w:t>答：</w:t>
      </w:r>
      <w:r w:rsidRPr="009A3DDD">
        <w:rPr>
          <w:rFonts w:ascii="Tahoma" w:hAnsi="Tahoma" w:cs="Tahoma"/>
          <w:sz w:val="32"/>
          <w:szCs w:val="32"/>
        </w:rPr>
        <w:t>一切赞颂，全归真主。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学者们明文规定乐园在七层天，火狱在大地的最底层。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《布哈里圣训实录》（</w:t>
      </w:r>
      <w:r w:rsidRPr="009A3DDD">
        <w:rPr>
          <w:rFonts w:ascii="Tahoma" w:hAnsi="Tahoma" w:cs="Tahoma"/>
          <w:sz w:val="32"/>
          <w:szCs w:val="32"/>
        </w:rPr>
        <w:t>7423</w:t>
      </w:r>
      <w:r w:rsidRPr="009A3DDD">
        <w:rPr>
          <w:rFonts w:ascii="Tahoma" w:hAnsi="Tahoma" w:cs="Tahoma"/>
          <w:sz w:val="32"/>
          <w:szCs w:val="32"/>
        </w:rPr>
        <w:t>段）辑录：艾布</w:t>
      </w:r>
      <w:r w:rsidRPr="009A3DDD">
        <w:rPr>
          <w:rFonts w:ascii="Tahoma" w:hAnsi="Tahoma" w:cs="Tahoma"/>
          <w:sz w:val="32"/>
          <w:szCs w:val="32"/>
        </w:rPr>
        <w:t>·</w:t>
      </w:r>
      <w:r w:rsidRPr="009A3DDD">
        <w:rPr>
          <w:rFonts w:ascii="Tahoma" w:hAnsi="Tahoma" w:cs="Tahoma"/>
          <w:sz w:val="32"/>
          <w:szCs w:val="32"/>
        </w:rPr>
        <w:t>胡莱赖（愿主喜悦之）传述：真主的使者（愿主福安之）说：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谁如果信仰真主和真主的使者，履行拜功并封斋月的斋戒，则不论他是为主道而迁徙还是居住在他的出生地，真主都有义务让其进入乐园。</w:t>
      </w:r>
      <w:r w:rsidRPr="009A3DDD">
        <w:rPr>
          <w:rFonts w:ascii="Tahoma" w:hAnsi="Tahoma" w:cs="Tahoma"/>
          <w:sz w:val="32"/>
          <w:szCs w:val="32"/>
        </w:rPr>
        <w:t>”</w:t>
      </w:r>
      <w:r>
        <w:rPr>
          <w:rFonts w:ascii="Tahoma" w:hAnsi="Tahoma" w:cs="Tahoma" w:hint="eastAsia"/>
          <w:sz w:val="32"/>
          <w:szCs w:val="32"/>
        </w:rPr>
        <w:t xml:space="preserve">  </w:t>
      </w:r>
      <w:r w:rsidRPr="009A3DDD">
        <w:rPr>
          <w:rFonts w:ascii="Tahoma" w:hAnsi="Tahoma" w:cs="Tahoma"/>
          <w:sz w:val="32"/>
          <w:szCs w:val="32"/>
        </w:rPr>
        <w:t>有人问：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真主的使者啊！何不向人们传报这个喜讯呢？！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真主的使者（愿主福安之）说：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乐园中有一百种品级，它们是真主为那些为主道而奋斗者准备的。每两个品级之间的距离，犹如天与地之间的距离一样，因此，你们向真主祈求时，就祈求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费尔道斯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乐园吧！它是天园中最好的和最高的。在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费尔道斯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乐园之上是至仁主的宝座，乐园的诸河从那里流出。</w:t>
      </w:r>
      <w:r w:rsidRPr="009A3DDD">
        <w:rPr>
          <w:rFonts w:ascii="Tahoma" w:hAnsi="Tahoma" w:cs="Tahoma"/>
          <w:sz w:val="32"/>
          <w:szCs w:val="32"/>
        </w:rPr>
        <w:t>”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lastRenderedPageBreak/>
        <w:t>白海格在《复活和集合》（</w:t>
      </w:r>
      <w:r w:rsidRPr="009A3DDD">
        <w:rPr>
          <w:rFonts w:ascii="Tahoma" w:hAnsi="Tahoma" w:cs="Tahoma"/>
          <w:sz w:val="32"/>
          <w:szCs w:val="32"/>
        </w:rPr>
        <w:t>455</w:t>
      </w:r>
      <w:r w:rsidRPr="009A3DDD">
        <w:rPr>
          <w:rFonts w:ascii="Tahoma" w:hAnsi="Tahoma" w:cs="Tahoma"/>
          <w:sz w:val="32"/>
          <w:szCs w:val="32"/>
        </w:rPr>
        <w:t>段）中通过微弱的传述系统辑录：伊本</w:t>
      </w:r>
      <w:r w:rsidRPr="009A3DDD">
        <w:rPr>
          <w:rFonts w:ascii="Tahoma" w:hAnsi="Tahoma" w:cs="Tahoma"/>
          <w:sz w:val="32"/>
          <w:szCs w:val="32"/>
        </w:rPr>
        <w:t>•</w:t>
      </w:r>
      <w:r w:rsidRPr="009A3DDD">
        <w:rPr>
          <w:rFonts w:ascii="Tahoma" w:hAnsi="Tahoma" w:cs="Tahoma"/>
          <w:sz w:val="32"/>
          <w:szCs w:val="32"/>
        </w:rPr>
        <w:t>麦斯欧德（愿主喜悦之）说：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乐园在第七层高天，火狱在第七层地底。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然后他诵读经文：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真的，善人们的记录，确在高处。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（</w:t>
      </w:r>
      <w:r w:rsidRPr="009A3DDD">
        <w:rPr>
          <w:rFonts w:ascii="Tahoma" w:hAnsi="Tahoma" w:cs="Tahoma"/>
          <w:sz w:val="32"/>
          <w:szCs w:val="32"/>
        </w:rPr>
        <w:t>83: 18</w:t>
      </w:r>
      <w:r w:rsidRPr="009A3DDD">
        <w:rPr>
          <w:rFonts w:ascii="Tahoma" w:hAnsi="Tahoma" w:cs="Tahoma"/>
          <w:sz w:val="32"/>
          <w:szCs w:val="32"/>
        </w:rPr>
        <w:t>），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绝不然，恶人们的记录，确在地底（刑志尼）。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（</w:t>
      </w:r>
      <w:r w:rsidRPr="009A3DDD">
        <w:rPr>
          <w:rFonts w:ascii="Tahoma" w:hAnsi="Tahoma" w:cs="Tahoma"/>
          <w:sz w:val="32"/>
          <w:szCs w:val="32"/>
        </w:rPr>
        <w:t>83</w:t>
      </w:r>
      <w:r w:rsidRPr="009A3DDD">
        <w:rPr>
          <w:rFonts w:ascii="Tahoma" w:hAnsi="Tahoma" w:cs="Tahoma"/>
          <w:sz w:val="32"/>
          <w:szCs w:val="32"/>
        </w:rPr>
        <w:t>：</w:t>
      </w:r>
      <w:r w:rsidRPr="009A3DDD">
        <w:rPr>
          <w:rFonts w:ascii="Tahoma" w:hAnsi="Tahoma" w:cs="Tahoma"/>
          <w:sz w:val="32"/>
          <w:szCs w:val="32"/>
        </w:rPr>
        <w:t>7</w:t>
      </w:r>
      <w:r w:rsidRPr="009A3DDD">
        <w:rPr>
          <w:rFonts w:ascii="Tahoma" w:hAnsi="Tahoma" w:cs="Tahoma"/>
          <w:sz w:val="32"/>
          <w:szCs w:val="32"/>
        </w:rPr>
        <w:t>），白海格紧接着说：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白拉伊</w:t>
      </w:r>
      <w:r w:rsidRPr="009A3DDD">
        <w:rPr>
          <w:rFonts w:ascii="Tahoma" w:hAnsi="Tahoma" w:cs="Tahoma"/>
          <w:sz w:val="32"/>
          <w:szCs w:val="32"/>
        </w:rPr>
        <w:t>·</w:t>
      </w:r>
      <w:r w:rsidRPr="009A3DDD">
        <w:rPr>
          <w:rFonts w:ascii="Tahoma" w:hAnsi="Tahoma" w:cs="Tahoma"/>
          <w:sz w:val="32"/>
          <w:szCs w:val="32"/>
        </w:rPr>
        <w:t>本</w:t>
      </w:r>
      <w:r w:rsidRPr="009A3DDD">
        <w:rPr>
          <w:rFonts w:ascii="Tahoma" w:hAnsi="Tahoma" w:cs="Tahoma"/>
          <w:sz w:val="32"/>
          <w:szCs w:val="32"/>
        </w:rPr>
        <w:t>·</w:t>
      </w:r>
      <w:r w:rsidRPr="009A3DDD">
        <w:rPr>
          <w:rFonts w:ascii="Tahoma" w:hAnsi="Tahoma" w:cs="Tahoma"/>
          <w:sz w:val="32"/>
          <w:szCs w:val="32"/>
        </w:rPr>
        <w:t>阿兹布和艾布</w:t>
      </w:r>
      <w:r w:rsidRPr="009A3DDD">
        <w:rPr>
          <w:rFonts w:ascii="Tahoma" w:hAnsi="Tahoma" w:cs="Tahoma"/>
          <w:sz w:val="32"/>
          <w:szCs w:val="32"/>
        </w:rPr>
        <w:t>•</w:t>
      </w:r>
      <w:r w:rsidRPr="009A3DDD">
        <w:rPr>
          <w:rFonts w:ascii="Tahoma" w:hAnsi="Tahoma" w:cs="Tahoma"/>
          <w:sz w:val="32"/>
          <w:szCs w:val="32"/>
        </w:rPr>
        <w:t>胡莱赖（愿主喜悦之）传述的关于坟墓的惩罚的圣训，以及他俩叙述的先知（愿主福安之）所说的信士和异教徒的灵魂的位置，都证明了这一点。</w:t>
      </w:r>
      <w:r w:rsidRPr="009A3DDD">
        <w:rPr>
          <w:rFonts w:ascii="Tahoma" w:hAnsi="Tahoma" w:cs="Tahoma"/>
          <w:sz w:val="32"/>
          <w:szCs w:val="32"/>
        </w:rPr>
        <w:t>”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哈克木在（</w:t>
      </w:r>
      <w:r w:rsidRPr="009A3DDD">
        <w:rPr>
          <w:rFonts w:ascii="Tahoma" w:hAnsi="Tahoma" w:cs="Tahoma"/>
          <w:sz w:val="32"/>
          <w:szCs w:val="32"/>
        </w:rPr>
        <w:t>8698</w:t>
      </w:r>
      <w:r w:rsidRPr="009A3DDD">
        <w:rPr>
          <w:rFonts w:ascii="Tahoma" w:hAnsi="Tahoma" w:cs="Tahoma"/>
          <w:sz w:val="32"/>
          <w:szCs w:val="32"/>
        </w:rPr>
        <w:t>段）辑录：阿卜杜拉</w:t>
      </w:r>
      <w:r w:rsidRPr="009A3DDD">
        <w:rPr>
          <w:rFonts w:ascii="Tahoma" w:hAnsi="Tahoma" w:cs="Tahoma"/>
          <w:sz w:val="32"/>
          <w:szCs w:val="32"/>
        </w:rPr>
        <w:t>·</w:t>
      </w:r>
      <w:r w:rsidRPr="009A3DDD">
        <w:rPr>
          <w:rFonts w:ascii="Tahoma" w:hAnsi="Tahoma" w:cs="Tahoma"/>
          <w:sz w:val="32"/>
          <w:szCs w:val="32"/>
        </w:rPr>
        <w:t>本</w:t>
      </w:r>
      <w:r w:rsidRPr="009A3DDD">
        <w:rPr>
          <w:rFonts w:ascii="Tahoma" w:hAnsi="Tahoma" w:cs="Tahoma"/>
          <w:sz w:val="32"/>
          <w:szCs w:val="32"/>
        </w:rPr>
        <w:t>•</w:t>
      </w:r>
      <w:r w:rsidRPr="009A3DDD">
        <w:rPr>
          <w:rFonts w:ascii="Tahoma" w:hAnsi="Tahoma" w:cs="Tahoma"/>
          <w:sz w:val="32"/>
          <w:szCs w:val="32"/>
        </w:rPr>
        <w:t>萨拉姆说：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乐园在天上，火狱在地下。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哈克木认为这是正确的传述，宰海比同意他的主张。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哈菲兹伊本</w:t>
      </w:r>
      <w:r w:rsidRPr="009A3DDD">
        <w:rPr>
          <w:rFonts w:ascii="Tahoma" w:hAnsi="Tahoma" w:cs="Tahoma"/>
          <w:sz w:val="32"/>
          <w:szCs w:val="32"/>
        </w:rPr>
        <w:t>•</w:t>
      </w:r>
      <w:r w:rsidRPr="009A3DDD">
        <w:rPr>
          <w:rFonts w:ascii="Tahoma" w:hAnsi="Tahoma" w:cs="Tahoma"/>
          <w:sz w:val="32"/>
          <w:szCs w:val="32"/>
        </w:rPr>
        <w:t>热者布（愿主怜悯之）说：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阿屯耶通过伊本</w:t>
      </w:r>
      <w:r w:rsidRPr="009A3DDD">
        <w:rPr>
          <w:rFonts w:ascii="Tahoma" w:hAnsi="Tahoma" w:cs="Tahoma"/>
          <w:sz w:val="32"/>
          <w:szCs w:val="32"/>
        </w:rPr>
        <w:t>•</w:t>
      </w:r>
      <w:r w:rsidRPr="009A3DDD">
        <w:rPr>
          <w:rFonts w:ascii="Tahoma" w:hAnsi="Tahoma" w:cs="Tahoma"/>
          <w:sz w:val="32"/>
          <w:szCs w:val="32"/>
        </w:rPr>
        <w:t>阿巴斯（愿主喜悦之）传述：他说：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乐园在第七层高天，火狱在第七层地底。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阿布</w:t>
      </w:r>
      <w:r w:rsidRPr="009A3DDD">
        <w:rPr>
          <w:rFonts w:ascii="Tahoma" w:hAnsi="Tahoma" w:cs="Tahoma"/>
          <w:sz w:val="32"/>
          <w:szCs w:val="32"/>
        </w:rPr>
        <w:t>·</w:t>
      </w:r>
      <w:r w:rsidRPr="009A3DDD">
        <w:rPr>
          <w:rFonts w:ascii="Tahoma" w:hAnsi="Tahoma" w:cs="Tahoma"/>
          <w:sz w:val="32"/>
          <w:szCs w:val="32"/>
        </w:rPr>
        <w:t>纳伊姆辑录的圣训。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伊本</w:t>
      </w:r>
      <w:r w:rsidRPr="009A3DDD">
        <w:rPr>
          <w:rFonts w:ascii="Tahoma" w:hAnsi="Tahoma" w:cs="Tahoma"/>
          <w:sz w:val="32"/>
          <w:szCs w:val="32"/>
        </w:rPr>
        <w:t>·</w:t>
      </w:r>
      <w:r w:rsidRPr="009A3DDD">
        <w:rPr>
          <w:rFonts w:ascii="Tahoma" w:hAnsi="Tahoma" w:cs="Tahoma"/>
          <w:sz w:val="32"/>
          <w:szCs w:val="32"/>
        </w:rPr>
        <w:t>曼达辑录了从艾布</w:t>
      </w:r>
      <w:r w:rsidRPr="009A3DDD">
        <w:rPr>
          <w:rFonts w:ascii="Tahoma" w:hAnsi="Tahoma" w:cs="Tahoma"/>
          <w:sz w:val="32"/>
          <w:szCs w:val="32"/>
        </w:rPr>
        <w:t>•</w:t>
      </w:r>
      <w:r w:rsidRPr="009A3DDD">
        <w:rPr>
          <w:rFonts w:ascii="Tahoma" w:hAnsi="Tahoma" w:cs="Tahoma"/>
          <w:sz w:val="32"/>
          <w:szCs w:val="32"/>
        </w:rPr>
        <w:t>叶海亚</w:t>
      </w:r>
      <w:r w:rsidRPr="009A3DDD">
        <w:rPr>
          <w:rFonts w:ascii="Tahoma" w:hAnsi="Tahoma" w:cs="Tahoma"/>
          <w:sz w:val="32"/>
          <w:szCs w:val="32"/>
        </w:rPr>
        <w:t>·</w:t>
      </w:r>
      <w:r w:rsidRPr="009A3DDD">
        <w:rPr>
          <w:rFonts w:ascii="Tahoma" w:hAnsi="Tahoma" w:cs="Tahoma"/>
          <w:sz w:val="32"/>
          <w:szCs w:val="32"/>
        </w:rPr>
        <w:t>甘塔德通过穆贾希德传述的圣训，他说：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我问伊本</w:t>
      </w:r>
      <w:r w:rsidRPr="009A3DDD">
        <w:rPr>
          <w:rFonts w:ascii="Tahoma" w:hAnsi="Tahoma" w:cs="Tahoma"/>
          <w:sz w:val="32"/>
          <w:szCs w:val="32"/>
        </w:rPr>
        <w:t>•</w:t>
      </w:r>
      <w:r w:rsidRPr="009A3DDD">
        <w:rPr>
          <w:rFonts w:ascii="Tahoma" w:hAnsi="Tahoma" w:cs="Tahoma"/>
          <w:sz w:val="32"/>
          <w:szCs w:val="32"/>
        </w:rPr>
        <w:t>阿巴斯：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乐园在哪里？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他说：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在七层</w:t>
      </w:r>
      <w:r w:rsidRPr="009A3DDD">
        <w:rPr>
          <w:rFonts w:ascii="Tahoma" w:hAnsi="Tahoma" w:cs="Tahoma"/>
          <w:sz w:val="32"/>
          <w:szCs w:val="32"/>
        </w:rPr>
        <w:lastRenderedPageBreak/>
        <w:t>天之上。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我问：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火狱在哪里？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他说：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在覆盖大地的七层大海之下。</w:t>
      </w:r>
      <w:r w:rsidRPr="009A3DDD">
        <w:rPr>
          <w:rFonts w:ascii="Tahoma" w:hAnsi="Tahoma" w:cs="Tahoma"/>
          <w:sz w:val="32"/>
          <w:szCs w:val="32"/>
        </w:rPr>
        <w:t>”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伊本</w:t>
      </w:r>
      <w:r w:rsidRPr="009A3DDD">
        <w:rPr>
          <w:rFonts w:ascii="Tahoma" w:hAnsi="Tahoma" w:cs="Tahoma"/>
          <w:sz w:val="32"/>
          <w:szCs w:val="32"/>
        </w:rPr>
        <w:t>•</w:t>
      </w:r>
      <w:r w:rsidRPr="009A3DDD">
        <w:rPr>
          <w:rFonts w:ascii="Tahoma" w:hAnsi="Tahoma" w:cs="Tahoma"/>
          <w:sz w:val="32"/>
          <w:szCs w:val="32"/>
        </w:rPr>
        <w:t>艾布</w:t>
      </w:r>
      <w:r w:rsidRPr="009A3DDD">
        <w:rPr>
          <w:rFonts w:ascii="Tahoma" w:hAnsi="Tahoma" w:cs="Tahoma"/>
          <w:sz w:val="32"/>
          <w:szCs w:val="32"/>
        </w:rPr>
        <w:t>·</w:t>
      </w:r>
      <w:r w:rsidRPr="009A3DDD">
        <w:rPr>
          <w:rFonts w:ascii="Tahoma" w:hAnsi="Tahoma" w:cs="Tahoma"/>
          <w:sz w:val="32"/>
          <w:szCs w:val="32"/>
        </w:rPr>
        <w:t>顿雅依靠他的传述系统通过甘塔德传述：他说：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正如大家所说，乐园在七层天，火狱在七层地。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他们的证据就是真主说异教徒在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柏尔宰海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（屏障）的时候早晚会受到火狱的炙烤，并且告诉他们天门不会为他们而被打开，这说明火狱就在大地里。《来自火狱的威胁》（第</w:t>
      </w:r>
      <w:r w:rsidRPr="009A3DDD">
        <w:rPr>
          <w:rFonts w:ascii="Tahoma" w:hAnsi="Tahoma" w:cs="Tahoma"/>
          <w:sz w:val="32"/>
          <w:szCs w:val="32"/>
        </w:rPr>
        <w:t>62—63</w:t>
      </w:r>
      <w:r w:rsidRPr="009A3DDD">
        <w:rPr>
          <w:rFonts w:ascii="Tahoma" w:hAnsi="Tahoma" w:cs="Tahoma"/>
          <w:sz w:val="32"/>
          <w:szCs w:val="32"/>
        </w:rPr>
        <w:t>页）。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有人向谢赫伊本</w:t>
      </w:r>
      <w:r w:rsidRPr="009A3DDD">
        <w:rPr>
          <w:rFonts w:ascii="Tahoma" w:hAnsi="Tahoma" w:cs="Tahoma"/>
          <w:sz w:val="32"/>
          <w:szCs w:val="32"/>
        </w:rPr>
        <w:t>•</w:t>
      </w:r>
      <w:r w:rsidRPr="009A3DDD">
        <w:rPr>
          <w:rFonts w:ascii="Tahoma" w:hAnsi="Tahoma" w:cs="Tahoma"/>
          <w:sz w:val="32"/>
          <w:szCs w:val="32"/>
        </w:rPr>
        <w:t>欧塞米尼（愿主怜悯之）询问：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乐园和火狱在哪里？</w:t>
      </w:r>
      <w:r w:rsidRPr="009A3DDD">
        <w:rPr>
          <w:rFonts w:ascii="Tahoma" w:hAnsi="Tahoma" w:cs="Tahoma"/>
          <w:sz w:val="32"/>
          <w:szCs w:val="32"/>
        </w:rPr>
        <w:t>”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谢赫回答：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乐园在最高的地方，火狱在最低的地方，正如在圣训中所说：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在一个人奄奄一息的时候，真主说：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你们在最低的地方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刑志尼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记录我的仆人的文卷吧。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，至于乐园，它在最高的地方，在先知（愿主福安之）正确的圣训中辑录：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真主的宝座（阿尔什）就是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费尔道斯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乐园的顶棚。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《道路之光法特瓦》（</w:t>
      </w:r>
      <w:r w:rsidRPr="009A3DDD">
        <w:rPr>
          <w:rFonts w:ascii="Tahoma" w:hAnsi="Tahoma" w:cs="Tahoma"/>
          <w:sz w:val="32"/>
          <w:szCs w:val="32"/>
        </w:rPr>
        <w:t>4 / 2</w:t>
      </w:r>
      <w:r w:rsidRPr="009A3DDD">
        <w:rPr>
          <w:rFonts w:ascii="Tahoma" w:hAnsi="Tahoma" w:cs="Tahoma"/>
          <w:sz w:val="32"/>
          <w:szCs w:val="32"/>
        </w:rPr>
        <w:t>）。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谢赫伊本</w:t>
      </w:r>
      <w:r w:rsidRPr="009A3DDD">
        <w:rPr>
          <w:rFonts w:ascii="Tahoma" w:hAnsi="Tahoma" w:cs="Tahoma"/>
          <w:sz w:val="32"/>
          <w:szCs w:val="32"/>
        </w:rPr>
        <w:t>•</w:t>
      </w:r>
      <w:r w:rsidRPr="009A3DDD">
        <w:rPr>
          <w:rFonts w:ascii="Tahoma" w:hAnsi="Tahoma" w:cs="Tahoma"/>
          <w:sz w:val="32"/>
          <w:szCs w:val="32"/>
        </w:rPr>
        <w:t>欧塞米尼（愿主怜悯之）说：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火狱的位置在大地里，但也有的学者说它的位置是大海，还有的学者说火狱在大地</w:t>
      </w:r>
      <w:r w:rsidRPr="009A3DDD">
        <w:rPr>
          <w:rFonts w:ascii="Tahoma" w:hAnsi="Tahoma" w:cs="Tahoma"/>
          <w:sz w:val="32"/>
          <w:szCs w:val="32"/>
        </w:rPr>
        <w:lastRenderedPageBreak/>
        <w:t>的内部。明显的主张就是它在大地里，但我们不知道它在具体的那一块地方。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火狱在大地里的证据就是这一节经文：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绝不然，恶人们的记录，确在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刑志尼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。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（</w:t>
      </w:r>
      <w:r w:rsidRPr="009A3DDD">
        <w:rPr>
          <w:rFonts w:ascii="Tahoma" w:hAnsi="Tahoma" w:cs="Tahoma"/>
          <w:sz w:val="32"/>
          <w:szCs w:val="32"/>
        </w:rPr>
        <w:t>83</w:t>
      </w:r>
      <w:r w:rsidRPr="009A3DDD">
        <w:rPr>
          <w:rFonts w:ascii="Tahoma" w:hAnsi="Tahoma" w:cs="Tahoma"/>
          <w:sz w:val="32"/>
          <w:szCs w:val="32"/>
        </w:rPr>
        <w:t>：</w:t>
      </w:r>
      <w:r w:rsidRPr="009A3DDD">
        <w:rPr>
          <w:rFonts w:ascii="Tahoma" w:hAnsi="Tahoma" w:cs="Tahoma"/>
          <w:sz w:val="32"/>
          <w:szCs w:val="32"/>
        </w:rPr>
        <w:t>7</w:t>
      </w:r>
      <w:r w:rsidRPr="009A3DDD">
        <w:rPr>
          <w:rFonts w:ascii="Tahoma" w:hAnsi="Tahoma" w:cs="Tahoma"/>
          <w:sz w:val="32"/>
          <w:szCs w:val="32"/>
        </w:rPr>
        <w:t>），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刑志尼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就是最低的地方，所以火狱在大地里。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在这一方面辑录的圣训很多，但都是微弱的，还有一些先贤的遗训，比如伊本</w:t>
      </w:r>
      <w:r w:rsidRPr="009A3DDD">
        <w:rPr>
          <w:rFonts w:ascii="Tahoma" w:hAnsi="Tahoma" w:cs="Tahoma"/>
          <w:sz w:val="32"/>
          <w:szCs w:val="32"/>
        </w:rPr>
        <w:t>•</w:t>
      </w:r>
      <w:r w:rsidRPr="009A3DDD">
        <w:rPr>
          <w:rFonts w:ascii="Tahoma" w:hAnsi="Tahoma" w:cs="Tahoma"/>
          <w:sz w:val="32"/>
          <w:szCs w:val="32"/>
        </w:rPr>
        <w:t>阿巴斯和伊本</w:t>
      </w:r>
      <w:r w:rsidRPr="009A3DDD">
        <w:rPr>
          <w:rFonts w:ascii="Tahoma" w:hAnsi="Tahoma" w:cs="Tahoma"/>
          <w:sz w:val="32"/>
          <w:szCs w:val="32"/>
        </w:rPr>
        <w:t>•</w:t>
      </w:r>
      <w:r w:rsidRPr="009A3DDD">
        <w:rPr>
          <w:rFonts w:ascii="Tahoma" w:hAnsi="Tahoma" w:cs="Tahoma"/>
          <w:sz w:val="32"/>
          <w:szCs w:val="32"/>
        </w:rPr>
        <w:t>麦斯欧德，这也是《古兰经》的表面意思，真主说：</w:t>
      </w:r>
      <w:r w:rsidRPr="009A3DDD">
        <w:rPr>
          <w:rFonts w:ascii="Tahoma" w:hAnsi="Tahoma" w:cs="Tahoma"/>
          <w:sz w:val="32"/>
          <w:szCs w:val="32"/>
        </w:rPr>
        <w:t>“</w:t>
      </w:r>
      <w:r w:rsidRPr="009A3DDD">
        <w:rPr>
          <w:rFonts w:ascii="Tahoma" w:hAnsi="Tahoma" w:cs="Tahoma"/>
          <w:sz w:val="32"/>
          <w:szCs w:val="32"/>
        </w:rPr>
        <w:t>否认我的迹象而加以藐视者，所有的天门必不为他们而开放，他们不得入乐园，直到缆绳能穿过针眼。我要这样报酬犯罪者。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（</w:t>
      </w:r>
      <w:r w:rsidRPr="009A3DDD">
        <w:rPr>
          <w:rFonts w:ascii="Tahoma" w:hAnsi="Tahoma" w:cs="Tahoma"/>
          <w:sz w:val="32"/>
          <w:szCs w:val="32"/>
        </w:rPr>
        <w:t>7</w:t>
      </w:r>
      <w:r w:rsidRPr="009A3DDD">
        <w:rPr>
          <w:rFonts w:ascii="Tahoma" w:hAnsi="Tahoma" w:cs="Tahoma"/>
          <w:sz w:val="32"/>
          <w:szCs w:val="32"/>
        </w:rPr>
        <w:t>：</w:t>
      </w:r>
      <w:r w:rsidRPr="009A3DDD">
        <w:rPr>
          <w:rFonts w:ascii="Tahoma" w:hAnsi="Tahoma" w:cs="Tahoma"/>
          <w:sz w:val="32"/>
          <w:szCs w:val="32"/>
        </w:rPr>
        <w:t>40</w:t>
      </w:r>
      <w:r w:rsidRPr="009A3DDD">
        <w:rPr>
          <w:rFonts w:ascii="Tahoma" w:hAnsi="Tahoma" w:cs="Tahoma"/>
          <w:sz w:val="32"/>
          <w:szCs w:val="32"/>
        </w:rPr>
        <w:t>），毋庸置疑，否认真主的迹象而加以藐视的人肯定是在火狱。</w:t>
      </w:r>
      <w:r w:rsidRPr="009A3DDD">
        <w:rPr>
          <w:rFonts w:ascii="Tahoma" w:hAnsi="Tahoma" w:cs="Tahoma"/>
          <w:sz w:val="32"/>
          <w:szCs w:val="32"/>
        </w:rPr>
        <w:t>”</w:t>
      </w:r>
      <w:r w:rsidRPr="009A3DDD">
        <w:rPr>
          <w:rFonts w:ascii="Tahoma" w:hAnsi="Tahoma" w:cs="Tahoma"/>
          <w:sz w:val="32"/>
          <w:szCs w:val="32"/>
        </w:rPr>
        <w:t>《津津有味的解释》（</w:t>
      </w:r>
      <w:r w:rsidRPr="009A3DDD">
        <w:rPr>
          <w:rFonts w:ascii="Tahoma" w:hAnsi="Tahoma" w:cs="Tahoma"/>
          <w:sz w:val="32"/>
          <w:szCs w:val="32"/>
        </w:rPr>
        <w:t>3 / 174--175</w:t>
      </w:r>
      <w:r w:rsidRPr="009A3DDD">
        <w:rPr>
          <w:rFonts w:ascii="Tahoma" w:hAnsi="Tahoma" w:cs="Tahoma"/>
          <w:sz w:val="32"/>
          <w:szCs w:val="32"/>
        </w:rPr>
        <w:t>）。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敬请参阅（</w:t>
      </w:r>
      <w:hyperlink r:id="rId8" w:history="1">
        <w:r w:rsidRPr="009A3DDD">
          <w:rPr>
            <w:rStyle w:val="Hyperlink"/>
            <w:rFonts w:ascii="Tahoma" w:hAnsi="Tahoma" w:cs="Tahoma"/>
            <w:color w:val="auto"/>
            <w:sz w:val="32"/>
            <w:szCs w:val="32"/>
          </w:rPr>
          <w:t>14526</w:t>
        </w:r>
      </w:hyperlink>
      <w:r w:rsidRPr="009A3DDD">
        <w:rPr>
          <w:rFonts w:ascii="Tahoma" w:hAnsi="Tahoma" w:cs="Tahoma"/>
          <w:sz w:val="32"/>
          <w:szCs w:val="32"/>
        </w:rPr>
        <w:t>）号问题的回答。</w:t>
      </w:r>
    </w:p>
    <w:p w:rsidR="009A3DDD" w:rsidRPr="009A3DDD" w:rsidRDefault="009A3DDD" w:rsidP="009A3DDD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2"/>
          <w:szCs w:val="32"/>
        </w:rPr>
      </w:pPr>
      <w:r w:rsidRPr="009A3DDD">
        <w:rPr>
          <w:rFonts w:ascii="Tahoma" w:hAnsi="Tahoma" w:cs="Tahoma"/>
          <w:sz w:val="32"/>
          <w:szCs w:val="32"/>
        </w:rPr>
        <w:t>真主至知！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C0E" w:rsidRDefault="00BE2C0E" w:rsidP="00E32771">
      <w:pPr>
        <w:spacing w:after="0" w:line="240" w:lineRule="auto"/>
      </w:pPr>
      <w:r>
        <w:separator/>
      </w:r>
    </w:p>
  </w:endnote>
  <w:endnote w:type="continuationSeparator" w:id="0">
    <w:p w:rsidR="00BE2C0E" w:rsidRDefault="00BE2C0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F340DF-FDEC-49D0-8661-4B2FD54617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368BAF6-4AB3-4BBA-A62C-B46A1347FD0C}"/>
    <w:embedBold r:id="rId3" w:subsetted="1" w:fontKey="{A3C86770-0F15-43E9-BFCB-BE63A4FED2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37C4AE6-7315-4EE7-B4EA-C9B8EE138D81}"/>
    <w:embedBold r:id="rId5" w:fontKey="{BA6CE183-216A-4BA3-BF01-97F8424C710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CB06B02-34F6-4A94-89A3-BFFAAD371509}"/>
    <w:embedBold r:id="rId7" w:fontKey="{66B7C3C5-8704-4BA1-BDC8-B4EF70527DBC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CDFE572-57F9-4E5C-8CDB-693AAD47EA18}"/>
    <w:embedBold r:id="rId9" w:fontKey="{C298A817-50B2-4305-B5E4-0A2655C697B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0" w:fontKey="{56EB51F4-FC43-499F-B75D-6B3E728E03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582EEF3-E5E2-4FE5-8759-66578EE2BF84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2" w:subsetted="1" w:fontKey="{6AF79F8B-6AE5-4510-BD90-518BDC9A8AC0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3" w:fontKey="{F1FE89B8-BCCA-4E51-9957-324F30B6235E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4" w:fontKey="{4134CED4-5FA7-40D7-AF63-473C340415C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5" w:fontKey="{33363804-28E8-41CD-BA4F-3F0FE90288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F98D7C49-7A93-478B-A639-2F47EF847F31}"/>
    <w:embedBold r:id="rId17" w:fontKey="{9C1781E2-0840-4624-9EA0-FAEF1E72A6B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5489643B-626A-481D-B19E-1D57DBFC0C7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027309DB-BF64-404A-9057-781EAF01A7D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3B27CE0C-669F-4981-9334-275551AD54E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23647441-9ACC-4975-9571-5E373C18DF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C0E" w:rsidRDefault="00BE2C0E" w:rsidP="00E32771">
      <w:pPr>
        <w:spacing w:after="0" w:line="240" w:lineRule="auto"/>
      </w:pPr>
      <w:r>
        <w:separator/>
      </w:r>
    </w:p>
  </w:footnote>
  <w:footnote w:type="continuationSeparator" w:id="0">
    <w:p w:rsidR="00BE2C0E" w:rsidRDefault="00BE2C0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BE2C0E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 style="mso-next-textbox:#Text Box 2"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B908A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B908A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BE5C69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4</w:t>
                  </w:r>
                  <w:r w:rsidR="00B908AD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BE2C0E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BE2C0E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46308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A3DDD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908AD"/>
    <w:rsid w:val="00BA456F"/>
    <w:rsid w:val="00BA4A63"/>
    <w:rsid w:val="00BD190F"/>
    <w:rsid w:val="00BE2C0E"/>
    <w:rsid w:val="00BE5C69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56EBDC91-EFF1-4CEA-9E2D-6F402DA98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9A3DDD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9A3DDD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9A3DDD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4526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E7F76-7AB2-4CC6-9C7A-F2626EFFD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840</Words>
  <Characters>909</Characters>
  <Application>Microsoft Office Word</Application>
  <DocSecurity>0</DocSecurity>
  <Lines>60</Lines>
  <Paragraphs>26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1723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乐园在哪里？火狱在哪里？_x000d_</dc:title>
  <dc:subject>乐园在哪里？火狱在哪里？_x000d_</dc:subject>
  <dc:creator>伊斯兰问答网站</dc:creator>
  <cp:keywords>乐园在哪里？火狱在哪里？_x000d_</cp:keywords>
  <dc:description>乐园在哪里？火狱在哪里？_x000d_</dc:description>
  <cp:lastModifiedBy>elhashemy</cp:lastModifiedBy>
  <cp:revision>3</cp:revision>
  <cp:lastPrinted>2015-03-07T18:49:00Z</cp:lastPrinted>
  <dcterms:created xsi:type="dcterms:W3CDTF">2015-05-17T13:44:00Z</dcterms:created>
  <dcterms:modified xsi:type="dcterms:W3CDTF">2015-06-03T16:16:00Z</dcterms:modified>
  <cp:category/>
</cp:coreProperties>
</file>